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FA3D5" w14:textId="77777777" w:rsidR="00264620" w:rsidRPr="00E93B94" w:rsidRDefault="00264620" w:rsidP="00F913E7">
      <w:pPr>
        <w:spacing w:line="480" w:lineRule="auto"/>
        <w:jc w:val="center"/>
        <w:rPr>
          <w:rFonts w:ascii="Arial" w:hAnsi="Arial" w:cs="Arial"/>
          <w:color w:val="000000" w:themeColor="text1"/>
          <w:sz w:val="40"/>
          <w:szCs w:val="40"/>
          <w:lang w:val="en-GB"/>
        </w:rPr>
      </w:pPr>
    </w:p>
    <w:p w14:paraId="55274699" w14:textId="373CF03B" w:rsidR="00C84856" w:rsidRPr="00E93B94" w:rsidRDefault="00F913E7" w:rsidP="00F913E7">
      <w:pPr>
        <w:spacing w:line="480" w:lineRule="auto"/>
        <w:jc w:val="center"/>
        <w:rPr>
          <w:rFonts w:ascii="Arial" w:hAnsi="Arial" w:cs="Arial"/>
          <w:color w:val="000000" w:themeColor="text1"/>
          <w:sz w:val="40"/>
          <w:szCs w:val="40"/>
          <w:lang w:val="en-GB"/>
        </w:rPr>
      </w:pPr>
      <w:r w:rsidRPr="00E93B94">
        <w:rPr>
          <w:rFonts w:ascii="Arial" w:hAnsi="Arial" w:cs="Arial"/>
          <w:color w:val="000000" w:themeColor="text1"/>
          <w:sz w:val="40"/>
          <w:szCs w:val="40"/>
          <w:lang w:val="en-GB"/>
        </w:rPr>
        <w:t>CHILD NUTRITION CASE STUDY</w:t>
      </w:r>
    </w:p>
    <w:p w14:paraId="33895C49" w14:textId="77777777" w:rsidR="00F913E7" w:rsidRPr="00E93B94" w:rsidRDefault="00F913E7" w:rsidP="00F913E7">
      <w:pPr>
        <w:spacing w:line="480" w:lineRule="auto"/>
        <w:rPr>
          <w:rFonts w:ascii="Arial" w:hAnsi="Arial" w:cs="Arial"/>
          <w:color w:val="000000" w:themeColor="text1"/>
          <w:sz w:val="40"/>
          <w:szCs w:val="40"/>
          <w:lang w:val="en-GB"/>
        </w:rPr>
      </w:pPr>
    </w:p>
    <w:p w14:paraId="7E1E7D7D" w14:textId="77777777" w:rsidR="00F913E7" w:rsidRPr="00E93B94" w:rsidRDefault="00F913E7" w:rsidP="00F913E7">
      <w:pPr>
        <w:spacing w:line="480" w:lineRule="auto"/>
        <w:rPr>
          <w:rFonts w:ascii="Arial" w:hAnsi="Arial" w:cs="Arial"/>
          <w:color w:val="000000" w:themeColor="text1"/>
          <w:sz w:val="40"/>
          <w:szCs w:val="40"/>
          <w:lang w:val="en-GB"/>
        </w:rPr>
      </w:pPr>
    </w:p>
    <w:p w14:paraId="74958493" w14:textId="77777777" w:rsidR="00F913E7" w:rsidRPr="00E93B94" w:rsidRDefault="00F913E7" w:rsidP="00F913E7">
      <w:pPr>
        <w:spacing w:line="480" w:lineRule="auto"/>
        <w:rPr>
          <w:rFonts w:ascii="Arial" w:hAnsi="Arial" w:cs="Arial"/>
          <w:color w:val="000000" w:themeColor="text1"/>
          <w:sz w:val="40"/>
          <w:szCs w:val="40"/>
          <w:lang w:val="en-GB"/>
        </w:rPr>
      </w:pPr>
    </w:p>
    <w:p w14:paraId="11643F32" w14:textId="77777777" w:rsidR="00F913E7" w:rsidRPr="00E93B94" w:rsidRDefault="00F913E7" w:rsidP="00F913E7">
      <w:pPr>
        <w:spacing w:line="480" w:lineRule="auto"/>
        <w:rPr>
          <w:rFonts w:ascii="Arial" w:hAnsi="Arial" w:cs="Arial"/>
          <w:color w:val="000000" w:themeColor="text1"/>
          <w:sz w:val="40"/>
          <w:szCs w:val="40"/>
          <w:lang w:val="en-GB"/>
        </w:rPr>
      </w:pPr>
    </w:p>
    <w:p w14:paraId="1F77A108" w14:textId="77777777" w:rsidR="00F913E7" w:rsidRPr="00E93B94" w:rsidRDefault="00F913E7" w:rsidP="00F913E7">
      <w:pPr>
        <w:spacing w:line="480" w:lineRule="auto"/>
        <w:rPr>
          <w:rFonts w:ascii="Arial" w:hAnsi="Arial" w:cs="Arial"/>
          <w:color w:val="000000" w:themeColor="text1"/>
          <w:sz w:val="40"/>
          <w:szCs w:val="40"/>
          <w:lang w:val="en-GB"/>
        </w:rPr>
      </w:pPr>
    </w:p>
    <w:p w14:paraId="286C31DE" w14:textId="77777777" w:rsidR="00F913E7" w:rsidRPr="00E93B94" w:rsidRDefault="00F913E7" w:rsidP="00F913E7">
      <w:pPr>
        <w:spacing w:line="480" w:lineRule="auto"/>
        <w:rPr>
          <w:rFonts w:ascii="Arial" w:hAnsi="Arial" w:cs="Arial"/>
          <w:color w:val="000000" w:themeColor="text1"/>
          <w:sz w:val="40"/>
          <w:szCs w:val="40"/>
          <w:lang w:val="en-GB"/>
        </w:rPr>
      </w:pPr>
    </w:p>
    <w:p w14:paraId="7A2FC8BC" w14:textId="77777777" w:rsidR="00F913E7" w:rsidRPr="00E93B94" w:rsidRDefault="00F913E7" w:rsidP="00F913E7">
      <w:pPr>
        <w:spacing w:line="480" w:lineRule="auto"/>
        <w:rPr>
          <w:rFonts w:ascii="Arial" w:hAnsi="Arial" w:cs="Arial"/>
          <w:color w:val="000000" w:themeColor="text1"/>
          <w:sz w:val="40"/>
          <w:szCs w:val="40"/>
          <w:lang w:val="en-GB"/>
        </w:rPr>
      </w:pPr>
    </w:p>
    <w:p w14:paraId="00288DF3" w14:textId="77777777" w:rsidR="00F913E7" w:rsidRPr="00E93B94" w:rsidRDefault="00F913E7" w:rsidP="00F913E7">
      <w:pPr>
        <w:spacing w:line="480" w:lineRule="auto"/>
        <w:rPr>
          <w:rFonts w:ascii="Arial" w:hAnsi="Arial" w:cs="Arial"/>
          <w:color w:val="000000" w:themeColor="text1"/>
          <w:sz w:val="40"/>
          <w:szCs w:val="40"/>
          <w:lang w:val="en-GB"/>
        </w:rPr>
      </w:pPr>
    </w:p>
    <w:p w14:paraId="7E50F48B" w14:textId="77777777" w:rsidR="00F913E7" w:rsidRPr="00E93B94" w:rsidRDefault="00F913E7" w:rsidP="00F913E7">
      <w:pPr>
        <w:spacing w:line="480" w:lineRule="auto"/>
        <w:rPr>
          <w:rFonts w:ascii="Arial" w:hAnsi="Arial" w:cs="Arial"/>
          <w:color w:val="000000" w:themeColor="text1"/>
          <w:sz w:val="40"/>
          <w:szCs w:val="40"/>
          <w:lang w:val="en-GB"/>
        </w:rPr>
      </w:pPr>
    </w:p>
    <w:p w14:paraId="3EDC01BE" w14:textId="77777777" w:rsidR="00264620" w:rsidRPr="00E93B94" w:rsidRDefault="00264620" w:rsidP="00F913E7">
      <w:pPr>
        <w:spacing w:line="240" w:lineRule="auto"/>
        <w:jc w:val="center"/>
        <w:rPr>
          <w:rFonts w:ascii="Arial" w:hAnsi="Arial" w:cs="Arial"/>
          <w:color w:val="000000" w:themeColor="text1"/>
          <w:lang w:val="en-GB"/>
        </w:rPr>
      </w:pPr>
    </w:p>
    <w:p w14:paraId="51ADB6F8" w14:textId="77777777" w:rsidR="00264620" w:rsidRPr="00E93B94" w:rsidRDefault="00264620" w:rsidP="00F913E7">
      <w:pPr>
        <w:spacing w:line="240" w:lineRule="auto"/>
        <w:jc w:val="center"/>
        <w:rPr>
          <w:rFonts w:ascii="Arial" w:hAnsi="Arial" w:cs="Arial"/>
          <w:color w:val="000000" w:themeColor="text1"/>
          <w:lang w:val="en-GB"/>
        </w:rPr>
      </w:pPr>
    </w:p>
    <w:p w14:paraId="774197EE" w14:textId="10513C03" w:rsidR="00F913E7" w:rsidRPr="00E93B94" w:rsidRDefault="00F913E7" w:rsidP="00F913E7">
      <w:pPr>
        <w:spacing w:line="240" w:lineRule="auto"/>
        <w:jc w:val="center"/>
        <w:rPr>
          <w:rFonts w:ascii="Arial" w:hAnsi="Arial" w:cs="Arial"/>
          <w:color w:val="000000" w:themeColor="text1"/>
          <w:lang w:val="en-GB"/>
        </w:rPr>
      </w:pPr>
      <w:r w:rsidRPr="00E93B94">
        <w:rPr>
          <w:rFonts w:ascii="Arial" w:hAnsi="Arial" w:cs="Arial"/>
          <w:color w:val="000000" w:themeColor="text1"/>
          <w:lang w:val="en-GB"/>
        </w:rPr>
        <w:t>Loisse Anne B. Arambulo</w:t>
      </w:r>
    </w:p>
    <w:p w14:paraId="55037B55" w14:textId="63F84CC5" w:rsidR="00F913E7" w:rsidRPr="00E93B94" w:rsidRDefault="00F913E7" w:rsidP="00F913E7">
      <w:pPr>
        <w:spacing w:line="240" w:lineRule="auto"/>
        <w:jc w:val="center"/>
        <w:rPr>
          <w:rFonts w:ascii="Arial" w:hAnsi="Arial" w:cs="Arial"/>
          <w:color w:val="000000" w:themeColor="text1"/>
          <w:lang w:val="en-GB"/>
        </w:rPr>
      </w:pPr>
      <w:r w:rsidRPr="00E93B94">
        <w:rPr>
          <w:rFonts w:ascii="Arial" w:hAnsi="Arial" w:cs="Arial"/>
          <w:color w:val="000000" w:themeColor="text1"/>
          <w:lang w:val="en-GB"/>
        </w:rPr>
        <w:t>BS Nutrition and Dietetics</w:t>
      </w:r>
    </w:p>
    <w:p w14:paraId="4BDC988A" w14:textId="71165E57" w:rsidR="00264620" w:rsidRPr="00E93B94" w:rsidRDefault="00264620" w:rsidP="00F913E7">
      <w:pPr>
        <w:spacing w:line="240" w:lineRule="auto"/>
        <w:jc w:val="center"/>
        <w:rPr>
          <w:rFonts w:ascii="Arial" w:hAnsi="Arial" w:cs="Arial"/>
          <w:color w:val="000000" w:themeColor="text1"/>
          <w:lang w:val="en-GB"/>
        </w:rPr>
      </w:pPr>
      <w:r w:rsidRPr="00E93B94">
        <w:rPr>
          <w:rFonts w:ascii="Arial" w:hAnsi="Arial" w:cs="Arial"/>
          <w:color w:val="000000" w:themeColor="text1"/>
          <w:lang w:val="en-GB"/>
        </w:rPr>
        <w:t>NLST211</w:t>
      </w:r>
    </w:p>
    <w:p w14:paraId="4298E8F4" w14:textId="4ECB2913" w:rsidR="00264620" w:rsidRPr="00E93B94" w:rsidRDefault="00264620" w:rsidP="00E93B94">
      <w:pPr>
        <w:pStyle w:val="ListParagraph"/>
        <w:numPr>
          <w:ilvl w:val="0"/>
          <w:numId w:val="2"/>
        </w:numPr>
        <w:spacing w:line="480" w:lineRule="auto"/>
        <w:jc w:val="both"/>
        <w:rPr>
          <w:rFonts w:ascii="Arial" w:hAnsi="Arial" w:cs="Arial"/>
          <w:lang w:val="en-GB"/>
        </w:rPr>
      </w:pPr>
      <w:r w:rsidRPr="00E93B94">
        <w:rPr>
          <w:rFonts w:ascii="Arial" w:hAnsi="Arial" w:cs="Arial"/>
          <w:lang w:val="en-GB"/>
        </w:rPr>
        <w:lastRenderedPageBreak/>
        <w:t>Child Profiling</w:t>
      </w:r>
    </w:p>
    <w:p w14:paraId="0D83641D" w14:textId="274AD8CB" w:rsidR="00264620" w:rsidRPr="00E93B94" w:rsidRDefault="00264620" w:rsidP="00E93B94">
      <w:pPr>
        <w:spacing w:line="480" w:lineRule="auto"/>
        <w:jc w:val="both"/>
        <w:rPr>
          <w:rFonts w:ascii="Arial" w:hAnsi="Arial" w:cs="Arial"/>
          <w:lang w:val="en-GB"/>
        </w:rPr>
      </w:pPr>
      <w:r w:rsidRPr="00E93B94">
        <w:rPr>
          <w:rFonts w:ascii="Arial" w:hAnsi="Arial" w:cs="Arial"/>
          <w:lang w:val="en-GB"/>
        </w:rPr>
        <w:t>Age in months: 29 months</w:t>
      </w:r>
    </w:p>
    <w:p w14:paraId="289FDD50" w14:textId="25665469" w:rsidR="00264620" w:rsidRPr="00E93B94" w:rsidRDefault="00264620" w:rsidP="00E93B94">
      <w:pPr>
        <w:spacing w:line="480" w:lineRule="auto"/>
        <w:jc w:val="both"/>
        <w:rPr>
          <w:rFonts w:ascii="Arial" w:hAnsi="Arial" w:cs="Arial"/>
          <w:lang w:val="en-GB"/>
        </w:rPr>
      </w:pPr>
      <w:r w:rsidRPr="00E93B94">
        <w:rPr>
          <w:rFonts w:ascii="Arial" w:hAnsi="Arial" w:cs="Arial"/>
          <w:lang w:val="en-GB"/>
        </w:rPr>
        <w:t>Gender: Male</w:t>
      </w:r>
    </w:p>
    <w:p w14:paraId="463FDF0A" w14:textId="7D4F036D" w:rsidR="00264620" w:rsidRPr="00E93B94" w:rsidRDefault="00264620" w:rsidP="00E93B94">
      <w:pPr>
        <w:spacing w:line="480" w:lineRule="auto"/>
        <w:jc w:val="both"/>
        <w:rPr>
          <w:rFonts w:ascii="Arial" w:hAnsi="Arial" w:cs="Arial"/>
          <w:lang w:val="en-GB"/>
        </w:rPr>
      </w:pPr>
      <w:r w:rsidRPr="00E93B94">
        <w:rPr>
          <w:rFonts w:ascii="Arial" w:hAnsi="Arial" w:cs="Arial"/>
          <w:lang w:val="en-GB"/>
        </w:rPr>
        <w:t>Birth Weight: 2,800 grams</w:t>
      </w:r>
    </w:p>
    <w:p w14:paraId="43DA2FD8" w14:textId="2FA92A1C" w:rsidR="00264620" w:rsidRPr="00E93B94" w:rsidRDefault="00264620" w:rsidP="00E93B94">
      <w:pPr>
        <w:spacing w:line="480" w:lineRule="auto"/>
        <w:jc w:val="both"/>
        <w:rPr>
          <w:rFonts w:ascii="Arial" w:hAnsi="Arial" w:cs="Arial"/>
          <w:lang w:val="en-GB"/>
        </w:rPr>
      </w:pPr>
      <w:r w:rsidRPr="00E93B94">
        <w:rPr>
          <w:rFonts w:ascii="Arial" w:hAnsi="Arial" w:cs="Arial"/>
          <w:lang w:val="en-GB"/>
        </w:rPr>
        <w:t>Actual Weight: 27 lbs</w:t>
      </w:r>
    </w:p>
    <w:p w14:paraId="1D594095" w14:textId="73AF2B5D" w:rsidR="00264620" w:rsidRPr="00E93B94" w:rsidRDefault="00264620" w:rsidP="00E93B94">
      <w:pPr>
        <w:spacing w:line="480" w:lineRule="auto"/>
        <w:jc w:val="both"/>
        <w:rPr>
          <w:rFonts w:ascii="Arial" w:hAnsi="Arial" w:cs="Arial"/>
          <w:lang w:val="en-GB"/>
        </w:rPr>
      </w:pPr>
      <w:r w:rsidRPr="00E93B94">
        <w:rPr>
          <w:rFonts w:ascii="Arial" w:hAnsi="Arial" w:cs="Arial"/>
          <w:lang w:val="en-GB"/>
        </w:rPr>
        <w:t>Anthropometric Measurements:</w:t>
      </w:r>
    </w:p>
    <w:p w14:paraId="2C36BA44" w14:textId="4D97CA41" w:rsidR="00264620" w:rsidRPr="00E93B94" w:rsidRDefault="006A2806" w:rsidP="00E93B94">
      <w:pPr>
        <w:spacing w:line="480" w:lineRule="auto"/>
        <w:jc w:val="both"/>
        <w:rPr>
          <w:rFonts w:ascii="Arial" w:hAnsi="Arial" w:cs="Arial"/>
          <w:lang w:val="en-GB"/>
        </w:rPr>
      </w:pPr>
      <w:r w:rsidRPr="00E93B94">
        <w:rPr>
          <w:rFonts w:ascii="Arial" w:hAnsi="Arial" w:cs="Arial"/>
          <w:lang w:val="en-GB"/>
        </w:rPr>
        <w:t>▪ Height: 89cm</w:t>
      </w:r>
    </w:p>
    <w:p w14:paraId="0BC15061" w14:textId="25982B4E" w:rsidR="006A2806" w:rsidRPr="00E93B94" w:rsidRDefault="006A2806" w:rsidP="00E93B94">
      <w:pPr>
        <w:spacing w:line="480" w:lineRule="auto"/>
        <w:jc w:val="both"/>
        <w:rPr>
          <w:rFonts w:ascii="Arial" w:hAnsi="Arial" w:cs="Arial"/>
          <w:lang w:val="en-GB"/>
        </w:rPr>
      </w:pPr>
      <w:r w:rsidRPr="00E93B94">
        <w:rPr>
          <w:rFonts w:ascii="Arial" w:hAnsi="Arial" w:cs="Arial"/>
          <w:lang w:val="en-GB"/>
        </w:rPr>
        <w:t>▪ Weight for age and weight for height fall within the normal range based on WHO Child Growth Standards.</w:t>
      </w:r>
    </w:p>
    <w:p w14:paraId="1F6BD779" w14:textId="77777777" w:rsidR="006A2806" w:rsidRPr="00E93B94" w:rsidRDefault="006A2806" w:rsidP="00E93B94">
      <w:pPr>
        <w:spacing w:line="480" w:lineRule="auto"/>
        <w:jc w:val="both"/>
        <w:rPr>
          <w:rFonts w:ascii="Arial" w:hAnsi="Arial" w:cs="Arial"/>
          <w:lang w:val="en-GB"/>
        </w:rPr>
      </w:pPr>
    </w:p>
    <w:p w14:paraId="40B47976" w14:textId="32FFF47F" w:rsidR="00BC0FC2" w:rsidRPr="00E93B94" w:rsidRDefault="006A2806" w:rsidP="00E93B94">
      <w:pPr>
        <w:pStyle w:val="ListParagraph"/>
        <w:numPr>
          <w:ilvl w:val="0"/>
          <w:numId w:val="2"/>
        </w:numPr>
        <w:spacing w:line="480" w:lineRule="auto"/>
        <w:jc w:val="both"/>
        <w:rPr>
          <w:rFonts w:ascii="Arial" w:hAnsi="Arial" w:cs="Arial"/>
          <w:lang w:val="en-GB"/>
        </w:rPr>
      </w:pPr>
      <w:r w:rsidRPr="00E93B94">
        <w:rPr>
          <w:rFonts w:ascii="Arial" w:hAnsi="Arial" w:cs="Arial"/>
          <w:lang w:val="en-GB"/>
        </w:rPr>
        <w:t>Clinical Observation</w:t>
      </w:r>
    </w:p>
    <w:p w14:paraId="20B25A8C" w14:textId="77777777" w:rsidR="00BC0FC2" w:rsidRPr="00E93B94" w:rsidRDefault="00BC0FC2" w:rsidP="00E93B94">
      <w:pPr>
        <w:spacing w:line="480" w:lineRule="auto"/>
        <w:jc w:val="both"/>
        <w:rPr>
          <w:rFonts w:ascii="Arial" w:hAnsi="Arial" w:cs="Arial"/>
          <w:lang w:val="en-GB"/>
        </w:rPr>
      </w:pPr>
    </w:p>
    <w:p w14:paraId="208C5D10" w14:textId="45BE98CC" w:rsidR="00BC0FC2" w:rsidRPr="00E93B94" w:rsidRDefault="00BC0FC2" w:rsidP="00E93B94">
      <w:pPr>
        <w:spacing w:line="480" w:lineRule="auto"/>
        <w:jc w:val="both"/>
        <w:rPr>
          <w:rFonts w:ascii="Arial" w:hAnsi="Arial" w:cs="Arial"/>
          <w:lang w:val="en-GB"/>
        </w:rPr>
      </w:pPr>
      <w:r w:rsidRPr="00E93B94">
        <w:rPr>
          <w:rFonts w:ascii="Arial" w:hAnsi="Arial" w:cs="Arial"/>
          <w:lang w:val="en-GB"/>
        </w:rPr>
        <w:t>The child appeared to be physically well, meeting the criteria of well-</w:t>
      </w:r>
      <w:r w:rsidRPr="00E93B94">
        <w:rPr>
          <w:rFonts w:ascii="Arial" w:hAnsi="Arial" w:cs="Arial"/>
          <w:lang w:val="en-GB"/>
        </w:rPr>
        <w:t>dressed</w:t>
      </w:r>
      <w:r w:rsidRPr="00E93B94">
        <w:rPr>
          <w:rFonts w:ascii="Arial" w:hAnsi="Arial" w:cs="Arial"/>
          <w:lang w:val="en-GB"/>
        </w:rPr>
        <w:t xml:space="preserve"> and healthy. He did not exhibit any signs of illness or physical distress. He</w:t>
      </w:r>
      <w:r w:rsidRPr="00E93B94">
        <w:rPr>
          <w:rFonts w:ascii="Arial" w:hAnsi="Arial" w:cs="Arial"/>
          <w:lang w:val="en-GB"/>
        </w:rPr>
        <w:t xml:space="preserve"> </w:t>
      </w:r>
      <w:r w:rsidRPr="00E93B94">
        <w:rPr>
          <w:rFonts w:ascii="Arial" w:hAnsi="Arial" w:cs="Arial"/>
          <w:lang w:val="en-GB"/>
        </w:rPr>
        <w:t xml:space="preserve">appeared active, playful and engaged. He was also developmentally appropriate for his age in that he could use </w:t>
      </w:r>
      <w:r w:rsidRPr="00E93B94">
        <w:rPr>
          <w:rFonts w:ascii="Arial" w:hAnsi="Arial" w:cs="Arial"/>
          <w:lang w:val="en-GB"/>
        </w:rPr>
        <w:t>2-4 word</w:t>
      </w:r>
      <w:r w:rsidRPr="00E93B94">
        <w:rPr>
          <w:rFonts w:ascii="Arial" w:hAnsi="Arial" w:cs="Arial"/>
          <w:lang w:val="en-GB"/>
        </w:rPr>
        <w:t xml:space="preserve"> sentences, follow 2 step instructions, identify common body parts, and socially engage with peers and adults. He appeared to take an interest in educational media, could imitate actions, and use imaginary play. As it relates to gross and fine motor skills, he could run and kick a ball, climb on furniture, draw basic shapes, tearing paper, and build towers with blocks. </w:t>
      </w:r>
      <w:r w:rsidRPr="00E93B94">
        <w:rPr>
          <w:rFonts w:ascii="Arial" w:hAnsi="Arial" w:cs="Arial"/>
          <w:lang w:val="en-GB"/>
        </w:rPr>
        <w:t>Overall,</w:t>
      </w:r>
      <w:r w:rsidRPr="00E93B94">
        <w:rPr>
          <w:rFonts w:ascii="Arial" w:hAnsi="Arial" w:cs="Arial"/>
          <w:lang w:val="en-GB"/>
        </w:rPr>
        <w:t xml:space="preserve"> the child appeared to be developing appropriately, with no stated clinical concerns about growth or </w:t>
      </w:r>
      <w:r w:rsidRPr="00E93B94">
        <w:rPr>
          <w:rFonts w:ascii="Arial" w:hAnsi="Arial" w:cs="Arial"/>
          <w:lang w:val="en-GB"/>
        </w:rPr>
        <w:t>behaviour</w:t>
      </w:r>
      <w:r w:rsidRPr="00E93B94">
        <w:rPr>
          <w:rFonts w:ascii="Arial" w:hAnsi="Arial" w:cs="Arial"/>
          <w:lang w:val="en-GB"/>
        </w:rPr>
        <w:t xml:space="preserve">. </w:t>
      </w:r>
    </w:p>
    <w:p w14:paraId="2070D492" w14:textId="77777777" w:rsidR="007D060A" w:rsidRPr="00E93B94" w:rsidRDefault="007D060A" w:rsidP="007D060A">
      <w:pPr>
        <w:spacing w:line="480" w:lineRule="auto"/>
        <w:jc w:val="both"/>
        <w:rPr>
          <w:rFonts w:ascii="Arial" w:hAnsi="Arial" w:cs="Arial"/>
          <w:color w:val="000000" w:themeColor="text1"/>
          <w:lang w:val="en-GB"/>
        </w:rPr>
      </w:pPr>
    </w:p>
    <w:p w14:paraId="0D212AD5" w14:textId="67FE7698" w:rsidR="007D060A" w:rsidRPr="00E93B94" w:rsidRDefault="007D060A" w:rsidP="00E93B94">
      <w:pPr>
        <w:pStyle w:val="ListParagraph"/>
        <w:numPr>
          <w:ilvl w:val="0"/>
          <w:numId w:val="2"/>
        </w:numPr>
        <w:spacing w:line="480" w:lineRule="auto"/>
        <w:jc w:val="both"/>
        <w:rPr>
          <w:rFonts w:ascii="Arial" w:hAnsi="Arial" w:cs="Arial"/>
          <w:lang w:val="en-GB"/>
        </w:rPr>
      </w:pPr>
      <w:r w:rsidRPr="00E93B94">
        <w:rPr>
          <w:rFonts w:ascii="Arial" w:hAnsi="Arial" w:cs="Arial"/>
          <w:lang w:val="en-GB"/>
        </w:rPr>
        <w:lastRenderedPageBreak/>
        <w:t>Food Diet</w:t>
      </w:r>
    </w:p>
    <w:p w14:paraId="3A8813B6" w14:textId="6BEF94B7" w:rsidR="007D060A" w:rsidRPr="00E93B94" w:rsidRDefault="007D060A" w:rsidP="00E93B94">
      <w:pPr>
        <w:spacing w:line="480" w:lineRule="auto"/>
        <w:jc w:val="both"/>
        <w:rPr>
          <w:rFonts w:ascii="Arial" w:hAnsi="Arial" w:cs="Arial"/>
          <w:lang w:val="en-GB"/>
        </w:rPr>
      </w:pPr>
      <w:r w:rsidRPr="00E93B94">
        <w:rPr>
          <w:rFonts w:ascii="Arial" w:hAnsi="Arial" w:cs="Arial"/>
          <w:lang w:val="en-GB"/>
        </w:rPr>
        <w:t>The child’s diet is sound as regular meals and sufficient protein, but it is lacking variety, especially vegetables, whole grains, and fiber-rich foods. There may be a possible caloric deficit that may, over time, impact growth.</w:t>
      </w:r>
    </w:p>
    <w:p w14:paraId="4706C9A1" w14:textId="77777777" w:rsidR="007D060A" w:rsidRPr="00E93B94" w:rsidRDefault="007D060A" w:rsidP="00E93B94">
      <w:pPr>
        <w:spacing w:line="480" w:lineRule="auto"/>
        <w:jc w:val="both"/>
        <w:rPr>
          <w:rFonts w:ascii="Arial" w:hAnsi="Arial" w:cs="Arial"/>
          <w:lang w:val="en-GB"/>
        </w:rPr>
      </w:pPr>
    </w:p>
    <w:p w14:paraId="10471D9F" w14:textId="2551CEAC" w:rsidR="007D060A" w:rsidRPr="00E93B94" w:rsidRDefault="007D060A" w:rsidP="00E93B94">
      <w:pPr>
        <w:pStyle w:val="ListParagraph"/>
        <w:numPr>
          <w:ilvl w:val="0"/>
          <w:numId w:val="2"/>
        </w:numPr>
        <w:spacing w:line="480" w:lineRule="auto"/>
        <w:jc w:val="both"/>
        <w:rPr>
          <w:rFonts w:ascii="Arial" w:hAnsi="Arial" w:cs="Arial"/>
          <w:lang w:val="en-GB"/>
        </w:rPr>
      </w:pPr>
      <w:r w:rsidRPr="00E93B94">
        <w:rPr>
          <w:rFonts w:ascii="Arial" w:hAnsi="Arial" w:cs="Arial"/>
          <w:lang w:val="en-GB"/>
        </w:rPr>
        <w:t>Diet Recommendation</w:t>
      </w:r>
    </w:p>
    <w:p w14:paraId="3EDD219C" w14:textId="77777777" w:rsidR="00E371C7" w:rsidRPr="00E93B94" w:rsidRDefault="00E371C7" w:rsidP="00E93B94">
      <w:pPr>
        <w:spacing w:line="480" w:lineRule="auto"/>
        <w:jc w:val="both"/>
        <w:rPr>
          <w:rFonts w:ascii="Arial" w:hAnsi="Arial" w:cs="Arial"/>
          <w:lang w:val="en-GB"/>
        </w:rPr>
      </w:pPr>
      <w:r w:rsidRPr="00E93B94">
        <w:rPr>
          <w:rFonts w:ascii="Arial" w:hAnsi="Arial" w:cs="Arial"/>
          <w:lang w:val="en-GB"/>
        </w:rPr>
        <w:t>• Increase the amount of vegetables</w:t>
      </w:r>
    </w:p>
    <w:p w14:paraId="445F37E3" w14:textId="77777777" w:rsidR="00E371C7" w:rsidRPr="00E93B94" w:rsidRDefault="00E371C7" w:rsidP="00E93B94">
      <w:pPr>
        <w:spacing w:line="480" w:lineRule="auto"/>
        <w:jc w:val="both"/>
        <w:rPr>
          <w:rFonts w:ascii="Arial" w:hAnsi="Arial" w:cs="Arial"/>
          <w:lang w:val="en-GB"/>
        </w:rPr>
      </w:pPr>
      <w:r w:rsidRPr="00E93B94">
        <w:rPr>
          <w:rFonts w:ascii="Arial" w:hAnsi="Arial" w:cs="Arial"/>
          <w:lang w:val="en-GB"/>
        </w:rPr>
        <w:t>Try to add soft and colorful vegetables with meals, such as carrots, squash, or leafy greens. You can stir them into soups, rice, or scrambled eggs to make them easier to get down.</w:t>
      </w:r>
    </w:p>
    <w:p w14:paraId="13EFCD9E" w14:textId="77777777" w:rsidR="00E371C7" w:rsidRPr="00E93B94" w:rsidRDefault="00E371C7" w:rsidP="00E93B94">
      <w:pPr>
        <w:spacing w:line="480" w:lineRule="auto"/>
        <w:jc w:val="both"/>
        <w:rPr>
          <w:rFonts w:ascii="Arial" w:hAnsi="Arial" w:cs="Arial"/>
          <w:lang w:val="en-GB"/>
        </w:rPr>
      </w:pPr>
      <w:r w:rsidRPr="00E93B94">
        <w:rPr>
          <w:rFonts w:ascii="Arial" w:hAnsi="Arial" w:cs="Arial"/>
          <w:lang w:val="en-GB"/>
        </w:rPr>
        <w:t>• Provide a variety of fruit</w:t>
      </w:r>
    </w:p>
    <w:p w14:paraId="5C6A8A91" w14:textId="5B80A14F" w:rsidR="00E371C7" w:rsidRPr="00E93B94" w:rsidRDefault="00E371C7" w:rsidP="00E93B94">
      <w:pPr>
        <w:spacing w:line="480" w:lineRule="auto"/>
        <w:jc w:val="both"/>
        <w:rPr>
          <w:rFonts w:ascii="Arial" w:hAnsi="Arial" w:cs="Arial"/>
          <w:lang w:val="en-GB"/>
        </w:rPr>
      </w:pPr>
      <w:r w:rsidRPr="00E93B94">
        <w:rPr>
          <w:rFonts w:ascii="Arial" w:hAnsi="Arial" w:cs="Arial"/>
          <w:lang w:val="en-GB"/>
        </w:rPr>
        <w:t>Provide several different fruits for each week such as papaya, apples (sliced thinly), watermelon, or avocado. Having different fruits often will provide a wider range of nutrients.</w:t>
      </w:r>
    </w:p>
    <w:p w14:paraId="7E52BBAE" w14:textId="77777777" w:rsidR="00E371C7" w:rsidRPr="00E93B94" w:rsidRDefault="00E371C7" w:rsidP="00E93B94">
      <w:pPr>
        <w:spacing w:line="480" w:lineRule="auto"/>
        <w:jc w:val="both"/>
        <w:rPr>
          <w:rFonts w:ascii="Arial" w:hAnsi="Arial" w:cs="Arial"/>
          <w:lang w:val="en-GB"/>
        </w:rPr>
      </w:pPr>
      <w:r w:rsidRPr="00E93B94">
        <w:rPr>
          <w:rFonts w:ascii="Arial" w:hAnsi="Arial" w:cs="Arial"/>
          <w:lang w:val="en-GB"/>
        </w:rPr>
        <w:t>• Balance solids with your snacks</w:t>
      </w:r>
    </w:p>
    <w:p w14:paraId="46F70EB4" w14:textId="77777777" w:rsidR="00E371C7" w:rsidRPr="00E93B94" w:rsidRDefault="00E371C7" w:rsidP="00E93B94">
      <w:pPr>
        <w:spacing w:line="480" w:lineRule="auto"/>
        <w:jc w:val="both"/>
        <w:rPr>
          <w:rFonts w:ascii="Arial" w:hAnsi="Arial" w:cs="Arial"/>
          <w:lang w:val="en-GB"/>
        </w:rPr>
      </w:pPr>
      <w:r w:rsidRPr="00E93B94">
        <w:rPr>
          <w:rFonts w:ascii="Arial" w:hAnsi="Arial" w:cs="Arial"/>
          <w:lang w:val="en-GB"/>
        </w:rPr>
        <w:t>In addition to yogurt or milk drinks as snacks, try to provide more soft solids between meals such as soft fruit, cheese slices, or small amounts of vegetables or noodles for variety.</w:t>
      </w:r>
    </w:p>
    <w:p w14:paraId="336AE2D1" w14:textId="77777777" w:rsidR="00E371C7" w:rsidRPr="00E93B94" w:rsidRDefault="00E371C7" w:rsidP="00E93B94">
      <w:pPr>
        <w:spacing w:line="480" w:lineRule="auto"/>
        <w:jc w:val="both"/>
        <w:rPr>
          <w:rFonts w:ascii="Arial" w:hAnsi="Arial" w:cs="Arial"/>
          <w:lang w:val="en-GB"/>
        </w:rPr>
      </w:pPr>
      <w:r w:rsidRPr="00E93B94">
        <w:rPr>
          <w:rFonts w:ascii="Arial" w:hAnsi="Arial" w:cs="Arial"/>
          <w:lang w:val="en-GB"/>
        </w:rPr>
        <w:t>• Encourage drinking water</w:t>
      </w:r>
    </w:p>
    <w:p w14:paraId="268C3608" w14:textId="77777777" w:rsidR="00E371C7" w:rsidRPr="00E93B94" w:rsidRDefault="00E371C7" w:rsidP="00E93B94">
      <w:pPr>
        <w:spacing w:line="480" w:lineRule="auto"/>
        <w:jc w:val="both"/>
        <w:rPr>
          <w:rFonts w:ascii="Arial" w:hAnsi="Arial" w:cs="Arial"/>
          <w:lang w:val="en-GB"/>
        </w:rPr>
      </w:pPr>
      <w:r w:rsidRPr="00E93B94">
        <w:rPr>
          <w:rFonts w:ascii="Arial" w:hAnsi="Arial" w:cs="Arial"/>
          <w:lang w:val="en-GB"/>
        </w:rPr>
        <w:t>Offer clean drinking water opportunities regularly throughout the day, especially between meals, instead of sugary or flavored drinks.</w:t>
      </w:r>
    </w:p>
    <w:p w14:paraId="1E873FE3" w14:textId="77777777" w:rsidR="007D060A" w:rsidRPr="00E93B94" w:rsidRDefault="007D060A" w:rsidP="00E93B94">
      <w:pPr>
        <w:spacing w:line="480" w:lineRule="auto"/>
        <w:jc w:val="both"/>
        <w:rPr>
          <w:lang w:val="en-GB"/>
        </w:rPr>
      </w:pPr>
    </w:p>
    <w:p w14:paraId="1126CC22" w14:textId="77777777" w:rsidR="007D060A" w:rsidRPr="00E93B94" w:rsidRDefault="007D060A" w:rsidP="00E93B94">
      <w:pPr>
        <w:spacing w:line="480" w:lineRule="auto"/>
        <w:jc w:val="both"/>
        <w:rPr>
          <w:lang w:val="en-GB"/>
        </w:rPr>
      </w:pPr>
    </w:p>
    <w:p w14:paraId="63CC2DB7" w14:textId="77777777" w:rsidR="007D060A" w:rsidRPr="007D060A" w:rsidRDefault="007D060A" w:rsidP="007D060A">
      <w:pPr>
        <w:pStyle w:val="ListParagraph"/>
        <w:spacing w:line="480" w:lineRule="auto"/>
        <w:ind w:left="1440"/>
        <w:jc w:val="both"/>
        <w:rPr>
          <w:rFonts w:ascii="Arial" w:hAnsi="Arial" w:cs="Arial"/>
          <w:lang w:val="en-GB"/>
        </w:rPr>
      </w:pPr>
    </w:p>
    <w:p w14:paraId="7FFEEC34" w14:textId="77777777" w:rsidR="007D060A" w:rsidRPr="007D060A" w:rsidRDefault="007D060A" w:rsidP="007D060A">
      <w:pPr>
        <w:spacing w:line="480" w:lineRule="auto"/>
        <w:jc w:val="both"/>
        <w:rPr>
          <w:rFonts w:ascii="Arial" w:hAnsi="Arial" w:cs="Arial"/>
          <w:lang w:val="en-GB"/>
        </w:rPr>
      </w:pPr>
    </w:p>
    <w:p w14:paraId="49377301" w14:textId="77777777" w:rsidR="00BC0FC2" w:rsidRDefault="00BC0FC2" w:rsidP="00BC0FC2">
      <w:pPr>
        <w:pStyle w:val="ListParagraph"/>
        <w:spacing w:line="480" w:lineRule="auto"/>
        <w:ind w:left="1440"/>
        <w:jc w:val="both"/>
        <w:rPr>
          <w:rFonts w:ascii="Arial" w:hAnsi="Arial" w:cs="Arial"/>
          <w:lang w:val="en-GB"/>
        </w:rPr>
      </w:pPr>
    </w:p>
    <w:p w14:paraId="1890ECCB" w14:textId="77777777" w:rsidR="00BC0FC2" w:rsidRDefault="00BC0FC2" w:rsidP="00BC0FC2">
      <w:pPr>
        <w:pStyle w:val="ListParagraph"/>
        <w:spacing w:line="480" w:lineRule="auto"/>
        <w:ind w:left="1440"/>
        <w:jc w:val="both"/>
        <w:rPr>
          <w:rFonts w:ascii="Arial" w:hAnsi="Arial" w:cs="Arial"/>
          <w:lang w:val="en-GB"/>
        </w:rPr>
      </w:pPr>
    </w:p>
    <w:p w14:paraId="6E7D3A28" w14:textId="77777777" w:rsidR="00BC0FC2" w:rsidRDefault="00BC0FC2" w:rsidP="00BC0FC2">
      <w:pPr>
        <w:pStyle w:val="ListParagraph"/>
        <w:spacing w:line="480" w:lineRule="auto"/>
        <w:ind w:left="1440"/>
        <w:jc w:val="both"/>
        <w:rPr>
          <w:rFonts w:ascii="Arial" w:hAnsi="Arial" w:cs="Arial"/>
          <w:lang w:val="en-GB"/>
        </w:rPr>
      </w:pPr>
    </w:p>
    <w:p w14:paraId="39053ACB" w14:textId="77777777" w:rsidR="00BC0FC2" w:rsidRPr="00BC0FC2" w:rsidRDefault="00BC0FC2" w:rsidP="00BC0FC2">
      <w:pPr>
        <w:pStyle w:val="ListParagraph"/>
        <w:spacing w:line="480" w:lineRule="auto"/>
        <w:ind w:left="1440"/>
        <w:jc w:val="both"/>
        <w:rPr>
          <w:rFonts w:ascii="Arial" w:hAnsi="Arial" w:cs="Arial"/>
          <w:lang w:val="en-GB"/>
        </w:rPr>
      </w:pPr>
    </w:p>
    <w:p w14:paraId="30744AA2" w14:textId="77777777" w:rsidR="00F913E7" w:rsidRDefault="00F913E7" w:rsidP="00F913E7">
      <w:pPr>
        <w:spacing w:line="240" w:lineRule="auto"/>
        <w:jc w:val="center"/>
        <w:rPr>
          <w:rFonts w:ascii="Arial" w:hAnsi="Arial" w:cs="Arial"/>
          <w:lang w:val="en-GB"/>
        </w:rPr>
      </w:pPr>
    </w:p>
    <w:p w14:paraId="3B8FFBF5" w14:textId="77777777" w:rsidR="00F913E7" w:rsidRDefault="00F913E7" w:rsidP="00F913E7">
      <w:pPr>
        <w:spacing w:line="240" w:lineRule="auto"/>
        <w:jc w:val="center"/>
        <w:rPr>
          <w:rFonts w:ascii="Arial" w:hAnsi="Arial" w:cs="Arial"/>
          <w:lang w:val="en-GB"/>
        </w:rPr>
      </w:pPr>
    </w:p>
    <w:p w14:paraId="3E647225" w14:textId="77777777" w:rsidR="00F913E7" w:rsidRDefault="00F913E7" w:rsidP="00F913E7">
      <w:pPr>
        <w:spacing w:line="240" w:lineRule="auto"/>
        <w:jc w:val="center"/>
        <w:rPr>
          <w:rFonts w:ascii="Arial" w:hAnsi="Arial" w:cs="Arial"/>
          <w:lang w:val="en-GB"/>
        </w:rPr>
      </w:pPr>
    </w:p>
    <w:p w14:paraId="05269726" w14:textId="77777777" w:rsidR="00F913E7" w:rsidRDefault="00F913E7" w:rsidP="00F913E7">
      <w:pPr>
        <w:spacing w:line="240" w:lineRule="auto"/>
        <w:rPr>
          <w:rFonts w:ascii="Arial" w:hAnsi="Arial" w:cs="Arial"/>
          <w:lang w:val="en-GB"/>
        </w:rPr>
      </w:pPr>
    </w:p>
    <w:p w14:paraId="60C2C41E" w14:textId="77777777" w:rsidR="00F913E7" w:rsidRPr="00F913E7" w:rsidRDefault="00F913E7" w:rsidP="00F913E7">
      <w:pPr>
        <w:spacing w:line="240" w:lineRule="auto"/>
        <w:rPr>
          <w:rFonts w:ascii="Arial" w:hAnsi="Arial" w:cs="Arial"/>
          <w:lang w:val="en-GB"/>
        </w:rPr>
      </w:pPr>
    </w:p>
    <w:sectPr w:rsidR="00F913E7" w:rsidRPr="00F91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740A"/>
    <w:multiLevelType w:val="hybridMultilevel"/>
    <w:tmpl w:val="F63014F8"/>
    <w:lvl w:ilvl="0" w:tplc="7950506E">
      <w:start w:val="1"/>
      <w:numFmt w:val="upperRoman"/>
      <w:lvlText w:val="%1."/>
      <w:lvlJc w:val="left"/>
      <w:pPr>
        <w:ind w:left="1440" w:hanging="72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 w15:restartNumberingAfterBreak="0">
    <w:nsid w:val="6678584F"/>
    <w:multiLevelType w:val="hybridMultilevel"/>
    <w:tmpl w:val="46601F7E"/>
    <w:lvl w:ilvl="0" w:tplc="DD080A2A">
      <w:start w:val="1"/>
      <w:numFmt w:val="upperRoman"/>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545023572">
    <w:abstractNumId w:val="0"/>
  </w:num>
  <w:num w:numId="2" w16cid:durableId="1297104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C57"/>
    <w:rsid w:val="00264620"/>
    <w:rsid w:val="003163A3"/>
    <w:rsid w:val="006A2806"/>
    <w:rsid w:val="007D060A"/>
    <w:rsid w:val="00A065AD"/>
    <w:rsid w:val="00BC0FC2"/>
    <w:rsid w:val="00C45C57"/>
    <w:rsid w:val="00C84856"/>
    <w:rsid w:val="00E371C7"/>
    <w:rsid w:val="00E93B94"/>
    <w:rsid w:val="00F913E7"/>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E3CF5"/>
  <w15:chartTrackingRefBased/>
  <w15:docId w15:val="{761DDD5E-2143-44F4-8647-FBFEC6B6A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001"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C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5C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5C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5C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C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C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C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C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C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C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5C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5C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5C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C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5C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C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C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C57"/>
    <w:rPr>
      <w:rFonts w:eastAsiaTheme="majorEastAsia" w:cstheme="majorBidi"/>
      <w:color w:val="272727" w:themeColor="text1" w:themeTint="D8"/>
    </w:rPr>
  </w:style>
  <w:style w:type="paragraph" w:styleId="Title">
    <w:name w:val="Title"/>
    <w:basedOn w:val="Normal"/>
    <w:next w:val="Normal"/>
    <w:link w:val="TitleChar"/>
    <w:uiPriority w:val="10"/>
    <w:qFormat/>
    <w:rsid w:val="00C45C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C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C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C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C57"/>
    <w:pPr>
      <w:spacing w:before="160"/>
      <w:jc w:val="center"/>
    </w:pPr>
    <w:rPr>
      <w:i/>
      <w:iCs/>
      <w:color w:val="404040" w:themeColor="text1" w:themeTint="BF"/>
    </w:rPr>
  </w:style>
  <w:style w:type="character" w:customStyle="1" w:styleId="QuoteChar">
    <w:name w:val="Quote Char"/>
    <w:basedOn w:val="DefaultParagraphFont"/>
    <w:link w:val="Quote"/>
    <w:uiPriority w:val="29"/>
    <w:rsid w:val="00C45C57"/>
    <w:rPr>
      <w:i/>
      <w:iCs/>
      <w:color w:val="404040" w:themeColor="text1" w:themeTint="BF"/>
    </w:rPr>
  </w:style>
  <w:style w:type="paragraph" w:styleId="ListParagraph">
    <w:name w:val="List Paragraph"/>
    <w:basedOn w:val="Normal"/>
    <w:uiPriority w:val="34"/>
    <w:qFormat/>
    <w:rsid w:val="00C45C57"/>
    <w:pPr>
      <w:ind w:left="720"/>
      <w:contextualSpacing/>
    </w:pPr>
  </w:style>
  <w:style w:type="character" w:styleId="IntenseEmphasis">
    <w:name w:val="Intense Emphasis"/>
    <w:basedOn w:val="DefaultParagraphFont"/>
    <w:uiPriority w:val="21"/>
    <w:qFormat/>
    <w:rsid w:val="00C45C57"/>
    <w:rPr>
      <w:i/>
      <w:iCs/>
      <w:color w:val="0F4761" w:themeColor="accent1" w:themeShade="BF"/>
    </w:rPr>
  </w:style>
  <w:style w:type="paragraph" w:styleId="IntenseQuote">
    <w:name w:val="Intense Quote"/>
    <w:basedOn w:val="Normal"/>
    <w:next w:val="Normal"/>
    <w:link w:val="IntenseQuoteChar"/>
    <w:uiPriority w:val="30"/>
    <w:qFormat/>
    <w:rsid w:val="00C45C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C57"/>
    <w:rPr>
      <w:i/>
      <w:iCs/>
      <w:color w:val="0F4761" w:themeColor="accent1" w:themeShade="BF"/>
    </w:rPr>
  </w:style>
  <w:style w:type="character" w:styleId="IntenseReference">
    <w:name w:val="Intense Reference"/>
    <w:basedOn w:val="DefaultParagraphFont"/>
    <w:uiPriority w:val="32"/>
    <w:qFormat/>
    <w:rsid w:val="00C45C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Jazznelle Vince</dc:creator>
  <cp:keywords/>
  <dc:description/>
  <cp:lastModifiedBy>Jazznelle Vince</cp:lastModifiedBy>
  <cp:revision>1</cp:revision>
  <dcterms:created xsi:type="dcterms:W3CDTF">2025-05-23T19:10:00Z</dcterms:created>
  <dcterms:modified xsi:type="dcterms:W3CDTF">2025-05-23T21:21:00Z</dcterms:modified>
</cp:coreProperties>
</file>