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EE88" w14:textId="3614596B" w:rsidR="00016880" w:rsidRDefault="00F65407" w:rsidP="003B36B5">
      <w:pPr>
        <w:pStyle w:val="a8"/>
        <w:jc w:val="center"/>
        <w:rPr>
          <w:b/>
          <w:bCs/>
        </w:rPr>
      </w:pPr>
      <w:bookmarkStart w:id="0" w:name="__RefHeading___Toc111_2363173952"/>
      <w:bookmarkStart w:id="1" w:name="_Toc115990624"/>
      <w:bookmarkStart w:id="2" w:name="_Toc115990751"/>
      <w:bookmarkStart w:id="3" w:name="_Toc116007566"/>
      <w:bookmarkStart w:id="4" w:name="_Toc116009427"/>
      <w:bookmarkStart w:id="5" w:name="_Toc116054665"/>
      <w:bookmarkStart w:id="6" w:name="_Toc116054821"/>
      <w:r w:rsidRPr="003B36B5">
        <w:rPr>
          <w:b/>
          <w:bCs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bookmarkEnd w:id="0"/>
      <w:bookmarkEnd w:id="1"/>
      <w:bookmarkEnd w:id="2"/>
      <w:bookmarkEnd w:id="3"/>
      <w:bookmarkEnd w:id="4"/>
      <w:bookmarkEnd w:id="5"/>
      <w:bookmarkEnd w:id="6"/>
    </w:p>
    <w:p w14:paraId="45B727C0" w14:textId="4A0C0339" w:rsidR="003B36B5" w:rsidRPr="003B36B5" w:rsidRDefault="003B36B5" w:rsidP="003B36B5">
      <w:pPr>
        <w:pStyle w:val="a8"/>
        <w:ind w:left="3556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  <w:noProof/>
        </w:rPr>
        <w:drawing>
          <wp:inline distT="0" distB="0" distL="0" distR="0" wp14:anchorId="6945781E" wp14:editId="42EF2984">
            <wp:extent cx="1868677" cy="73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432" cy="74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A4F5" w14:textId="55C05C4A" w:rsidR="00016880" w:rsidRDefault="00F65407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</w:t>
      </w:r>
      <w:r w:rsidR="0028632D">
        <w:rPr>
          <w:sz w:val="28"/>
          <w:szCs w:val="28"/>
        </w:rPr>
        <w:t>И</w:t>
      </w:r>
      <w:r>
        <w:rPr>
          <w:sz w:val="28"/>
          <w:szCs w:val="28"/>
        </w:rPr>
        <w:t>иКТ</w:t>
      </w:r>
    </w:p>
    <w:p w14:paraId="15AF24C5" w14:textId="188DB45B" w:rsidR="00016880" w:rsidRDefault="00F65407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B42F54">
        <w:rPr>
          <w:sz w:val="28"/>
          <w:szCs w:val="28"/>
        </w:rPr>
        <w:t>2</w:t>
      </w:r>
      <w:r>
        <w:rPr>
          <w:sz w:val="28"/>
          <w:szCs w:val="28"/>
        </w:rPr>
        <w:t xml:space="preserve">, вариант </w:t>
      </w:r>
      <w:r w:rsidR="00B42F54">
        <w:rPr>
          <w:sz w:val="28"/>
          <w:szCs w:val="28"/>
        </w:rPr>
        <w:t>69</w:t>
      </w:r>
    </w:p>
    <w:p w14:paraId="7B226444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716D8893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121D639F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0C8373C0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29FC4DF0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4F46CB13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69E97E67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3DA321D7" w14:textId="55CEA000" w:rsidR="00016880" w:rsidRDefault="00F65407" w:rsidP="0028632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  <w:t>Берман Денис Константинович P3133</w:t>
      </w:r>
    </w:p>
    <w:p w14:paraId="36560894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1D93D695" w14:textId="77777777" w:rsidR="00016880" w:rsidRDefault="00F65407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 w14:paraId="4B9BCA2D" w14:textId="77777777" w:rsidR="00016880" w:rsidRDefault="00F65407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Балакшин Павел Валерьевич</w:t>
      </w:r>
    </w:p>
    <w:p w14:paraId="32A7F518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70725DE7" w14:textId="77777777" w:rsidR="00016880" w:rsidRDefault="00016880">
      <w:pPr>
        <w:pStyle w:val="Textbody"/>
        <w:jc w:val="center"/>
      </w:pPr>
    </w:p>
    <w:p w14:paraId="6E894BFE" w14:textId="77777777" w:rsidR="00016880" w:rsidRDefault="00016880">
      <w:pPr>
        <w:pStyle w:val="Textbody"/>
        <w:jc w:val="center"/>
      </w:pPr>
    </w:p>
    <w:p w14:paraId="243550D4" w14:textId="77777777" w:rsidR="00016880" w:rsidRDefault="00016880">
      <w:pPr>
        <w:pStyle w:val="Textbody"/>
        <w:jc w:val="center"/>
      </w:pPr>
    </w:p>
    <w:p w14:paraId="2C6A8ABE" w14:textId="77777777" w:rsidR="00016880" w:rsidRDefault="00016880">
      <w:pPr>
        <w:pStyle w:val="Textbody"/>
        <w:jc w:val="center"/>
      </w:pPr>
    </w:p>
    <w:p w14:paraId="39AFBC25" w14:textId="77777777" w:rsidR="00016880" w:rsidRDefault="00016880" w:rsidP="003B36B5">
      <w:pPr>
        <w:pStyle w:val="Textbody"/>
      </w:pPr>
    </w:p>
    <w:p w14:paraId="25D1ACA3" w14:textId="77777777" w:rsidR="00016880" w:rsidRDefault="00016880">
      <w:pPr>
        <w:pStyle w:val="Textbody"/>
        <w:jc w:val="center"/>
      </w:pPr>
    </w:p>
    <w:p w14:paraId="77D8B0D8" w14:textId="77777777" w:rsidR="00016880" w:rsidRDefault="00F65407">
      <w:pPr>
        <w:pStyle w:val="Textbody"/>
        <w:jc w:val="center"/>
      </w:pPr>
      <w:r>
        <w:t>Санкт-Петербург</w:t>
      </w:r>
    </w:p>
    <w:p w14:paraId="4F05412F" w14:textId="77777777" w:rsidR="00016880" w:rsidRDefault="00F65407">
      <w:pPr>
        <w:pStyle w:val="Textbody"/>
        <w:jc w:val="center"/>
      </w:pPr>
      <w:r>
        <w:t>2022</w:t>
      </w:r>
    </w:p>
    <w:p w14:paraId="17A28583" w14:textId="77777777" w:rsidR="00016880" w:rsidRDefault="00016880">
      <w:pPr>
        <w:pStyle w:val="Textbody"/>
        <w:jc w:val="center"/>
      </w:pPr>
    </w:p>
    <w:sdt>
      <w:sdtPr>
        <w:rPr>
          <w:rFonts w:ascii="Liberation Serif" w:eastAsia="DejaVu Sans" w:hAnsi="Liberation Serif" w:cs="Noto Sans Devanagari"/>
          <w:color w:val="auto"/>
          <w:kern w:val="3"/>
          <w:sz w:val="24"/>
          <w:szCs w:val="24"/>
          <w:lang w:eastAsia="zh-CN" w:bidi="hi-IN"/>
        </w:rPr>
        <w:id w:val="331409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6E0707" w14:textId="77777777" w:rsidR="003B36B5" w:rsidRDefault="005412B4" w:rsidP="005412B4">
          <w:pPr>
            <w:pStyle w:val="a7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C106AB6" w14:textId="3F201D62" w:rsidR="003B36B5" w:rsidRDefault="003B36B5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056690" w:history="1">
            <w:r w:rsidRPr="00947546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AB9C9" w14:textId="04D6674B" w:rsidR="003B36B5" w:rsidRDefault="003B36B5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056691" w:history="1">
            <w:r w:rsidRPr="00947546">
              <w:rPr>
                <w:rStyle w:val="a6"/>
                <w:noProof/>
              </w:rPr>
              <w:t>Основные этапы решения: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61CA1" w14:textId="143E6FA6" w:rsidR="003B36B5" w:rsidRDefault="003B36B5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056692" w:history="1">
            <w:r w:rsidRPr="00947546">
              <w:rPr>
                <w:rStyle w:val="a6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50058" w14:textId="7B7A6A4A" w:rsidR="003B36B5" w:rsidRDefault="003B36B5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056693" w:history="1">
            <w:r w:rsidRPr="00947546">
              <w:rPr>
                <w:rStyle w:val="a6"/>
                <w:rFonts w:eastAsia="Arial"/>
                <w:noProof/>
              </w:rPr>
              <w:t>Список литературы</w:t>
            </w:r>
            <w:r w:rsidRPr="00947546">
              <w:rPr>
                <w:rStyle w:val="a6"/>
                <w:rFonts w:eastAsia="Arial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84A9D" w14:textId="6138B3E4" w:rsidR="005412B4" w:rsidRDefault="005412B4">
          <w:r>
            <w:rPr>
              <w:b/>
              <w:bCs/>
            </w:rPr>
            <w:fldChar w:fldCharType="end"/>
          </w:r>
        </w:p>
      </w:sdtContent>
    </w:sdt>
    <w:p w14:paraId="6C059EE7" w14:textId="69B1626D" w:rsidR="00016880" w:rsidRDefault="00016880">
      <w:pPr>
        <w:pStyle w:val="Textbody"/>
      </w:pPr>
    </w:p>
    <w:p w14:paraId="2EADE673" w14:textId="77777777" w:rsidR="00016880" w:rsidRDefault="00016880">
      <w:pPr>
        <w:pStyle w:val="Textbody"/>
        <w:jc w:val="center"/>
      </w:pPr>
    </w:p>
    <w:p w14:paraId="606E9E38" w14:textId="77777777" w:rsidR="00016880" w:rsidRDefault="00016880">
      <w:pPr>
        <w:pStyle w:val="Textbody"/>
        <w:jc w:val="center"/>
      </w:pPr>
    </w:p>
    <w:p w14:paraId="0EB8BF63" w14:textId="77777777" w:rsidR="00016880" w:rsidRDefault="00016880">
      <w:pPr>
        <w:pStyle w:val="Textbody"/>
        <w:jc w:val="center"/>
      </w:pPr>
    </w:p>
    <w:p w14:paraId="6092E1CD" w14:textId="77777777" w:rsidR="00016880" w:rsidRDefault="00016880">
      <w:pPr>
        <w:pStyle w:val="Textbody"/>
        <w:jc w:val="center"/>
      </w:pPr>
    </w:p>
    <w:p w14:paraId="7DED4F15" w14:textId="77777777" w:rsidR="00016880" w:rsidRDefault="00016880">
      <w:pPr>
        <w:pStyle w:val="Textbody"/>
        <w:jc w:val="center"/>
      </w:pPr>
    </w:p>
    <w:p w14:paraId="13FFE220" w14:textId="77777777" w:rsidR="00016880" w:rsidRDefault="00016880">
      <w:pPr>
        <w:pStyle w:val="Textbody"/>
        <w:jc w:val="center"/>
      </w:pPr>
    </w:p>
    <w:p w14:paraId="5A92A517" w14:textId="77777777" w:rsidR="00016880" w:rsidRDefault="00016880">
      <w:pPr>
        <w:pStyle w:val="Textbody"/>
        <w:jc w:val="center"/>
      </w:pPr>
    </w:p>
    <w:p w14:paraId="46D4376D" w14:textId="77777777" w:rsidR="00016880" w:rsidRDefault="00016880">
      <w:pPr>
        <w:pStyle w:val="Textbody"/>
        <w:jc w:val="center"/>
      </w:pPr>
    </w:p>
    <w:p w14:paraId="565F22CB" w14:textId="77777777" w:rsidR="00016880" w:rsidRDefault="00016880">
      <w:pPr>
        <w:pStyle w:val="Textbody"/>
        <w:jc w:val="center"/>
      </w:pPr>
    </w:p>
    <w:p w14:paraId="1AC6A98E" w14:textId="77777777" w:rsidR="00016880" w:rsidRDefault="00016880">
      <w:pPr>
        <w:pStyle w:val="Textbody"/>
        <w:jc w:val="center"/>
      </w:pPr>
    </w:p>
    <w:p w14:paraId="52635DF6" w14:textId="77777777" w:rsidR="00016880" w:rsidRDefault="00016880">
      <w:pPr>
        <w:pStyle w:val="Textbody"/>
        <w:jc w:val="center"/>
      </w:pPr>
    </w:p>
    <w:p w14:paraId="49189B1B" w14:textId="77777777" w:rsidR="00016880" w:rsidRDefault="00016880">
      <w:pPr>
        <w:pStyle w:val="Textbody"/>
        <w:jc w:val="center"/>
      </w:pPr>
    </w:p>
    <w:p w14:paraId="5003347F" w14:textId="77777777" w:rsidR="00016880" w:rsidRDefault="00016880">
      <w:pPr>
        <w:pStyle w:val="Textbody"/>
        <w:jc w:val="center"/>
      </w:pPr>
    </w:p>
    <w:p w14:paraId="2601D63D" w14:textId="77777777" w:rsidR="00016880" w:rsidRDefault="00016880">
      <w:pPr>
        <w:pStyle w:val="Textbody"/>
        <w:jc w:val="center"/>
      </w:pPr>
    </w:p>
    <w:p w14:paraId="2F849D6E" w14:textId="77777777" w:rsidR="00016880" w:rsidRDefault="00016880">
      <w:pPr>
        <w:pStyle w:val="Textbody"/>
        <w:jc w:val="center"/>
      </w:pPr>
    </w:p>
    <w:p w14:paraId="0D985271" w14:textId="77777777" w:rsidR="00016880" w:rsidRDefault="00016880">
      <w:pPr>
        <w:pStyle w:val="Textbody"/>
        <w:jc w:val="center"/>
      </w:pPr>
    </w:p>
    <w:p w14:paraId="279F657C" w14:textId="77777777" w:rsidR="00016880" w:rsidRDefault="00016880">
      <w:pPr>
        <w:pStyle w:val="Textbody"/>
        <w:jc w:val="center"/>
      </w:pPr>
    </w:p>
    <w:p w14:paraId="290514E0" w14:textId="77777777" w:rsidR="00016880" w:rsidRDefault="00016880">
      <w:pPr>
        <w:pStyle w:val="Textbody"/>
        <w:jc w:val="center"/>
      </w:pPr>
    </w:p>
    <w:p w14:paraId="42FE8C26" w14:textId="77777777" w:rsidR="00016880" w:rsidRDefault="00016880">
      <w:pPr>
        <w:pStyle w:val="Textbody"/>
        <w:jc w:val="center"/>
      </w:pPr>
    </w:p>
    <w:p w14:paraId="3A535F2D" w14:textId="77777777" w:rsidR="00016880" w:rsidRDefault="00016880">
      <w:pPr>
        <w:pStyle w:val="Textbody"/>
        <w:jc w:val="center"/>
      </w:pPr>
    </w:p>
    <w:p w14:paraId="2B77253B" w14:textId="77777777" w:rsidR="00016880" w:rsidRDefault="00016880">
      <w:pPr>
        <w:pStyle w:val="Textbody"/>
        <w:jc w:val="center"/>
      </w:pPr>
    </w:p>
    <w:p w14:paraId="14DC00C8" w14:textId="77777777" w:rsidR="00016880" w:rsidRDefault="00016880">
      <w:pPr>
        <w:pStyle w:val="Textbody"/>
        <w:jc w:val="center"/>
      </w:pPr>
    </w:p>
    <w:p w14:paraId="5716C2E9" w14:textId="77777777" w:rsidR="00016880" w:rsidRDefault="00016880">
      <w:pPr>
        <w:pStyle w:val="Textbody"/>
        <w:jc w:val="center"/>
      </w:pPr>
    </w:p>
    <w:p w14:paraId="1F403EB6" w14:textId="77777777" w:rsidR="00016880" w:rsidRDefault="00016880">
      <w:pPr>
        <w:pStyle w:val="Textbody"/>
        <w:jc w:val="center"/>
      </w:pPr>
    </w:p>
    <w:p w14:paraId="7EB28C54" w14:textId="77777777" w:rsidR="00016880" w:rsidRDefault="00016880">
      <w:pPr>
        <w:pStyle w:val="Textbody"/>
        <w:jc w:val="center"/>
      </w:pPr>
    </w:p>
    <w:p w14:paraId="22BE65E8" w14:textId="77777777" w:rsidR="00016880" w:rsidRDefault="00016880">
      <w:pPr>
        <w:pStyle w:val="Textbody"/>
        <w:jc w:val="center"/>
      </w:pPr>
    </w:p>
    <w:p w14:paraId="59AAFFF5" w14:textId="746C535E" w:rsidR="00D922CC" w:rsidRDefault="00F65407" w:rsidP="00B42F54">
      <w:pPr>
        <w:pStyle w:val="Textbody"/>
      </w:pPr>
      <w:bookmarkStart w:id="7" w:name="_Toc116056690"/>
      <w:r w:rsidRPr="005412B4">
        <w:rPr>
          <w:rStyle w:val="20"/>
        </w:rPr>
        <w:t>Задание</w:t>
      </w:r>
      <w:bookmarkEnd w:id="7"/>
      <w:r>
        <w:t>:</w:t>
      </w:r>
    </w:p>
    <w:p w14:paraId="1D06CE41" w14:textId="3AD1202C" w:rsidR="00BC0907" w:rsidRDefault="008D09D8" w:rsidP="00A56911">
      <w:pPr>
        <w:pStyle w:val="Textbody"/>
        <w:numPr>
          <w:ilvl w:val="0"/>
          <w:numId w:val="9"/>
        </w:numPr>
      </w:pPr>
      <w:r>
        <w:t>Построить схему декодирования классического кода Хэмминга</w:t>
      </w:r>
      <w:r w:rsidRPr="008D09D8">
        <w:t xml:space="preserve"> (7;4)</w:t>
      </w:r>
      <w:r w:rsidR="00BC0907">
        <w:t xml:space="preserve"> и (15</w:t>
      </w:r>
      <w:r w:rsidR="00BC0907" w:rsidRPr="00BC0907">
        <w:t>;11)</w:t>
      </w:r>
      <w:r w:rsidRPr="008D09D8">
        <w:t xml:space="preserve">, </w:t>
      </w:r>
      <w:r>
        <w:t>представить в виде изображения.</w:t>
      </w:r>
    </w:p>
    <w:p w14:paraId="4D1D5E86" w14:textId="20360698" w:rsidR="00B42F54" w:rsidRDefault="00D922CC" w:rsidP="00D922CC">
      <w:pPr>
        <w:pStyle w:val="Textbody"/>
        <w:numPr>
          <w:ilvl w:val="0"/>
          <w:numId w:val="9"/>
        </w:numPr>
      </w:pPr>
      <w:r>
        <w:t>Показать, исходя из представленных ниже вариантов сообщений, имеются ли в принятом сообщении ошибки, и если имеются, то какие. Подробно прокомментировать и записать правильное сообщение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1245"/>
        <w:gridCol w:w="1245"/>
        <w:gridCol w:w="1245"/>
        <w:gridCol w:w="1246"/>
        <w:gridCol w:w="1246"/>
      </w:tblGrid>
      <w:tr w:rsidR="00542F39" w14:paraId="71427304" w14:textId="77777777" w:rsidTr="00D922CC">
        <w:trPr>
          <w:trHeight w:val="225"/>
        </w:trPr>
        <w:tc>
          <w:tcPr>
            <w:tcW w:w="1245" w:type="dxa"/>
            <w:vMerge w:val="restart"/>
            <w:shd w:val="clear" w:color="auto" w:fill="D9D9D9" w:themeFill="background1" w:themeFillShade="D9"/>
          </w:tcPr>
          <w:p w14:paraId="423B0B8A" w14:textId="74BF260C" w:rsidR="00542F39" w:rsidRDefault="00542F39" w:rsidP="00B42F54">
            <w:pPr>
              <w:pStyle w:val="Textbody"/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6E369821" w14:textId="494E2CC9" w:rsidR="00542F39" w:rsidRDefault="00542F39" w:rsidP="00B42F54">
            <w:pPr>
              <w:pStyle w:val="Textbody"/>
            </w:pPr>
            <w:r>
              <w:t>1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14:paraId="3F771283" w14:textId="5718EE7D" w:rsidR="00542F39" w:rsidRDefault="00542F39" w:rsidP="00B42F54">
            <w:pPr>
              <w:pStyle w:val="Textbody"/>
            </w:pPr>
            <w:r>
              <w:t>2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14:paraId="560E146A" w14:textId="72821895" w:rsidR="00542F39" w:rsidRDefault="00542F39" w:rsidP="00B42F54">
            <w:pPr>
              <w:pStyle w:val="Textbody"/>
            </w:pPr>
            <w:r>
              <w:t>3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14:paraId="753204C4" w14:textId="03F610E8" w:rsidR="00542F39" w:rsidRDefault="00542F39" w:rsidP="00B42F54">
            <w:pPr>
              <w:pStyle w:val="Textbody"/>
            </w:pPr>
            <w:r>
              <w:t>4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14:paraId="1AEDC060" w14:textId="11F342AA" w:rsidR="00542F39" w:rsidRDefault="00542F39" w:rsidP="00B42F54">
            <w:pPr>
              <w:pStyle w:val="Textbody"/>
            </w:pPr>
            <w:r>
              <w:t>5</w:t>
            </w:r>
          </w:p>
        </w:tc>
        <w:tc>
          <w:tcPr>
            <w:tcW w:w="1246" w:type="dxa"/>
            <w:shd w:val="clear" w:color="auto" w:fill="D9D9D9" w:themeFill="background1" w:themeFillShade="D9"/>
          </w:tcPr>
          <w:p w14:paraId="2DF9EF61" w14:textId="3C5137F1" w:rsidR="00542F39" w:rsidRDefault="00542F39" w:rsidP="00B42F54">
            <w:pPr>
              <w:pStyle w:val="Textbody"/>
            </w:pPr>
            <w:r>
              <w:t>6</w:t>
            </w:r>
          </w:p>
        </w:tc>
        <w:tc>
          <w:tcPr>
            <w:tcW w:w="1246" w:type="dxa"/>
            <w:shd w:val="clear" w:color="auto" w:fill="D9D9D9" w:themeFill="background1" w:themeFillShade="D9"/>
          </w:tcPr>
          <w:p w14:paraId="6861212C" w14:textId="12DBFDA2" w:rsidR="00542F39" w:rsidRDefault="00542F39" w:rsidP="00B42F54">
            <w:pPr>
              <w:pStyle w:val="Textbody"/>
            </w:pPr>
            <w:r>
              <w:t>7</w:t>
            </w:r>
          </w:p>
        </w:tc>
      </w:tr>
      <w:tr w:rsidR="00542F39" w14:paraId="2FF6627E" w14:textId="77777777" w:rsidTr="00D922CC">
        <w:trPr>
          <w:trHeight w:val="225"/>
        </w:trPr>
        <w:tc>
          <w:tcPr>
            <w:tcW w:w="1245" w:type="dxa"/>
            <w:vMerge/>
            <w:shd w:val="clear" w:color="auto" w:fill="D9D9D9" w:themeFill="background1" w:themeFillShade="D9"/>
          </w:tcPr>
          <w:p w14:paraId="33D28939" w14:textId="77777777" w:rsidR="00542F39" w:rsidRDefault="00542F39" w:rsidP="00B42F54">
            <w:pPr>
              <w:pStyle w:val="Textbody"/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2EE72A4C" w14:textId="6000E343" w:rsidR="00542F39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14:paraId="754E703C" w14:textId="75733BA6" w:rsidR="00542F39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14:paraId="5D34AAB3" w14:textId="3C224522" w:rsidR="00542F39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14:paraId="48858D70" w14:textId="3DC425BB" w:rsidR="00542F39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14:paraId="468FD78E" w14:textId="18BF789C" w:rsidR="00542F39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246" w:type="dxa"/>
            <w:shd w:val="clear" w:color="auto" w:fill="D9D9D9" w:themeFill="background1" w:themeFillShade="D9"/>
          </w:tcPr>
          <w:p w14:paraId="174D4292" w14:textId="010778CE" w:rsidR="00542F39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246" w:type="dxa"/>
            <w:shd w:val="clear" w:color="auto" w:fill="D9D9D9" w:themeFill="background1" w:themeFillShade="D9"/>
          </w:tcPr>
          <w:p w14:paraId="09FFA8AB" w14:textId="73F5CEA6" w:rsidR="00542F39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B42F54" w14:paraId="37E0CE2C" w14:textId="77777777" w:rsidTr="00D922CC">
        <w:trPr>
          <w:trHeight w:val="417"/>
        </w:trPr>
        <w:tc>
          <w:tcPr>
            <w:tcW w:w="1245" w:type="dxa"/>
            <w:shd w:val="clear" w:color="auto" w:fill="D9D9D9" w:themeFill="background1" w:themeFillShade="D9"/>
          </w:tcPr>
          <w:p w14:paraId="1D435F16" w14:textId="6E4F7F15" w:rsidR="00B42F54" w:rsidRDefault="00B42F54" w:rsidP="00B42F54">
            <w:pPr>
              <w:pStyle w:val="Textbody"/>
            </w:pPr>
            <w:r>
              <w:t>1</w:t>
            </w:r>
            <w:r w:rsidR="00542F39">
              <w:rPr>
                <w:lang w:val="en-US"/>
              </w:rPr>
              <w:t xml:space="preserve"> </w:t>
            </w:r>
            <w:r>
              <w:t>(51)</w:t>
            </w:r>
          </w:p>
        </w:tc>
        <w:tc>
          <w:tcPr>
            <w:tcW w:w="1245" w:type="dxa"/>
            <w:shd w:val="clear" w:color="auto" w:fill="FFE599" w:themeFill="accent4" w:themeFillTint="66"/>
          </w:tcPr>
          <w:p w14:paraId="3CA38192" w14:textId="76002F98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  <w:shd w:val="clear" w:color="auto" w:fill="FFE599" w:themeFill="accent4" w:themeFillTint="66"/>
          </w:tcPr>
          <w:p w14:paraId="67AE88D1" w14:textId="002EDE3F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2DC39E68" w14:textId="2110CC76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  <w:shd w:val="clear" w:color="auto" w:fill="FFE599" w:themeFill="accent4" w:themeFillTint="66"/>
          </w:tcPr>
          <w:p w14:paraId="44A0C583" w14:textId="1C809FD7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66C6023D" w14:textId="3819E680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6" w:type="dxa"/>
          </w:tcPr>
          <w:p w14:paraId="5550BB38" w14:textId="1EC18444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6" w:type="dxa"/>
          </w:tcPr>
          <w:p w14:paraId="152B441D" w14:textId="00FBE8F8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42F54" w14:paraId="4F84D3FE" w14:textId="77777777" w:rsidTr="00D922CC">
        <w:trPr>
          <w:trHeight w:val="523"/>
        </w:trPr>
        <w:tc>
          <w:tcPr>
            <w:tcW w:w="1245" w:type="dxa"/>
            <w:shd w:val="clear" w:color="auto" w:fill="D9D9D9" w:themeFill="background1" w:themeFillShade="D9"/>
          </w:tcPr>
          <w:p w14:paraId="46524C52" w14:textId="7ACB4023" w:rsidR="00B42F54" w:rsidRDefault="00B42F54" w:rsidP="00B42F54">
            <w:pPr>
              <w:pStyle w:val="Textbody"/>
            </w:pPr>
            <w:r>
              <w:t>2</w:t>
            </w:r>
            <w:r w:rsidR="00542F39">
              <w:rPr>
                <w:lang w:val="en-US"/>
              </w:rPr>
              <w:t xml:space="preserve"> </w:t>
            </w:r>
            <w:r>
              <w:t>(88)</w:t>
            </w:r>
          </w:p>
        </w:tc>
        <w:tc>
          <w:tcPr>
            <w:tcW w:w="1245" w:type="dxa"/>
            <w:shd w:val="clear" w:color="auto" w:fill="FFE599" w:themeFill="accent4" w:themeFillTint="66"/>
          </w:tcPr>
          <w:p w14:paraId="5E46B390" w14:textId="54AC9D62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  <w:shd w:val="clear" w:color="auto" w:fill="FFE599" w:themeFill="accent4" w:themeFillTint="66"/>
          </w:tcPr>
          <w:p w14:paraId="596389FB" w14:textId="7D1E8D1E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5AB146E3" w14:textId="1818B3E8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  <w:shd w:val="clear" w:color="auto" w:fill="FFE599" w:themeFill="accent4" w:themeFillTint="66"/>
          </w:tcPr>
          <w:p w14:paraId="5DF95119" w14:textId="06BA9670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40A915BB" w14:textId="3F2A0148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6" w:type="dxa"/>
          </w:tcPr>
          <w:p w14:paraId="31B3851F" w14:textId="498002A5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6" w:type="dxa"/>
          </w:tcPr>
          <w:p w14:paraId="4F06B61A" w14:textId="4EF24576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2F54" w14:paraId="35ACB8AB" w14:textId="77777777" w:rsidTr="00D922CC">
        <w:trPr>
          <w:trHeight w:val="403"/>
        </w:trPr>
        <w:tc>
          <w:tcPr>
            <w:tcW w:w="1245" w:type="dxa"/>
            <w:shd w:val="clear" w:color="auto" w:fill="D9D9D9" w:themeFill="background1" w:themeFillShade="D9"/>
          </w:tcPr>
          <w:p w14:paraId="35C59B3B" w14:textId="62687420" w:rsidR="00B42F54" w:rsidRDefault="00B42F54" w:rsidP="00B42F54">
            <w:pPr>
              <w:pStyle w:val="Textbody"/>
            </w:pPr>
            <w:r>
              <w:t>3</w:t>
            </w:r>
            <w:r w:rsidR="00542F39">
              <w:rPr>
                <w:lang w:val="en-US"/>
              </w:rPr>
              <w:t xml:space="preserve"> </w:t>
            </w:r>
            <w:r>
              <w:t>(13)</w:t>
            </w:r>
          </w:p>
        </w:tc>
        <w:tc>
          <w:tcPr>
            <w:tcW w:w="1245" w:type="dxa"/>
            <w:shd w:val="clear" w:color="auto" w:fill="FFE599" w:themeFill="accent4" w:themeFillTint="66"/>
          </w:tcPr>
          <w:p w14:paraId="78E0E5BF" w14:textId="3F5FB1AF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  <w:shd w:val="clear" w:color="auto" w:fill="FFE599" w:themeFill="accent4" w:themeFillTint="66"/>
          </w:tcPr>
          <w:p w14:paraId="66DABCE1" w14:textId="55305D0A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708D048A" w14:textId="3B6E3A00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  <w:shd w:val="clear" w:color="auto" w:fill="FFE599" w:themeFill="accent4" w:themeFillTint="66"/>
          </w:tcPr>
          <w:p w14:paraId="6CF40530" w14:textId="0EB3E506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6877E15F" w14:textId="2665D48C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6" w:type="dxa"/>
          </w:tcPr>
          <w:p w14:paraId="5A0DD8BF" w14:textId="384ECBA6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6" w:type="dxa"/>
          </w:tcPr>
          <w:p w14:paraId="6040EC0E" w14:textId="41E76690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2F54" w14:paraId="606C3D43" w14:textId="77777777" w:rsidTr="00D922CC">
        <w:tc>
          <w:tcPr>
            <w:tcW w:w="1245" w:type="dxa"/>
            <w:shd w:val="clear" w:color="auto" w:fill="D9D9D9" w:themeFill="background1" w:themeFillShade="D9"/>
          </w:tcPr>
          <w:p w14:paraId="4DBDF83E" w14:textId="5C3BE1BD" w:rsidR="00B42F54" w:rsidRDefault="00B42F54" w:rsidP="00B42F54">
            <w:pPr>
              <w:pStyle w:val="Textbody"/>
            </w:pPr>
            <w:r>
              <w:t>4</w:t>
            </w:r>
            <w:r w:rsidR="00542F39">
              <w:rPr>
                <w:lang w:val="en-US"/>
              </w:rPr>
              <w:t xml:space="preserve"> </w:t>
            </w:r>
            <w:r>
              <w:t>(10)</w:t>
            </w:r>
          </w:p>
        </w:tc>
        <w:tc>
          <w:tcPr>
            <w:tcW w:w="1245" w:type="dxa"/>
            <w:shd w:val="clear" w:color="auto" w:fill="FFE599" w:themeFill="accent4" w:themeFillTint="66"/>
          </w:tcPr>
          <w:p w14:paraId="0BE93A31" w14:textId="6556722F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  <w:shd w:val="clear" w:color="auto" w:fill="FFE599" w:themeFill="accent4" w:themeFillTint="66"/>
          </w:tcPr>
          <w:p w14:paraId="0D6A3136" w14:textId="4067670A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3DEE9C11" w14:textId="59E8CF09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  <w:shd w:val="clear" w:color="auto" w:fill="FFE599" w:themeFill="accent4" w:themeFillTint="66"/>
          </w:tcPr>
          <w:p w14:paraId="05E5FB8A" w14:textId="535B7565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62EF9BEC" w14:textId="76B37775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6" w:type="dxa"/>
          </w:tcPr>
          <w:p w14:paraId="1D3D8ED1" w14:textId="2DB66EB4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6" w:type="dxa"/>
          </w:tcPr>
          <w:p w14:paraId="5D9CB8D9" w14:textId="4AC1C7BB" w:rsidR="00B42F54" w:rsidRPr="00542F39" w:rsidRDefault="00542F39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1A11077" w14:textId="476DB57F" w:rsidR="00542F39" w:rsidRDefault="00542F39" w:rsidP="00B42F54">
      <w:pPr>
        <w:pStyle w:val="Textbody"/>
        <w:rPr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36"/>
        <w:gridCol w:w="609"/>
        <w:gridCol w:w="609"/>
        <w:gridCol w:w="608"/>
        <w:gridCol w:w="610"/>
        <w:gridCol w:w="609"/>
        <w:gridCol w:w="609"/>
        <w:gridCol w:w="609"/>
        <w:gridCol w:w="610"/>
        <w:gridCol w:w="609"/>
        <w:gridCol w:w="628"/>
        <w:gridCol w:w="626"/>
        <w:gridCol w:w="628"/>
        <w:gridCol w:w="629"/>
        <w:gridCol w:w="632"/>
        <w:gridCol w:w="601"/>
      </w:tblGrid>
      <w:tr w:rsidR="00D922CC" w14:paraId="3CF0EA68" w14:textId="39AD3245" w:rsidTr="00D922CC">
        <w:trPr>
          <w:trHeight w:val="225"/>
        </w:trPr>
        <w:tc>
          <w:tcPr>
            <w:tcW w:w="605" w:type="dxa"/>
            <w:vMerge w:val="restart"/>
            <w:shd w:val="clear" w:color="auto" w:fill="D9D9D9" w:themeFill="background1" w:themeFillShade="D9"/>
          </w:tcPr>
          <w:p w14:paraId="6F0A0AC9" w14:textId="77777777" w:rsidR="00D618A4" w:rsidRDefault="00D618A4" w:rsidP="00B42F54">
            <w:pPr>
              <w:pStyle w:val="Textbody"/>
              <w:rPr>
                <w:lang w:val="en-US"/>
              </w:rPr>
            </w:pPr>
          </w:p>
        </w:tc>
        <w:tc>
          <w:tcPr>
            <w:tcW w:w="619" w:type="dxa"/>
            <w:shd w:val="clear" w:color="auto" w:fill="D9D9D9" w:themeFill="background1" w:themeFillShade="D9"/>
          </w:tcPr>
          <w:p w14:paraId="6F4CAF3D" w14:textId="2E1B8B88" w:rsidR="00D618A4" w:rsidRPr="00542F39" w:rsidRDefault="00D618A4" w:rsidP="00B42F54">
            <w:pPr>
              <w:pStyle w:val="Textbody"/>
            </w:pPr>
            <w:r>
              <w:t>1</w:t>
            </w:r>
          </w:p>
        </w:tc>
        <w:tc>
          <w:tcPr>
            <w:tcW w:w="619" w:type="dxa"/>
            <w:shd w:val="clear" w:color="auto" w:fill="D9D9D9" w:themeFill="background1" w:themeFillShade="D9"/>
          </w:tcPr>
          <w:p w14:paraId="6BEB987D" w14:textId="71C4B17A" w:rsidR="00D618A4" w:rsidRPr="00542F39" w:rsidRDefault="00D618A4" w:rsidP="00B42F54">
            <w:pPr>
              <w:pStyle w:val="Textbody"/>
            </w:pPr>
            <w:r>
              <w:t>2</w:t>
            </w:r>
          </w:p>
        </w:tc>
        <w:tc>
          <w:tcPr>
            <w:tcW w:w="619" w:type="dxa"/>
            <w:shd w:val="clear" w:color="auto" w:fill="D9D9D9" w:themeFill="background1" w:themeFillShade="D9"/>
          </w:tcPr>
          <w:p w14:paraId="4845F1D0" w14:textId="21D983B1" w:rsidR="00D618A4" w:rsidRPr="00542F39" w:rsidRDefault="00D618A4" w:rsidP="00B42F54">
            <w:pPr>
              <w:pStyle w:val="Textbody"/>
            </w:pPr>
            <w:r>
              <w:t>3</w:t>
            </w:r>
          </w:p>
        </w:tc>
        <w:tc>
          <w:tcPr>
            <w:tcW w:w="619" w:type="dxa"/>
            <w:shd w:val="clear" w:color="auto" w:fill="D9D9D9" w:themeFill="background1" w:themeFillShade="D9"/>
          </w:tcPr>
          <w:p w14:paraId="3E5AA2E3" w14:textId="309DE635" w:rsidR="00D618A4" w:rsidRPr="00542F39" w:rsidRDefault="00D618A4" w:rsidP="00B42F54">
            <w:pPr>
              <w:pStyle w:val="Textbody"/>
            </w:pPr>
            <w:r>
              <w:t>4</w:t>
            </w:r>
          </w:p>
        </w:tc>
        <w:tc>
          <w:tcPr>
            <w:tcW w:w="619" w:type="dxa"/>
            <w:shd w:val="clear" w:color="auto" w:fill="D9D9D9" w:themeFill="background1" w:themeFillShade="D9"/>
          </w:tcPr>
          <w:p w14:paraId="3627AEA4" w14:textId="34954EFB" w:rsidR="00D618A4" w:rsidRPr="00542F39" w:rsidRDefault="00D618A4" w:rsidP="00B42F54">
            <w:pPr>
              <w:pStyle w:val="Textbody"/>
            </w:pPr>
            <w:r>
              <w:t>5</w:t>
            </w:r>
          </w:p>
        </w:tc>
        <w:tc>
          <w:tcPr>
            <w:tcW w:w="619" w:type="dxa"/>
            <w:shd w:val="clear" w:color="auto" w:fill="D9D9D9" w:themeFill="background1" w:themeFillShade="D9"/>
          </w:tcPr>
          <w:p w14:paraId="2B638AB1" w14:textId="5F03B0D9" w:rsidR="00D618A4" w:rsidRPr="00542F39" w:rsidRDefault="00D618A4" w:rsidP="00B42F54">
            <w:pPr>
              <w:pStyle w:val="Textbody"/>
            </w:pPr>
            <w:r>
              <w:t>6</w:t>
            </w:r>
          </w:p>
        </w:tc>
        <w:tc>
          <w:tcPr>
            <w:tcW w:w="619" w:type="dxa"/>
            <w:shd w:val="clear" w:color="auto" w:fill="D9D9D9" w:themeFill="background1" w:themeFillShade="D9"/>
          </w:tcPr>
          <w:p w14:paraId="24CC7C39" w14:textId="2BA4617B" w:rsidR="00D618A4" w:rsidRPr="00542F39" w:rsidRDefault="00D618A4" w:rsidP="00B42F54">
            <w:pPr>
              <w:pStyle w:val="Textbody"/>
            </w:pPr>
            <w:r>
              <w:t>7</w:t>
            </w:r>
          </w:p>
        </w:tc>
        <w:tc>
          <w:tcPr>
            <w:tcW w:w="619" w:type="dxa"/>
            <w:shd w:val="clear" w:color="auto" w:fill="D9D9D9" w:themeFill="background1" w:themeFillShade="D9"/>
          </w:tcPr>
          <w:p w14:paraId="53C65AF7" w14:textId="5C3C6DB2" w:rsidR="00D618A4" w:rsidRPr="00542F39" w:rsidRDefault="00D618A4" w:rsidP="00B42F54">
            <w:pPr>
              <w:pStyle w:val="Textbody"/>
            </w:pPr>
            <w:r>
              <w:t>8</w:t>
            </w:r>
          </w:p>
        </w:tc>
        <w:tc>
          <w:tcPr>
            <w:tcW w:w="619" w:type="dxa"/>
            <w:shd w:val="clear" w:color="auto" w:fill="D9D9D9" w:themeFill="background1" w:themeFillShade="D9"/>
          </w:tcPr>
          <w:p w14:paraId="7B9CA1C6" w14:textId="1549207B" w:rsidR="00D618A4" w:rsidRPr="00542F39" w:rsidRDefault="00D618A4" w:rsidP="00B42F54">
            <w:pPr>
              <w:pStyle w:val="Textbody"/>
            </w:pPr>
            <w:r>
              <w:t>9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42F72649" w14:textId="0B7EDDD1" w:rsidR="00D618A4" w:rsidRPr="00542F39" w:rsidRDefault="00D618A4" w:rsidP="00B42F54">
            <w:pPr>
              <w:pStyle w:val="Textbody"/>
            </w:pPr>
            <w:r>
              <w:t>10</w:t>
            </w:r>
          </w:p>
        </w:tc>
        <w:tc>
          <w:tcPr>
            <w:tcW w:w="635" w:type="dxa"/>
            <w:shd w:val="clear" w:color="auto" w:fill="D9D9D9" w:themeFill="background1" w:themeFillShade="D9"/>
          </w:tcPr>
          <w:p w14:paraId="1E849404" w14:textId="13A2ADDB" w:rsidR="00D618A4" w:rsidRPr="00542F39" w:rsidRDefault="00D618A4" w:rsidP="00B42F54">
            <w:pPr>
              <w:pStyle w:val="Textbody"/>
            </w:pPr>
            <w:r>
              <w:t>11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5F2F1A98" w14:textId="532D17ED" w:rsidR="00D618A4" w:rsidRPr="00542F39" w:rsidRDefault="00D618A4" w:rsidP="00B42F54">
            <w:pPr>
              <w:pStyle w:val="Textbody"/>
            </w:pPr>
            <w:r>
              <w:t>12</w:t>
            </w:r>
          </w:p>
        </w:tc>
        <w:tc>
          <w:tcPr>
            <w:tcW w:w="637" w:type="dxa"/>
            <w:shd w:val="clear" w:color="auto" w:fill="D9D9D9" w:themeFill="background1" w:themeFillShade="D9"/>
          </w:tcPr>
          <w:p w14:paraId="2D1C1B74" w14:textId="69BC2ED3" w:rsidR="00D618A4" w:rsidRPr="00542F39" w:rsidRDefault="00D618A4" w:rsidP="00B42F54">
            <w:pPr>
              <w:pStyle w:val="Textbody"/>
            </w:pPr>
            <w:r>
              <w:t>13</w:t>
            </w:r>
          </w:p>
        </w:tc>
        <w:tc>
          <w:tcPr>
            <w:tcW w:w="637" w:type="dxa"/>
            <w:shd w:val="clear" w:color="auto" w:fill="D9D9D9" w:themeFill="background1" w:themeFillShade="D9"/>
          </w:tcPr>
          <w:p w14:paraId="2A55E9A3" w14:textId="5C318263" w:rsidR="00D618A4" w:rsidRPr="00542F39" w:rsidRDefault="00D618A4" w:rsidP="00B42F54">
            <w:pPr>
              <w:pStyle w:val="Textbody"/>
            </w:pPr>
            <w:r>
              <w:t>14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446E59C8" w14:textId="57107058" w:rsidR="00D618A4" w:rsidRDefault="00D618A4" w:rsidP="00B42F54">
            <w:pPr>
              <w:pStyle w:val="Textbody"/>
            </w:pPr>
            <w:r>
              <w:t>15</w:t>
            </w:r>
          </w:p>
        </w:tc>
      </w:tr>
      <w:tr w:rsidR="00D922CC" w14:paraId="6B049967" w14:textId="587729E4" w:rsidTr="00D922CC">
        <w:trPr>
          <w:trHeight w:val="225"/>
        </w:trPr>
        <w:tc>
          <w:tcPr>
            <w:tcW w:w="605" w:type="dxa"/>
            <w:vMerge/>
            <w:shd w:val="clear" w:color="auto" w:fill="D9D9D9" w:themeFill="background1" w:themeFillShade="D9"/>
          </w:tcPr>
          <w:p w14:paraId="1FFE5EF6" w14:textId="77777777" w:rsidR="00D618A4" w:rsidRDefault="00D618A4" w:rsidP="00B42F54">
            <w:pPr>
              <w:pStyle w:val="Textbody"/>
              <w:rPr>
                <w:lang w:val="en-US"/>
              </w:rPr>
            </w:pPr>
          </w:p>
        </w:tc>
        <w:tc>
          <w:tcPr>
            <w:tcW w:w="619" w:type="dxa"/>
            <w:shd w:val="clear" w:color="auto" w:fill="D9D9D9" w:themeFill="background1" w:themeFillShade="D9"/>
          </w:tcPr>
          <w:p w14:paraId="7C8DC00E" w14:textId="010AF8C0" w:rsidR="00D618A4" w:rsidRP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619" w:type="dxa"/>
            <w:shd w:val="clear" w:color="auto" w:fill="D9D9D9" w:themeFill="background1" w:themeFillShade="D9"/>
          </w:tcPr>
          <w:p w14:paraId="650DDE3B" w14:textId="39F50470" w:rsidR="00D618A4" w:rsidRP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619" w:type="dxa"/>
            <w:shd w:val="clear" w:color="auto" w:fill="D9D9D9" w:themeFill="background1" w:themeFillShade="D9"/>
          </w:tcPr>
          <w:p w14:paraId="60137518" w14:textId="5CB1869A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619" w:type="dxa"/>
            <w:shd w:val="clear" w:color="auto" w:fill="D9D9D9" w:themeFill="background1" w:themeFillShade="D9"/>
          </w:tcPr>
          <w:p w14:paraId="657FF6A1" w14:textId="7FE40A63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619" w:type="dxa"/>
            <w:shd w:val="clear" w:color="auto" w:fill="D9D9D9" w:themeFill="background1" w:themeFillShade="D9"/>
          </w:tcPr>
          <w:p w14:paraId="79256151" w14:textId="0DE30728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619" w:type="dxa"/>
            <w:shd w:val="clear" w:color="auto" w:fill="D9D9D9" w:themeFill="background1" w:themeFillShade="D9"/>
          </w:tcPr>
          <w:p w14:paraId="2A1350AC" w14:textId="56842BE2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619" w:type="dxa"/>
            <w:shd w:val="clear" w:color="auto" w:fill="D9D9D9" w:themeFill="background1" w:themeFillShade="D9"/>
          </w:tcPr>
          <w:p w14:paraId="420A8DDB" w14:textId="08692839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619" w:type="dxa"/>
            <w:shd w:val="clear" w:color="auto" w:fill="D9D9D9" w:themeFill="background1" w:themeFillShade="D9"/>
          </w:tcPr>
          <w:p w14:paraId="29F0ED51" w14:textId="1D0A84A4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619" w:type="dxa"/>
            <w:shd w:val="clear" w:color="auto" w:fill="D9D9D9" w:themeFill="background1" w:themeFillShade="D9"/>
          </w:tcPr>
          <w:p w14:paraId="1ACCFF57" w14:textId="47A1423C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456C67F3" w14:textId="3AE56CB6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635" w:type="dxa"/>
            <w:shd w:val="clear" w:color="auto" w:fill="D9D9D9" w:themeFill="background1" w:themeFillShade="D9"/>
          </w:tcPr>
          <w:p w14:paraId="6ADCA9B8" w14:textId="01F008C0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2E67ECE2" w14:textId="6E667806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637" w:type="dxa"/>
            <w:shd w:val="clear" w:color="auto" w:fill="D9D9D9" w:themeFill="background1" w:themeFillShade="D9"/>
          </w:tcPr>
          <w:p w14:paraId="63F76973" w14:textId="40466CE5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637" w:type="dxa"/>
            <w:shd w:val="clear" w:color="auto" w:fill="D9D9D9" w:themeFill="background1" w:themeFillShade="D9"/>
          </w:tcPr>
          <w:p w14:paraId="25954855" w14:textId="7DEBB569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6E8F00AB" w14:textId="637F96F7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D618A4" w14:paraId="0D217F60" w14:textId="7F198F16" w:rsidTr="00D922CC">
        <w:tc>
          <w:tcPr>
            <w:tcW w:w="605" w:type="dxa"/>
            <w:shd w:val="clear" w:color="auto" w:fill="D9D9D9" w:themeFill="background1" w:themeFillShade="D9"/>
          </w:tcPr>
          <w:p w14:paraId="1BEA6BA3" w14:textId="317B9335" w:rsidR="00D618A4" w:rsidRPr="00D922CC" w:rsidRDefault="00D922CC" w:rsidP="00B42F54">
            <w:pPr>
              <w:pStyle w:val="Textbody"/>
            </w:pPr>
            <w:r>
              <w:t>5(</w:t>
            </w:r>
            <w:r w:rsidR="00D618A4">
              <w:rPr>
                <w:lang w:val="en-US"/>
              </w:rPr>
              <w:t>69</w:t>
            </w:r>
            <w:r>
              <w:t>)</w:t>
            </w:r>
          </w:p>
        </w:tc>
        <w:tc>
          <w:tcPr>
            <w:tcW w:w="619" w:type="dxa"/>
            <w:shd w:val="clear" w:color="auto" w:fill="FFE599" w:themeFill="accent4" w:themeFillTint="66"/>
          </w:tcPr>
          <w:p w14:paraId="0B2FFD12" w14:textId="6C778F09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9" w:type="dxa"/>
            <w:shd w:val="clear" w:color="auto" w:fill="FFE599" w:themeFill="accent4" w:themeFillTint="66"/>
          </w:tcPr>
          <w:p w14:paraId="4B0C5F80" w14:textId="41B72EA7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9" w:type="dxa"/>
          </w:tcPr>
          <w:p w14:paraId="34B881AD" w14:textId="2B85832D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9" w:type="dxa"/>
            <w:shd w:val="clear" w:color="auto" w:fill="FFE599" w:themeFill="accent4" w:themeFillTint="66"/>
          </w:tcPr>
          <w:p w14:paraId="25538AF6" w14:textId="3C062C44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9" w:type="dxa"/>
          </w:tcPr>
          <w:p w14:paraId="1106D34A" w14:textId="53DCFB27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9" w:type="dxa"/>
          </w:tcPr>
          <w:p w14:paraId="4DE48224" w14:textId="5F9BE7D3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9" w:type="dxa"/>
          </w:tcPr>
          <w:p w14:paraId="52618B20" w14:textId="7B196FA0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9" w:type="dxa"/>
            <w:shd w:val="clear" w:color="auto" w:fill="FFE599" w:themeFill="accent4" w:themeFillTint="66"/>
          </w:tcPr>
          <w:p w14:paraId="0323219F" w14:textId="19DC557F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9" w:type="dxa"/>
          </w:tcPr>
          <w:p w14:paraId="75CD7FD0" w14:textId="34C8B318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67AD5176" w14:textId="6747EF7F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5" w:type="dxa"/>
          </w:tcPr>
          <w:p w14:paraId="7F1B1938" w14:textId="4DBBB892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4DA37520" w14:textId="35A4A649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7" w:type="dxa"/>
          </w:tcPr>
          <w:p w14:paraId="12D1292A" w14:textId="088C11EB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dxa"/>
          </w:tcPr>
          <w:p w14:paraId="7D24F03E" w14:textId="00981E38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12933FA6" w14:textId="66CC0682" w:rsidR="00D618A4" w:rsidRDefault="00D618A4" w:rsidP="00B42F54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6FC0163" w14:textId="42CAB5FA" w:rsidR="00542F39" w:rsidRDefault="00D922CC" w:rsidP="00D922CC">
      <w:pPr>
        <w:pStyle w:val="Textbody"/>
        <w:numPr>
          <w:ilvl w:val="0"/>
          <w:numId w:val="9"/>
        </w:numPr>
      </w:pPr>
      <w:r>
        <w:t>Сложить номера всех 5 вариантов.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11AC9C89" w14:textId="04B46E7D" w:rsidR="008D09D8" w:rsidRPr="00D922CC" w:rsidRDefault="00D922CC" w:rsidP="008D09D8">
      <w:pPr>
        <w:pStyle w:val="Textbody"/>
        <w:numPr>
          <w:ilvl w:val="0"/>
          <w:numId w:val="9"/>
        </w:numPr>
      </w:pPr>
      <w:r>
        <w:t>Написать программу,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</w:t>
      </w:r>
      <w:r w:rsidRPr="00D922CC">
        <w:t>;4</w:t>
      </w:r>
      <w:r>
        <w:t>), а затем выдаёт</w:t>
      </w:r>
      <w:r w:rsidR="008D09D8">
        <w:t xml:space="preserve"> правильное сообщение (только информационные биты) и указывает бит с ошибкой при его наличии.</w:t>
      </w:r>
    </w:p>
    <w:p w14:paraId="569316B7" w14:textId="16671150" w:rsidR="00D618A4" w:rsidRDefault="008D09D8" w:rsidP="008D09D8">
      <w:pPr>
        <w:pStyle w:val="2"/>
      </w:pPr>
      <w:bookmarkStart w:id="8" w:name="_Toc116056691"/>
      <w:r w:rsidRPr="005412B4">
        <w:rPr>
          <w:rStyle w:val="20"/>
        </w:rPr>
        <w:t xml:space="preserve">Основные этапы </w:t>
      </w:r>
      <w:r>
        <w:rPr>
          <w:rStyle w:val="20"/>
        </w:rPr>
        <w:t>решения</w:t>
      </w:r>
      <w:r>
        <w:t>:</w:t>
      </w:r>
      <w:bookmarkEnd w:id="8"/>
    </w:p>
    <w:p w14:paraId="0B0FE3AB" w14:textId="152B302E" w:rsidR="008D09D8" w:rsidRPr="008D09D8" w:rsidRDefault="008D09D8" w:rsidP="008D09D8">
      <w:pPr>
        <w:pStyle w:val="a8"/>
        <w:numPr>
          <w:ilvl w:val="0"/>
          <w:numId w:val="10"/>
        </w:numPr>
        <w:rPr>
          <w:rFonts w:hint="eastAsia"/>
        </w:rPr>
      </w:pPr>
      <w:r>
        <w:t>Построим схему декодирования классического кода Хэмминга (7</w:t>
      </w:r>
      <w:r w:rsidR="00BC0907" w:rsidRPr="00BC0907">
        <w:t>;</w:t>
      </w:r>
      <w:r w:rsidRPr="008D09D8">
        <w:t>4)</w:t>
      </w:r>
      <w:r>
        <w:t xml:space="preserve">, используя </w:t>
      </w:r>
      <w:r>
        <w:rPr>
          <w:lang w:val="en-US"/>
        </w:rPr>
        <w:t>excel</w:t>
      </w:r>
      <w:r w:rsidRPr="008D09D8">
        <w:t>:</w:t>
      </w:r>
    </w:p>
    <w:p w14:paraId="7B5EBFC1" w14:textId="77777777" w:rsidR="00D618A4" w:rsidRDefault="00D618A4" w:rsidP="00D618A4">
      <w:pPr>
        <w:pStyle w:val="Textbody"/>
        <w:keepNext/>
      </w:pPr>
      <w:r>
        <w:rPr>
          <w:noProof/>
        </w:rPr>
        <w:drawing>
          <wp:inline distT="0" distB="0" distL="0" distR="0" wp14:anchorId="2069FA52" wp14:editId="43536DA3">
            <wp:extent cx="4933950" cy="936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BA59" w14:textId="1026E299" w:rsidR="00BC0907" w:rsidRDefault="00D618A4" w:rsidP="008D09D8">
      <w:pPr>
        <w:pStyle w:val="a4"/>
      </w:pPr>
      <w:r>
        <w:t>Схема декодирования классического кода Хэмминга</w:t>
      </w:r>
      <w:r w:rsidR="008D09D8">
        <w:t xml:space="preserve"> </w:t>
      </w:r>
      <w:r>
        <w:t>(7</w:t>
      </w:r>
      <w:r w:rsidRPr="00D618A4">
        <w:t>;4</w:t>
      </w:r>
      <w:r w:rsidR="008D09D8">
        <w:t>)</w:t>
      </w:r>
    </w:p>
    <w:p w14:paraId="451F3F67" w14:textId="7C38B2F3" w:rsidR="00BC0907" w:rsidRPr="008D09D8" w:rsidRDefault="00BC0907" w:rsidP="00A50123">
      <w:pPr>
        <w:pStyle w:val="a8"/>
        <w:rPr>
          <w:rFonts w:hint="eastAsia"/>
        </w:rPr>
      </w:pPr>
      <w:r>
        <w:t>Построим схему декодирования классического кода Хэмминга (</w:t>
      </w:r>
      <w:r w:rsidRPr="00BC0907">
        <w:t>15;11</w:t>
      </w:r>
      <w:r w:rsidRPr="008D09D8">
        <w:t>)</w:t>
      </w:r>
      <w:r>
        <w:t xml:space="preserve">, используя </w:t>
      </w:r>
      <w:r>
        <w:rPr>
          <w:lang w:val="en-US"/>
        </w:rPr>
        <w:t>excel</w:t>
      </w:r>
      <w:r w:rsidRPr="008D09D8">
        <w:t>:</w:t>
      </w:r>
    </w:p>
    <w:p w14:paraId="5AD024FD" w14:textId="77777777" w:rsidR="00BC0907" w:rsidRDefault="00BC0907" w:rsidP="00BC0907">
      <w:pPr>
        <w:pStyle w:val="Textbody"/>
        <w:keepNext/>
      </w:pPr>
      <w:r>
        <w:rPr>
          <w:noProof/>
        </w:rPr>
        <w:lastRenderedPageBreak/>
        <w:drawing>
          <wp:inline distT="0" distB="0" distL="0" distR="0" wp14:anchorId="5A83E74C" wp14:editId="3B85BE35">
            <wp:extent cx="6395967" cy="841248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339" cy="8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DE31" w14:textId="356E7098" w:rsidR="00BC0907" w:rsidRDefault="00BC0907" w:rsidP="00BC0907">
      <w:pPr>
        <w:pStyle w:val="a4"/>
      </w:pPr>
      <w:r>
        <w:t>Схема декодирования классического кода Хэмминга (</w:t>
      </w:r>
      <w:r w:rsidRPr="00EB0A1E">
        <w:t>15;11</w:t>
      </w:r>
      <w:r>
        <w:t>)</w:t>
      </w:r>
    </w:p>
    <w:p w14:paraId="3ECFCE04" w14:textId="77777777" w:rsidR="00BC0907" w:rsidRDefault="00BC0907" w:rsidP="008D09D8">
      <w:pPr>
        <w:pStyle w:val="a4"/>
      </w:pPr>
    </w:p>
    <w:p w14:paraId="13E4492E" w14:textId="04CA3B32" w:rsidR="008D09D8" w:rsidRDefault="008D09D8" w:rsidP="00BC0907">
      <w:pPr>
        <w:pStyle w:val="a8"/>
        <w:numPr>
          <w:ilvl w:val="0"/>
          <w:numId w:val="10"/>
        </w:numPr>
        <w:rPr>
          <w:rFonts w:hint="eastAsia"/>
        </w:rPr>
      </w:pPr>
      <w:r>
        <w:t>Разбираемся, есть ли ошибки в принятых сообщениях.</w:t>
      </w:r>
    </w:p>
    <w:p w14:paraId="5D4DAEF3" w14:textId="763781C1" w:rsidR="008D09D8" w:rsidRPr="00F44C40" w:rsidRDefault="008D09D8" w:rsidP="008D09D8">
      <w:pPr>
        <w:pStyle w:val="a8"/>
        <w:numPr>
          <w:ilvl w:val="0"/>
          <w:numId w:val="11"/>
        </w:numPr>
        <w:rPr>
          <w:rFonts w:hint="eastAsia"/>
          <w:b/>
          <w:bCs/>
        </w:rPr>
      </w:pPr>
      <w:r w:rsidRPr="00F44C40">
        <w:rPr>
          <w:b/>
          <w:bCs/>
        </w:rPr>
        <w:t>Сообщение №1:</w:t>
      </w:r>
    </w:p>
    <w:p w14:paraId="560F1B49" w14:textId="65B31A55" w:rsidR="008D09D8" w:rsidRDefault="008D09D8" w:rsidP="00A50123">
      <w:pPr>
        <w:pStyle w:val="a8"/>
        <w:ind w:left="1440"/>
        <w:rPr>
          <w:rFonts w:hint="eastAsia"/>
        </w:rPr>
      </w:pPr>
      <w:r w:rsidRPr="00E66EE9">
        <w:rPr>
          <w:highlight w:val="lightGray"/>
        </w:rPr>
        <w:t>1</w:t>
      </w:r>
      <w:r>
        <w:t>0</w:t>
      </w:r>
      <w:r w:rsidRPr="00E66EE9">
        <w:rPr>
          <w:highlight w:val="lightGray"/>
        </w:rPr>
        <w:t>1</w:t>
      </w:r>
      <w:r>
        <w:t>0</w:t>
      </w:r>
      <w:r w:rsidRPr="00E66EE9">
        <w:rPr>
          <w:highlight w:val="lightGray"/>
        </w:rPr>
        <w:t>0</w:t>
      </w:r>
      <w:r>
        <w:t>1</w:t>
      </w:r>
      <w:r w:rsidRPr="00E66EE9">
        <w:rPr>
          <w:highlight w:val="lightGray"/>
        </w:rPr>
        <w:t>1</w:t>
      </w:r>
    </w:p>
    <w:p w14:paraId="526F6E39" w14:textId="67E27D41" w:rsidR="008D09D8" w:rsidRPr="00892D93" w:rsidRDefault="008D09D8" w:rsidP="008D09D8">
      <w:pPr>
        <w:pStyle w:val="a8"/>
        <w:ind w:left="1440"/>
        <w:rPr>
          <w:rFonts w:hint="eastAsia"/>
        </w:rPr>
      </w:pPr>
      <w:r>
        <w:t xml:space="preserve">рассчитаем </w:t>
      </w:r>
      <w:r>
        <w:rPr>
          <w:lang w:val="en-US"/>
        </w:rPr>
        <w:t>S</w:t>
      </w:r>
      <w:r w:rsidRPr="00892D93">
        <w:t>1: 1 1 0 1</w:t>
      </w:r>
      <w:r w:rsidR="00892D93" w:rsidRPr="00892D93">
        <w:t xml:space="preserve"> =&gt; 1</w:t>
      </w:r>
    </w:p>
    <w:p w14:paraId="7FB81077" w14:textId="3C8402D9" w:rsidR="008D09D8" w:rsidRPr="00A50123" w:rsidRDefault="008D09D8" w:rsidP="008D09D8">
      <w:pPr>
        <w:pStyle w:val="a8"/>
        <w:ind w:left="1440"/>
        <w:rPr>
          <w:rFonts w:hint="eastAsia"/>
        </w:rPr>
      </w:pPr>
      <w:r>
        <w:t xml:space="preserve">рассчитаем </w:t>
      </w:r>
      <w:r>
        <w:rPr>
          <w:lang w:val="en-US"/>
        </w:rPr>
        <w:t>S</w:t>
      </w:r>
      <w:r w:rsidRPr="00892D93">
        <w:t>2: 0 1 1 1</w:t>
      </w:r>
      <w:r w:rsidR="00892D93" w:rsidRPr="00892D93">
        <w:t xml:space="preserve"> </w:t>
      </w:r>
      <w:r w:rsidR="00892D93">
        <w:t>=</w:t>
      </w:r>
      <w:r w:rsidR="00892D93" w:rsidRPr="00A50123">
        <w:t>&gt; 1</w:t>
      </w:r>
    </w:p>
    <w:p w14:paraId="73450CBE" w14:textId="09C7A97E" w:rsidR="008D09D8" w:rsidRPr="00A50123" w:rsidRDefault="008D09D8" w:rsidP="008D09D8">
      <w:pPr>
        <w:pStyle w:val="a8"/>
        <w:ind w:left="1440"/>
        <w:rPr>
          <w:rFonts w:hint="eastAsia"/>
        </w:rPr>
      </w:pPr>
      <w:r>
        <w:t xml:space="preserve">рассчитаем </w:t>
      </w:r>
      <w:r>
        <w:rPr>
          <w:lang w:val="en-US"/>
        </w:rPr>
        <w:t>S</w:t>
      </w:r>
      <w:r w:rsidRPr="00892D93">
        <w:t>3:</w:t>
      </w:r>
      <w:r w:rsidR="00892D93" w:rsidRPr="00892D93">
        <w:t xml:space="preserve"> 0 0 1 1</w:t>
      </w:r>
      <w:r w:rsidR="00892D93" w:rsidRPr="00A50123">
        <w:t xml:space="preserve"> =&gt; 0</w:t>
      </w:r>
    </w:p>
    <w:p w14:paraId="1108B572" w14:textId="4D0B4713" w:rsidR="00892D93" w:rsidRDefault="00892D93" w:rsidP="00A50123">
      <w:pPr>
        <w:pStyle w:val="a8"/>
        <w:ind w:left="1440"/>
        <w:rPr>
          <w:rFonts w:hint="eastAsia"/>
        </w:rPr>
      </w:pPr>
      <w:r>
        <w:t xml:space="preserve">синдром </w:t>
      </w:r>
      <w:r>
        <w:rPr>
          <w:lang w:val="en-US"/>
        </w:rPr>
        <w:t>S</w:t>
      </w:r>
      <w:r w:rsidRPr="00892D93">
        <w:t>=110,</w:t>
      </w:r>
      <w:r>
        <w:t xml:space="preserve"> следовательно ошибка в 3 позиции, бите </w:t>
      </w:r>
      <w:r>
        <w:rPr>
          <w:lang w:val="en-US"/>
        </w:rPr>
        <w:t>i</w:t>
      </w:r>
      <w:r w:rsidRPr="00892D93">
        <w:t xml:space="preserve">1. </w:t>
      </w:r>
    </w:p>
    <w:p w14:paraId="1EB888FF" w14:textId="0FB44362" w:rsidR="00B4771F" w:rsidRDefault="00892D93" w:rsidP="00F44C40">
      <w:pPr>
        <w:pStyle w:val="a8"/>
        <w:ind w:left="1440"/>
        <w:rPr>
          <w:rFonts w:hint="eastAsia"/>
        </w:rPr>
      </w:pPr>
      <w:r>
        <w:t xml:space="preserve">правильная последовательность выглядела так: </w:t>
      </w:r>
      <w:r w:rsidRPr="00F44C40">
        <w:rPr>
          <w:highlight w:val="lightGray"/>
        </w:rPr>
        <w:t>10</w:t>
      </w:r>
      <w:r w:rsidRPr="00F44C40">
        <w:rPr>
          <w:color w:val="FF0000"/>
        </w:rPr>
        <w:t>0</w:t>
      </w:r>
      <w:r w:rsidRPr="00F44C40">
        <w:rPr>
          <w:highlight w:val="lightGray"/>
        </w:rPr>
        <w:t>0</w:t>
      </w:r>
      <w:r>
        <w:t>011</w:t>
      </w:r>
    </w:p>
    <w:p w14:paraId="3A91F135" w14:textId="01EA28BA" w:rsidR="00892D93" w:rsidRPr="00F44C40" w:rsidRDefault="00892D93" w:rsidP="00892D93">
      <w:pPr>
        <w:pStyle w:val="a8"/>
        <w:numPr>
          <w:ilvl w:val="0"/>
          <w:numId w:val="11"/>
        </w:numPr>
        <w:rPr>
          <w:rFonts w:hint="eastAsia"/>
          <w:b/>
          <w:bCs/>
        </w:rPr>
      </w:pPr>
      <w:r w:rsidRPr="00F44C40">
        <w:rPr>
          <w:b/>
          <w:bCs/>
        </w:rPr>
        <w:t>Сообщение №2:</w:t>
      </w:r>
    </w:p>
    <w:p w14:paraId="5E7447AC" w14:textId="59ECC8CF" w:rsidR="00B4771F" w:rsidRDefault="00892D93" w:rsidP="00A50123">
      <w:pPr>
        <w:ind w:left="1418"/>
      </w:pPr>
      <w:r w:rsidRPr="00E66EE9">
        <w:rPr>
          <w:highlight w:val="lightGray"/>
        </w:rPr>
        <w:t>0</w:t>
      </w:r>
      <w:r>
        <w:t>1</w:t>
      </w:r>
      <w:r w:rsidRPr="00E66EE9">
        <w:rPr>
          <w:highlight w:val="lightGray"/>
        </w:rPr>
        <w:t>0</w:t>
      </w:r>
      <w:r>
        <w:t>0</w:t>
      </w:r>
      <w:r w:rsidRPr="00E66EE9">
        <w:rPr>
          <w:highlight w:val="lightGray"/>
        </w:rPr>
        <w:t>1</w:t>
      </w:r>
      <w:r>
        <w:t>1</w:t>
      </w:r>
      <w:r w:rsidRPr="00E66EE9">
        <w:rPr>
          <w:highlight w:val="lightGray"/>
        </w:rPr>
        <w:t>0</w:t>
      </w:r>
    </w:p>
    <w:p w14:paraId="6FDC3AD2" w14:textId="6C5C979A" w:rsidR="00B4771F" w:rsidRPr="00892D93" w:rsidRDefault="00B4771F" w:rsidP="00B4771F">
      <w:pPr>
        <w:pStyle w:val="a8"/>
        <w:ind w:left="1440"/>
        <w:rPr>
          <w:rFonts w:hint="eastAsia"/>
        </w:rPr>
      </w:pPr>
      <w:r>
        <w:t xml:space="preserve">рассчитаем </w:t>
      </w:r>
      <w:r>
        <w:rPr>
          <w:lang w:val="en-US"/>
        </w:rPr>
        <w:t>S</w:t>
      </w:r>
      <w:r w:rsidRPr="00892D93">
        <w:t xml:space="preserve">1: </w:t>
      </w:r>
      <w:r>
        <w:t>0 0 1 0</w:t>
      </w:r>
      <w:r w:rsidRPr="00892D93">
        <w:t>=&gt; 1</w:t>
      </w:r>
    </w:p>
    <w:p w14:paraId="6EC96C4B" w14:textId="677E2526" w:rsidR="00B4771F" w:rsidRPr="00B4771F" w:rsidRDefault="00B4771F" w:rsidP="00B4771F">
      <w:pPr>
        <w:pStyle w:val="a8"/>
        <w:ind w:left="1440"/>
        <w:rPr>
          <w:rFonts w:hint="eastAsia"/>
        </w:rPr>
      </w:pPr>
      <w:r>
        <w:t xml:space="preserve">рассчитаем </w:t>
      </w:r>
      <w:r>
        <w:rPr>
          <w:lang w:val="en-US"/>
        </w:rPr>
        <w:t>S</w:t>
      </w:r>
      <w:r w:rsidRPr="00892D93">
        <w:t xml:space="preserve">2: </w:t>
      </w:r>
      <w:r>
        <w:t>1 0 1 0</w:t>
      </w:r>
      <w:r w:rsidRPr="00892D93">
        <w:t xml:space="preserve"> </w:t>
      </w:r>
      <w:r>
        <w:t>=</w:t>
      </w:r>
      <w:r w:rsidRPr="00B4771F">
        <w:t xml:space="preserve">&gt; </w:t>
      </w:r>
      <w:r>
        <w:t>0</w:t>
      </w:r>
    </w:p>
    <w:p w14:paraId="404C6990" w14:textId="3A93A6D2" w:rsidR="00B4771F" w:rsidRPr="00B4771F" w:rsidRDefault="00B4771F" w:rsidP="00B4771F">
      <w:pPr>
        <w:pStyle w:val="a8"/>
        <w:ind w:left="1440"/>
        <w:rPr>
          <w:rFonts w:hint="eastAsia"/>
        </w:rPr>
      </w:pPr>
      <w:r>
        <w:t xml:space="preserve">рассчитаем </w:t>
      </w:r>
      <w:r>
        <w:rPr>
          <w:lang w:val="en-US"/>
        </w:rPr>
        <w:t>S</w:t>
      </w:r>
      <w:r w:rsidRPr="00892D93">
        <w:t xml:space="preserve">3: </w:t>
      </w:r>
      <w:r>
        <w:t>0 1 1 0</w:t>
      </w:r>
      <w:r w:rsidRPr="00B4771F">
        <w:t xml:space="preserve"> =&gt; 0</w:t>
      </w:r>
    </w:p>
    <w:p w14:paraId="5109FE37" w14:textId="4060BAD8" w:rsidR="00B4771F" w:rsidRDefault="00B4771F" w:rsidP="00A50123">
      <w:pPr>
        <w:pStyle w:val="a8"/>
        <w:ind w:left="1440"/>
        <w:rPr>
          <w:rFonts w:hint="eastAsia"/>
        </w:rPr>
      </w:pPr>
      <w:r>
        <w:t xml:space="preserve">синдром </w:t>
      </w:r>
      <w:r>
        <w:rPr>
          <w:lang w:val="en-US"/>
        </w:rPr>
        <w:t>S</w:t>
      </w:r>
      <w:r w:rsidRPr="00892D93">
        <w:t>=1</w:t>
      </w:r>
      <w:r>
        <w:t>0</w:t>
      </w:r>
      <w:r w:rsidRPr="00892D93">
        <w:t>0,</w:t>
      </w:r>
      <w:r>
        <w:t xml:space="preserve"> следовательно ошибка в 1 позиции, бите </w:t>
      </w:r>
      <w:r>
        <w:rPr>
          <w:lang w:val="en-US"/>
        </w:rPr>
        <w:t>r</w:t>
      </w:r>
      <w:r w:rsidRPr="00892D93">
        <w:t xml:space="preserve">1. </w:t>
      </w:r>
    </w:p>
    <w:p w14:paraId="66334C90" w14:textId="5F174751" w:rsidR="00B4771F" w:rsidRPr="00F44C40" w:rsidRDefault="00B4771F" w:rsidP="00F44C40">
      <w:pPr>
        <w:pStyle w:val="a8"/>
        <w:ind w:left="1440"/>
        <w:rPr>
          <w:rFonts w:hint="eastAsia"/>
          <w:lang w:val="en-US"/>
        </w:rPr>
      </w:pPr>
      <w:r>
        <w:t xml:space="preserve">правильная последовательность выглядела так: </w:t>
      </w:r>
      <w:r w:rsidRPr="00F44C40">
        <w:rPr>
          <w:color w:val="FF0000"/>
          <w:highlight w:val="lightGray"/>
          <w:lang w:val="en-US"/>
        </w:rPr>
        <w:t>1</w:t>
      </w:r>
      <w:r w:rsidRPr="00F44C40">
        <w:rPr>
          <w:highlight w:val="lightGray"/>
          <w:lang w:val="en-US"/>
        </w:rPr>
        <w:t>1</w:t>
      </w:r>
      <w:r>
        <w:rPr>
          <w:lang w:val="en-US"/>
        </w:rPr>
        <w:t>0</w:t>
      </w:r>
      <w:r w:rsidRPr="00F44C40">
        <w:rPr>
          <w:highlight w:val="lightGray"/>
          <w:lang w:val="en-US"/>
        </w:rPr>
        <w:t>0</w:t>
      </w:r>
      <w:r>
        <w:rPr>
          <w:lang w:val="en-US"/>
        </w:rPr>
        <w:t>110</w:t>
      </w:r>
    </w:p>
    <w:p w14:paraId="7FBBDE5A" w14:textId="413A988D" w:rsidR="00B4771F" w:rsidRPr="00F44C40" w:rsidRDefault="00B4771F" w:rsidP="00B4771F">
      <w:pPr>
        <w:pStyle w:val="a8"/>
        <w:numPr>
          <w:ilvl w:val="0"/>
          <w:numId w:val="11"/>
        </w:numPr>
        <w:rPr>
          <w:rFonts w:hint="eastAsia"/>
          <w:b/>
          <w:bCs/>
        </w:rPr>
      </w:pPr>
      <w:r w:rsidRPr="00F44C40">
        <w:rPr>
          <w:b/>
          <w:bCs/>
        </w:rPr>
        <w:t>Сообщение №</w:t>
      </w:r>
      <w:r w:rsidRPr="00F44C40">
        <w:rPr>
          <w:b/>
          <w:bCs/>
          <w:lang w:val="en-US"/>
        </w:rPr>
        <w:t>3</w:t>
      </w:r>
      <w:r w:rsidRPr="00F44C40">
        <w:rPr>
          <w:b/>
          <w:bCs/>
        </w:rPr>
        <w:t>:</w:t>
      </w:r>
    </w:p>
    <w:p w14:paraId="00924F68" w14:textId="65E1CA76" w:rsidR="00B4771F" w:rsidRPr="00A50123" w:rsidRDefault="00B4771F" w:rsidP="00A50123">
      <w:pPr>
        <w:ind w:left="1418"/>
        <w:rPr>
          <w:lang w:val="en-US"/>
        </w:rPr>
      </w:pPr>
      <w:r w:rsidRPr="00E66EE9">
        <w:rPr>
          <w:highlight w:val="lightGray"/>
          <w:lang w:val="en-US"/>
        </w:rPr>
        <w:t>1</w:t>
      </w:r>
      <w:r>
        <w:rPr>
          <w:lang w:val="en-US"/>
        </w:rPr>
        <w:t>1</w:t>
      </w:r>
      <w:r w:rsidRPr="00E66EE9">
        <w:rPr>
          <w:highlight w:val="lightGray"/>
          <w:lang w:val="en-US"/>
        </w:rPr>
        <w:t>0</w:t>
      </w:r>
      <w:r>
        <w:rPr>
          <w:lang w:val="en-US"/>
        </w:rPr>
        <w:t>1</w:t>
      </w:r>
      <w:r w:rsidRPr="00E66EE9">
        <w:rPr>
          <w:highlight w:val="lightGray"/>
          <w:lang w:val="en-US"/>
        </w:rPr>
        <w:t>0</w:t>
      </w:r>
      <w:r>
        <w:rPr>
          <w:lang w:val="en-US"/>
        </w:rPr>
        <w:t>0</w:t>
      </w:r>
      <w:r w:rsidRPr="00E66EE9">
        <w:rPr>
          <w:highlight w:val="lightGray"/>
          <w:lang w:val="en-US"/>
        </w:rPr>
        <w:t>0</w:t>
      </w:r>
    </w:p>
    <w:p w14:paraId="07FD0960" w14:textId="5C0F783F" w:rsidR="00B4771F" w:rsidRPr="00892D93" w:rsidRDefault="00B4771F" w:rsidP="00B4771F">
      <w:pPr>
        <w:pStyle w:val="a8"/>
        <w:ind w:left="1440"/>
        <w:rPr>
          <w:rFonts w:hint="eastAsia"/>
        </w:rPr>
      </w:pPr>
      <w:r>
        <w:t xml:space="preserve">рассчитаем </w:t>
      </w:r>
      <w:r>
        <w:rPr>
          <w:lang w:val="en-US"/>
        </w:rPr>
        <w:t>S</w:t>
      </w:r>
      <w:r w:rsidRPr="00892D93">
        <w:t xml:space="preserve">1: </w:t>
      </w:r>
      <w:r w:rsidRPr="00A50123">
        <w:t>1 0 0 0</w:t>
      </w:r>
      <w:r w:rsidRPr="00892D93">
        <w:t>=&gt; 1</w:t>
      </w:r>
    </w:p>
    <w:p w14:paraId="115D4B05" w14:textId="1A081408" w:rsidR="00B4771F" w:rsidRPr="00A50123" w:rsidRDefault="00B4771F" w:rsidP="00B4771F">
      <w:pPr>
        <w:pStyle w:val="a8"/>
        <w:ind w:left="1440"/>
        <w:rPr>
          <w:rFonts w:hint="eastAsia"/>
        </w:rPr>
      </w:pPr>
      <w:r>
        <w:t xml:space="preserve">рассчитаем </w:t>
      </w:r>
      <w:r>
        <w:rPr>
          <w:lang w:val="en-US"/>
        </w:rPr>
        <w:t>S</w:t>
      </w:r>
      <w:r w:rsidRPr="00892D93">
        <w:t xml:space="preserve">2: </w:t>
      </w:r>
      <w:r w:rsidRPr="00A50123">
        <w:t>1 0 0 0</w:t>
      </w:r>
      <w:r w:rsidRPr="00892D93">
        <w:t xml:space="preserve"> </w:t>
      </w:r>
      <w:r>
        <w:t>=</w:t>
      </w:r>
      <w:r w:rsidRPr="00B4771F">
        <w:t xml:space="preserve">&gt; </w:t>
      </w:r>
      <w:r w:rsidRPr="00A50123">
        <w:t>1</w:t>
      </w:r>
    </w:p>
    <w:p w14:paraId="4313C510" w14:textId="64A01912" w:rsidR="00B4771F" w:rsidRPr="00A50123" w:rsidRDefault="00B4771F" w:rsidP="00B4771F">
      <w:pPr>
        <w:pStyle w:val="a8"/>
        <w:ind w:left="1440"/>
        <w:rPr>
          <w:rFonts w:hint="eastAsia"/>
        </w:rPr>
      </w:pPr>
      <w:r>
        <w:t xml:space="preserve">рассчитаем </w:t>
      </w:r>
      <w:r>
        <w:rPr>
          <w:lang w:val="en-US"/>
        </w:rPr>
        <w:t>S</w:t>
      </w:r>
      <w:r w:rsidRPr="00892D93">
        <w:t xml:space="preserve">3: </w:t>
      </w:r>
      <w:r w:rsidRPr="00A50123">
        <w:t>1 0 0 0</w:t>
      </w:r>
      <w:r w:rsidRPr="00B4771F">
        <w:t xml:space="preserve"> =&gt; </w:t>
      </w:r>
      <w:r w:rsidRPr="00A50123">
        <w:t>1</w:t>
      </w:r>
    </w:p>
    <w:p w14:paraId="6FC88668" w14:textId="362FE144" w:rsidR="00B4771F" w:rsidRDefault="00B4771F" w:rsidP="00A50123">
      <w:pPr>
        <w:pStyle w:val="a8"/>
        <w:ind w:left="1440"/>
        <w:rPr>
          <w:rFonts w:hint="eastAsia"/>
        </w:rPr>
      </w:pPr>
      <w:r>
        <w:t xml:space="preserve">синдром </w:t>
      </w:r>
      <w:r>
        <w:rPr>
          <w:lang w:val="en-US"/>
        </w:rPr>
        <w:t>S</w:t>
      </w:r>
      <w:r w:rsidRPr="00892D93">
        <w:t>=1</w:t>
      </w:r>
      <w:r w:rsidRPr="00B4771F">
        <w:t>11</w:t>
      </w:r>
      <w:r w:rsidRPr="00892D93">
        <w:t>,</w:t>
      </w:r>
      <w:r>
        <w:t xml:space="preserve"> следовательно ошибка в </w:t>
      </w:r>
      <w:r w:rsidR="00E66EE9" w:rsidRPr="00E66EE9">
        <w:t>7</w:t>
      </w:r>
      <w:r>
        <w:t xml:space="preserve"> позиции, бите </w:t>
      </w:r>
      <w:r w:rsidR="00E66EE9">
        <w:rPr>
          <w:lang w:val="en-US"/>
        </w:rPr>
        <w:t>i</w:t>
      </w:r>
      <w:r w:rsidR="00E66EE9" w:rsidRPr="00E66EE9">
        <w:t>4</w:t>
      </w:r>
      <w:r w:rsidRPr="00892D93">
        <w:t xml:space="preserve">. </w:t>
      </w:r>
    </w:p>
    <w:p w14:paraId="4A0E0D6C" w14:textId="33602968" w:rsidR="00E66EE9" w:rsidRPr="00F44C40" w:rsidRDefault="00B4771F" w:rsidP="00F44C40">
      <w:pPr>
        <w:pStyle w:val="a8"/>
        <w:ind w:left="1440"/>
        <w:rPr>
          <w:rFonts w:hint="eastAsia"/>
          <w:lang w:val="en-US"/>
        </w:rPr>
      </w:pPr>
      <w:r>
        <w:t xml:space="preserve">правильная последовательность выглядела так: </w:t>
      </w:r>
      <w:r w:rsidR="00E66EE9" w:rsidRPr="00F44C40">
        <w:rPr>
          <w:highlight w:val="lightGray"/>
          <w:lang w:val="en-US"/>
        </w:rPr>
        <w:t>11</w:t>
      </w:r>
      <w:r w:rsidR="00E66EE9">
        <w:rPr>
          <w:lang w:val="en-US"/>
        </w:rPr>
        <w:t>0</w:t>
      </w:r>
      <w:r w:rsidR="00E66EE9" w:rsidRPr="00F44C40">
        <w:rPr>
          <w:highlight w:val="lightGray"/>
          <w:lang w:val="en-US"/>
        </w:rPr>
        <w:t>1</w:t>
      </w:r>
      <w:r w:rsidR="00E66EE9">
        <w:rPr>
          <w:lang w:val="en-US"/>
        </w:rPr>
        <w:t>00</w:t>
      </w:r>
      <w:r w:rsidR="00E66EE9" w:rsidRPr="00F44C40">
        <w:rPr>
          <w:color w:val="FF0000"/>
          <w:lang w:val="en-US"/>
        </w:rPr>
        <w:t>1</w:t>
      </w:r>
    </w:p>
    <w:p w14:paraId="52E2F273" w14:textId="1D455E82" w:rsidR="00E66EE9" w:rsidRPr="00F44C40" w:rsidRDefault="00E66EE9" w:rsidP="00E66EE9">
      <w:pPr>
        <w:pStyle w:val="a8"/>
        <w:numPr>
          <w:ilvl w:val="0"/>
          <w:numId w:val="11"/>
        </w:numPr>
        <w:rPr>
          <w:rFonts w:hint="eastAsia"/>
          <w:b/>
          <w:bCs/>
        </w:rPr>
      </w:pPr>
      <w:r w:rsidRPr="00F44C40">
        <w:rPr>
          <w:b/>
          <w:bCs/>
        </w:rPr>
        <w:t>Сообщение №</w:t>
      </w:r>
      <w:r w:rsidRPr="00F44C40">
        <w:rPr>
          <w:b/>
          <w:bCs/>
          <w:lang w:val="en-US"/>
        </w:rPr>
        <w:t>4</w:t>
      </w:r>
      <w:r w:rsidRPr="00F44C40">
        <w:rPr>
          <w:b/>
          <w:bCs/>
        </w:rPr>
        <w:t>:</w:t>
      </w:r>
    </w:p>
    <w:p w14:paraId="1C91107C" w14:textId="7F2C360B" w:rsidR="00E66EE9" w:rsidRPr="00A50123" w:rsidRDefault="00E66EE9" w:rsidP="00A50123">
      <w:pPr>
        <w:ind w:left="1418"/>
        <w:rPr>
          <w:lang w:val="en-US"/>
        </w:rPr>
      </w:pPr>
      <w:r w:rsidRPr="00E66EE9">
        <w:rPr>
          <w:highlight w:val="lightGray"/>
          <w:lang w:val="en-US"/>
        </w:rPr>
        <w:t>1</w:t>
      </w:r>
      <w:r>
        <w:rPr>
          <w:lang w:val="en-US"/>
        </w:rPr>
        <w:t>0</w:t>
      </w:r>
      <w:r w:rsidRPr="00E66EE9">
        <w:rPr>
          <w:highlight w:val="lightGray"/>
          <w:lang w:val="en-US"/>
        </w:rPr>
        <w:t>1</w:t>
      </w:r>
      <w:r>
        <w:rPr>
          <w:lang w:val="en-US"/>
        </w:rPr>
        <w:t>0</w:t>
      </w:r>
      <w:r w:rsidRPr="00E66EE9">
        <w:rPr>
          <w:highlight w:val="lightGray"/>
          <w:lang w:val="en-US"/>
        </w:rPr>
        <w:t>0</w:t>
      </w:r>
      <w:r>
        <w:rPr>
          <w:lang w:val="en-US"/>
        </w:rPr>
        <w:t>0</w:t>
      </w:r>
      <w:r w:rsidRPr="00E66EE9">
        <w:rPr>
          <w:highlight w:val="lightGray"/>
          <w:lang w:val="en-US"/>
        </w:rPr>
        <w:t>0</w:t>
      </w:r>
    </w:p>
    <w:p w14:paraId="04322710" w14:textId="10861181" w:rsidR="00E66EE9" w:rsidRPr="00A50123" w:rsidRDefault="00E66EE9" w:rsidP="00E66EE9">
      <w:pPr>
        <w:pStyle w:val="a8"/>
        <w:ind w:left="1440"/>
        <w:rPr>
          <w:rFonts w:hint="eastAsia"/>
        </w:rPr>
      </w:pPr>
      <w:r>
        <w:t xml:space="preserve">рассчитаем </w:t>
      </w:r>
      <w:r>
        <w:rPr>
          <w:lang w:val="en-US"/>
        </w:rPr>
        <w:t>S</w:t>
      </w:r>
      <w:r w:rsidRPr="00892D93">
        <w:t xml:space="preserve">1: </w:t>
      </w:r>
      <w:r w:rsidRPr="00A50123">
        <w:t>1</w:t>
      </w:r>
      <w:r>
        <w:t xml:space="preserve"> </w:t>
      </w:r>
      <w:r w:rsidRPr="00A50123">
        <w:t>1</w:t>
      </w:r>
      <w:r>
        <w:t xml:space="preserve"> </w:t>
      </w:r>
      <w:r w:rsidRPr="00A50123">
        <w:t>0</w:t>
      </w:r>
      <w:r>
        <w:t xml:space="preserve"> </w:t>
      </w:r>
      <w:r w:rsidRPr="00A50123">
        <w:t>0</w:t>
      </w:r>
      <w:r w:rsidRPr="00892D93">
        <w:t xml:space="preserve">=&gt; </w:t>
      </w:r>
      <w:r w:rsidRPr="00A50123">
        <w:t>0</w:t>
      </w:r>
    </w:p>
    <w:p w14:paraId="13114544" w14:textId="395BD384" w:rsidR="00E66EE9" w:rsidRPr="00A50123" w:rsidRDefault="00E66EE9" w:rsidP="00E66EE9">
      <w:pPr>
        <w:pStyle w:val="a8"/>
        <w:ind w:left="1440"/>
        <w:rPr>
          <w:rFonts w:hint="eastAsia"/>
        </w:rPr>
      </w:pPr>
      <w:r>
        <w:t xml:space="preserve">рассчитаем </w:t>
      </w:r>
      <w:r>
        <w:rPr>
          <w:lang w:val="en-US"/>
        </w:rPr>
        <w:t>S</w:t>
      </w:r>
      <w:r w:rsidRPr="00892D93">
        <w:t xml:space="preserve">2: </w:t>
      </w:r>
      <w:r w:rsidRPr="00A50123">
        <w:t>0</w:t>
      </w:r>
      <w:r>
        <w:t xml:space="preserve"> </w:t>
      </w:r>
      <w:r w:rsidRPr="00A50123">
        <w:t>1</w:t>
      </w:r>
      <w:r>
        <w:t xml:space="preserve"> </w:t>
      </w:r>
      <w:r w:rsidRPr="00A50123">
        <w:t>0</w:t>
      </w:r>
      <w:r>
        <w:t xml:space="preserve"> 0</w:t>
      </w:r>
      <w:r w:rsidRPr="00892D93">
        <w:t xml:space="preserve"> </w:t>
      </w:r>
      <w:r>
        <w:t>=</w:t>
      </w:r>
      <w:r w:rsidRPr="00B4771F">
        <w:t xml:space="preserve">&gt; </w:t>
      </w:r>
      <w:r w:rsidRPr="00A50123">
        <w:t>1</w:t>
      </w:r>
    </w:p>
    <w:p w14:paraId="189AFAE0" w14:textId="58E1533B" w:rsidR="00E66EE9" w:rsidRPr="00B4771F" w:rsidRDefault="00E66EE9" w:rsidP="00E66EE9">
      <w:pPr>
        <w:pStyle w:val="a8"/>
        <w:ind w:left="1440"/>
        <w:rPr>
          <w:rFonts w:hint="eastAsia"/>
        </w:rPr>
      </w:pPr>
      <w:r>
        <w:t xml:space="preserve">рассчитаем </w:t>
      </w:r>
      <w:r>
        <w:rPr>
          <w:lang w:val="en-US"/>
        </w:rPr>
        <w:t>S</w:t>
      </w:r>
      <w:r w:rsidRPr="00892D93">
        <w:t xml:space="preserve">3: </w:t>
      </w:r>
      <w:r>
        <w:t xml:space="preserve">0 </w:t>
      </w:r>
      <w:r w:rsidRPr="00A50123">
        <w:t>0</w:t>
      </w:r>
      <w:r>
        <w:t xml:space="preserve"> </w:t>
      </w:r>
      <w:r w:rsidRPr="00A50123">
        <w:t>0</w:t>
      </w:r>
      <w:r>
        <w:t xml:space="preserve"> 0</w:t>
      </w:r>
      <w:r w:rsidRPr="00B4771F">
        <w:t xml:space="preserve"> =&gt; 0</w:t>
      </w:r>
    </w:p>
    <w:p w14:paraId="5390456B" w14:textId="44DA1555" w:rsidR="00A50123" w:rsidRDefault="00E66EE9" w:rsidP="00A50123">
      <w:pPr>
        <w:pStyle w:val="a8"/>
        <w:ind w:left="1440"/>
        <w:rPr>
          <w:rFonts w:hint="eastAsia"/>
        </w:rPr>
      </w:pPr>
      <w:r>
        <w:t xml:space="preserve">синдром </w:t>
      </w:r>
      <w:r>
        <w:rPr>
          <w:lang w:val="en-US"/>
        </w:rPr>
        <w:t>S</w:t>
      </w:r>
      <w:r w:rsidRPr="00892D93">
        <w:t>=</w:t>
      </w:r>
      <w:r w:rsidRPr="00E66EE9">
        <w:t>01</w:t>
      </w:r>
      <w:r w:rsidRPr="00892D93">
        <w:t>0,</w:t>
      </w:r>
      <w:r>
        <w:t xml:space="preserve"> следовательно ошибка в </w:t>
      </w:r>
      <w:r w:rsidRPr="00E66EE9">
        <w:t>2</w:t>
      </w:r>
      <w:r>
        <w:t xml:space="preserve"> позиции, бите </w:t>
      </w:r>
      <w:r>
        <w:rPr>
          <w:lang w:val="en-US"/>
        </w:rPr>
        <w:t>r</w:t>
      </w:r>
      <w:r w:rsidRPr="00E66EE9">
        <w:t>2</w:t>
      </w:r>
      <w:r w:rsidRPr="00892D93">
        <w:t xml:space="preserve">. </w:t>
      </w:r>
    </w:p>
    <w:p w14:paraId="6159ABD7" w14:textId="6805076D" w:rsidR="00E66EE9" w:rsidRPr="00F44C40" w:rsidRDefault="00E66EE9" w:rsidP="00F44C40">
      <w:pPr>
        <w:pStyle w:val="a8"/>
        <w:ind w:left="1440"/>
        <w:rPr>
          <w:rFonts w:hint="eastAsia"/>
          <w:lang w:val="en-US"/>
        </w:rPr>
      </w:pPr>
      <w:r>
        <w:t xml:space="preserve">правильная последовательность выглядела так: </w:t>
      </w:r>
      <w:r w:rsidRPr="00F44C40">
        <w:rPr>
          <w:highlight w:val="lightGray"/>
          <w:lang w:val="en-US"/>
        </w:rPr>
        <w:t>1</w:t>
      </w:r>
      <w:r w:rsidRPr="00F44C40">
        <w:rPr>
          <w:color w:val="FF0000"/>
          <w:highlight w:val="lightGray"/>
          <w:lang w:val="en-US"/>
        </w:rPr>
        <w:t>1</w:t>
      </w:r>
      <w:r>
        <w:rPr>
          <w:lang w:val="en-US"/>
        </w:rPr>
        <w:t>1</w:t>
      </w:r>
      <w:r w:rsidRPr="00F44C40">
        <w:rPr>
          <w:highlight w:val="lightGray"/>
          <w:lang w:val="en-US"/>
        </w:rPr>
        <w:t>0</w:t>
      </w:r>
      <w:r>
        <w:rPr>
          <w:lang w:val="en-US"/>
        </w:rPr>
        <w:t>000</w:t>
      </w:r>
    </w:p>
    <w:p w14:paraId="132676FD" w14:textId="137478DE" w:rsidR="00E66EE9" w:rsidRPr="00F44C40" w:rsidRDefault="00E66EE9" w:rsidP="00E66EE9">
      <w:pPr>
        <w:pStyle w:val="a8"/>
        <w:numPr>
          <w:ilvl w:val="0"/>
          <w:numId w:val="11"/>
        </w:numPr>
        <w:rPr>
          <w:rFonts w:hint="eastAsia"/>
          <w:b/>
          <w:bCs/>
        </w:rPr>
      </w:pPr>
      <w:r w:rsidRPr="00F44C40">
        <w:rPr>
          <w:b/>
          <w:bCs/>
        </w:rPr>
        <w:t>Сообщение №5:</w:t>
      </w:r>
    </w:p>
    <w:p w14:paraId="77963CB6" w14:textId="7D713EE8" w:rsidR="00E66EE9" w:rsidRPr="00A50123" w:rsidRDefault="00E66EE9" w:rsidP="00A50123">
      <w:pPr>
        <w:ind w:left="1418"/>
        <w:rPr>
          <w:lang w:val="en-US"/>
        </w:rPr>
      </w:pPr>
      <w:r w:rsidRPr="00E66EE9">
        <w:rPr>
          <w:highlight w:val="lightGray"/>
        </w:rPr>
        <w:t>0</w:t>
      </w:r>
      <w:r>
        <w:t>0</w:t>
      </w:r>
      <w:r w:rsidRPr="00E66EE9">
        <w:rPr>
          <w:highlight w:val="lightGray"/>
        </w:rPr>
        <w:t>1</w:t>
      </w:r>
      <w:r>
        <w:t>1</w:t>
      </w:r>
      <w:r w:rsidRPr="00E66EE9">
        <w:rPr>
          <w:highlight w:val="lightGray"/>
        </w:rPr>
        <w:t>1</w:t>
      </w:r>
      <w:r>
        <w:t>0</w:t>
      </w:r>
      <w:r w:rsidRPr="00E66EE9">
        <w:rPr>
          <w:highlight w:val="lightGray"/>
        </w:rPr>
        <w:t>0</w:t>
      </w:r>
      <w:r>
        <w:t>0</w:t>
      </w:r>
      <w:r w:rsidRPr="00E66EE9">
        <w:rPr>
          <w:highlight w:val="lightGray"/>
        </w:rPr>
        <w:t>1</w:t>
      </w:r>
      <w:r>
        <w:t>0</w:t>
      </w:r>
      <w:r w:rsidRPr="00E66EE9">
        <w:rPr>
          <w:highlight w:val="lightGray"/>
        </w:rPr>
        <w:t>1</w:t>
      </w:r>
      <w:r>
        <w:t>0</w:t>
      </w:r>
      <w:r w:rsidRPr="00E66EE9">
        <w:rPr>
          <w:highlight w:val="lightGray"/>
        </w:rPr>
        <w:t>1</w:t>
      </w:r>
      <w:r>
        <w:t>0</w:t>
      </w:r>
      <w:r w:rsidRPr="00E66EE9">
        <w:rPr>
          <w:highlight w:val="lightGray"/>
        </w:rPr>
        <w:t>0</w:t>
      </w:r>
    </w:p>
    <w:p w14:paraId="59A413BE" w14:textId="22638950" w:rsidR="00E66EE9" w:rsidRPr="00892D93" w:rsidRDefault="00E66EE9" w:rsidP="00E66EE9">
      <w:pPr>
        <w:pStyle w:val="a8"/>
        <w:ind w:left="1440"/>
        <w:rPr>
          <w:rFonts w:hint="eastAsia"/>
        </w:rPr>
      </w:pPr>
      <w:r>
        <w:t xml:space="preserve">рассчитаем </w:t>
      </w:r>
      <w:r>
        <w:rPr>
          <w:lang w:val="en-US"/>
        </w:rPr>
        <w:t>S</w:t>
      </w:r>
      <w:r w:rsidRPr="00892D93">
        <w:t xml:space="preserve">1: </w:t>
      </w:r>
      <w:r w:rsidRPr="00A50123">
        <w:t>0 1 1 0 1 1 1 0</w:t>
      </w:r>
      <w:r w:rsidRPr="00892D93">
        <w:t>=&gt; 1</w:t>
      </w:r>
    </w:p>
    <w:p w14:paraId="06964328" w14:textId="5529B843" w:rsidR="00E66EE9" w:rsidRPr="00B4771F" w:rsidRDefault="00E66EE9" w:rsidP="00E66EE9">
      <w:pPr>
        <w:pStyle w:val="a8"/>
        <w:ind w:left="1440"/>
        <w:rPr>
          <w:rFonts w:hint="eastAsia"/>
        </w:rPr>
      </w:pPr>
      <w:r>
        <w:t xml:space="preserve">рассчитаем </w:t>
      </w:r>
      <w:r>
        <w:rPr>
          <w:lang w:val="en-US"/>
        </w:rPr>
        <w:t>S</w:t>
      </w:r>
      <w:r w:rsidRPr="00892D93">
        <w:t xml:space="preserve">2: </w:t>
      </w:r>
      <w:r w:rsidRPr="00A50123">
        <w:t>0 1 0 0 0 1 0 0</w:t>
      </w:r>
      <w:r>
        <w:t>=</w:t>
      </w:r>
      <w:r w:rsidRPr="00B4771F">
        <w:t xml:space="preserve">&gt; </w:t>
      </w:r>
      <w:r>
        <w:t>0</w:t>
      </w:r>
    </w:p>
    <w:p w14:paraId="4D9B14EC" w14:textId="59DD41A0" w:rsidR="00E66EE9" w:rsidRPr="00A50123" w:rsidRDefault="00E66EE9" w:rsidP="00E66EE9">
      <w:pPr>
        <w:pStyle w:val="a8"/>
        <w:ind w:left="1440"/>
        <w:rPr>
          <w:rFonts w:hint="eastAsia"/>
        </w:rPr>
      </w:pPr>
      <w:r>
        <w:t xml:space="preserve">рассчитаем </w:t>
      </w:r>
      <w:r>
        <w:rPr>
          <w:lang w:val="en-US"/>
        </w:rPr>
        <w:t>S</w:t>
      </w:r>
      <w:r w:rsidRPr="00892D93">
        <w:t xml:space="preserve">3: </w:t>
      </w:r>
      <w:r w:rsidRPr="00A50123">
        <w:t>1 1 0 0 0 1 0 0</w:t>
      </w:r>
      <w:r w:rsidRPr="00B4771F">
        <w:t xml:space="preserve">=&gt; </w:t>
      </w:r>
      <w:r w:rsidRPr="00A50123">
        <w:t>1</w:t>
      </w:r>
    </w:p>
    <w:p w14:paraId="2C39C4DA" w14:textId="55154B5A" w:rsidR="00E66EE9" w:rsidRPr="00A50123" w:rsidRDefault="00E66EE9" w:rsidP="00E66EE9">
      <w:pPr>
        <w:pStyle w:val="a8"/>
        <w:ind w:left="1440"/>
        <w:rPr>
          <w:rFonts w:hint="eastAsia"/>
        </w:rPr>
      </w:pPr>
      <w:r>
        <w:t xml:space="preserve">рассчитаем </w:t>
      </w:r>
      <w:r>
        <w:rPr>
          <w:lang w:val="en-US"/>
        </w:rPr>
        <w:t>S</w:t>
      </w:r>
      <w:r w:rsidRPr="00A50123">
        <w:t>4: 0 1 0 1 0 1 0 0=&gt; 1</w:t>
      </w:r>
    </w:p>
    <w:p w14:paraId="7A6EDE0E" w14:textId="225B70E1" w:rsidR="00E66EE9" w:rsidRDefault="00E66EE9" w:rsidP="00A50123">
      <w:pPr>
        <w:pStyle w:val="a8"/>
        <w:ind w:left="1440"/>
        <w:rPr>
          <w:rFonts w:hint="eastAsia"/>
        </w:rPr>
      </w:pPr>
      <w:r>
        <w:t xml:space="preserve">синдром </w:t>
      </w:r>
      <w:r>
        <w:rPr>
          <w:lang w:val="en-US"/>
        </w:rPr>
        <w:t>S</w:t>
      </w:r>
      <w:r w:rsidRPr="00892D93">
        <w:t>=1</w:t>
      </w:r>
      <w:r w:rsidRPr="00F44C40">
        <w:t>011</w:t>
      </w:r>
      <w:r w:rsidRPr="00892D93">
        <w:t>,</w:t>
      </w:r>
      <w:r>
        <w:t xml:space="preserve"> следовательно ошибка в 1</w:t>
      </w:r>
      <w:r w:rsidR="00F44C40" w:rsidRPr="00F44C40">
        <w:t>3</w:t>
      </w:r>
      <w:r>
        <w:t xml:space="preserve"> позиции, бите </w:t>
      </w:r>
      <w:r w:rsidR="00F44C40">
        <w:rPr>
          <w:lang w:val="en-US"/>
        </w:rPr>
        <w:t>i</w:t>
      </w:r>
      <w:r w:rsidR="00F44C40" w:rsidRPr="00F44C40">
        <w:t>9</w:t>
      </w:r>
      <w:r w:rsidRPr="00892D93">
        <w:t xml:space="preserve">. </w:t>
      </w:r>
    </w:p>
    <w:p w14:paraId="0A49C8E2" w14:textId="29062482" w:rsidR="00E66EE9" w:rsidRDefault="00E66EE9" w:rsidP="00E66EE9">
      <w:pPr>
        <w:pStyle w:val="a8"/>
        <w:ind w:left="1440"/>
        <w:rPr>
          <w:rFonts w:hint="eastAsia"/>
          <w:lang w:val="en-US"/>
        </w:rPr>
      </w:pPr>
      <w:r>
        <w:t xml:space="preserve">правильная последовательность выглядела так: </w:t>
      </w:r>
      <w:r w:rsidR="00F44C40" w:rsidRPr="00F44C40">
        <w:rPr>
          <w:highlight w:val="lightGray"/>
          <w:lang w:val="en-US"/>
        </w:rPr>
        <w:t>00</w:t>
      </w:r>
      <w:r w:rsidR="00F44C40">
        <w:rPr>
          <w:lang w:val="en-US"/>
        </w:rPr>
        <w:t>1</w:t>
      </w:r>
      <w:r w:rsidR="00F44C40" w:rsidRPr="00F44C40">
        <w:rPr>
          <w:highlight w:val="lightGray"/>
          <w:lang w:val="en-US"/>
        </w:rPr>
        <w:t>1</w:t>
      </w:r>
      <w:r w:rsidR="00F44C40">
        <w:rPr>
          <w:lang w:val="en-US"/>
        </w:rPr>
        <w:t>100</w:t>
      </w:r>
      <w:r w:rsidR="00F44C40" w:rsidRPr="00F44C40">
        <w:rPr>
          <w:highlight w:val="lightGray"/>
          <w:lang w:val="en-US"/>
        </w:rPr>
        <w:t>0</w:t>
      </w:r>
      <w:r w:rsidR="00F44C40">
        <w:rPr>
          <w:lang w:val="en-US"/>
        </w:rPr>
        <w:t>1010</w:t>
      </w:r>
      <w:r w:rsidR="00F44C40">
        <w:rPr>
          <w:color w:val="FF0000"/>
          <w:lang w:val="en-US"/>
        </w:rPr>
        <w:t>0</w:t>
      </w:r>
      <w:r w:rsidR="00F44C40">
        <w:rPr>
          <w:lang w:val="en-US"/>
        </w:rPr>
        <w:t>00</w:t>
      </w:r>
    </w:p>
    <w:p w14:paraId="6BB34E9D" w14:textId="77777777" w:rsidR="00A50123" w:rsidRPr="00F44C40" w:rsidRDefault="00A50123" w:rsidP="00E66EE9">
      <w:pPr>
        <w:pStyle w:val="a8"/>
        <w:ind w:left="1440"/>
        <w:rPr>
          <w:rFonts w:hint="eastAsia"/>
          <w:lang w:val="en-US"/>
        </w:rPr>
      </w:pPr>
    </w:p>
    <w:p w14:paraId="48E33679" w14:textId="7E48BA7E" w:rsidR="00E66EE9" w:rsidRDefault="00E66EE9" w:rsidP="00E66EE9">
      <w:pPr>
        <w:pStyle w:val="a8"/>
        <w:ind w:left="1440"/>
      </w:pPr>
    </w:p>
    <w:p w14:paraId="47277E77" w14:textId="77777777" w:rsidR="00084106" w:rsidRPr="00E66EE9" w:rsidRDefault="00084106" w:rsidP="00E66EE9">
      <w:pPr>
        <w:pStyle w:val="a8"/>
        <w:ind w:left="1440"/>
        <w:rPr>
          <w:rFonts w:hint="eastAsia"/>
        </w:rPr>
      </w:pPr>
    </w:p>
    <w:p w14:paraId="7C39DD12" w14:textId="5A209231" w:rsidR="00E66EE9" w:rsidRPr="00F44C40" w:rsidRDefault="00F44C40" w:rsidP="00BC0907">
      <w:pPr>
        <w:pStyle w:val="a8"/>
        <w:numPr>
          <w:ilvl w:val="0"/>
          <w:numId w:val="10"/>
        </w:numPr>
        <w:rPr>
          <w:rFonts w:hint="eastAsia"/>
          <w:lang w:val="en-US"/>
        </w:rPr>
      </w:pPr>
      <w:r>
        <w:lastRenderedPageBreak/>
        <w:t>Сложим номера вариантов:</w:t>
      </w:r>
    </w:p>
    <w:p w14:paraId="2E953EF0" w14:textId="45AF39D4" w:rsidR="00F44C40" w:rsidRDefault="00F44C40" w:rsidP="00F44C40">
      <w:pPr>
        <w:pStyle w:val="a8"/>
        <w:rPr>
          <w:rFonts w:hint="eastAsia"/>
        </w:rPr>
      </w:pPr>
      <w:r>
        <w:t>51+88+13+10+69=231</w:t>
      </w:r>
    </w:p>
    <w:p w14:paraId="4D422967" w14:textId="3201F359" w:rsidR="00CA0F25" w:rsidRDefault="00F44C40" w:rsidP="00A50123">
      <w:pPr>
        <w:pStyle w:val="a8"/>
        <w:rPr>
          <w:rFonts w:hint="eastAsia"/>
        </w:rPr>
      </w:pPr>
      <w:r>
        <w:t>231*4=438</w:t>
      </w:r>
    </w:p>
    <w:p w14:paraId="412DB758" w14:textId="4D6C2B36" w:rsidR="00CA0F25" w:rsidRPr="00CA0F25" w:rsidRDefault="00CA0F25" w:rsidP="00F44C40">
      <w:pPr>
        <w:pStyle w:val="a8"/>
        <w:rPr>
          <w:rFonts w:hint="eastAsia"/>
        </w:rPr>
      </w:pPr>
      <w:r>
        <w:t>438</w:t>
      </w:r>
      <w:r w:rsidRPr="00CA0F25">
        <w:t>&lt;512 =&gt; 438&lt;2</w:t>
      </w:r>
      <w:r w:rsidRPr="00CA0F25">
        <w:rPr>
          <w:vertAlign w:val="superscript"/>
        </w:rPr>
        <w:t xml:space="preserve">9 </w:t>
      </w:r>
      <w:r w:rsidRPr="00CA0F25">
        <w:t xml:space="preserve">=&gt; </w:t>
      </w:r>
      <w:r>
        <w:t xml:space="preserve">необходимо как минимум </w:t>
      </w:r>
      <w:r w:rsidRPr="00CA0F25">
        <w:rPr>
          <w:color w:val="70AD47" w:themeColor="accent6"/>
        </w:rPr>
        <w:t>9</w:t>
      </w:r>
      <w:r>
        <w:t xml:space="preserve"> проверочных разрядов, тогда всего разрядов 438+9=447, значит коэффициент избыточности = 9</w:t>
      </w:r>
      <w:r w:rsidRPr="00CA0F25">
        <w:t xml:space="preserve">/447 </w:t>
      </w:r>
      <w:r>
        <w:rPr>
          <w:rFonts w:ascii="Times New Roman" w:hAnsi="Times New Roman" w:cs="Times New Roman"/>
        </w:rPr>
        <w:t>≈</w:t>
      </w:r>
      <w:r w:rsidRPr="00CA0F25">
        <w:t xml:space="preserve"> </w:t>
      </w:r>
      <w:r w:rsidRPr="00CA0F25">
        <w:rPr>
          <w:color w:val="70AD47" w:themeColor="accent6"/>
        </w:rPr>
        <w:t>0,02013</w:t>
      </w:r>
    </w:p>
    <w:p w14:paraId="6F87A949" w14:textId="42765606" w:rsidR="00AD3272" w:rsidRDefault="00AD3272" w:rsidP="00F44C40">
      <w:pPr>
        <w:pStyle w:val="a8"/>
        <w:rPr>
          <w:rFonts w:hint="eastAsia"/>
        </w:rPr>
      </w:pPr>
    </w:p>
    <w:p w14:paraId="2D969F19" w14:textId="4153A483" w:rsidR="00AD3272" w:rsidRPr="00AD3272" w:rsidRDefault="00AD3272" w:rsidP="00BC0907">
      <w:pPr>
        <w:pStyle w:val="a8"/>
        <w:numPr>
          <w:ilvl w:val="0"/>
          <w:numId w:val="10"/>
        </w:numPr>
        <w:rPr>
          <w:rFonts w:hint="eastAsia"/>
        </w:rPr>
      </w:pPr>
      <w:r>
        <w:t xml:space="preserve">Программа написана на языке программирования </w:t>
      </w:r>
      <w:r>
        <w:rPr>
          <w:lang w:val="en-US"/>
        </w:rPr>
        <w:t>python</w:t>
      </w:r>
      <w:r w:rsidRPr="00AD3272">
        <w:t xml:space="preserve"> </w:t>
      </w:r>
      <w:r>
        <w:t>и работает по тому же алгоритму, что мы использовали в задании №2. Её исходный код ниже:</w:t>
      </w:r>
    </w:p>
    <w:p w14:paraId="277A3076" w14:textId="77777777" w:rsidR="00AD3272" w:rsidRDefault="00AD3272" w:rsidP="00AD3272">
      <w:pPr>
        <w:keepNext/>
      </w:pPr>
      <w:r>
        <w:t xml:space="preserve">            </w:t>
      </w:r>
      <w:r>
        <w:rPr>
          <w:noProof/>
        </w:rPr>
        <w:drawing>
          <wp:inline distT="0" distB="0" distL="0" distR="0" wp14:anchorId="57CFE5B1" wp14:editId="38A53CEE">
            <wp:extent cx="4370168" cy="339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168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5543" w14:textId="19763261" w:rsidR="00B4771F" w:rsidRDefault="00AD3272" w:rsidP="00AD3272">
      <w:pPr>
        <w:pStyle w:val="a4"/>
        <w:ind w:left="709"/>
      </w:pPr>
      <w:r>
        <w:t>Программа для анализа информационного сообщения на основе классического кода Хэмминга (7</w:t>
      </w:r>
      <w:r w:rsidRPr="00D922CC">
        <w:t>;4</w:t>
      </w:r>
      <w:r>
        <w:t>)</w:t>
      </w:r>
    </w:p>
    <w:p w14:paraId="2A4FF527" w14:textId="31B05997" w:rsidR="008D09D8" w:rsidRDefault="00AD3272" w:rsidP="00AD3272">
      <w:pPr>
        <w:ind w:firstLine="709"/>
      </w:pPr>
      <w:r>
        <w:t>Пример вывода:</w:t>
      </w:r>
    </w:p>
    <w:p w14:paraId="00B3A202" w14:textId="4A305D36" w:rsidR="008D09D8" w:rsidRDefault="00AD3272" w:rsidP="00A50123">
      <w:pPr>
        <w:ind w:firstLine="709"/>
      </w:pPr>
      <w:r>
        <w:rPr>
          <w:noProof/>
        </w:rPr>
        <w:drawing>
          <wp:inline distT="0" distB="0" distL="0" distR="0" wp14:anchorId="48AB24DE" wp14:editId="68B23BED">
            <wp:extent cx="3095625" cy="105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4D7D" w14:textId="1F5E17AA" w:rsidR="005412B4" w:rsidRDefault="005412B4" w:rsidP="005412B4">
      <w:pPr>
        <w:pStyle w:val="2"/>
      </w:pPr>
      <w:bookmarkStart w:id="9" w:name="_Toc116056692"/>
      <w:r>
        <w:t>Вывод:</w:t>
      </w:r>
      <w:bookmarkEnd w:id="9"/>
    </w:p>
    <w:p w14:paraId="385B7790" w14:textId="738ED939" w:rsidR="00A50123" w:rsidRDefault="00CA0F25" w:rsidP="005412B4">
      <w:pPr>
        <w:pStyle w:val="Textbody"/>
      </w:pPr>
      <w:r>
        <w:t>Я научился</w:t>
      </w:r>
      <w:r w:rsidR="0048244A">
        <w:t xml:space="preserve"> исправлять одиночные битовые ошибки</w:t>
      </w:r>
      <w:r>
        <w:t xml:space="preserve"> с помощью классического кода Хэмминга</w:t>
      </w:r>
      <w:r w:rsidR="0048244A">
        <w:t xml:space="preserve"> и написал простейшую программу, которая делает это автоматически</w:t>
      </w:r>
    </w:p>
    <w:p w14:paraId="7A078EDF" w14:textId="7AE3C307" w:rsidR="005412B4" w:rsidRPr="00A50123" w:rsidRDefault="005412B4" w:rsidP="005412B4">
      <w:pPr>
        <w:pStyle w:val="2"/>
        <w:rPr>
          <w:rFonts w:eastAsia="Arial"/>
          <w:lang w:val="en-US"/>
        </w:rPr>
      </w:pPr>
      <w:bookmarkStart w:id="10" w:name="_Toc83116618"/>
      <w:bookmarkStart w:id="11" w:name="_Toc114826539"/>
      <w:bookmarkStart w:id="12" w:name="_Toc114691974"/>
      <w:bookmarkStart w:id="13" w:name="_Toc116056693"/>
      <w:r>
        <w:rPr>
          <w:rFonts w:eastAsia="Arial"/>
        </w:rPr>
        <w:t>Список литературы</w:t>
      </w:r>
      <w:bookmarkEnd w:id="10"/>
      <w:bookmarkEnd w:id="11"/>
      <w:bookmarkEnd w:id="12"/>
      <w:r w:rsidR="00A50123">
        <w:rPr>
          <w:rFonts w:eastAsia="Arial"/>
          <w:lang w:val="en-US"/>
        </w:rPr>
        <w:t>:</w:t>
      </w:r>
      <w:bookmarkEnd w:id="13"/>
    </w:p>
    <w:p w14:paraId="0F00E7BE" w14:textId="77777777" w:rsidR="005412B4" w:rsidRDefault="005412B4" w:rsidP="005412B4">
      <w:pPr>
        <w:pStyle w:val="Standard"/>
        <w:rPr>
          <w:rFonts w:eastAsia="Arial"/>
          <w:lang w:eastAsia="ru-RU"/>
        </w:rPr>
      </w:pPr>
    </w:p>
    <w:p w14:paraId="0B661EA1" w14:textId="4FFDC160" w:rsidR="005412B4" w:rsidRDefault="0048244A" w:rsidP="0048244A">
      <w:pPr>
        <w:pStyle w:val="a8"/>
        <w:numPr>
          <w:ilvl w:val="0"/>
          <w:numId w:val="7"/>
        </w:numPr>
        <w:jc w:val="both"/>
        <w:rPr>
          <w:rFonts w:hint="eastAsia"/>
        </w:rPr>
      </w:pPr>
      <w:r>
        <w:rPr>
          <w:rFonts w:ascii="Times New Roman" w:hAnsi="Times New Roman" w:cs="Times New Roman"/>
          <w:szCs w:val="24"/>
          <w:lang w:eastAsia="ru-RU" w:bidi="ar-SA"/>
        </w:rPr>
        <w:t xml:space="preserve">Телеграмм канал </w:t>
      </w:r>
      <w:r w:rsidR="005412B4">
        <w:rPr>
          <w:rFonts w:ascii="Times New Roman" w:hAnsi="Times New Roman" w:cs="Times New Roman"/>
          <w:szCs w:val="24"/>
          <w:lang w:eastAsia="ru-RU" w:bidi="ar-SA"/>
        </w:rPr>
        <w:t>Балакшин</w:t>
      </w:r>
      <w:r>
        <w:rPr>
          <w:rFonts w:ascii="Times New Roman" w:hAnsi="Times New Roman" w:cs="Times New Roman"/>
          <w:szCs w:val="24"/>
          <w:lang w:eastAsia="ru-RU" w:bidi="ar-SA"/>
        </w:rPr>
        <w:t>а</w:t>
      </w:r>
      <w:r w:rsidR="005412B4">
        <w:rPr>
          <w:rFonts w:ascii="Times New Roman" w:hAnsi="Times New Roman" w:cs="Times New Roman"/>
          <w:szCs w:val="24"/>
          <w:lang w:eastAsia="ru-RU" w:bidi="ar-SA"/>
        </w:rPr>
        <w:t xml:space="preserve"> П.В.</w:t>
      </w:r>
      <w:r>
        <w:rPr>
          <w:rFonts w:ascii="Times New Roman" w:hAnsi="Times New Roman" w:cs="Times New Roman"/>
          <w:szCs w:val="24"/>
          <w:lang w:eastAsia="ru-RU" w:bidi="ar-SA"/>
        </w:rPr>
        <w:t xml:space="preserve"> </w:t>
      </w:r>
      <w:r w:rsidRPr="0048244A">
        <w:rPr>
          <w:rFonts w:ascii="Times New Roman" w:hAnsi="Times New Roman" w:cs="Times New Roman"/>
          <w:szCs w:val="24"/>
          <w:lang w:eastAsia="ru-RU" w:bidi="ar-SA"/>
        </w:rPr>
        <w:t>https://t.me/balakshin_students</w:t>
      </w:r>
      <w:r w:rsidR="005412B4">
        <w:rPr>
          <w:rFonts w:ascii="Times New Roman" w:hAnsi="Times New Roman" w:cs="Times New Roman"/>
          <w:szCs w:val="24"/>
          <w:lang w:eastAsia="ru-RU" w:bidi="ar-SA"/>
        </w:rPr>
        <w:tab/>
      </w:r>
    </w:p>
    <w:p w14:paraId="55A642F6" w14:textId="7605BEBF" w:rsidR="005412B4" w:rsidRPr="005412B4" w:rsidRDefault="0048244A" w:rsidP="005412B4">
      <w:pPr>
        <w:pStyle w:val="a8"/>
        <w:numPr>
          <w:ilvl w:val="0"/>
          <w:numId w:val="7"/>
        </w:numPr>
        <w:rPr>
          <w:rFonts w:hint="eastAsia"/>
        </w:rPr>
      </w:pPr>
      <w:r>
        <w:t xml:space="preserve">Основы цифровой радиосвязи. Помехоустойчивое кодирование : метод. указания / сост. Д. В. Пьянзин. – Саранск : Изд-во Мордов. ун-та, 2009. – 16 с. </w:t>
      </w:r>
      <w:r w:rsidR="005412B4" w:rsidRPr="0048244A">
        <w:rPr>
          <w:rFonts w:ascii="Times New Roman" w:hAnsi="Times New Roman" w:cs="Times New Roman"/>
          <w:lang w:eastAsia="ru-RU" w:bidi="ar-SA"/>
        </w:rPr>
        <w:t>-</w:t>
      </w:r>
      <w:r w:rsidRPr="0048244A">
        <w:t xml:space="preserve"> </w:t>
      </w:r>
      <w:r w:rsidRPr="0048244A">
        <w:rPr>
          <w:rFonts w:ascii="Times New Roman" w:hAnsi="Times New Roman" w:cs="Times New Roman"/>
          <w:lang w:eastAsia="ru-RU" w:bidi="ar-SA"/>
        </w:rPr>
        <w:t>http://phys-chem.mrsu.ru/wp-content/uploads/2017/11/Osnovy-tsifrovoj-radiosvyazi.-Pomehoustojchivoe-kodirovanie.pdf</w:t>
      </w:r>
    </w:p>
    <w:sectPr w:rsidR="005412B4" w:rsidRPr="005412B4" w:rsidSect="00021735">
      <w:footerReference w:type="default" r:id="rId13"/>
      <w:pgSz w:w="12240" w:h="15840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84825" w14:textId="77777777" w:rsidR="001B7322" w:rsidRDefault="001B7322">
      <w:r>
        <w:separator/>
      </w:r>
    </w:p>
  </w:endnote>
  <w:endnote w:type="continuationSeparator" w:id="0">
    <w:p w14:paraId="3323E89A" w14:textId="77777777" w:rsidR="001B7322" w:rsidRDefault="001B7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5252933"/>
      <w:docPartObj>
        <w:docPartGallery w:val="Page Numbers (Bottom of Page)"/>
        <w:docPartUnique/>
      </w:docPartObj>
    </w:sdtPr>
    <w:sdtEndPr/>
    <w:sdtContent>
      <w:p w14:paraId="74E18D75" w14:textId="34FAB006" w:rsidR="00021735" w:rsidRDefault="00021735">
        <w:pPr>
          <w:pStyle w:val="af2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AF5152C" wp14:editId="5BB6B67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Двойные круглые скобки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E7813C" w14:textId="77777777" w:rsidR="00021735" w:rsidRDefault="0002173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AF5152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Двойные круглые скобки 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" filled="t" strokecolor="gray" strokeweight="2.25pt">
                  <v:textbox inset=",0,,0">
                    <w:txbxContent>
                      <w:p w14:paraId="7EE7813C" w14:textId="77777777" w:rsidR="00021735" w:rsidRDefault="0002173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3A33F2" wp14:editId="47E1340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Прямая со стрелкой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06176D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99FF8" w14:textId="77777777" w:rsidR="001B7322" w:rsidRDefault="001B7322">
      <w:r>
        <w:rPr>
          <w:color w:val="000000"/>
        </w:rPr>
        <w:separator/>
      </w:r>
    </w:p>
  </w:footnote>
  <w:footnote w:type="continuationSeparator" w:id="0">
    <w:p w14:paraId="263EC229" w14:textId="77777777" w:rsidR="001B7322" w:rsidRDefault="001B7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3C1F"/>
    <w:multiLevelType w:val="hybridMultilevel"/>
    <w:tmpl w:val="0B9A7CBE"/>
    <w:lvl w:ilvl="0" w:tplc="8A62541C">
      <w:start w:val="2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028E3"/>
    <w:multiLevelType w:val="multilevel"/>
    <w:tmpl w:val="67A48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39440CC"/>
    <w:multiLevelType w:val="hybridMultilevel"/>
    <w:tmpl w:val="3F1A2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9873CF"/>
    <w:multiLevelType w:val="multilevel"/>
    <w:tmpl w:val="2696BE16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19A16C21"/>
    <w:multiLevelType w:val="hybridMultilevel"/>
    <w:tmpl w:val="2FAAD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94CBB"/>
    <w:multiLevelType w:val="hybridMultilevel"/>
    <w:tmpl w:val="D0224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7662C"/>
    <w:multiLevelType w:val="hybridMultilevel"/>
    <w:tmpl w:val="441AF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5120E"/>
    <w:multiLevelType w:val="hybridMultilevel"/>
    <w:tmpl w:val="D0224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87D24"/>
    <w:multiLevelType w:val="hybridMultilevel"/>
    <w:tmpl w:val="3CFCE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C40D6"/>
    <w:multiLevelType w:val="hybridMultilevel"/>
    <w:tmpl w:val="D3E818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FB2A14"/>
    <w:multiLevelType w:val="hybridMultilevel"/>
    <w:tmpl w:val="D7AC5E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9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880"/>
    <w:rsid w:val="00016880"/>
    <w:rsid w:val="00021735"/>
    <w:rsid w:val="00084106"/>
    <w:rsid w:val="001A4302"/>
    <w:rsid w:val="001B7322"/>
    <w:rsid w:val="002574C4"/>
    <w:rsid w:val="0028632D"/>
    <w:rsid w:val="002A20BC"/>
    <w:rsid w:val="002B77FA"/>
    <w:rsid w:val="002E5F6F"/>
    <w:rsid w:val="002F0DF8"/>
    <w:rsid w:val="00394FDF"/>
    <w:rsid w:val="003B36B5"/>
    <w:rsid w:val="00406440"/>
    <w:rsid w:val="0048244A"/>
    <w:rsid w:val="005412B4"/>
    <w:rsid w:val="00542F39"/>
    <w:rsid w:val="006D0C91"/>
    <w:rsid w:val="00852699"/>
    <w:rsid w:val="00892D93"/>
    <w:rsid w:val="008D09D8"/>
    <w:rsid w:val="00983E83"/>
    <w:rsid w:val="009C1B6C"/>
    <w:rsid w:val="00A448BD"/>
    <w:rsid w:val="00A50123"/>
    <w:rsid w:val="00A5506D"/>
    <w:rsid w:val="00A94751"/>
    <w:rsid w:val="00AD3272"/>
    <w:rsid w:val="00B42F54"/>
    <w:rsid w:val="00B4771F"/>
    <w:rsid w:val="00BC0907"/>
    <w:rsid w:val="00BF1E05"/>
    <w:rsid w:val="00C6477B"/>
    <w:rsid w:val="00CA0F25"/>
    <w:rsid w:val="00D5645D"/>
    <w:rsid w:val="00D618A4"/>
    <w:rsid w:val="00D922CC"/>
    <w:rsid w:val="00DA1973"/>
    <w:rsid w:val="00E66EE9"/>
    <w:rsid w:val="00EB0A1E"/>
    <w:rsid w:val="00EE1128"/>
    <w:rsid w:val="00F44C40"/>
    <w:rsid w:val="00F6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F1F3A"/>
  <w15:docId w15:val="{E4DE6090-2D6A-4C45-B88A-1A7C24B5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412B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Textbody"/>
    <w:link w:val="30"/>
    <w:uiPriority w:val="9"/>
    <w:unhideWhenUsed/>
    <w:qFormat/>
    <w:rsid w:val="002F0DF8"/>
    <w:pPr>
      <w:spacing w:before="14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5"/>
  </w:style>
  <w:style w:type="paragraph" w:customStyle="1" w:styleId="Contents3">
    <w:name w:val="Contents 3"/>
    <w:basedOn w:val="Index"/>
    <w:pPr>
      <w:tabs>
        <w:tab w:val="right" w:leader="dot" w:pos="9972"/>
      </w:tabs>
      <w:ind w:left="567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5412B4"/>
    <w:pPr>
      <w:spacing w:after="100"/>
      <w:ind w:left="48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5412B4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5412B4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5412B4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5412B4"/>
    <w:pPr>
      <w:spacing w:after="100"/>
      <w:ind w:left="240"/>
    </w:pPr>
    <w:rPr>
      <w:rFonts w:cs="Mangal"/>
      <w:szCs w:val="21"/>
    </w:rPr>
  </w:style>
  <w:style w:type="paragraph" w:styleId="a8">
    <w:name w:val="List Paragraph"/>
    <w:basedOn w:val="Standard"/>
    <w:qFormat/>
    <w:rsid w:val="005412B4"/>
    <w:pPr>
      <w:ind w:left="720"/>
      <w:textAlignment w:val="auto"/>
    </w:pPr>
    <w:rPr>
      <w:rFonts w:eastAsia="NSimSun" w:cs="Mangal"/>
      <w:szCs w:val="21"/>
    </w:rPr>
  </w:style>
  <w:style w:type="numbering" w:customStyle="1" w:styleId="WWNum1">
    <w:name w:val="WWNum1"/>
    <w:rsid w:val="005412B4"/>
    <w:pPr>
      <w:numPr>
        <w:numId w:val="6"/>
      </w:numPr>
    </w:pPr>
  </w:style>
  <w:style w:type="paragraph" w:customStyle="1" w:styleId="Default">
    <w:name w:val="Default"/>
    <w:rsid w:val="00B42F54"/>
    <w:pPr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  <w:style w:type="table" w:styleId="a9">
    <w:name w:val="Table Grid"/>
    <w:basedOn w:val="a1"/>
    <w:uiPriority w:val="39"/>
    <w:rsid w:val="00B42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D922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922CC"/>
    <w:rPr>
      <w:rFonts w:cs="Mangal"/>
      <w:sz w:val="20"/>
      <w:szCs w:val="18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922CC"/>
    <w:rPr>
      <w:rFonts w:cs="Mangal"/>
      <w:sz w:val="20"/>
      <w:szCs w:val="18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922C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922CC"/>
    <w:rPr>
      <w:rFonts w:cs="Mangal"/>
      <w:b/>
      <w:bCs/>
      <w:sz w:val="20"/>
      <w:szCs w:val="18"/>
    </w:rPr>
  </w:style>
  <w:style w:type="character" w:styleId="af">
    <w:name w:val="FollowedHyperlink"/>
    <w:basedOn w:val="a0"/>
    <w:uiPriority w:val="99"/>
    <w:semiHidden/>
    <w:unhideWhenUsed/>
    <w:rsid w:val="0048244A"/>
    <w:rPr>
      <w:color w:val="954F72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02173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Верхний колонтитул Знак"/>
    <w:basedOn w:val="a0"/>
    <w:link w:val="af0"/>
    <w:uiPriority w:val="99"/>
    <w:rsid w:val="00021735"/>
    <w:rPr>
      <w:rFonts w:cs="Mangal"/>
      <w:szCs w:val="21"/>
    </w:rPr>
  </w:style>
  <w:style w:type="paragraph" w:styleId="af2">
    <w:name w:val="footer"/>
    <w:basedOn w:val="a"/>
    <w:link w:val="af3"/>
    <w:uiPriority w:val="99"/>
    <w:unhideWhenUsed/>
    <w:rsid w:val="0002173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3">
    <w:name w:val="Нижний колонтитул Знак"/>
    <w:basedOn w:val="a0"/>
    <w:link w:val="af2"/>
    <w:uiPriority w:val="99"/>
    <w:rsid w:val="00021735"/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2F0DF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8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1D3A8-0652-4446-A096-C5C0B2DC3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 Берман</dc:creator>
  <cp:lastModifiedBy>Денис Берман</cp:lastModifiedBy>
  <cp:revision>12</cp:revision>
  <dcterms:created xsi:type="dcterms:W3CDTF">2022-10-06T22:33:00Z</dcterms:created>
  <dcterms:modified xsi:type="dcterms:W3CDTF">2022-10-07T14:37:00Z</dcterms:modified>
</cp:coreProperties>
</file>