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B5B37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p w14:paraId="28A72B2B" w14:textId="77777777" w:rsid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 xml:space="preserve">МИНИСТЕРСТВО НАУКИ И ВЫСШЕГО ОБРАЗОВАНИЯ  </w:t>
      </w:r>
    </w:p>
    <w:p w14:paraId="302FD076" w14:textId="77777777" w:rsidR="00D575DD" w:rsidRPr="00D575DD" w:rsidRDefault="00D575DD" w:rsidP="00D575DD">
      <w:pPr>
        <w:jc w:val="center"/>
        <w:rPr>
          <w:b/>
          <w:bCs/>
          <w:kern w:val="13"/>
        </w:rPr>
      </w:pPr>
      <w:r w:rsidRPr="00D575DD">
        <w:rPr>
          <w:b/>
          <w:bCs/>
          <w:kern w:val="13"/>
        </w:rPr>
        <w:t>РОССИЙСКОЙ ФЕДЕРАЦИИ</w:t>
      </w:r>
    </w:p>
    <w:p w14:paraId="355D0F6B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Федеральное государственное бюджетное образовательное учреждение</w:t>
      </w:r>
    </w:p>
    <w:p w14:paraId="4E253976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высшего образования</w:t>
      </w:r>
    </w:p>
    <w:p w14:paraId="051A498C" w14:textId="77777777" w:rsidR="00D575DD" w:rsidRPr="00D575DD" w:rsidRDefault="00D575DD" w:rsidP="00D575DD">
      <w:pPr>
        <w:jc w:val="center"/>
        <w:rPr>
          <w:b/>
        </w:rPr>
      </w:pPr>
      <w:r w:rsidRPr="00D575DD">
        <w:rPr>
          <w:b/>
        </w:rPr>
        <w:t>«МОСКОВСКИЙ ПОЛИТЕХНИЧЕСКИЙ УНИВЕРСИТЕТ»</w:t>
      </w:r>
    </w:p>
    <w:p w14:paraId="5C8445FE" w14:textId="77777777" w:rsidR="00D575DD" w:rsidRPr="00D575DD" w:rsidRDefault="00D575DD" w:rsidP="00D575DD">
      <w:pPr>
        <w:pStyle w:val="ConsPlusNormal"/>
        <w:spacing w:line="276" w:lineRule="auto"/>
        <w:jc w:val="both"/>
        <w:rPr>
          <w:b/>
          <w:sz w:val="24"/>
          <w:szCs w:val="24"/>
        </w:rPr>
      </w:pPr>
    </w:p>
    <w:p w14:paraId="597DFBB6" w14:textId="77777777" w:rsidR="00D575DD" w:rsidRDefault="00D575DD" w:rsidP="00D575DD">
      <w:pPr>
        <w:pStyle w:val="ConsPlusNormal"/>
        <w:spacing w:line="276" w:lineRule="auto"/>
        <w:jc w:val="both"/>
        <w:rPr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4818"/>
        <w:gridCol w:w="4819"/>
      </w:tblGrid>
      <w:tr w:rsidR="00D575DD" w14:paraId="0C078B10" w14:textId="77777777" w:rsidTr="00DD6DAA">
        <w:tc>
          <w:tcPr>
            <w:tcW w:w="2500" w:type="pct"/>
            <w:hideMark/>
          </w:tcPr>
          <w:p w14:paraId="512E582C" w14:textId="77777777" w:rsidR="00D575DD" w:rsidRDefault="00D575DD" w:rsidP="00DD6DAA">
            <w:pPr>
              <w:spacing w:after="160" w:line="259" w:lineRule="auto"/>
              <w:jc w:val="center"/>
            </w:pPr>
            <w:r>
              <w:t xml:space="preserve"> </w:t>
            </w:r>
          </w:p>
        </w:tc>
        <w:tc>
          <w:tcPr>
            <w:tcW w:w="2500" w:type="pct"/>
          </w:tcPr>
          <w:p w14:paraId="79F96EC4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  <w:r>
              <w:rPr>
                <w:b/>
              </w:rPr>
              <w:t>УТВЕРЖДЕНО</w:t>
            </w:r>
          </w:p>
          <w:p w14:paraId="711B4CC9" w14:textId="77777777" w:rsidR="00D575DD" w:rsidRDefault="00D575DD" w:rsidP="00DD6DAA">
            <w:pPr>
              <w:spacing w:line="360" w:lineRule="auto"/>
              <w:jc w:val="right"/>
            </w:pPr>
            <w:r>
              <w:t xml:space="preserve">Декан факультета </w:t>
            </w:r>
            <w:r>
              <w:br/>
              <w:t>Информационных технологий</w:t>
            </w:r>
          </w:p>
          <w:p w14:paraId="3F5DB753" w14:textId="77777777" w:rsidR="00D575DD" w:rsidRDefault="00D575DD" w:rsidP="00DD6DAA">
            <w:pPr>
              <w:spacing w:line="360" w:lineRule="auto"/>
              <w:jc w:val="right"/>
            </w:pPr>
          </w:p>
          <w:p w14:paraId="094ED22F" w14:textId="77777777" w:rsidR="00D575DD" w:rsidRDefault="00D575DD" w:rsidP="00DD6DAA">
            <w:pPr>
              <w:spacing w:line="360" w:lineRule="auto"/>
              <w:jc w:val="right"/>
            </w:pPr>
            <w:r>
              <w:t>________________ / А.Ю. Филиппович /</w:t>
            </w:r>
          </w:p>
          <w:p w14:paraId="2FE1FF2F" w14:textId="2EFE56BF" w:rsidR="00D575DD" w:rsidRDefault="00D575DD" w:rsidP="00BD001A">
            <w:pPr>
              <w:spacing w:line="360" w:lineRule="auto"/>
              <w:jc w:val="right"/>
            </w:pPr>
            <w:r>
              <w:t>«__</w:t>
            </w:r>
            <w:proofErr w:type="gramStart"/>
            <w:r>
              <w:t>_»_</w:t>
            </w:r>
            <w:proofErr w:type="gramEnd"/>
            <w:r>
              <w:t>____________20</w:t>
            </w:r>
            <w:r w:rsidR="00BD001A">
              <w:t>2</w:t>
            </w:r>
            <w:r w:rsidR="0085792F">
              <w:t>_</w:t>
            </w:r>
            <w:r>
              <w:t xml:space="preserve"> г.</w:t>
            </w:r>
          </w:p>
        </w:tc>
      </w:tr>
      <w:tr w:rsidR="00D575DD" w14:paraId="7CE4DBAF" w14:textId="77777777" w:rsidTr="00DD6DAA">
        <w:tc>
          <w:tcPr>
            <w:tcW w:w="2500" w:type="pct"/>
          </w:tcPr>
          <w:p w14:paraId="186EA840" w14:textId="77777777" w:rsidR="00D575DD" w:rsidRDefault="00D575DD" w:rsidP="00DD6DAA">
            <w:pPr>
              <w:pStyle w:val="ConsPlusNormal"/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500" w:type="pct"/>
          </w:tcPr>
          <w:p w14:paraId="68396502" w14:textId="77777777" w:rsidR="00D575DD" w:rsidRDefault="00D575DD" w:rsidP="00DD6DAA">
            <w:pPr>
              <w:spacing w:line="360" w:lineRule="auto"/>
              <w:jc w:val="right"/>
              <w:rPr>
                <w:b/>
              </w:rPr>
            </w:pPr>
          </w:p>
        </w:tc>
      </w:tr>
    </w:tbl>
    <w:p w14:paraId="72CCC03B" w14:textId="77777777" w:rsidR="00D575DD" w:rsidRDefault="00D575DD" w:rsidP="00D575DD">
      <w:pPr>
        <w:pStyle w:val="2"/>
        <w:widowControl w:val="0"/>
        <w:spacing w:after="0" w:line="240" w:lineRule="auto"/>
        <w:jc w:val="both"/>
      </w:pPr>
    </w:p>
    <w:p w14:paraId="33F79AC9" w14:textId="7AF7E36D" w:rsidR="00D575DD" w:rsidRPr="00D575DD" w:rsidRDefault="00D575DD" w:rsidP="00D575DD">
      <w:pPr>
        <w:jc w:val="center"/>
        <w:rPr>
          <w:b/>
          <w:bCs/>
          <w:sz w:val="36"/>
          <w:szCs w:val="36"/>
        </w:rPr>
      </w:pPr>
      <w:r w:rsidRPr="00DC7005">
        <w:rPr>
          <w:bCs/>
          <w:sz w:val="28"/>
          <w:szCs w:val="28"/>
        </w:rPr>
        <w:t xml:space="preserve">Рабочая программа дисциплины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br/>
      </w:r>
      <w:proofErr w:type="gramStart"/>
      <w:r w:rsidR="00AC1AEB" w:rsidRPr="00AC1AEB">
        <w:rPr>
          <w:b/>
          <w:bCs/>
          <w:sz w:val="36"/>
          <w:szCs w:val="36"/>
        </w:rPr>
        <w:t xml:space="preserve">Навыки эффективной презентации</w:t>
      </w:r>
      <w:r w:rsidR="0085792F">
        <w:rPr>
          <w:b/>
          <w:bCs/>
          <w:sz w:val="36"/>
          <w:szCs w:val="36"/>
        </w:rPr>
        <w:t xml:space="preserve">.</w:t>
      </w:r>
    </w:p>
    <w:p w14:paraId="3CF9D488" w14:textId="77777777" w:rsidR="00D575DD" w:rsidRDefault="00D575DD" w:rsidP="00D575DD">
      <w:pPr>
        <w:pStyle w:val="Default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75B3222" w14:textId="46A3A1A9" w:rsidR="00D575DD" w:rsidRPr="00DE5B72" w:rsidRDefault="00D575DD" w:rsidP="00D575DD">
      <w:pPr>
        <w:pStyle w:val="Default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Направление подготовки: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09.03.03 Прикладная информатика</w:t>
      </w:r>
      <w:r w:rsidR="0085792F"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609F1C30" w14:textId="77777777" w:rsidR="00D575DD" w:rsidRPr="00DE5B72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53095579" w14:textId="54381320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DE5B72">
        <w:rPr>
          <w:rFonts w:eastAsia="Times New Roman"/>
          <w:bCs/>
          <w:color w:val="auto"/>
          <w:sz w:val="28"/>
          <w:szCs w:val="28"/>
        </w:rPr>
        <w:t xml:space="preserve">Образовательная программа (профиль): </w:t>
      </w:r>
      <w:r w:rsidRPr="00DE5B72">
        <w:rPr>
          <w:rFonts w:eastAsia="Times New Roman"/>
          <w:bCs/>
          <w:color w:val="auto"/>
          <w:sz w:val="28"/>
          <w:szCs w:val="28"/>
        </w:rPr>
        <w:br/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«</w:t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  <w:shd w:val="clear" w:color="auto" w:fill="FFFFFF" w:themeFill="background1"/>
        </w:rPr>
        <w:t xml:space="preserve">Большие и открытые данные</w:t>
      </w:r>
      <w:r w:rsidRPr="00DE5B72">
        <w:rPr>
          <w:rFonts w:eastAsia="Times New Roman"/>
          <w:b/>
          <w:bCs/>
          <w:color w:val="auto"/>
          <w:sz w:val="28"/>
          <w:szCs w:val="28"/>
        </w:rPr>
        <w:t xml:space="preserve">».</w:t>
      </w:r>
    </w:p>
    <w:p w14:paraId="2820DC5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0FB2108F" w14:textId="59FAB9E5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Год начала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proofErr w:type="gramStart"/>
      <w:r w:rsidR="00F56105" w:rsidRPr="00F56105">
        <w:rPr>
          <w:rFonts w:eastAsia="Times New Roman"/>
          <w:b/>
          <w:bCs/>
          <w:color w:val="auto"/>
          <w:sz w:val="28"/>
          <w:szCs w:val="28"/>
        </w:rPr>
        <w:t xml:space="preserve">2020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3D3209B4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Cs/>
          <w:color w:val="auto"/>
          <w:sz w:val="28"/>
          <w:szCs w:val="28"/>
        </w:rPr>
      </w:pPr>
    </w:p>
    <w:p w14:paraId="43AB0A5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 w:rsidRPr="00BF3680">
        <w:rPr>
          <w:rFonts w:eastAsia="Times New Roman"/>
          <w:bCs/>
          <w:color w:val="auto"/>
          <w:sz w:val="28"/>
          <w:szCs w:val="28"/>
        </w:rPr>
        <w:t>Уровень образования</w:t>
      </w:r>
      <w:r>
        <w:rPr>
          <w:rFonts w:eastAsia="Times New Roman"/>
          <w:bCs/>
          <w:color w:val="auto"/>
          <w:sz w:val="28"/>
          <w:szCs w:val="28"/>
        </w:rPr>
        <w:t xml:space="preserve">: </w:t>
      </w:r>
      <w:r>
        <w:rPr>
          <w:rFonts w:eastAsia="Times New Roman"/>
          <w:b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>бакалавриат</w:t>
      </w:r>
      <w:r>
        <w:rPr>
          <w:rFonts w:eastAsia="Times New Roman"/>
          <w:b/>
          <w:bCs/>
          <w:color w:val="auto"/>
          <w:sz w:val="28"/>
          <w:szCs w:val="28"/>
        </w:rPr>
        <w:t>.</w:t>
      </w:r>
    </w:p>
    <w:p w14:paraId="13B99909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</w:p>
    <w:p w14:paraId="52309C6D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Квалификация (степень) выпускника: </w:t>
      </w:r>
      <w:r>
        <w:rPr>
          <w:sz w:val="28"/>
          <w:szCs w:val="28"/>
        </w:rPr>
        <w:br/>
      </w:r>
      <w:r w:rsidRPr="00C93F3D">
        <w:rPr>
          <w:b/>
          <w:sz w:val="28"/>
          <w:szCs w:val="28"/>
        </w:rPr>
        <w:t>Бакалавр.</w:t>
      </w:r>
    </w:p>
    <w:p w14:paraId="2DEDD73E" w14:textId="77777777" w:rsidR="00D575DD" w:rsidRDefault="00D575DD" w:rsidP="00D575DD">
      <w:pPr>
        <w:pStyle w:val="Default"/>
        <w:shd w:val="clear" w:color="auto" w:fill="FFFFFF" w:themeFill="background1"/>
        <w:jc w:val="center"/>
        <w:rPr>
          <w:sz w:val="28"/>
          <w:szCs w:val="28"/>
        </w:rPr>
      </w:pPr>
    </w:p>
    <w:p w14:paraId="1867309B" w14:textId="77777777" w:rsidR="00D575DD" w:rsidRPr="00BF3680" w:rsidRDefault="00D575DD" w:rsidP="00D575DD">
      <w:pPr>
        <w:pStyle w:val="Default"/>
        <w:shd w:val="clear" w:color="auto" w:fill="FFFFFF" w:themeFill="background1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bCs/>
          <w:color w:val="auto"/>
          <w:sz w:val="28"/>
          <w:szCs w:val="28"/>
        </w:rPr>
        <w:t xml:space="preserve">Форма обучения: </w:t>
      </w:r>
      <w:r>
        <w:rPr>
          <w:rFonts w:eastAsia="Times New Roman"/>
          <w:bCs/>
          <w:color w:val="auto"/>
          <w:sz w:val="28"/>
          <w:szCs w:val="28"/>
        </w:rPr>
        <w:br/>
      </w:r>
      <w:r w:rsidRPr="00C93F3D">
        <w:rPr>
          <w:rFonts w:eastAsia="Times New Roman"/>
          <w:b/>
          <w:bCs/>
          <w:color w:val="auto"/>
          <w:sz w:val="28"/>
          <w:szCs w:val="28"/>
        </w:rPr>
        <w:t xml:space="preserve">очная.</w:t>
      </w:r>
    </w:p>
    <w:p w14:paraId="49C05DEF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73E0796E" w14:textId="77777777" w:rsidR="00D575DD" w:rsidRDefault="00D575DD" w:rsidP="00D575DD">
      <w:pPr>
        <w:pStyle w:val="Default"/>
        <w:shd w:val="clear" w:color="auto" w:fill="FFFFFF" w:themeFill="background1"/>
        <w:spacing w:line="360" w:lineRule="auto"/>
        <w:jc w:val="both"/>
        <w:rPr>
          <w:rFonts w:eastAsia="Times New Roman"/>
          <w:b/>
          <w:bCs/>
          <w:color w:val="auto"/>
        </w:rPr>
      </w:pPr>
    </w:p>
    <w:p w14:paraId="059F687A" w14:textId="7EFA1D96" w:rsidR="00D575DD" w:rsidRPr="00F56105" w:rsidRDefault="00D575DD" w:rsidP="00D575DD">
      <w:pPr>
        <w:jc w:val="center"/>
        <w:rPr>
          <w:sz w:val="28"/>
          <w:szCs w:val="28"/>
        </w:rPr>
        <w:sectPr w:rsidR="00D575DD" w:rsidRPr="00F56105" w:rsidSect="00DD6DAA">
          <w:headerReference w:type="default" r:id="rId7"/>
          <w:pgSz w:w="11906" w:h="16838"/>
          <w:pgMar w:top="1134" w:right="851" w:bottom="1134" w:left="1418" w:header="708" w:footer="708" w:gutter="0"/>
          <w:cols w:space="708"/>
          <w:titlePg/>
          <w:docGrid w:linePitch="360"/>
        </w:sectPr>
      </w:pPr>
      <w:r>
        <w:rPr>
          <w:sz w:val="28"/>
          <w:szCs w:val="28"/>
        </w:rPr>
        <w:t xml:space="preserve">Москва, </w:t>
      </w:r>
      <w:proofErr w:type="gramStart"/>
      <w:r w:rsidR="00F56105" w:rsidRPr="00F56105">
        <w:t xml:space="preserve">2021</w:t>
      </w:r>
    </w:p>
    <w:p w14:paraId="6B328528" w14:textId="77777777" w:rsidR="00D575DD" w:rsidRPr="00EC3DA5" w:rsidRDefault="00D575DD" w:rsidP="00D575DD">
      <w:pPr>
        <w:jc w:val="center"/>
        <w:outlineLvl w:val="0"/>
        <w:rPr>
          <w:sz w:val="28"/>
          <w:szCs w:val="28"/>
        </w:rPr>
      </w:pPr>
      <w:r w:rsidRPr="00EC3DA5">
        <w:rPr>
          <w:b/>
          <w:bCs/>
          <w:sz w:val="28"/>
          <w:szCs w:val="28"/>
        </w:rPr>
        <w:lastRenderedPageBreak/>
        <w:t xml:space="preserve">1. </w:t>
      </w:r>
      <w:r w:rsidR="00BF0F56" w:rsidRPr="00EC3DA5">
        <w:rPr>
          <w:b/>
          <w:bCs/>
          <w:sz w:val="28"/>
          <w:szCs w:val="28"/>
        </w:rPr>
        <w:t>Цели освоения дисциплины</w:t>
      </w:r>
    </w:p>
    <w:p w14:paraId="0C2B49E5" w14:textId="77777777" w:rsidR="00D575DD" w:rsidRDefault="00D575DD" w:rsidP="00D575DD">
      <w:pPr>
        <w:rPr>
          <w:sz w:val="28"/>
          <w:szCs w:val="28"/>
        </w:rPr>
      </w:pPr>
    </w:p>
    <w:p w14:paraId="73BE7B21" w14:textId="77777777" w:rsidR="00D575DD" w:rsidRPr="0086384D" w:rsidRDefault="00D575DD" w:rsidP="00D575DD">
      <w:pPr>
        <w:rPr>
          <w:sz w:val="28"/>
          <w:szCs w:val="28"/>
        </w:rPr>
      </w:pPr>
      <w:r w:rsidRPr="0086384D">
        <w:rPr>
          <w:sz w:val="28"/>
          <w:szCs w:val="28"/>
        </w:rPr>
        <w:t xml:space="preserve">К </w:t>
      </w:r>
      <w:r w:rsidRPr="0086384D">
        <w:rPr>
          <w:b/>
          <w:sz w:val="28"/>
          <w:szCs w:val="28"/>
        </w:rPr>
        <w:t>основным целям</w:t>
      </w:r>
      <w:r w:rsidRPr="0086384D">
        <w:rPr>
          <w:sz w:val="28"/>
          <w:szCs w:val="28"/>
        </w:rPr>
        <w:t xml:space="preserve"> освоения дисциплины относится:</w:t>
      </w:r>
    </w:p>
    <w:p w14:paraId="6D868FE1" w14:textId="77777777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ование и развитие социальных и коммуникативных компетенций</w:t>
      </w:r>
      <w:r w:rsidRPr="00C93F3D">
        <w:rPr>
          <w:rFonts w:ascii="Times New Roman" w:hAnsi="Times New Roman"/>
          <w:sz w:val="28"/>
          <w:szCs w:val="28"/>
          <w:u w:color="000000"/>
        </w:rPr>
        <w:t xml:space="preserve"> И</w:t>
      </w:r>
      <w:r w:rsidR="005F1FFA" w:rsidRPr="00C93F3D">
        <w:rPr>
          <w:rFonts w:ascii="Times New Roman" w:hAnsi="Times New Roman"/>
          <w:sz w:val="28"/>
          <w:szCs w:val="28"/>
          <w:u w:color="000000"/>
        </w:rPr>
        <w:t>Т</w:t>
      </w:r>
      <w:r w:rsidRPr="00C93F3D">
        <w:rPr>
          <w:rFonts w:ascii="Times New Roman" w:hAnsi="Times New Roman"/>
          <w:sz w:val="28"/>
          <w:szCs w:val="28"/>
          <w:u w:color="000000"/>
        </w:rPr>
        <w:t>-специалиста – спикера;</w:t>
      </w:r>
    </w:p>
    <w:p w14:paraId="5E4AA458" w14:textId="23B8ACC0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формирование у студентов ИТ-специальностей навыков презентации идей в коллективе, на переговорах, и т.д.;</w:t>
      </w:r>
    </w:p>
    <w:p w14:paraId="708FBCAD" w14:textId="7EC8063B" w:rsidR="00D575DD" w:rsidRPr="00C93F3D" w:rsidRDefault="00D575DD" w:rsidP="008D57C7">
      <w:pPr>
        <w:pStyle w:val="ab"/>
        <w:numPr>
          <w:ilvl w:val="0"/>
          <w:numId w:val="2"/>
        </w:numPr>
        <w:shd w:val="clear" w:color="auto" w:fill="FFFFFF"/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 New Roman" w:hAnsi="Times New Roman"/>
          <w:sz w:val="28"/>
          <w:szCs w:val="28"/>
          <w:u w:color="000000"/>
        </w:rPr>
      </w:pPr>
      <w:r w:rsidRPr="00C93F3D">
        <w:rPr>
          <w:rFonts w:ascii="Times New Roman" w:hAnsi="Times New Roman"/>
          <w:sz w:val="28"/>
          <w:szCs w:val="28"/>
          <w:u w:color="000000"/>
        </w:rPr>
        <w:t>анализ и изучение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реалий.</w:t>
      </w:r>
    </w:p>
    <w:p w14:paraId="55462A96" w14:textId="77777777" w:rsidR="00CD0C03" w:rsidRPr="0086384D" w:rsidRDefault="00CD0C03">
      <w:pPr>
        <w:rPr>
          <w:sz w:val="28"/>
          <w:szCs w:val="28"/>
        </w:rPr>
      </w:pPr>
    </w:p>
    <w:p w14:paraId="7FDCB280" w14:textId="77777777" w:rsidR="00D575DD" w:rsidRPr="0086384D" w:rsidRDefault="00D575DD" w:rsidP="00D575DD">
      <w:pPr>
        <w:rPr>
          <w:color w:val="000000" w:themeColor="text1"/>
          <w:sz w:val="28"/>
          <w:szCs w:val="28"/>
        </w:rPr>
      </w:pPr>
      <w:r w:rsidRPr="0086384D">
        <w:rPr>
          <w:color w:val="000000" w:themeColor="text1"/>
          <w:sz w:val="28"/>
          <w:szCs w:val="28"/>
        </w:rPr>
        <w:t xml:space="preserve">К </w:t>
      </w:r>
      <w:r w:rsidRPr="0086384D">
        <w:rPr>
          <w:b/>
          <w:color w:val="000000" w:themeColor="text1"/>
          <w:sz w:val="28"/>
          <w:szCs w:val="28"/>
        </w:rPr>
        <w:t>основным задачам</w:t>
      </w:r>
      <w:r w:rsidRPr="0086384D">
        <w:rPr>
          <w:color w:val="000000" w:themeColor="text1"/>
          <w:sz w:val="28"/>
          <w:szCs w:val="28"/>
        </w:rPr>
        <w:t xml:space="preserve"> дисциплины относятся:</w:t>
      </w:r>
    </w:p>
    <w:p w14:paraId="50B8DB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повышение профессиональной культуры речи будущих ИТ- специалистов; </w:t>
      </w:r>
    </w:p>
    <w:p w14:paraId="5ED9DDA6" w14:textId="18633BB4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формирование навыков оформления презентаций разных жанров и навыков устного общения в деловой сфере;</w:t>
      </w:r>
    </w:p>
    <w:p w14:paraId="67191F3D" w14:textId="4B2653A2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 xml:space="preserve">формирование и развитие ключевых компетенций в области профессионального общения, в частности, формирование навыков импровизационного </w:t>
      </w:r>
      <w:proofErr w:type="spellStart"/>
      <w:r w:rsidRPr="00C93F3D">
        <w:rPr>
          <w:rFonts w:ascii="Times" w:eastAsia="Times" w:hAnsi="Times" w:cs="Times"/>
          <w:sz w:val="28"/>
          <w:szCs w:val="28"/>
        </w:rPr>
        <w:t>сторителлинга</w:t>
      </w:r>
      <w:proofErr w:type="spellEnd"/>
      <w:r w:rsidRPr="00C93F3D">
        <w:rPr>
          <w:rFonts w:ascii="Times" w:eastAsia="Times" w:hAnsi="Times" w:cs="Times"/>
          <w:sz w:val="28"/>
          <w:szCs w:val="28"/>
        </w:rPr>
        <w:t>, создания и представления презентаций, использование современных методик коммуникации;</w:t>
      </w:r>
    </w:p>
    <w:p w14:paraId="49D0639E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знакомство с вербальной и невербальной культурой делового общения;</w:t>
      </w:r>
    </w:p>
    <w:p w14:paraId="5A8A72EC" w14:textId="77777777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изучение основных форм делового общения и психологических приемов конструктивного их ведения;</w:t>
      </w:r>
    </w:p>
    <w:p w14:paraId="0C67AF5D" w14:textId="6195CEAB" w:rsidR="00D575DD" w:rsidRPr="00C93F3D" w:rsidRDefault="00D575DD" w:rsidP="008D57C7">
      <w:pPr>
        <w:pStyle w:val="80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jc w:val="both"/>
        <w:rPr>
          <w:rFonts w:ascii="Times" w:eastAsia="Times" w:hAnsi="Times" w:cs="Times"/>
          <w:sz w:val="28"/>
          <w:szCs w:val="28"/>
        </w:rPr>
      </w:pPr>
      <w:r w:rsidRPr="00C93F3D">
        <w:rPr>
          <w:rFonts w:ascii="Times" w:eastAsia="Times" w:hAnsi="Times" w:cs="Times"/>
          <w:sz w:val="28"/>
          <w:szCs w:val="28"/>
        </w:rPr>
        <w:t>усвоение основ представления идей и изучение основных стратегий поведения при проведении презентации с области ИТ;</w:t>
      </w:r>
    </w:p>
    <w:p w14:paraId="00BF3E48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развитие у учащихся навыков анализа современных коммуникативных технологий с целью приобретения способности продуцировать устные и письменные сообщения разных форматов в условиях быстро меняющихся социальных реалий;</w:t>
      </w:r>
    </w:p>
    <w:p w14:paraId="43C50C2D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использование методов обучения, предполагающих соединение теоретических знаний с практическими потребностями будущих профессионалов, интеграция знаний из различных учебных дисциплин;</w:t>
      </w:r>
    </w:p>
    <w:p w14:paraId="7970E0C7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активное внедрение в процесс обучения игровых и неигровых интерактивных технологий;</w:t>
      </w:r>
    </w:p>
    <w:p w14:paraId="7A6C3411" w14:textId="77777777" w:rsidR="00D575DD" w:rsidRPr="00C93F3D" w:rsidRDefault="00D575DD" w:rsidP="008D57C7">
      <w:pPr>
        <w:pStyle w:val="ad"/>
        <w:numPr>
          <w:ilvl w:val="0"/>
          <w:numId w:val="3"/>
        </w:numPr>
        <w:shd w:val="clear" w:color="auto" w:fill="FFFFFF"/>
        <w:jc w:val="both"/>
        <w:rPr>
          <w:sz w:val="28"/>
          <w:szCs w:val="28"/>
        </w:rPr>
      </w:pPr>
      <w:r w:rsidRPr="00C93F3D">
        <w:rPr>
          <w:sz w:val="28"/>
          <w:szCs w:val="28"/>
        </w:rPr>
        <w:t>организация работы на основе аутентичных материалов, способствующих формированию профессиональных компетенций будущего ИТ- специалиста.</w:t>
      </w:r>
    </w:p>
    <w:p w14:paraId="24166118" w14:textId="77777777" w:rsidR="00D575DD" w:rsidRDefault="00D575DD"/>
    <w:p w14:paraId="0997A55F" w14:textId="77777777" w:rsidR="0086384D" w:rsidRDefault="0086384D"/>
    <w:p w14:paraId="19AFE436" w14:textId="77777777" w:rsidR="0086384D" w:rsidRPr="00EC3DA5" w:rsidRDefault="0086384D" w:rsidP="0086384D">
      <w:pPr>
        <w:jc w:val="center"/>
        <w:outlineLvl w:val="0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2. </w:t>
      </w:r>
      <w:r w:rsidR="00BF0F56" w:rsidRPr="00EC3DA5">
        <w:rPr>
          <w:b/>
          <w:bCs/>
          <w:sz w:val="28"/>
          <w:szCs w:val="28"/>
        </w:rPr>
        <w:t xml:space="preserve">Место дисциплины в структуре </w:t>
      </w:r>
      <w:r w:rsidR="00BF0F56">
        <w:rPr>
          <w:b/>
          <w:bCs/>
          <w:sz w:val="28"/>
          <w:szCs w:val="28"/>
        </w:rPr>
        <w:t>ООП</w:t>
      </w:r>
      <w:r w:rsidR="00BF0F56" w:rsidRPr="00EC3DA5">
        <w:rPr>
          <w:b/>
          <w:bCs/>
          <w:sz w:val="28"/>
          <w:szCs w:val="28"/>
        </w:rPr>
        <w:t xml:space="preserve"> бакалавриата</w:t>
      </w:r>
    </w:p>
    <w:p w14:paraId="0BD2B606" w14:textId="77777777" w:rsidR="0086384D" w:rsidRPr="00EC3DA5" w:rsidRDefault="0086384D" w:rsidP="0086384D">
      <w:pPr>
        <w:rPr>
          <w:sz w:val="28"/>
          <w:szCs w:val="28"/>
        </w:rPr>
      </w:pPr>
    </w:p>
    <w:p w14:paraId="6D406A22" w14:textId="46F15885" w:rsidR="00DD05CD" w:rsidRPr="00DD05CD" w:rsidRDefault="00DD05CD" w:rsidP="00DD05CD">
      <w:pPr>
        <w:widowControl w:val="0"/>
        <w:autoSpaceDE w:val="0"/>
        <w:autoSpaceDN w:val="0"/>
        <w:ind w:firstLine="709"/>
        <w:jc w:val="both"/>
        <w:rPr>
          <w:sz w:val="28"/>
          <w:szCs w:val="28"/>
          <w:lang w:bidi="ru-RU"/>
        </w:rPr>
      </w:pPr>
      <w:r w:rsidRPr="00DD05CD">
        <w:rPr>
          <w:sz w:val="28"/>
          <w:szCs w:val="28"/>
          <w:lang w:bidi="ru-RU"/>
        </w:rPr>
        <w:t>Дисциплина</w:t>
      </w:r>
      <w:r w:rsidRPr="00DD05CD">
        <w:rPr>
          <w:spacing w:val="-20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«</w:t>
      </w:r>
      <w:proofErr w:type="gramStart"/>
      <w:r w:rsidR="00F56105" w:rsidRPr="00F56105">
        <w:rPr>
          <w:sz w:val="28"/>
          <w:szCs w:val="28"/>
          <w:lang w:bidi="ru-RU"/>
        </w:rPr>
        <w:t xml:space="preserve">Навыки эффективной презентации</w:t>
      </w:r>
      <w:r w:rsidRPr="00DD05CD">
        <w:rPr>
          <w:sz w:val="28"/>
          <w:szCs w:val="28"/>
          <w:lang w:bidi="ru-RU"/>
        </w:rPr>
        <w:t xml:space="preserve">»</w:t>
      </w:r>
      <w:r w:rsidRPr="00DD05CD">
        <w:rPr>
          <w:spacing w:val="-21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 xml:space="preserve">относится к числу учебных дисциплин </w:t>
      </w:r>
      <w:r w:rsidR="00F56105" w:rsidRPr="00F56105">
        <w:rPr>
          <w:sz w:val="28"/>
          <w:szCs w:val="28"/>
          <w:lang w:bidi="ru-RU"/>
        </w:rPr>
        <w:t xml:space="preserve">обязательная часть</w:t>
      </w:r>
      <w:r w:rsidRPr="00DD05CD">
        <w:rPr>
          <w:sz w:val="28"/>
          <w:szCs w:val="28"/>
          <w:lang w:bidi="ru-RU"/>
        </w:rPr>
        <w:t xml:space="preserve"> основной образовательной</w:t>
      </w:r>
      <w:r w:rsidRPr="00DD05CD">
        <w:rPr>
          <w:spacing w:val="-4"/>
          <w:sz w:val="28"/>
          <w:szCs w:val="28"/>
          <w:lang w:bidi="ru-RU"/>
        </w:rPr>
        <w:t xml:space="preserve"> </w:t>
      </w:r>
      <w:r w:rsidRPr="00DD05CD">
        <w:rPr>
          <w:sz w:val="28"/>
          <w:szCs w:val="28"/>
          <w:lang w:bidi="ru-RU"/>
        </w:rPr>
        <w:t>программы.</w:t>
      </w:r>
    </w:p>
    <w:p w14:paraId="18BAC143" w14:textId="77777777" w:rsidR="0086384D" w:rsidRPr="001C5E6F" w:rsidRDefault="0086384D" w:rsidP="0086384D">
      <w:pPr>
        <w:ind w:firstLine="708"/>
        <w:jc w:val="both"/>
        <w:rPr>
          <w:sz w:val="28"/>
          <w:szCs w:val="28"/>
        </w:rPr>
      </w:pPr>
      <w:r w:rsidRPr="001C5E6F">
        <w:rPr>
          <w:sz w:val="28"/>
          <w:szCs w:val="28"/>
        </w:rPr>
        <w:lastRenderedPageBreak/>
        <w:t>Дисциплина взаимосвязана логически и содержательно-методически со следующими дисциплинами и практиками ООП:</w:t>
      </w:r>
    </w:p>
    <w:p w14:paraId="4F94F51D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 xml:space="preserve">Коммуникация в ИТ-сфере; </w:t>
      </w:r>
    </w:p>
    <w:p w14:paraId="208C4835" w14:textId="77777777" w:rsidR="0086384D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1C5E6F">
        <w:rPr>
          <w:sz w:val="28"/>
          <w:szCs w:val="28"/>
        </w:rPr>
        <w:t>Документирование этапов жизненного цикла ИС</w:t>
      </w:r>
      <w:r>
        <w:rPr>
          <w:sz w:val="28"/>
          <w:szCs w:val="28"/>
        </w:rPr>
        <w:t>;</w:t>
      </w:r>
    </w:p>
    <w:p w14:paraId="40BAD798" w14:textId="77777777" w:rsidR="0086384D" w:rsidRPr="001C5E6F" w:rsidRDefault="0086384D" w:rsidP="008D57C7">
      <w:pPr>
        <w:pStyle w:val="ad"/>
        <w:numPr>
          <w:ilvl w:val="0"/>
          <w:numId w:val="4"/>
        </w:numPr>
        <w:jc w:val="both"/>
        <w:rPr>
          <w:sz w:val="28"/>
          <w:szCs w:val="28"/>
        </w:rPr>
      </w:pPr>
      <w:r w:rsidRPr="0086384D">
        <w:rPr>
          <w:sz w:val="28"/>
          <w:szCs w:val="28"/>
        </w:rPr>
        <w:t>Нормативное регулирование внедрения и эксплуатации ИС</w:t>
      </w:r>
      <w:r>
        <w:rPr>
          <w:sz w:val="28"/>
          <w:szCs w:val="28"/>
        </w:rPr>
        <w:t>.</w:t>
      </w:r>
    </w:p>
    <w:p w14:paraId="5AEDC0DA" w14:textId="3B3603AB" w:rsidR="0086384D" w:rsidRPr="0086384D" w:rsidRDefault="0086384D" w:rsidP="0086384D">
      <w:pPr>
        <w:ind w:firstLine="708"/>
        <w:jc w:val="both"/>
        <w:rPr>
          <w:sz w:val="28"/>
          <w:szCs w:val="28"/>
        </w:rPr>
      </w:pPr>
      <w:r w:rsidRPr="0086384D">
        <w:rPr>
          <w:sz w:val="28"/>
          <w:szCs w:val="28"/>
        </w:rPr>
        <w:t xml:space="preserve">Дисциплина «</w:t>
      </w:r>
      <w:proofErr w:type="gramStart"/>
      <w:r w:rsidR="007135A3" w:rsidRPr="007135A3">
        <w:rPr>
          <w:sz w:val="28"/>
          <w:szCs w:val="28"/>
        </w:rPr>
        <w:t xml:space="preserve">Навыки эффективной презентации</w:t>
      </w:r>
      <w:r w:rsidRPr="0086384D">
        <w:rPr>
          <w:sz w:val="28"/>
          <w:szCs w:val="28"/>
        </w:rPr>
        <w:t>» базируется на знаниях, полученных студентами в первом семестре.</w:t>
      </w:r>
    </w:p>
    <w:p w14:paraId="6E0C54D7" w14:textId="77777777" w:rsidR="0086384D" w:rsidRDefault="0086384D"/>
    <w:p w14:paraId="6A1FC0A7" w14:textId="77777777" w:rsidR="00780FA5" w:rsidRDefault="00780FA5"/>
    <w:p w14:paraId="5F2EACF2" w14:textId="4DC25557" w:rsidR="00780FA5" w:rsidRPr="00EC3DA5" w:rsidRDefault="00780FA5" w:rsidP="00780FA5">
      <w:pPr>
        <w:jc w:val="center"/>
        <w:rPr>
          <w:b/>
          <w:bCs/>
          <w:sz w:val="28"/>
          <w:szCs w:val="28"/>
        </w:rPr>
      </w:pPr>
      <w:r w:rsidRPr="00EC3DA5">
        <w:rPr>
          <w:b/>
          <w:bCs/>
          <w:sz w:val="28"/>
          <w:szCs w:val="28"/>
        </w:rPr>
        <w:t xml:space="preserve">3. </w:t>
      </w:r>
      <w:r w:rsidR="00BF0F56" w:rsidRPr="00EC3DA5">
        <w:rPr>
          <w:b/>
          <w:bCs/>
          <w:sz w:val="28"/>
          <w:szCs w:val="28"/>
        </w:rPr>
        <w:t xml:space="preserve">Перечень планируемых результатов обучения </w:t>
      </w:r>
      <w:r w:rsidR="00BF0F56" w:rsidRPr="00EC3DA5">
        <w:rPr>
          <w:b/>
          <w:bCs/>
          <w:sz w:val="28"/>
          <w:szCs w:val="28"/>
        </w:rPr>
        <w:br/>
      </w:r>
      <w:r w:rsidR="00BF0F56">
        <w:rPr>
          <w:b/>
          <w:bCs/>
          <w:sz w:val="28"/>
          <w:szCs w:val="28"/>
        </w:rPr>
        <w:t>по дисциплине</w:t>
      </w:r>
      <w:r w:rsidR="00BF0F56" w:rsidRPr="00EC3DA5">
        <w:rPr>
          <w:b/>
          <w:bCs/>
          <w:sz w:val="28"/>
          <w:szCs w:val="28"/>
        </w:rPr>
        <w:t xml:space="preserve">, соотнесенные с планируемыми результатами </w:t>
      </w:r>
      <w:r w:rsidR="00BF0F56" w:rsidRPr="00EC3DA5">
        <w:rPr>
          <w:b/>
          <w:bCs/>
          <w:sz w:val="28"/>
          <w:szCs w:val="28"/>
        </w:rPr>
        <w:br/>
        <w:t>освоения образовательной программы</w:t>
      </w:r>
    </w:p>
    <w:p w14:paraId="1CAD976F" w14:textId="77777777" w:rsidR="00780FA5" w:rsidRDefault="00780FA5"/>
    <w:p w14:paraId="4A9736CB" w14:textId="77777777" w:rsidR="00780FA5" w:rsidRPr="00EC3DA5" w:rsidRDefault="00780FA5" w:rsidP="00780FA5">
      <w:pPr>
        <w:ind w:firstLine="708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результате освоения дисциплины у обучающихся формируются следующие компетенции и должны быть достигнуты следующие результаты обучения как этап формирования соответствующих компетенций.</w:t>
      </w:r>
      <w:r>
        <w:rPr>
          <w:sz w:val="28"/>
          <w:szCs w:val="28"/>
        </w:rPr>
        <w:t xml:space="preserve"> </w:t>
      </w:r>
    </w:p>
    <w:p w14:paraId="261DEFCD" w14:textId="77777777" w:rsidR="00780FA5" w:rsidRDefault="00780FA5" w:rsidP="00780FA5">
      <w:pPr>
        <w:jc w:val="both"/>
        <w:rPr>
          <w:sz w:val="28"/>
          <w:szCs w:val="28"/>
        </w:rPr>
      </w:pPr>
    </w:p>
    <w:tbl>
      <w:tblPr>
        <w:tblStyle w:val="ae"/>
        <w:tblW w:w="9634" w:type="dxa"/>
        <w:tblLook w:val="04A0" w:firstRow="1" w:lastRow="0" w:firstColumn="1" w:lastColumn="0" w:noHBand="0" w:noVBand="1"/>
      </w:tblPr>
      <w:tblGrid>
        <w:gridCol w:w="2467"/>
        <w:gridCol w:w="2348"/>
        <w:gridCol w:w="4819"/>
      </w:tblGrid>
      <w:tr w:rsidR="00780FA5" w14:paraId="793A689E" w14:textId="77777777" w:rsidTr="006A4D9E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854E1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Код</w:t>
            </w:r>
          </w:p>
          <w:p w14:paraId="461167D3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компетенции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8EE95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Наименование компетенции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974E" w14:textId="77777777" w:rsidR="00780FA5" w:rsidRPr="006F5D35" w:rsidRDefault="00780FA5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eastAsia="en-US"/>
              </w:rPr>
            </w:pPr>
            <w:r w:rsidRPr="006F5D35">
              <w:rPr>
                <w:b/>
                <w:sz w:val="24"/>
                <w:szCs w:val="24"/>
                <w:lang w:eastAsia="en-US"/>
              </w:rPr>
              <w:t>Индикаторы планируемых результатов обучения по дисциплине</w:t>
            </w:r>
          </w:p>
        </w:tc>
      </w:tr>
      <w:tr w:rsidR="006F336B" w:rsidRPr="00E76531" w14:paraId="63C22D29" w14:textId="77777777" w:rsidTr="00150B3E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FA45" w14:textId="52F4C563" w:rsidR="006F336B" w:rsidRPr="00C03D39" w:rsidRDefault="000365F2" w:rsidP="0000246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0" w:name="_Hlk89714286"/>
            <w:r>
              <w:rPr>
                <w:b/>
                <w:sz w:val="24"/>
                <w:szCs w:val="24"/>
                <w:lang w:val="en-US" w:eastAsia="en-US"/>
              </w:rPr>
              <w:t xml:space="preserve"> Универсальные</w:t>
            </w:r>
            <w:r w:rsidRPr="00C03D39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осуществлять социальное взаимодействие и реализовывать свою роль в команде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УК-3.1. Знать: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Способы социального взаимодействия</w:t>
            </w:r>
          </w:p>
        </w:tc>
      </w:tr>
      <w:tr w:rsidR="006F336B" w:rsidRPr="006F336B" w14:paraId="299AE9A8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23389" w14:textId="68A28A77" w:rsidR="006F336B" w:rsidRPr="00C03D39" w:rsidRDefault="006F336B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УК-4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700D53" w14:textId="2FAB1391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03696" w14:textId="55DC5BFB" w:rsidR="006F336B" w:rsidRPr="00C03D39" w:rsidRDefault="006F336B" w:rsidP="006F336B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УК-4.1. Знать:</w:t>
            </w:r>
          </w:p>
          <w:p w14:paraId="6075F071" w14:textId="77777777" w:rsidR="006F336B" w:rsidRPr="00C03D39" w:rsidRDefault="006F336B" w:rsidP="006F336B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Требования к деловой устной и письменной коммуникации</w:t>
            </w:r>
          </w:p>
        </w:tc>
      </w:tr>
      <w:tr w:rsidR="00C03D39" w:rsidRPr="00E76531" w14:paraId="2D32AA7C" w14:textId="77777777" w:rsidTr="00A54332">
        <w:tc>
          <w:tcPr>
            <w:tcW w:w="96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75BB4" w14:textId="5632E458" w:rsidR="00C03D39" w:rsidRPr="00C03D39" w:rsidRDefault="00F72DDE" w:rsidP="00A54332">
            <w:pPr>
              <w:spacing w:line="276" w:lineRule="auto"/>
              <w:jc w:val="center"/>
              <w:rPr>
                <w:b/>
                <w:sz w:val="24"/>
                <w:szCs w:val="24"/>
                <w:lang w:val="en-US" w:eastAsia="en-US"/>
              </w:rPr>
            </w:pPr>
            <w:bookmarkStart w:id="1" w:name="_Hlk89714372"/>
            <w:bookmarkEnd w:id="0"/>
            <w:r>
              <w:rPr>
                <w:b/>
                <w:sz w:val="24"/>
                <w:szCs w:val="24"/>
                <w:lang w:val="en-US" w:eastAsia="en-US"/>
              </w:rPr>
              <w:t xml:space="preserve"> Общепрофессиональные</w:t>
            </w:r>
            <w:r w:rsidRPr="00FC39A4">
              <w:rPr>
                <w:b/>
                <w:sz w:val="24"/>
                <w:szCs w:val="24"/>
                <w:lang w:val="en-US" w:eastAsia="en-US"/>
              </w:rPr>
              <w:t xml:space="preserve"> </w:t>
            </w:r>
            <w:r w:rsidRPr="00C03D39">
              <w:rPr>
                <w:b/>
                <w:sz w:val="24"/>
                <w:szCs w:val="24"/>
                <w:lang w:eastAsia="en-US"/>
              </w:rPr>
              <w:t xml:space="preserve">компетенции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ОПК-3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ОПК-3.1. Знать: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Методы и средства решения стандартных задач профессиональной деятельности с применением информационно-коммуникационных технологий и с учетом основных требований информационной безопасности</w:t>
            </w:r>
          </w:p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ОПК-3.2. Уметь: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ОПК-3.3. Владеть: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Методами поиска и анализа информации для подготовки документов, обзоров, рефератов, докладов, публикаций, на основе информационной и библиографической культуры, с учетом соблюдения авторского права и требований информационной безопасности</w:t>
            </w:r>
          </w:p>
        </w:tc>
      </w:tr>
      <w:tr w:rsidR="00C03D39" w:rsidRPr="00284AC4" w14:paraId="050B3969" w14:textId="77777777" w:rsidTr="00A54332"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1B143" w14:textId="77777777" w:rsidR="00C03D39" w:rsidRPr="00C03D39" w:rsidRDefault="00C03D39" w:rsidP="00A54332">
            <w:pPr>
              <w:spacing w:line="276" w:lineRule="auto"/>
              <w:jc w:val="center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ОПК-9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A244B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4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6FACC" w14:textId="77777777" w:rsidR="00C03D39" w:rsidRPr="00C03D39" w:rsidRDefault="00C03D39" w:rsidP="00A54332">
            <w:pPr>
              <w:spacing w:line="276" w:lineRule="auto"/>
              <w:rPr>
                <w:bCs/>
                <w:i/>
                <w:i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i/>
                <w:iCs/>
                <w:sz w:val="24"/>
                <w:szCs w:val="24"/>
                <w:lang w:val="en-US" w:eastAsia="en-US"/>
              </w:rPr>
              <w:t xml:space="preserve">ОПК-9.3. Владеть:</w:t>
            </w:r>
          </w:p>
          <w:p w14:paraId="413F43C9" w14:textId="77777777" w:rsidR="00C03D39" w:rsidRPr="00C03D39" w:rsidRDefault="00C03D39" w:rsidP="00A54332">
            <w:pPr>
              <w:spacing w:line="276" w:lineRule="auto"/>
              <w:rPr>
                <w:bCs/>
                <w:sz w:val="24"/>
                <w:szCs w:val="24"/>
                <w:lang w:val="en-US" w:eastAsia="en-US"/>
              </w:rPr>
            </w:pPr>
            <w:proofErr w:type="gramStart"/>
            <w:r w:rsidRPr="00C03D39">
              <w:rPr>
                <w:bCs/>
                <w:sz w:val="24"/>
                <w:szCs w:val="24"/>
                <w:lang w:val="en-US" w:eastAsia="en-US"/>
              </w:rPr>
              <w:t xml:space="preserve">Способами описания методики использования программного средства для решения конкретной задачи в виде документа или видеоролика</w:t>
            </w:r>
          </w:p>
        </w:tc>
      </w:tr>
      <w:bookmarkEnd w:id="1"/>
    </w:tbl>
    <w:p w14:paraId="3E8E1C7F" w14:textId="77777777" w:rsidR="003950EF" w:rsidRDefault="003950EF" w:rsidP="003950EF">
      <w:pPr>
        <w:spacing w:line="276" w:lineRule="auto"/>
        <w:ind w:firstLine="709"/>
        <w:jc w:val="both"/>
        <w:rPr>
          <w:sz w:val="28"/>
          <w:szCs w:val="28"/>
        </w:rPr>
      </w:pPr>
      <w:r w:rsidRPr="00EC3DA5">
        <w:rPr>
          <w:sz w:val="28"/>
          <w:szCs w:val="28"/>
        </w:rPr>
        <w:t>В процессе освоения образовательной программы данные компетенции, в том числе их отдельные компоненты, формируются поэтапно в ходе освоения обучающимися дисциплин (модулей), практик в соответствии с учебным планом и календарным графиком учебного процесса.</w:t>
      </w:r>
      <w:r>
        <w:rPr>
          <w:sz w:val="28"/>
          <w:szCs w:val="28"/>
        </w:rPr>
        <w:t xml:space="preserve"> </w:t>
      </w:r>
    </w:p>
    <w:p w14:paraId="6CE7F70C" w14:textId="77777777" w:rsidR="00780FA5" w:rsidRDefault="00780FA5"/>
    <w:sectPr w:rsidR="00780FA5" w:rsidSect="00F5147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506081" w14:textId="77777777" w:rsidR="00627BB2" w:rsidRDefault="00627BB2">
      <w:r>
        <w:separator/>
      </w:r>
    </w:p>
  </w:endnote>
  <w:endnote w:type="continuationSeparator" w:id="0">
    <w:p w14:paraId="56D3AD29" w14:textId="77777777" w:rsidR="00627BB2" w:rsidRDefault="00627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E72CF" w14:textId="77777777" w:rsidR="00627BB2" w:rsidRDefault="00627BB2">
      <w:r>
        <w:separator/>
      </w:r>
    </w:p>
  </w:footnote>
  <w:footnote w:type="continuationSeparator" w:id="0">
    <w:p w14:paraId="6D7ABA41" w14:textId="77777777" w:rsidR="00627BB2" w:rsidRDefault="00627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5051635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026913D4" w14:textId="77777777" w:rsidR="00DD05CD" w:rsidRPr="002F66DF" w:rsidRDefault="00DD05CD">
        <w:pPr>
          <w:pStyle w:val="a4"/>
          <w:jc w:val="center"/>
          <w:rPr>
            <w:sz w:val="20"/>
            <w:szCs w:val="20"/>
          </w:rPr>
        </w:pPr>
        <w:r w:rsidRPr="002F66DF">
          <w:rPr>
            <w:sz w:val="20"/>
            <w:szCs w:val="20"/>
          </w:rPr>
          <w:fldChar w:fldCharType="begin"/>
        </w:r>
        <w:r w:rsidRPr="002F66DF">
          <w:rPr>
            <w:sz w:val="20"/>
            <w:szCs w:val="20"/>
          </w:rPr>
          <w:instrText>PAGE   \* MERGEFORMAT</w:instrText>
        </w:r>
        <w:r w:rsidRPr="002F66DF">
          <w:rPr>
            <w:sz w:val="20"/>
            <w:szCs w:val="20"/>
          </w:rPr>
          <w:fldChar w:fldCharType="separate"/>
        </w:r>
        <w:r w:rsidR="00E11CE3">
          <w:rPr>
            <w:noProof/>
            <w:sz w:val="20"/>
            <w:szCs w:val="20"/>
          </w:rPr>
          <w:t>2</w:t>
        </w:r>
        <w:r w:rsidRPr="002F66DF">
          <w:rPr>
            <w:sz w:val="20"/>
            <w:szCs w:val="20"/>
          </w:rPr>
          <w:fldChar w:fldCharType="end"/>
        </w:r>
      </w:p>
    </w:sdtContent>
  </w:sdt>
  <w:p w14:paraId="142A6B42" w14:textId="77777777" w:rsidR="00DD05CD" w:rsidRDefault="00DD05CD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1110"/>
    <w:multiLevelType w:val="hybridMultilevel"/>
    <w:tmpl w:val="847ABFEA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E70D5D"/>
    <w:multiLevelType w:val="hybridMultilevel"/>
    <w:tmpl w:val="0C9AC92C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625AA9"/>
    <w:multiLevelType w:val="hybridMultilevel"/>
    <w:tmpl w:val="89CA8BCA"/>
    <w:styleLink w:val="25"/>
    <w:lvl w:ilvl="0" w:tplc="6FF807AA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79C6FC52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8EF84208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78B8A50E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98882E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2CA28D3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E46453C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09A52C2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70A549C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13FE20DC"/>
    <w:multiLevelType w:val="hybridMultilevel"/>
    <w:tmpl w:val="A342C85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6D4070E"/>
    <w:multiLevelType w:val="hybridMultilevel"/>
    <w:tmpl w:val="83C6BBC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494F2E"/>
    <w:multiLevelType w:val="hybridMultilevel"/>
    <w:tmpl w:val="ACBA027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ED11EB"/>
    <w:multiLevelType w:val="hybridMultilevel"/>
    <w:tmpl w:val="2EC4722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0812403"/>
    <w:multiLevelType w:val="hybridMultilevel"/>
    <w:tmpl w:val="721CF5A2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6D3513"/>
    <w:multiLevelType w:val="hybridMultilevel"/>
    <w:tmpl w:val="D2662AAE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B1317"/>
    <w:multiLevelType w:val="hybridMultilevel"/>
    <w:tmpl w:val="0E66D7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1A10C1"/>
    <w:multiLevelType w:val="hybridMultilevel"/>
    <w:tmpl w:val="674E8728"/>
    <w:numStyleLink w:val="24"/>
  </w:abstractNum>
  <w:abstractNum w:abstractNumId="11" w15:restartNumberingAfterBreak="0">
    <w:nsid w:val="35070CEF"/>
    <w:multiLevelType w:val="hybridMultilevel"/>
    <w:tmpl w:val="9BA2383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F6E1751"/>
    <w:multiLevelType w:val="hybridMultilevel"/>
    <w:tmpl w:val="8AD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78724E"/>
    <w:multiLevelType w:val="hybridMultilevel"/>
    <w:tmpl w:val="C3B215C8"/>
    <w:styleLink w:val="9"/>
    <w:lvl w:ilvl="0" w:tplc="E40A1A3E">
      <w:start w:val="1"/>
      <w:numFmt w:val="decimal"/>
      <w:suff w:val="nothing"/>
      <w:lvlText w:val="%1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2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03E2984">
      <w:start w:val="1"/>
      <w:numFmt w:val="lowerLetter"/>
      <w:lvlText w:val="%2."/>
      <w:lvlJc w:val="left"/>
      <w:pPr>
        <w:tabs>
          <w:tab w:val="left" w:pos="567"/>
          <w:tab w:val="left" w:pos="900"/>
          <w:tab w:val="left" w:pos="993"/>
          <w:tab w:val="num" w:pos="1571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720" w:firstLine="29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3BE4E64A">
      <w:start w:val="1"/>
      <w:numFmt w:val="lowerRoman"/>
      <w:lvlText w:val="%3."/>
      <w:lvlJc w:val="left"/>
      <w:pPr>
        <w:tabs>
          <w:tab w:val="left" w:pos="567"/>
          <w:tab w:val="left" w:pos="900"/>
          <w:tab w:val="left" w:pos="993"/>
          <w:tab w:val="left" w:pos="1416"/>
          <w:tab w:val="num" w:pos="2291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1440" w:firstLine="36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40068F64">
      <w:start w:val="1"/>
      <w:numFmt w:val="decimal"/>
      <w:lvlText w:val="%4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num" w:pos="3011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32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920C7C50">
      <w:start w:val="1"/>
      <w:numFmt w:val="lowerLetter"/>
      <w:lvlText w:val="%5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num" w:pos="3731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33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88B64E58">
      <w:start w:val="1"/>
      <w:numFmt w:val="lowerRoman"/>
      <w:lvlText w:val="%6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num" w:pos="4451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40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C8D188">
      <w:start w:val="1"/>
      <w:numFmt w:val="decimal"/>
      <w:lvlText w:val="%7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num" w:pos="5171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3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EF426E80">
      <w:start w:val="1"/>
      <w:numFmt w:val="lowerLetter"/>
      <w:lvlText w:val="%8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891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37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6C4F2B8">
      <w:start w:val="1"/>
      <w:numFmt w:val="lowerRoman"/>
      <w:lvlText w:val="%9."/>
      <w:lvlJc w:val="left"/>
      <w:pPr>
        <w:tabs>
          <w:tab w:val="left" w:pos="567"/>
          <w:tab w:val="left" w:pos="900"/>
          <w:tab w:val="left" w:pos="993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6611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44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9AD449B"/>
    <w:multiLevelType w:val="hybridMultilevel"/>
    <w:tmpl w:val="4BA461E8"/>
    <w:lvl w:ilvl="0" w:tplc="1E922A6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F2626"/>
    <w:multiLevelType w:val="hybridMultilevel"/>
    <w:tmpl w:val="7974C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330C7"/>
    <w:multiLevelType w:val="hybridMultilevel"/>
    <w:tmpl w:val="2D0A6288"/>
    <w:lvl w:ilvl="0" w:tplc="51A0C2C8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E6F1292"/>
    <w:multiLevelType w:val="hybridMultilevel"/>
    <w:tmpl w:val="3B5207FA"/>
    <w:styleLink w:val="8"/>
    <w:lvl w:ilvl="0" w:tplc="4C76CC22">
      <w:start w:val="1"/>
      <w:numFmt w:val="decimal"/>
      <w:lvlText w:val="%1."/>
      <w:lvlJc w:val="left"/>
      <w:pPr>
        <w:ind w:left="284" w:hanging="284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E68D58">
      <w:start w:val="1"/>
      <w:numFmt w:val="lowerLetter"/>
      <w:lvlText w:val="%2."/>
      <w:lvlJc w:val="left"/>
      <w:pPr>
        <w:ind w:left="720" w:hanging="698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35E1FCC">
      <w:start w:val="1"/>
      <w:numFmt w:val="lowerRoman"/>
      <w:lvlText w:val="%3."/>
      <w:lvlJc w:val="left"/>
      <w:pPr>
        <w:tabs>
          <w:tab w:val="left" w:pos="284"/>
        </w:tabs>
        <w:ind w:left="1440" w:hanging="61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84CDD8A">
      <w:start w:val="1"/>
      <w:numFmt w:val="decimal"/>
      <w:lvlText w:val="%4."/>
      <w:lvlJc w:val="left"/>
      <w:pPr>
        <w:tabs>
          <w:tab w:val="left" w:pos="284"/>
        </w:tabs>
        <w:ind w:left="2160" w:hanging="67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8DFC9670">
      <w:start w:val="1"/>
      <w:numFmt w:val="lowerLetter"/>
      <w:lvlText w:val="%5."/>
      <w:lvlJc w:val="left"/>
      <w:pPr>
        <w:tabs>
          <w:tab w:val="left" w:pos="284"/>
        </w:tabs>
        <w:ind w:left="2880" w:hanging="665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46A8FF2">
      <w:start w:val="1"/>
      <w:numFmt w:val="lowerRoman"/>
      <w:lvlText w:val="%6."/>
      <w:lvlJc w:val="left"/>
      <w:pPr>
        <w:tabs>
          <w:tab w:val="left" w:pos="284"/>
        </w:tabs>
        <w:ind w:left="3600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B082EC2C">
      <w:start w:val="1"/>
      <w:numFmt w:val="decimal"/>
      <w:lvlText w:val="%7."/>
      <w:lvlJc w:val="left"/>
      <w:pPr>
        <w:tabs>
          <w:tab w:val="left" w:pos="284"/>
        </w:tabs>
        <w:ind w:left="4320" w:hanging="64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F7D4318C">
      <w:start w:val="1"/>
      <w:numFmt w:val="lowerLetter"/>
      <w:lvlText w:val="%8."/>
      <w:lvlJc w:val="left"/>
      <w:pPr>
        <w:tabs>
          <w:tab w:val="left" w:pos="284"/>
        </w:tabs>
        <w:ind w:left="5040" w:hanging="632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36E59A4">
      <w:start w:val="1"/>
      <w:numFmt w:val="lowerRoman"/>
      <w:lvlText w:val="%9."/>
      <w:lvlJc w:val="left"/>
      <w:pPr>
        <w:tabs>
          <w:tab w:val="left" w:pos="284"/>
        </w:tabs>
        <w:ind w:left="5760" w:hanging="54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68636512"/>
    <w:multiLevelType w:val="hybridMultilevel"/>
    <w:tmpl w:val="674E8728"/>
    <w:styleLink w:val="24"/>
    <w:lvl w:ilvl="0" w:tplc="A7E224C4">
      <w:start w:val="1"/>
      <w:numFmt w:val="decimal"/>
      <w:lvlText w:val="%1."/>
      <w:lvlJc w:val="left"/>
      <w:pPr>
        <w:tabs>
          <w:tab w:val="num" w:pos="709"/>
        </w:tabs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E24EA70">
      <w:start w:val="1"/>
      <w:numFmt w:val="lowerLetter"/>
      <w:lvlText w:val="%2."/>
      <w:lvlJc w:val="left"/>
      <w:pPr>
        <w:tabs>
          <w:tab w:val="num" w:pos="1418"/>
        </w:tabs>
        <w:ind w:left="1429" w:hanging="34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5F86A82">
      <w:start w:val="1"/>
      <w:numFmt w:val="lowerRoman"/>
      <w:lvlText w:val="%3."/>
      <w:lvlJc w:val="left"/>
      <w:pPr>
        <w:tabs>
          <w:tab w:val="num" w:pos="2127"/>
        </w:tabs>
        <w:ind w:left="2138" w:hanging="26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95AED0E2">
      <w:start w:val="1"/>
      <w:numFmt w:val="decimal"/>
      <w:lvlText w:val="%4."/>
      <w:lvlJc w:val="left"/>
      <w:pPr>
        <w:tabs>
          <w:tab w:val="num" w:pos="2836"/>
        </w:tabs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DB8A060">
      <w:start w:val="1"/>
      <w:numFmt w:val="lowerLetter"/>
      <w:lvlText w:val="%5."/>
      <w:lvlJc w:val="left"/>
      <w:pPr>
        <w:tabs>
          <w:tab w:val="num" w:pos="3545"/>
        </w:tabs>
        <w:ind w:left="3556" w:hanging="31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0680C1F0">
      <w:start w:val="1"/>
      <w:numFmt w:val="lowerRoman"/>
      <w:lvlText w:val="%6."/>
      <w:lvlJc w:val="left"/>
      <w:pPr>
        <w:tabs>
          <w:tab w:val="num" w:pos="4254"/>
        </w:tabs>
        <w:ind w:left="4265" w:hanging="23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C6AC4B2E">
      <w:start w:val="1"/>
      <w:numFmt w:val="decimal"/>
      <w:lvlText w:val="%7."/>
      <w:lvlJc w:val="left"/>
      <w:pPr>
        <w:tabs>
          <w:tab w:val="num" w:pos="4963"/>
        </w:tabs>
        <w:ind w:left="4974" w:hanging="294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99BC71AA">
      <w:start w:val="1"/>
      <w:numFmt w:val="lowerLetter"/>
      <w:lvlText w:val="%8."/>
      <w:lvlJc w:val="left"/>
      <w:pPr>
        <w:tabs>
          <w:tab w:val="num" w:pos="5672"/>
        </w:tabs>
        <w:ind w:left="5683" w:hanging="2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E4A64B88">
      <w:start w:val="1"/>
      <w:numFmt w:val="lowerRoman"/>
      <w:suff w:val="nothing"/>
      <w:lvlText w:val="%9."/>
      <w:lvlJc w:val="left"/>
      <w:pPr>
        <w:ind w:left="6392" w:hanging="19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688E6855"/>
    <w:multiLevelType w:val="hybridMultilevel"/>
    <w:tmpl w:val="B25AC984"/>
    <w:lvl w:ilvl="0" w:tplc="6ED2D58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B965D5"/>
    <w:multiLevelType w:val="hybridMultilevel"/>
    <w:tmpl w:val="C8C4A71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D7E3A18"/>
    <w:multiLevelType w:val="hybridMultilevel"/>
    <w:tmpl w:val="F474CCF6"/>
    <w:styleLink w:val="6"/>
    <w:lvl w:ilvl="0" w:tplc="79960440">
      <w:start w:val="1"/>
      <w:numFmt w:val="bullet"/>
      <w:lvlText w:val="-"/>
      <w:lvlJc w:val="left"/>
      <w:pPr>
        <w:tabs>
          <w:tab w:val="left" w:pos="708"/>
          <w:tab w:val="num" w:pos="1494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927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6518BB3C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num" w:pos="2727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1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71CC8C8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num" w:pos="344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28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B141D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num" w:pos="4167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36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D2C0BE76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num" w:pos="4887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432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5D26CDF2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num" w:pos="5607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04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F6ACD7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num" w:pos="6327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ind w:left="576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58B46CEE">
      <w:start w:val="1"/>
      <w:numFmt w:val="bullet"/>
      <w:lvlText w:val="o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num" w:pos="7047"/>
          <w:tab w:val="left" w:pos="7080"/>
          <w:tab w:val="left" w:pos="7788"/>
          <w:tab w:val="left" w:pos="8496"/>
          <w:tab w:val="left" w:pos="9204"/>
          <w:tab w:val="left" w:pos="9912"/>
        </w:tabs>
        <w:ind w:left="648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55D68336">
      <w:start w:val="1"/>
      <w:numFmt w:val="bullet"/>
      <w:lvlText w:val="▪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num" w:pos="7767"/>
          <w:tab w:val="left" w:pos="7788"/>
          <w:tab w:val="left" w:pos="8496"/>
          <w:tab w:val="left" w:pos="9204"/>
          <w:tab w:val="left" w:pos="9912"/>
        </w:tabs>
        <w:ind w:left="7200" w:firstLine="20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2" w15:restartNumberingAfterBreak="0">
    <w:nsid w:val="7B8B5185"/>
    <w:multiLevelType w:val="hybridMultilevel"/>
    <w:tmpl w:val="F474CCF6"/>
    <w:numStyleLink w:val="6"/>
  </w:abstractNum>
  <w:abstractNum w:abstractNumId="23" w15:restartNumberingAfterBreak="0">
    <w:nsid w:val="7BE42B32"/>
    <w:multiLevelType w:val="hybridMultilevel"/>
    <w:tmpl w:val="89CA8BCA"/>
    <w:numStyleLink w:val="25"/>
  </w:abstractNum>
  <w:abstractNum w:abstractNumId="24" w15:restartNumberingAfterBreak="0">
    <w:nsid w:val="7D84138B"/>
    <w:multiLevelType w:val="hybridMultilevel"/>
    <w:tmpl w:val="3B5207FA"/>
    <w:numStyleLink w:val="8"/>
  </w:abstractNum>
  <w:num w:numId="1">
    <w:abstractNumId w:val="21"/>
  </w:num>
  <w:num w:numId="2">
    <w:abstractNumId w:val="20"/>
  </w:num>
  <w:num w:numId="3">
    <w:abstractNumId w:val="9"/>
  </w:num>
  <w:num w:numId="4">
    <w:abstractNumId w:val="11"/>
  </w:num>
  <w:num w:numId="5">
    <w:abstractNumId w:val="15"/>
  </w:num>
  <w:num w:numId="6">
    <w:abstractNumId w:val="4"/>
  </w:num>
  <w:num w:numId="7">
    <w:abstractNumId w:val="17"/>
  </w:num>
  <w:num w:numId="8">
    <w:abstractNumId w:val="13"/>
  </w:num>
  <w:num w:numId="9">
    <w:abstractNumId w:val="6"/>
  </w:num>
  <w:num w:numId="10">
    <w:abstractNumId w:val="1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3"/>
  </w:num>
  <w:num w:numId="15">
    <w:abstractNumId w:val="0"/>
  </w:num>
  <w:num w:numId="16">
    <w:abstractNumId w:val="16"/>
  </w:num>
  <w:num w:numId="17">
    <w:abstractNumId w:val="22"/>
    <w:lvlOverride w:ilvl="0">
      <w:lvl w:ilvl="0" w:tplc="1E040384">
        <w:start w:val="1"/>
        <w:numFmt w:val="bullet"/>
        <w:lvlText w:val="-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ind w:left="15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ind w:left="23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ind w:left="30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ind w:left="375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ind w:left="447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ind w:left="519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ind w:left="591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ind w:left="6633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4"/>
  </w:num>
  <w:num w:numId="19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77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24"/>
    <w:lvlOverride w:ilvl="0">
      <w:lvl w:ilvl="0" w:tplc="EC66A54E">
        <w:start w:val="1"/>
        <w:numFmt w:val="decimal"/>
        <w:lvlText w:val="%1."/>
        <w:lvlJc w:val="left"/>
        <w:pPr>
          <w:tabs>
            <w:tab w:val="left" w:pos="2295"/>
          </w:tabs>
          <w:ind w:left="284" w:hanging="284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3F34FB72">
        <w:start w:val="1"/>
        <w:numFmt w:val="lowerLetter"/>
        <w:lvlText w:val="%2."/>
        <w:lvlJc w:val="left"/>
        <w:pPr>
          <w:tabs>
            <w:tab w:val="left" w:pos="2295"/>
          </w:tabs>
          <w:ind w:left="1575" w:hanging="157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71821F4">
        <w:start w:val="1"/>
        <w:numFmt w:val="lowerRoman"/>
        <w:lvlText w:val="%3."/>
        <w:lvlJc w:val="left"/>
        <w:pPr>
          <w:tabs>
            <w:tab w:val="left" w:pos="284"/>
            <w:tab w:val="left" w:pos="2295"/>
          </w:tabs>
          <w:ind w:left="1440" w:hanging="78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CE4EFC68">
        <w:start w:val="1"/>
        <w:numFmt w:val="decimal"/>
        <w:suff w:val="nothing"/>
        <w:lvlText w:val="%4."/>
        <w:lvlJc w:val="left"/>
        <w:pPr>
          <w:tabs>
            <w:tab w:val="left" w:pos="284"/>
            <w:tab w:val="left" w:pos="2295"/>
          </w:tabs>
          <w:ind w:left="2160" w:hanging="13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19AC008">
        <w:start w:val="1"/>
        <w:numFmt w:val="lowerLetter"/>
        <w:lvlText w:val="%5."/>
        <w:lvlJc w:val="left"/>
        <w:pPr>
          <w:tabs>
            <w:tab w:val="left" w:pos="284"/>
            <w:tab w:val="left" w:pos="2295"/>
          </w:tabs>
          <w:ind w:left="2880" w:hanging="665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1541E9C">
        <w:start w:val="1"/>
        <w:numFmt w:val="lowerRoman"/>
        <w:lvlText w:val="%6."/>
        <w:lvlJc w:val="left"/>
        <w:pPr>
          <w:tabs>
            <w:tab w:val="left" w:pos="284"/>
            <w:tab w:val="left" w:pos="2295"/>
          </w:tabs>
          <w:ind w:left="3600" w:hanging="57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81044AE">
        <w:start w:val="1"/>
        <w:numFmt w:val="decimal"/>
        <w:lvlText w:val="%7."/>
        <w:lvlJc w:val="left"/>
        <w:pPr>
          <w:tabs>
            <w:tab w:val="left" w:pos="284"/>
            <w:tab w:val="left" w:pos="2295"/>
          </w:tabs>
          <w:ind w:left="4320" w:hanging="643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2130A242">
        <w:start w:val="1"/>
        <w:numFmt w:val="lowerLetter"/>
        <w:lvlText w:val="%8."/>
        <w:lvlJc w:val="left"/>
        <w:pPr>
          <w:tabs>
            <w:tab w:val="left" w:pos="284"/>
            <w:tab w:val="left" w:pos="2295"/>
          </w:tabs>
          <w:ind w:left="5040" w:hanging="632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D34D572">
        <w:start w:val="1"/>
        <w:numFmt w:val="lowerRoman"/>
        <w:lvlText w:val="%9."/>
        <w:lvlJc w:val="left"/>
        <w:pPr>
          <w:tabs>
            <w:tab w:val="left" w:pos="284"/>
            <w:tab w:val="left" w:pos="2295"/>
          </w:tabs>
          <w:ind w:left="5760" w:hanging="54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284" w:hanging="28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284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84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84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84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84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num" w:pos="1069"/>
            <w:tab w:val="left" w:pos="2295"/>
          </w:tabs>
          <w:ind w:left="360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num" w:pos="2302"/>
          </w:tabs>
          <w:ind w:left="15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2295"/>
            <w:tab w:val="num" w:pos="3022"/>
          </w:tabs>
          <w:ind w:left="23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2295"/>
            <w:tab w:val="num" w:pos="3742"/>
          </w:tabs>
          <w:ind w:left="30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2295"/>
            <w:tab w:val="num" w:pos="4462"/>
          </w:tabs>
          <w:ind w:left="375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2295"/>
            <w:tab w:val="num" w:pos="5182"/>
          </w:tabs>
          <w:ind w:left="447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2295"/>
            <w:tab w:val="num" w:pos="5902"/>
          </w:tabs>
          <w:ind w:left="519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2295"/>
            <w:tab w:val="num" w:pos="6622"/>
          </w:tabs>
          <w:ind w:left="591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2295"/>
            <w:tab w:val="num" w:pos="7342"/>
          </w:tabs>
          <w:ind w:left="6633" w:firstLine="34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22"/>
    <w:lvlOverride w:ilvl="0">
      <w:lvl w:ilvl="0" w:tplc="1E040384">
        <w:start w:val="1"/>
        <w:numFmt w:val="bullet"/>
        <w:lvlText w:val="-"/>
        <w:lvlJc w:val="left"/>
        <w:pPr>
          <w:tabs>
            <w:tab w:val="left" w:pos="1211"/>
            <w:tab w:val="left" w:pos="1800"/>
          </w:tabs>
          <w:ind w:left="426" w:hanging="42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28C80A22">
        <w:start w:val="1"/>
        <w:numFmt w:val="bullet"/>
        <w:lvlText w:val="o"/>
        <w:lvlJc w:val="left"/>
        <w:pPr>
          <w:tabs>
            <w:tab w:val="left" w:pos="426"/>
            <w:tab w:val="left" w:pos="1800"/>
          </w:tabs>
          <w:ind w:left="1211" w:hanging="26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B3C6502">
        <w:start w:val="1"/>
        <w:numFmt w:val="bullet"/>
        <w:lvlText w:val="▪"/>
        <w:lvlJc w:val="left"/>
        <w:pPr>
          <w:tabs>
            <w:tab w:val="left" w:pos="426"/>
            <w:tab w:val="left" w:pos="1211"/>
          </w:tabs>
          <w:ind w:left="1800" w:hanging="13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8C468F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30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8366062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375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6141FF8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447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C6F4232E">
        <w:start w:val="1"/>
        <w:numFmt w:val="bullet"/>
        <w:lvlText w:val="•"/>
        <w:lvlJc w:val="left"/>
        <w:pPr>
          <w:tabs>
            <w:tab w:val="left" w:pos="426"/>
            <w:tab w:val="left" w:pos="1211"/>
            <w:tab w:val="left" w:pos="1800"/>
          </w:tabs>
          <w:ind w:left="519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E6A057C">
        <w:start w:val="1"/>
        <w:numFmt w:val="bullet"/>
        <w:lvlText w:val="o"/>
        <w:lvlJc w:val="left"/>
        <w:pPr>
          <w:tabs>
            <w:tab w:val="left" w:pos="426"/>
            <w:tab w:val="left" w:pos="1211"/>
            <w:tab w:val="left" w:pos="1800"/>
          </w:tabs>
          <w:ind w:left="591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E4A06332">
        <w:start w:val="1"/>
        <w:numFmt w:val="bullet"/>
        <w:lvlText w:val="▪"/>
        <w:lvlJc w:val="left"/>
        <w:pPr>
          <w:tabs>
            <w:tab w:val="left" w:pos="426"/>
            <w:tab w:val="left" w:pos="1211"/>
            <w:tab w:val="left" w:pos="1800"/>
          </w:tabs>
          <w:ind w:left="6633" w:hanging="64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18"/>
  </w:num>
  <w:num w:numId="25">
    <w:abstractNumId w:val="10"/>
  </w:num>
  <w:num w:numId="26">
    <w:abstractNumId w:val="2"/>
  </w:num>
  <w:num w:numId="27">
    <w:abstractNumId w:val="23"/>
  </w:num>
  <w:num w:numId="28">
    <w:abstractNumId w:val="8"/>
  </w:num>
  <w:num w:numId="29">
    <w:abstractNumId w:val="7"/>
  </w:num>
  <w:num w:numId="30">
    <w:abstractNumId w:val="19"/>
  </w:num>
  <w:num w:numId="31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75DD"/>
    <w:rsid w:val="00002462"/>
    <w:rsid w:val="00004E0A"/>
    <w:rsid w:val="0002063F"/>
    <w:rsid w:val="00023A12"/>
    <w:rsid w:val="0002753D"/>
    <w:rsid w:val="000365F2"/>
    <w:rsid w:val="000437C6"/>
    <w:rsid w:val="0005294A"/>
    <w:rsid w:val="0005297C"/>
    <w:rsid w:val="0005702D"/>
    <w:rsid w:val="000608E9"/>
    <w:rsid w:val="00062839"/>
    <w:rsid w:val="000A5335"/>
    <w:rsid w:val="000E3FE5"/>
    <w:rsid w:val="00104AEB"/>
    <w:rsid w:val="0012597E"/>
    <w:rsid w:val="00125A33"/>
    <w:rsid w:val="00137BFA"/>
    <w:rsid w:val="00175899"/>
    <w:rsid w:val="00181037"/>
    <w:rsid w:val="00183A39"/>
    <w:rsid w:val="00197152"/>
    <w:rsid w:val="001B031D"/>
    <w:rsid w:val="001C797B"/>
    <w:rsid w:val="00205462"/>
    <w:rsid w:val="00211FD1"/>
    <w:rsid w:val="00245C58"/>
    <w:rsid w:val="00247CB8"/>
    <w:rsid w:val="00247F9D"/>
    <w:rsid w:val="002519CB"/>
    <w:rsid w:val="002755C2"/>
    <w:rsid w:val="00284AC4"/>
    <w:rsid w:val="00297DA3"/>
    <w:rsid w:val="002B47B8"/>
    <w:rsid w:val="00306700"/>
    <w:rsid w:val="00311A37"/>
    <w:rsid w:val="0033006F"/>
    <w:rsid w:val="00332964"/>
    <w:rsid w:val="00334695"/>
    <w:rsid w:val="003358E1"/>
    <w:rsid w:val="0033788B"/>
    <w:rsid w:val="00354223"/>
    <w:rsid w:val="00362DFD"/>
    <w:rsid w:val="0037495A"/>
    <w:rsid w:val="00392D99"/>
    <w:rsid w:val="003950EF"/>
    <w:rsid w:val="003B4A82"/>
    <w:rsid w:val="003D2676"/>
    <w:rsid w:val="003F61EB"/>
    <w:rsid w:val="00415639"/>
    <w:rsid w:val="0042387C"/>
    <w:rsid w:val="0043045F"/>
    <w:rsid w:val="00433170"/>
    <w:rsid w:val="0048308A"/>
    <w:rsid w:val="004964F6"/>
    <w:rsid w:val="004B759F"/>
    <w:rsid w:val="004C10C1"/>
    <w:rsid w:val="004C5E86"/>
    <w:rsid w:val="004C733D"/>
    <w:rsid w:val="004D0BA1"/>
    <w:rsid w:val="004D2191"/>
    <w:rsid w:val="004D4D9C"/>
    <w:rsid w:val="004E3F37"/>
    <w:rsid w:val="004E69F7"/>
    <w:rsid w:val="004F0A32"/>
    <w:rsid w:val="004F3080"/>
    <w:rsid w:val="00504594"/>
    <w:rsid w:val="00504BC8"/>
    <w:rsid w:val="00526E3E"/>
    <w:rsid w:val="0053206C"/>
    <w:rsid w:val="00551FCA"/>
    <w:rsid w:val="00575265"/>
    <w:rsid w:val="0058546A"/>
    <w:rsid w:val="005A6CDE"/>
    <w:rsid w:val="005F1AD8"/>
    <w:rsid w:val="005F1FFA"/>
    <w:rsid w:val="0061033A"/>
    <w:rsid w:val="00627BB2"/>
    <w:rsid w:val="00642863"/>
    <w:rsid w:val="00645991"/>
    <w:rsid w:val="006533E0"/>
    <w:rsid w:val="00655364"/>
    <w:rsid w:val="00655ADC"/>
    <w:rsid w:val="006575D3"/>
    <w:rsid w:val="00663FB0"/>
    <w:rsid w:val="00683AB1"/>
    <w:rsid w:val="006A05ED"/>
    <w:rsid w:val="006A4D9E"/>
    <w:rsid w:val="006B6BE2"/>
    <w:rsid w:val="006D522C"/>
    <w:rsid w:val="006D55D0"/>
    <w:rsid w:val="006F336B"/>
    <w:rsid w:val="006F5D35"/>
    <w:rsid w:val="007135A3"/>
    <w:rsid w:val="007217BE"/>
    <w:rsid w:val="00724DE4"/>
    <w:rsid w:val="00733C30"/>
    <w:rsid w:val="0074616F"/>
    <w:rsid w:val="00753B6C"/>
    <w:rsid w:val="00780FA5"/>
    <w:rsid w:val="00794D8E"/>
    <w:rsid w:val="007A477C"/>
    <w:rsid w:val="007A5E4F"/>
    <w:rsid w:val="007B2CC4"/>
    <w:rsid w:val="007D07A8"/>
    <w:rsid w:val="008073FA"/>
    <w:rsid w:val="008112F9"/>
    <w:rsid w:val="00836BD2"/>
    <w:rsid w:val="008370FA"/>
    <w:rsid w:val="008454CC"/>
    <w:rsid w:val="0085792F"/>
    <w:rsid w:val="0086384D"/>
    <w:rsid w:val="0087221D"/>
    <w:rsid w:val="0087428D"/>
    <w:rsid w:val="0088647C"/>
    <w:rsid w:val="00887C52"/>
    <w:rsid w:val="00891F41"/>
    <w:rsid w:val="00894960"/>
    <w:rsid w:val="008A6BB0"/>
    <w:rsid w:val="008B0C3F"/>
    <w:rsid w:val="008D1B0E"/>
    <w:rsid w:val="008D4E80"/>
    <w:rsid w:val="008D57C7"/>
    <w:rsid w:val="008E3A12"/>
    <w:rsid w:val="009233AA"/>
    <w:rsid w:val="00934ACF"/>
    <w:rsid w:val="00950495"/>
    <w:rsid w:val="009601B5"/>
    <w:rsid w:val="00972EDD"/>
    <w:rsid w:val="009941AB"/>
    <w:rsid w:val="00995A02"/>
    <w:rsid w:val="009B30F8"/>
    <w:rsid w:val="009B7109"/>
    <w:rsid w:val="009C6042"/>
    <w:rsid w:val="009D0ABE"/>
    <w:rsid w:val="009F4561"/>
    <w:rsid w:val="00A51EA0"/>
    <w:rsid w:val="00AA24C8"/>
    <w:rsid w:val="00AA53B5"/>
    <w:rsid w:val="00AB2A65"/>
    <w:rsid w:val="00AC1AEB"/>
    <w:rsid w:val="00AF2D98"/>
    <w:rsid w:val="00AF3EF0"/>
    <w:rsid w:val="00B0127A"/>
    <w:rsid w:val="00B043E8"/>
    <w:rsid w:val="00B12A68"/>
    <w:rsid w:val="00B146A3"/>
    <w:rsid w:val="00B50720"/>
    <w:rsid w:val="00B62A9A"/>
    <w:rsid w:val="00B75967"/>
    <w:rsid w:val="00B761CA"/>
    <w:rsid w:val="00B833B0"/>
    <w:rsid w:val="00BA6E4A"/>
    <w:rsid w:val="00BB3589"/>
    <w:rsid w:val="00BC6785"/>
    <w:rsid w:val="00BD001A"/>
    <w:rsid w:val="00BE5D3B"/>
    <w:rsid w:val="00BE725F"/>
    <w:rsid w:val="00BF0F56"/>
    <w:rsid w:val="00BF31DB"/>
    <w:rsid w:val="00BF7588"/>
    <w:rsid w:val="00C00BA0"/>
    <w:rsid w:val="00C00FCF"/>
    <w:rsid w:val="00C03D39"/>
    <w:rsid w:val="00C0795F"/>
    <w:rsid w:val="00C534B0"/>
    <w:rsid w:val="00C609D7"/>
    <w:rsid w:val="00C60FA2"/>
    <w:rsid w:val="00C6368B"/>
    <w:rsid w:val="00C9057A"/>
    <w:rsid w:val="00C93F3D"/>
    <w:rsid w:val="00C96CEA"/>
    <w:rsid w:val="00CD0C03"/>
    <w:rsid w:val="00CD4A42"/>
    <w:rsid w:val="00CF438A"/>
    <w:rsid w:val="00CF5AD2"/>
    <w:rsid w:val="00CF6B3D"/>
    <w:rsid w:val="00CF6F92"/>
    <w:rsid w:val="00D40945"/>
    <w:rsid w:val="00D47CBF"/>
    <w:rsid w:val="00D575DD"/>
    <w:rsid w:val="00D93584"/>
    <w:rsid w:val="00DA001C"/>
    <w:rsid w:val="00DA66A2"/>
    <w:rsid w:val="00DB419C"/>
    <w:rsid w:val="00DC2484"/>
    <w:rsid w:val="00DC42ED"/>
    <w:rsid w:val="00DD05CD"/>
    <w:rsid w:val="00DD6DAA"/>
    <w:rsid w:val="00DD76D5"/>
    <w:rsid w:val="00DE24C1"/>
    <w:rsid w:val="00DE33EE"/>
    <w:rsid w:val="00DF0818"/>
    <w:rsid w:val="00DF6B5D"/>
    <w:rsid w:val="00E11CE3"/>
    <w:rsid w:val="00E32BEB"/>
    <w:rsid w:val="00E57CFC"/>
    <w:rsid w:val="00E76531"/>
    <w:rsid w:val="00EB1ACC"/>
    <w:rsid w:val="00EB5FA3"/>
    <w:rsid w:val="00EE4E0D"/>
    <w:rsid w:val="00F13064"/>
    <w:rsid w:val="00F22EF6"/>
    <w:rsid w:val="00F2348C"/>
    <w:rsid w:val="00F5147B"/>
    <w:rsid w:val="00F51777"/>
    <w:rsid w:val="00F56105"/>
    <w:rsid w:val="00F72DDE"/>
    <w:rsid w:val="00F7543D"/>
    <w:rsid w:val="00F778A3"/>
    <w:rsid w:val="00F971CB"/>
    <w:rsid w:val="00FB3320"/>
    <w:rsid w:val="00FB6511"/>
    <w:rsid w:val="00FC1A3B"/>
    <w:rsid w:val="00FC39A4"/>
    <w:rsid w:val="00FF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07EE"/>
  <w15:docId w15:val="{826FC51D-F3BA-4385-AB6F-3DDC9EEBC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03D3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759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80">
    <w:name w:val="heading 8"/>
    <w:link w:val="81"/>
    <w:rsid w:val="00D575DD"/>
    <w:pPr>
      <w:pBdr>
        <w:top w:val="nil"/>
        <w:left w:val="nil"/>
        <w:bottom w:val="nil"/>
        <w:right w:val="nil"/>
        <w:between w:val="nil"/>
        <w:bar w:val="nil"/>
      </w:pBdr>
      <w:outlineLvl w:val="7"/>
    </w:pPr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rmal">
    <w:name w:val="ConsPlusNormal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D575DD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D575DD"/>
    <w:rPr>
      <w:rFonts w:ascii="Times New Roman" w:eastAsia="Times New Roman" w:hAnsi="Times New Roman" w:cs="Times New Roman"/>
      <w:lang w:eastAsia="ru-RU"/>
    </w:rPr>
  </w:style>
  <w:style w:type="paragraph" w:styleId="2">
    <w:name w:val="Body Text 2"/>
    <w:basedOn w:val="a0"/>
    <w:link w:val="20"/>
    <w:uiPriority w:val="99"/>
    <w:semiHidden/>
    <w:unhideWhenUsed/>
    <w:rsid w:val="00D575DD"/>
    <w:pPr>
      <w:spacing w:after="120" w:line="480" w:lineRule="auto"/>
    </w:pPr>
  </w:style>
  <w:style w:type="character" w:customStyle="1" w:styleId="20">
    <w:name w:val="Основной текст 2 Знак"/>
    <w:basedOn w:val="a1"/>
    <w:link w:val="2"/>
    <w:uiPriority w:val="99"/>
    <w:semiHidden/>
    <w:rsid w:val="00D575DD"/>
    <w:rPr>
      <w:rFonts w:ascii="Times New Roman" w:eastAsia="Times New Roman" w:hAnsi="Times New Roman" w:cs="Times New Roman"/>
      <w:lang w:eastAsia="ru-RU"/>
    </w:rPr>
  </w:style>
  <w:style w:type="paragraph" w:customStyle="1" w:styleId="Default">
    <w:name w:val="Default"/>
    <w:rsid w:val="00D575DD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</w:rPr>
  </w:style>
  <w:style w:type="character" w:styleId="a6">
    <w:name w:val="annotation reference"/>
    <w:basedOn w:val="a1"/>
    <w:uiPriority w:val="99"/>
    <w:semiHidden/>
    <w:unhideWhenUsed/>
    <w:rsid w:val="00D575DD"/>
    <w:rPr>
      <w:sz w:val="16"/>
      <w:szCs w:val="16"/>
    </w:rPr>
  </w:style>
  <w:style w:type="paragraph" w:styleId="a7">
    <w:name w:val="annotation text"/>
    <w:basedOn w:val="a0"/>
    <w:link w:val="a8"/>
    <w:uiPriority w:val="99"/>
    <w:unhideWhenUsed/>
    <w:rsid w:val="00D575DD"/>
    <w:rPr>
      <w:sz w:val="20"/>
      <w:szCs w:val="20"/>
    </w:rPr>
  </w:style>
  <w:style w:type="character" w:customStyle="1" w:styleId="a8">
    <w:name w:val="Текст примечания Знак"/>
    <w:basedOn w:val="a1"/>
    <w:link w:val="a7"/>
    <w:uiPriority w:val="99"/>
    <w:rsid w:val="00D575D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Balloon Text"/>
    <w:basedOn w:val="a0"/>
    <w:link w:val="aa"/>
    <w:uiPriority w:val="99"/>
    <w:semiHidden/>
    <w:unhideWhenUsed/>
    <w:rsid w:val="00D575DD"/>
    <w:rPr>
      <w:sz w:val="18"/>
      <w:szCs w:val="18"/>
    </w:rPr>
  </w:style>
  <w:style w:type="character" w:customStyle="1" w:styleId="aa">
    <w:name w:val="Текст выноски Знак"/>
    <w:basedOn w:val="a1"/>
    <w:link w:val="a9"/>
    <w:uiPriority w:val="99"/>
    <w:semiHidden/>
    <w:rsid w:val="00D575DD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b">
    <w:name w:val="Plain Text"/>
    <w:link w:val="ac"/>
    <w:rsid w:val="00D575D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Текст Знак"/>
    <w:basedOn w:val="a1"/>
    <w:link w:val="ab"/>
    <w:rsid w:val="00D575DD"/>
    <w:rPr>
      <w:rFonts w:ascii="Helvetica" w:eastAsia="Arial Unicode MS" w:hAnsi="Helvetica" w:cs="Arial Unicode MS"/>
      <w:color w:val="000000"/>
      <w:sz w:val="22"/>
      <w:szCs w:val="22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6">
    <w:name w:val="Импортированный стиль 6"/>
    <w:rsid w:val="00D575DD"/>
    <w:pPr>
      <w:numPr>
        <w:numId w:val="1"/>
      </w:numPr>
    </w:pPr>
  </w:style>
  <w:style w:type="character" w:customStyle="1" w:styleId="81">
    <w:name w:val="Заголовок 8 Знак"/>
    <w:basedOn w:val="a1"/>
    <w:link w:val="80"/>
    <w:rsid w:val="00D575DD"/>
    <w:rPr>
      <w:rFonts w:ascii="Times New Roman" w:eastAsia="Arial Unicode MS" w:hAnsi="Times New Roman" w:cs="Arial Unicode MS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d">
    <w:name w:val="List Paragraph"/>
    <w:aliases w:val="Текст диплома"/>
    <w:basedOn w:val="a0"/>
    <w:qFormat/>
    <w:rsid w:val="0086384D"/>
    <w:pPr>
      <w:ind w:left="720"/>
      <w:contextualSpacing/>
    </w:pPr>
  </w:style>
  <w:style w:type="table" w:styleId="ae">
    <w:name w:val="Table Grid"/>
    <w:basedOn w:val="a2"/>
    <w:uiPriority w:val="39"/>
    <w:rsid w:val="00780FA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List 2"/>
    <w:basedOn w:val="a0"/>
    <w:rsid w:val="003950EF"/>
    <w:pPr>
      <w:ind w:left="566" w:hanging="283"/>
    </w:pPr>
    <w:rPr>
      <w:sz w:val="22"/>
      <w:szCs w:val="20"/>
    </w:rPr>
  </w:style>
  <w:style w:type="table" w:customStyle="1" w:styleId="TableNormal">
    <w:name w:val="Table Normal"/>
    <w:rsid w:val="00EB1AC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">
    <w:name w:val="Subtitle"/>
    <w:next w:val="ab"/>
    <w:link w:val="af0"/>
    <w:rsid w:val="00EB1ACC"/>
    <w:pPr>
      <w:keepNext/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0">
    <w:name w:val="Подзаголовок Знак"/>
    <w:basedOn w:val="a1"/>
    <w:link w:val="af"/>
    <w:rsid w:val="00EB1ACC"/>
    <w:rPr>
      <w:rFonts w:ascii="Helvetica" w:eastAsia="Arial Unicode MS" w:hAnsi="Helvetica" w:cs="Arial Unicode MS"/>
      <w:color w:val="000000"/>
      <w:sz w:val="40"/>
      <w:szCs w:val="4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10">
    <w:name w:val="Заголовок 1 Знак"/>
    <w:basedOn w:val="a1"/>
    <w:link w:val="1"/>
    <w:uiPriority w:val="9"/>
    <w:rsid w:val="00B759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f1">
    <w:name w:val="Body Text"/>
    <w:basedOn w:val="a0"/>
    <w:link w:val="af2"/>
    <w:uiPriority w:val="99"/>
    <w:semiHidden/>
    <w:unhideWhenUsed/>
    <w:rsid w:val="00B75967"/>
    <w:pPr>
      <w:spacing w:after="120"/>
    </w:pPr>
  </w:style>
  <w:style w:type="character" w:customStyle="1" w:styleId="af2">
    <w:name w:val="Основной текст Знак"/>
    <w:basedOn w:val="a1"/>
    <w:link w:val="af1"/>
    <w:uiPriority w:val="99"/>
    <w:semiHidden/>
    <w:rsid w:val="00B75967"/>
    <w:rPr>
      <w:rFonts w:ascii="Times New Roman" w:eastAsia="Times New Roman" w:hAnsi="Times New Roman" w:cs="Times New Roman"/>
      <w:lang w:eastAsia="ru-RU"/>
    </w:rPr>
  </w:style>
  <w:style w:type="paragraph" w:customStyle="1" w:styleId="-">
    <w:name w:val="абзац-текст"/>
    <w:rsid w:val="00B75967"/>
    <w:pPr>
      <w:pBdr>
        <w:top w:val="nil"/>
        <w:left w:val="nil"/>
        <w:bottom w:val="nil"/>
        <w:right w:val="nil"/>
        <w:between w:val="nil"/>
        <w:bar w:val="nil"/>
      </w:pBdr>
      <w:spacing w:line="288" w:lineRule="auto"/>
      <w:ind w:firstLine="567"/>
      <w:jc w:val="both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11">
    <w:name w:val="Обычный1"/>
    <w:rsid w:val="00B75967"/>
    <w:pPr>
      <w:widowControl w:val="0"/>
      <w:pBdr>
        <w:top w:val="nil"/>
        <w:left w:val="nil"/>
        <w:bottom w:val="nil"/>
        <w:right w:val="nil"/>
        <w:between w:val="nil"/>
        <w:bar w:val="nil"/>
      </w:pBdr>
      <w:suppressAutoHyphens/>
      <w:ind w:left="284" w:hanging="284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8">
    <w:name w:val="Импортированный стиль 8"/>
    <w:rsid w:val="00B75967"/>
    <w:pPr>
      <w:numPr>
        <w:numId w:val="7"/>
      </w:numPr>
    </w:pPr>
  </w:style>
  <w:style w:type="character" w:customStyle="1" w:styleId="af3">
    <w:name w:val="Нет"/>
    <w:rsid w:val="00B75967"/>
  </w:style>
  <w:style w:type="character" w:customStyle="1" w:styleId="Hyperlink0">
    <w:name w:val="Hyperlink.0"/>
    <w:basedOn w:val="af3"/>
    <w:rsid w:val="00B75967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9">
    <w:name w:val="Импортированный стиль 9"/>
    <w:rsid w:val="00B75967"/>
    <w:pPr>
      <w:numPr>
        <w:numId w:val="8"/>
      </w:numPr>
    </w:pPr>
  </w:style>
  <w:style w:type="character" w:customStyle="1" w:styleId="Hyperlink1">
    <w:name w:val="Hyperlink.1"/>
    <w:basedOn w:val="af3"/>
    <w:rsid w:val="00B75967"/>
    <w:rPr>
      <w:color w:val="0000FF"/>
      <w:u w:val="single" w:color="0000FF"/>
      <w:lang w:val="en-US"/>
      <w14:textOutline w14:w="0" w14:cap="rnd" w14:cmpd="sng" w14:algn="ctr">
        <w14:noFill/>
        <w14:prstDash w14:val="solid"/>
        <w14:bevel/>
      </w14:textOutline>
    </w:rPr>
  </w:style>
  <w:style w:type="character" w:customStyle="1" w:styleId="Hyperlink2">
    <w:name w:val="Hyperlink.2"/>
    <w:basedOn w:val="af3"/>
    <w:rsid w:val="00B75967"/>
    <w:rPr>
      <w:color w:val="0000FF"/>
      <w:sz w:val="28"/>
      <w:szCs w:val="28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paragraph" w:customStyle="1" w:styleId="Style15">
    <w:name w:val="Style15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paragraph" w:customStyle="1" w:styleId="Style14">
    <w:name w:val="Style14"/>
    <w:basedOn w:val="a0"/>
    <w:uiPriority w:val="99"/>
    <w:rsid w:val="002519CB"/>
    <w:pPr>
      <w:widowControl w:val="0"/>
      <w:autoSpaceDE w:val="0"/>
      <w:autoSpaceDN w:val="0"/>
      <w:adjustRightInd w:val="0"/>
    </w:pPr>
  </w:style>
  <w:style w:type="character" w:customStyle="1" w:styleId="FontStyle86">
    <w:name w:val="Font Style86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character" w:customStyle="1" w:styleId="FontStyle87">
    <w:name w:val="Font Style87"/>
    <w:uiPriority w:val="99"/>
    <w:rsid w:val="002519CB"/>
    <w:rPr>
      <w:rFonts w:ascii="Times New Roman" w:hAnsi="Times New Roman" w:cs="Times New Roman" w:hint="default"/>
      <w:i/>
      <w:iCs/>
      <w:sz w:val="22"/>
      <w:szCs w:val="22"/>
    </w:rPr>
  </w:style>
  <w:style w:type="character" w:customStyle="1" w:styleId="FontStyle89">
    <w:name w:val="Font Style89"/>
    <w:uiPriority w:val="99"/>
    <w:rsid w:val="002519CB"/>
    <w:rPr>
      <w:rFonts w:ascii="Times New Roman" w:hAnsi="Times New Roman" w:cs="Times New Roman" w:hint="default"/>
      <w:i/>
      <w:iCs/>
      <w:sz w:val="24"/>
      <w:szCs w:val="24"/>
    </w:rPr>
  </w:style>
  <w:style w:type="character" w:customStyle="1" w:styleId="FontStyle110">
    <w:name w:val="Font Style110"/>
    <w:uiPriority w:val="99"/>
    <w:rsid w:val="002519CB"/>
    <w:rPr>
      <w:rFonts w:ascii="Times New Roman" w:hAnsi="Times New Roman" w:cs="Times New Roman" w:hint="default"/>
      <w:sz w:val="22"/>
      <w:szCs w:val="22"/>
    </w:rPr>
  </w:style>
  <w:style w:type="paragraph" w:customStyle="1" w:styleId="Style5">
    <w:name w:val="Style5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93" w:lineRule="exact"/>
    </w:pPr>
    <w:rPr>
      <w:rFonts w:ascii="Times New Roman" w:eastAsia="Times New Roman" w:hAnsi="Times New Roman" w:cs="Times New Roman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7">
    <w:name w:val="Style7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3">
    <w:name w:val="Style3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72" w:lineRule="exact"/>
      <w:jc w:val="both"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Style1">
    <w:name w:val="Style1"/>
    <w:rsid w:val="00753B6C"/>
    <w:pPr>
      <w:widowControl w:val="0"/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qFormat/>
    <w:rsid w:val="00DD6DAA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left="103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val="en-US" w:eastAsia="ru-RU"/>
      <w14:textOutline w14:w="0" w14:cap="flat" w14:cmpd="sng" w14:algn="ctr">
        <w14:noFill/>
        <w14:prstDash w14:val="solid"/>
        <w14:bevel/>
      </w14:textOutline>
    </w:rPr>
  </w:style>
  <w:style w:type="character" w:styleId="af4">
    <w:name w:val="Strong"/>
    <w:uiPriority w:val="22"/>
    <w:qFormat/>
    <w:rsid w:val="00DD6DAA"/>
    <w:rPr>
      <w:b/>
      <w:bCs/>
    </w:rPr>
  </w:style>
  <w:style w:type="paragraph" w:customStyle="1" w:styleId="a">
    <w:name w:val="Маркированный."/>
    <w:basedOn w:val="a0"/>
    <w:rsid w:val="006F5D35"/>
    <w:pPr>
      <w:numPr>
        <w:numId w:val="16"/>
      </w:numPr>
      <w:ind w:left="1066" w:hanging="357"/>
    </w:pPr>
    <w:rPr>
      <w:rFonts w:eastAsia="Calibri"/>
      <w:szCs w:val="22"/>
      <w:u w:color="000000"/>
      <w:lang w:eastAsia="en-US"/>
    </w:rPr>
  </w:style>
  <w:style w:type="paragraph" w:customStyle="1" w:styleId="Af5">
    <w:name w:val="Текст A"/>
    <w:rsid w:val="00F5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ourier New" w:eastAsia="Courier New" w:hAnsi="Courier New" w:cs="Courier New"/>
      <w:color w:val="000000"/>
      <w:sz w:val="20"/>
      <w:szCs w:val="20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24">
    <w:name w:val="Импортированный стиль 24"/>
    <w:rsid w:val="00F5147B"/>
    <w:pPr>
      <w:numPr>
        <w:numId w:val="24"/>
      </w:numPr>
    </w:pPr>
  </w:style>
  <w:style w:type="numbering" w:customStyle="1" w:styleId="25">
    <w:name w:val="Импортированный стиль 25"/>
    <w:rsid w:val="00F5147B"/>
    <w:pPr>
      <w:numPr>
        <w:numId w:val="26"/>
      </w:numPr>
    </w:pPr>
  </w:style>
  <w:style w:type="paragraph" w:styleId="af6">
    <w:name w:val="Normal (Web)"/>
    <w:basedOn w:val="a0"/>
    <w:uiPriority w:val="99"/>
    <w:unhideWhenUsed/>
    <w:rsid w:val="00EB5F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Andrew Tkachev</cp:lastModifiedBy>
  <cp:revision>133</cp:revision>
  <dcterms:created xsi:type="dcterms:W3CDTF">2021-11-28T12:06:00Z</dcterms:created>
  <dcterms:modified xsi:type="dcterms:W3CDTF">2021-12-06T18:13:00Z</dcterms:modified>
</cp:coreProperties>
</file>