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0FE" w:rsidRPr="00F17853" w:rsidRDefault="00F17853" w:rsidP="00F17853">
      <w:pPr>
        <w:ind w:firstLineChars="200" w:firstLine="360"/>
        <w:rPr>
          <w:rFonts w:hint="eastAsia"/>
          <w:sz w:val="18"/>
          <w:szCs w:val="18"/>
        </w:rPr>
      </w:pPr>
      <w:r w:rsidRPr="00F17853">
        <w:rPr>
          <w:rFonts w:hint="eastAsia"/>
          <w:sz w:val="18"/>
          <w:szCs w:val="18"/>
        </w:rPr>
        <w:t>在这项研究中，我们引入一个</w:t>
      </w:r>
      <w:bookmarkStart w:id="0" w:name="_GoBack"/>
      <w:bookmarkEnd w:id="0"/>
      <w:r w:rsidRPr="00F17853">
        <w:rPr>
          <w:rFonts w:hint="eastAsia"/>
          <w:sz w:val="18"/>
          <w:szCs w:val="18"/>
        </w:rPr>
        <w:t>基于稳态视觉诱发电位（</w:t>
      </w:r>
      <w:r w:rsidRPr="00F17853">
        <w:rPr>
          <w:rFonts w:hint="eastAsia"/>
          <w:sz w:val="18"/>
          <w:szCs w:val="18"/>
        </w:rPr>
        <w:t>SSVEP</w:t>
      </w:r>
      <w:r w:rsidRPr="00F17853">
        <w:rPr>
          <w:rFonts w:hint="eastAsia"/>
          <w:sz w:val="18"/>
          <w:szCs w:val="18"/>
        </w:rPr>
        <w:t>）的新型智力拼写系统，采用</w:t>
      </w:r>
      <w:r w:rsidRPr="00F17853">
        <w:rPr>
          <w:rFonts w:hint="eastAsia"/>
          <w:sz w:val="18"/>
          <w:szCs w:val="18"/>
        </w:rPr>
        <w:t>QWERTY</w:t>
      </w:r>
      <w:r w:rsidRPr="00F17853">
        <w:rPr>
          <w:rFonts w:hint="eastAsia"/>
          <w:sz w:val="18"/>
          <w:szCs w:val="18"/>
        </w:rPr>
        <w:t>风格布局键盘，</w:t>
      </w:r>
      <w:r w:rsidRPr="00F17853">
        <w:rPr>
          <w:rFonts w:hint="eastAsia"/>
          <w:sz w:val="18"/>
          <w:szCs w:val="18"/>
        </w:rPr>
        <w:t>30</w:t>
      </w:r>
      <w:r w:rsidRPr="00F17853">
        <w:rPr>
          <w:rFonts w:hint="eastAsia"/>
          <w:sz w:val="18"/>
          <w:szCs w:val="18"/>
        </w:rPr>
        <w:t>个</w:t>
      </w:r>
      <w:r w:rsidRPr="00F17853">
        <w:rPr>
          <w:rFonts w:hint="eastAsia"/>
          <w:sz w:val="18"/>
          <w:szCs w:val="18"/>
        </w:rPr>
        <w:t>LED</w:t>
      </w:r>
      <w:r w:rsidRPr="00F17853">
        <w:rPr>
          <w:rFonts w:hint="eastAsia"/>
          <w:sz w:val="18"/>
          <w:szCs w:val="18"/>
        </w:rPr>
        <w:t>闪烁频率不同。提出的基于脑电图（</w:t>
      </w:r>
      <w:r w:rsidRPr="00F17853">
        <w:rPr>
          <w:rFonts w:hint="eastAsia"/>
          <w:sz w:val="18"/>
          <w:szCs w:val="18"/>
        </w:rPr>
        <w:t>EEG</w:t>
      </w:r>
      <w:r w:rsidRPr="00F17853">
        <w:rPr>
          <w:rFonts w:hint="eastAsia"/>
          <w:sz w:val="18"/>
          <w:szCs w:val="18"/>
        </w:rPr>
        <w:t>）的智力拼写系统允许用户为每个目标选择拼写一个目标字符，而不需要传统的基于</w:t>
      </w:r>
      <w:r w:rsidRPr="00F17853">
        <w:rPr>
          <w:rFonts w:hint="eastAsia"/>
          <w:sz w:val="18"/>
          <w:szCs w:val="18"/>
        </w:rPr>
        <w:t>SSVEP</w:t>
      </w:r>
      <w:r w:rsidRPr="00F17853">
        <w:rPr>
          <w:rFonts w:hint="eastAsia"/>
          <w:sz w:val="18"/>
          <w:szCs w:val="18"/>
        </w:rPr>
        <w:t>的智力拼写系统采用多个步骤选择。通过初步的离线实验和在线实验，我们证实了频率分辨率为</w:t>
      </w:r>
      <w:r w:rsidRPr="00F17853">
        <w:rPr>
          <w:rFonts w:hint="eastAsia"/>
          <w:sz w:val="18"/>
          <w:szCs w:val="18"/>
        </w:rPr>
        <w:t>0.1Hz</w:t>
      </w:r>
      <w:r w:rsidRPr="00F17853">
        <w:rPr>
          <w:rFonts w:hint="eastAsia"/>
          <w:sz w:val="18"/>
          <w:szCs w:val="18"/>
        </w:rPr>
        <w:t>的视觉闪烁刺激引起的人</w:t>
      </w:r>
      <w:r w:rsidRPr="00F17853">
        <w:rPr>
          <w:rFonts w:hint="eastAsia"/>
          <w:sz w:val="18"/>
          <w:szCs w:val="18"/>
        </w:rPr>
        <w:t>SSVEP</w:t>
      </w:r>
      <w:r w:rsidRPr="00F17853">
        <w:rPr>
          <w:rFonts w:hint="eastAsia"/>
          <w:sz w:val="18"/>
          <w:szCs w:val="18"/>
        </w:rPr>
        <w:t>可以被分类到足够高的分类准确度以用于实际的脑机接口（</w:t>
      </w:r>
      <w:r w:rsidRPr="00F17853">
        <w:rPr>
          <w:rFonts w:hint="eastAsia"/>
          <w:sz w:val="18"/>
          <w:szCs w:val="18"/>
        </w:rPr>
        <w:t>BCI</w:t>
      </w:r>
      <w:r w:rsidRPr="00F17853">
        <w:rPr>
          <w:rFonts w:hint="eastAsia"/>
          <w:sz w:val="18"/>
          <w:szCs w:val="18"/>
        </w:rPr>
        <w:t>）系统。在五位参与者的初步离线实验中，我们优化了影响智能拼写系统性能的各种因素，如相邻键之间的距离，光源排列，刺激频率，记录电极和视角等。其他在线实验进行了六名参与者，以验证优化智力拼写系统的可行性。在线实验的结果是平均打字速度为</w:t>
      </w:r>
      <w:r w:rsidRPr="00F17853">
        <w:rPr>
          <w:rFonts w:hint="eastAsia"/>
          <w:sz w:val="18"/>
          <w:szCs w:val="18"/>
        </w:rPr>
        <w:t>9.39</w:t>
      </w:r>
      <w:r w:rsidRPr="00F17853">
        <w:rPr>
          <w:rFonts w:hint="eastAsia"/>
          <w:sz w:val="18"/>
          <w:szCs w:val="18"/>
        </w:rPr>
        <w:t>字</w:t>
      </w:r>
      <w:r w:rsidRPr="00F17853">
        <w:rPr>
          <w:rFonts w:hint="eastAsia"/>
          <w:sz w:val="18"/>
          <w:szCs w:val="18"/>
        </w:rPr>
        <w:t>/</w:t>
      </w:r>
      <w:r w:rsidRPr="00F17853">
        <w:rPr>
          <w:rFonts w:hint="eastAsia"/>
          <w:sz w:val="18"/>
          <w:szCs w:val="18"/>
        </w:rPr>
        <w:t>分（</w:t>
      </w:r>
      <w:r w:rsidRPr="00F17853">
        <w:rPr>
          <w:rFonts w:hint="eastAsia"/>
          <w:sz w:val="18"/>
          <w:szCs w:val="18"/>
        </w:rPr>
        <w:t>LPM</w:t>
      </w:r>
      <w:r w:rsidRPr="00F17853">
        <w:rPr>
          <w:rFonts w:hint="eastAsia"/>
          <w:sz w:val="18"/>
          <w:szCs w:val="18"/>
        </w:rPr>
        <w:t>），平均成功率为</w:t>
      </w:r>
      <w:r w:rsidRPr="00F17853">
        <w:rPr>
          <w:rFonts w:hint="eastAsia"/>
          <w:sz w:val="18"/>
          <w:szCs w:val="18"/>
        </w:rPr>
        <w:t>87.58</w:t>
      </w:r>
      <w:r w:rsidRPr="00F17853">
        <w:rPr>
          <w:rFonts w:hint="eastAsia"/>
          <w:sz w:val="18"/>
          <w:szCs w:val="18"/>
        </w:rPr>
        <w:t>％，对应于每分钟</w:t>
      </w:r>
      <w:r w:rsidRPr="00F17853">
        <w:rPr>
          <w:rFonts w:hint="eastAsia"/>
          <w:sz w:val="18"/>
          <w:szCs w:val="18"/>
        </w:rPr>
        <w:t>40.72</w:t>
      </w:r>
      <w:r w:rsidRPr="00F17853">
        <w:rPr>
          <w:rFonts w:hint="eastAsia"/>
          <w:sz w:val="18"/>
          <w:szCs w:val="18"/>
        </w:rPr>
        <w:t>比特的平均信息传输速率，表明发展中的智力拼写的高性能系统。事实上，本研究所获得的</w:t>
      </w:r>
      <w:r w:rsidRPr="00F17853">
        <w:rPr>
          <w:rFonts w:hint="eastAsia"/>
          <w:sz w:val="18"/>
          <w:szCs w:val="18"/>
        </w:rPr>
        <w:t>9.39LPM</w:t>
      </w:r>
      <w:r w:rsidRPr="00F17853">
        <w:rPr>
          <w:rFonts w:hint="eastAsia"/>
          <w:sz w:val="18"/>
          <w:szCs w:val="18"/>
        </w:rPr>
        <w:t>的平均打字速度是以前</w:t>
      </w:r>
      <w:r w:rsidRPr="00F17853">
        <w:rPr>
          <w:rFonts w:hint="eastAsia"/>
          <w:sz w:val="18"/>
          <w:szCs w:val="18"/>
        </w:rPr>
        <w:t>BCI</w:t>
      </w:r>
      <w:r w:rsidRPr="00F17853">
        <w:rPr>
          <w:rFonts w:hint="eastAsia"/>
          <w:sz w:val="18"/>
          <w:szCs w:val="18"/>
        </w:rPr>
        <w:t>文献中报道的最好的</w:t>
      </w:r>
      <w:r w:rsidRPr="00F17853">
        <w:rPr>
          <w:rFonts w:hint="eastAsia"/>
          <w:sz w:val="18"/>
          <w:szCs w:val="18"/>
        </w:rPr>
        <w:t>LPM</w:t>
      </w:r>
      <w:r w:rsidRPr="00F17853">
        <w:rPr>
          <w:rFonts w:hint="eastAsia"/>
          <w:sz w:val="18"/>
          <w:szCs w:val="18"/>
        </w:rPr>
        <w:t>结果之一。</w:t>
      </w:r>
    </w:p>
    <w:p w:rsidR="00F17853" w:rsidRDefault="00F17853" w:rsidP="00F17853">
      <w:pPr>
        <w:ind w:firstLineChars="200" w:firstLine="360"/>
        <w:rPr>
          <w:rFonts w:hint="eastAsia"/>
          <w:color w:val="FF0000"/>
          <w:sz w:val="18"/>
          <w:szCs w:val="18"/>
        </w:rPr>
      </w:pPr>
      <w:r w:rsidRPr="00F17853">
        <w:rPr>
          <w:rFonts w:hint="eastAsia"/>
          <w:sz w:val="18"/>
          <w:szCs w:val="18"/>
        </w:rPr>
        <w:t>到目前为止，大多数心理拼写系统都是基于</w:t>
      </w:r>
      <w:r w:rsidRPr="00F17853">
        <w:rPr>
          <w:rFonts w:hint="eastAsia"/>
          <w:sz w:val="18"/>
          <w:szCs w:val="18"/>
        </w:rPr>
        <w:t>P300</w:t>
      </w:r>
      <w:r w:rsidRPr="00F17853">
        <w:rPr>
          <w:rFonts w:hint="eastAsia"/>
          <w:sz w:val="18"/>
          <w:szCs w:val="18"/>
        </w:rPr>
        <w:t>实现的，</w:t>
      </w:r>
      <w:r w:rsidRPr="00F17853">
        <w:rPr>
          <w:rFonts w:hint="eastAsia"/>
          <w:sz w:val="18"/>
          <w:szCs w:val="18"/>
        </w:rPr>
        <w:t>P300</w:t>
      </w:r>
      <w:r w:rsidRPr="00F17853">
        <w:rPr>
          <w:rFonts w:hint="eastAsia"/>
          <w:sz w:val="18"/>
          <w:szCs w:val="18"/>
        </w:rPr>
        <w:t>是一种事件相关电位（</w:t>
      </w:r>
      <w:r w:rsidRPr="00F17853">
        <w:rPr>
          <w:rFonts w:hint="eastAsia"/>
          <w:sz w:val="18"/>
          <w:szCs w:val="18"/>
        </w:rPr>
        <w:t>ERP</w:t>
      </w:r>
      <w:r w:rsidRPr="00F17853">
        <w:rPr>
          <w:rFonts w:hint="eastAsia"/>
          <w:sz w:val="18"/>
          <w:szCs w:val="18"/>
        </w:rPr>
        <w:t>），由不频繁的，与任务有关的刺激引发。</w:t>
      </w:r>
      <w:r w:rsidRPr="00F17853">
        <w:rPr>
          <w:rFonts w:hint="eastAsia"/>
          <w:sz w:val="18"/>
          <w:szCs w:val="18"/>
        </w:rPr>
        <w:t xml:space="preserve"> </w:t>
      </w:r>
      <w:r w:rsidRPr="00F17853">
        <w:rPr>
          <w:rFonts w:hint="eastAsia"/>
          <w:sz w:val="18"/>
          <w:szCs w:val="18"/>
        </w:rPr>
        <w:t>在</w:t>
      </w:r>
      <w:r w:rsidRPr="00F17853">
        <w:rPr>
          <w:rFonts w:hint="eastAsia"/>
          <w:sz w:val="18"/>
          <w:szCs w:val="18"/>
        </w:rPr>
        <w:t>P300</w:t>
      </w:r>
      <w:r w:rsidRPr="00F17853">
        <w:rPr>
          <w:rFonts w:hint="eastAsia"/>
          <w:sz w:val="18"/>
          <w:szCs w:val="18"/>
        </w:rPr>
        <w:t>拼写系统中，字符一般呈矩阵排列，</w:t>
      </w:r>
      <w:r w:rsidRPr="00F17853">
        <w:rPr>
          <w:rFonts w:hint="eastAsia"/>
          <w:color w:val="FF0000"/>
          <w:sz w:val="18"/>
          <w:szCs w:val="18"/>
        </w:rPr>
        <w:t>其中行列以伪随机序列加强</w:t>
      </w:r>
      <w:r w:rsidRPr="00F17853">
        <w:rPr>
          <w:rFonts w:hint="eastAsia"/>
          <w:sz w:val="18"/>
          <w:szCs w:val="18"/>
        </w:rPr>
        <w:t>。</w:t>
      </w:r>
      <w:r w:rsidRPr="00F17853">
        <w:rPr>
          <w:rFonts w:hint="eastAsia"/>
          <w:sz w:val="18"/>
          <w:szCs w:val="18"/>
        </w:rPr>
        <w:t xml:space="preserve"> </w:t>
      </w:r>
      <w:r w:rsidRPr="00F17853">
        <w:rPr>
          <w:rFonts w:hint="eastAsia"/>
          <w:sz w:val="18"/>
          <w:szCs w:val="18"/>
        </w:rPr>
        <w:t>当个体专注于目标角色时，无论何时包含目标角色的行或列都被强化，都会引发强烈的</w:t>
      </w:r>
      <w:r w:rsidRPr="00F17853">
        <w:rPr>
          <w:rFonts w:hint="eastAsia"/>
          <w:sz w:val="18"/>
          <w:szCs w:val="18"/>
        </w:rPr>
        <w:t>P300</w:t>
      </w:r>
      <w:r w:rsidRPr="00F17853">
        <w:rPr>
          <w:rFonts w:hint="eastAsia"/>
          <w:sz w:val="18"/>
          <w:szCs w:val="18"/>
        </w:rPr>
        <w:t>反应。</w:t>
      </w:r>
      <w:r w:rsidRPr="00F17853">
        <w:rPr>
          <w:rFonts w:hint="eastAsia"/>
          <w:sz w:val="18"/>
          <w:szCs w:val="18"/>
        </w:rPr>
        <w:t xml:space="preserve"> </w:t>
      </w:r>
      <w:r w:rsidRPr="00905994">
        <w:rPr>
          <w:rFonts w:hint="eastAsia"/>
          <w:color w:val="FF0000"/>
          <w:sz w:val="18"/>
          <w:szCs w:val="18"/>
        </w:rPr>
        <w:t>基于这个原理，</w:t>
      </w:r>
      <w:r w:rsidRPr="00905994">
        <w:rPr>
          <w:rFonts w:hint="eastAsia"/>
          <w:color w:val="FF0000"/>
          <w:sz w:val="18"/>
          <w:szCs w:val="18"/>
        </w:rPr>
        <w:t>P300</w:t>
      </w:r>
      <w:r w:rsidRPr="00905994">
        <w:rPr>
          <w:rFonts w:hint="eastAsia"/>
          <w:color w:val="FF0000"/>
          <w:sz w:val="18"/>
          <w:szCs w:val="18"/>
        </w:rPr>
        <w:t>拼写检测系统可以通过查找显示最强的</w:t>
      </w:r>
      <w:r w:rsidRPr="00905994">
        <w:rPr>
          <w:rFonts w:hint="eastAsia"/>
          <w:color w:val="FF0000"/>
          <w:sz w:val="18"/>
          <w:szCs w:val="18"/>
        </w:rPr>
        <w:t>P300</w:t>
      </w:r>
      <w:r w:rsidRPr="00905994">
        <w:rPr>
          <w:rFonts w:hint="eastAsia"/>
          <w:color w:val="FF0000"/>
          <w:sz w:val="18"/>
          <w:szCs w:val="18"/>
        </w:rPr>
        <w:t>响应的行和列的交集来检测目标字符。</w:t>
      </w:r>
    </w:p>
    <w:p w:rsidR="00905994" w:rsidRDefault="00905994" w:rsidP="00905994">
      <w:pPr>
        <w:ind w:firstLineChars="200" w:firstLine="360"/>
        <w:rPr>
          <w:rFonts w:hint="eastAsia"/>
          <w:color w:val="000000" w:themeColor="text1"/>
          <w:sz w:val="18"/>
          <w:szCs w:val="18"/>
        </w:rPr>
      </w:pPr>
      <w:r w:rsidRPr="00905994">
        <w:rPr>
          <w:rFonts w:hint="eastAsia"/>
          <w:sz w:val="18"/>
          <w:szCs w:val="18"/>
        </w:rPr>
        <w:t>最近，一些</w:t>
      </w:r>
      <w:r w:rsidRPr="00905994">
        <w:rPr>
          <w:rFonts w:hint="eastAsia"/>
          <w:sz w:val="18"/>
          <w:szCs w:val="18"/>
        </w:rPr>
        <w:t>BCI</w:t>
      </w:r>
      <w:r w:rsidRPr="00905994">
        <w:rPr>
          <w:rFonts w:hint="eastAsia"/>
          <w:sz w:val="18"/>
          <w:szCs w:val="18"/>
        </w:rPr>
        <w:t>研究表明，智力拼写系统也可以基于稳态视觉诱发电位（</w:t>
      </w:r>
      <w:r w:rsidRPr="00905994">
        <w:rPr>
          <w:rFonts w:hint="eastAsia"/>
          <w:sz w:val="18"/>
          <w:szCs w:val="18"/>
        </w:rPr>
        <w:t>SSVEP</w:t>
      </w:r>
      <w:r w:rsidRPr="00905994">
        <w:rPr>
          <w:rFonts w:hint="eastAsia"/>
          <w:sz w:val="18"/>
          <w:szCs w:val="18"/>
        </w:rPr>
        <w:t>）来实现，</w:t>
      </w:r>
      <w:r w:rsidRPr="00905994">
        <w:rPr>
          <w:rFonts w:hint="eastAsia"/>
          <w:sz w:val="18"/>
          <w:szCs w:val="18"/>
        </w:rPr>
        <w:t>SSVEP</w:t>
      </w:r>
      <w:r>
        <w:rPr>
          <w:rFonts w:hint="eastAsia"/>
          <w:sz w:val="18"/>
          <w:szCs w:val="18"/>
        </w:rPr>
        <w:t>是一种周期性的大脑反应，通过不断呈现视觉频率刺激。</w:t>
      </w:r>
      <w:r w:rsidRPr="00905994">
        <w:rPr>
          <w:rFonts w:hint="eastAsia"/>
          <w:color w:val="FF0000"/>
          <w:sz w:val="18"/>
          <w:szCs w:val="18"/>
        </w:rPr>
        <w:t>在</w:t>
      </w:r>
      <w:r w:rsidRPr="00905994">
        <w:rPr>
          <w:rFonts w:hint="eastAsia"/>
          <w:color w:val="FF0000"/>
          <w:sz w:val="18"/>
          <w:szCs w:val="18"/>
        </w:rPr>
        <w:t>P300</w:t>
      </w:r>
      <w:r w:rsidRPr="00905994">
        <w:rPr>
          <w:rFonts w:hint="eastAsia"/>
          <w:color w:val="FF0000"/>
          <w:sz w:val="18"/>
          <w:szCs w:val="18"/>
        </w:rPr>
        <w:t>拼写系统中，一个目标字符可以由一个命令拼写，因为矩阵数组的每个单元格都直接分配给一个字符。</w:t>
      </w:r>
      <w:r w:rsidRPr="00905994">
        <w:rPr>
          <w:rFonts w:hint="eastAsia"/>
          <w:color w:val="000000" w:themeColor="text1"/>
          <w:sz w:val="18"/>
          <w:szCs w:val="18"/>
        </w:rPr>
        <w:t>然而，</w:t>
      </w:r>
      <w:r w:rsidRPr="00905994">
        <w:rPr>
          <w:rFonts w:hint="eastAsia"/>
          <w:color w:val="FF0000"/>
          <w:sz w:val="18"/>
          <w:szCs w:val="18"/>
        </w:rPr>
        <w:t>迄今为止引入的</w:t>
      </w:r>
      <w:r w:rsidRPr="00905994">
        <w:rPr>
          <w:rFonts w:hint="eastAsia"/>
          <w:color w:val="FF0000"/>
          <w:sz w:val="18"/>
          <w:szCs w:val="18"/>
        </w:rPr>
        <w:t>SSVEP</w:t>
      </w:r>
      <w:r w:rsidRPr="00905994">
        <w:rPr>
          <w:rFonts w:hint="eastAsia"/>
          <w:color w:val="FF0000"/>
          <w:sz w:val="18"/>
          <w:szCs w:val="18"/>
        </w:rPr>
        <w:t>拼写系统需要产生两个或更多个连续的命令来拼写一个目标字符</w:t>
      </w:r>
      <w:r w:rsidRPr="00905994">
        <w:rPr>
          <w:rFonts w:hint="eastAsia"/>
          <w:color w:val="000000" w:themeColor="text1"/>
          <w:sz w:val="18"/>
          <w:szCs w:val="18"/>
        </w:rPr>
        <w:t>，因为传统的拼写系统使用的视觉刺激的数量少于目标字符的数量。</w:t>
      </w:r>
    </w:p>
    <w:p w:rsidR="00905994" w:rsidRDefault="00905994" w:rsidP="00905994">
      <w:pPr>
        <w:ind w:firstLineChars="200" w:firstLine="360"/>
        <w:rPr>
          <w:rFonts w:hint="eastAsia"/>
          <w:color w:val="000000" w:themeColor="text1"/>
          <w:sz w:val="18"/>
          <w:szCs w:val="18"/>
        </w:rPr>
      </w:pPr>
      <w:r w:rsidRPr="00905994">
        <w:rPr>
          <w:rFonts w:hint="eastAsia"/>
          <w:color w:val="000000" w:themeColor="text1"/>
          <w:sz w:val="18"/>
          <w:szCs w:val="18"/>
        </w:rPr>
        <w:t>就我们所知，</w:t>
      </w:r>
      <w:r w:rsidRPr="00905994">
        <w:rPr>
          <w:rFonts w:hint="eastAsia"/>
          <w:color w:val="000000" w:themeColor="text1"/>
          <w:sz w:val="18"/>
          <w:szCs w:val="18"/>
        </w:rPr>
        <w:t>SSVEP</w:t>
      </w:r>
      <w:r w:rsidRPr="00905994">
        <w:rPr>
          <w:rFonts w:hint="eastAsia"/>
          <w:color w:val="000000" w:themeColor="text1"/>
          <w:sz w:val="18"/>
          <w:szCs w:val="18"/>
        </w:rPr>
        <w:t>智力拼写系统可以像</w:t>
      </w:r>
      <w:r w:rsidRPr="00905994">
        <w:rPr>
          <w:rFonts w:hint="eastAsia"/>
          <w:color w:val="000000" w:themeColor="text1"/>
          <w:sz w:val="18"/>
          <w:szCs w:val="18"/>
        </w:rPr>
        <w:t>P300</w:t>
      </w:r>
      <w:r w:rsidRPr="00905994">
        <w:rPr>
          <w:rFonts w:hint="eastAsia"/>
          <w:color w:val="000000" w:themeColor="text1"/>
          <w:sz w:val="18"/>
          <w:szCs w:val="18"/>
        </w:rPr>
        <w:t>拼写系统一样拼写每个目标字符，但尚未引入。为了实现这样的</w:t>
      </w:r>
      <w:r w:rsidRPr="00905994">
        <w:rPr>
          <w:rFonts w:hint="eastAsia"/>
          <w:color w:val="000000" w:themeColor="text1"/>
          <w:sz w:val="18"/>
          <w:szCs w:val="18"/>
        </w:rPr>
        <w:t>SSVEP</w:t>
      </w:r>
      <w:r w:rsidRPr="00905994">
        <w:rPr>
          <w:rFonts w:hint="eastAsia"/>
          <w:color w:val="000000" w:themeColor="text1"/>
          <w:sz w:val="18"/>
          <w:szCs w:val="18"/>
        </w:rPr>
        <w:t>智力拼写系统，刺激频率的数量应该至少大于显示的字符的数量。然而，在实际的</w:t>
      </w:r>
      <w:r w:rsidRPr="00905994">
        <w:rPr>
          <w:rFonts w:hint="eastAsia"/>
          <w:color w:val="000000" w:themeColor="text1"/>
          <w:sz w:val="18"/>
          <w:szCs w:val="18"/>
        </w:rPr>
        <w:t>BCI</w:t>
      </w:r>
      <w:r w:rsidRPr="00905994">
        <w:rPr>
          <w:rFonts w:hint="eastAsia"/>
          <w:color w:val="000000" w:themeColor="text1"/>
          <w:sz w:val="18"/>
          <w:szCs w:val="18"/>
        </w:rPr>
        <w:t>应用中，可用的刺激频率通常受到几个因素的限制。首先，不是所有的刺激频率总是引起高</w:t>
      </w:r>
      <w:r w:rsidRPr="00905994">
        <w:rPr>
          <w:rFonts w:hint="eastAsia"/>
          <w:color w:val="000000" w:themeColor="text1"/>
          <w:sz w:val="18"/>
          <w:szCs w:val="18"/>
        </w:rPr>
        <w:t>SSVEP</w:t>
      </w:r>
      <w:r w:rsidRPr="00905994">
        <w:rPr>
          <w:rFonts w:hint="eastAsia"/>
          <w:color w:val="000000" w:themeColor="text1"/>
          <w:sz w:val="18"/>
          <w:szCs w:val="18"/>
        </w:rPr>
        <w:t>响应。能够引起强烈的</w:t>
      </w:r>
      <w:r w:rsidRPr="00905994">
        <w:rPr>
          <w:rFonts w:hint="eastAsia"/>
          <w:color w:val="000000" w:themeColor="text1"/>
          <w:sz w:val="18"/>
          <w:szCs w:val="18"/>
        </w:rPr>
        <w:t>SSVEP</w:t>
      </w:r>
      <w:r w:rsidRPr="00905994">
        <w:rPr>
          <w:rFonts w:hint="eastAsia"/>
          <w:color w:val="000000" w:themeColor="text1"/>
          <w:sz w:val="18"/>
          <w:szCs w:val="18"/>
        </w:rPr>
        <w:t>反应的频率高度依赖于个体以及各种环境因素，例如视觉刺激的颜色，大小和对比度。其次，由于谐波</w:t>
      </w:r>
      <w:r w:rsidRPr="00905994">
        <w:rPr>
          <w:rFonts w:hint="eastAsia"/>
          <w:color w:val="000000" w:themeColor="text1"/>
          <w:sz w:val="18"/>
          <w:szCs w:val="18"/>
        </w:rPr>
        <w:t>SSVEP</w:t>
      </w:r>
      <w:r w:rsidRPr="00905994">
        <w:rPr>
          <w:rFonts w:hint="eastAsia"/>
          <w:color w:val="000000" w:themeColor="text1"/>
          <w:sz w:val="18"/>
          <w:szCs w:val="18"/>
        </w:rPr>
        <w:t>响应，如果</w:t>
      </w:r>
      <w:r w:rsidRPr="00905994">
        <w:rPr>
          <w:rFonts w:hint="eastAsia"/>
          <w:color w:val="000000" w:themeColor="text1"/>
          <w:sz w:val="18"/>
          <w:szCs w:val="18"/>
        </w:rPr>
        <w:t>F1</w:t>
      </w:r>
      <w:r w:rsidRPr="00905994">
        <w:rPr>
          <w:rFonts w:hint="eastAsia"/>
          <w:color w:val="000000" w:themeColor="text1"/>
          <w:sz w:val="18"/>
          <w:szCs w:val="18"/>
        </w:rPr>
        <w:t>是</w:t>
      </w:r>
      <w:r w:rsidRPr="00905994">
        <w:rPr>
          <w:rFonts w:hint="eastAsia"/>
          <w:color w:val="000000" w:themeColor="text1"/>
          <w:sz w:val="18"/>
          <w:szCs w:val="18"/>
        </w:rPr>
        <w:t>F2</w:t>
      </w:r>
      <w:r w:rsidRPr="00905994">
        <w:rPr>
          <w:rFonts w:hint="eastAsia"/>
          <w:color w:val="000000" w:themeColor="text1"/>
          <w:sz w:val="18"/>
          <w:szCs w:val="18"/>
        </w:rPr>
        <w:t>的倍数，反之亦然，则必须避免在同一个实验中使用两个频率</w:t>
      </w:r>
      <w:r w:rsidRPr="00905994">
        <w:rPr>
          <w:rFonts w:hint="eastAsia"/>
          <w:color w:val="000000" w:themeColor="text1"/>
          <w:sz w:val="18"/>
          <w:szCs w:val="18"/>
        </w:rPr>
        <w:t>F1</w:t>
      </w:r>
      <w:r w:rsidRPr="00905994">
        <w:rPr>
          <w:rFonts w:hint="eastAsia"/>
          <w:color w:val="000000" w:themeColor="text1"/>
          <w:sz w:val="18"/>
          <w:szCs w:val="18"/>
        </w:rPr>
        <w:t>和</w:t>
      </w:r>
      <w:r w:rsidRPr="00905994">
        <w:rPr>
          <w:rFonts w:hint="eastAsia"/>
          <w:color w:val="000000" w:themeColor="text1"/>
          <w:sz w:val="18"/>
          <w:szCs w:val="18"/>
        </w:rPr>
        <w:t>F2</w:t>
      </w:r>
      <w:r w:rsidRPr="00905994">
        <w:rPr>
          <w:rFonts w:hint="eastAsia"/>
          <w:color w:val="000000" w:themeColor="text1"/>
          <w:sz w:val="18"/>
          <w:szCs w:val="18"/>
        </w:rPr>
        <w:t>。最重要的是，在使用计算机监视器来呈现视觉刺激的情况下，如在最发达的</w:t>
      </w:r>
      <w:r w:rsidRPr="00905994">
        <w:rPr>
          <w:rFonts w:hint="eastAsia"/>
          <w:color w:val="000000" w:themeColor="text1"/>
          <w:sz w:val="18"/>
          <w:szCs w:val="18"/>
        </w:rPr>
        <w:t>SSVEP</w:t>
      </w:r>
      <w:r w:rsidRPr="00905994">
        <w:rPr>
          <w:rFonts w:hint="eastAsia"/>
          <w:color w:val="000000" w:themeColor="text1"/>
          <w:sz w:val="18"/>
          <w:szCs w:val="18"/>
        </w:rPr>
        <w:t>拼写系统中，必须将刺激频率设定为监视器刷新率的因数，以获得准确的</w:t>
      </w:r>
      <w:r w:rsidRPr="00905994">
        <w:rPr>
          <w:rFonts w:hint="eastAsia"/>
          <w:color w:val="000000" w:themeColor="text1"/>
          <w:sz w:val="18"/>
          <w:szCs w:val="18"/>
        </w:rPr>
        <w:t>SSVEP</w:t>
      </w:r>
      <w:r w:rsidRPr="00905994">
        <w:rPr>
          <w:rFonts w:hint="eastAsia"/>
          <w:color w:val="000000" w:themeColor="text1"/>
          <w:sz w:val="18"/>
          <w:szCs w:val="18"/>
        </w:rPr>
        <w:t>响应。由于这些原因，现有的</w:t>
      </w:r>
      <w:r w:rsidRPr="00905994">
        <w:rPr>
          <w:rFonts w:hint="eastAsia"/>
          <w:color w:val="000000" w:themeColor="text1"/>
          <w:sz w:val="18"/>
          <w:szCs w:val="18"/>
        </w:rPr>
        <w:t>SSVEP</w:t>
      </w:r>
      <w:r w:rsidRPr="00905994">
        <w:rPr>
          <w:rFonts w:hint="eastAsia"/>
          <w:color w:val="000000" w:themeColor="text1"/>
          <w:sz w:val="18"/>
          <w:szCs w:val="18"/>
        </w:rPr>
        <w:t>拼写系统仅用四个或五个刺激频率来实现，并采用“多步选择”策略拼写每个目标字符。</w:t>
      </w:r>
    </w:p>
    <w:p w:rsidR="00905994" w:rsidRDefault="00D837A2" w:rsidP="00D837A2">
      <w:pPr>
        <w:ind w:firstLineChars="200" w:firstLine="360"/>
        <w:rPr>
          <w:rFonts w:hint="eastAsia"/>
          <w:color w:val="000000" w:themeColor="text1"/>
          <w:sz w:val="18"/>
          <w:szCs w:val="18"/>
        </w:rPr>
      </w:pPr>
      <w:r w:rsidRPr="00D837A2">
        <w:rPr>
          <w:rFonts w:hint="eastAsia"/>
          <w:color w:val="000000" w:themeColor="text1"/>
          <w:sz w:val="18"/>
          <w:szCs w:val="18"/>
        </w:rPr>
        <w:t>这项研究的最终目标是开发一个新的</w:t>
      </w:r>
      <w:r w:rsidRPr="00D837A2">
        <w:rPr>
          <w:rFonts w:hint="eastAsia"/>
          <w:color w:val="000000" w:themeColor="text1"/>
          <w:sz w:val="18"/>
          <w:szCs w:val="18"/>
        </w:rPr>
        <w:t>SSVEP</w:t>
      </w:r>
      <w:r w:rsidRPr="00D837A2">
        <w:rPr>
          <w:rFonts w:hint="eastAsia"/>
          <w:color w:val="000000" w:themeColor="text1"/>
          <w:sz w:val="18"/>
          <w:szCs w:val="18"/>
        </w:rPr>
        <w:t>拼写系统，能够为每个目标选择拼写一个目标角色，就像基于</w:t>
      </w:r>
      <w:r w:rsidRPr="00D837A2">
        <w:rPr>
          <w:rFonts w:hint="eastAsia"/>
          <w:color w:val="000000" w:themeColor="text1"/>
          <w:sz w:val="18"/>
          <w:szCs w:val="18"/>
        </w:rPr>
        <w:t>P300</w:t>
      </w:r>
      <w:r w:rsidRPr="00D837A2">
        <w:rPr>
          <w:rFonts w:hint="eastAsia"/>
          <w:color w:val="000000" w:themeColor="text1"/>
          <w:sz w:val="18"/>
          <w:szCs w:val="18"/>
        </w:rPr>
        <w:t>的智力拼写游戏一样。为此，我们使用</w:t>
      </w:r>
      <w:r w:rsidRPr="00D837A2">
        <w:rPr>
          <w:rFonts w:hint="eastAsia"/>
          <w:color w:val="000000" w:themeColor="text1"/>
          <w:sz w:val="18"/>
          <w:szCs w:val="18"/>
        </w:rPr>
        <w:t>30</w:t>
      </w:r>
      <w:r w:rsidRPr="00D837A2">
        <w:rPr>
          <w:rFonts w:hint="eastAsia"/>
          <w:color w:val="000000" w:themeColor="text1"/>
          <w:sz w:val="18"/>
          <w:szCs w:val="18"/>
        </w:rPr>
        <w:t>个不同频率闪烁的发光二极管（</w:t>
      </w:r>
      <w:r w:rsidRPr="00D837A2">
        <w:rPr>
          <w:rFonts w:hint="eastAsia"/>
          <w:color w:val="000000" w:themeColor="text1"/>
          <w:sz w:val="18"/>
          <w:szCs w:val="18"/>
        </w:rPr>
        <w:t>LED</w:t>
      </w:r>
      <w:r w:rsidRPr="00D837A2">
        <w:rPr>
          <w:rFonts w:hint="eastAsia"/>
          <w:color w:val="000000" w:themeColor="text1"/>
          <w:sz w:val="18"/>
          <w:szCs w:val="18"/>
        </w:rPr>
        <w:t>），实施了一个包含</w:t>
      </w:r>
      <w:r w:rsidRPr="00D837A2">
        <w:rPr>
          <w:rFonts w:hint="eastAsia"/>
          <w:color w:val="FF0000"/>
          <w:sz w:val="18"/>
          <w:szCs w:val="18"/>
        </w:rPr>
        <w:t>30</w:t>
      </w:r>
      <w:r w:rsidRPr="00D837A2">
        <w:rPr>
          <w:rFonts w:hint="eastAsia"/>
          <w:color w:val="FF0000"/>
          <w:sz w:val="18"/>
          <w:szCs w:val="18"/>
        </w:rPr>
        <w:t>个字符（</w:t>
      </w:r>
      <w:r w:rsidRPr="00D837A2">
        <w:rPr>
          <w:rFonts w:hint="eastAsia"/>
          <w:color w:val="FF0000"/>
          <w:sz w:val="18"/>
          <w:szCs w:val="18"/>
        </w:rPr>
        <w:t>26</w:t>
      </w:r>
      <w:r w:rsidRPr="00D837A2">
        <w:rPr>
          <w:rFonts w:hint="eastAsia"/>
          <w:color w:val="FF0000"/>
          <w:sz w:val="18"/>
          <w:szCs w:val="18"/>
        </w:rPr>
        <w:t>个英文字母和</w:t>
      </w:r>
      <w:r w:rsidRPr="00D837A2">
        <w:rPr>
          <w:rFonts w:hint="eastAsia"/>
          <w:color w:val="FF0000"/>
          <w:sz w:val="18"/>
          <w:szCs w:val="18"/>
        </w:rPr>
        <w:t>4</w:t>
      </w:r>
      <w:r w:rsidRPr="00D837A2">
        <w:rPr>
          <w:rFonts w:hint="eastAsia"/>
          <w:color w:val="FF0000"/>
          <w:sz w:val="18"/>
          <w:szCs w:val="18"/>
        </w:rPr>
        <w:t>个特殊符号）</w:t>
      </w:r>
      <w:r w:rsidRPr="00D837A2">
        <w:rPr>
          <w:rFonts w:hint="eastAsia"/>
          <w:color w:val="000000" w:themeColor="text1"/>
          <w:sz w:val="18"/>
          <w:szCs w:val="18"/>
        </w:rPr>
        <w:t>的修改的</w:t>
      </w:r>
      <w:r w:rsidRPr="00D837A2">
        <w:rPr>
          <w:rFonts w:hint="eastAsia"/>
          <w:color w:val="000000" w:themeColor="text1"/>
          <w:sz w:val="18"/>
          <w:szCs w:val="18"/>
        </w:rPr>
        <w:t>QWERTY</w:t>
      </w:r>
      <w:r w:rsidRPr="00D837A2">
        <w:rPr>
          <w:rFonts w:hint="eastAsia"/>
          <w:color w:val="000000" w:themeColor="text1"/>
          <w:sz w:val="18"/>
          <w:szCs w:val="18"/>
        </w:rPr>
        <w:t>布局拼写系统。选择</w:t>
      </w:r>
      <w:r w:rsidRPr="00D837A2">
        <w:rPr>
          <w:rFonts w:hint="eastAsia"/>
          <w:color w:val="FF0000"/>
          <w:sz w:val="18"/>
          <w:szCs w:val="18"/>
        </w:rPr>
        <w:t>5-9.9Hz</w:t>
      </w:r>
      <w:r w:rsidRPr="00D837A2">
        <w:rPr>
          <w:rFonts w:hint="eastAsia"/>
          <w:color w:val="FF0000"/>
          <w:sz w:val="18"/>
          <w:szCs w:val="18"/>
        </w:rPr>
        <w:t>的频带</w:t>
      </w:r>
      <w:r w:rsidRPr="00D837A2">
        <w:rPr>
          <w:rFonts w:hint="eastAsia"/>
          <w:color w:val="000000" w:themeColor="text1"/>
          <w:sz w:val="18"/>
          <w:szCs w:val="18"/>
        </w:rPr>
        <w:t>，并以</w:t>
      </w:r>
      <w:r w:rsidRPr="00D837A2">
        <w:rPr>
          <w:rFonts w:hint="eastAsia"/>
          <w:color w:val="FF0000"/>
          <w:sz w:val="18"/>
          <w:szCs w:val="18"/>
        </w:rPr>
        <w:t>0.1Hz</w:t>
      </w:r>
      <w:r w:rsidRPr="00D837A2">
        <w:rPr>
          <w:rFonts w:hint="eastAsia"/>
          <w:color w:val="FF0000"/>
          <w:sz w:val="18"/>
          <w:szCs w:val="18"/>
        </w:rPr>
        <w:t>的跨度均匀分割</w:t>
      </w:r>
      <w:r w:rsidRPr="00D837A2">
        <w:rPr>
          <w:rFonts w:hint="eastAsia"/>
          <w:color w:val="000000" w:themeColor="text1"/>
          <w:sz w:val="18"/>
          <w:szCs w:val="18"/>
        </w:rPr>
        <w:t>。使用</w:t>
      </w:r>
      <w:r w:rsidRPr="00D837A2">
        <w:rPr>
          <w:rFonts w:hint="eastAsia"/>
          <w:color w:val="FF0000"/>
          <w:sz w:val="18"/>
          <w:szCs w:val="18"/>
        </w:rPr>
        <w:t>5</w:t>
      </w:r>
      <w:r w:rsidRPr="00D837A2">
        <w:rPr>
          <w:rFonts w:hint="eastAsia"/>
          <w:color w:val="FF0000"/>
          <w:sz w:val="18"/>
          <w:szCs w:val="18"/>
        </w:rPr>
        <w:t>个参与者进行初步离线实验</w:t>
      </w:r>
      <w:r w:rsidRPr="00D837A2">
        <w:rPr>
          <w:rFonts w:hint="eastAsia"/>
          <w:color w:val="000000" w:themeColor="text1"/>
          <w:sz w:val="18"/>
          <w:szCs w:val="18"/>
        </w:rPr>
        <w:t>，以测试是否可以将具有该小频率跨度的人</w:t>
      </w:r>
      <w:r w:rsidRPr="00D837A2">
        <w:rPr>
          <w:rFonts w:hint="eastAsia"/>
          <w:color w:val="000000" w:themeColor="text1"/>
          <w:sz w:val="18"/>
          <w:szCs w:val="18"/>
        </w:rPr>
        <w:t>SSVEP</w:t>
      </w:r>
      <w:r w:rsidRPr="00D837A2">
        <w:rPr>
          <w:rFonts w:hint="eastAsia"/>
          <w:color w:val="000000" w:themeColor="text1"/>
          <w:sz w:val="18"/>
          <w:szCs w:val="18"/>
        </w:rPr>
        <w:t>响应用足够高的分类准确度进行分类以应用于</w:t>
      </w:r>
      <w:r w:rsidRPr="00D837A2">
        <w:rPr>
          <w:rFonts w:hint="eastAsia"/>
          <w:color w:val="000000" w:themeColor="text1"/>
          <w:sz w:val="18"/>
          <w:szCs w:val="18"/>
        </w:rPr>
        <w:t>BCI</w:t>
      </w:r>
      <w:r w:rsidRPr="00D837A2">
        <w:rPr>
          <w:rFonts w:hint="eastAsia"/>
          <w:color w:val="000000" w:themeColor="text1"/>
          <w:sz w:val="18"/>
          <w:szCs w:val="18"/>
        </w:rPr>
        <w:t>系统。在根据初步实验的结果对脑力拼写系统的参数进行优化之后，通过</w:t>
      </w:r>
      <w:r w:rsidRPr="00D837A2">
        <w:rPr>
          <w:rFonts w:hint="eastAsia"/>
          <w:color w:val="FF0000"/>
          <w:sz w:val="18"/>
          <w:szCs w:val="18"/>
        </w:rPr>
        <w:t>6</w:t>
      </w:r>
      <w:r w:rsidRPr="00D837A2">
        <w:rPr>
          <w:rFonts w:hint="eastAsia"/>
          <w:color w:val="FF0000"/>
          <w:sz w:val="18"/>
          <w:szCs w:val="18"/>
        </w:rPr>
        <w:t>名参与者进行了在线实验</w:t>
      </w:r>
      <w:r w:rsidRPr="00D837A2">
        <w:rPr>
          <w:rFonts w:hint="eastAsia"/>
          <w:color w:val="000000" w:themeColor="text1"/>
          <w:sz w:val="18"/>
          <w:szCs w:val="18"/>
        </w:rPr>
        <w:t>，以进一步证明我们的脑力拼写系统是否可以用于</w:t>
      </w:r>
      <w:r w:rsidRPr="00D837A2">
        <w:rPr>
          <w:rFonts w:hint="eastAsia"/>
          <w:color w:val="000000" w:themeColor="text1"/>
          <w:sz w:val="18"/>
          <w:szCs w:val="18"/>
        </w:rPr>
        <w:lastRenderedPageBreak/>
        <w:t>实际的脑机接口应用。</w:t>
      </w:r>
    </w:p>
    <w:p w:rsidR="00D837A2" w:rsidRDefault="00D837A2" w:rsidP="00D837A2">
      <w:pPr>
        <w:ind w:firstLineChars="200" w:firstLine="360"/>
        <w:rPr>
          <w:rFonts w:hint="eastAsia"/>
          <w:color w:val="000000" w:themeColor="text1"/>
          <w:sz w:val="18"/>
          <w:szCs w:val="18"/>
        </w:rPr>
      </w:pPr>
    </w:p>
    <w:p w:rsidR="00D837A2" w:rsidRPr="00D837A2" w:rsidRDefault="00D837A2" w:rsidP="00D837A2">
      <w:pPr>
        <w:ind w:firstLineChars="200" w:firstLine="560"/>
        <w:rPr>
          <w:rFonts w:hint="eastAsia"/>
          <w:color w:val="000000" w:themeColor="text1"/>
          <w:sz w:val="28"/>
          <w:szCs w:val="28"/>
        </w:rPr>
      </w:pPr>
      <w:r w:rsidRPr="00D837A2">
        <w:rPr>
          <w:rFonts w:hint="eastAsia"/>
          <w:color w:val="000000" w:themeColor="text1"/>
          <w:sz w:val="28"/>
          <w:szCs w:val="28"/>
        </w:rPr>
        <w:t>Method</w:t>
      </w:r>
      <w:r w:rsidRPr="00D837A2">
        <w:rPr>
          <w:rFonts w:hint="eastAsia"/>
          <w:color w:val="000000" w:themeColor="text1"/>
          <w:sz w:val="28"/>
          <w:szCs w:val="28"/>
        </w:rPr>
        <w:t>：</w:t>
      </w:r>
    </w:p>
    <w:p w:rsidR="00D837A2" w:rsidRDefault="00D837A2" w:rsidP="00D837A2">
      <w:pPr>
        <w:ind w:firstLineChars="200" w:firstLine="560"/>
        <w:rPr>
          <w:rFonts w:hint="eastAsia"/>
          <w:color w:val="000000" w:themeColor="text1"/>
          <w:sz w:val="28"/>
          <w:szCs w:val="28"/>
        </w:rPr>
      </w:pPr>
      <w:r w:rsidRPr="00D837A2">
        <w:rPr>
          <w:rFonts w:hint="eastAsia"/>
          <w:color w:val="000000" w:themeColor="text1"/>
          <w:sz w:val="28"/>
          <w:szCs w:val="28"/>
        </w:rPr>
        <w:t>参与者和实验条件</w:t>
      </w:r>
    </w:p>
    <w:p w:rsidR="00D837A2" w:rsidRDefault="00D837A2" w:rsidP="00D837A2">
      <w:pPr>
        <w:ind w:firstLineChars="200" w:firstLine="360"/>
        <w:rPr>
          <w:rFonts w:hint="eastAsia"/>
          <w:color w:val="000000" w:themeColor="text1"/>
          <w:sz w:val="18"/>
          <w:szCs w:val="18"/>
        </w:rPr>
      </w:pPr>
      <w:r w:rsidRPr="00D837A2">
        <w:rPr>
          <w:rFonts w:hint="eastAsia"/>
          <w:color w:val="000000" w:themeColor="text1"/>
          <w:sz w:val="18"/>
          <w:szCs w:val="18"/>
        </w:rPr>
        <w:t>十名健康参与者（八名男性和两名女性，</w:t>
      </w:r>
      <w:r w:rsidRPr="00D837A2">
        <w:rPr>
          <w:rFonts w:hint="eastAsia"/>
          <w:color w:val="000000" w:themeColor="text1"/>
          <w:sz w:val="18"/>
          <w:szCs w:val="18"/>
        </w:rPr>
        <w:t>21-27</w:t>
      </w:r>
      <w:r w:rsidRPr="00D837A2">
        <w:rPr>
          <w:rFonts w:hint="eastAsia"/>
          <w:color w:val="000000" w:themeColor="text1"/>
          <w:sz w:val="18"/>
          <w:szCs w:val="18"/>
        </w:rPr>
        <w:t>岁）参加了我们的研究。其中</w:t>
      </w:r>
      <w:r w:rsidRPr="00D837A2">
        <w:rPr>
          <w:rFonts w:hint="eastAsia"/>
          <w:color w:val="000000" w:themeColor="text1"/>
          <w:sz w:val="18"/>
          <w:szCs w:val="18"/>
        </w:rPr>
        <w:t>5</w:t>
      </w:r>
      <w:r w:rsidRPr="00D837A2">
        <w:rPr>
          <w:rFonts w:hint="eastAsia"/>
          <w:color w:val="000000" w:themeColor="text1"/>
          <w:sz w:val="18"/>
          <w:szCs w:val="18"/>
        </w:rPr>
        <w:t>人参加了初步的离线研究（名为参与者</w:t>
      </w:r>
      <w:r w:rsidRPr="00D837A2">
        <w:rPr>
          <w:rFonts w:hint="eastAsia"/>
          <w:color w:val="000000" w:themeColor="text1"/>
          <w:sz w:val="18"/>
          <w:szCs w:val="18"/>
        </w:rPr>
        <w:t>P1-P5</w:t>
      </w:r>
      <w:r w:rsidRPr="00D837A2">
        <w:rPr>
          <w:rFonts w:hint="eastAsia"/>
          <w:color w:val="000000" w:themeColor="text1"/>
          <w:sz w:val="18"/>
          <w:szCs w:val="18"/>
        </w:rPr>
        <w:t>），其中</w:t>
      </w:r>
      <w:r w:rsidRPr="00D837A2">
        <w:rPr>
          <w:rFonts w:hint="eastAsia"/>
          <w:color w:val="FF0000"/>
          <w:sz w:val="18"/>
          <w:szCs w:val="18"/>
        </w:rPr>
        <w:t>一人（参与者</w:t>
      </w:r>
      <w:r w:rsidRPr="00D837A2">
        <w:rPr>
          <w:rFonts w:hint="eastAsia"/>
          <w:color w:val="FF0000"/>
          <w:sz w:val="18"/>
          <w:szCs w:val="18"/>
        </w:rPr>
        <w:t>P5</w:t>
      </w:r>
      <w:r w:rsidRPr="00D837A2">
        <w:rPr>
          <w:rFonts w:hint="eastAsia"/>
          <w:color w:val="FF0000"/>
          <w:sz w:val="18"/>
          <w:szCs w:val="18"/>
        </w:rPr>
        <w:t>）也参加了第一版脑力推进器的试点在线实验</w:t>
      </w:r>
      <w:r w:rsidRPr="00D837A2">
        <w:rPr>
          <w:rFonts w:hint="eastAsia"/>
          <w:color w:val="000000" w:themeColor="text1"/>
          <w:sz w:val="18"/>
          <w:szCs w:val="18"/>
        </w:rPr>
        <w:t>。另外五名参与者（全部是</w:t>
      </w:r>
      <w:r w:rsidRPr="00D837A2">
        <w:rPr>
          <w:rFonts w:hint="eastAsia"/>
          <w:color w:val="000000" w:themeColor="text1"/>
          <w:sz w:val="18"/>
          <w:szCs w:val="18"/>
        </w:rPr>
        <w:t>24-27</w:t>
      </w:r>
      <w:r w:rsidRPr="00D837A2">
        <w:rPr>
          <w:rFonts w:hint="eastAsia"/>
          <w:color w:val="000000" w:themeColor="text1"/>
          <w:sz w:val="18"/>
          <w:szCs w:val="18"/>
        </w:rPr>
        <w:t>岁的男性，名为参与者</w:t>
      </w:r>
      <w:r w:rsidRPr="00D837A2">
        <w:rPr>
          <w:rFonts w:hint="eastAsia"/>
          <w:color w:val="000000" w:themeColor="text1"/>
          <w:sz w:val="18"/>
          <w:szCs w:val="18"/>
        </w:rPr>
        <w:t>P6-P10</w:t>
      </w:r>
      <w:r w:rsidRPr="00D837A2">
        <w:rPr>
          <w:rFonts w:hint="eastAsia"/>
          <w:color w:val="000000" w:themeColor="text1"/>
          <w:sz w:val="18"/>
          <w:szCs w:val="18"/>
        </w:rPr>
        <w:t>）被招募来评估第二版脑力拼写器的表现并且仅参与在线实验。所有参与者的视力正常或矫正到正常，没有曾经有神经病学，精神病学或其他严重疾病史，否则可能影响实验结果。实验过程的详细总结向每个参与者解释，所有参与者在实验前签署书面同意书。参与者在试验后收到货币报销。这项研究由韩国汉阳大学的机构审查委员会（</w:t>
      </w:r>
      <w:r w:rsidRPr="00D837A2">
        <w:rPr>
          <w:rFonts w:hint="eastAsia"/>
          <w:color w:val="000000" w:themeColor="text1"/>
          <w:sz w:val="18"/>
          <w:szCs w:val="18"/>
        </w:rPr>
        <w:t>IRB</w:t>
      </w:r>
      <w:r w:rsidRPr="00D837A2">
        <w:rPr>
          <w:rFonts w:hint="eastAsia"/>
          <w:color w:val="000000" w:themeColor="text1"/>
          <w:sz w:val="18"/>
          <w:szCs w:val="18"/>
        </w:rPr>
        <w:t>）审查和批准。</w:t>
      </w:r>
    </w:p>
    <w:p w:rsidR="00D837A2" w:rsidRDefault="00D837A2" w:rsidP="00D837A2">
      <w:pPr>
        <w:ind w:firstLineChars="200" w:firstLine="360"/>
        <w:rPr>
          <w:rFonts w:hint="eastAsia"/>
          <w:color w:val="FF0000"/>
          <w:sz w:val="18"/>
          <w:szCs w:val="18"/>
        </w:rPr>
      </w:pPr>
      <w:r w:rsidRPr="00D837A2">
        <w:rPr>
          <w:rFonts w:hint="eastAsia"/>
          <w:color w:val="000000" w:themeColor="text1"/>
          <w:sz w:val="18"/>
          <w:szCs w:val="18"/>
        </w:rPr>
        <w:t>为记录由闪烁视觉刺激调制的脑电信号，根据国际</w:t>
      </w:r>
      <w:r w:rsidRPr="00D837A2">
        <w:rPr>
          <w:rFonts w:hint="eastAsia"/>
          <w:color w:val="000000" w:themeColor="text1"/>
          <w:sz w:val="18"/>
          <w:szCs w:val="18"/>
        </w:rPr>
        <w:t>10-20</w:t>
      </w:r>
      <w:r w:rsidRPr="00D837A2">
        <w:rPr>
          <w:rFonts w:hint="eastAsia"/>
          <w:color w:val="000000" w:themeColor="text1"/>
          <w:sz w:val="18"/>
          <w:szCs w:val="18"/>
        </w:rPr>
        <w:t>系统，将三个电极（</w:t>
      </w:r>
      <w:r w:rsidRPr="00D837A2">
        <w:rPr>
          <w:rFonts w:hint="eastAsia"/>
          <w:color w:val="000000" w:themeColor="text1"/>
          <w:sz w:val="18"/>
          <w:szCs w:val="18"/>
        </w:rPr>
        <w:t>Oz</w:t>
      </w:r>
      <w:r w:rsidRPr="00D837A2">
        <w:rPr>
          <w:rFonts w:hint="eastAsia"/>
          <w:color w:val="000000" w:themeColor="text1"/>
          <w:sz w:val="18"/>
          <w:szCs w:val="18"/>
        </w:rPr>
        <w:t>，</w:t>
      </w:r>
      <w:r w:rsidRPr="00D837A2">
        <w:rPr>
          <w:rFonts w:hint="eastAsia"/>
          <w:color w:val="000000" w:themeColor="text1"/>
          <w:sz w:val="18"/>
          <w:szCs w:val="18"/>
        </w:rPr>
        <w:t>O1</w:t>
      </w:r>
      <w:r w:rsidRPr="00D837A2">
        <w:rPr>
          <w:rFonts w:hint="eastAsia"/>
          <w:color w:val="000000" w:themeColor="text1"/>
          <w:sz w:val="18"/>
          <w:szCs w:val="18"/>
        </w:rPr>
        <w:t>和</w:t>
      </w:r>
      <w:r w:rsidRPr="00D837A2">
        <w:rPr>
          <w:rFonts w:hint="eastAsia"/>
          <w:color w:val="000000" w:themeColor="text1"/>
          <w:sz w:val="18"/>
          <w:szCs w:val="18"/>
        </w:rPr>
        <w:t>O2</w:t>
      </w:r>
      <w:r w:rsidRPr="00D837A2">
        <w:rPr>
          <w:rFonts w:hint="eastAsia"/>
          <w:color w:val="000000" w:themeColor="text1"/>
          <w:sz w:val="18"/>
          <w:szCs w:val="18"/>
        </w:rPr>
        <w:t>）安装在参与者头皮的枕部区域。</w:t>
      </w:r>
      <w:r w:rsidRPr="00D837A2">
        <w:rPr>
          <w:rFonts w:hint="eastAsia"/>
          <w:color w:val="000000" w:themeColor="text1"/>
          <w:sz w:val="18"/>
          <w:szCs w:val="18"/>
        </w:rPr>
        <w:t xml:space="preserve"> </w:t>
      </w:r>
      <w:r w:rsidRPr="00D837A2">
        <w:rPr>
          <w:rFonts w:hint="eastAsia"/>
          <w:color w:val="000000" w:themeColor="text1"/>
          <w:sz w:val="18"/>
          <w:szCs w:val="18"/>
        </w:rPr>
        <w:t>在脑电数据采集过程中，与会者坐在舒适</w:t>
      </w:r>
      <w:r w:rsidR="007963DF">
        <w:rPr>
          <w:rFonts w:hint="eastAsia"/>
          <w:color w:val="000000" w:themeColor="text1"/>
          <w:sz w:val="18"/>
          <w:szCs w:val="18"/>
        </w:rPr>
        <w:t>的扶手椅上面对发达的智力拼写者，被要求不要移动身体，特别是颈部。</w:t>
      </w:r>
      <w:r w:rsidRPr="00D837A2">
        <w:rPr>
          <w:rFonts w:hint="eastAsia"/>
          <w:color w:val="000000" w:themeColor="text1"/>
          <w:sz w:val="18"/>
          <w:szCs w:val="18"/>
        </w:rPr>
        <w:t>当参与者关注不同频率的字符闪烁时，使用多通道</w:t>
      </w:r>
      <w:r w:rsidRPr="00D837A2">
        <w:rPr>
          <w:rFonts w:hint="eastAsia"/>
          <w:color w:val="000000" w:themeColor="text1"/>
          <w:sz w:val="18"/>
          <w:szCs w:val="18"/>
        </w:rPr>
        <w:t>EEG</w:t>
      </w:r>
      <w:r w:rsidRPr="00D837A2">
        <w:rPr>
          <w:rFonts w:hint="eastAsia"/>
          <w:color w:val="000000" w:themeColor="text1"/>
          <w:sz w:val="18"/>
          <w:szCs w:val="18"/>
        </w:rPr>
        <w:t>采集系统在昏暗的隔音室中记录</w:t>
      </w:r>
      <w:r w:rsidRPr="00D837A2">
        <w:rPr>
          <w:rFonts w:hint="eastAsia"/>
          <w:color w:val="000000" w:themeColor="text1"/>
          <w:sz w:val="18"/>
          <w:szCs w:val="18"/>
        </w:rPr>
        <w:t>EEG</w:t>
      </w:r>
      <w:r w:rsidRPr="00D837A2">
        <w:rPr>
          <w:rFonts w:hint="eastAsia"/>
          <w:color w:val="000000" w:themeColor="text1"/>
          <w:sz w:val="18"/>
          <w:szCs w:val="18"/>
        </w:rPr>
        <w:t>信号。</w:t>
      </w:r>
      <w:r w:rsidRPr="00D837A2">
        <w:rPr>
          <w:rFonts w:hint="eastAsia"/>
          <w:color w:val="000000" w:themeColor="text1"/>
          <w:sz w:val="18"/>
          <w:szCs w:val="18"/>
        </w:rPr>
        <w:t xml:space="preserve"> </w:t>
      </w:r>
      <w:r w:rsidRPr="00D837A2">
        <w:rPr>
          <w:rFonts w:hint="eastAsia"/>
          <w:color w:val="000000" w:themeColor="text1"/>
          <w:sz w:val="18"/>
          <w:szCs w:val="18"/>
        </w:rPr>
        <w:t>参比电极和接地电极分别放置在右耳和左耳后面。</w:t>
      </w:r>
      <w:r w:rsidRPr="007963DF">
        <w:rPr>
          <w:rFonts w:hint="eastAsia"/>
          <w:color w:val="FF0000"/>
          <w:sz w:val="18"/>
          <w:szCs w:val="18"/>
        </w:rPr>
        <w:t xml:space="preserve"> </w:t>
      </w:r>
      <w:r w:rsidRPr="007963DF">
        <w:rPr>
          <w:rFonts w:hint="eastAsia"/>
          <w:color w:val="FF0000"/>
          <w:sz w:val="18"/>
          <w:szCs w:val="18"/>
        </w:rPr>
        <w:t>脑电信号在</w:t>
      </w:r>
      <w:r w:rsidRPr="007963DF">
        <w:rPr>
          <w:rFonts w:hint="eastAsia"/>
          <w:color w:val="FF0000"/>
          <w:sz w:val="18"/>
          <w:szCs w:val="18"/>
        </w:rPr>
        <w:t>512 Hz</w:t>
      </w:r>
      <w:r w:rsidRPr="007963DF">
        <w:rPr>
          <w:rFonts w:hint="eastAsia"/>
          <w:color w:val="FF0000"/>
          <w:sz w:val="18"/>
          <w:szCs w:val="18"/>
        </w:rPr>
        <w:t>采样，灵敏度为</w:t>
      </w:r>
      <w:r w:rsidRPr="007963DF">
        <w:rPr>
          <w:rFonts w:hint="eastAsia"/>
          <w:color w:val="FF0000"/>
          <w:sz w:val="18"/>
          <w:szCs w:val="18"/>
        </w:rPr>
        <w:t>7</w:t>
      </w:r>
      <w:r w:rsidRPr="007963DF">
        <w:rPr>
          <w:rFonts w:hint="eastAsia"/>
          <w:color w:val="FF0000"/>
          <w:sz w:val="18"/>
          <w:szCs w:val="18"/>
        </w:rPr>
        <w:t>μ</w:t>
      </w:r>
      <w:r w:rsidRPr="007963DF">
        <w:rPr>
          <w:rFonts w:hint="eastAsia"/>
          <w:color w:val="FF0000"/>
          <w:sz w:val="18"/>
          <w:szCs w:val="18"/>
        </w:rPr>
        <w:t>V</w:t>
      </w:r>
      <w:r w:rsidRPr="007963DF">
        <w:rPr>
          <w:rFonts w:hint="eastAsia"/>
          <w:color w:val="FF0000"/>
          <w:sz w:val="18"/>
          <w:szCs w:val="18"/>
        </w:rPr>
        <w:t>。</w:t>
      </w:r>
      <w:r w:rsidRPr="007963DF">
        <w:rPr>
          <w:rFonts w:hint="eastAsia"/>
          <w:color w:val="FF0000"/>
          <w:sz w:val="18"/>
          <w:szCs w:val="18"/>
        </w:rPr>
        <w:t xml:space="preserve"> </w:t>
      </w:r>
      <w:r w:rsidRPr="007963DF">
        <w:rPr>
          <w:rFonts w:hint="eastAsia"/>
          <w:color w:val="FF0000"/>
          <w:sz w:val="18"/>
          <w:szCs w:val="18"/>
        </w:rPr>
        <w:t>采样前应用截止频率为</w:t>
      </w:r>
      <w:r w:rsidRPr="007963DF">
        <w:rPr>
          <w:rFonts w:hint="eastAsia"/>
          <w:color w:val="FF0000"/>
          <w:sz w:val="18"/>
          <w:szCs w:val="18"/>
        </w:rPr>
        <w:t>0.7 Hz</w:t>
      </w:r>
      <w:r w:rsidRPr="007963DF">
        <w:rPr>
          <w:rFonts w:hint="eastAsia"/>
          <w:color w:val="FF0000"/>
          <w:sz w:val="18"/>
          <w:szCs w:val="18"/>
        </w:rPr>
        <w:t>和</w:t>
      </w:r>
      <w:r w:rsidRPr="007963DF">
        <w:rPr>
          <w:rFonts w:hint="eastAsia"/>
          <w:color w:val="FF0000"/>
          <w:sz w:val="18"/>
          <w:szCs w:val="18"/>
        </w:rPr>
        <w:t>50 Hz</w:t>
      </w:r>
      <w:r w:rsidRPr="007963DF">
        <w:rPr>
          <w:rFonts w:hint="eastAsia"/>
          <w:color w:val="FF0000"/>
          <w:sz w:val="18"/>
          <w:szCs w:val="18"/>
        </w:rPr>
        <w:t>的抗混叠带通滤波器。</w:t>
      </w:r>
    </w:p>
    <w:p w:rsidR="008D7738" w:rsidRDefault="008D7738" w:rsidP="008D7738">
      <w:pPr>
        <w:ind w:firstLineChars="200" w:firstLine="480"/>
        <w:rPr>
          <w:rFonts w:hint="eastAsia"/>
          <w:color w:val="000000" w:themeColor="text1"/>
        </w:rPr>
      </w:pPr>
      <w:r w:rsidRPr="008D7738">
        <w:rPr>
          <w:rFonts w:hint="eastAsia"/>
          <w:color w:val="000000" w:themeColor="text1"/>
        </w:rPr>
        <w:t>精神拼写器的设计</w:t>
      </w:r>
    </w:p>
    <w:p w:rsidR="008D7738" w:rsidRDefault="008D7738" w:rsidP="008D7738">
      <w:pPr>
        <w:ind w:firstLineChars="200" w:firstLine="360"/>
        <w:rPr>
          <w:rFonts w:hint="eastAsia"/>
          <w:color w:val="FF0000"/>
          <w:sz w:val="18"/>
          <w:szCs w:val="18"/>
        </w:rPr>
      </w:pPr>
      <w:r w:rsidRPr="008D7738">
        <w:rPr>
          <w:rFonts w:hint="eastAsia"/>
          <w:color w:val="000000" w:themeColor="text1"/>
          <w:sz w:val="18"/>
          <w:szCs w:val="18"/>
        </w:rPr>
        <w:t>改进的</w:t>
      </w:r>
      <w:r w:rsidRPr="008D7738">
        <w:rPr>
          <w:rFonts w:hint="eastAsia"/>
          <w:color w:val="000000" w:themeColor="text1"/>
          <w:sz w:val="18"/>
          <w:szCs w:val="18"/>
        </w:rPr>
        <w:t>QWERTY</w:t>
      </w:r>
      <w:r w:rsidRPr="008D7738">
        <w:rPr>
          <w:rFonts w:hint="eastAsia"/>
          <w:color w:val="000000" w:themeColor="text1"/>
          <w:sz w:val="18"/>
          <w:szCs w:val="18"/>
        </w:rPr>
        <w:t>键盘布局被设计来实现所提出的智力拼写系统。</w:t>
      </w:r>
      <w:r w:rsidRPr="008D7738">
        <w:rPr>
          <w:rFonts w:hint="eastAsia"/>
          <w:color w:val="000000" w:themeColor="text1"/>
          <w:sz w:val="18"/>
          <w:szCs w:val="18"/>
        </w:rPr>
        <w:t xml:space="preserve"> </w:t>
      </w:r>
      <w:r w:rsidRPr="008D7738">
        <w:rPr>
          <w:rFonts w:hint="eastAsia"/>
          <w:color w:val="000000" w:themeColor="text1"/>
          <w:sz w:val="18"/>
          <w:szCs w:val="18"/>
        </w:rPr>
        <w:t>如图</w:t>
      </w:r>
      <w:r w:rsidRPr="008D7738">
        <w:rPr>
          <w:rFonts w:hint="eastAsia"/>
          <w:color w:val="000000" w:themeColor="text1"/>
          <w:sz w:val="18"/>
          <w:szCs w:val="18"/>
        </w:rPr>
        <w:t>1</w:t>
      </w:r>
      <w:r w:rsidRPr="008D7738">
        <w:rPr>
          <w:rFonts w:hint="eastAsia"/>
          <w:color w:val="000000" w:themeColor="text1"/>
          <w:sz w:val="18"/>
          <w:szCs w:val="18"/>
        </w:rPr>
        <w:t>所示，将三十个键尽可能相似地放置到传统的</w:t>
      </w:r>
      <w:r w:rsidRPr="008D7738">
        <w:rPr>
          <w:rFonts w:hint="eastAsia"/>
          <w:color w:val="000000" w:themeColor="text1"/>
          <w:sz w:val="18"/>
          <w:szCs w:val="18"/>
        </w:rPr>
        <w:t>QWERTY</w:t>
      </w:r>
      <w:r w:rsidRPr="008D7738">
        <w:rPr>
          <w:rFonts w:hint="eastAsia"/>
          <w:color w:val="000000" w:themeColor="text1"/>
          <w:sz w:val="18"/>
          <w:szCs w:val="18"/>
        </w:rPr>
        <w:t>键盘布局。</w:t>
      </w:r>
      <w:r w:rsidRPr="008D7738">
        <w:rPr>
          <w:rFonts w:hint="eastAsia"/>
          <w:color w:val="000000" w:themeColor="text1"/>
          <w:sz w:val="18"/>
          <w:szCs w:val="18"/>
        </w:rPr>
        <w:t xml:space="preserve"> </w:t>
      </w:r>
      <w:r w:rsidRPr="008D7738">
        <w:rPr>
          <w:rFonts w:hint="eastAsia"/>
          <w:color w:val="000000" w:themeColor="text1"/>
          <w:sz w:val="18"/>
          <w:szCs w:val="18"/>
        </w:rPr>
        <w:t>将二十六个键分配给每个英文字母，其余四个键分配给</w:t>
      </w:r>
      <w:r w:rsidRPr="008D7738">
        <w:rPr>
          <w:rFonts w:hint="eastAsia"/>
          <w:color w:val="000000" w:themeColor="text1"/>
          <w:sz w:val="18"/>
          <w:szCs w:val="18"/>
        </w:rPr>
        <w:t>BACKSPACE</w:t>
      </w:r>
      <w:r w:rsidRPr="008D7738">
        <w:rPr>
          <w:rFonts w:hint="eastAsia"/>
          <w:color w:val="000000" w:themeColor="text1"/>
          <w:sz w:val="18"/>
          <w:szCs w:val="18"/>
        </w:rPr>
        <w:t>，</w:t>
      </w:r>
      <w:r w:rsidRPr="008D7738">
        <w:rPr>
          <w:rFonts w:hint="eastAsia"/>
          <w:color w:val="000000" w:themeColor="text1"/>
          <w:sz w:val="18"/>
          <w:szCs w:val="18"/>
        </w:rPr>
        <w:t>ENTER</w:t>
      </w:r>
      <w:r w:rsidRPr="008D7738">
        <w:rPr>
          <w:rFonts w:hint="eastAsia"/>
          <w:color w:val="000000" w:themeColor="text1"/>
          <w:sz w:val="18"/>
          <w:szCs w:val="18"/>
        </w:rPr>
        <w:t>，</w:t>
      </w:r>
      <w:r w:rsidRPr="008D7738">
        <w:rPr>
          <w:rFonts w:hint="eastAsia"/>
          <w:color w:val="000000" w:themeColor="text1"/>
          <w:sz w:val="18"/>
          <w:szCs w:val="18"/>
        </w:rPr>
        <w:t>PUNCTUATION</w:t>
      </w:r>
      <w:r w:rsidRPr="008D7738">
        <w:rPr>
          <w:rFonts w:hint="eastAsia"/>
          <w:color w:val="000000" w:themeColor="text1"/>
          <w:sz w:val="18"/>
          <w:szCs w:val="18"/>
        </w:rPr>
        <w:t>和</w:t>
      </w:r>
      <w:r w:rsidRPr="008D7738">
        <w:rPr>
          <w:rFonts w:hint="eastAsia"/>
          <w:color w:val="000000" w:themeColor="text1"/>
          <w:sz w:val="18"/>
          <w:szCs w:val="18"/>
        </w:rPr>
        <w:t>SPACE</w:t>
      </w:r>
      <w:r w:rsidRPr="008D7738">
        <w:rPr>
          <w:rFonts w:hint="eastAsia"/>
          <w:color w:val="000000" w:themeColor="text1"/>
          <w:sz w:val="18"/>
          <w:szCs w:val="18"/>
        </w:rPr>
        <w:t>。</w:t>
      </w:r>
      <w:r w:rsidRPr="008D7738">
        <w:rPr>
          <w:rFonts w:hint="eastAsia"/>
          <w:color w:val="000000" w:themeColor="text1"/>
          <w:sz w:val="18"/>
          <w:szCs w:val="18"/>
        </w:rPr>
        <w:t xml:space="preserve"> </w:t>
      </w:r>
      <w:r w:rsidRPr="008D7738">
        <w:rPr>
          <w:rFonts w:hint="eastAsia"/>
          <w:color w:val="000000" w:themeColor="text1"/>
          <w:sz w:val="18"/>
          <w:szCs w:val="18"/>
        </w:rPr>
        <w:t>除了</w:t>
      </w:r>
      <w:r w:rsidRPr="008D7738">
        <w:rPr>
          <w:rFonts w:hint="eastAsia"/>
          <w:color w:val="000000" w:themeColor="text1"/>
          <w:sz w:val="18"/>
          <w:szCs w:val="18"/>
        </w:rPr>
        <w:t>ENTER</w:t>
      </w:r>
      <w:r w:rsidRPr="008D7738">
        <w:rPr>
          <w:rFonts w:hint="eastAsia"/>
          <w:color w:val="000000" w:themeColor="text1"/>
          <w:sz w:val="18"/>
          <w:szCs w:val="18"/>
        </w:rPr>
        <w:t>和</w:t>
      </w:r>
      <w:r w:rsidRPr="008D7738">
        <w:rPr>
          <w:rFonts w:hint="eastAsia"/>
          <w:color w:val="000000" w:themeColor="text1"/>
          <w:sz w:val="18"/>
          <w:szCs w:val="18"/>
        </w:rPr>
        <w:t>SPACE</w:t>
      </w:r>
      <w:r w:rsidRPr="008D7738">
        <w:rPr>
          <w:rFonts w:hint="eastAsia"/>
          <w:color w:val="000000" w:themeColor="text1"/>
          <w:sz w:val="18"/>
          <w:szCs w:val="18"/>
        </w:rPr>
        <w:t>以外，每个键的面积都是相同的</w:t>
      </w:r>
      <w:r w:rsidRPr="008D7738">
        <w:rPr>
          <w:rFonts w:hint="eastAsia"/>
          <w:color w:val="000000" w:themeColor="text1"/>
          <w:sz w:val="18"/>
          <w:szCs w:val="18"/>
        </w:rPr>
        <w:t>2</w:t>
      </w:r>
      <w:r w:rsidRPr="008D7738">
        <w:rPr>
          <w:rFonts w:hint="eastAsia"/>
          <w:color w:val="000000" w:themeColor="text1"/>
          <w:sz w:val="18"/>
          <w:szCs w:val="18"/>
        </w:rPr>
        <w:t>厘米×</w:t>
      </w:r>
      <w:r w:rsidRPr="008D7738">
        <w:rPr>
          <w:rFonts w:hint="eastAsia"/>
          <w:color w:val="000000" w:themeColor="text1"/>
          <w:sz w:val="18"/>
          <w:szCs w:val="18"/>
        </w:rPr>
        <w:t>2</w:t>
      </w:r>
      <w:r w:rsidRPr="008D7738">
        <w:rPr>
          <w:rFonts w:hint="eastAsia"/>
          <w:color w:val="000000" w:themeColor="text1"/>
          <w:sz w:val="18"/>
          <w:szCs w:val="18"/>
        </w:rPr>
        <w:t>厘米。</w:t>
      </w:r>
      <w:r w:rsidRPr="008D7738">
        <w:rPr>
          <w:rFonts w:hint="eastAsia"/>
          <w:color w:val="000000" w:themeColor="text1"/>
          <w:sz w:val="18"/>
          <w:szCs w:val="18"/>
        </w:rPr>
        <w:t xml:space="preserve"> </w:t>
      </w:r>
      <w:r w:rsidRPr="008D7738">
        <w:rPr>
          <w:rFonts w:hint="eastAsia"/>
          <w:color w:val="FF0000"/>
          <w:sz w:val="18"/>
          <w:szCs w:val="18"/>
        </w:rPr>
        <w:t>相邻按键之间的距离水平和垂直均为</w:t>
      </w:r>
      <w:r w:rsidRPr="008D7738">
        <w:rPr>
          <w:rFonts w:hint="eastAsia"/>
          <w:color w:val="FF0000"/>
          <w:sz w:val="18"/>
          <w:szCs w:val="18"/>
        </w:rPr>
        <w:t>1cm</w:t>
      </w:r>
      <w:r w:rsidRPr="008D7738">
        <w:rPr>
          <w:rFonts w:hint="eastAsia"/>
          <w:color w:val="FF0000"/>
          <w:sz w:val="18"/>
          <w:szCs w:val="18"/>
        </w:rPr>
        <w:t>。</w:t>
      </w:r>
    </w:p>
    <w:p w:rsidR="008D7738" w:rsidRPr="008D7738" w:rsidRDefault="008D7738" w:rsidP="008D7738">
      <w:pPr>
        <w:ind w:firstLineChars="200" w:firstLine="360"/>
        <w:rPr>
          <w:rFonts w:hint="eastAsia"/>
          <w:color w:val="000000" w:themeColor="text1"/>
          <w:sz w:val="18"/>
          <w:szCs w:val="18"/>
        </w:rPr>
      </w:pPr>
      <w:r w:rsidRPr="008D7738">
        <w:rPr>
          <w:rFonts w:hint="eastAsia"/>
          <w:color w:val="000000" w:themeColor="text1"/>
          <w:sz w:val="18"/>
          <w:szCs w:val="18"/>
        </w:rPr>
        <w:t>在参加初步离线实验的参与者意见的基础上，经过与</w:t>
      </w:r>
      <w:r w:rsidRPr="008D7738">
        <w:rPr>
          <w:rFonts w:hint="eastAsia"/>
          <w:color w:val="000000" w:themeColor="text1"/>
          <w:sz w:val="18"/>
          <w:szCs w:val="18"/>
        </w:rPr>
        <w:t>5</w:t>
      </w:r>
      <w:r w:rsidRPr="008D7738">
        <w:rPr>
          <w:rFonts w:hint="eastAsia"/>
          <w:color w:val="000000" w:themeColor="text1"/>
          <w:sz w:val="18"/>
          <w:szCs w:val="18"/>
        </w:rPr>
        <w:t>位参与者的初步离线和在线实验，稍微改变了脑分布的布局，以防止周边视觉引起的混淆。在我们的智力拼写器的第二个版本中，</w:t>
      </w:r>
      <w:r w:rsidRPr="008D7738">
        <w:rPr>
          <w:rFonts w:hint="eastAsia"/>
          <w:color w:val="FF0000"/>
          <w:sz w:val="18"/>
          <w:szCs w:val="18"/>
        </w:rPr>
        <w:t>相邻键之间的距离被水平和垂直设置为</w:t>
      </w:r>
      <w:r w:rsidRPr="008D7738">
        <w:rPr>
          <w:rFonts w:hint="eastAsia"/>
          <w:color w:val="FF0000"/>
          <w:sz w:val="18"/>
          <w:szCs w:val="18"/>
        </w:rPr>
        <w:t>2</w:t>
      </w:r>
      <w:r w:rsidRPr="008D7738">
        <w:rPr>
          <w:rFonts w:hint="eastAsia"/>
          <w:color w:val="FF0000"/>
          <w:sz w:val="18"/>
          <w:szCs w:val="18"/>
        </w:rPr>
        <w:t>厘米</w:t>
      </w:r>
      <w:r w:rsidRPr="008D7738">
        <w:rPr>
          <w:rFonts w:hint="eastAsia"/>
          <w:color w:val="000000" w:themeColor="text1"/>
          <w:sz w:val="18"/>
          <w:szCs w:val="18"/>
        </w:rPr>
        <w:t>。第二版智力拼写器的其他部分与第一个智力拼写器的版式相同。</w:t>
      </w:r>
    </w:p>
    <w:p w:rsidR="008D7738" w:rsidRDefault="008D7738" w:rsidP="008D7738">
      <w:pPr>
        <w:ind w:firstLineChars="200" w:firstLine="360"/>
        <w:rPr>
          <w:rFonts w:hint="eastAsia"/>
          <w:color w:val="000000" w:themeColor="text1"/>
          <w:sz w:val="18"/>
          <w:szCs w:val="18"/>
        </w:rPr>
      </w:pPr>
      <w:r w:rsidRPr="008D7738">
        <w:rPr>
          <w:rFonts w:hint="eastAsia"/>
          <w:color w:val="000000" w:themeColor="text1"/>
          <w:sz w:val="18"/>
          <w:szCs w:val="18"/>
        </w:rPr>
        <w:t>精神键盘系统是由厚厚的白纸，透明薄膜，</w:t>
      </w:r>
      <w:r w:rsidRPr="008D7738">
        <w:rPr>
          <w:rFonts w:hint="eastAsia"/>
          <w:color w:val="000000" w:themeColor="text1"/>
          <w:sz w:val="18"/>
          <w:szCs w:val="18"/>
        </w:rPr>
        <w:t>LED</w:t>
      </w:r>
      <w:r w:rsidRPr="008D7738">
        <w:rPr>
          <w:rFonts w:hint="eastAsia"/>
          <w:color w:val="000000" w:themeColor="text1"/>
          <w:sz w:val="18"/>
          <w:szCs w:val="18"/>
        </w:rPr>
        <w:t>和</w:t>
      </w:r>
      <w:r w:rsidRPr="008D7738">
        <w:rPr>
          <w:rFonts w:hint="eastAsia"/>
          <w:color w:val="000000" w:themeColor="text1"/>
          <w:sz w:val="18"/>
          <w:szCs w:val="18"/>
        </w:rPr>
        <w:t>LED</w:t>
      </w:r>
      <w:r w:rsidRPr="008D7738">
        <w:rPr>
          <w:rFonts w:hint="eastAsia"/>
          <w:color w:val="000000" w:themeColor="text1"/>
          <w:sz w:val="18"/>
          <w:szCs w:val="18"/>
        </w:rPr>
        <w:t>控制器制成的。我们首先在白纸上打印出三十个键，然后切出字形，在其下方各有四个方形多芯片高通量</w:t>
      </w:r>
      <w:r w:rsidRPr="008D7738">
        <w:rPr>
          <w:rFonts w:hint="eastAsia"/>
          <w:color w:val="000000" w:themeColor="text1"/>
          <w:sz w:val="18"/>
          <w:szCs w:val="18"/>
        </w:rPr>
        <w:t>LED</w:t>
      </w:r>
      <w:r w:rsidRPr="008D7738">
        <w:rPr>
          <w:rFonts w:hint="eastAsia"/>
          <w:color w:val="000000" w:themeColor="text1"/>
          <w:sz w:val="18"/>
          <w:szCs w:val="18"/>
        </w:rPr>
        <w:t>（部件编号：</w:t>
      </w:r>
      <w:r w:rsidRPr="008D7738">
        <w:rPr>
          <w:rFonts w:hint="eastAsia"/>
          <w:color w:val="000000" w:themeColor="text1"/>
          <w:sz w:val="18"/>
          <w:szCs w:val="18"/>
        </w:rPr>
        <w:t>DG-82A83C-001-5 / S-3</w:t>
      </w:r>
      <w:r w:rsidRPr="008D7738">
        <w:rPr>
          <w:rFonts w:hint="eastAsia"/>
          <w:color w:val="000000" w:themeColor="text1"/>
          <w:sz w:val="18"/>
          <w:szCs w:val="18"/>
        </w:rPr>
        <w:t>）发光强度</w:t>
      </w:r>
      <w:r w:rsidRPr="008D7738">
        <w:rPr>
          <w:rFonts w:hint="eastAsia"/>
          <w:color w:val="000000" w:themeColor="text1"/>
          <w:sz w:val="18"/>
          <w:szCs w:val="18"/>
        </w:rPr>
        <w:t>6000mcd</w:t>
      </w:r>
      <w:r w:rsidRPr="008D7738">
        <w:rPr>
          <w:rFonts w:hint="eastAsia"/>
          <w:color w:val="000000" w:themeColor="text1"/>
          <w:sz w:val="18"/>
          <w:szCs w:val="18"/>
        </w:rPr>
        <w:t>（工作电流：</w:t>
      </w:r>
      <w:r w:rsidRPr="008D7738">
        <w:rPr>
          <w:rFonts w:hint="eastAsia"/>
          <w:color w:val="000000" w:themeColor="text1"/>
          <w:sz w:val="18"/>
          <w:szCs w:val="18"/>
        </w:rPr>
        <w:t>20mA;</w:t>
      </w:r>
      <w:r w:rsidRPr="008D7738">
        <w:rPr>
          <w:rFonts w:hint="eastAsia"/>
          <w:color w:val="000000" w:themeColor="text1"/>
          <w:sz w:val="18"/>
          <w:szCs w:val="18"/>
        </w:rPr>
        <w:t>视角：</w:t>
      </w:r>
      <w:r w:rsidRPr="008D7738">
        <w:rPr>
          <w:rFonts w:hint="eastAsia"/>
          <w:color w:val="000000" w:themeColor="text1"/>
          <w:sz w:val="18"/>
          <w:szCs w:val="18"/>
        </w:rPr>
        <w:t>2</w:t>
      </w:r>
      <w:r w:rsidRPr="008D7738">
        <w:rPr>
          <w:rFonts w:hint="eastAsia"/>
          <w:color w:val="000000" w:themeColor="text1"/>
          <w:sz w:val="18"/>
          <w:szCs w:val="18"/>
        </w:rPr>
        <w:t>θ</w:t>
      </w:r>
      <w:r w:rsidRPr="008D7738">
        <w:rPr>
          <w:rFonts w:hint="eastAsia"/>
          <w:color w:val="000000" w:themeColor="text1"/>
          <w:sz w:val="18"/>
          <w:szCs w:val="18"/>
        </w:rPr>
        <w:t>= 60</w:t>
      </w:r>
      <w:r w:rsidRPr="008D7738">
        <w:rPr>
          <w:rFonts w:hint="eastAsia"/>
          <w:color w:val="000000" w:themeColor="text1"/>
          <w:sz w:val="18"/>
          <w:szCs w:val="18"/>
        </w:rPr>
        <w:t>°</w:t>
      </w:r>
      <w:r w:rsidRPr="008D7738">
        <w:rPr>
          <w:rFonts w:hint="eastAsia"/>
          <w:color w:val="000000" w:themeColor="text1"/>
          <w:sz w:val="18"/>
          <w:szCs w:val="18"/>
        </w:rPr>
        <w:t>;</w:t>
      </w:r>
      <w:r w:rsidRPr="008D7738">
        <w:rPr>
          <w:rFonts w:hint="eastAsia"/>
          <w:color w:val="000000" w:themeColor="text1"/>
          <w:sz w:val="18"/>
          <w:szCs w:val="18"/>
        </w:rPr>
        <w:t>峰值波长：</w:t>
      </w:r>
      <w:r w:rsidRPr="008D7738">
        <w:rPr>
          <w:rFonts w:hint="eastAsia"/>
          <w:color w:val="000000" w:themeColor="text1"/>
          <w:sz w:val="18"/>
          <w:szCs w:val="18"/>
        </w:rPr>
        <w:t>0.26 / 0.28nm;</w:t>
      </w:r>
      <w:r w:rsidRPr="008D7738">
        <w:rPr>
          <w:rFonts w:hint="eastAsia"/>
          <w:color w:val="000000" w:themeColor="text1"/>
          <w:sz w:val="18"/>
          <w:szCs w:val="18"/>
        </w:rPr>
        <w:t>发光颜色：白色</w:t>
      </w:r>
      <w:r w:rsidRPr="008D7738">
        <w:rPr>
          <w:rFonts w:hint="eastAsia"/>
          <w:color w:val="000000" w:themeColor="text1"/>
          <w:sz w:val="18"/>
          <w:szCs w:val="18"/>
        </w:rPr>
        <w:t>;</w:t>
      </w:r>
      <w:r w:rsidRPr="008D7738">
        <w:rPr>
          <w:rFonts w:hint="eastAsia"/>
          <w:color w:val="000000" w:themeColor="text1"/>
          <w:sz w:val="18"/>
          <w:szCs w:val="18"/>
        </w:rPr>
        <w:t>镜片颜色：水）。为了将发射的光线仅准直到正面方向，</w:t>
      </w:r>
      <w:r w:rsidRPr="008D7738">
        <w:rPr>
          <w:rFonts w:hint="eastAsia"/>
          <w:color w:val="000000" w:themeColor="text1"/>
          <w:sz w:val="18"/>
          <w:szCs w:val="18"/>
        </w:rPr>
        <w:t>LED</w:t>
      </w:r>
      <w:r w:rsidRPr="008D7738">
        <w:rPr>
          <w:rFonts w:hint="eastAsia"/>
          <w:color w:val="000000" w:themeColor="text1"/>
          <w:sz w:val="18"/>
          <w:szCs w:val="18"/>
        </w:rPr>
        <w:t>阵列的每一侧都被黑纸覆盖。接着，在印刷纸张的前面贴上透明薄膜，使发出的光线漫射。为了控制</w:t>
      </w:r>
      <w:r w:rsidRPr="008D7738">
        <w:rPr>
          <w:rFonts w:hint="eastAsia"/>
          <w:color w:val="000000" w:themeColor="text1"/>
          <w:sz w:val="18"/>
          <w:szCs w:val="18"/>
        </w:rPr>
        <w:t>LED</w:t>
      </w:r>
      <w:r w:rsidRPr="008D7738">
        <w:rPr>
          <w:rFonts w:hint="eastAsia"/>
          <w:color w:val="000000" w:themeColor="text1"/>
          <w:sz w:val="18"/>
          <w:szCs w:val="18"/>
        </w:rPr>
        <w:t>，我们将一个使用</w:t>
      </w:r>
      <w:r w:rsidRPr="008D7738">
        <w:rPr>
          <w:rFonts w:hint="eastAsia"/>
          <w:color w:val="000000" w:themeColor="text1"/>
          <w:sz w:val="18"/>
          <w:szCs w:val="18"/>
        </w:rPr>
        <w:t>TMS 320 F2812 DSP</w:t>
      </w:r>
      <w:r w:rsidRPr="008D7738">
        <w:rPr>
          <w:rFonts w:hint="eastAsia"/>
          <w:color w:val="000000" w:themeColor="text1"/>
          <w:sz w:val="18"/>
          <w:szCs w:val="18"/>
        </w:rPr>
        <w:t>芯片（德州仪器公司）的</w:t>
      </w:r>
      <w:r w:rsidRPr="008D7738">
        <w:rPr>
          <w:rFonts w:hint="eastAsia"/>
          <w:color w:val="000000" w:themeColor="text1"/>
          <w:sz w:val="18"/>
          <w:szCs w:val="18"/>
        </w:rPr>
        <w:t>LED</w:t>
      </w:r>
      <w:r w:rsidRPr="008D7738">
        <w:rPr>
          <w:rFonts w:hint="eastAsia"/>
          <w:color w:val="000000" w:themeColor="text1"/>
          <w:sz w:val="18"/>
          <w:szCs w:val="18"/>
        </w:rPr>
        <w:t>控制器集成到智能拼写系统中。每个键的闪烁频率可以通过作者开发的内部软件很容易地调整（见图</w:t>
      </w:r>
      <w:r w:rsidRPr="008D7738">
        <w:rPr>
          <w:rFonts w:hint="eastAsia"/>
          <w:color w:val="000000" w:themeColor="text1"/>
          <w:sz w:val="18"/>
          <w:szCs w:val="18"/>
        </w:rPr>
        <w:t>3</w:t>
      </w:r>
      <w:r w:rsidRPr="008D7738">
        <w:rPr>
          <w:rFonts w:hint="eastAsia"/>
          <w:color w:val="000000" w:themeColor="text1"/>
          <w:sz w:val="18"/>
          <w:szCs w:val="18"/>
        </w:rPr>
        <w:t>预先检查集成系统）。</w:t>
      </w:r>
    </w:p>
    <w:p w:rsidR="008D7738" w:rsidRDefault="008D7738" w:rsidP="008D7738">
      <w:pPr>
        <w:ind w:firstLineChars="200" w:firstLine="480"/>
        <w:rPr>
          <w:rFonts w:hint="eastAsia"/>
          <w:color w:val="000000" w:themeColor="text1"/>
        </w:rPr>
      </w:pPr>
      <w:r w:rsidRPr="008D7738">
        <w:rPr>
          <w:rFonts w:hint="eastAsia"/>
          <w:color w:val="000000" w:themeColor="text1"/>
        </w:rPr>
        <w:t>刺激频率的安排</w:t>
      </w:r>
    </w:p>
    <w:p w:rsidR="008D7738" w:rsidRDefault="00FB24B8" w:rsidP="00FB24B8">
      <w:pPr>
        <w:ind w:firstLineChars="200" w:firstLine="360"/>
        <w:rPr>
          <w:rFonts w:hint="eastAsia"/>
          <w:color w:val="000000" w:themeColor="text1"/>
          <w:sz w:val="18"/>
          <w:szCs w:val="18"/>
        </w:rPr>
      </w:pPr>
      <w:r w:rsidRPr="00FB24B8">
        <w:rPr>
          <w:rFonts w:hint="eastAsia"/>
          <w:color w:val="000000" w:themeColor="text1"/>
          <w:sz w:val="18"/>
          <w:szCs w:val="18"/>
        </w:rPr>
        <w:t>按照经验选择</w:t>
      </w:r>
      <w:r w:rsidRPr="00FB24B8">
        <w:rPr>
          <w:rFonts w:hint="eastAsia"/>
          <w:color w:val="000000" w:themeColor="text1"/>
          <w:sz w:val="18"/>
          <w:szCs w:val="18"/>
        </w:rPr>
        <w:t>5-9.9Hz</w:t>
      </w:r>
      <w:r w:rsidRPr="00FB24B8">
        <w:rPr>
          <w:rFonts w:hint="eastAsia"/>
          <w:color w:val="000000" w:themeColor="text1"/>
          <w:sz w:val="18"/>
          <w:szCs w:val="18"/>
        </w:rPr>
        <w:t>的频带，并以</w:t>
      </w:r>
      <w:r w:rsidRPr="00FB24B8">
        <w:rPr>
          <w:rFonts w:hint="eastAsia"/>
          <w:color w:val="000000" w:themeColor="text1"/>
          <w:sz w:val="18"/>
          <w:szCs w:val="18"/>
        </w:rPr>
        <w:t>0.1Hz</w:t>
      </w:r>
      <w:r w:rsidRPr="00FB24B8">
        <w:rPr>
          <w:rFonts w:hint="eastAsia"/>
          <w:color w:val="000000" w:themeColor="text1"/>
          <w:sz w:val="18"/>
          <w:szCs w:val="18"/>
        </w:rPr>
        <w:t>的范围均匀分割。从而选择</w:t>
      </w:r>
      <w:r w:rsidRPr="00FB24B8">
        <w:rPr>
          <w:rFonts w:hint="eastAsia"/>
          <w:color w:val="000000" w:themeColor="text1"/>
          <w:sz w:val="18"/>
          <w:szCs w:val="18"/>
        </w:rPr>
        <w:t>50</w:t>
      </w:r>
      <w:r w:rsidRPr="00FB24B8">
        <w:rPr>
          <w:rFonts w:hint="eastAsia"/>
          <w:color w:val="000000" w:themeColor="text1"/>
          <w:sz w:val="18"/>
          <w:szCs w:val="18"/>
        </w:rPr>
        <w:t>个频率作为刺激频率的候选。由于引起最强</w:t>
      </w:r>
      <w:r w:rsidRPr="00FB24B8">
        <w:rPr>
          <w:rFonts w:hint="eastAsia"/>
          <w:color w:val="000000" w:themeColor="text1"/>
          <w:sz w:val="18"/>
          <w:szCs w:val="18"/>
        </w:rPr>
        <w:t>SSVEP</w:t>
      </w:r>
      <w:r w:rsidRPr="00FB24B8">
        <w:rPr>
          <w:rFonts w:hint="eastAsia"/>
          <w:color w:val="000000" w:themeColor="text1"/>
          <w:sz w:val="18"/>
          <w:szCs w:val="18"/>
        </w:rPr>
        <w:t>反应的特定刺激频率因个体而异，因此对于每个参与者使用不同的</w:t>
      </w:r>
      <w:r w:rsidRPr="00FB24B8">
        <w:rPr>
          <w:rFonts w:hint="eastAsia"/>
          <w:color w:val="000000" w:themeColor="text1"/>
          <w:sz w:val="18"/>
          <w:szCs w:val="18"/>
        </w:rPr>
        <w:t>30</w:t>
      </w:r>
      <w:r w:rsidRPr="00FB24B8">
        <w:rPr>
          <w:rFonts w:hint="eastAsia"/>
          <w:color w:val="000000" w:themeColor="text1"/>
          <w:sz w:val="18"/>
          <w:szCs w:val="18"/>
        </w:rPr>
        <w:t>个刺激频率的组合。为了选择刺激频率的最佳组合，我们记录了脑电信号，同时参与者观看了</w:t>
      </w:r>
      <w:r w:rsidRPr="00FB24B8">
        <w:rPr>
          <w:rFonts w:hint="eastAsia"/>
          <w:color w:val="000000" w:themeColor="text1"/>
          <w:sz w:val="18"/>
          <w:szCs w:val="18"/>
        </w:rPr>
        <w:t>50</w:t>
      </w:r>
      <w:r w:rsidRPr="00FB24B8">
        <w:rPr>
          <w:rFonts w:hint="eastAsia"/>
          <w:color w:val="000000" w:themeColor="text1"/>
          <w:sz w:val="18"/>
          <w:szCs w:val="18"/>
        </w:rPr>
        <w:t>个闪烁的</w:t>
      </w:r>
      <w:r w:rsidRPr="00FB24B8">
        <w:rPr>
          <w:rFonts w:hint="eastAsia"/>
          <w:color w:val="000000" w:themeColor="text1"/>
          <w:sz w:val="18"/>
          <w:szCs w:val="18"/>
        </w:rPr>
        <w:t>LED</w:t>
      </w:r>
      <w:r w:rsidRPr="00FB24B8">
        <w:rPr>
          <w:rFonts w:hint="eastAsia"/>
          <w:color w:val="000000" w:themeColor="text1"/>
          <w:sz w:val="18"/>
          <w:szCs w:val="18"/>
        </w:rPr>
        <w:t>中的每一个</w:t>
      </w:r>
      <w:r w:rsidRPr="00FB24B8">
        <w:rPr>
          <w:rFonts w:hint="eastAsia"/>
          <w:color w:val="000000" w:themeColor="text1"/>
          <w:sz w:val="18"/>
          <w:szCs w:val="18"/>
        </w:rPr>
        <w:t>10</w:t>
      </w:r>
      <w:r w:rsidRPr="00FB24B8">
        <w:rPr>
          <w:rFonts w:hint="eastAsia"/>
          <w:color w:val="000000" w:themeColor="text1"/>
          <w:sz w:val="18"/>
          <w:szCs w:val="18"/>
        </w:rPr>
        <w:t>秒。在初步记录之后，对每个候选刺激频率评估频谱功率，然后选择显示相对较强频谱功率</w:t>
      </w:r>
      <w:r w:rsidRPr="00FB24B8">
        <w:rPr>
          <w:rFonts w:hint="eastAsia"/>
          <w:color w:val="FF0000"/>
          <w:sz w:val="18"/>
          <w:szCs w:val="18"/>
        </w:rPr>
        <w:t>的</w:t>
      </w:r>
      <w:r w:rsidRPr="00FB24B8">
        <w:rPr>
          <w:rFonts w:hint="eastAsia"/>
          <w:color w:val="FF0000"/>
          <w:sz w:val="18"/>
          <w:szCs w:val="18"/>
        </w:rPr>
        <w:t>30</w:t>
      </w:r>
      <w:r w:rsidRPr="00FB24B8">
        <w:rPr>
          <w:rFonts w:hint="eastAsia"/>
          <w:color w:val="FF0000"/>
          <w:sz w:val="18"/>
          <w:szCs w:val="18"/>
        </w:rPr>
        <w:t>个频率。</w:t>
      </w:r>
      <w:r w:rsidRPr="00FB24B8">
        <w:rPr>
          <w:rFonts w:hint="eastAsia"/>
          <w:color w:val="000000" w:themeColor="text1"/>
          <w:sz w:val="18"/>
          <w:szCs w:val="18"/>
        </w:rPr>
        <w:t>对于一些参与者（参与者</w:t>
      </w:r>
      <w:r w:rsidRPr="00FB24B8">
        <w:rPr>
          <w:rFonts w:hint="eastAsia"/>
          <w:color w:val="000000" w:themeColor="text1"/>
          <w:sz w:val="18"/>
          <w:szCs w:val="18"/>
        </w:rPr>
        <w:t>P6-P10</w:t>
      </w:r>
      <w:r w:rsidRPr="00FB24B8">
        <w:rPr>
          <w:rFonts w:hint="eastAsia"/>
          <w:color w:val="000000" w:themeColor="text1"/>
          <w:sz w:val="18"/>
          <w:szCs w:val="18"/>
        </w:rPr>
        <w:t>），他们对所有五十个刺激频率做出了相当好的反应，使用了前三十个频率（</w:t>
      </w:r>
      <w:r w:rsidRPr="00FB24B8">
        <w:rPr>
          <w:rFonts w:hint="eastAsia"/>
          <w:color w:val="000000" w:themeColor="text1"/>
          <w:sz w:val="18"/>
          <w:szCs w:val="18"/>
        </w:rPr>
        <w:t>5-7.9 Hz</w:t>
      </w:r>
      <w:r w:rsidRPr="00FB24B8">
        <w:rPr>
          <w:rFonts w:hint="eastAsia"/>
          <w:color w:val="000000" w:themeColor="text1"/>
          <w:sz w:val="18"/>
          <w:szCs w:val="18"/>
        </w:rPr>
        <w:t>，跨度为</w:t>
      </w:r>
      <w:r w:rsidRPr="00FB24B8">
        <w:rPr>
          <w:rFonts w:hint="eastAsia"/>
          <w:color w:val="000000" w:themeColor="text1"/>
          <w:sz w:val="18"/>
          <w:szCs w:val="18"/>
        </w:rPr>
        <w:t>0.1 Hz</w:t>
      </w:r>
      <w:r w:rsidRPr="00FB24B8">
        <w:rPr>
          <w:rFonts w:hint="eastAsia"/>
          <w:color w:val="000000" w:themeColor="text1"/>
          <w:sz w:val="18"/>
          <w:szCs w:val="18"/>
        </w:rPr>
        <w:t>）。最后，将选定的</w:t>
      </w:r>
      <w:r w:rsidRPr="00FB24B8">
        <w:rPr>
          <w:rFonts w:hint="eastAsia"/>
          <w:color w:val="000000" w:themeColor="text1"/>
          <w:sz w:val="18"/>
          <w:szCs w:val="18"/>
        </w:rPr>
        <w:t>30</w:t>
      </w:r>
      <w:r w:rsidRPr="00FB24B8">
        <w:rPr>
          <w:rFonts w:hint="eastAsia"/>
          <w:color w:val="000000" w:themeColor="text1"/>
          <w:sz w:val="18"/>
          <w:szCs w:val="18"/>
        </w:rPr>
        <w:t>个刺激频率分配给每个按键，此时每个频率按照</w:t>
      </w:r>
      <w:r w:rsidRPr="00FB24B8">
        <w:rPr>
          <w:rFonts w:hint="eastAsia"/>
          <w:color w:val="FF0000"/>
          <w:sz w:val="18"/>
          <w:szCs w:val="18"/>
        </w:rPr>
        <w:t>尽可能远离分配给其相邻</w:t>
      </w:r>
      <w:r w:rsidRPr="00FB24B8">
        <w:rPr>
          <w:rFonts w:hint="eastAsia"/>
          <w:color w:val="FF0000"/>
          <w:sz w:val="18"/>
          <w:szCs w:val="18"/>
        </w:rPr>
        <w:t>LED</w:t>
      </w:r>
      <w:r w:rsidRPr="00FB24B8">
        <w:rPr>
          <w:rFonts w:hint="eastAsia"/>
          <w:color w:val="FF0000"/>
          <w:sz w:val="18"/>
          <w:szCs w:val="18"/>
        </w:rPr>
        <w:t>的顺序被分配</w:t>
      </w:r>
      <w:r w:rsidRPr="00FB24B8">
        <w:rPr>
          <w:rFonts w:hint="eastAsia"/>
          <w:color w:val="000000" w:themeColor="text1"/>
          <w:sz w:val="18"/>
          <w:szCs w:val="18"/>
        </w:rPr>
        <w:t>，以便</w:t>
      </w:r>
      <w:r w:rsidRPr="00FB24B8">
        <w:rPr>
          <w:rFonts w:hint="eastAsia"/>
          <w:color w:val="FF0000"/>
          <w:sz w:val="18"/>
          <w:szCs w:val="18"/>
        </w:rPr>
        <w:t>最小化由周边视觉引起的混乱</w:t>
      </w:r>
      <w:r w:rsidRPr="00FB24B8">
        <w:rPr>
          <w:rFonts w:hint="eastAsia"/>
          <w:color w:val="000000" w:themeColor="text1"/>
          <w:sz w:val="18"/>
          <w:szCs w:val="18"/>
        </w:rPr>
        <w:t>。</w:t>
      </w:r>
      <w:r w:rsidRPr="00FB24B8">
        <w:rPr>
          <w:rFonts w:hint="eastAsia"/>
          <w:color w:val="000000" w:themeColor="text1"/>
          <w:sz w:val="18"/>
          <w:szCs w:val="18"/>
        </w:rPr>
        <w:t xml:space="preserve"> </w:t>
      </w:r>
      <w:r w:rsidRPr="00FB24B8">
        <w:rPr>
          <w:rFonts w:hint="eastAsia"/>
          <w:color w:val="000000" w:themeColor="text1"/>
          <w:sz w:val="18"/>
          <w:szCs w:val="18"/>
        </w:rPr>
        <w:t>相邻键之间的最小</w:t>
      </w:r>
      <w:r w:rsidRPr="00FB24B8">
        <w:rPr>
          <w:rFonts w:hint="eastAsia"/>
          <w:color w:val="FF0000"/>
          <w:sz w:val="18"/>
          <w:szCs w:val="18"/>
        </w:rPr>
        <w:t>频率差被设定为</w:t>
      </w:r>
      <w:r w:rsidRPr="00FB24B8">
        <w:rPr>
          <w:rFonts w:hint="eastAsia"/>
          <w:color w:val="FF0000"/>
          <w:sz w:val="18"/>
          <w:szCs w:val="18"/>
        </w:rPr>
        <w:t>0.7Hz</w:t>
      </w:r>
      <w:r w:rsidRPr="00FB24B8">
        <w:rPr>
          <w:rFonts w:hint="eastAsia"/>
          <w:color w:val="000000" w:themeColor="text1"/>
          <w:sz w:val="18"/>
          <w:szCs w:val="18"/>
        </w:rPr>
        <w:t>。</w:t>
      </w:r>
      <w:r w:rsidRPr="00FB24B8">
        <w:rPr>
          <w:rFonts w:hint="eastAsia"/>
          <w:color w:val="000000" w:themeColor="text1"/>
          <w:sz w:val="18"/>
          <w:szCs w:val="18"/>
        </w:rPr>
        <w:t xml:space="preserve"> </w:t>
      </w:r>
      <w:r w:rsidRPr="00FB24B8">
        <w:rPr>
          <w:rFonts w:hint="eastAsia"/>
          <w:color w:val="000000" w:themeColor="text1"/>
          <w:sz w:val="18"/>
          <w:szCs w:val="18"/>
        </w:rPr>
        <w:t>图</w:t>
      </w:r>
      <w:r w:rsidRPr="00FB24B8">
        <w:rPr>
          <w:rFonts w:hint="eastAsia"/>
          <w:color w:val="000000" w:themeColor="text1"/>
          <w:sz w:val="18"/>
          <w:szCs w:val="18"/>
        </w:rPr>
        <w:t>2</w:t>
      </w:r>
      <w:r w:rsidRPr="00FB24B8">
        <w:rPr>
          <w:rFonts w:hint="eastAsia"/>
          <w:color w:val="000000" w:themeColor="text1"/>
          <w:sz w:val="18"/>
          <w:szCs w:val="18"/>
        </w:rPr>
        <w:t>显示了假设</w:t>
      </w:r>
      <w:r w:rsidRPr="00FB24B8">
        <w:rPr>
          <w:rFonts w:hint="eastAsia"/>
          <w:color w:val="000000" w:themeColor="text1"/>
          <w:sz w:val="18"/>
          <w:szCs w:val="18"/>
        </w:rPr>
        <w:t>30</w:t>
      </w:r>
      <w:r w:rsidRPr="00FB24B8">
        <w:rPr>
          <w:rFonts w:hint="eastAsia"/>
          <w:color w:val="000000" w:themeColor="text1"/>
          <w:sz w:val="18"/>
          <w:szCs w:val="18"/>
        </w:rPr>
        <w:t>个频率范围从</w:t>
      </w:r>
      <w:r w:rsidRPr="00FB24B8">
        <w:rPr>
          <w:rFonts w:hint="eastAsia"/>
          <w:color w:val="FF0000"/>
          <w:sz w:val="18"/>
          <w:szCs w:val="18"/>
        </w:rPr>
        <w:t>5Hz</w:t>
      </w:r>
      <w:r w:rsidRPr="00FB24B8">
        <w:rPr>
          <w:rFonts w:hint="eastAsia"/>
          <w:color w:val="FF0000"/>
          <w:sz w:val="18"/>
          <w:szCs w:val="18"/>
        </w:rPr>
        <w:t>到</w:t>
      </w:r>
      <w:r w:rsidRPr="00FB24B8">
        <w:rPr>
          <w:rFonts w:hint="eastAsia"/>
          <w:color w:val="FF0000"/>
          <w:sz w:val="18"/>
          <w:szCs w:val="18"/>
        </w:rPr>
        <w:t>7.9H</w:t>
      </w:r>
      <w:r w:rsidRPr="00FB24B8">
        <w:rPr>
          <w:rFonts w:hint="eastAsia"/>
          <w:color w:val="000000" w:themeColor="text1"/>
          <w:sz w:val="18"/>
          <w:szCs w:val="18"/>
        </w:rPr>
        <w:t>z</w:t>
      </w:r>
      <w:r w:rsidRPr="00FB24B8">
        <w:rPr>
          <w:rFonts w:hint="eastAsia"/>
          <w:color w:val="000000" w:themeColor="text1"/>
          <w:sz w:val="18"/>
          <w:szCs w:val="18"/>
        </w:rPr>
        <w:t>，跨度为</w:t>
      </w:r>
      <w:r w:rsidRPr="00FB24B8">
        <w:rPr>
          <w:rFonts w:hint="eastAsia"/>
          <w:color w:val="000000" w:themeColor="text1"/>
          <w:sz w:val="18"/>
          <w:szCs w:val="18"/>
        </w:rPr>
        <w:t>0.1Hz</w:t>
      </w:r>
      <w:r w:rsidRPr="00FB24B8">
        <w:rPr>
          <w:rFonts w:hint="eastAsia"/>
          <w:color w:val="000000" w:themeColor="text1"/>
          <w:sz w:val="18"/>
          <w:szCs w:val="18"/>
        </w:rPr>
        <w:t>的刺激频率排列的一个例子。</w:t>
      </w:r>
    </w:p>
    <w:p w:rsidR="00FB24B8" w:rsidRDefault="00FB24B8" w:rsidP="00FB24B8">
      <w:pPr>
        <w:ind w:firstLineChars="200" w:firstLine="480"/>
        <w:rPr>
          <w:rFonts w:hint="eastAsia"/>
          <w:color w:val="000000" w:themeColor="text1"/>
        </w:rPr>
      </w:pPr>
      <w:r w:rsidRPr="00FB24B8">
        <w:rPr>
          <w:rFonts w:hint="eastAsia"/>
          <w:color w:val="000000" w:themeColor="text1"/>
        </w:rPr>
        <w:t>实验步骤</w:t>
      </w:r>
    </w:p>
    <w:p w:rsidR="00FB24B8" w:rsidRPr="00FB24B8" w:rsidRDefault="00FB24B8" w:rsidP="00FB24B8">
      <w:pPr>
        <w:ind w:firstLineChars="200" w:firstLine="360"/>
        <w:rPr>
          <w:rFonts w:hint="eastAsia"/>
          <w:color w:val="000000" w:themeColor="text1"/>
        </w:rPr>
      </w:pPr>
      <w:r w:rsidRPr="00FB24B8">
        <w:rPr>
          <w:rFonts w:hint="eastAsia"/>
          <w:color w:val="000000" w:themeColor="text1"/>
          <w:sz w:val="18"/>
          <w:szCs w:val="18"/>
        </w:rPr>
        <w:t>初步离线实验是由五名参与者使用第一版脑力拼写器进行的，目的是验证是否可以对具有如此小的频率跨度的</w:t>
      </w:r>
      <w:r w:rsidRPr="00FB24B8">
        <w:rPr>
          <w:rFonts w:hint="eastAsia"/>
          <w:color w:val="000000" w:themeColor="text1"/>
          <w:sz w:val="18"/>
          <w:szCs w:val="18"/>
        </w:rPr>
        <w:t>SSVEP</w:t>
      </w:r>
      <w:r w:rsidRPr="00FB24B8">
        <w:rPr>
          <w:rFonts w:hint="eastAsia"/>
          <w:color w:val="000000" w:themeColor="text1"/>
          <w:sz w:val="18"/>
          <w:szCs w:val="18"/>
        </w:rPr>
        <w:t>响应进行分类，从而用于实际的基于</w:t>
      </w:r>
      <w:r w:rsidRPr="00FB24B8">
        <w:rPr>
          <w:rFonts w:hint="eastAsia"/>
          <w:color w:val="000000" w:themeColor="text1"/>
          <w:sz w:val="18"/>
          <w:szCs w:val="18"/>
        </w:rPr>
        <w:t>SSVEP</w:t>
      </w:r>
      <w:r w:rsidRPr="00FB24B8">
        <w:rPr>
          <w:rFonts w:hint="eastAsia"/>
          <w:color w:val="000000" w:themeColor="text1"/>
          <w:sz w:val="18"/>
          <w:szCs w:val="18"/>
        </w:rPr>
        <w:t>的</w:t>
      </w:r>
      <w:r w:rsidRPr="00FB24B8">
        <w:rPr>
          <w:rFonts w:hint="eastAsia"/>
          <w:color w:val="000000" w:themeColor="text1"/>
          <w:sz w:val="18"/>
          <w:szCs w:val="18"/>
        </w:rPr>
        <w:t>BCI</w:t>
      </w:r>
      <w:r w:rsidRPr="00FB24B8">
        <w:rPr>
          <w:rFonts w:hint="eastAsia"/>
          <w:color w:val="000000" w:themeColor="text1"/>
          <w:sz w:val="18"/>
          <w:szCs w:val="18"/>
        </w:rPr>
        <w:t>系统。在我们的初步离线实验中，要求参与者根据实验负责人的口头指示，以随机顺序将每个人物聚焦</w:t>
      </w:r>
      <w:r w:rsidRPr="00FB24B8">
        <w:rPr>
          <w:rFonts w:hint="eastAsia"/>
          <w:color w:val="000000" w:themeColor="text1"/>
          <w:sz w:val="18"/>
          <w:szCs w:val="18"/>
        </w:rPr>
        <w:t>10</w:t>
      </w:r>
      <w:r w:rsidRPr="00FB24B8">
        <w:rPr>
          <w:rFonts w:hint="eastAsia"/>
          <w:color w:val="000000" w:themeColor="text1"/>
          <w:sz w:val="18"/>
          <w:szCs w:val="18"/>
        </w:rPr>
        <w:t>秒。这个过程重复了两次以获得两组三十个</w:t>
      </w:r>
      <w:r w:rsidRPr="00FB24B8">
        <w:rPr>
          <w:rFonts w:hint="eastAsia"/>
          <w:color w:val="000000" w:themeColor="text1"/>
          <w:sz w:val="18"/>
          <w:szCs w:val="18"/>
        </w:rPr>
        <w:t>SSVEP</w:t>
      </w:r>
      <w:r w:rsidRPr="00FB24B8">
        <w:rPr>
          <w:rFonts w:hint="eastAsia"/>
          <w:color w:val="000000" w:themeColor="text1"/>
          <w:sz w:val="18"/>
          <w:szCs w:val="18"/>
        </w:rPr>
        <w:t>时期。为了调查视角的影响，表示被观察对象对眼睛的角度对拼写系统的表现的影响，在参与者的鼻子和心理之间的两个不同距离（</w:t>
      </w:r>
      <w:r w:rsidRPr="00FB24B8">
        <w:rPr>
          <w:rFonts w:hint="eastAsia"/>
          <w:color w:val="000000" w:themeColor="text1"/>
          <w:sz w:val="18"/>
          <w:szCs w:val="18"/>
        </w:rPr>
        <w:t>44</w:t>
      </w:r>
      <w:r w:rsidRPr="00FB24B8">
        <w:rPr>
          <w:rFonts w:hint="eastAsia"/>
          <w:color w:val="000000" w:themeColor="text1"/>
          <w:sz w:val="18"/>
          <w:szCs w:val="18"/>
        </w:rPr>
        <w:t>和</w:t>
      </w:r>
      <w:r w:rsidRPr="00FB24B8">
        <w:rPr>
          <w:rFonts w:hint="eastAsia"/>
          <w:color w:val="000000" w:themeColor="text1"/>
          <w:sz w:val="18"/>
          <w:szCs w:val="18"/>
        </w:rPr>
        <w:t>60</w:t>
      </w:r>
      <w:r w:rsidRPr="00FB24B8">
        <w:rPr>
          <w:rFonts w:hint="eastAsia"/>
          <w:color w:val="000000" w:themeColor="text1"/>
          <w:sz w:val="18"/>
          <w:szCs w:val="18"/>
        </w:rPr>
        <w:t>厘米）处获取脑电信号拼写。</w:t>
      </w:r>
      <w:r w:rsidRPr="00FB24B8">
        <w:rPr>
          <w:rFonts w:hint="eastAsia"/>
          <w:color w:val="000000" w:themeColor="text1"/>
          <w:sz w:val="18"/>
          <w:szCs w:val="18"/>
        </w:rPr>
        <w:t xml:space="preserve"> </w:t>
      </w:r>
      <w:r w:rsidRPr="00FB24B8">
        <w:rPr>
          <w:rFonts w:hint="eastAsia"/>
          <w:color w:val="000000" w:themeColor="text1"/>
          <w:sz w:val="18"/>
          <w:szCs w:val="18"/>
        </w:rPr>
        <w:t>由于第一版智力拼写器的总宽度为</w:t>
      </w:r>
      <w:r w:rsidRPr="00FB24B8">
        <w:rPr>
          <w:rFonts w:hint="eastAsia"/>
          <w:color w:val="000000" w:themeColor="text1"/>
          <w:sz w:val="18"/>
          <w:szCs w:val="18"/>
        </w:rPr>
        <w:t>32</w:t>
      </w:r>
      <w:r w:rsidRPr="00FB24B8">
        <w:rPr>
          <w:rFonts w:hint="eastAsia"/>
          <w:color w:val="000000" w:themeColor="text1"/>
          <w:sz w:val="18"/>
          <w:szCs w:val="18"/>
        </w:rPr>
        <w:t>厘米，因此对于</w:t>
      </w:r>
      <w:r w:rsidRPr="00FB24B8">
        <w:rPr>
          <w:rFonts w:hint="eastAsia"/>
          <w:color w:val="000000" w:themeColor="text1"/>
          <w:sz w:val="18"/>
          <w:szCs w:val="18"/>
        </w:rPr>
        <w:t>40</w:t>
      </w:r>
      <w:r w:rsidR="00763984">
        <w:rPr>
          <w:rFonts w:hint="eastAsia"/>
          <w:color w:val="000000" w:themeColor="text1"/>
          <w:sz w:val="18"/>
          <w:szCs w:val="18"/>
        </w:rPr>
        <w:t>的视角，</w:t>
      </w:r>
      <w:r w:rsidR="00763984">
        <w:rPr>
          <w:rFonts w:hint="eastAsia"/>
          <w:color w:val="000000" w:themeColor="text1"/>
          <w:sz w:val="18"/>
          <w:szCs w:val="18"/>
        </w:rPr>
        <w:t>44</w:t>
      </w:r>
      <w:r w:rsidR="00763984">
        <w:rPr>
          <w:rFonts w:hint="eastAsia"/>
          <w:color w:val="000000" w:themeColor="text1"/>
          <w:sz w:val="18"/>
          <w:szCs w:val="18"/>
        </w:rPr>
        <w:t>厘米是最适当的</w:t>
      </w:r>
      <w:r w:rsidRPr="00FB24B8">
        <w:rPr>
          <w:rFonts w:hint="eastAsia"/>
          <w:color w:val="000000" w:themeColor="text1"/>
          <w:sz w:val="18"/>
          <w:szCs w:val="18"/>
        </w:rPr>
        <w:t>，对于</w:t>
      </w:r>
      <w:r w:rsidRPr="00FB24B8">
        <w:rPr>
          <w:rFonts w:hint="eastAsia"/>
          <w:color w:val="000000" w:themeColor="text1"/>
          <w:sz w:val="18"/>
          <w:szCs w:val="18"/>
        </w:rPr>
        <w:t>30</w:t>
      </w:r>
      <w:r w:rsidRPr="00FB24B8">
        <w:rPr>
          <w:rFonts w:hint="eastAsia"/>
          <w:color w:val="000000" w:themeColor="text1"/>
          <w:sz w:val="18"/>
          <w:szCs w:val="18"/>
        </w:rPr>
        <w:t>°的视角，</w:t>
      </w:r>
      <w:r w:rsidR="00763984">
        <w:rPr>
          <w:rFonts w:hint="eastAsia"/>
          <w:color w:val="000000" w:themeColor="text1"/>
          <w:sz w:val="18"/>
          <w:szCs w:val="18"/>
        </w:rPr>
        <w:t>66</w:t>
      </w:r>
      <w:r w:rsidRPr="00FB24B8">
        <w:rPr>
          <w:rFonts w:hint="eastAsia"/>
          <w:color w:val="000000" w:themeColor="text1"/>
          <w:sz w:val="18"/>
          <w:szCs w:val="18"/>
        </w:rPr>
        <w:t>厘米的距离是适当的。</w:t>
      </w:r>
    </w:p>
    <w:p w:rsidR="00FB24B8" w:rsidRDefault="00763984" w:rsidP="00AB0CF0">
      <w:pPr>
        <w:ind w:firstLineChars="200" w:firstLine="360"/>
        <w:rPr>
          <w:rFonts w:hint="eastAsia"/>
          <w:color w:val="000000" w:themeColor="text1"/>
          <w:sz w:val="18"/>
          <w:szCs w:val="18"/>
        </w:rPr>
      </w:pPr>
      <w:r w:rsidRPr="00763984">
        <w:rPr>
          <w:rFonts w:hint="eastAsia"/>
          <w:color w:val="000000" w:themeColor="text1"/>
          <w:sz w:val="18"/>
          <w:szCs w:val="18"/>
        </w:rPr>
        <w:t>其中</w:t>
      </w:r>
      <w:r w:rsidRPr="00AB0CF0">
        <w:rPr>
          <w:rFonts w:hint="eastAsia"/>
          <w:color w:val="FF0000"/>
          <w:sz w:val="18"/>
          <w:szCs w:val="18"/>
        </w:rPr>
        <w:t>五名参与者之一（</w:t>
      </w:r>
      <w:r w:rsidRPr="00AB0CF0">
        <w:rPr>
          <w:rFonts w:hint="eastAsia"/>
          <w:color w:val="FF0000"/>
          <w:sz w:val="18"/>
          <w:szCs w:val="18"/>
        </w:rPr>
        <w:t>P5</w:t>
      </w:r>
      <w:r w:rsidRPr="00763984">
        <w:rPr>
          <w:rFonts w:hint="eastAsia"/>
          <w:color w:val="000000" w:themeColor="text1"/>
          <w:sz w:val="18"/>
          <w:szCs w:val="18"/>
        </w:rPr>
        <w:t>）也在预备实验的第二天参加了使用第一版智力拼写器的试点在线实验。参加初步离线实验的另外四名参与者（</w:t>
      </w:r>
      <w:r w:rsidRPr="00763984">
        <w:rPr>
          <w:rFonts w:hint="eastAsia"/>
          <w:color w:val="000000" w:themeColor="text1"/>
          <w:sz w:val="18"/>
          <w:szCs w:val="18"/>
        </w:rPr>
        <w:t>P1-P4</w:t>
      </w:r>
      <w:r w:rsidRPr="00763984">
        <w:rPr>
          <w:rFonts w:hint="eastAsia"/>
          <w:color w:val="000000" w:themeColor="text1"/>
          <w:sz w:val="18"/>
          <w:szCs w:val="18"/>
        </w:rPr>
        <w:t>）拒绝参加在线实验，因为我们的实验室在本研究期间移动到了远离原来地点的另一个城市。根据离线分析的结果，</w:t>
      </w:r>
      <w:r w:rsidRPr="00763984">
        <w:rPr>
          <w:rFonts w:hint="eastAsia"/>
          <w:color w:val="FF0000"/>
          <w:sz w:val="18"/>
          <w:szCs w:val="18"/>
        </w:rPr>
        <w:t>在线实验中使用了两个电极（</w:t>
      </w:r>
      <w:r w:rsidRPr="00763984">
        <w:rPr>
          <w:rFonts w:hint="eastAsia"/>
          <w:color w:val="FF0000"/>
          <w:sz w:val="18"/>
          <w:szCs w:val="18"/>
        </w:rPr>
        <w:t>Oz</w:t>
      </w:r>
      <w:r w:rsidRPr="00763984">
        <w:rPr>
          <w:rFonts w:hint="eastAsia"/>
          <w:color w:val="FF0000"/>
          <w:sz w:val="18"/>
          <w:szCs w:val="18"/>
        </w:rPr>
        <w:t>和</w:t>
      </w:r>
      <w:r w:rsidRPr="00763984">
        <w:rPr>
          <w:rFonts w:hint="eastAsia"/>
          <w:color w:val="FF0000"/>
          <w:sz w:val="18"/>
          <w:szCs w:val="18"/>
        </w:rPr>
        <w:t>O2</w:t>
      </w:r>
      <w:r w:rsidRPr="00763984">
        <w:rPr>
          <w:rFonts w:hint="eastAsia"/>
          <w:color w:val="FF0000"/>
          <w:sz w:val="18"/>
          <w:szCs w:val="18"/>
        </w:rPr>
        <w:t>）和</w:t>
      </w:r>
      <w:r w:rsidRPr="00763984">
        <w:rPr>
          <w:rFonts w:hint="eastAsia"/>
          <w:color w:val="FF0000"/>
          <w:sz w:val="18"/>
          <w:szCs w:val="18"/>
        </w:rPr>
        <w:t>40</w:t>
      </w:r>
      <w:r w:rsidRPr="00763984">
        <w:rPr>
          <w:rFonts w:hint="eastAsia"/>
          <w:color w:val="FF0000"/>
          <w:sz w:val="18"/>
          <w:szCs w:val="18"/>
        </w:rPr>
        <w:t>°的视角</w:t>
      </w:r>
      <w:r w:rsidRPr="00763984">
        <w:rPr>
          <w:rFonts w:hint="eastAsia"/>
          <w:color w:val="000000" w:themeColor="text1"/>
          <w:sz w:val="18"/>
          <w:szCs w:val="18"/>
        </w:rPr>
        <w:t>（参见表</w:t>
      </w:r>
      <w:r w:rsidRPr="00763984">
        <w:rPr>
          <w:rFonts w:hint="eastAsia"/>
          <w:color w:val="000000" w:themeColor="text1"/>
          <w:sz w:val="18"/>
          <w:szCs w:val="18"/>
        </w:rPr>
        <w:t>1</w:t>
      </w:r>
      <w:r w:rsidRPr="00763984">
        <w:rPr>
          <w:rFonts w:hint="eastAsia"/>
          <w:color w:val="000000" w:themeColor="text1"/>
          <w:sz w:val="18"/>
          <w:szCs w:val="18"/>
        </w:rPr>
        <w:t>，提前查看离线实验结果）。我们测试了</w:t>
      </w:r>
      <w:r w:rsidRPr="00763984">
        <w:rPr>
          <w:rFonts w:hint="eastAsia"/>
          <w:color w:val="FF0000"/>
          <w:sz w:val="18"/>
          <w:szCs w:val="18"/>
        </w:rPr>
        <w:t>十五个英文单词（</w:t>
      </w:r>
      <w:r w:rsidRPr="00763984">
        <w:rPr>
          <w:rFonts w:hint="eastAsia"/>
          <w:color w:val="FF0000"/>
          <w:sz w:val="18"/>
          <w:szCs w:val="18"/>
        </w:rPr>
        <w:t>68</w:t>
      </w:r>
      <w:r w:rsidRPr="00763984">
        <w:rPr>
          <w:rFonts w:hint="eastAsia"/>
          <w:color w:val="FF0000"/>
          <w:sz w:val="18"/>
          <w:szCs w:val="18"/>
        </w:rPr>
        <w:t>个字符</w:t>
      </w:r>
      <w:r w:rsidRPr="00763984">
        <w:rPr>
          <w:rFonts w:hint="eastAsia"/>
          <w:color w:val="000000" w:themeColor="text1"/>
          <w:sz w:val="18"/>
          <w:szCs w:val="18"/>
        </w:rPr>
        <w:t>）。</w:t>
      </w:r>
      <w:r w:rsidRPr="00763984">
        <w:rPr>
          <w:rFonts w:hint="eastAsia"/>
          <w:color w:val="FF0000"/>
          <w:sz w:val="18"/>
          <w:szCs w:val="18"/>
        </w:rPr>
        <w:t>如果出现错误，参与者可以使用“</w:t>
      </w:r>
      <w:r w:rsidRPr="00763984">
        <w:rPr>
          <w:rFonts w:hint="eastAsia"/>
          <w:color w:val="FF0000"/>
          <w:sz w:val="18"/>
          <w:szCs w:val="18"/>
        </w:rPr>
        <w:t>BACKSPACE</w:t>
      </w:r>
      <w:r w:rsidRPr="00763984">
        <w:rPr>
          <w:rFonts w:hint="eastAsia"/>
          <w:color w:val="FF0000"/>
          <w:sz w:val="18"/>
          <w:szCs w:val="18"/>
        </w:rPr>
        <w:t>”键更正拼写错误的字符</w:t>
      </w:r>
      <w:r w:rsidRPr="00763984">
        <w:rPr>
          <w:rFonts w:hint="eastAsia"/>
          <w:color w:val="000000" w:themeColor="text1"/>
          <w:sz w:val="18"/>
          <w:szCs w:val="18"/>
        </w:rPr>
        <w:t>。结果被提供给参与者实时使用视觉和听觉信息（见补充电影文件）。我们测试了拼写一个字符（</w:t>
      </w:r>
      <w:r w:rsidRPr="00763984">
        <w:rPr>
          <w:rFonts w:hint="eastAsia"/>
          <w:color w:val="000000" w:themeColor="text1"/>
          <w:sz w:val="18"/>
          <w:szCs w:val="18"/>
        </w:rPr>
        <w:t>5,6</w:t>
      </w:r>
      <w:r w:rsidRPr="00763984">
        <w:rPr>
          <w:rFonts w:hint="eastAsia"/>
          <w:color w:val="000000" w:themeColor="text1"/>
          <w:sz w:val="18"/>
          <w:szCs w:val="18"/>
        </w:rPr>
        <w:t>和</w:t>
      </w:r>
      <w:r w:rsidRPr="00763984">
        <w:rPr>
          <w:rFonts w:hint="eastAsia"/>
          <w:color w:val="000000" w:themeColor="text1"/>
          <w:sz w:val="18"/>
          <w:szCs w:val="18"/>
        </w:rPr>
        <w:t>7</w:t>
      </w:r>
      <w:r w:rsidRPr="00763984">
        <w:rPr>
          <w:rFonts w:hint="eastAsia"/>
          <w:color w:val="000000" w:themeColor="text1"/>
          <w:sz w:val="18"/>
          <w:szCs w:val="18"/>
        </w:rPr>
        <w:t>秒）所需的三个不同的时间段来调查脑力拼写系统的表现的变化。图</w:t>
      </w:r>
      <w:r w:rsidRPr="00763984">
        <w:rPr>
          <w:rFonts w:hint="eastAsia"/>
          <w:color w:val="000000" w:themeColor="text1"/>
          <w:sz w:val="18"/>
          <w:szCs w:val="18"/>
        </w:rPr>
        <w:t>3</w:t>
      </w:r>
      <w:r w:rsidRPr="00763984">
        <w:rPr>
          <w:rFonts w:hint="eastAsia"/>
          <w:color w:val="000000" w:themeColor="text1"/>
          <w:sz w:val="18"/>
          <w:szCs w:val="18"/>
        </w:rPr>
        <w:t>显示了参与者（</w:t>
      </w:r>
      <w:r w:rsidRPr="00763984">
        <w:rPr>
          <w:rFonts w:hint="eastAsia"/>
          <w:color w:val="000000" w:themeColor="text1"/>
          <w:sz w:val="18"/>
          <w:szCs w:val="18"/>
        </w:rPr>
        <w:t>P5</w:t>
      </w:r>
      <w:r w:rsidRPr="00763984">
        <w:rPr>
          <w:rFonts w:hint="eastAsia"/>
          <w:color w:val="000000" w:themeColor="text1"/>
          <w:sz w:val="18"/>
          <w:szCs w:val="18"/>
        </w:rPr>
        <w:t>）试图拼写“</w:t>
      </w:r>
      <w:r w:rsidRPr="00763984">
        <w:rPr>
          <w:rFonts w:hint="eastAsia"/>
          <w:color w:val="000000" w:themeColor="text1"/>
          <w:sz w:val="18"/>
          <w:szCs w:val="18"/>
        </w:rPr>
        <w:t>X</w:t>
      </w:r>
      <w:r w:rsidRPr="00763984">
        <w:rPr>
          <w:rFonts w:hint="eastAsia"/>
          <w:color w:val="000000" w:themeColor="text1"/>
          <w:sz w:val="18"/>
          <w:szCs w:val="18"/>
        </w:rPr>
        <w:t>”以完整拼写给定的英语单词“</w:t>
      </w:r>
      <w:r w:rsidRPr="00763984">
        <w:rPr>
          <w:rFonts w:hint="eastAsia"/>
          <w:color w:val="000000" w:themeColor="text1"/>
          <w:sz w:val="18"/>
          <w:szCs w:val="18"/>
        </w:rPr>
        <w:t>TAXI</w:t>
      </w:r>
      <w:r w:rsidRPr="00763984">
        <w:rPr>
          <w:rFonts w:hint="eastAsia"/>
          <w:color w:val="000000" w:themeColor="text1"/>
          <w:sz w:val="18"/>
          <w:szCs w:val="18"/>
        </w:rPr>
        <w:t>”的在线试验的屏幕截图。</w:t>
      </w:r>
    </w:p>
    <w:p w:rsidR="00763984" w:rsidRDefault="00763984" w:rsidP="00763984">
      <w:pPr>
        <w:ind w:firstLineChars="200" w:firstLine="360"/>
        <w:rPr>
          <w:rFonts w:hint="eastAsia"/>
          <w:color w:val="000000" w:themeColor="text1"/>
          <w:sz w:val="18"/>
          <w:szCs w:val="18"/>
        </w:rPr>
      </w:pPr>
      <w:r w:rsidRPr="00763984">
        <w:rPr>
          <w:rFonts w:hint="eastAsia"/>
          <w:color w:val="000000" w:themeColor="text1"/>
          <w:sz w:val="18"/>
          <w:szCs w:val="18"/>
        </w:rPr>
        <w:t>为了进一步确认我们的拼写系统的可行性，使用第二个版本的智力拼写器进行了其他的在线实验，这些拼写器的相邻键之间的距离比第一个版本的智力拼写器要长。我们评估了新招募的五名志愿者没有参加初步实验的第二版拼写器的表现。在在线实验之前，根据每个参与者的初步</w:t>
      </w:r>
      <w:r w:rsidRPr="00763984">
        <w:rPr>
          <w:rFonts w:hint="eastAsia"/>
          <w:color w:val="000000" w:themeColor="text1"/>
          <w:sz w:val="18"/>
          <w:szCs w:val="18"/>
        </w:rPr>
        <w:t>EEG</w:t>
      </w:r>
      <w:r w:rsidRPr="00763984">
        <w:rPr>
          <w:rFonts w:hint="eastAsia"/>
          <w:color w:val="000000" w:themeColor="text1"/>
          <w:sz w:val="18"/>
          <w:szCs w:val="18"/>
        </w:rPr>
        <w:t>记录的离线分析，对每个参与者（</w:t>
      </w:r>
      <w:r w:rsidRPr="00763984">
        <w:rPr>
          <w:rFonts w:hint="eastAsia"/>
          <w:color w:val="FF0000"/>
          <w:sz w:val="18"/>
          <w:szCs w:val="18"/>
        </w:rPr>
        <w:t>Oz</w:t>
      </w:r>
      <w:r w:rsidRPr="00763984">
        <w:rPr>
          <w:rFonts w:hint="eastAsia"/>
          <w:color w:val="FF0000"/>
          <w:sz w:val="18"/>
          <w:szCs w:val="18"/>
        </w:rPr>
        <w:t>和</w:t>
      </w:r>
      <w:r w:rsidRPr="00763984">
        <w:rPr>
          <w:rFonts w:hint="eastAsia"/>
          <w:color w:val="FF0000"/>
          <w:sz w:val="18"/>
          <w:szCs w:val="18"/>
        </w:rPr>
        <w:t>O1</w:t>
      </w:r>
      <w:r w:rsidRPr="00763984">
        <w:rPr>
          <w:rFonts w:hint="eastAsia"/>
          <w:color w:val="FF0000"/>
          <w:sz w:val="18"/>
          <w:szCs w:val="18"/>
        </w:rPr>
        <w:t>参与者</w:t>
      </w:r>
      <w:r w:rsidRPr="00763984">
        <w:rPr>
          <w:rFonts w:hint="eastAsia"/>
          <w:color w:val="FF0000"/>
          <w:sz w:val="18"/>
          <w:szCs w:val="18"/>
        </w:rPr>
        <w:t>P6</w:t>
      </w:r>
      <w:r w:rsidRPr="00763984">
        <w:rPr>
          <w:rFonts w:hint="eastAsia"/>
          <w:color w:val="FF0000"/>
          <w:sz w:val="18"/>
          <w:szCs w:val="18"/>
        </w:rPr>
        <w:t>，</w:t>
      </w:r>
      <w:r w:rsidRPr="00763984">
        <w:rPr>
          <w:rFonts w:hint="eastAsia"/>
          <w:color w:val="FF0000"/>
          <w:sz w:val="18"/>
          <w:szCs w:val="18"/>
        </w:rPr>
        <w:t>P7</w:t>
      </w:r>
      <w:r w:rsidRPr="00763984">
        <w:rPr>
          <w:rFonts w:hint="eastAsia"/>
          <w:color w:val="FF0000"/>
          <w:sz w:val="18"/>
          <w:szCs w:val="18"/>
        </w:rPr>
        <w:t>，</w:t>
      </w:r>
      <w:r w:rsidRPr="00763984">
        <w:rPr>
          <w:rFonts w:hint="eastAsia"/>
          <w:color w:val="FF0000"/>
          <w:sz w:val="18"/>
          <w:szCs w:val="18"/>
        </w:rPr>
        <w:t>P8</w:t>
      </w:r>
      <w:r w:rsidRPr="00763984">
        <w:rPr>
          <w:rFonts w:hint="eastAsia"/>
          <w:color w:val="FF0000"/>
          <w:sz w:val="18"/>
          <w:szCs w:val="18"/>
        </w:rPr>
        <w:t>和</w:t>
      </w:r>
      <w:r w:rsidRPr="00763984">
        <w:rPr>
          <w:rFonts w:hint="eastAsia"/>
          <w:color w:val="FF0000"/>
          <w:sz w:val="18"/>
          <w:szCs w:val="18"/>
        </w:rPr>
        <w:t>P9;</w:t>
      </w:r>
      <w:r w:rsidRPr="00763984">
        <w:rPr>
          <w:rFonts w:hint="eastAsia"/>
          <w:color w:val="FF0000"/>
          <w:sz w:val="18"/>
          <w:szCs w:val="18"/>
        </w:rPr>
        <w:t>参与者</w:t>
      </w:r>
      <w:r w:rsidRPr="00763984">
        <w:rPr>
          <w:rFonts w:hint="eastAsia"/>
          <w:color w:val="FF0000"/>
          <w:sz w:val="18"/>
          <w:szCs w:val="18"/>
        </w:rPr>
        <w:t>P10</w:t>
      </w:r>
      <w:r w:rsidRPr="00763984">
        <w:rPr>
          <w:rFonts w:hint="eastAsia"/>
          <w:color w:val="FF0000"/>
          <w:sz w:val="18"/>
          <w:szCs w:val="18"/>
        </w:rPr>
        <w:t>的</w:t>
      </w:r>
      <w:r w:rsidRPr="00763984">
        <w:rPr>
          <w:rFonts w:hint="eastAsia"/>
          <w:color w:val="FF0000"/>
          <w:sz w:val="18"/>
          <w:szCs w:val="18"/>
        </w:rPr>
        <w:t>Oz</w:t>
      </w:r>
      <w:r w:rsidRPr="00763984">
        <w:rPr>
          <w:rFonts w:hint="eastAsia"/>
          <w:color w:val="FF0000"/>
          <w:sz w:val="18"/>
          <w:szCs w:val="18"/>
        </w:rPr>
        <w:t>，</w:t>
      </w:r>
      <w:r w:rsidRPr="00763984">
        <w:rPr>
          <w:rFonts w:hint="eastAsia"/>
          <w:color w:val="FF0000"/>
          <w:sz w:val="18"/>
          <w:szCs w:val="18"/>
        </w:rPr>
        <w:t>O1</w:t>
      </w:r>
      <w:r w:rsidRPr="00763984">
        <w:rPr>
          <w:rFonts w:hint="eastAsia"/>
          <w:color w:val="FF0000"/>
          <w:sz w:val="18"/>
          <w:szCs w:val="18"/>
        </w:rPr>
        <w:t>和</w:t>
      </w:r>
      <w:r w:rsidRPr="00763984">
        <w:rPr>
          <w:rFonts w:hint="eastAsia"/>
          <w:color w:val="FF0000"/>
          <w:sz w:val="18"/>
          <w:szCs w:val="18"/>
        </w:rPr>
        <w:t>O2</w:t>
      </w:r>
      <w:r w:rsidRPr="00763984">
        <w:rPr>
          <w:rFonts w:hint="eastAsia"/>
          <w:color w:val="000000" w:themeColor="text1"/>
          <w:sz w:val="18"/>
          <w:szCs w:val="18"/>
        </w:rPr>
        <w:t>）独立选择最佳电极位置在线实验之前。下一节将介绍选择</w:t>
      </w:r>
      <w:r w:rsidRPr="00763984">
        <w:rPr>
          <w:rFonts w:hint="eastAsia"/>
          <w:color w:val="FF0000"/>
          <w:sz w:val="18"/>
          <w:szCs w:val="18"/>
        </w:rPr>
        <w:t>最佳电极组合的详细步骤</w:t>
      </w:r>
      <w:r w:rsidRPr="00763984">
        <w:rPr>
          <w:rFonts w:hint="eastAsia"/>
          <w:color w:val="000000" w:themeColor="text1"/>
          <w:sz w:val="18"/>
          <w:szCs w:val="18"/>
        </w:rPr>
        <w:t>。参与者与智力拼写者之间的距离经验设定为</w:t>
      </w:r>
      <w:r w:rsidRPr="00763984">
        <w:rPr>
          <w:rFonts w:hint="eastAsia"/>
          <w:color w:val="000000" w:themeColor="text1"/>
          <w:sz w:val="18"/>
          <w:szCs w:val="18"/>
        </w:rPr>
        <w:t>50</w:t>
      </w:r>
      <w:r w:rsidRPr="00763984">
        <w:rPr>
          <w:rFonts w:hint="eastAsia"/>
          <w:color w:val="000000" w:themeColor="text1"/>
          <w:sz w:val="18"/>
          <w:szCs w:val="18"/>
        </w:rPr>
        <w:t>厘米，因为我们初步的离线研究表明，</w:t>
      </w:r>
      <w:r w:rsidRPr="00AB0CF0">
        <w:rPr>
          <w:rFonts w:hint="eastAsia"/>
          <w:color w:val="FF0000"/>
          <w:sz w:val="18"/>
          <w:szCs w:val="18"/>
        </w:rPr>
        <w:t>视角对拼写器性能的影响并不显着</w:t>
      </w:r>
      <w:r w:rsidRPr="00763984">
        <w:rPr>
          <w:rFonts w:hint="eastAsia"/>
          <w:color w:val="000000" w:themeColor="text1"/>
          <w:sz w:val="18"/>
          <w:szCs w:val="18"/>
        </w:rPr>
        <w:t>。在网上实验之前，参加者需要</w:t>
      </w:r>
      <w:r w:rsidRPr="00763984">
        <w:rPr>
          <w:rFonts w:hint="eastAsia"/>
          <w:color w:val="000000" w:themeColor="text1"/>
          <w:sz w:val="18"/>
          <w:szCs w:val="18"/>
        </w:rPr>
        <w:t>30</w:t>
      </w:r>
      <w:r w:rsidRPr="00763984">
        <w:rPr>
          <w:rFonts w:hint="eastAsia"/>
          <w:color w:val="000000" w:themeColor="text1"/>
          <w:sz w:val="18"/>
          <w:szCs w:val="18"/>
        </w:rPr>
        <w:t>分钟的训练时间才能习惯拼写系统。在培训期间，没有提供任何反馈。</w:t>
      </w:r>
      <w:r w:rsidRPr="00AB0CF0">
        <w:rPr>
          <w:rFonts w:hint="eastAsia"/>
          <w:color w:val="FF0000"/>
          <w:sz w:val="18"/>
          <w:szCs w:val="18"/>
        </w:rPr>
        <w:t>每个参与者被要求拼写在以前的在线实验中使用的</w:t>
      </w:r>
      <w:r w:rsidRPr="00AB0CF0">
        <w:rPr>
          <w:rFonts w:hint="eastAsia"/>
          <w:color w:val="FF0000"/>
          <w:sz w:val="18"/>
          <w:szCs w:val="18"/>
        </w:rPr>
        <w:t>15</w:t>
      </w:r>
      <w:r w:rsidRPr="00AB0CF0">
        <w:rPr>
          <w:rFonts w:hint="eastAsia"/>
          <w:color w:val="FF0000"/>
          <w:sz w:val="18"/>
          <w:szCs w:val="18"/>
        </w:rPr>
        <w:t>个英文单词（</w:t>
      </w:r>
      <w:r w:rsidRPr="00AB0CF0">
        <w:rPr>
          <w:rFonts w:hint="eastAsia"/>
          <w:color w:val="FF0000"/>
          <w:sz w:val="18"/>
          <w:szCs w:val="18"/>
        </w:rPr>
        <w:t>68</w:t>
      </w:r>
      <w:r w:rsidRPr="00AB0CF0">
        <w:rPr>
          <w:rFonts w:hint="eastAsia"/>
          <w:color w:val="FF0000"/>
          <w:sz w:val="18"/>
          <w:szCs w:val="18"/>
        </w:rPr>
        <w:t>个字符）</w:t>
      </w:r>
      <w:r w:rsidRPr="00763984">
        <w:rPr>
          <w:rFonts w:hint="eastAsia"/>
          <w:color w:val="000000" w:themeColor="text1"/>
          <w:sz w:val="18"/>
          <w:szCs w:val="18"/>
        </w:rPr>
        <w:t>。拼写一个字符所需的时间被设置为</w:t>
      </w:r>
      <w:r w:rsidRPr="00AB0CF0">
        <w:rPr>
          <w:rFonts w:hint="eastAsia"/>
          <w:color w:val="FF0000"/>
          <w:sz w:val="18"/>
          <w:szCs w:val="18"/>
        </w:rPr>
        <w:t>6</w:t>
      </w:r>
      <w:r w:rsidRPr="00AB0CF0">
        <w:rPr>
          <w:rFonts w:hint="eastAsia"/>
          <w:color w:val="FF0000"/>
          <w:sz w:val="18"/>
          <w:szCs w:val="18"/>
        </w:rPr>
        <w:t>秒</w:t>
      </w:r>
      <w:r w:rsidRPr="00763984">
        <w:rPr>
          <w:rFonts w:hint="eastAsia"/>
          <w:color w:val="000000" w:themeColor="text1"/>
          <w:sz w:val="18"/>
          <w:szCs w:val="18"/>
        </w:rPr>
        <w:t>。</w:t>
      </w:r>
      <w:r w:rsidRPr="00AB0CF0">
        <w:rPr>
          <w:rFonts w:hint="eastAsia"/>
          <w:color w:val="FF0000"/>
          <w:sz w:val="18"/>
          <w:szCs w:val="18"/>
        </w:rPr>
        <w:t>由于一名参与者（</w:t>
      </w:r>
      <w:r w:rsidRPr="00AB0CF0">
        <w:rPr>
          <w:rFonts w:hint="eastAsia"/>
          <w:color w:val="FF0000"/>
          <w:sz w:val="18"/>
          <w:szCs w:val="18"/>
        </w:rPr>
        <w:t>P6</w:t>
      </w:r>
      <w:r w:rsidRPr="00AB0CF0">
        <w:rPr>
          <w:rFonts w:hint="eastAsia"/>
          <w:color w:val="FF0000"/>
          <w:sz w:val="18"/>
          <w:szCs w:val="18"/>
        </w:rPr>
        <w:t>）拼写所有给定的</w:t>
      </w:r>
      <w:r w:rsidRPr="00AB0CF0">
        <w:rPr>
          <w:rFonts w:hint="eastAsia"/>
          <w:color w:val="FF0000"/>
          <w:sz w:val="18"/>
          <w:szCs w:val="18"/>
        </w:rPr>
        <w:t>68</w:t>
      </w:r>
      <w:r w:rsidRPr="00AB0CF0">
        <w:rPr>
          <w:rFonts w:hint="eastAsia"/>
          <w:color w:val="FF0000"/>
          <w:sz w:val="18"/>
          <w:szCs w:val="18"/>
        </w:rPr>
        <w:t>个字符没有任何错误，我们进一步测试了参与者的较短的时间段（</w:t>
      </w:r>
      <w:r w:rsidRPr="00AB0CF0">
        <w:rPr>
          <w:rFonts w:hint="eastAsia"/>
          <w:color w:val="FF0000"/>
          <w:sz w:val="18"/>
          <w:szCs w:val="18"/>
        </w:rPr>
        <w:t>4s</w:t>
      </w:r>
      <w:r w:rsidRPr="00AB0CF0">
        <w:rPr>
          <w:rFonts w:hint="eastAsia"/>
          <w:color w:val="FF0000"/>
          <w:sz w:val="18"/>
          <w:szCs w:val="18"/>
        </w:rPr>
        <w:t>和</w:t>
      </w:r>
      <w:r w:rsidRPr="00AB0CF0">
        <w:rPr>
          <w:rFonts w:hint="eastAsia"/>
          <w:color w:val="FF0000"/>
          <w:sz w:val="18"/>
          <w:szCs w:val="18"/>
        </w:rPr>
        <w:t>5s</w:t>
      </w:r>
      <w:r w:rsidRPr="00AB0CF0">
        <w:rPr>
          <w:rFonts w:hint="eastAsia"/>
          <w:color w:val="FF0000"/>
          <w:sz w:val="18"/>
          <w:szCs w:val="18"/>
        </w:rPr>
        <w:t>）</w:t>
      </w:r>
      <w:r w:rsidRPr="00763984">
        <w:rPr>
          <w:rFonts w:hint="eastAsia"/>
          <w:color w:val="000000" w:themeColor="text1"/>
          <w:sz w:val="18"/>
          <w:szCs w:val="18"/>
        </w:rPr>
        <w:t>。在线实验的电影可以在附加的补充电影文件中找到，其中三个参与者（</w:t>
      </w:r>
      <w:r w:rsidRPr="00763984">
        <w:rPr>
          <w:rFonts w:hint="eastAsia"/>
          <w:color w:val="000000" w:themeColor="text1"/>
          <w:sz w:val="18"/>
          <w:szCs w:val="18"/>
        </w:rPr>
        <w:t>P5</w:t>
      </w:r>
      <w:r w:rsidRPr="00763984">
        <w:rPr>
          <w:rFonts w:hint="eastAsia"/>
          <w:color w:val="000000" w:themeColor="text1"/>
          <w:sz w:val="18"/>
          <w:szCs w:val="18"/>
        </w:rPr>
        <w:t>，</w:t>
      </w:r>
      <w:r w:rsidRPr="00763984">
        <w:rPr>
          <w:rFonts w:hint="eastAsia"/>
          <w:color w:val="000000" w:themeColor="text1"/>
          <w:sz w:val="18"/>
          <w:szCs w:val="18"/>
        </w:rPr>
        <w:t>P7</w:t>
      </w:r>
      <w:r w:rsidRPr="00763984">
        <w:rPr>
          <w:rFonts w:hint="eastAsia"/>
          <w:color w:val="000000" w:themeColor="text1"/>
          <w:sz w:val="18"/>
          <w:szCs w:val="18"/>
        </w:rPr>
        <w:t>和</w:t>
      </w:r>
      <w:r w:rsidRPr="00763984">
        <w:rPr>
          <w:rFonts w:hint="eastAsia"/>
          <w:color w:val="000000" w:themeColor="text1"/>
          <w:sz w:val="18"/>
          <w:szCs w:val="18"/>
        </w:rPr>
        <w:t>P8</w:t>
      </w:r>
      <w:r w:rsidRPr="00763984">
        <w:rPr>
          <w:rFonts w:hint="eastAsia"/>
          <w:color w:val="000000" w:themeColor="text1"/>
          <w:sz w:val="18"/>
          <w:szCs w:val="18"/>
        </w:rPr>
        <w:t>）拼写给定的英文单词。</w:t>
      </w:r>
    </w:p>
    <w:p w:rsidR="00AB0CF0" w:rsidRDefault="00AB0CF0" w:rsidP="00AB0CF0">
      <w:pPr>
        <w:ind w:firstLineChars="200" w:firstLine="480"/>
        <w:rPr>
          <w:rFonts w:hint="eastAsia"/>
          <w:color w:val="000000" w:themeColor="text1"/>
        </w:rPr>
      </w:pPr>
    </w:p>
    <w:p w:rsidR="00AB0CF0" w:rsidRDefault="00AB0CF0" w:rsidP="00AB0CF0">
      <w:pPr>
        <w:ind w:firstLineChars="200" w:firstLine="480"/>
        <w:rPr>
          <w:rFonts w:hint="eastAsia"/>
          <w:color w:val="000000" w:themeColor="text1"/>
        </w:rPr>
      </w:pPr>
      <w:r w:rsidRPr="00AB0CF0">
        <w:rPr>
          <w:rFonts w:hint="eastAsia"/>
          <w:color w:val="000000" w:themeColor="text1"/>
        </w:rPr>
        <w:t>EEG</w:t>
      </w:r>
      <w:r w:rsidRPr="00AB0CF0">
        <w:rPr>
          <w:rFonts w:hint="eastAsia"/>
          <w:color w:val="000000" w:themeColor="text1"/>
        </w:rPr>
        <w:t>信号分析</w:t>
      </w:r>
    </w:p>
    <w:p w:rsidR="00AB0CF0" w:rsidRDefault="00AB0CF0" w:rsidP="00AB0CF0">
      <w:pPr>
        <w:ind w:firstLineChars="200" w:firstLine="360"/>
        <w:rPr>
          <w:rFonts w:hint="eastAsia"/>
          <w:color w:val="000000" w:themeColor="text1"/>
          <w:sz w:val="18"/>
          <w:szCs w:val="18"/>
        </w:rPr>
      </w:pPr>
      <w:r w:rsidRPr="00AB0CF0">
        <w:rPr>
          <w:rFonts w:hint="eastAsia"/>
          <w:color w:val="000000" w:themeColor="text1"/>
          <w:sz w:val="18"/>
          <w:szCs w:val="18"/>
        </w:rPr>
        <w:t>为了使用</w:t>
      </w:r>
      <w:r w:rsidRPr="00AB0CF0">
        <w:rPr>
          <w:rFonts w:hint="eastAsia"/>
          <w:color w:val="000000" w:themeColor="text1"/>
          <w:sz w:val="18"/>
          <w:szCs w:val="18"/>
        </w:rPr>
        <w:t>SSVEP</w:t>
      </w:r>
      <w:r w:rsidRPr="00AB0CF0">
        <w:rPr>
          <w:rFonts w:hint="eastAsia"/>
          <w:color w:val="000000" w:themeColor="text1"/>
          <w:sz w:val="18"/>
          <w:szCs w:val="18"/>
        </w:rPr>
        <w:t>响应作为特征向量，使用具有</w:t>
      </w:r>
      <w:r w:rsidRPr="00AB0CF0">
        <w:rPr>
          <w:rFonts w:hint="eastAsia"/>
          <w:color w:val="000000" w:themeColor="text1"/>
          <w:sz w:val="18"/>
          <w:szCs w:val="18"/>
        </w:rPr>
        <w:t>0.1Hz</w:t>
      </w:r>
      <w:r w:rsidRPr="00AB0CF0">
        <w:rPr>
          <w:rFonts w:hint="eastAsia"/>
          <w:color w:val="000000" w:themeColor="text1"/>
          <w:sz w:val="18"/>
          <w:szCs w:val="18"/>
        </w:rPr>
        <w:t>的频率分辨率的快速傅立叶变换（</w:t>
      </w:r>
      <w:r w:rsidRPr="00AB0CF0">
        <w:rPr>
          <w:rFonts w:hint="eastAsia"/>
          <w:color w:val="000000" w:themeColor="text1"/>
          <w:sz w:val="18"/>
          <w:szCs w:val="18"/>
        </w:rPr>
        <w:t>FFT</w:t>
      </w:r>
      <w:r w:rsidRPr="00AB0CF0">
        <w:rPr>
          <w:rFonts w:hint="eastAsia"/>
          <w:color w:val="000000" w:themeColor="text1"/>
          <w:sz w:val="18"/>
          <w:szCs w:val="18"/>
        </w:rPr>
        <w:t>）来估计记录的</w:t>
      </w:r>
      <w:r w:rsidRPr="00AB0CF0">
        <w:rPr>
          <w:rFonts w:hint="eastAsia"/>
          <w:color w:val="000000" w:themeColor="text1"/>
          <w:sz w:val="18"/>
          <w:szCs w:val="18"/>
        </w:rPr>
        <w:t>EEG</w:t>
      </w:r>
      <w:r w:rsidRPr="00AB0CF0">
        <w:rPr>
          <w:rFonts w:hint="eastAsia"/>
          <w:color w:val="000000" w:themeColor="text1"/>
          <w:sz w:val="18"/>
          <w:szCs w:val="18"/>
        </w:rPr>
        <w:t>数据的频谱密度。</w:t>
      </w:r>
      <w:r w:rsidRPr="00AB0CF0">
        <w:rPr>
          <w:rFonts w:hint="eastAsia"/>
          <w:color w:val="000000" w:themeColor="text1"/>
          <w:sz w:val="18"/>
          <w:szCs w:val="18"/>
        </w:rPr>
        <w:t xml:space="preserve"> </w:t>
      </w:r>
      <w:r w:rsidRPr="00AB0CF0">
        <w:rPr>
          <w:rFonts w:hint="eastAsia"/>
          <w:color w:val="000000" w:themeColor="text1"/>
          <w:sz w:val="18"/>
          <w:szCs w:val="18"/>
        </w:rPr>
        <w:t>由于我们使用了不同的时间段（</w:t>
      </w:r>
      <w:r w:rsidRPr="00AB0CF0">
        <w:rPr>
          <w:rFonts w:hint="eastAsia"/>
          <w:color w:val="000000" w:themeColor="text1"/>
          <w:sz w:val="18"/>
          <w:szCs w:val="18"/>
        </w:rPr>
        <w:t>4,5,6</w:t>
      </w:r>
      <w:r w:rsidRPr="00AB0CF0">
        <w:rPr>
          <w:rFonts w:hint="eastAsia"/>
          <w:color w:val="000000" w:themeColor="text1"/>
          <w:sz w:val="18"/>
          <w:szCs w:val="18"/>
        </w:rPr>
        <w:t>和</w:t>
      </w:r>
      <w:r w:rsidRPr="00AB0CF0">
        <w:rPr>
          <w:rFonts w:hint="eastAsia"/>
          <w:color w:val="000000" w:themeColor="text1"/>
          <w:sz w:val="18"/>
          <w:szCs w:val="18"/>
        </w:rPr>
        <w:t>7 s</w:t>
      </w:r>
      <w:r w:rsidRPr="00AB0CF0">
        <w:rPr>
          <w:rFonts w:hint="eastAsia"/>
          <w:color w:val="000000" w:themeColor="text1"/>
          <w:sz w:val="18"/>
          <w:szCs w:val="18"/>
        </w:rPr>
        <w:t>），因此在</w:t>
      </w:r>
      <w:r w:rsidRPr="00AB0CF0">
        <w:rPr>
          <w:rFonts w:hint="eastAsia"/>
          <w:color w:val="000000" w:themeColor="text1"/>
          <w:sz w:val="18"/>
          <w:szCs w:val="18"/>
        </w:rPr>
        <w:t>EEG</w:t>
      </w:r>
      <w:r w:rsidRPr="00AB0CF0">
        <w:rPr>
          <w:rFonts w:hint="eastAsia"/>
          <w:color w:val="000000" w:themeColor="text1"/>
          <w:sz w:val="18"/>
          <w:szCs w:val="18"/>
        </w:rPr>
        <w:t>数据的末尾添加了适当数量的零，以保持频率分辨率为</w:t>
      </w:r>
      <w:r w:rsidRPr="00AB0CF0">
        <w:rPr>
          <w:rFonts w:hint="eastAsia"/>
          <w:color w:val="000000" w:themeColor="text1"/>
          <w:sz w:val="18"/>
          <w:szCs w:val="18"/>
        </w:rPr>
        <w:t>0.1 Hz</w:t>
      </w:r>
      <w:r w:rsidRPr="00AB0CF0">
        <w:rPr>
          <w:rFonts w:hint="eastAsia"/>
          <w:color w:val="000000" w:themeColor="text1"/>
          <w:sz w:val="18"/>
          <w:szCs w:val="18"/>
        </w:rPr>
        <w:t>。在初步离线分析中，在每个试验的每个电极位置评估在刺激频率</w:t>
      </w:r>
      <w:r w:rsidRPr="00AB0CF0">
        <w:rPr>
          <w:rFonts w:hint="eastAsia"/>
          <w:color w:val="000000" w:themeColor="text1"/>
          <w:sz w:val="18"/>
          <w:szCs w:val="18"/>
        </w:rPr>
        <w:t>H1</w:t>
      </w:r>
      <w:r w:rsidRPr="00AB0CF0">
        <w:rPr>
          <w:rFonts w:hint="eastAsia"/>
          <w:color w:val="000000" w:themeColor="text1"/>
          <w:sz w:val="18"/>
          <w:szCs w:val="18"/>
        </w:rPr>
        <w:t>（单位：</w:t>
      </w:r>
      <w:r>
        <w:rPr>
          <w:rFonts w:hint="eastAsia"/>
          <w:color w:val="000000" w:themeColor="text1"/>
          <w:sz w:val="18"/>
          <w:szCs w:val="18"/>
        </w:rPr>
        <w:t>uV^</w:t>
      </w:r>
      <w:r w:rsidRPr="00AB0CF0">
        <w:rPr>
          <w:rFonts w:hint="eastAsia"/>
          <w:color w:val="000000" w:themeColor="text1"/>
          <w:sz w:val="18"/>
          <w:szCs w:val="18"/>
        </w:rPr>
        <w:t>2</w:t>
      </w:r>
      <w:r w:rsidRPr="00AB0CF0">
        <w:rPr>
          <w:rFonts w:hint="eastAsia"/>
          <w:color w:val="000000" w:themeColor="text1"/>
          <w:sz w:val="18"/>
          <w:szCs w:val="18"/>
        </w:rPr>
        <w:t>）和二次谐波频率（</w:t>
      </w:r>
      <w:r w:rsidRPr="00AB0CF0">
        <w:rPr>
          <w:rFonts w:hint="eastAsia"/>
          <w:color w:val="000000" w:themeColor="text1"/>
          <w:sz w:val="18"/>
          <w:szCs w:val="18"/>
        </w:rPr>
        <w:t>2</w:t>
      </w:r>
      <w:r w:rsidRPr="00AB0CF0">
        <w:rPr>
          <w:rFonts w:hint="eastAsia"/>
          <w:color w:val="000000" w:themeColor="text1"/>
          <w:sz w:val="18"/>
          <w:szCs w:val="18"/>
        </w:rPr>
        <w:t>×刺激频率）下的</w:t>
      </w:r>
      <w:r w:rsidRPr="00AB0CF0">
        <w:rPr>
          <w:rFonts w:hint="eastAsia"/>
          <w:color w:val="000000" w:themeColor="text1"/>
          <w:sz w:val="18"/>
          <w:szCs w:val="18"/>
        </w:rPr>
        <w:t>SSVEP</w:t>
      </w:r>
      <w:r w:rsidRPr="00AB0CF0">
        <w:rPr>
          <w:rFonts w:hint="eastAsia"/>
          <w:color w:val="000000" w:themeColor="text1"/>
          <w:sz w:val="18"/>
          <w:szCs w:val="18"/>
        </w:rPr>
        <w:t>振幅</w:t>
      </w:r>
      <w:r w:rsidRPr="00AB0CF0">
        <w:rPr>
          <w:rFonts w:hint="eastAsia"/>
          <w:color w:val="000000" w:themeColor="text1"/>
          <w:sz w:val="18"/>
          <w:szCs w:val="18"/>
        </w:rPr>
        <w:t>H2</w:t>
      </w:r>
      <w:r w:rsidRPr="00AB0CF0">
        <w:rPr>
          <w:rFonts w:hint="eastAsia"/>
          <w:color w:val="000000" w:themeColor="text1"/>
          <w:sz w:val="18"/>
          <w:szCs w:val="18"/>
        </w:rPr>
        <w:t>。</w:t>
      </w:r>
      <w:r w:rsidRPr="00AB0CF0">
        <w:rPr>
          <w:rFonts w:hint="eastAsia"/>
          <w:color w:val="000000" w:themeColor="text1"/>
          <w:sz w:val="18"/>
          <w:szCs w:val="18"/>
        </w:rPr>
        <w:t xml:space="preserve"> </w:t>
      </w:r>
      <w:r w:rsidRPr="00AB0CF0">
        <w:rPr>
          <w:rFonts w:hint="eastAsia"/>
          <w:color w:val="000000" w:themeColor="text1"/>
          <w:sz w:val="18"/>
          <w:szCs w:val="18"/>
        </w:rPr>
        <w:t>然后，用</w:t>
      </w:r>
      <w:r w:rsidRPr="00AB0CF0">
        <w:rPr>
          <w:rFonts w:hint="eastAsia"/>
          <w:color w:val="000000" w:themeColor="text1"/>
          <w:sz w:val="18"/>
          <w:szCs w:val="18"/>
        </w:rPr>
        <w:t>H1</w:t>
      </w:r>
      <w:r w:rsidRPr="00AB0CF0">
        <w:rPr>
          <w:rFonts w:hint="eastAsia"/>
          <w:color w:val="000000" w:themeColor="text1"/>
          <w:sz w:val="18"/>
          <w:szCs w:val="18"/>
        </w:rPr>
        <w:t>和</w:t>
      </w:r>
      <w:r w:rsidRPr="00AB0CF0">
        <w:rPr>
          <w:rFonts w:hint="eastAsia"/>
          <w:color w:val="000000" w:themeColor="text1"/>
          <w:sz w:val="18"/>
          <w:szCs w:val="18"/>
        </w:rPr>
        <w:t>H2</w:t>
      </w:r>
      <w:r w:rsidRPr="00AB0CF0">
        <w:rPr>
          <w:rFonts w:hint="eastAsia"/>
          <w:color w:val="000000" w:themeColor="text1"/>
          <w:sz w:val="18"/>
          <w:szCs w:val="18"/>
        </w:rPr>
        <w:t>的算术和构造特征向量，因为谐波频率分量可以提高分类精度。</w:t>
      </w:r>
      <w:r w:rsidRPr="00AB0CF0">
        <w:rPr>
          <w:rFonts w:hint="eastAsia"/>
          <w:color w:val="000000" w:themeColor="text1"/>
          <w:sz w:val="18"/>
          <w:szCs w:val="18"/>
        </w:rPr>
        <w:t xml:space="preserve"> </w:t>
      </w:r>
      <w:r w:rsidRPr="00AB0CF0">
        <w:rPr>
          <w:rFonts w:hint="eastAsia"/>
          <w:color w:val="000000" w:themeColor="text1"/>
          <w:sz w:val="18"/>
          <w:szCs w:val="18"/>
        </w:rPr>
        <w:t>对于分类，我们使用简单的分类算法，发现</w:t>
      </w:r>
      <w:r w:rsidRPr="00AB0CF0">
        <w:rPr>
          <w:rFonts w:hint="eastAsia"/>
          <w:color w:val="000000" w:themeColor="text1"/>
          <w:sz w:val="18"/>
          <w:szCs w:val="18"/>
        </w:rPr>
        <w:t>H1 + H2</w:t>
      </w:r>
      <w:r w:rsidRPr="00AB0CF0">
        <w:rPr>
          <w:rFonts w:hint="eastAsia"/>
          <w:color w:val="000000" w:themeColor="text1"/>
          <w:sz w:val="18"/>
          <w:szCs w:val="18"/>
        </w:rPr>
        <w:t>最大的频率。</w:t>
      </w:r>
    </w:p>
    <w:p w:rsidR="00AB0CF0" w:rsidRDefault="00AB0CF0" w:rsidP="00AB0CF0">
      <w:pPr>
        <w:ind w:firstLineChars="200" w:firstLine="360"/>
        <w:rPr>
          <w:rFonts w:hint="eastAsia"/>
          <w:color w:val="000000" w:themeColor="text1"/>
          <w:sz w:val="18"/>
          <w:szCs w:val="18"/>
        </w:rPr>
      </w:pPr>
      <w:r w:rsidRPr="00AB0CF0">
        <w:rPr>
          <w:rFonts w:hint="eastAsia"/>
          <w:color w:val="FF0000"/>
          <w:sz w:val="18"/>
          <w:szCs w:val="18"/>
        </w:rPr>
        <w:t>为了确定每个参与者的最佳电极组合</w:t>
      </w:r>
      <w:r w:rsidRPr="00AB0CF0">
        <w:rPr>
          <w:rFonts w:hint="eastAsia"/>
          <w:color w:val="000000" w:themeColor="text1"/>
          <w:sz w:val="18"/>
          <w:szCs w:val="18"/>
        </w:rPr>
        <w:t>，我们评估了三种记录电极（</w:t>
      </w:r>
      <w:r w:rsidRPr="00AB0CF0">
        <w:rPr>
          <w:rFonts w:hint="eastAsia"/>
          <w:color w:val="000000" w:themeColor="text1"/>
          <w:sz w:val="18"/>
          <w:szCs w:val="18"/>
        </w:rPr>
        <w:t>O1</w:t>
      </w:r>
      <w:r w:rsidRPr="00AB0CF0">
        <w:rPr>
          <w:rFonts w:hint="eastAsia"/>
          <w:color w:val="000000" w:themeColor="text1"/>
          <w:sz w:val="18"/>
          <w:szCs w:val="18"/>
        </w:rPr>
        <w:t>，</w:t>
      </w:r>
      <w:r w:rsidRPr="00AB0CF0">
        <w:rPr>
          <w:rFonts w:hint="eastAsia"/>
          <w:color w:val="000000" w:themeColor="text1"/>
          <w:sz w:val="18"/>
          <w:szCs w:val="18"/>
        </w:rPr>
        <w:t>Oz</w:t>
      </w:r>
      <w:r w:rsidRPr="00AB0CF0">
        <w:rPr>
          <w:rFonts w:hint="eastAsia"/>
          <w:color w:val="000000" w:themeColor="text1"/>
          <w:sz w:val="18"/>
          <w:szCs w:val="18"/>
        </w:rPr>
        <w:t>，</w:t>
      </w:r>
      <w:r w:rsidRPr="00AB0CF0">
        <w:rPr>
          <w:rFonts w:hint="eastAsia"/>
          <w:color w:val="000000" w:themeColor="text1"/>
          <w:sz w:val="18"/>
          <w:szCs w:val="18"/>
        </w:rPr>
        <w:t>O2</w:t>
      </w:r>
      <w:r w:rsidRPr="00AB0CF0">
        <w:rPr>
          <w:rFonts w:hint="eastAsia"/>
          <w:color w:val="000000" w:themeColor="text1"/>
          <w:sz w:val="18"/>
          <w:szCs w:val="18"/>
        </w:rPr>
        <w:t>，</w:t>
      </w:r>
      <w:r w:rsidRPr="00AB0CF0">
        <w:rPr>
          <w:rFonts w:hint="eastAsia"/>
          <w:color w:val="000000" w:themeColor="text1"/>
          <w:sz w:val="18"/>
          <w:szCs w:val="18"/>
        </w:rPr>
        <w:t>O1 + Oz</w:t>
      </w:r>
      <w:r w:rsidRPr="00AB0CF0">
        <w:rPr>
          <w:rFonts w:hint="eastAsia"/>
          <w:color w:val="000000" w:themeColor="text1"/>
          <w:sz w:val="18"/>
          <w:szCs w:val="18"/>
        </w:rPr>
        <w:t>的平均值，</w:t>
      </w:r>
      <w:r w:rsidRPr="00AB0CF0">
        <w:rPr>
          <w:rFonts w:hint="eastAsia"/>
          <w:color w:val="000000" w:themeColor="text1"/>
          <w:sz w:val="18"/>
          <w:szCs w:val="18"/>
        </w:rPr>
        <w:t>O1 + O2</w:t>
      </w:r>
      <w:r w:rsidRPr="00AB0CF0">
        <w:rPr>
          <w:rFonts w:hint="eastAsia"/>
          <w:color w:val="000000" w:themeColor="text1"/>
          <w:sz w:val="18"/>
          <w:szCs w:val="18"/>
        </w:rPr>
        <w:t>的平均值，</w:t>
      </w:r>
      <w:r w:rsidRPr="00AB0CF0">
        <w:rPr>
          <w:rFonts w:hint="eastAsia"/>
          <w:color w:val="000000" w:themeColor="text1"/>
          <w:sz w:val="18"/>
          <w:szCs w:val="18"/>
        </w:rPr>
        <w:t>Oz + O2</w:t>
      </w:r>
      <w:r w:rsidRPr="00AB0CF0">
        <w:rPr>
          <w:rFonts w:hint="eastAsia"/>
          <w:color w:val="000000" w:themeColor="text1"/>
          <w:sz w:val="18"/>
          <w:szCs w:val="18"/>
        </w:rPr>
        <w:t>的平均值，</w:t>
      </w:r>
      <w:r w:rsidRPr="00AB0CF0">
        <w:rPr>
          <w:rFonts w:hint="eastAsia"/>
          <w:color w:val="000000" w:themeColor="text1"/>
          <w:sz w:val="18"/>
          <w:szCs w:val="18"/>
        </w:rPr>
        <w:t>O1</w:t>
      </w:r>
      <w:r>
        <w:rPr>
          <w:rFonts w:hint="eastAsia"/>
          <w:color w:val="000000" w:themeColor="text1"/>
          <w:sz w:val="18"/>
          <w:szCs w:val="18"/>
        </w:rPr>
        <w:t>+Oz+</w:t>
      </w:r>
      <w:r w:rsidRPr="00AB0CF0">
        <w:rPr>
          <w:rFonts w:hint="eastAsia"/>
          <w:color w:val="000000" w:themeColor="text1"/>
          <w:sz w:val="18"/>
          <w:szCs w:val="18"/>
        </w:rPr>
        <w:t>O2</w:t>
      </w:r>
      <w:r>
        <w:rPr>
          <w:rFonts w:hint="eastAsia"/>
          <w:color w:val="000000" w:themeColor="text1"/>
          <w:sz w:val="18"/>
          <w:szCs w:val="18"/>
        </w:rPr>
        <w:t>的平均值</w:t>
      </w:r>
      <w:r w:rsidRPr="00AB0CF0">
        <w:rPr>
          <w:rFonts w:hint="eastAsia"/>
          <w:color w:val="000000" w:themeColor="text1"/>
          <w:sz w:val="18"/>
          <w:szCs w:val="18"/>
        </w:rPr>
        <w:t>），固定的分析窗口大小为</w:t>
      </w:r>
      <w:r w:rsidRPr="00AB0CF0">
        <w:rPr>
          <w:rFonts w:hint="eastAsia"/>
          <w:color w:val="000000" w:themeColor="text1"/>
          <w:sz w:val="18"/>
          <w:szCs w:val="18"/>
        </w:rPr>
        <w:t>10 s</w:t>
      </w:r>
      <w:r w:rsidRPr="00AB0CF0">
        <w:rPr>
          <w:rFonts w:hint="eastAsia"/>
          <w:color w:val="000000" w:themeColor="text1"/>
          <w:sz w:val="18"/>
          <w:szCs w:val="18"/>
        </w:rPr>
        <w:t>。</w:t>
      </w:r>
      <w:r w:rsidRPr="00AB0CF0">
        <w:rPr>
          <w:rFonts w:hint="eastAsia"/>
          <w:color w:val="000000" w:themeColor="text1"/>
          <w:sz w:val="18"/>
          <w:szCs w:val="18"/>
        </w:rPr>
        <w:t xml:space="preserve"> </w:t>
      </w:r>
      <w:r w:rsidRPr="00AB0CF0">
        <w:rPr>
          <w:rFonts w:hint="eastAsia"/>
          <w:color w:val="000000" w:themeColor="text1"/>
          <w:sz w:val="18"/>
          <w:szCs w:val="18"/>
        </w:rPr>
        <w:t>根据结果，确定每个参与者的最佳电极组合作为显示最高分类准确度的参数，用于在线实验。</w:t>
      </w:r>
    </w:p>
    <w:p w:rsidR="00AB0CF0" w:rsidRDefault="00AB0CF0" w:rsidP="00AB0CF0">
      <w:pPr>
        <w:ind w:firstLineChars="200" w:firstLine="360"/>
        <w:rPr>
          <w:rFonts w:hint="eastAsia"/>
          <w:color w:val="000000" w:themeColor="text1"/>
          <w:sz w:val="18"/>
          <w:szCs w:val="18"/>
        </w:rPr>
      </w:pPr>
      <w:r w:rsidRPr="00AB0CF0">
        <w:rPr>
          <w:rFonts w:hint="eastAsia"/>
          <w:color w:val="000000" w:themeColor="text1"/>
          <w:sz w:val="18"/>
          <w:szCs w:val="18"/>
        </w:rPr>
        <w:t>在线实验中，我们使用了与离线分析相同的分类方法。</w:t>
      </w:r>
      <w:r w:rsidRPr="00AB0CF0">
        <w:rPr>
          <w:rFonts w:hint="eastAsia"/>
          <w:color w:val="000000" w:themeColor="text1"/>
          <w:sz w:val="18"/>
          <w:szCs w:val="18"/>
        </w:rPr>
        <w:t xml:space="preserve"> </w:t>
      </w:r>
      <w:r w:rsidRPr="00AB0CF0">
        <w:rPr>
          <w:rFonts w:hint="eastAsia"/>
          <w:color w:val="000000" w:themeColor="text1"/>
          <w:sz w:val="18"/>
          <w:szCs w:val="18"/>
        </w:rPr>
        <w:t>为了评估拼写系统的在线性能，我们计算了分类精度，</w:t>
      </w:r>
      <w:r w:rsidRPr="00AB0CF0">
        <w:rPr>
          <w:rFonts w:hint="eastAsia"/>
          <w:color w:val="FF0000"/>
          <w:sz w:val="18"/>
          <w:szCs w:val="18"/>
        </w:rPr>
        <w:t>信息传输速率（</w:t>
      </w:r>
      <w:r w:rsidRPr="00AB0CF0">
        <w:rPr>
          <w:rFonts w:hint="eastAsia"/>
          <w:color w:val="FF0000"/>
          <w:sz w:val="18"/>
          <w:szCs w:val="18"/>
        </w:rPr>
        <w:t>ITR</w:t>
      </w:r>
      <w:r w:rsidRPr="00AB0CF0">
        <w:rPr>
          <w:rFonts w:hint="eastAsia"/>
          <w:color w:val="FF0000"/>
          <w:sz w:val="18"/>
          <w:szCs w:val="18"/>
        </w:rPr>
        <w:t>）和每分钟解码字符数（</w:t>
      </w:r>
      <w:r w:rsidRPr="00AB0CF0">
        <w:rPr>
          <w:rFonts w:hint="eastAsia"/>
          <w:color w:val="FF0000"/>
          <w:sz w:val="18"/>
          <w:szCs w:val="18"/>
        </w:rPr>
        <w:t>LPM</w:t>
      </w:r>
      <w:r w:rsidRPr="00AB0CF0">
        <w:rPr>
          <w:rFonts w:hint="eastAsia"/>
          <w:color w:val="FF0000"/>
          <w:sz w:val="18"/>
          <w:szCs w:val="18"/>
        </w:rPr>
        <w:t>）</w:t>
      </w:r>
      <w:r w:rsidRPr="00AB0CF0">
        <w:rPr>
          <w:rFonts w:hint="eastAsia"/>
          <w:color w:val="000000" w:themeColor="text1"/>
          <w:sz w:val="18"/>
          <w:szCs w:val="18"/>
        </w:rPr>
        <w:t>。</w:t>
      </w:r>
      <w:r w:rsidRPr="00AB0CF0">
        <w:rPr>
          <w:rFonts w:hint="eastAsia"/>
          <w:color w:val="000000" w:themeColor="text1"/>
          <w:sz w:val="18"/>
          <w:szCs w:val="18"/>
        </w:rPr>
        <w:t xml:space="preserve"> ITR</w:t>
      </w:r>
      <w:r w:rsidRPr="00AB0CF0">
        <w:rPr>
          <w:rFonts w:hint="eastAsia"/>
          <w:color w:val="000000" w:themeColor="text1"/>
          <w:sz w:val="18"/>
          <w:szCs w:val="18"/>
        </w:rPr>
        <w:t>和</w:t>
      </w:r>
      <w:r w:rsidRPr="00AB0CF0">
        <w:rPr>
          <w:rFonts w:hint="eastAsia"/>
          <w:color w:val="000000" w:themeColor="text1"/>
          <w:sz w:val="18"/>
          <w:szCs w:val="18"/>
        </w:rPr>
        <w:t>LPM</w:t>
      </w:r>
      <w:r w:rsidRPr="00AB0CF0">
        <w:rPr>
          <w:rFonts w:hint="eastAsia"/>
          <w:color w:val="000000" w:themeColor="text1"/>
          <w:sz w:val="18"/>
          <w:szCs w:val="18"/>
        </w:rPr>
        <w:t>已被广泛用于许多</w:t>
      </w:r>
      <w:r w:rsidRPr="00AB0CF0">
        <w:rPr>
          <w:rFonts w:hint="eastAsia"/>
          <w:color w:val="000000" w:themeColor="text1"/>
          <w:sz w:val="18"/>
          <w:szCs w:val="18"/>
        </w:rPr>
        <w:t>BCI</w:t>
      </w:r>
      <w:r w:rsidRPr="00AB0CF0">
        <w:rPr>
          <w:rFonts w:hint="eastAsia"/>
          <w:color w:val="000000" w:themeColor="text1"/>
          <w:sz w:val="18"/>
          <w:szCs w:val="18"/>
        </w:rPr>
        <w:t>研究中，以量化开发的</w:t>
      </w:r>
      <w:r w:rsidRPr="00AB0CF0">
        <w:rPr>
          <w:rFonts w:hint="eastAsia"/>
          <w:color w:val="000000" w:themeColor="text1"/>
          <w:sz w:val="18"/>
          <w:szCs w:val="18"/>
        </w:rPr>
        <w:t>BCI</w:t>
      </w:r>
      <w:r w:rsidRPr="00AB0CF0">
        <w:rPr>
          <w:rFonts w:hint="eastAsia"/>
          <w:color w:val="000000" w:themeColor="text1"/>
          <w:sz w:val="18"/>
          <w:szCs w:val="18"/>
        </w:rPr>
        <w:t>系统的速度。</w:t>
      </w:r>
    </w:p>
    <w:p w:rsidR="00AB0CF0" w:rsidRPr="00AB0CF0" w:rsidRDefault="00AB0CF0" w:rsidP="00AB0CF0">
      <w:pPr>
        <w:ind w:firstLineChars="200" w:firstLine="480"/>
        <w:rPr>
          <w:rFonts w:hint="eastAsia"/>
          <w:color w:val="000000" w:themeColor="text1"/>
        </w:rPr>
      </w:pPr>
      <w:r w:rsidRPr="00AB0CF0">
        <w:rPr>
          <w:rFonts w:hint="eastAsia"/>
          <w:color w:val="000000" w:themeColor="text1"/>
        </w:rPr>
        <w:t>结果</w:t>
      </w:r>
    </w:p>
    <w:p w:rsidR="00AB0CF0" w:rsidRDefault="00AB0CF0" w:rsidP="00AB0CF0">
      <w:pPr>
        <w:ind w:firstLineChars="200" w:firstLine="480"/>
        <w:rPr>
          <w:rFonts w:hint="eastAsia"/>
          <w:color w:val="000000" w:themeColor="text1"/>
        </w:rPr>
      </w:pPr>
      <w:r w:rsidRPr="00AB0CF0">
        <w:rPr>
          <w:rFonts w:hint="eastAsia"/>
          <w:color w:val="000000" w:themeColor="text1"/>
        </w:rPr>
        <w:t>离线实验的结果</w:t>
      </w:r>
    </w:p>
    <w:p w:rsidR="00AB0CF0" w:rsidRDefault="00AB0CF0" w:rsidP="00AB0CF0">
      <w:pPr>
        <w:ind w:firstLineChars="200" w:firstLine="360"/>
        <w:rPr>
          <w:rFonts w:hint="eastAsia"/>
          <w:color w:val="000000" w:themeColor="text1"/>
          <w:sz w:val="18"/>
          <w:szCs w:val="18"/>
        </w:rPr>
      </w:pPr>
      <w:r w:rsidRPr="00AB0CF0">
        <w:rPr>
          <w:rFonts w:hint="eastAsia"/>
          <w:color w:val="000000" w:themeColor="text1"/>
          <w:sz w:val="18"/>
          <w:szCs w:val="18"/>
        </w:rPr>
        <w:t>表</w:t>
      </w:r>
      <w:r w:rsidRPr="00AB0CF0">
        <w:rPr>
          <w:rFonts w:hint="eastAsia"/>
          <w:color w:val="000000" w:themeColor="text1"/>
          <w:sz w:val="18"/>
          <w:szCs w:val="18"/>
        </w:rPr>
        <w:t>1</w:t>
      </w:r>
      <w:r w:rsidRPr="00AB0CF0">
        <w:rPr>
          <w:rFonts w:hint="eastAsia"/>
          <w:color w:val="000000" w:themeColor="text1"/>
          <w:sz w:val="18"/>
          <w:szCs w:val="18"/>
        </w:rPr>
        <w:t>给出了每个参与者对不同视角和电极组合的分类准确性。当考虑到产生最佳分类精度的最佳电极组合时，在</w:t>
      </w:r>
      <w:r w:rsidRPr="00AB0CF0">
        <w:rPr>
          <w:rFonts w:hint="eastAsia"/>
          <w:color w:val="000000" w:themeColor="text1"/>
          <w:sz w:val="18"/>
          <w:szCs w:val="18"/>
        </w:rPr>
        <w:t>40</w:t>
      </w:r>
      <w:r w:rsidRPr="00AB0CF0">
        <w:rPr>
          <w:rFonts w:hint="eastAsia"/>
          <w:color w:val="000000" w:themeColor="text1"/>
          <w:sz w:val="18"/>
          <w:szCs w:val="18"/>
        </w:rPr>
        <w:t>°和</w:t>
      </w:r>
      <w:r w:rsidRPr="00AB0CF0">
        <w:rPr>
          <w:rFonts w:hint="eastAsia"/>
          <w:color w:val="000000" w:themeColor="text1"/>
          <w:sz w:val="18"/>
          <w:szCs w:val="18"/>
        </w:rPr>
        <w:t>30</w:t>
      </w:r>
      <w:r w:rsidRPr="00AB0CF0">
        <w:rPr>
          <w:rFonts w:hint="eastAsia"/>
          <w:color w:val="000000" w:themeColor="text1"/>
          <w:sz w:val="18"/>
          <w:szCs w:val="18"/>
        </w:rPr>
        <w:t>°的视角获得</w:t>
      </w:r>
      <w:r w:rsidRPr="00AB0CF0">
        <w:rPr>
          <w:rFonts w:hint="eastAsia"/>
          <w:color w:val="000000" w:themeColor="text1"/>
          <w:sz w:val="18"/>
          <w:szCs w:val="18"/>
        </w:rPr>
        <w:t>76.67</w:t>
      </w:r>
      <w:r w:rsidRPr="00AB0CF0">
        <w:rPr>
          <w:rFonts w:hint="eastAsia"/>
          <w:color w:val="000000" w:themeColor="text1"/>
          <w:sz w:val="18"/>
          <w:szCs w:val="18"/>
        </w:rPr>
        <w:t>％和</w:t>
      </w:r>
      <w:r w:rsidRPr="00AB0CF0">
        <w:rPr>
          <w:rFonts w:hint="eastAsia"/>
          <w:color w:val="000000" w:themeColor="text1"/>
          <w:sz w:val="18"/>
          <w:szCs w:val="18"/>
        </w:rPr>
        <w:t>72.33</w:t>
      </w:r>
      <w:r w:rsidRPr="00AB0CF0">
        <w:rPr>
          <w:rFonts w:hint="eastAsia"/>
          <w:color w:val="000000" w:themeColor="text1"/>
          <w:sz w:val="18"/>
          <w:szCs w:val="18"/>
        </w:rPr>
        <w:t>％的平均分类准确度。由于我们发现视角对拼写器性能的影响不是很显着（</w:t>
      </w:r>
      <w:r w:rsidRPr="00AB0CF0">
        <w:rPr>
          <w:rFonts w:hint="eastAsia"/>
          <w:color w:val="000000" w:themeColor="text1"/>
          <w:sz w:val="18"/>
          <w:szCs w:val="18"/>
        </w:rPr>
        <w:t>p = 0.625</w:t>
      </w:r>
      <w:r w:rsidRPr="00AB0CF0">
        <w:rPr>
          <w:rFonts w:hint="eastAsia"/>
          <w:color w:val="000000" w:themeColor="text1"/>
          <w:sz w:val="18"/>
          <w:szCs w:val="18"/>
        </w:rPr>
        <w:t>，</w:t>
      </w:r>
      <w:r w:rsidRPr="00AB0CF0">
        <w:rPr>
          <w:rFonts w:hint="eastAsia"/>
          <w:color w:val="000000" w:themeColor="text1"/>
          <w:sz w:val="18"/>
          <w:szCs w:val="18"/>
        </w:rPr>
        <w:t>Wilcoxon</w:t>
      </w:r>
      <w:r w:rsidRPr="00AB0CF0">
        <w:rPr>
          <w:rFonts w:hint="eastAsia"/>
          <w:color w:val="000000" w:themeColor="text1"/>
          <w:sz w:val="18"/>
          <w:szCs w:val="18"/>
        </w:rPr>
        <w:t>符号秩和检验），我们并没有为在线实验中的每个参与者定制视角。当然，视角的个性化定制可以提高我们的拼写器的性能，但是我们不能定制这个因素，因为我们不得不考虑参与者的疲劳而缩短实验的总体时间。通过离线实验，我们确认了电极组合应该针对每个个体进行定制，这在以前的</w:t>
      </w:r>
      <w:r w:rsidRPr="00AB0CF0">
        <w:rPr>
          <w:rFonts w:hint="eastAsia"/>
          <w:color w:val="000000" w:themeColor="text1"/>
          <w:sz w:val="18"/>
          <w:szCs w:val="18"/>
        </w:rPr>
        <w:t>SSVEP</w:t>
      </w:r>
      <w:r w:rsidRPr="00AB0CF0">
        <w:rPr>
          <w:rFonts w:hint="eastAsia"/>
          <w:color w:val="000000" w:themeColor="text1"/>
          <w:sz w:val="18"/>
          <w:szCs w:val="18"/>
        </w:rPr>
        <w:t>研究中经常被报道。因此，在线实验中</w:t>
      </w:r>
      <w:r w:rsidRPr="00AB0CF0">
        <w:rPr>
          <w:rFonts w:hint="eastAsia"/>
          <w:color w:val="FF0000"/>
          <w:sz w:val="18"/>
          <w:szCs w:val="18"/>
        </w:rPr>
        <w:t>，根据初步</w:t>
      </w:r>
      <w:r w:rsidRPr="00AB0CF0">
        <w:rPr>
          <w:rFonts w:hint="eastAsia"/>
          <w:color w:val="FF0000"/>
          <w:sz w:val="18"/>
          <w:szCs w:val="18"/>
        </w:rPr>
        <w:t>SSVEP</w:t>
      </w:r>
      <w:r w:rsidRPr="00AB0CF0">
        <w:rPr>
          <w:rFonts w:hint="eastAsia"/>
          <w:color w:val="FF0000"/>
          <w:sz w:val="18"/>
          <w:szCs w:val="18"/>
        </w:rPr>
        <w:t>记录的离线分析，为每个参与者独立确定最佳电极组合。</w:t>
      </w:r>
      <w:r w:rsidRPr="00AB0CF0">
        <w:rPr>
          <w:rFonts w:hint="eastAsia"/>
          <w:color w:val="000000" w:themeColor="text1"/>
          <w:sz w:val="18"/>
          <w:szCs w:val="18"/>
        </w:rPr>
        <w:t>考虑到机会水平只有</w:t>
      </w:r>
      <w:r w:rsidRPr="00AB0CF0">
        <w:rPr>
          <w:rFonts w:hint="eastAsia"/>
          <w:color w:val="000000" w:themeColor="text1"/>
          <w:sz w:val="18"/>
          <w:szCs w:val="18"/>
        </w:rPr>
        <w:t>3.33</w:t>
      </w:r>
      <w:r w:rsidRPr="00AB0CF0">
        <w:rPr>
          <w:rFonts w:hint="eastAsia"/>
          <w:color w:val="000000" w:themeColor="text1"/>
          <w:sz w:val="18"/>
          <w:szCs w:val="18"/>
        </w:rPr>
        <w:t>％（</w:t>
      </w:r>
      <w:r w:rsidRPr="00AB0CF0">
        <w:rPr>
          <w:rFonts w:hint="eastAsia"/>
          <w:color w:val="000000" w:themeColor="text1"/>
          <w:sz w:val="18"/>
          <w:szCs w:val="18"/>
        </w:rPr>
        <w:t>1/30</w:t>
      </w:r>
      <w:r w:rsidRPr="00AB0CF0">
        <w:rPr>
          <w:rFonts w:hint="eastAsia"/>
          <w:color w:val="000000" w:themeColor="text1"/>
          <w:sz w:val="18"/>
          <w:szCs w:val="18"/>
        </w:rPr>
        <w:t>），我们可以确认使用我们的脑力拼写系统实际</w:t>
      </w:r>
      <w:r w:rsidRPr="00AB0CF0">
        <w:rPr>
          <w:rFonts w:hint="eastAsia"/>
          <w:color w:val="000000" w:themeColor="text1"/>
          <w:sz w:val="18"/>
          <w:szCs w:val="18"/>
        </w:rPr>
        <w:t>BCI</w:t>
      </w:r>
      <w:r w:rsidRPr="00AB0CF0">
        <w:rPr>
          <w:rFonts w:hint="eastAsia"/>
          <w:color w:val="000000" w:themeColor="text1"/>
          <w:sz w:val="18"/>
          <w:szCs w:val="18"/>
        </w:rPr>
        <w:t>系统的可能性。</w:t>
      </w:r>
    </w:p>
    <w:p w:rsidR="008126B2" w:rsidRDefault="008126B2" w:rsidP="00AB0CF0">
      <w:pPr>
        <w:ind w:firstLineChars="200" w:firstLine="480"/>
        <w:rPr>
          <w:rFonts w:hint="eastAsia"/>
          <w:color w:val="000000" w:themeColor="text1"/>
        </w:rPr>
      </w:pPr>
    </w:p>
    <w:p w:rsidR="008126B2" w:rsidRDefault="008126B2" w:rsidP="00AB0CF0">
      <w:pPr>
        <w:ind w:firstLineChars="200" w:firstLine="480"/>
        <w:rPr>
          <w:rFonts w:hint="eastAsia"/>
          <w:color w:val="000000" w:themeColor="text1"/>
        </w:rPr>
      </w:pPr>
    </w:p>
    <w:p w:rsidR="008126B2" w:rsidRDefault="008126B2" w:rsidP="00AB0CF0">
      <w:pPr>
        <w:ind w:firstLineChars="200" w:firstLine="480"/>
        <w:rPr>
          <w:rFonts w:hint="eastAsia"/>
          <w:color w:val="000000" w:themeColor="text1"/>
        </w:rPr>
      </w:pPr>
    </w:p>
    <w:p w:rsidR="008126B2" w:rsidRDefault="008126B2" w:rsidP="00AB0CF0">
      <w:pPr>
        <w:ind w:firstLineChars="200" w:firstLine="480"/>
        <w:rPr>
          <w:rFonts w:hint="eastAsia"/>
          <w:color w:val="000000" w:themeColor="text1"/>
        </w:rPr>
      </w:pPr>
    </w:p>
    <w:p w:rsidR="008126B2" w:rsidRDefault="008126B2" w:rsidP="00AB0CF0">
      <w:pPr>
        <w:ind w:firstLineChars="200" w:firstLine="480"/>
        <w:rPr>
          <w:rFonts w:hint="eastAsia"/>
          <w:color w:val="000000" w:themeColor="text1"/>
        </w:rPr>
      </w:pPr>
    </w:p>
    <w:p w:rsidR="008126B2" w:rsidRDefault="008126B2" w:rsidP="00AB0CF0">
      <w:pPr>
        <w:ind w:firstLineChars="200" w:firstLine="480"/>
        <w:rPr>
          <w:rFonts w:hint="eastAsia"/>
          <w:color w:val="000000" w:themeColor="text1"/>
        </w:rPr>
      </w:pPr>
    </w:p>
    <w:p w:rsidR="008126B2" w:rsidRDefault="008126B2" w:rsidP="00AB0CF0">
      <w:pPr>
        <w:ind w:firstLineChars="200" w:firstLine="480"/>
        <w:rPr>
          <w:rFonts w:hint="eastAsia"/>
          <w:color w:val="000000" w:themeColor="text1"/>
        </w:rPr>
      </w:pPr>
    </w:p>
    <w:p w:rsidR="008126B2" w:rsidRDefault="008126B2" w:rsidP="00AB0CF0">
      <w:pPr>
        <w:ind w:firstLineChars="200" w:firstLine="480"/>
        <w:rPr>
          <w:rFonts w:hint="eastAsia"/>
          <w:color w:val="000000" w:themeColor="text1"/>
        </w:rPr>
      </w:pPr>
    </w:p>
    <w:p w:rsidR="008126B2" w:rsidRDefault="008126B2" w:rsidP="00AB0CF0">
      <w:pPr>
        <w:ind w:firstLineChars="200" w:firstLine="480"/>
        <w:rPr>
          <w:rFonts w:hint="eastAsia"/>
          <w:color w:val="000000" w:themeColor="text1"/>
        </w:rPr>
      </w:pPr>
    </w:p>
    <w:p w:rsidR="008126B2" w:rsidRDefault="008126B2" w:rsidP="00AB0CF0">
      <w:pPr>
        <w:ind w:firstLineChars="200" w:firstLine="480"/>
        <w:rPr>
          <w:rFonts w:hint="eastAsia"/>
          <w:color w:val="000000" w:themeColor="text1"/>
        </w:rPr>
      </w:pPr>
    </w:p>
    <w:p w:rsidR="00AB0CF0" w:rsidRDefault="00AB0CF0" w:rsidP="00AB0CF0">
      <w:pPr>
        <w:ind w:firstLineChars="200" w:firstLine="480"/>
        <w:rPr>
          <w:rFonts w:hint="eastAsia"/>
          <w:color w:val="000000" w:themeColor="text1"/>
        </w:rPr>
      </w:pPr>
      <w:r w:rsidRPr="00AB0CF0">
        <w:rPr>
          <w:rFonts w:hint="eastAsia"/>
          <w:color w:val="000000" w:themeColor="text1"/>
        </w:rPr>
        <w:t>在线实验结果</w:t>
      </w:r>
    </w:p>
    <w:p w:rsidR="00AB0CF0" w:rsidRDefault="008126B2" w:rsidP="008126B2">
      <w:pPr>
        <w:ind w:firstLineChars="200" w:firstLine="360"/>
        <w:rPr>
          <w:rFonts w:hint="eastAsia"/>
          <w:color w:val="000000" w:themeColor="text1"/>
          <w:sz w:val="18"/>
          <w:szCs w:val="18"/>
        </w:rPr>
      </w:pPr>
      <w:r w:rsidRPr="008126B2">
        <w:rPr>
          <w:rFonts w:hint="eastAsia"/>
          <w:color w:val="000000" w:themeColor="text1"/>
          <w:sz w:val="18"/>
          <w:szCs w:val="18"/>
        </w:rPr>
        <w:t>表</w:t>
      </w:r>
      <w:r w:rsidRPr="008126B2">
        <w:rPr>
          <w:rFonts w:hint="eastAsia"/>
          <w:color w:val="000000" w:themeColor="text1"/>
          <w:sz w:val="18"/>
          <w:szCs w:val="18"/>
        </w:rPr>
        <w:t>2</w:t>
      </w:r>
      <w:r w:rsidRPr="008126B2">
        <w:rPr>
          <w:rFonts w:hint="eastAsia"/>
          <w:color w:val="000000" w:themeColor="text1"/>
          <w:sz w:val="18"/>
          <w:szCs w:val="18"/>
        </w:rPr>
        <w:t>显示了在线实验结果的一个例子（参与者</w:t>
      </w:r>
      <w:r w:rsidRPr="008126B2">
        <w:rPr>
          <w:rFonts w:hint="eastAsia"/>
          <w:color w:val="000000" w:themeColor="text1"/>
          <w:sz w:val="18"/>
          <w:szCs w:val="18"/>
        </w:rPr>
        <w:t>P5</w:t>
      </w:r>
      <w:r w:rsidRPr="008126B2">
        <w:rPr>
          <w:rFonts w:hint="eastAsia"/>
          <w:color w:val="000000" w:themeColor="text1"/>
          <w:sz w:val="18"/>
          <w:szCs w:val="18"/>
        </w:rPr>
        <w:t>），其中显示了完整的分型序列。</w:t>
      </w:r>
      <w:r w:rsidRPr="008126B2">
        <w:rPr>
          <w:rFonts w:hint="eastAsia"/>
          <w:color w:val="000000" w:themeColor="text1"/>
          <w:sz w:val="18"/>
          <w:szCs w:val="18"/>
        </w:rPr>
        <w:t xml:space="preserve"> </w:t>
      </w:r>
      <w:r w:rsidRPr="008126B2">
        <w:rPr>
          <w:rFonts w:hint="eastAsia"/>
          <w:color w:val="000000" w:themeColor="text1"/>
          <w:sz w:val="18"/>
          <w:szCs w:val="18"/>
        </w:rPr>
        <w:t>随着时间的延长，分类精度略有提高（</w:t>
      </w:r>
      <w:r w:rsidRPr="008126B2">
        <w:rPr>
          <w:rFonts w:hint="eastAsia"/>
          <w:color w:val="000000" w:themeColor="text1"/>
          <w:sz w:val="18"/>
          <w:szCs w:val="18"/>
        </w:rPr>
        <w:t>5 s</w:t>
      </w:r>
      <w:r w:rsidRPr="008126B2">
        <w:rPr>
          <w:rFonts w:hint="eastAsia"/>
          <w:color w:val="000000" w:themeColor="text1"/>
          <w:sz w:val="18"/>
          <w:szCs w:val="18"/>
        </w:rPr>
        <w:t>：</w:t>
      </w:r>
      <w:r w:rsidRPr="008126B2">
        <w:rPr>
          <w:rFonts w:hint="eastAsia"/>
          <w:color w:val="000000" w:themeColor="text1"/>
          <w:sz w:val="18"/>
          <w:szCs w:val="18"/>
        </w:rPr>
        <w:t>84.69</w:t>
      </w:r>
      <w:r w:rsidRPr="008126B2">
        <w:rPr>
          <w:rFonts w:hint="eastAsia"/>
          <w:color w:val="000000" w:themeColor="text1"/>
          <w:sz w:val="18"/>
          <w:szCs w:val="18"/>
        </w:rPr>
        <w:t>％，</w:t>
      </w:r>
      <w:r w:rsidRPr="008126B2">
        <w:rPr>
          <w:rFonts w:hint="eastAsia"/>
          <w:color w:val="000000" w:themeColor="text1"/>
          <w:sz w:val="18"/>
          <w:szCs w:val="18"/>
        </w:rPr>
        <w:t>6 s</w:t>
      </w:r>
      <w:r w:rsidRPr="008126B2">
        <w:rPr>
          <w:rFonts w:hint="eastAsia"/>
          <w:color w:val="000000" w:themeColor="text1"/>
          <w:sz w:val="18"/>
          <w:szCs w:val="18"/>
        </w:rPr>
        <w:t>：</w:t>
      </w:r>
      <w:r w:rsidRPr="008126B2">
        <w:rPr>
          <w:rFonts w:hint="eastAsia"/>
          <w:color w:val="000000" w:themeColor="text1"/>
          <w:sz w:val="18"/>
          <w:szCs w:val="18"/>
        </w:rPr>
        <w:t>86.17</w:t>
      </w:r>
      <w:r w:rsidRPr="008126B2">
        <w:rPr>
          <w:rFonts w:hint="eastAsia"/>
          <w:color w:val="000000" w:themeColor="text1"/>
          <w:sz w:val="18"/>
          <w:szCs w:val="18"/>
        </w:rPr>
        <w:t>％，</w:t>
      </w:r>
      <w:r w:rsidRPr="008126B2">
        <w:rPr>
          <w:rFonts w:hint="eastAsia"/>
          <w:color w:val="000000" w:themeColor="text1"/>
          <w:sz w:val="18"/>
          <w:szCs w:val="18"/>
        </w:rPr>
        <w:t>7 s</w:t>
      </w:r>
      <w:r w:rsidRPr="008126B2">
        <w:rPr>
          <w:rFonts w:hint="eastAsia"/>
          <w:color w:val="000000" w:themeColor="text1"/>
          <w:sz w:val="18"/>
          <w:szCs w:val="18"/>
        </w:rPr>
        <w:t>：</w:t>
      </w:r>
      <w:r w:rsidRPr="008126B2">
        <w:rPr>
          <w:rFonts w:hint="eastAsia"/>
          <w:color w:val="000000" w:themeColor="text1"/>
          <w:sz w:val="18"/>
          <w:szCs w:val="18"/>
        </w:rPr>
        <w:t>89.53</w:t>
      </w:r>
      <w:r w:rsidRPr="008126B2">
        <w:rPr>
          <w:rFonts w:hint="eastAsia"/>
          <w:color w:val="000000" w:themeColor="text1"/>
          <w:sz w:val="18"/>
          <w:szCs w:val="18"/>
        </w:rPr>
        <w:t>％）。</w:t>
      </w:r>
      <w:r w:rsidRPr="008126B2">
        <w:rPr>
          <w:rFonts w:hint="eastAsia"/>
          <w:color w:val="000000" w:themeColor="text1"/>
          <w:sz w:val="18"/>
          <w:szCs w:val="18"/>
        </w:rPr>
        <w:t xml:space="preserve"> </w:t>
      </w:r>
      <w:r w:rsidRPr="008126B2">
        <w:rPr>
          <w:rFonts w:hint="eastAsia"/>
          <w:color w:val="000000" w:themeColor="text1"/>
          <w:sz w:val="18"/>
          <w:szCs w:val="18"/>
        </w:rPr>
        <w:t>但是，应该指出的是，随着时间的缩短，</w:t>
      </w:r>
      <w:r w:rsidRPr="008126B2">
        <w:rPr>
          <w:rFonts w:hint="eastAsia"/>
          <w:color w:val="000000" w:themeColor="text1"/>
          <w:sz w:val="18"/>
          <w:szCs w:val="18"/>
        </w:rPr>
        <w:t>LPM</w:t>
      </w:r>
      <w:r w:rsidRPr="008126B2">
        <w:rPr>
          <w:rFonts w:hint="eastAsia"/>
          <w:color w:val="000000" w:themeColor="text1"/>
          <w:sz w:val="18"/>
          <w:szCs w:val="18"/>
        </w:rPr>
        <w:t>和</w:t>
      </w:r>
      <w:r w:rsidRPr="008126B2">
        <w:rPr>
          <w:rFonts w:hint="eastAsia"/>
          <w:color w:val="000000" w:themeColor="text1"/>
          <w:sz w:val="18"/>
          <w:szCs w:val="18"/>
        </w:rPr>
        <w:t>ITR</w:t>
      </w:r>
      <w:r w:rsidRPr="008126B2">
        <w:rPr>
          <w:rFonts w:hint="eastAsia"/>
          <w:color w:val="000000" w:themeColor="text1"/>
          <w:sz w:val="18"/>
          <w:szCs w:val="18"/>
        </w:rPr>
        <w:t>都增加了（</w:t>
      </w:r>
      <w:r w:rsidRPr="008126B2">
        <w:rPr>
          <w:rFonts w:hint="eastAsia"/>
          <w:color w:val="000000" w:themeColor="text1"/>
          <w:sz w:val="18"/>
          <w:szCs w:val="18"/>
        </w:rPr>
        <w:t>5s</w:t>
      </w:r>
      <w:r w:rsidRPr="008126B2">
        <w:rPr>
          <w:rFonts w:hint="eastAsia"/>
          <w:color w:val="000000" w:themeColor="text1"/>
          <w:sz w:val="18"/>
          <w:szCs w:val="18"/>
        </w:rPr>
        <w:t>：</w:t>
      </w:r>
      <w:r w:rsidRPr="008126B2">
        <w:rPr>
          <w:rFonts w:hint="eastAsia"/>
          <w:color w:val="000000" w:themeColor="text1"/>
          <w:sz w:val="18"/>
          <w:szCs w:val="18"/>
        </w:rPr>
        <w:t>10.16</w:t>
      </w:r>
      <w:r w:rsidRPr="008126B2">
        <w:rPr>
          <w:rFonts w:hint="eastAsia"/>
          <w:color w:val="000000" w:themeColor="text1"/>
          <w:sz w:val="18"/>
          <w:szCs w:val="18"/>
        </w:rPr>
        <w:t>字</w:t>
      </w:r>
      <w:r w:rsidRPr="008126B2">
        <w:rPr>
          <w:rFonts w:hint="eastAsia"/>
          <w:color w:val="000000" w:themeColor="text1"/>
          <w:sz w:val="18"/>
          <w:szCs w:val="18"/>
        </w:rPr>
        <w:t>/</w:t>
      </w:r>
      <w:r w:rsidRPr="008126B2">
        <w:rPr>
          <w:rFonts w:hint="eastAsia"/>
          <w:color w:val="000000" w:themeColor="text1"/>
          <w:sz w:val="18"/>
          <w:szCs w:val="18"/>
        </w:rPr>
        <w:t>分钟和</w:t>
      </w:r>
      <w:r w:rsidRPr="008126B2">
        <w:rPr>
          <w:rFonts w:hint="eastAsia"/>
          <w:color w:val="000000" w:themeColor="text1"/>
          <w:sz w:val="18"/>
          <w:szCs w:val="18"/>
        </w:rPr>
        <w:t>42.55</w:t>
      </w:r>
      <w:r w:rsidRPr="008126B2">
        <w:rPr>
          <w:rFonts w:hint="eastAsia"/>
          <w:color w:val="000000" w:themeColor="text1"/>
          <w:sz w:val="18"/>
          <w:szCs w:val="18"/>
        </w:rPr>
        <w:t>比特</w:t>
      </w:r>
      <w:r w:rsidRPr="008126B2">
        <w:rPr>
          <w:rFonts w:hint="eastAsia"/>
          <w:color w:val="000000" w:themeColor="text1"/>
          <w:sz w:val="18"/>
          <w:szCs w:val="18"/>
        </w:rPr>
        <w:t>/</w:t>
      </w:r>
      <w:r w:rsidRPr="008126B2">
        <w:rPr>
          <w:rFonts w:hint="eastAsia"/>
          <w:color w:val="000000" w:themeColor="text1"/>
          <w:sz w:val="18"/>
          <w:szCs w:val="18"/>
        </w:rPr>
        <w:t>分钟，</w:t>
      </w:r>
      <w:r w:rsidRPr="008126B2">
        <w:rPr>
          <w:rFonts w:hint="eastAsia"/>
          <w:color w:val="000000" w:themeColor="text1"/>
          <w:sz w:val="18"/>
          <w:szCs w:val="18"/>
        </w:rPr>
        <w:t>6s</w:t>
      </w:r>
      <w:r w:rsidRPr="008126B2">
        <w:rPr>
          <w:rFonts w:hint="eastAsia"/>
          <w:color w:val="000000" w:themeColor="text1"/>
          <w:sz w:val="18"/>
          <w:szCs w:val="18"/>
        </w:rPr>
        <w:t>：</w:t>
      </w:r>
      <w:r w:rsidRPr="008126B2">
        <w:rPr>
          <w:rFonts w:hint="eastAsia"/>
          <w:color w:val="000000" w:themeColor="text1"/>
          <w:sz w:val="18"/>
          <w:szCs w:val="18"/>
        </w:rPr>
        <w:t>8.62</w:t>
      </w:r>
      <w:r w:rsidRPr="008126B2">
        <w:rPr>
          <w:rFonts w:hint="eastAsia"/>
          <w:color w:val="000000" w:themeColor="text1"/>
          <w:sz w:val="18"/>
          <w:szCs w:val="18"/>
        </w:rPr>
        <w:t>字</w:t>
      </w:r>
      <w:r w:rsidRPr="008126B2">
        <w:rPr>
          <w:rFonts w:hint="eastAsia"/>
          <w:color w:val="000000" w:themeColor="text1"/>
          <w:sz w:val="18"/>
          <w:szCs w:val="18"/>
        </w:rPr>
        <w:t>/</w:t>
      </w:r>
      <w:r w:rsidRPr="008126B2">
        <w:rPr>
          <w:rFonts w:hint="eastAsia"/>
          <w:color w:val="000000" w:themeColor="text1"/>
          <w:sz w:val="18"/>
          <w:szCs w:val="18"/>
        </w:rPr>
        <w:t>分钟和</w:t>
      </w:r>
      <w:r w:rsidRPr="008126B2">
        <w:rPr>
          <w:rFonts w:hint="eastAsia"/>
          <w:color w:val="000000" w:themeColor="text1"/>
          <w:sz w:val="18"/>
          <w:szCs w:val="18"/>
        </w:rPr>
        <w:t>36.55</w:t>
      </w:r>
      <w:r>
        <w:rPr>
          <w:rFonts w:hint="eastAsia"/>
          <w:color w:val="000000" w:themeColor="text1"/>
          <w:sz w:val="18"/>
          <w:szCs w:val="18"/>
        </w:rPr>
        <w:t>比特</w:t>
      </w:r>
      <w:r w:rsidRPr="008126B2">
        <w:rPr>
          <w:rFonts w:hint="eastAsia"/>
          <w:color w:val="000000" w:themeColor="text1"/>
          <w:sz w:val="18"/>
          <w:szCs w:val="18"/>
        </w:rPr>
        <w:t>/</w:t>
      </w:r>
      <w:r w:rsidRPr="008126B2">
        <w:rPr>
          <w:rFonts w:hint="eastAsia"/>
          <w:color w:val="000000" w:themeColor="text1"/>
          <w:sz w:val="18"/>
          <w:szCs w:val="18"/>
        </w:rPr>
        <w:t>分钟，</w:t>
      </w:r>
      <w:r w:rsidRPr="008126B2">
        <w:rPr>
          <w:rFonts w:hint="eastAsia"/>
          <w:color w:val="000000" w:themeColor="text1"/>
          <w:sz w:val="18"/>
          <w:szCs w:val="18"/>
        </w:rPr>
        <w:t>7s</w:t>
      </w:r>
      <w:r w:rsidRPr="008126B2">
        <w:rPr>
          <w:rFonts w:hint="eastAsia"/>
          <w:color w:val="000000" w:themeColor="text1"/>
          <w:sz w:val="18"/>
          <w:szCs w:val="18"/>
        </w:rPr>
        <w:t>：</w:t>
      </w:r>
      <w:r w:rsidRPr="008126B2">
        <w:rPr>
          <w:rFonts w:hint="eastAsia"/>
          <w:color w:val="000000" w:themeColor="text1"/>
          <w:sz w:val="18"/>
          <w:szCs w:val="18"/>
        </w:rPr>
        <w:t>7.64</w:t>
      </w:r>
      <w:r w:rsidRPr="008126B2">
        <w:rPr>
          <w:rFonts w:hint="eastAsia"/>
          <w:color w:val="000000" w:themeColor="text1"/>
          <w:sz w:val="18"/>
          <w:szCs w:val="18"/>
        </w:rPr>
        <w:t>字</w:t>
      </w:r>
      <w:r w:rsidRPr="008126B2">
        <w:rPr>
          <w:rFonts w:hint="eastAsia"/>
          <w:color w:val="000000" w:themeColor="text1"/>
          <w:sz w:val="18"/>
          <w:szCs w:val="18"/>
        </w:rPr>
        <w:t>/</w:t>
      </w:r>
      <w:r w:rsidRPr="008126B2">
        <w:rPr>
          <w:rFonts w:hint="eastAsia"/>
          <w:color w:val="000000" w:themeColor="text1"/>
          <w:sz w:val="18"/>
          <w:szCs w:val="18"/>
        </w:rPr>
        <w:t>分钟和</w:t>
      </w:r>
      <w:r w:rsidRPr="008126B2">
        <w:rPr>
          <w:rFonts w:hint="eastAsia"/>
          <w:color w:val="000000" w:themeColor="text1"/>
          <w:sz w:val="18"/>
          <w:szCs w:val="18"/>
        </w:rPr>
        <w:t>33.55</w:t>
      </w:r>
      <w:r w:rsidRPr="008126B2">
        <w:rPr>
          <w:rFonts w:hint="eastAsia"/>
          <w:color w:val="000000" w:themeColor="text1"/>
          <w:sz w:val="18"/>
          <w:szCs w:val="18"/>
        </w:rPr>
        <w:t>比特</w:t>
      </w:r>
      <w:r w:rsidRPr="008126B2">
        <w:rPr>
          <w:rFonts w:hint="eastAsia"/>
          <w:color w:val="000000" w:themeColor="text1"/>
          <w:sz w:val="18"/>
          <w:szCs w:val="18"/>
        </w:rPr>
        <w:t>/</w:t>
      </w:r>
      <w:r w:rsidRPr="008126B2">
        <w:rPr>
          <w:rFonts w:hint="eastAsia"/>
          <w:color w:val="000000" w:themeColor="text1"/>
          <w:sz w:val="18"/>
          <w:szCs w:val="18"/>
        </w:rPr>
        <w:t>分钟）。</w:t>
      </w:r>
      <w:r w:rsidRPr="008126B2">
        <w:rPr>
          <w:rFonts w:hint="eastAsia"/>
          <w:color w:val="000000" w:themeColor="text1"/>
          <w:sz w:val="18"/>
          <w:szCs w:val="18"/>
        </w:rPr>
        <w:t xml:space="preserve"> </w:t>
      </w:r>
      <w:r w:rsidRPr="008126B2">
        <w:rPr>
          <w:rFonts w:hint="eastAsia"/>
          <w:color w:val="000000" w:themeColor="text1"/>
          <w:sz w:val="18"/>
          <w:szCs w:val="18"/>
        </w:rPr>
        <w:t>参与者</w:t>
      </w:r>
      <w:r w:rsidRPr="008126B2">
        <w:rPr>
          <w:rFonts w:hint="eastAsia"/>
          <w:color w:val="000000" w:themeColor="text1"/>
          <w:sz w:val="18"/>
          <w:szCs w:val="18"/>
        </w:rPr>
        <w:t>P6</w:t>
      </w:r>
      <w:r w:rsidRPr="008126B2">
        <w:rPr>
          <w:rFonts w:hint="eastAsia"/>
          <w:color w:val="000000" w:themeColor="text1"/>
          <w:sz w:val="18"/>
          <w:szCs w:val="18"/>
        </w:rPr>
        <w:t>的结果显示与参与者</w:t>
      </w:r>
      <w:r w:rsidRPr="008126B2">
        <w:rPr>
          <w:rFonts w:hint="eastAsia"/>
          <w:color w:val="000000" w:themeColor="text1"/>
          <w:sz w:val="18"/>
          <w:szCs w:val="18"/>
        </w:rPr>
        <w:t>P5</w:t>
      </w:r>
      <w:r w:rsidRPr="008126B2">
        <w:rPr>
          <w:rFonts w:hint="eastAsia"/>
          <w:color w:val="000000" w:themeColor="text1"/>
          <w:sz w:val="18"/>
          <w:szCs w:val="18"/>
        </w:rPr>
        <w:t>类似的倾向（参见表</w:t>
      </w:r>
      <w:r w:rsidRPr="008126B2">
        <w:rPr>
          <w:rFonts w:hint="eastAsia"/>
          <w:color w:val="000000" w:themeColor="text1"/>
          <w:sz w:val="18"/>
          <w:szCs w:val="18"/>
        </w:rPr>
        <w:t>3</w:t>
      </w:r>
      <w:r w:rsidRPr="008126B2">
        <w:rPr>
          <w:rFonts w:hint="eastAsia"/>
          <w:color w:val="000000" w:themeColor="text1"/>
          <w:sz w:val="18"/>
          <w:szCs w:val="18"/>
        </w:rPr>
        <w:t>）。</w:t>
      </w:r>
      <w:r w:rsidRPr="008126B2">
        <w:rPr>
          <w:rFonts w:hint="eastAsia"/>
          <w:color w:val="000000" w:themeColor="text1"/>
          <w:sz w:val="18"/>
          <w:szCs w:val="18"/>
        </w:rPr>
        <w:t xml:space="preserve"> </w:t>
      </w:r>
      <w:r w:rsidRPr="008126B2">
        <w:rPr>
          <w:rFonts w:hint="eastAsia"/>
          <w:color w:val="000000" w:themeColor="text1"/>
          <w:sz w:val="18"/>
          <w:szCs w:val="18"/>
        </w:rPr>
        <w:t>这些结果表明，应认真考虑两个指标（</w:t>
      </w:r>
      <w:r w:rsidRPr="008126B2">
        <w:rPr>
          <w:rFonts w:hint="eastAsia"/>
          <w:color w:val="000000" w:themeColor="text1"/>
          <w:sz w:val="18"/>
          <w:szCs w:val="18"/>
        </w:rPr>
        <w:t>LPM</w:t>
      </w:r>
      <w:r w:rsidRPr="008126B2">
        <w:rPr>
          <w:rFonts w:hint="eastAsia"/>
          <w:color w:val="000000" w:themeColor="text1"/>
          <w:sz w:val="18"/>
          <w:szCs w:val="18"/>
        </w:rPr>
        <w:t>和</w:t>
      </w:r>
      <w:r w:rsidRPr="008126B2">
        <w:rPr>
          <w:rFonts w:hint="eastAsia"/>
          <w:color w:val="000000" w:themeColor="text1"/>
          <w:sz w:val="18"/>
          <w:szCs w:val="18"/>
        </w:rPr>
        <w:t>ITR</w:t>
      </w:r>
      <w:r>
        <w:rPr>
          <w:rFonts w:hint="eastAsia"/>
          <w:color w:val="000000" w:themeColor="text1"/>
          <w:sz w:val="18"/>
          <w:szCs w:val="18"/>
        </w:rPr>
        <w:t>（</w:t>
      </w:r>
      <w:r>
        <w:rPr>
          <w:rFonts w:hint="eastAsia"/>
          <w:color w:val="000000" w:themeColor="text1"/>
          <w:sz w:val="18"/>
          <w:szCs w:val="18"/>
        </w:rPr>
        <w:t>bit/min</w:t>
      </w:r>
      <w:r>
        <w:rPr>
          <w:rFonts w:hint="eastAsia"/>
          <w:color w:val="000000" w:themeColor="text1"/>
          <w:sz w:val="18"/>
          <w:szCs w:val="18"/>
        </w:rPr>
        <w:t>）</w:t>
      </w:r>
      <w:r w:rsidRPr="008126B2">
        <w:rPr>
          <w:rFonts w:hint="eastAsia"/>
          <w:color w:val="000000" w:themeColor="text1"/>
          <w:sz w:val="18"/>
          <w:szCs w:val="18"/>
        </w:rPr>
        <w:t>）之间的权衡和打字的准确性，以实施一个实用的</w:t>
      </w:r>
      <w:r w:rsidRPr="008126B2">
        <w:rPr>
          <w:rFonts w:hint="eastAsia"/>
          <w:color w:val="000000" w:themeColor="text1"/>
          <w:sz w:val="18"/>
          <w:szCs w:val="18"/>
        </w:rPr>
        <w:t>BCI</w:t>
      </w:r>
      <w:r w:rsidRPr="008126B2">
        <w:rPr>
          <w:rFonts w:hint="eastAsia"/>
          <w:color w:val="000000" w:themeColor="text1"/>
          <w:sz w:val="18"/>
          <w:szCs w:val="18"/>
        </w:rPr>
        <w:t>拼写系统。</w:t>
      </w:r>
    </w:p>
    <w:p w:rsidR="008126B2" w:rsidRDefault="008126B2" w:rsidP="008126B2">
      <w:pPr>
        <w:ind w:firstLineChars="200" w:firstLine="360"/>
        <w:rPr>
          <w:rFonts w:hint="eastAsia"/>
          <w:color w:val="000000" w:themeColor="text1"/>
          <w:sz w:val="18"/>
          <w:szCs w:val="18"/>
        </w:rPr>
      </w:pPr>
      <w:r w:rsidRPr="008126B2">
        <w:rPr>
          <w:rFonts w:hint="eastAsia"/>
          <w:color w:val="000000" w:themeColor="text1"/>
          <w:sz w:val="18"/>
          <w:szCs w:val="18"/>
        </w:rPr>
        <w:t>在线实验的所有结果总结在表</w:t>
      </w:r>
      <w:r w:rsidRPr="008126B2">
        <w:rPr>
          <w:rFonts w:hint="eastAsia"/>
          <w:color w:val="000000" w:themeColor="text1"/>
          <w:sz w:val="18"/>
          <w:szCs w:val="18"/>
        </w:rPr>
        <w:t>3</w:t>
      </w:r>
      <w:r w:rsidRPr="008126B2">
        <w:rPr>
          <w:rFonts w:hint="eastAsia"/>
          <w:color w:val="000000" w:themeColor="text1"/>
          <w:sz w:val="18"/>
          <w:szCs w:val="18"/>
        </w:rPr>
        <w:t>中，其中只有参与者</w:t>
      </w:r>
      <w:r w:rsidRPr="008126B2">
        <w:rPr>
          <w:rFonts w:hint="eastAsia"/>
          <w:color w:val="000000" w:themeColor="text1"/>
          <w:sz w:val="18"/>
          <w:szCs w:val="18"/>
        </w:rPr>
        <w:t>P5</w:t>
      </w:r>
      <w:r w:rsidRPr="008126B2">
        <w:rPr>
          <w:rFonts w:hint="eastAsia"/>
          <w:color w:val="000000" w:themeColor="text1"/>
          <w:sz w:val="18"/>
          <w:szCs w:val="18"/>
        </w:rPr>
        <w:t>的结果是使用第一版脑力拼写器获得的。</w:t>
      </w:r>
      <w:r w:rsidRPr="008126B2">
        <w:rPr>
          <w:rFonts w:hint="eastAsia"/>
          <w:color w:val="000000" w:themeColor="text1"/>
          <w:sz w:val="18"/>
          <w:szCs w:val="18"/>
        </w:rPr>
        <w:t xml:space="preserve"> </w:t>
      </w:r>
      <w:r w:rsidRPr="008126B2">
        <w:rPr>
          <w:rFonts w:hint="eastAsia"/>
          <w:color w:val="000000" w:themeColor="text1"/>
          <w:sz w:val="18"/>
          <w:szCs w:val="18"/>
        </w:rPr>
        <w:t>平均准确度</w:t>
      </w:r>
      <w:r w:rsidRPr="008126B2">
        <w:rPr>
          <w:rFonts w:hint="eastAsia"/>
          <w:color w:val="000000" w:themeColor="text1"/>
          <w:sz w:val="18"/>
          <w:szCs w:val="18"/>
        </w:rPr>
        <w:t>ITR</w:t>
      </w:r>
      <w:r w:rsidRPr="008126B2">
        <w:rPr>
          <w:rFonts w:hint="eastAsia"/>
          <w:color w:val="000000" w:themeColor="text1"/>
          <w:sz w:val="18"/>
          <w:szCs w:val="18"/>
        </w:rPr>
        <w:t>和</w:t>
      </w:r>
      <w:r w:rsidRPr="008126B2">
        <w:rPr>
          <w:rFonts w:hint="eastAsia"/>
          <w:color w:val="000000" w:themeColor="text1"/>
          <w:sz w:val="18"/>
          <w:szCs w:val="18"/>
        </w:rPr>
        <w:t>LPT</w:t>
      </w:r>
      <w:r w:rsidRPr="008126B2">
        <w:rPr>
          <w:rFonts w:hint="eastAsia"/>
          <w:color w:val="000000" w:themeColor="text1"/>
          <w:sz w:val="18"/>
          <w:szCs w:val="18"/>
        </w:rPr>
        <w:t>分别为</w:t>
      </w:r>
      <w:r w:rsidRPr="008126B2">
        <w:rPr>
          <w:rFonts w:hint="eastAsia"/>
          <w:color w:val="000000" w:themeColor="text1"/>
          <w:sz w:val="18"/>
          <w:szCs w:val="18"/>
        </w:rPr>
        <w:t>87.58</w:t>
      </w:r>
      <w:r w:rsidRPr="008126B2">
        <w:rPr>
          <w:rFonts w:hint="eastAsia"/>
          <w:color w:val="000000" w:themeColor="text1"/>
          <w:sz w:val="18"/>
          <w:szCs w:val="18"/>
        </w:rPr>
        <w:t>％，</w:t>
      </w:r>
      <w:r w:rsidRPr="008126B2">
        <w:rPr>
          <w:rFonts w:hint="eastAsia"/>
          <w:color w:val="000000" w:themeColor="text1"/>
          <w:sz w:val="18"/>
          <w:szCs w:val="18"/>
        </w:rPr>
        <w:t>40.72</w:t>
      </w:r>
      <w:r w:rsidRPr="008126B2">
        <w:rPr>
          <w:rFonts w:hint="eastAsia"/>
          <w:color w:val="000000" w:themeColor="text1"/>
          <w:sz w:val="18"/>
          <w:szCs w:val="18"/>
        </w:rPr>
        <w:t>比特</w:t>
      </w:r>
      <w:r w:rsidRPr="008126B2">
        <w:rPr>
          <w:rFonts w:hint="eastAsia"/>
          <w:color w:val="000000" w:themeColor="text1"/>
          <w:sz w:val="18"/>
          <w:szCs w:val="18"/>
        </w:rPr>
        <w:t>/</w:t>
      </w:r>
      <w:r w:rsidRPr="008126B2">
        <w:rPr>
          <w:rFonts w:hint="eastAsia"/>
          <w:color w:val="000000" w:themeColor="text1"/>
          <w:sz w:val="18"/>
          <w:szCs w:val="18"/>
        </w:rPr>
        <w:t>分和</w:t>
      </w:r>
      <w:r w:rsidRPr="008126B2">
        <w:rPr>
          <w:rFonts w:hint="eastAsia"/>
          <w:color w:val="000000" w:themeColor="text1"/>
          <w:sz w:val="18"/>
          <w:szCs w:val="18"/>
        </w:rPr>
        <w:t>9.39</w:t>
      </w:r>
      <w:r w:rsidRPr="008126B2">
        <w:rPr>
          <w:rFonts w:hint="eastAsia"/>
          <w:color w:val="000000" w:themeColor="text1"/>
          <w:sz w:val="18"/>
          <w:szCs w:val="18"/>
        </w:rPr>
        <w:t>个字</w:t>
      </w:r>
      <w:r w:rsidRPr="008126B2">
        <w:rPr>
          <w:rFonts w:hint="eastAsia"/>
          <w:color w:val="000000" w:themeColor="text1"/>
          <w:sz w:val="18"/>
          <w:szCs w:val="18"/>
        </w:rPr>
        <w:t>/</w:t>
      </w:r>
      <w:r w:rsidRPr="008126B2">
        <w:rPr>
          <w:rFonts w:hint="eastAsia"/>
          <w:color w:val="000000" w:themeColor="text1"/>
          <w:sz w:val="18"/>
          <w:szCs w:val="18"/>
        </w:rPr>
        <w:t>分。</w:t>
      </w:r>
      <w:r w:rsidRPr="008126B2">
        <w:rPr>
          <w:rFonts w:hint="eastAsia"/>
          <w:color w:val="000000" w:themeColor="text1"/>
          <w:sz w:val="18"/>
          <w:szCs w:val="18"/>
        </w:rPr>
        <w:t xml:space="preserve"> </w:t>
      </w:r>
      <w:r w:rsidRPr="008126B2">
        <w:rPr>
          <w:rFonts w:hint="eastAsia"/>
          <w:color w:val="000000" w:themeColor="text1"/>
          <w:sz w:val="18"/>
          <w:szCs w:val="18"/>
        </w:rPr>
        <w:t>本研究获得的</w:t>
      </w:r>
      <w:r w:rsidRPr="008126B2">
        <w:rPr>
          <w:rFonts w:hint="eastAsia"/>
          <w:color w:val="000000" w:themeColor="text1"/>
          <w:sz w:val="18"/>
          <w:szCs w:val="18"/>
        </w:rPr>
        <w:t>9.39</w:t>
      </w:r>
      <w:r w:rsidRPr="008126B2">
        <w:rPr>
          <w:rFonts w:hint="eastAsia"/>
          <w:color w:val="000000" w:themeColor="text1"/>
          <w:sz w:val="18"/>
          <w:szCs w:val="18"/>
        </w:rPr>
        <w:t>字</w:t>
      </w:r>
      <w:r w:rsidRPr="008126B2">
        <w:rPr>
          <w:rFonts w:hint="eastAsia"/>
          <w:color w:val="000000" w:themeColor="text1"/>
          <w:sz w:val="18"/>
          <w:szCs w:val="18"/>
        </w:rPr>
        <w:t>/</w:t>
      </w:r>
      <w:r w:rsidRPr="008126B2">
        <w:rPr>
          <w:rFonts w:hint="eastAsia"/>
          <w:color w:val="000000" w:themeColor="text1"/>
          <w:sz w:val="18"/>
          <w:szCs w:val="18"/>
        </w:rPr>
        <w:t>分钟的</w:t>
      </w:r>
      <w:r w:rsidRPr="008126B2">
        <w:rPr>
          <w:rFonts w:hint="eastAsia"/>
          <w:color w:val="000000" w:themeColor="text1"/>
          <w:sz w:val="18"/>
          <w:szCs w:val="18"/>
        </w:rPr>
        <w:t>LPM</w:t>
      </w:r>
      <w:r w:rsidRPr="008126B2">
        <w:rPr>
          <w:rFonts w:hint="eastAsia"/>
          <w:color w:val="000000" w:themeColor="text1"/>
          <w:sz w:val="18"/>
          <w:szCs w:val="18"/>
        </w:rPr>
        <w:t>与先前在</w:t>
      </w:r>
      <w:r w:rsidRPr="008126B2">
        <w:rPr>
          <w:rFonts w:hint="eastAsia"/>
          <w:color w:val="000000" w:themeColor="text1"/>
          <w:sz w:val="18"/>
          <w:szCs w:val="18"/>
        </w:rPr>
        <w:t>BCI</w:t>
      </w:r>
      <w:r w:rsidRPr="008126B2">
        <w:rPr>
          <w:rFonts w:hint="eastAsia"/>
          <w:color w:val="000000" w:themeColor="text1"/>
          <w:sz w:val="18"/>
          <w:szCs w:val="18"/>
        </w:rPr>
        <w:t>文献中报道的最佳结果相当。</w:t>
      </w:r>
      <w:r w:rsidRPr="008126B2">
        <w:rPr>
          <w:rFonts w:hint="eastAsia"/>
          <w:color w:val="000000" w:themeColor="text1"/>
          <w:sz w:val="18"/>
          <w:szCs w:val="18"/>
        </w:rPr>
        <w:t xml:space="preserve"> </w:t>
      </w:r>
      <w:r w:rsidRPr="008126B2">
        <w:rPr>
          <w:rFonts w:hint="eastAsia"/>
          <w:color w:val="000000" w:themeColor="text1"/>
          <w:sz w:val="18"/>
          <w:szCs w:val="18"/>
        </w:rPr>
        <w:t>值得注意的是，参与者</w:t>
      </w:r>
      <w:r w:rsidRPr="008126B2">
        <w:rPr>
          <w:rFonts w:hint="eastAsia"/>
          <w:color w:val="000000" w:themeColor="text1"/>
          <w:sz w:val="18"/>
          <w:szCs w:val="18"/>
        </w:rPr>
        <w:t>P6</w:t>
      </w:r>
      <w:r w:rsidRPr="008126B2">
        <w:rPr>
          <w:rFonts w:hint="eastAsia"/>
          <w:color w:val="000000" w:themeColor="text1"/>
          <w:sz w:val="18"/>
          <w:szCs w:val="18"/>
        </w:rPr>
        <w:t>的分类准确率在</w:t>
      </w:r>
      <w:r w:rsidRPr="008126B2">
        <w:rPr>
          <w:rFonts w:hint="eastAsia"/>
          <w:color w:val="000000" w:themeColor="text1"/>
          <w:sz w:val="18"/>
          <w:szCs w:val="18"/>
        </w:rPr>
        <w:t>6</w:t>
      </w:r>
      <w:r w:rsidRPr="008126B2">
        <w:rPr>
          <w:rFonts w:hint="eastAsia"/>
          <w:color w:val="000000" w:themeColor="text1"/>
          <w:sz w:val="18"/>
          <w:szCs w:val="18"/>
        </w:rPr>
        <w:t>秒内为</w:t>
      </w:r>
      <w:r w:rsidRPr="008126B2">
        <w:rPr>
          <w:rFonts w:hint="eastAsia"/>
          <w:color w:val="000000" w:themeColor="text1"/>
          <w:sz w:val="18"/>
          <w:szCs w:val="18"/>
        </w:rPr>
        <w:t>100</w:t>
      </w:r>
      <w:r w:rsidRPr="008126B2">
        <w:rPr>
          <w:rFonts w:hint="eastAsia"/>
          <w:color w:val="000000" w:themeColor="text1"/>
          <w:sz w:val="18"/>
          <w:szCs w:val="18"/>
        </w:rPr>
        <w:t>％，而最高的</w:t>
      </w:r>
      <w:r w:rsidRPr="008126B2">
        <w:rPr>
          <w:rFonts w:hint="eastAsia"/>
          <w:color w:val="000000" w:themeColor="text1"/>
          <w:sz w:val="18"/>
          <w:szCs w:val="18"/>
        </w:rPr>
        <w:t>LPM</w:t>
      </w:r>
      <w:r w:rsidRPr="008126B2">
        <w:rPr>
          <w:rFonts w:hint="eastAsia"/>
          <w:color w:val="000000" w:themeColor="text1"/>
          <w:sz w:val="18"/>
          <w:szCs w:val="18"/>
        </w:rPr>
        <w:t>为</w:t>
      </w:r>
      <w:r w:rsidRPr="008126B2">
        <w:rPr>
          <w:rFonts w:hint="eastAsia"/>
          <w:color w:val="000000" w:themeColor="text1"/>
          <w:sz w:val="18"/>
          <w:szCs w:val="18"/>
        </w:rPr>
        <w:t>12</w:t>
      </w:r>
      <w:r w:rsidRPr="008126B2">
        <w:rPr>
          <w:rFonts w:hint="eastAsia"/>
          <w:color w:val="000000" w:themeColor="text1"/>
          <w:sz w:val="18"/>
          <w:szCs w:val="18"/>
        </w:rPr>
        <w:t>个字母</w:t>
      </w:r>
      <w:r w:rsidRPr="008126B2">
        <w:rPr>
          <w:rFonts w:hint="eastAsia"/>
          <w:color w:val="000000" w:themeColor="text1"/>
          <w:sz w:val="18"/>
          <w:szCs w:val="18"/>
        </w:rPr>
        <w:t>/</w:t>
      </w:r>
      <w:r w:rsidRPr="008126B2">
        <w:rPr>
          <w:rFonts w:hint="eastAsia"/>
          <w:color w:val="000000" w:themeColor="text1"/>
          <w:sz w:val="18"/>
          <w:szCs w:val="18"/>
        </w:rPr>
        <w:t>分钟，持续</w:t>
      </w:r>
      <w:r w:rsidRPr="008126B2">
        <w:rPr>
          <w:rFonts w:hint="eastAsia"/>
          <w:color w:val="000000" w:themeColor="text1"/>
          <w:sz w:val="18"/>
          <w:szCs w:val="18"/>
        </w:rPr>
        <w:t>4</w:t>
      </w:r>
      <w:r w:rsidRPr="008126B2">
        <w:rPr>
          <w:rFonts w:hint="eastAsia"/>
          <w:color w:val="000000" w:themeColor="text1"/>
          <w:sz w:val="18"/>
          <w:szCs w:val="18"/>
        </w:rPr>
        <w:t>和</w:t>
      </w:r>
      <w:r w:rsidRPr="008126B2">
        <w:rPr>
          <w:rFonts w:hint="eastAsia"/>
          <w:color w:val="000000" w:themeColor="text1"/>
          <w:sz w:val="18"/>
          <w:szCs w:val="18"/>
        </w:rPr>
        <w:t>5</w:t>
      </w:r>
      <w:r w:rsidRPr="008126B2">
        <w:rPr>
          <w:rFonts w:hint="eastAsia"/>
          <w:color w:val="000000" w:themeColor="text1"/>
          <w:sz w:val="18"/>
          <w:szCs w:val="18"/>
        </w:rPr>
        <w:t>秒。</w:t>
      </w:r>
      <w:r w:rsidRPr="008126B2">
        <w:rPr>
          <w:rFonts w:hint="eastAsia"/>
          <w:color w:val="000000" w:themeColor="text1"/>
          <w:sz w:val="18"/>
          <w:szCs w:val="18"/>
        </w:rPr>
        <w:t xml:space="preserve"> </w:t>
      </w:r>
      <w:r w:rsidRPr="008126B2">
        <w:rPr>
          <w:rFonts w:hint="eastAsia"/>
          <w:color w:val="000000" w:themeColor="text1"/>
          <w:sz w:val="18"/>
          <w:szCs w:val="18"/>
        </w:rPr>
        <w:t>实验结果表明，我们提出的</w:t>
      </w:r>
      <w:r w:rsidRPr="008126B2">
        <w:rPr>
          <w:rFonts w:hint="eastAsia"/>
          <w:color w:val="000000" w:themeColor="text1"/>
          <w:sz w:val="18"/>
          <w:szCs w:val="18"/>
        </w:rPr>
        <w:t>SSVEP</w:t>
      </w:r>
      <w:r w:rsidRPr="008126B2">
        <w:rPr>
          <w:rFonts w:hint="eastAsia"/>
          <w:color w:val="000000" w:themeColor="text1"/>
          <w:sz w:val="18"/>
          <w:szCs w:val="18"/>
        </w:rPr>
        <w:t>智力拼写系统可以作为一个实用的</w:t>
      </w:r>
      <w:r w:rsidRPr="008126B2">
        <w:rPr>
          <w:rFonts w:hint="eastAsia"/>
          <w:color w:val="000000" w:themeColor="text1"/>
          <w:sz w:val="18"/>
          <w:szCs w:val="18"/>
        </w:rPr>
        <w:t>BCI</w:t>
      </w:r>
      <w:r w:rsidRPr="008126B2">
        <w:rPr>
          <w:rFonts w:hint="eastAsia"/>
          <w:color w:val="000000" w:themeColor="text1"/>
          <w:sz w:val="18"/>
          <w:szCs w:val="18"/>
        </w:rPr>
        <w:t>脑力拼写器。</w:t>
      </w:r>
    </w:p>
    <w:p w:rsidR="00CB1321" w:rsidRDefault="00CB1321" w:rsidP="00CB1321">
      <w:pPr>
        <w:ind w:firstLineChars="200" w:firstLine="480"/>
        <w:rPr>
          <w:rFonts w:hint="eastAsia"/>
          <w:color w:val="000000" w:themeColor="text1"/>
        </w:rPr>
      </w:pPr>
      <w:r w:rsidRPr="00CB1321">
        <w:rPr>
          <w:rFonts w:hint="eastAsia"/>
          <w:color w:val="000000" w:themeColor="text1"/>
        </w:rPr>
        <w:t>讨论</w:t>
      </w:r>
    </w:p>
    <w:p w:rsidR="00CB1321" w:rsidRDefault="00CB1321" w:rsidP="00CB1321">
      <w:pPr>
        <w:ind w:firstLineChars="200" w:firstLine="360"/>
        <w:rPr>
          <w:rFonts w:hint="eastAsia"/>
          <w:color w:val="000000" w:themeColor="text1"/>
          <w:sz w:val="18"/>
          <w:szCs w:val="18"/>
        </w:rPr>
      </w:pPr>
      <w:r w:rsidRPr="00CB1321">
        <w:rPr>
          <w:rFonts w:hint="eastAsia"/>
          <w:color w:val="000000" w:themeColor="text1"/>
          <w:sz w:val="18"/>
          <w:szCs w:val="18"/>
        </w:rPr>
        <w:t>自从第一台</w:t>
      </w:r>
      <w:r w:rsidRPr="00CB1321">
        <w:rPr>
          <w:rFonts w:hint="eastAsia"/>
          <w:color w:val="000000" w:themeColor="text1"/>
          <w:sz w:val="18"/>
          <w:szCs w:val="18"/>
        </w:rPr>
        <w:t>P300</w:t>
      </w:r>
      <w:r w:rsidRPr="00CB1321">
        <w:rPr>
          <w:rFonts w:hint="eastAsia"/>
          <w:color w:val="000000" w:themeColor="text1"/>
          <w:sz w:val="18"/>
          <w:szCs w:val="18"/>
        </w:rPr>
        <w:t>拼音器被</w:t>
      </w:r>
      <w:r w:rsidRPr="00CB1321">
        <w:rPr>
          <w:rFonts w:hint="eastAsia"/>
          <w:color w:val="000000" w:themeColor="text1"/>
          <w:sz w:val="18"/>
          <w:szCs w:val="18"/>
        </w:rPr>
        <w:t>Farwell</w:t>
      </w:r>
      <w:r w:rsidRPr="00CB1321">
        <w:rPr>
          <w:rFonts w:hint="eastAsia"/>
          <w:color w:val="000000" w:themeColor="text1"/>
          <w:sz w:val="18"/>
          <w:szCs w:val="18"/>
        </w:rPr>
        <w:t>和</w:t>
      </w:r>
      <w:proofErr w:type="spellStart"/>
      <w:r w:rsidRPr="00CB1321">
        <w:rPr>
          <w:rFonts w:hint="eastAsia"/>
          <w:color w:val="000000" w:themeColor="text1"/>
          <w:sz w:val="18"/>
          <w:szCs w:val="18"/>
        </w:rPr>
        <w:t>Donchin</w:t>
      </w:r>
      <w:proofErr w:type="spellEnd"/>
      <w:r w:rsidRPr="00CB1321">
        <w:rPr>
          <w:rFonts w:hint="eastAsia"/>
          <w:color w:val="000000" w:themeColor="text1"/>
          <w:sz w:val="18"/>
          <w:szCs w:val="18"/>
        </w:rPr>
        <w:t>引入以来，大多数</w:t>
      </w:r>
      <w:r w:rsidRPr="00CB1321">
        <w:rPr>
          <w:rFonts w:hint="eastAsia"/>
          <w:color w:val="000000" w:themeColor="text1"/>
          <w:sz w:val="18"/>
          <w:szCs w:val="18"/>
        </w:rPr>
        <w:t>BCI</w:t>
      </w:r>
      <w:r w:rsidRPr="00CB1321">
        <w:rPr>
          <w:rFonts w:hint="eastAsia"/>
          <w:color w:val="000000" w:themeColor="text1"/>
          <w:sz w:val="18"/>
          <w:szCs w:val="18"/>
        </w:rPr>
        <w:t>拼写系统都是基于</w:t>
      </w:r>
      <w:r w:rsidRPr="00CB1321">
        <w:rPr>
          <w:rFonts w:hint="eastAsia"/>
          <w:color w:val="000000" w:themeColor="text1"/>
          <w:sz w:val="18"/>
          <w:szCs w:val="18"/>
        </w:rPr>
        <w:t>P300</w:t>
      </w:r>
      <w:r w:rsidRPr="00CB1321">
        <w:rPr>
          <w:rFonts w:hint="eastAsia"/>
          <w:color w:val="000000" w:themeColor="text1"/>
          <w:sz w:val="18"/>
          <w:szCs w:val="18"/>
        </w:rPr>
        <w:t>模式实现的。</w:t>
      </w:r>
      <w:r w:rsidRPr="00CB1321">
        <w:rPr>
          <w:rFonts w:hint="eastAsia"/>
          <w:color w:val="000000" w:themeColor="text1"/>
          <w:sz w:val="18"/>
          <w:szCs w:val="18"/>
        </w:rPr>
        <w:t xml:space="preserve"> </w:t>
      </w:r>
      <w:r w:rsidRPr="00CB1321">
        <w:rPr>
          <w:rFonts w:hint="eastAsia"/>
          <w:color w:val="000000" w:themeColor="text1"/>
          <w:sz w:val="18"/>
          <w:szCs w:val="18"/>
        </w:rPr>
        <w:t>最近，一些</w:t>
      </w:r>
      <w:r w:rsidRPr="00CB1321">
        <w:rPr>
          <w:rFonts w:hint="eastAsia"/>
          <w:color w:val="000000" w:themeColor="text1"/>
          <w:sz w:val="18"/>
          <w:szCs w:val="18"/>
        </w:rPr>
        <w:t>BCI</w:t>
      </w:r>
      <w:r w:rsidRPr="00CB1321">
        <w:rPr>
          <w:rFonts w:hint="eastAsia"/>
          <w:color w:val="000000" w:themeColor="text1"/>
          <w:sz w:val="18"/>
          <w:szCs w:val="18"/>
        </w:rPr>
        <w:t>研究引入了基于</w:t>
      </w:r>
      <w:r w:rsidRPr="00CB1321">
        <w:rPr>
          <w:rFonts w:hint="eastAsia"/>
          <w:color w:val="000000" w:themeColor="text1"/>
          <w:sz w:val="18"/>
          <w:szCs w:val="18"/>
        </w:rPr>
        <w:t>SSVEP</w:t>
      </w:r>
      <w:r w:rsidRPr="00CB1321">
        <w:rPr>
          <w:rFonts w:hint="eastAsia"/>
          <w:color w:val="000000" w:themeColor="text1"/>
          <w:sz w:val="18"/>
          <w:szCs w:val="18"/>
        </w:rPr>
        <w:t>的智力拼写系统。</w:t>
      </w:r>
      <w:r w:rsidRPr="00CB1321">
        <w:rPr>
          <w:rFonts w:hint="eastAsia"/>
          <w:color w:val="000000" w:themeColor="text1"/>
          <w:sz w:val="18"/>
          <w:szCs w:val="18"/>
        </w:rPr>
        <w:t xml:space="preserve"> </w:t>
      </w:r>
      <w:r w:rsidRPr="00CB1321">
        <w:rPr>
          <w:rFonts w:hint="eastAsia"/>
          <w:color w:val="000000" w:themeColor="text1"/>
          <w:sz w:val="18"/>
          <w:szCs w:val="18"/>
        </w:rPr>
        <w:t>与</w:t>
      </w:r>
      <w:r w:rsidRPr="00CB1321">
        <w:rPr>
          <w:rFonts w:hint="eastAsia"/>
          <w:color w:val="000000" w:themeColor="text1"/>
          <w:sz w:val="18"/>
          <w:szCs w:val="18"/>
        </w:rPr>
        <w:t>P300</w:t>
      </w:r>
      <w:r w:rsidRPr="00CB1321">
        <w:rPr>
          <w:rFonts w:hint="eastAsia"/>
          <w:color w:val="000000" w:themeColor="text1"/>
          <w:sz w:val="18"/>
          <w:szCs w:val="18"/>
        </w:rPr>
        <w:t>拼写系统相反，通常使用矩阵布局，提出了各种拼写器布局来实现</w:t>
      </w:r>
      <w:r w:rsidRPr="00CB1321">
        <w:rPr>
          <w:rFonts w:hint="eastAsia"/>
          <w:color w:val="000000" w:themeColor="text1"/>
          <w:sz w:val="18"/>
          <w:szCs w:val="18"/>
        </w:rPr>
        <w:t>SSVEP</w:t>
      </w:r>
      <w:r w:rsidRPr="00CB1321">
        <w:rPr>
          <w:rFonts w:hint="eastAsia"/>
          <w:color w:val="000000" w:themeColor="text1"/>
          <w:sz w:val="18"/>
          <w:szCs w:val="18"/>
        </w:rPr>
        <w:t>拼写系统</w:t>
      </w:r>
      <w:r w:rsidRPr="00CB1321">
        <w:rPr>
          <w:rFonts w:hint="eastAsia"/>
          <w:color w:val="000000" w:themeColor="text1"/>
          <w:sz w:val="18"/>
          <w:szCs w:val="18"/>
        </w:rPr>
        <w:t>;</w:t>
      </w:r>
      <w:r w:rsidRPr="00CB1321">
        <w:rPr>
          <w:rFonts w:hint="eastAsia"/>
          <w:color w:val="FF0000"/>
          <w:sz w:val="18"/>
          <w:szCs w:val="18"/>
        </w:rPr>
        <w:t xml:space="preserve"> </w:t>
      </w:r>
      <w:r w:rsidRPr="00CB1321">
        <w:rPr>
          <w:rFonts w:hint="eastAsia"/>
          <w:color w:val="FF0000"/>
          <w:sz w:val="18"/>
          <w:szCs w:val="18"/>
        </w:rPr>
        <w:t>所有这些人使用的视觉刺激的数量少于目标人物的数量。</w:t>
      </w:r>
      <w:r w:rsidRPr="00CB1321">
        <w:rPr>
          <w:rFonts w:hint="eastAsia"/>
          <w:color w:val="FF0000"/>
          <w:sz w:val="18"/>
          <w:szCs w:val="18"/>
        </w:rPr>
        <w:t xml:space="preserve"> </w:t>
      </w:r>
      <w:r w:rsidRPr="00CB1321">
        <w:rPr>
          <w:rFonts w:hint="eastAsia"/>
          <w:color w:val="000000" w:themeColor="text1"/>
          <w:sz w:val="18"/>
          <w:szCs w:val="18"/>
        </w:rPr>
        <w:t>在这项研究中，我们首先介绍了一个</w:t>
      </w:r>
      <w:r w:rsidRPr="00CB1321">
        <w:rPr>
          <w:rFonts w:hint="eastAsia"/>
          <w:color w:val="000000" w:themeColor="text1"/>
          <w:sz w:val="18"/>
          <w:szCs w:val="18"/>
        </w:rPr>
        <w:t>SSVEP</w:t>
      </w:r>
      <w:r w:rsidRPr="00CB1321">
        <w:rPr>
          <w:rFonts w:hint="eastAsia"/>
          <w:color w:val="000000" w:themeColor="text1"/>
          <w:sz w:val="18"/>
          <w:szCs w:val="18"/>
        </w:rPr>
        <w:t>拼写系统，它具有与目标字符数相同数量的视觉刺激，从而允许用户为每个目标选择拼写一个目标字符。</w:t>
      </w:r>
      <w:r w:rsidRPr="00CB1321">
        <w:rPr>
          <w:rFonts w:hint="eastAsia"/>
          <w:color w:val="000000" w:themeColor="text1"/>
          <w:sz w:val="18"/>
          <w:szCs w:val="18"/>
        </w:rPr>
        <w:t xml:space="preserve"> </w:t>
      </w:r>
      <w:r w:rsidRPr="00CB1321">
        <w:rPr>
          <w:rFonts w:hint="eastAsia"/>
          <w:color w:val="000000" w:themeColor="text1"/>
          <w:sz w:val="18"/>
          <w:szCs w:val="18"/>
        </w:rPr>
        <w:t>从离线和在线实验的结果，我们证明了所提出的精神拼写系统的可行性。</w:t>
      </w:r>
    </w:p>
    <w:p w:rsidR="00CB1321" w:rsidRPr="00CB1321" w:rsidRDefault="00CB1321" w:rsidP="00CB1321">
      <w:pPr>
        <w:ind w:firstLineChars="200" w:firstLine="360"/>
        <w:rPr>
          <w:rFonts w:hint="eastAsia"/>
          <w:color w:val="000000" w:themeColor="text1"/>
          <w:sz w:val="18"/>
          <w:szCs w:val="18"/>
        </w:rPr>
      </w:pPr>
      <w:r w:rsidRPr="00CB1321">
        <w:rPr>
          <w:rFonts w:hint="eastAsia"/>
          <w:color w:val="000000" w:themeColor="text1"/>
          <w:sz w:val="18"/>
          <w:szCs w:val="18"/>
        </w:rPr>
        <w:t>ITR</w:t>
      </w:r>
      <w:r w:rsidRPr="00CB1321">
        <w:rPr>
          <w:rFonts w:hint="eastAsia"/>
          <w:color w:val="000000" w:themeColor="text1"/>
          <w:sz w:val="18"/>
          <w:szCs w:val="18"/>
        </w:rPr>
        <w:t>已被用作评估</w:t>
      </w:r>
      <w:r w:rsidRPr="00CB1321">
        <w:rPr>
          <w:rFonts w:hint="eastAsia"/>
          <w:color w:val="000000" w:themeColor="text1"/>
          <w:sz w:val="18"/>
          <w:szCs w:val="18"/>
        </w:rPr>
        <w:t>BCI</w:t>
      </w:r>
      <w:r w:rsidRPr="00CB1321">
        <w:rPr>
          <w:rFonts w:hint="eastAsia"/>
          <w:color w:val="000000" w:themeColor="text1"/>
          <w:sz w:val="18"/>
          <w:szCs w:val="18"/>
        </w:rPr>
        <w:t>系统性能的代表性指标。但是，由于可以通过简单地增加可检测目标的数量来实现高</w:t>
      </w:r>
      <w:r w:rsidRPr="00CB1321">
        <w:rPr>
          <w:rFonts w:hint="eastAsia"/>
          <w:color w:val="000000" w:themeColor="text1"/>
          <w:sz w:val="18"/>
          <w:szCs w:val="18"/>
        </w:rPr>
        <w:t>ITR</w:t>
      </w:r>
      <w:r w:rsidRPr="00CB1321">
        <w:rPr>
          <w:rFonts w:hint="eastAsia"/>
          <w:color w:val="000000" w:themeColor="text1"/>
          <w:sz w:val="18"/>
          <w:szCs w:val="18"/>
        </w:rPr>
        <w:t>，所以</w:t>
      </w:r>
      <w:r w:rsidRPr="00CB1321">
        <w:rPr>
          <w:rFonts w:hint="eastAsia"/>
          <w:color w:val="000000" w:themeColor="text1"/>
          <w:sz w:val="18"/>
          <w:szCs w:val="18"/>
        </w:rPr>
        <w:t>BCI</w:t>
      </w:r>
      <w:r w:rsidRPr="00CB1321">
        <w:rPr>
          <w:rFonts w:hint="eastAsia"/>
          <w:color w:val="000000" w:themeColor="text1"/>
          <w:sz w:val="18"/>
          <w:szCs w:val="18"/>
        </w:rPr>
        <w:t>系统的性能不应该仅由</w:t>
      </w:r>
      <w:r w:rsidRPr="00CB1321">
        <w:rPr>
          <w:rFonts w:hint="eastAsia"/>
          <w:color w:val="000000" w:themeColor="text1"/>
          <w:sz w:val="18"/>
          <w:szCs w:val="18"/>
        </w:rPr>
        <w:t>ITR</w:t>
      </w:r>
      <w:r w:rsidRPr="00CB1321">
        <w:rPr>
          <w:rFonts w:hint="eastAsia"/>
          <w:color w:val="000000" w:themeColor="text1"/>
          <w:sz w:val="18"/>
          <w:szCs w:val="18"/>
        </w:rPr>
        <w:t>来评估。</w:t>
      </w:r>
    </w:p>
    <w:p w:rsidR="00CB1321" w:rsidRDefault="00CB1321" w:rsidP="00CB1321">
      <w:pPr>
        <w:ind w:firstLineChars="200" w:firstLine="360"/>
        <w:rPr>
          <w:rFonts w:hint="eastAsia"/>
          <w:color w:val="000000" w:themeColor="text1"/>
          <w:sz w:val="18"/>
          <w:szCs w:val="18"/>
        </w:rPr>
      </w:pPr>
      <w:r w:rsidRPr="00CB1321">
        <w:rPr>
          <w:rFonts w:hint="eastAsia"/>
          <w:color w:val="000000" w:themeColor="text1"/>
          <w:sz w:val="18"/>
          <w:szCs w:val="18"/>
        </w:rPr>
        <w:t>出于这个原因，最近</w:t>
      </w:r>
      <w:r w:rsidRPr="00CB1321">
        <w:rPr>
          <w:rFonts w:hint="eastAsia"/>
          <w:color w:val="000000" w:themeColor="text1"/>
          <w:sz w:val="18"/>
          <w:szCs w:val="18"/>
        </w:rPr>
        <w:t>BCI</w:t>
      </w:r>
      <w:r w:rsidRPr="00CB1321">
        <w:rPr>
          <w:rFonts w:hint="eastAsia"/>
          <w:color w:val="000000" w:themeColor="text1"/>
          <w:sz w:val="18"/>
          <w:szCs w:val="18"/>
        </w:rPr>
        <w:t>的一项研究引入了一个新的评估指数叫做命令转移间隔（</w:t>
      </w:r>
      <w:r w:rsidRPr="00CB1321">
        <w:rPr>
          <w:rFonts w:hint="eastAsia"/>
          <w:color w:val="000000" w:themeColor="text1"/>
          <w:sz w:val="18"/>
          <w:szCs w:val="18"/>
        </w:rPr>
        <w:t>CTI</w:t>
      </w:r>
      <w:r w:rsidRPr="00CB1321">
        <w:rPr>
          <w:rFonts w:hint="eastAsia"/>
          <w:color w:val="000000" w:themeColor="text1"/>
          <w:sz w:val="18"/>
          <w:szCs w:val="18"/>
        </w:rPr>
        <w:t>）来量化一个命令所需的平均时间。另一方面，在智力拼写应用中，</w:t>
      </w:r>
      <w:r w:rsidRPr="00CB1321">
        <w:rPr>
          <w:rFonts w:hint="eastAsia"/>
          <w:color w:val="000000" w:themeColor="text1"/>
          <w:sz w:val="18"/>
          <w:szCs w:val="18"/>
        </w:rPr>
        <w:t>LPM</w:t>
      </w:r>
      <w:r w:rsidRPr="00CB1321">
        <w:rPr>
          <w:rFonts w:hint="eastAsia"/>
          <w:color w:val="000000" w:themeColor="text1"/>
          <w:sz w:val="18"/>
          <w:szCs w:val="18"/>
        </w:rPr>
        <w:t>通常与</w:t>
      </w:r>
      <w:r w:rsidRPr="00CB1321">
        <w:rPr>
          <w:rFonts w:hint="eastAsia"/>
          <w:color w:val="000000" w:themeColor="text1"/>
          <w:sz w:val="18"/>
          <w:szCs w:val="18"/>
        </w:rPr>
        <w:t>ITR</w:t>
      </w:r>
      <w:r w:rsidRPr="00CB1321">
        <w:rPr>
          <w:rFonts w:hint="eastAsia"/>
          <w:color w:val="000000" w:themeColor="text1"/>
          <w:sz w:val="18"/>
          <w:szCs w:val="18"/>
        </w:rPr>
        <w:t>一起估计以评估用户每分钟能够拼写多少个字符。在这项研究中，我们通过在线实验获得了</w:t>
      </w:r>
      <w:r w:rsidRPr="00CB1321">
        <w:rPr>
          <w:rFonts w:hint="eastAsia"/>
          <w:color w:val="000000" w:themeColor="text1"/>
          <w:sz w:val="18"/>
          <w:szCs w:val="18"/>
        </w:rPr>
        <w:t>9.39</w:t>
      </w:r>
      <w:r w:rsidRPr="00CB1321">
        <w:rPr>
          <w:rFonts w:hint="eastAsia"/>
          <w:color w:val="000000" w:themeColor="text1"/>
          <w:sz w:val="18"/>
          <w:szCs w:val="18"/>
        </w:rPr>
        <w:t>的平均</w:t>
      </w:r>
      <w:r w:rsidRPr="00CB1321">
        <w:rPr>
          <w:rFonts w:hint="eastAsia"/>
          <w:color w:val="000000" w:themeColor="text1"/>
          <w:sz w:val="18"/>
          <w:szCs w:val="18"/>
        </w:rPr>
        <w:t>LPM</w:t>
      </w:r>
      <w:r w:rsidRPr="00CB1321">
        <w:rPr>
          <w:rFonts w:hint="eastAsia"/>
          <w:color w:val="000000" w:themeColor="text1"/>
          <w:sz w:val="18"/>
          <w:szCs w:val="18"/>
        </w:rPr>
        <w:t>。</w:t>
      </w:r>
      <w:r w:rsidRPr="00CB1321">
        <w:rPr>
          <w:rFonts w:hint="eastAsia"/>
          <w:color w:val="000000" w:themeColor="text1"/>
          <w:sz w:val="18"/>
          <w:szCs w:val="18"/>
        </w:rPr>
        <w:t xml:space="preserve"> BCI</w:t>
      </w:r>
      <w:r w:rsidRPr="00CB1321">
        <w:rPr>
          <w:rFonts w:hint="eastAsia"/>
          <w:color w:val="000000" w:themeColor="text1"/>
          <w:sz w:val="18"/>
          <w:szCs w:val="18"/>
        </w:rPr>
        <w:t>最近关于精神分析仪应用的研究显示平均</w:t>
      </w:r>
      <w:r w:rsidRPr="004F2171">
        <w:rPr>
          <w:rFonts w:hint="eastAsia"/>
          <w:color w:val="FF0000"/>
          <w:sz w:val="18"/>
          <w:szCs w:val="18"/>
        </w:rPr>
        <w:t>LPM</w:t>
      </w:r>
      <w:r w:rsidRPr="004F2171">
        <w:rPr>
          <w:rFonts w:hint="eastAsia"/>
          <w:color w:val="FF0000"/>
          <w:sz w:val="18"/>
          <w:szCs w:val="18"/>
        </w:rPr>
        <w:t>为</w:t>
      </w:r>
      <w:r w:rsidRPr="004F2171">
        <w:rPr>
          <w:rFonts w:hint="eastAsia"/>
          <w:color w:val="FF0000"/>
          <w:sz w:val="18"/>
          <w:szCs w:val="18"/>
        </w:rPr>
        <w:t>7.45</w:t>
      </w:r>
      <w:r w:rsidRPr="004F2171">
        <w:rPr>
          <w:rFonts w:hint="eastAsia"/>
          <w:color w:val="FF0000"/>
          <w:sz w:val="18"/>
          <w:szCs w:val="18"/>
        </w:rPr>
        <w:t>和</w:t>
      </w:r>
      <w:r w:rsidRPr="004F2171">
        <w:rPr>
          <w:rFonts w:hint="eastAsia"/>
          <w:color w:val="FF0000"/>
          <w:sz w:val="18"/>
          <w:szCs w:val="18"/>
        </w:rPr>
        <w:t>10.75</w:t>
      </w:r>
      <w:r w:rsidRPr="00CB1321">
        <w:rPr>
          <w:rFonts w:hint="eastAsia"/>
          <w:color w:val="000000" w:themeColor="text1"/>
          <w:sz w:val="18"/>
          <w:szCs w:val="18"/>
        </w:rPr>
        <w:t>，这是以前在文献中报道的最新结果。基于这个比较，我们可以证实我们提出的拼写系统是高性能的脑力拼写系统之一。我们将继续尝试通过引入新的特征选择</w:t>
      </w:r>
      <w:r w:rsidRPr="00CB1321">
        <w:rPr>
          <w:rFonts w:hint="eastAsia"/>
          <w:color w:val="000000" w:themeColor="text1"/>
          <w:sz w:val="18"/>
          <w:szCs w:val="18"/>
        </w:rPr>
        <w:t>/</w:t>
      </w:r>
      <w:r w:rsidRPr="00CB1321">
        <w:rPr>
          <w:rFonts w:hint="eastAsia"/>
          <w:color w:val="000000" w:themeColor="text1"/>
          <w:sz w:val="18"/>
          <w:szCs w:val="18"/>
        </w:rPr>
        <w:t>分类算法和信号处理方法来提高我们的脑力拼写器的整体性能。请注意，我们没有应用任何特定的</w:t>
      </w:r>
      <w:r w:rsidRPr="00CB1321">
        <w:rPr>
          <w:rFonts w:hint="eastAsia"/>
          <w:color w:val="FF0000"/>
          <w:sz w:val="18"/>
          <w:szCs w:val="18"/>
        </w:rPr>
        <w:t>信号处理算法</w:t>
      </w:r>
      <w:r w:rsidRPr="00CB1321">
        <w:rPr>
          <w:rFonts w:hint="eastAsia"/>
          <w:color w:val="000000" w:themeColor="text1"/>
          <w:sz w:val="18"/>
          <w:szCs w:val="18"/>
        </w:rPr>
        <w:t>来提高记录的</w:t>
      </w:r>
      <w:r w:rsidRPr="00CB1321">
        <w:rPr>
          <w:rFonts w:hint="eastAsia"/>
          <w:color w:val="000000" w:themeColor="text1"/>
          <w:sz w:val="18"/>
          <w:szCs w:val="18"/>
        </w:rPr>
        <w:t>SSVEP</w:t>
      </w:r>
      <w:r w:rsidRPr="00CB1321">
        <w:rPr>
          <w:rFonts w:hint="eastAsia"/>
          <w:color w:val="000000" w:themeColor="text1"/>
          <w:sz w:val="18"/>
          <w:szCs w:val="18"/>
        </w:rPr>
        <w:t>的信噪比。</w:t>
      </w:r>
    </w:p>
    <w:p w:rsidR="00CB1321" w:rsidRDefault="00CB1321" w:rsidP="00CB1321">
      <w:pPr>
        <w:ind w:firstLineChars="200" w:firstLine="360"/>
        <w:rPr>
          <w:rFonts w:hint="eastAsia"/>
          <w:color w:val="000000" w:themeColor="text1"/>
          <w:sz w:val="18"/>
          <w:szCs w:val="18"/>
        </w:rPr>
      </w:pPr>
      <w:r w:rsidRPr="00CB1321">
        <w:rPr>
          <w:rFonts w:hint="eastAsia"/>
          <w:color w:val="000000" w:themeColor="text1"/>
          <w:sz w:val="18"/>
          <w:szCs w:val="18"/>
        </w:rPr>
        <w:t>我们的心理拼写系统和其他</w:t>
      </w:r>
      <w:r w:rsidRPr="00CB1321">
        <w:rPr>
          <w:rFonts w:hint="eastAsia"/>
          <w:color w:val="000000" w:themeColor="text1"/>
          <w:sz w:val="18"/>
          <w:szCs w:val="18"/>
        </w:rPr>
        <w:t>SSVEP</w:t>
      </w:r>
      <w:r w:rsidRPr="00CB1321">
        <w:rPr>
          <w:rFonts w:hint="eastAsia"/>
          <w:color w:val="000000" w:themeColor="text1"/>
          <w:sz w:val="18"/>
          <w:szCs w:val="18"/>
        </w:rPr>
        <w:t>研究中提出的最大区别在于拼写一个目标人物所需的命令数量。因此，两种</w:t>
      </w:r>
      <w:r w:rsidRPr="00CB1321">
        <w:rPr>
          <w:rFonts w:hint="eastAsia"/>
          <w:color w:val="000000" w:themeColor="text1"/>
          <w:sz w:val="18"/>
          <w:szCs w:val="18"/>
        </w:rPr>
        <w:t>BCI</w:t>
      </w:r>
      <w:r w:rsidRPr="00CB1321">
        <w:rPr>
          <w:rFonts w:hint="eastAsia"/>
          <w:color w:val="000000" w:themeColor="text1"/>
          <w:sz w:val="18"/>
          <w:szCs w:val="18"/>
        </w:rPr>
        <w:t>拼写系统各有利弊。以前的</w:t>
      </w:r>
      <w:r w:rsidRPr="00CB1321">
        <w:rPr>
          <w:rFonts w:hint="eastAsia"/>
          <w:color w:val="000000" w:themeColor="text1"/>
          <w:sz w:val="18"/>
          <w:szCs w:val="18"/>
        </w:rPr>
        <w:t>SSVEP</w:t>
      </w:r>
      <w:r w:rsidRPr="00CB1321">
        <w:rPr>
          <w:rFonts w:hint="eastAsia"/>
          <w:color w:val="000000" w:themeColor="text1"/>
          <w:sz w:val="18"/>
          <w:szCs w:val="18"/>
        </w:rPr>
        <w:t>智力拼写系统有一个优点，</w:t>
      </w:r>
      <w:r w:rsidRPr="00CB1321">
        <w:rPr>
          <w:rFonts w:hint="eastAsia"/>
          <w:color w:val="FF0000"/>
          <w:sz w:val="18"/>
          <w:szCs w:val="18"/>
        </w:rPr>
        <w:t>就是因为他们使用少量的视觉刺激（</w:t>
      </w:r>
      <w:r w:rsidRPr="00CB1321">
        <w:rPr>
          <w:rFonts w:hint="eastAsia"/>
          <w:color w:val="FF0000"/>
          <w:sz w:val="18"/>
          <w:szCs w:val="18"/>
        </w:rPr>
        <w:t>4</w:t>
      </w:r>
      <w:r w:rsidRPr="00CB1321">
        <w:rPr>
          <w:rFonts w:hint="eastAsia"/>
          <w:color w:val="FF0000"/>
          <w:sz w:val="18"/>
          <w:szCs w:val="18"/>
        </w:rPr>
        <w:t>或</w:t>
      </w:r>
      <w:r w:rsidRPr="00CB1321">
        <w:rPr>
          <w:rFonts w:hint="eastAsia"/>
          <w:color w:val="FF0000"/>
          <w:sz w:val="18"/>
          <w:szCs w:val="18"/>
        </w:rPr>
        <w:t>5</w:t>
      </w:r>
      <w:r w:rsidRPr="00CB1321">
        <w:rPr>
          <w:rFonts w:hint="eastAsia"/>
          <w:color w:val="FF0000"/>
          <w:sz w:val="18"/>
          <w:szCs w:val="18"/>
        </w:rPr>
        <w:t>），并且每个视觉刺激远离其他视觉刺激，所以它很容易产生单个命令</w:t>
      </w:r>
      <w:r w:rsidRPr="00CB1321">
        <w:rPr>
          <w:rFonts w:hint="eastAsia"/>
          <w:color w:val="000000" w:themeColor="text1"/>
          <w:sz w:val="18"/>
          <w:szCs w:val="18"/>
        </w:rPr>
        <w:t>。</w:t>
      </w:r>
      <w:r w:rsidRPr="00CB1321">
        <w:rPr>
          <w:rFonts w:hint="eastAsia"/>
          <w:color w:val="FF0000"/>
          <w:sz w:val="18"/>
          <w:szCs w:val="18"/>
        </w:rPr>
        <w:t>这些基于</w:t>
      </w:r>
      <w:r w:rsidRPr="00CB1321">
        <w:rPr>
          <w:rFonts w:hint="eastAsia"/>
          <w:color w:val="FF0000"/>
          <w:sz w:val="18"/>
          <w:szCs w:val="18"/>
        </w:rPr>
        <w:t>SSVEP</w:t>
      </w:r>
      <w:r w:rsidRPr="00CB1321">
        <w:rPr>
          <w:rFonts w:hint="eastAsia"/>
          <w:color w:val="FF0000"/>
          <w:sz w:val="18"/>
          <w:szCs w:val="18"/>
        </w:rPr>
        <w:t>的拼写系统的另一个优点是可以用较短的分类时间窗获得较高的分类准确度</w:t>
      </w:r>
      <w:r w:rsidRPr="00CB1321">
        <w:rPr>
          <w:rFonts w:hint="eastAsia"/>
          <w:color w:val="000000" w:themeColor="text1"/>
          <w:sz w:val="18"/>
          <w:szCs w:val="18"/>
        </w:rPr>
        <w:t>。然而，在传统的拼写器中，目标</w:t>
      </w:r>
      <w:r w:rsidRPr="00CB1321">
        <w:rPr>
          <w:rFonts w:hint="eastAsia"/>
          <w:color w:val="FF0000"/>
          <w:sz w:val="18"/>
          <w:szCs w:val="18"/>
        </w:rPr>
        <w:t>选择过程相对复杂</w:t>
      </w:r>
      <w:r w:rsidRPr="00CB1321">
        <w:rPr>
          <w:rFonts w:hint="eastAsia"/>
          <w:color w:val="000000" w:themeColor="text1"/>
          <w:sz w:val="18"/>
          <w:szCs w:val="18"/>
        </w:rPr>
        <w:t>，因为用户必须产生连续的命令来选择目标字符。相反，所提出的智力拼写系统的优点在于用户可以用</w:t>
      </w:r>
      <w:r>
        <w:rPr>
          <w:rFonts w:hint="eastAsia"/>
          <w:color w:val="FF0000"/>
          <w:sz w:val="18"/>
          <w:szCs w:val="18"/>
        </w:rPr>
        <w:t>单个命令拼写每个目标字符</w:t>
      </w:r>
      <w:r w:rsidRPr="00CB1321">
        <w:rPr>
          <w:rFonts w:hint="eastAsia"/>
          <w:color w:val="FF0000"/>
          <w:sz w:val="18"/>
          <w:szCs w:val="18"/>
        </w:rPr>
        <w:t>，因为每个视觉刺激被直接分配给每个</w:t>
      </w:r>
      <w:r>
        <w:rPr>
          <w:rFonts w:hint="eastAsia"/>
          <w:color w:val="FF0000"/>
          <w:sz w:val="18"/>
          <w:szCs w:val="18"/>
        </w:rPr>
        <w:t>字符</w:t>
      </w:r>
      <w:r w:rsidRPr="00CB1321">
        <w:rPr>
          <w:rFonts w:hint="eastAsia"/>
          <w:color w:val="000000" w:themeColor="text1"/>
          <w:sz w:val="18"/>
          <w:szCs w:val="18"/>
        </w:rPr>
        <w:t>，就像基于</w:t>
      </w:r>
      <w:r w:rsidRPr="00CB1321">
        <w:rPr>
          <w:rFonts w:hint="eastAsia"/>
          <w:color w:val="000000" w:themeColor="text1"/>
          <w:sz w:val="18"/>
          <w:szCs w:val="18"/>
        </w:rPr>
        <w:t>P300</w:t>
      </w:r>
      <w:r w:rsidRPr="00CB1321">
        <w:rPr>
          <w:rFonts w:hint="eastAsia"/>
          <w:color w:val="000000" w:themeColor="text1"/>
          <w:sz w:val="18"/>
          <w:szCs w:val="18"/>
        </w:rPr>
        <w:t>的拼写器一样。我们的拼写系统的弱点是由周边视觉引起的干扰，有时会造成拼写错误。事实上，通过扩大第二版脑力拼写器的键间距离，系统的整体准确性得到了提高。因此，在我们未来的研究中，我们将进一步优化相邻按键之间的距离，或者开发一个能帮助用户更好地关注目标刺激的训练系统。</w:t>
      </w:r>
    </w:p>
    <w:p w:rsidR="004F2171" w:rsidRDefault="004F2171" w:rsidP="004F2171">
      <w:pPr>
        <w:ind w:firstLineChars="200" w:firstLine="360"/>
        <w:rPr>
          <w:rFonts w:hint="eastAsia"/>
          <w:color w:val="000000" w:themeColor="text1"/>
          <w:sz w:val="18"/>
          <w:szCs w:val="18"/>
        </w:rPr>
      </w:pPr>
      <w:r w:rsidRPr="004F2171">
        <w:rPr>
          <w:rFonts w:hint="eastAsia"/>
          <w:color w:val="000000" w:themeColor="text1"/>
          <w:sz w:val="18"/>
          <w:szCs w:val="18"/>
        </w:rPr>
        <w:t>在</w:t>
      </w:r>
      <w:proofErr w:type="spellStart"/>
      <w:r w:rsidRPr="004F2171">
        <w:rPr>
          <w:rFonts w:hint="eastAsia"/>
          <w:color w:val="000000" w:themeColor="text1"/>
          <w:sz w:val="18"/>
          <w:szCs w:val="18"/>
        </w:rPr>
        <w:t>Gao</w:t>
      </w:r>
      <w:proofErr w:type="spellEnd"/>
      <w:r w:rsidRPr="004F2171">
        <w:rPr>
          <w:rFonts w:hint="eastAsia"/>
          <w:color w:val="000000" w:themeColor="text1"/>
          <w:sz w:val="18"/>
          <w:szCs w:val="18"/>
        </w:rPr>
        <w:t>等人的研究中首次引入了基于多</w:t>
      </w:r>
      <w:r w:rsidRPr="004F2171">
        <w:rPr>
          <w:rFonts w:hint="eastAsia"/>
          <w:color w:val="000000" w:themeColor="text1"/>
          <w:sz w:val="18"/>
          <w:szCs w:val="18"/>
        </w:rPr>
        <w:t>LED</w:t>
      </w:r>
      <w:r w:rsidRPr="004F2171">
        <w:rPr>
          <w:rFonts w:hint="eastAsia"/>
          <w:color w:val="000000" w:themeColor="text1"/>
          <w:sz w:val="18"/>
          <w:szCs w:val="18"/>
        </w:rPr>
        <w:t>的</w:t>
      </w:r>
      <w:r w:rsidRPr="004F2171">
        <w:rPr>
          <w:rFonts w:hint="eastAsia"/>
          <w:color w:val="000000" w:themeColor="text1"/>
          <w:sz w:val="18"/>
          <w:szCs w:val="18"/>
        </w:rPr>
        <w:t>SSVEP BCI</w:t>
      </w:r>
      <w:r w:rsidRPr="004F2171">
        <w:rPr>
          <w:rFonts w:hint="eastAsia"/>
          <w:color w:val="000000" w:themeColor="text1"/>
          <w:sz w:val="18"/>
          <w:szCs w:val="18"/>
        </w:rPr>
        <w:t>系统。基于</w:t>
      </w:r>
      <w:r w:rsidRPr="004F2171">
        <w:rPr>
          <w:rFonts w:hint="eastAsia"/>
          <w:color w:val="000000" w:themeColor="text1"/>
          <w:sz w:val="18"/>
          <w:szCs w:val="18"/>
        </w:rPr>
        <w:t>SSVEP</w:t>
      </w:r>
      <w:r w:rsidRPr="004F2171">
        <w:rPr>
          <w:rFonts w:hint="eastAsia"/>
          <w:color w:val="000000" w:themeColor="text1"/>
          <w:sz w:val="18"/>
          <w:szCs w:val="18"/>
        </w:rPr>
        <w:t>的</w:t>
      </w:r>
      <w:r w:rsidRPr="004F2171">
        <w:rPr>
          <w:rFonts w:hint="eastAsia"/>
          <w:color w:val="000000" w:themeColor="text1"/>
          <w:sz w:val="18"/>
          <w:szCs w:val="18"/>
        </w:rPr>
        <w:t>BCI</w:t>
      </w:r>
      <w:r w:rsidRPr="004F2171">
        <w:rPr>
          <w:rFonts w:hint="eastAsia"/>
          <w:color w:val="000000" w:themeColor="text1"/>
          <w:sz w:val="18"/>
          <w:szCs w:val="18"/>
        </w:rPr>
        <w:t>系统由</w:t>
      </w:r>
      <w:r w:rsidRPr="004F2171">
        <w:rPr>
          <w:rFonts w:hint="eastAsia"/>
          <w:color w:val="000000" w:themeColor="text1"/>
          <w:sz w:val="18"/>
          <w:szCs w:val="18"/>
        </w:rPr>
        <w:t>48</w:t>
      </w:r>
      <w:r w:rsidRPr="004F2171">
        <w:rPr>
          <w:rFonts w:hint="eastAsia"/>
          <w:color w:val="000000" w:themeColor="text1"/>
          <w:sz w:val="18"/>
          <w:szCs w:val="18"/>
        </w:rPr>
        <w:t>个频率分辨率约为</w:t>
      </w:r>
      <w:r w:rsidRPr="004F2171">
        <w:rPr>
          <w:rFonts w:hint="eastAsia"/>
          <w:color w:val="000000" w:themeColor="text1"/>
          <w:sz w:val="18"/>
          <w:szCs w:val="18"/>
        </w:rPr>
        <w:t>0.2 Hz</w:t>
      </w:r>
      <w:r w:rsidRPr="004F2171">
        <w:rPr>
          <w:rFonts w:hint="eastAsia"/>
          <w:color w:val="000000" w:themeColor="text1"/>
          <w:sz w:val="18"/>
          <w:szCs w:val="18"/>
        </w:rPr>
        <w:t>的</w:t>
      </w:r>
      <w:r w:rsidRPr="004F2171">
        <w:rPr>
          <w:rFonts w:hint="eastAsia"/>
          <w:color w:val="000000" w:themeColor="text1"/>
          <w:sz w:val="18"/>
          <w:szCs w:val="18"/>
        </w:rPr>
        <w:t>LED</w:t>
      </w:r>
      <w:r w:rsidRPr="004F2171">
        <w:rPr>
          <w:rFonts w:hint="eastAsia"/>
          <w:color w:val="000000" w:themeColor="text1"/>
          <w:sz w:val="18"/>
          <w:szCs w:val="18"/>
        </w:rPr>
        <w:t>组成，已成功应用于电视遥控器。</w:t>
      </w:r>
      <w:r w:rsidRPr="004F2171">
        <w:rPr>
          <w:rFonts w:hint="eastAsia"/>
          <w:color w:val="000000" w:themeColor="text1"/>
          <w:sz w:val="18"/>
          <w:szCs w:val="18"/>
        </w:rPr>
        <w:t xml:space="preserve"> </w:t>
      </w:r>
      <w:proofErr w:type="spellStart"/>
      <w:r w:rsidRPr="004F2171">
        <w:rPr>
          <w:rFonts w:hint="eastAsia"/>
          <w:color w:val="000000" w:themeColor="text1"/>
          <w:sz w:val="18"/>
          <w:szCs w:val="18"/>
        </w:rPr>
        <w:t>Gao</w:t>
      </w:r>
      <w:proofErr w:type="spellEnd"/>
      <w:r w:rsidRPr="004F2171">
        <w:rPr>
          <w:rFonts w:hint="eastAsia"/>
          <w:color w:val="000000" w:themeColor="text1"/>
          <w:sz w:val="18"/>
          <w:szCs w:val="18"/>
        </w:rPr>
        <w:t>等人的研究是非常有意义的，因为他们展示了在实施基于</w:t>
      </w:r>
      <w:r w:rsidRPr="004F2171">
        <w:rPr>
          <w:rFonts w:hint="eastAsia"/>
          <w:color w:val="000000" w:themeColor="text1"/>
          <w:sz w:val="18"/>
          <w:szCs w:val="18"/>
        </w:rPr>
        <w:t>SSVEP</w:t>
      </w:r>
      <w:r w:rsidRPr="004F2171">
        <w:rPr>
          <w:rFonts w:hint="eastAsia"/>
          <w:color w:val="000000" w:themeColor="text1"/>
          <w:sz w:val="18"/>
          <w:szCs w:val="18"/>
        </w:rPr>
        <w:t>的</w:t>
      </w:r>
      <w:r w:rsidRPr="004F2171">
        <w:rPr>
          <w:rFonts w:hint="eastAsia"/>
          <w:color w:val="000000" w:themeColor="text1"/>
          <w:sz w:val="18"/>
          <w:szCs w:val="18"/>
        </w:rPr>
        <w:t>BCI</w:t>
      </w:r>
      <w:r w:rsidRPr="004F2171">
        <w:rPr>
          <w:rFonts w:hint="eastAsia"/>
          <w:color w:val="000000" w:themeColor="text1"/>
          <w:sz w:val="18"/>
          <w:szCs w:val="18"/>
        </w:rPr>
        <w:t>系统中同时使用高频率分辨率高达</w:t>
      </w:r>
      <w:r w:rsidRPr="004F2171">
        <w:rPr>
          <w:rFonts w:hint="eastAsia"/>
          <w:color w:val="000000" w:themeColor="text1"/>
          <w:sz w:val="18"/>
          <w:szCs w:val="18"/>
        </w:rPr>
        <w:t>0.2Hz</w:t>
      </w:r>
      <w:r w:rsidRPr="004F2171">
        <w:rPr>
          <w:rFonts w:hint="eastAsia"/>
          <w:color w:val="000000" w:themeColor="text1"/>
          <w:sz w:val="18"/>
          <w:szCs w:val="18"/>
        </w:rPr>
        <w:t>的大量视觉刺激的可能性。然而，他们的研究没有考虑可能影响基于</w:t>
      </w:r>
      <w:r w:rsidRPr="004F2171">
        <w:rPr>
          <w:rFonts w:hint="eastAsia"/>
          <w:color w:val="000000" w:themeColor="text1"/>
          <w:sz w:val="18"/>
          <w:szCs w:val="18"/>
        </w:rPr>
        <w:t>SSVEP</w:t>
      </w:r>
      <w:r w:rsidRPr="004F2171">
        <w:rPr>
          <w:rFonts w:hint="eastAsia"/>
          <w:color w:val="000000" w:themeColor="text1"/>
          <w:sz w:val="18"/>
          <w:szCs w:val="18"/>
        </w:rPr>
        <w:t>的</w:t>
      </w:r>
      <w:r w:rsidRPr="004F2171">
        <w:rPr>
          <w:rFonts w:hint="eastAsia"/>
          <w:color w:val="000000" w:themeColor="text1"/>
          <w:sz w:val="18"/>
          <w:szCs w:val="18"/>
        </w:rPr>
        <w:t>BCI</w:t>
      </w:r>
      <w:r w:rsidRPr="004F2171">
        <w:rPr>
          <w:rFonts w:hint="eastAsia"/>
          <w:color w:val="000000" w:themeColor="text1"/>
          <w:sz w:val="18"/>
          <w:szCs w:val="18"/>
        </w:rPr>
        <w:t>拼写系统的性能的各种因素，</w:t>
      </w:r>
      <w:r w:rsidRPr="004F2171">
        <w:rPr>
          <w:rFonts w:hint="eastAsia"/>
          <w:color w:val="FF0000"/>
          <w:sz w:val="18"/>
          <w:szCs w:val="18"/>
        </w:rPr>
        <w:t>例如相邻键之间的距离，光源布置，视角等等</w:t>
      </w:r>
      <w:r w:rsidRPr="004F2171">
        <w:rPr>
          <w:rFonts w:hint="eastAsia"/>
          <w:color w:val="000000" w:themeColor="text1"/>
          <w:sz w:val="18"/>
          <w:szCs w:val="18"/>
        </w:rPr>
        <w:t>。在我们的研究中，通过初步离线实验优化了这些因素后，我们实现了一个基于多</w:t>
      </w:r>
      <w:r w:rsidRPr="004F2171">
        <w:rPr>
          <w:rFonts w:hint="eastAsia"/>
          <w:color w:val="000000" w:themeColor="text1"/>
          <w:sz w:val="18"/>
          <w:szCs w:val="18"/>
        </w:rPr>
        <w:t>LED</w:t>
      </w:r>
      <w:r w:rsidRPr="004F2171">
        <w:rPr>
          <w:rFonts w:hint="eastAsia"/>
          <w:color w:val="000000" w:themeColor="text1"/>
          <w:sz w:val="18"/>
          <w:szCs w:val="18"/>
        </w:rPr>
        <w:t>的</w:t>
      </w:r>
      <w:r w:rsidRPr="004F2171">
        <w:rPr>
          <w:rFonts w:hint="eastAsia"/>
          <w:color w:val="000000" w:themeColor="text1"/>
          <w:sz w:val="18"/>
          <w:szCs w:val="18"/>
        </w:rPr>
        <w:t>SSVEP BCI</w:t>
      </w:r>
      <w:r w:rsidRPr="004F2171">
        <w:rPr>
          <w:rFonts w:hint="eastAsia"/>
          <w:color w:val="000000" w:themeColor="text1"/>
          <w:sz w:val="18"/>
          <w:szCs w:val="18"/>
        </w:rPr>
        <w:t>拼写系统，并且展示了频率分辨率为</w:t>
      </w:r>
      <w:r w:rsidRPr="004F2171">
        <w:rPr>
          <w:rFonts w:hint="eastAsia"/>
          <w:color w:val="000000" w:themeColor="text1"/>
          <w:sz w:val="18"/>
          <w:szCs w:val="18"/>
        </w:rPr>
        <w:t>0.1 Hz</w:t>
      </w:r>
      <w:r w:rsidRPr="004F2171">
        <w:rPr>
          <w:rFonts w:hint="eastAsia"/>
          <w:color w:val="000000" w:themeColor="text1"/>
          <w:sz w:val="18"/>
          <w:szCs w:val="18"/>
        </w:rPr>
        <w:t>的人类</w:t>
      </w:r>
      <w:r w:rsidRPr="004F2171">
        <w:rPr>
          <w:rFonts w:hint="eastAsia"/>
          <w:color w:val="000000" w:themeColor="text1"/>
          <w:sz w:val="18"/>
          <w:szCs w:val="18"/>
        </w:rPr>
        <w:t>SSVEP</w:t>
      </w:r>
      <w:r w:rsidRPr="004F2171">
        <w:rPr>
          <w:rFonts w:hint="eastAsia"/>
          <w:color w:val="000000" w:themeColor="text1"/>
          <w:sz w:val="18"/>
          <w:szCs w:val="18"/>
        </w:rPr>
        <w:t>可以用于实现基于</w:t>
      </w:r>
      <w:r w:rsidRPr="004F2171">
        <w:rPr>
          <w:rFonts w:hint="eastAsia"/>
          <w:color w:val="000000" w:themeColor="text1"/>
          <w:sz w:val="18"/>
          <w:szCs w:val="18"/>
        </w:rPr>
        <w:t>SSVEP</w:t>
      </w:r>
      <w:r w:rsidRPr="004F2171">
        <w:rPr>
          <w:rFonts w:hint="eastAsia"/>
          <w:color w:val="000000" w:themeColor="text1"/>
          <w:sz w:val="18"/>
          <w:szCs w:val="18"/>
        </w:rPr>
        <w:t>的</w:t>
      </w:r>
      <w:r w:rsidRPr="004F2171">
        <w:rPr>
          <w:rFonts w:hint="eastAsia"/>
          <w:color w:val="000000" w:themeColor="text1"/>
          <w:sz w:val="18"/>
          <w:szCs w:val="18"/>
        </w:rPr>
        <w:t>BCI</w:t>
      </w:r>
      <w:r w:rsidRPr="004F2171">
        <w:rPr>
          <w:rFonts w:hint="eastAsia"/>
          <w:color w:val="000000" w:themeColor="text1"/>
          <w:sz w:val="18"/>
          <w:szCs w:val="18"/>
        </w:rPr>
        <w:t>拼写系统。最近的一项研究介绍了一种高速</w:t>
      </w:r>
      <w:r w:rsidRPr="004F2171">
        <w:rPr>
          <w:rFonts w:hint="eastAsia"/>
          <w:color w:val="000000" w:themeColor="text1"/>
          <w:sz w:val="18"/>
          <w:szCs w:val="18"/>
        </w:rPr>
        <w:t>SSVEP BCI</w:t>
      </w:r>
      <w:r w:rsidRPr="004F2171">
        <w:rPr>
          <w:rFonts w:hint="eastAsia"/>
          <w:color w:val="000000" w:themeColor="text1"/>
          <w:sz w:val="18"/>
          <w:szCs w:val="18"/>
        </w:rPr>
        <w:t>系统，该系统也具有与目标数目相同数量的视觉刺</w:t>
      </w:r>
      <w:r>
        <w:rPr>
          <w:rFonts w:hint="eastAsia"/>
          <w:color w:val="000000" w:themeColor="text1"/>
          <w:sz w:val="18"/>
          <w:szCs w:val="18"/>
        </w:rPr>
        <w:t>激，因此可以为每个目标选择产生一个完整的命令。他们的研究使用编码</w:t>
      </w:r>
      <w:r w:rsidRPr="004F2171">
        <w:rPr>
          <w:rFonts w:hint="eastAsia"/>
          <w:color w:val="000000" w:themeColor="text1"/>
          <w:sz w:val="18"/>
          <w:szCs w:val="18"/>
        </w:rPr>
        <w:t>调节视觉诱发电位（</w:t>
      </w:r>
      <w:r w:rsidRPr="004F2171">
        <w:rPr>
          <w:rFonts w:hint="eastAsia"/>
          <w:color w:val="000000" w:themeColor="text1"/>
          <w:sz w:val="18"/>
          <w:szCs w:val="18"/>
        </w:rPr>
        <w:t>C-VEP</w:t>
      </w:r>
      <w:r w:rsidRPr="004F2171">
        <w:rPr>
          <w:rFonts w:hint="eastAsia"/>
          <w:color w:val="000000" w:themeColor="text1"/>
          <w:sz w:val="18"/>
          <w:szCs w:val="18"/>
        </w:rPr>
        <w:t>）。研究报告的</w:t>
      </w:r>
      <w:r w:rsidRPr="004F2171">
        <w:rPr>
          <w:rFonts w:hint="eastAsia"/>
          <w:color w:val="FF0000"/>
          <w:sz w:val="18"/>
          <w:szCs w:val="18"/>
        </w:rPr>
        <w:t>平均</w:t>
      </w:r>
      <w:r w:rsidRPr="004F2171">
        <w:rPr>
          <w:rFonts w:hint="eastAsia"/>
          <w:color w:val="FF0000"/>
          <w:sz w:val="18"/>
          <w:szCs w:val="18"/>
        </w:rPr>
        <w:t>ITR</w:t>
      </w:r>
      <w:r w:rsidRPr="004F2171">
        <w:rPr>
          <w:rFonts w:hint="eastAsia"/>
          <w:color w:val="FF0000"/>
          <w:sz w:val="18"/>
          <w:szCs w:val="18"/>
        </w:rPr>
        <w:t>为</w:t>
      </w:r>
      <w:r w:rsidRPr="004F2171">
        <w:rPr>
          <w:rFonts w:hint="eastAsia"/>
          <w:color w:val="FF0000"/>
          <w:sz w:val="18"/>
          <w:szCs w:val="18"/>
        </w:rPr>
        <w:t>108</w:t>
      </w:r>
      <w:r w:rsidRPr="004F2171">
        <w:rPr>
          <w:rFonts w:hint="eastAsia"/>
          <w:color w:val="FF0000"/>
          <w:sz w:val="18"/>
          <w:szCs w:val="18"/>
        </w:rPr>
        <w:t>比特</w:t>
      </w:r>
      <w:r w:rsidRPr="004F2171">
        <w:rPr>
          <w:rFonts w:hint="eastAsia"/>
          <w:color w:val="FF0000"/>
          <w:sz w:val="18"/>
          <w:szCs w:val="18"/>
        </w:rPr>
        <w:t>/</w:t>
      </w:r>
      <w:r w:rsidRPr="004F2171">
        <w:rPr>
          <w:rFonts w:hint="eastAsia"/>
          <w:color w:val="FF0000"/>
          <w:sz w:val="18"/>
          <w:szCs w:val="18"/>
        </w:rPr>
        <w:t>分钟</w:t>
      </w:r>
      <w:r w:rsidRPr="004F2171">
        <w:rPr>
          <w:rFonts w:hint="eastAsia"/>
          <w:color w:val="000000" w:themeColor="text1"/>
          <w:sz w:val="18"/>
          <w:szCs w:val="18"/>
        </w:rPr>
        <w:t>，这显然是迄今为止在脑电图</w:t>
      </w:r>
      <w:r w:rsidRPr="004F2171">
        <w:rPr>
          <w:rFonts w:hint="eastAsia"/>
          <w:color w:val="000000" w:themeColor="text1"/>
          <w:sz w:val="18"/>
          <w:szCs w:val="18"/>
        </w:rPr>
        <w:t>BCI</w:t>
      </w:r>
      <w:r w:rsidRPr="004F2171">
        <w:rPr>
          <w:rFonts w:hint="eastAsia"/>
          <w:color w:val="000000" w:themeColor="text1"/>
          <w:sz w:val="18"/>
          <w:szCs w:val="18"/>
        </w:rPr>
        <w:t>文献中报道的最好结果之一。与传统的基于</w:t>
      </w:r>
      <w:r w:rsidRPr="004F2171">
        <w:rPr>
          <w:rFonts w:hint="eastAsia"/>
          <w:color w:val="000000" w:themeColor="text1"/>
          <w:sz w:val="18"/>
          <w:szCs w:val="18"/>
        </w:rPr>
        <w:t>SSVEP</w:t>
      </w:r>
      <w:r w:rsidRPr="004F2171">
        <w:rPr>
          <w:rFonts w:hint="eastAsia"/>
          <w:color w:val="000000" w:themeColor="text1"/>
          <w:sz w:val="18"/>
          <w:szCs w:val="18"/>
        </w:rPr>
        <w:t>的</w:t>
      </w:r>
      <w:r w:rsidRPr="004F2171">
        <w:rPr>
          <w:rFonts w:hint="eastAsia"/>
          <w:color w:val="000000" w:themeColor="text1"/>
          <w:sz w:val="18"/>
          <w:szCs w:val="18"/>
        </w:rPr>
        <w:t>BCI</w:t>
      </w:r>
      <w:r w:rsidRPr="004F2171">
        <w:rPr>
          <w:rFonts w:hint="eastAsia"/>
          <w:color w:val="000000" w:themeColor="text1"/>
          <w:sz w:val="18"/>
          <w:szCs w:val="18"/>
        </w:rPr>
        <w:t>系统不同，</w:t>
      </w:r>
      <w:r w:rsidRPr="004F2171">
        <w:rPr>
          <w:rFonts w:hint="eastAsia"/>
          <w:color w:val="000000" w:themeColor="text1"/>
          <w:sz w:val="18"/>
          <w:szCs w:val="18"/>
        </w:rPr>
        <w:t>C-VEP BCI</w:t>
      </w:r>
      <w:r w:rsidRPr="004F2171">
        <w:rPr>
          <w:rFonts w:hint="eastAsia"/>
          <w:color w:val="000000" w:themeColor="text1"/>
          <w:sz w:val="18"/>
          <w:szCs w:val="18"/>
        </w:rPr>
        <w:t>系统在主试验之前需要一个训练阶段来构建参考模板。这是因为通过选择</w:t>
      </w:r>
      <w:r w:rsidRPr="004F2171">
        <w:rPr>
          <w:rFonts w:hint="eastAsia"/>
          <w:color w:val="FF0000"/>
          <w:sz w:val="18"/>
          <w:szCs w:val="18"/>
        </w:rPr>
        <w:t>最大化相关系数来识别目标</w:t>
      </w:r>
      <w:r w:rsidRPr="004F2171">
        <w:rPr>
          <w:rFonts w:hint="eastAsia"/>
          <w:color w:val="000000" w:themeColor="text1"/>
          <w:sz w:val="18"/>
          <w:szCs w:val="18"/>
        </w:rPr>
        <w:t>。因此，作为研究的作者也在他们的文章中提到，系统性能可能会受到构建的参考模板的影响，特别是当目标数量增加时。在基于模板匹配的</w:t>
      </w:r>
      <w:r w:rsidRPr="004F2171">
        <w:rPr>
          <w:rFonts w:hint="eastAsia"/>
          <w:color w:val="000000" w:themeColor="text1"/>
          <w:sz w:val="18"/>
          <w:szCs w:val="18"/>
        </w:rPr>
        <w:t>BCI</w:t>
      </w:r>
      <w:r w:rsidRPr="004F2171">
        <w:rPr>
          <w:rFonts w:hint="eastAsia"/>
          <w:color w:val="000000" w:themeColor="text1"/>
          <w:sz w:val="18"/>
          <w:szCs w:val="18"/>
        </w:rPr>
        <w:t>系统的情况下，数据库模板需要更新，因为参考模板可能随时间变化。相反，对于传统的基于</w:t>
      </w:r>
      <w:r w:rsidRPr="004F2171">
        <w:rPr>
          <w:rFonts w:hint="eastAsia"/>
          <w:color w:val="000000" w:themeColor="text1"/>
          <w:sz w:val="18"/>
          <w:szCs w:val="18"/>
        </w:rPr>
        <w:t>SSVEP</w:t>
      </w:r>
      <w:r w:rsidRPr="004F2171">
        <w:rPr>
          <w:rFonts w:hint="eastAsia"/>
          <w:color w:val="000000" w:themeColor="text1"/>
          <w:sz w:val="18"/>
          <w:szCs w:val="18"/>
        </w:rPr>
        <w:t>的</w:t>
      </w:r>
      <w:r w:rsidRPr="004F2171">
        <w:rPr>
          <w:rFonts w:hint="eastAsia"/>
          <w:color w:val="000000" w:themeColor="text1"/>
          <w:sz w:val="18"/>
          <w:szCs w:val="18"/>
        </w:rPr>
        <w:t>BCI</w:t>
      </w:r>
      <w:r w:rsidRPr="004F2171">
        <w:rPr>
          <w:rFonts w:hint="eastAsia"/>
          <w:color w:val="000000" w:themeColor="text1"/>
          <w:sz w:val="18"/>
          <w:szCs w:val="18"/>
        </w:rPr>
        <w:t>，一旦参与者以不同的频率响应视觉刺激闪烁，高系统性能可以维持较长时间，如在许多基于</w:t>
      </w:r>
      <w:r w:rsidRPr="004F2171">
        <w:rPr>
          <w:rFonts w:hint="eastAsia"/>
          <w:color w:val="000000" w:themeColor="text1"/>
          <w:sz w:val="18"/>
          <w:szCs w:val="18"/>
        </w:rPr>
        <w:t>SSVEP</w:t>
      </w:r>
      <w:r w:rsidRPr="004F2171">
        <w:rPr>
          <w:rFonts w:hint="eastAsia"/>
          <w:color w:val="000000" w:themeColor="text1"/>
          <w:sz w:val="18"/>
          <w:szCs w:val="18"/>
        </w:rPr>
        <w:t>的</w:t>
      </w:r>
      <w:r w:rsidRPr="004F2171">
        <w:rPr>
          <w:rFonts w:hint="eastAsia"/>
          <w:color w:val="000000" w:themeColor="text1"/>
          <w:sz w:val="18"/>
          <w:szCs w:val="18"/>
        </w:rPr>
        <w:t>BCI</w:t>
      </w:r>
      <w:r w:rsidRPr="004F2171">
        <w:rPr>
          <w:rFonts w:hint="eastAsia"/>
          <w:color w:val="000000" w:themeColor="text1"/>
          <w:sz w:val="18"/>
          <w:szCs w:val="18"/>
        </w:rPr>
        <w:t>研究中所证明的。由于我们的基于</w:t>
      </w:r>
      <w:r w:rsidRPr="004F2171">
        <w:rPr>
          <w:rFonts w:hint="eastAsia"/>
          <w:color w:val="000000" w:themeColor="text1"/>
          <w:sz w:val="18"/>
          <w:szCs w:val="18"/>
        </w:rPr>
        <w:t>SSVEP</w:t>
      </w:r>
      <w:r w:rsidRPr="004F2171">
        <w:rPr>
          <w:rFonts w:hint="eastAsia"/>
          <w:color w:val="000000" w:themeColor="text1"/>
          <w:sz w:val="18"/>
          <w:szCs w:val="18"/>
        </w:rPr>
        <w:t>的</w:t>
      </w:r>
      <w:r w:rsidRPr="004F2171">
        <w:rPr>
          <w:rFonts w:hint="eastAsia"/>
          <w:color w:val="000000" w:themeColor="text1"/>
          <w:sz w:val="18"/>
          <w:szCs w:val="18"/>
        </w:rPr>
        <w:t>BCI</w:t>
      </w:r>
      <w:r w:rsidRPr="004F2171">
        <w:rPr>
          <w:rFonts w:hint="eastAsia"/>
          <w:color w:val="000000" w:themeColor="text1"/>
          <w:sz w:val="18"/>
          <w:szCs w:val="18"/>
        </w:rPr>
        <w:t>拼写器也不需要任何参考模板，所以可以很容易地实施一个设置时间很短的实用的脑力拼写系统。</w:t>
      </w:r>
    </w:p>
    <w:p w:rsidR="004F2171" w:rsidRPr="004F2171" w:rsidRDefault="004F2171" w:rsidP="004F2171">
      <w:pPr>
        <w:ind w:firstLineChars="200" w:firstLine="360"/>
        <w:rPr>
          <w:rFonts w:hint="eastAsia"/>
          <w:color w:val="000000" w:themeColor="text1"/>
          <w:sz w:val="18"/>
          <w:szCs w:val="18"/>
        </w:rPr>
      </w:pPr>
      <w:r w:rsidRPr="004F2171">
        <w:rPr>
          <w:rFonts w:hint="eastAsia"/>
          <w:color w:val="000000" w:themeColor="text1"/>
          <w:sz w:val="18"/>
          <w:szCs w:val="18"/>
        </w:rPr>
        <w:t>通过许多</w:t>
      </w:r>
      <w:r w:rsidRPr="004F2171">
        <w:rPr>
          <w:rFonts w:hint="eastAsia"/>
          <w:color w:val="000000" w:themeColor="text1"/>
          <w:sz w:val="18"/>
          <w:szCs w:val="18"/>
        </w:rPr>
        <w:t>SSVEP</w:t>
      </w:r>
      <w:r w:rsidRPr="004F2171">
        <w:rPr>
          <w:rFonts w:hint="eastAsia"/>
          <w:color w:val="000000" w:themeColor="text1"/>
          <w:sz w:val="18"/>
          <w:szCs w:val="18"/>
        </w:rPr>
        <w:t>研究已经揭示，人</w:t>
      </w:r>
      <w:r w:rsidRPr="004F2171">
        <w:rPr>
          <w:rFonts w:hint="eastAsia"/>
          <w:color w:val="000000" w:themeColor="text1"/>
          <w:sz w:val="18"/>
          <w:szCs w:val="18"/>
        </w:rPr>
        <w:t>SSVEP</w:t>
      </w:r>
      <w:r w:rsidRPr="004F2171">
        <w:rPr>
          <w:rFonts w:hint="eastAsia"/>
          <w:color w:val="000000" w:themeColor="text1"/>
          <w:sz w:val="18"/>
          <w:szCs w:val="18"/>
        </w:rPr>
        <w:t>可以在</w:t>
      </w:r>
      <w:r w:rsidRPr="004F2171">
        <w:rPr>
          <w:rFonts w:hint="eastAsia"/>
          <w:color w:val="000000" w:themeColor="text1"/>
          <w:sz w:val="18"/>
          <w:szCs w:val="18"/>
        </w:rPr>
        <w:t>1-90Hz</w:t>
      </w:r>
      <w:r w:rsidRPr="004F2171">
        <w:rPr>
          <w:rFonts w:hint="eastAsia"/>
          <w:color w:val="000000" w:themeColor="text1"/>
          <w:sz w:val="18"/>
          <w:szCs w:val="18"/>
        </w:rPr>
        <w:t>的宽频带内产生。</w:t>
      </w:r>
      <w:r w:rsidRPr="004F2171">
        <w:rPr>
          <w:rFonts w:hint="eastAsia"/>
          <w:color w:val="000000" w:themeColor="text1"/>
          <w:sz w:val="18"/>
          <w:szCs w:val="18"/>
        </w:rPr>
        <w:t xml:space="preserve"> </w:t>
      </w:r>
      <w:r w:rsidRPr="004F2171">
        <w:rPr>
          <w:rFonts w:hint="eastAsia"/>
          <w:color w:val="000000" w:themeColor="text1"/>
          <w:sz w:val="18"/>
          <w:szCs w:val="18"/>
        </w:rPr>
        <w:t>但是，有一些文献探索了人脑可以区分的</w:t>
      </w:r>
      <w:r w:rsidRPr="004F2171">
        <w:rPr>
          <w:rFonts w:hint="eastAsia"/>
          <w:color w:val="000000" w:themeColor="text1"/>
          <w:sz w:val="18"/>
          <w:szCs w:val="18"/>
        </w:rPr>
        <w:t>SSVEP</w:t>
      </w:r>
      <w:r w:rsidRPr="004F2171">
        <w:rPr>
          <w:rFonts w:hint="eastAsia"/>
          <w:color w:val="000000" w:themeColor="text1"/>
          <w:sz w:val="18"/>
          <w:szCs w:val="18"/>
        </w:rPr>
        <w:t>的频率分辨率。</w:t>
      </w:r>
      <w:r w:rsidRPr="004F2171">
        <w:rPr>
          <w:rFonts w:hint="eastAsia"/>
          <w:color w:val="000000" w:themeColor="text1"/>
          <w:sz w:val="18"/>
          <w:szCs w:val="18"/>
        </w:rPr>
        <w:t xml:space="preserve"> </w:t>
      </w:r>
      <w:r w:rsidRPr="004F2171">
        <w:rPr>
          <w:rFonts w:hint="eastAsia"/>
          <w:color w:val="000000" w:themeColor="text1"/>
          <w:sz w:val="18"/>
          <w:szCs w:val="18"/>
        </w:rPr>
        <w:t>迄今为止所研究的</w:t>
      </w:r>
      <w:r w:rsidRPr="004F2171">
        <w:rPr>
          <w:rFonts w:hint="eastAsia"/>
          <w:color w:val="000000" w:themeColor="text1"/>
          <w:sz w:val="18"/>
          <w:szCs w:val="18"/>
        </w:rPr>
        <w:t>SSVEP</w:t>
      </w:r>
      <w:r w:rsidRPr="004F2171">
        <w:rPr>
          <w:rFonts w:hint="eastAsia"/>
          <w:color w:val="000000" w:themeColor="text1"/>
          <w:sz w:val="18"/>
          <w:szCs w:val="18"/>
        </w:rPr>
        <w:t>的最小频率分辨率大约是</w:t>
      </w:r>
      <w:r w:rsidRPr="004F2171">
        <w:rPr>
          <w:rFonts w:hint="eastAsia"/>
          <w:color w:val="000000" w:themeColor="text1"/>
          <w:sz w:val="18"/>
          <w:szCs w:val="18"/>
        </w:rPr>
        <w:t>0.2Hz</w:t>
      </w:r>
      <w:r w:rsidRPr="004F2171">
        <w:rPr>
          <w:rFonts w:hint="eastAsia"/>
          <w:color w:val="000000" w:themeColor="text1"/>
          <w:sz w:val="18"/>
          <w:szCs w:val="18"/>
        </w:rPr>
        <w:t>。</w:t>
      </w:r>
    </w:p>
    <w:p w:rsidR="004F2171" w:rsidRDefault="004F2171" w:rsidP="004F2171">
      <w:pPr>
        <w:ind w:firstLineChars="200" w:firstLine="360"/>
        <w:rPr>
          <w:rFonts w:hint="eastAsia"/>
          <w:color w:val="000000" w:themeColor="text1"/>
          <w:sz w:val="18"/>
          <w:szCs w:val="18"/>
        </w:rPr>
      </w:pPr>
      <w:r w:rsidRPr="004F2171">
        <w:rPr>
          <w:rFonts w:hint="eastAsia"/>
          <w:color w:val="000000" w:themeColor="text1"/>
          <w:sz w:val="18"/>
          <w:szCs w:val="18"/>
        </w:rPr>
        <w:t>在目前的研究中，我们使用了</w:t>
      </w:r>
      <w:r w:rsidRPr="004F2171">
        <w:rPr>
          <w:rFonts w:hint="eastAsia"/>
          <w:color w:val="000000" w:themeColor="text1"/>
          <w:sz w:val="18"/>
          <w:szCs w:val="18"/>
        </w:rPr>
        <w:t>0.1Hz</w:t>
      </w:r>
      <w:r w:rsidRPr="004F2171">
        <w:rPr>
          <w:rFonts w:hint="eastAsia"/>
          <w:color w:val="000000" w:themeColor="text1"/>
          <w:sz w:val="18"/>
          <w:szCs w:val="18"/>
        </w:rPr>
        <w:t>范围内的闪烁频率，并证明具有该频率分辨率的</w:t>
      </w:r>
      <w:r w:rsidRPr="004F2171">
        <w:rPr>
          <w:rFonts w:hint="eastAsia"/>
          <w:color w:val="000000" w:themeColor="text1"/>
          <w:sz w:val="18"/>
          <w:szCs w:val="18"/>
        </w:rPr>
        <w:t>SSVEP</w:t>
      </w:r>
      <w:r w:rsidRPr="004F2171">
        <w:rPr>
          <w:rFonts w:hint="eastAsia"/>
          <w:color w:val="000000" w:themeColor="text1"/>
          <w:sz w:val="18"/>
          <w:szCs w:val="18"/>
        </w:rPr>
        <w:t>可以用于实际的</w:t>
      </w:r>
      <w:r w:rsidRPr="004F2171">
        <w:rPr>
          <w:rFonts w:hint="eastAsia"/>
          <w:color w:val="000000" w:themeColor="text1"/>
          <w:sz w:val="18"/>
          <w:szCs w:val="18"/>
        </w:rPr>
        <w:t>BCI</w:t>
      </w:r>
      <w:r w:rsidRPr="004F2171">
        <w:rPr>
          <w:rFonts w:hint="eastAsia"/>
          <w:color w:val="000000" w:themeColor="text1"/>
          <w:sz w:val="18"/>
          <w:szCs w:val="18"/>
        </w:rPr>
        <w:t>系统。</w:t>
      </w:r>
      <w:r w:rsidRPr="004F2171">
        <w:rPr>
          <w:rFonts w:hint="eastAsia"/>
          <w:color w:val="000000" w:themeColor="text1"/>
          <w:sz w:val="18"/>
          <w:szCs w:val="18"/>
        </w:rPr>
        <w:t xml:space="preserve"> </w:t>
      </w:r>
      <w:r w:rsidRPr="004F2171">
        <w:rPr>
          <w:rFonts w:hint="eastAsia"/>
          <w:color w:val="FF0000"/>
          <w:sz w:val="18"/>
          <w:szCs w:val="18"/>
        </w:rPr>
        <w:t>调查人脑识别的</w:t>
      </w:r>
      <w:r w:rsidRPr="004F2171">
        <w:rPr>
          <w:rFonts w:hint="eastAsia"/>
          <w:color w:val="FF0000"/>
          <w:sz w:val="18"/>
          <w:szCs w:val="18"/>
        </w:rPr>
        <w:t>SSVEPs</w:t>
      </w:r>
      <w:r w:rsidRPr="004F2171">
        <w:rPr>
          <w:rFonts w:hint="eastAsia"/>
          <w:color w:val="FF0000"/>
          <w:sz w:val="18"/>
          <w:szCs w:val="18"/>
        </w:rPr>
        <w:t>的频率分辨率非常重要</w:t>
      </w:r>
      <w:r w:rsidRPr="004F2171">
        <w:rPr>
          <w:rFonts w:hint="eastAsia"/>
          <w:color w:val="000000" w:themeColor="text1"/>
          <w:sz w:val="18"/>
          <w:szCs w:val="18"/>
        </w:rPr>
        <w:t>，因为这可以使</w:t>
      </w:r>
      <w:r w:rsidRPr="004F2171">
        <w:rPr>
          <w:rFonts w:hint="eastAsia"/>
          <w:color w:val="000000" w:themeColor="text1"/>
          <w:sz w:val="18"/>
          <w:szCs w:val="18"/>
        </w:rPr>
        <w:t>BCI</w:t>
      </w:r>
      <w:r w:rsidRPr="004F2171">
        <w:rPr>
          <w:rFonts w:hint="eastAsia"/>
          <w:color w:val="000000" w:themeColor="text1"/>
          <w:sz w:val="18"/>
          <w:szCs w:val="18"/>
        </w:rPr>
        <w:t>研究人员在刺激频率选择上有更多的选择，这是一个有待在未来研究中需要研究的有趣课题。</w:t>
      </w:r>
    </w:p>
    <w:p w:rsidR="004F2171" w:rsidRDefault="004F2171" w:rsidP="004F2171">
      <w:pPr>
        <w:ind w:firstLineChars="200" w:firstLine="360"/>
        <w:rPr>
          <w:rFonts w:hint="eastAsia"/>
          <w:color w:val="000000" w:themeColor="text1"/>
          <w:sz w:val="18"/>
          <w:szCs w:val="18"/>
        </w:rPr>
      </w:pPr>
    </w:p>
    <w:p w:rsidR="004F2171" w:rsidRPr="00CB1321" w:rsidRDefault="004F2171" w:rsidP="004F2171">
      <w:pPr>
        <w:ind w:firstLineChars="200" w:firstLine="360"/>
        <w:rPr>
          <w:color w:val="000000" w:themeColor="text1"/>
          <w:sz w:val="18"/>
          <w:szCs w:val="18"/>
        </w:rPr>
      </w:pPr>
      <w:r w:rsidRPr="004F2171">
        <w:rPr>
          <w:rFonts w:hint="eastAsia"/>
          <w:color w:val="000000" w:themeColor="text1"/>
          <w:sz w:val="18"/>
          <w:szCs w:val="18"/>
        </w:rPr>
        <w:t>基于</w:t>
      </w:r>
      <w:r w:rsidRPr="004F2171">
        <w:rPr>
          <w:rFonts w:hint="eastAsia"/>
          <w:color w:val="000000" w:themeColor="text1"/>
          <w:sz w:val="18"/>
          <w:szCs w:val="18"/>
        </w:rPr>
        <w:t>SSVEP</w:t>
      </w:r>
      <w:r w:rsidRPr="004F2171">
        <w:rPr>
          <w:rFonts w:hint="eastAsia"/>
          <w:color w:val="000000" w:themeColor="text1"/>
          <w:sz w:val="18"/>
          <w:szCs w:val="18"/>
        </w:rPr>
        <w:t>的精神分配器相对于传统的基于</w:t>
      </w:r>
      <w:r w:rsidRPr="004F2171">
        <w:rPr>
          <w:rFonts w:hint="eastAsia"/>
          <w:color w:val="000000" w:themeColor="text1"/>
          <w:sz w:val="18"/>
          <w:szCs w:val="18"/>
        </w:rPr>
        <w:t>P300</w:t>
      </w:r>
      <w:r w:rsidRPr="004F2171">
        <w:rPr>
          <w:rFonts w:hint="eastAsia"/>
          <w:color w:val="000000" w:themeColor="text1"/>
          <w:sz w:val="18"/>
          <w:szCs w:val="18"/>
        </w:rPr>
        <w:t>的分配器的一个主要优点是基于</w:t>
      </w:r>
      <w:r w:rsidRPr="004F2171">
        <w:rPr>
          <w:rFonts w:hint="eastAsia"/>
          <w:color w:val="000000" w:themeColor="text1"/>
          <w:sz w:val="18"/>
          <w:szCs w:val="18"/>
        </w:rPr>
        <w:t>SSVEP</w:t>
      </w:r>
      <w:r w:rsidRPr="004F2171">
        <w:rPr>
          <w:rFonts w:hint="eastAsia"/>
          <w:color w:val="000000" w:themeColor="text1"/>
          <w:sz w:val="18"/>
          <w:szCs w:val="18"/>
        </w:rPr>
        <w:t>的分配器的键盘布局可以容易地改变而不会损失效率。在我们的拼写系统中，我们采用了基于以前的非</w:t>
      </w:r>
      <w:r w:rsidRPr="004F2171">
        <w:rPr>
          <w:rFonts w:hint="eastAsia"/>
          <w:color w:val="000000" w:themeColor="text1"/>
          <w:sz w:val="18"/>
          <w:szCs w:val="18"/>
        </w:rPr>
        <w:t>BCI</w:t>
      </w:r>
      <w:r w:rsidRPr="004F2171">
        <w:rPr>
          <w:rFonts w:hint="eastAsia"/>
          <w:color w:val="000000" w:themeColor="text1"/>
          <w:sz w:val="18"/>
          <w:szCs w:val="18"/>
        </w:rPr>
        <w:t>研究报告的改进的</w:t>
      </w:r>
      <w:r w:rsidRPr="004F2171">
        <w:rPr>
          <w:rFonts w:hint="eastAsia"/>
          <w:color w:val="000000" w:themeColor="text1"/>
          <w:sz w:val="18"/>
          <w:szCs w:val="18"/>
        </w:rPr>
        <w:t>QWERTY</w:t>
      </w:r>
      <w:r w:rsidRPr="004F2171">
        <w:rPr>
          <w:rFonts w:hint="eastAsia"/>
          <w:color w:val="000000" w:themeColor="text1"/>
          <w:sz w:val="18"/>
          <w:szCs w:val="18"/>
        </w:rPr>
        <w:t>键盘布局，报告称</w:t>
      </w:r>
      <w:r w:rsidRPr="004F2171">
        <w:rPr>
          <w:rFonts w:hint="eastAsia"/>
          <w:color w:val="000000" w:themeColor="text1"/>
          <w:sz w:val="18"/>
          <w:szCs w:val="18"/>
        </w:rPr>
        <w:t>QWERTY</w:t>
      </w:r>
      <w:r w:rsidRPr="004F2171">
        <w:rPr>
          <w:rFonts w:hint="eastAsia"/>
          <w:color w:val="000000" w:themeColor="text1"/>
          <w:sz w:val="18"/>
          <w:szCs w:val="18"/>
        </w:rPr>
        <w:t>布局在视觉上发现目标字符比不熟悉的键盘布局更有效，比如</w:t>
      </w:r>
      <w:r w:rsidRPr="004F2171">
        <w:rPr>
          <w:rFonts w:hint="eastAsia"/>
          <w:color w:val="000000" w:themeColor="text1"/>
          <w:sz w:val="18"/>
          <w:szCs w:val="18"/>
        </w:rPr>
        <w:t>P300</w:t>
      </w:r>
      <w:r w:rsidRPr="004F2171">
        <w:rPr>
          <w:rFonts w:hint="eastAsia"/>
          <w:color w:val="000000" w:themeColor="text1"/>
          <w:sz w:val="18"/>
          <w:szCs w:val="18"/>
        </w:rPr>
        <w:t>拼写系统中常用的矩阵布局。由于大多数残障人士的主要残疾成因是由于交通意外和严重脑部疾病等后天因素所致，使用熟悉的键盘布局将有助于他们习惯于脑力拼写系统。然而，还有一些其他因素需要在未来的研究中进行调查。</w:t>
      </w:r>
      <w:r w:rsidRPr="004F2171">
        <w:rPr>
          <w:rFonts w:hint="eastAsia"/>
          <w:color w:val="000000" w:themeColor="text1"/>
          <w:sz w:val="18"/>
          <w:szCs w:val="18"/>
        </w:rPr>
        <w:t xml:space="preserve"> QWERTY</w:t>
      </w:r>
      <w:r w:rsidRPr="004F2171">
        <w:rPr>
          <w:rFonts w:hint="eastAsia"/>
          <w:color w:val="000000" w:themeColor="text1"/>
          <w:sz w:val="18"/>
          <w:szCs w:val="18"/>
        </w:rPr>
        <w:t>布局最初是为了解决安装在精神武器上的人物经常碰撞和卡住的机械问题而设计的。相反，由于</w:t>
      </w:r>
      <w:r w:rsidRPr="004F2171">
        <w:rPr>
          <w:rFonts w:hint="eastAsia"/>
          <w:color w:val="000000" w:themeColor="text1"/>
          <w:sz w:val="18"/>
          <w:szCs w:val="18"/>
        </w:rPr>
        <w:t>BCI</w:t>
      </w:r>
      <w:r w:rsidRPr="004F2171">
        <w:rPr>
          <w:rFonts w:hint="eastAsia"/>
          <w:color w:val="000000" w:themeColor="text1"/>
          <w:sz w:val="18"/>
          <w:szCs w:val="18"/>
        </w:rPr>
        <w:t>用户使用自己的眼睛选择目标人物，所以精神分析者不会受到任何机械问题的困扰。因此，将人物位置安排为更适合智力拼写系统将是一个有趣的未来主题。例如，常用的字母可以放置在拼写器的中心周围，和</w:t>
      </w:r>
      <w:r w:rsidRPr="004F2171">
        <w:rPr>
          <w:rFonts w:hint="eastAsia"/>
          <w:color w:val="000000" w:themeColor="text1"/>
          <w:sz w:val="18"/>
          <w:szCs w:val="18"/>
        </w:rPr>
        <w:t>/</w:t>
      </w:r>
      <w:r w:rsidRPr="004F2171">
        <w:rPr>
          <w:rFonts w:hint="eastAsia"/>
          <w:color w:val="000000" w:themeColor="text1"/>
          <w:sz w:val="18"/>
          <w:szCs w:val="18"/>
        </w:rPr>
        <w:t>或一些经常使用的字母对可以被紧密定位，即“</w:t>
      </w:r>
      <w:proofErr w:type="spellStart"/>
      <w:r w:rsidRPr="004F2171">
        <w:rPr>
          <w:rFonts w:hint="eastAsia"/>
          <w:color w:val="000000" w:themeColor="text1"/>
          <w:sz w:val="18"/>
          <w:szCs w:val="18"/>
        </w:rPr>
        <w:t>th</w:t>
      </w:r>
      <w:proofErr w:type="spellEnd"/>
      <w:r w:rsidRPr="004F2171">
        <w:rPr>
          <w:rFonts w:hint="eastAsia"/>
          <w:color w:val="000000" w:themeColor="text1"/>
          <w:sz w:val="18"/>
          <w:szCs w:val="18"/>
        </w:rPr>
        <w:t>”，“</w:t>
      </w:r>
      <w:proofErr w:type="spellStart"/>
      <w:r w:rsidRPr="004F2171">
        <w:rPr>
          <w:rFonts w:hint="eastAsia"/>
          <w:color w:val="000000" w:themeColor="text1"/>
          <w:sz w:val="18"/>
          <w:szCs w:val="18"/>
        </w:rPr>
        <w:t>st</w:t>
      </w:r>
      <w:proofErr w:type="spellEnd"/>
      <w:r w:rsidRPr="004F2171">
        <w:rPr>
          <w:rFonts w:hint="eastAsia"/>
          <w:color w:val="000000" w:themeColor="text1"/>
          <w:sz w:val="18"/>
          <w:szCs w:val="18"/>
        </w:rPr>
        <w:t>”和“</w:t>
      </w:r>
      <w:proofErr w:type="spellStart"/>
      <w:r w:rsidRPr="004F2171">
        <w:rPr>
          <w:rFonts w:hint="eastAsia"/>
          <w:color w:val="000000" w:themeColor="text1"/>
          <w:sz w:val="18"/>
          <w:szCs w:val="18"/>
        </w:rPr>
        <w:t>ea</w:t>
      </w:r>
      <w:proofErr w:type="spellEnd"/>
      <w:r w:rsidRPr="004F2171">
        <w:rPr>
          <w:rFonts w:hint="eastAsia"/>
          <w:color w:val="000000" w:themeColor="text1"/>
          <w:sz w:val="18"/>
          <w:szCs w:val="18"/>
        </w:rPr>
        <w:t>”，以便减少视觉扫描时间。</w:t>
      </w:r>
    </w:p>
    <w:sectPr w:rsidR="004F2171" w:rsidRPr="00CB1321" w:rsidSect="00A26B7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853"/>
    <w:rsid w:val="003070FE"/>
    <w:rsid w:val="004F2171"/>
    <w:rsid w:val="00763984"/>
    <w:rsid w:val="007963DF"/>
    <w:rsid w:val="008126B2"/>
    <w:rsid w:val="008D7738"/>
    <w:rsid w:val="00905994"/>
    <w:rsid w:val="00A26B70"/>
    <w:rsid w:val="00A362E3"/>
    <w:rsid w:val="00AB0CF0"/>
    <w:rsid w:val="00CB1321"/>
    <w:rsid w:val="00D40CCA"/>
    <w:rsid w:val="00D837A2"/>
    <w:rsid w:val="00F17853"/>
    <w:rsid w:val="00FB2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4456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02666">
      <w:bodyDiv w:val="1"/>
      <w:marLeft w:val="0"/>
      <w:marRight w:val="0"/>
      <w:marTop w:val="0"/>
      <w:marBottom w:val="0"/>
      <w:divBdr>
        <w:top w:val="none" w:sz="0" w:space="0" w:color="auto"/>
        <w:left w:val="none" w:sz="0" w:space="0" w:color="auto"/>
        <w:bottom w:val="none" w:sz="0" w:space="0" w:color="auto"/>
        <w:right w:val="none" w:sz="0" w:space="0" w:color="auto"/>
      </w:divBdr>
      <w:divsChild>
        <w:div w:id="982658915">
          <w:marLeft w:val="0"/>
          <w:marRight w:val="0"/>
          <w:marTop w:val="0"/>
          <w:marBottom w:val="0"/>
          <w:divBdr>
            <w:top w:val="none" w:sz="0" w:space="0" w:color="auto"/>
            <w:left w:val="none" w:sz="0" w:space="0" w:color="auto"/>
            <w:bottom w:val="none" w:sz="0" w:space="0" w:color="auto"/>
            <w:right w:val="none" w:sz="0" w:space="0" w:color="auto"/>
          </w:divBdr>
          <w:divsChild>
            <w:div w:id="1620182081">
              <w:marLeft w:val="0"/>
              <w:marRight w:val="60"/>
              <w:marTop w:val="0"/>
              <w:marBottom w:val="0"/>
              <w:divBdr>
                <w:top w:val="none" w:sz="0" w:space="0" w:color="auto"/>
                <w:left w:val="none" w:sz="0" w:space="0" w:color="auto"/>
                <w:bottom w:val="none" w:sz="0" w:space="0" w:color="auto"/>
                <w:right w:val="none" w:sz="0" w:space="0" w:color="auto"/>
              </w:divBdr>
              <w:divsChild>
                <w:div w:id="1299647414">
                  <w:marLeft w:val="0"/>
                  <w:marRight w:val="0"/>
                  <w:marTop w:val="0"/>
                  <w:marBottom w:val="120"/>
                  <w:divBdr>
                    <w:top w:val="single" w:sz="6" w:space="0" w:color="C0C0C0"/>
                    <w:left w:val="single" w:sz="6" w:space="0" w:color="D9D9D9"/>
                    <w:bottom w:val="single" w:sz="6" w:space="0" w:color="D9D9D9"/>
                    <w:right w:val="single" w:sz="6" w:space="0" w:color="D9D9D9"/>
                  </w:divBdr>
                  <w:divsChild>
                    <w:div w:id="762453730">
                      <w:marLeft w:val="0"/>
                      <w:marRight w:val="0"/>
                      <w:marTop w:val="0"/>
                      <w:marBottom w:val="0"/>
                      <w:divBdr>
                        <w:top w:val="none" w:sz="0" w:space="0" w:color="auto"/>
                        <w:left w:val="none" w:sz="0" w:space="0" w:color="auto"/>
                        <w:bottom w:val="none" w:sz="0" w:space="0" w:color="auto"/>
                        <w:right w:val="none" w:sz="0" w:space="0" w:color="auto"/>
                      </w:divBdr>
                    </w:div>
                    <w:div w:id="12301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72909">
          <w:marLeft w:val="0"/>
          <w:marRight w:val="0"/>
          <w:marTop w:val="0"/>
          <w:marBottom w:val="0"/>
          <w:divBdr>
            <w:top w:val="none" w:sz="0" w:space="0" w:color="auto"/>
            <w:left w:val="none" w:sz="0" w:space="0" w:color="auto"/>
            <w:bottom w:val="none" w:sz="0" w:space="0" w:color="auto"/>
            <w:right w:val="none" w:sz="0" w:space="0" w:color="auto"/>
          </w:divBdr>
          <w:divsChild>
            <w:div w:id="1202744723">
              <w:marLeft w:val="60"/>
              <w:marRight w:val="0"/>
              <w:marTop w:val="0"/>
              <w:marBottom w:val="0"/>
              <w:divBdr>
                <w:top w:val="none" w:sz="0" w:space="0" w:color="auto"/>
                <w:left w:val="none" w:sz="0" w:space="0" w:color="auto"/>
                <w:bottom w:val="none" w:sz="0" w:space="0" w:color="auto"/>
                <w:right w:val="none" w:sz="0" w:space="0" w:color="auto"/>
              </w:divBdr>
              <w:divsChild>
                <w:div w:id="875964868">
                  <w:marLeft w:val="0"/>
                  <w:marRight w:val="0"/>
                  <w:marTop w:val="0"/>
                  <w:marBottom w:val="0"/>
                  <w:divBdr>
                    <w:top w:val="none" w:sz="0" w:space="0" w:color="auto"/>
                    <w:left w:val="none" w:sz="0" w:space="0" w:color="auto"/>
                    <w:bottom w:val="none" w:sz="0" w:space="0" w:color="auto"/>
                    <w:right w:val="none" w:sz="0" w:space="0" w:color="auto"/>
                  </w:divBdr>
                  <w:divsChild>
                    <w:div w:id="367098636">
                      <w:marLeft w:val="0"/>
                      <w:marRight w:val="0"/>
                      <w:marTop w:val="0"/>
                      <w:marBottom w:val="120"/>
                      <w:divBdr>
                        <w:top w:val="single" w:sz="6" w:space="0" w:color="F5F5F5"/>
                        <w:left w:val="single" w:sz="6" w:space="0" w:color="F5F5F5"/>
                        <w:bottom w:val="single" w:sz="6" w:space="0" w:color="F5F5F5"/>
                        <w:right w:val="single" w:sz="6" w:space="0" w:color="F5F5F5"/>
                      </w:divBdr>
                      <w:divsChild>
                        <w:div w:id="229583782">
                          <w:marLeft w:val="0"/>
                          <w:marRight w:val="0"/>
                          <w:marTop w:val="0"/>
                          <w:marBottom w:val="0"/>
                          <w:divBdr>
                            <w:top w:val="none" w:sz="0" w:space="0" w:color="auto"/>
                            <w:left w:val="none" w:sz="0" w:space="0" w:color="auto"/>
                            <w:bottom w:val="none" w:sz="0" w:space="0" w:color="auto"/>
                            <w:right w:val="none" w:sz="0" w:space="0" w:color="auto"/>
                          </w:divBdr>
                          <w:divsChild>
                            <w:div w:id="1800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446133">
      <w:bodyDiv w:val="1"/>
      <w:marLeft w:val="0"/>
      <w:marRight w:val="0"/>
      <w:marTop w:val="0"/>
      <w:marBottom w:val="0"/>
      <w:divBdr>
        <w:top w:val="none" w:sz="0" w:space="0" w:color="auto"/>
        <w:left w:val="none" w:sz="0" w:space="0" w:color="auto"/>
        <w:bottom w:val="none" w:sz="0" w:space="0" w:color="auto"/>
        <w:right w:val="none" w:sz="0" w:space="0" w:color="auto"/>
      </w:divBdr>
      <w:divsChild>
        <w:div w:id="244344251">
          <w:marLeft w:val="0"/>
          <w:marRight w:val="0"/>
          <w:marTop w:val="0"/>
          <w:marBottom w:val="0"/>
          <w:divBdr>
            <w:top w:val="none" w:sz="0" w:space="0" w:color="auto"/>
            <w:left w:val="none" w:sz="0" w:space="0" w:color="auto"/>
            <w:bottom w:val="none" w:sz="0" w:space="0" w:color="auto"/>
            <w:right w:val="none" w:sz="0" w:space="0" w:color="auto"/>
          </w:divBdr>
          <w:divsChild>
            <w:div w:id="1086608013">
              <w:marLeft w:val="0"/>
              <w:marRight w:val="60"/>
              <w:marTop w:val="0"/>
              <w:marBottom w:val="0"/>
              <w:divBdr>
                <w:top w:val="none" w:sz="0" w:space="0" w:color="auto"/>
                <w:left w:val="none" w:sz="0" w:space="0" w:color="auto"/>
                <w:bottom w:val="none" w:sz="0" w:space="0" w:color="auto"/>
                <w:right w:val="none" w:sz="0" w:space="0" w:color="auto"/>
              </w:divBdr>
              <w:divsChild>
                <w:div w:id="1445265626">
                  <w:marLeft w:val="0"/>
                  <w:marRight w:val="0"/>
                  <w:marTop w:val="0"/>
                  <w:marBottom w:val="120"/>
                  <w:divBdr>
                    <w:top w:val="single" w:sz="6" w:space="0" w:color="C0C0C0"/>
                    <w:left w:val="single" w:sz="6" w:space="0" w:color="D9D9D9"/>
                    <w:bottom w:val="single" w:sz="6" w:space="0" w:color="D9D9D9"/>
                    <w:right w:val="single" w:sz="6" w:space="0" w:color="D9D9D9"/>
                  </w:divBdr>
                  <w:divsChild>
                    <w:div w:id="343897940">
                      <w:marLeft w:val="0"/>
                      <w:marRight w:val="0"/>
                      <w:marTop w:val="0"/>
                      <w:marBottom w:val="0"/>
                      <w:divBdr>
                        <w:top w:val="none" w:sz="0" w:space="0" w:color="auto"/>
                        <w:left w:val="none" w:sz="0" w:space="0" w:color="auto"/>
                        <w:bottom w:val="none" w:sz="0" w:space="0" w:color="auto"/>
                        <w:right w:val="none" w:sz="0" w:space="0" w:color="auto"/>
                      </w:divBdr>
                    </w:div>
                    <w:div w:id="1817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1461">
          <w:marLeft w:val="0"/>
          <w:marRight w:val="0"/>
          <w:marTop w:val="0"/>
          <w:marBottom w:val="0"/>
          <w:divBdr>
            <w:top w:val="none" w:sz="0" w:space="0" w:color="auto"/>
            <w:left w:val="none" w:sz="0" w:space="0" w:color="auto"/>
            <w:bottom w:val="none" w:sz="0" w:space="0" w:color="auto"/>
            <w:right w:val="none" w:sz="0" w:space="0" w:color="auto"/>
          </w:divBdr>
          <w:divsChild>
            <w:div w:id="1067725276">
              <w:marLeft w:val="60"/>
              <w:marRight w:val="0"/>
              <w:marTop w:val="0"/>
              <w:marBottom w:val="0"/>
              <w:divBdr>
                <w:top w:val="none" w:sz="0" w:space="0" w:color="auto"/>
                <w:left w:val="none" w:sz="0" w:space="0" w:color="auto"/>
                <w:bottom w:val="none" w:sz="0" w:space="0" w:color="auto"/>
                <w:right w:val="none" w:sz="0" w:space="0" w:color="auto"/>
              </w:divBdr>
              <w:divsChild>
                <w:div w:id="1195575678">
                  <w:marLeft w:val="0"/>
                  <w:marRight w:val="0"/>
                  <w:marTop w:val="0"/>
                  <w:marBottom w:val="0"/>
                  <w:divBdr>
                    <w:top w:val="none" w:sz="0" w:space="0" w:color="auto"/>
                    <w:left w:val="none" w:sz="0" w:space="0" w:color="auto"/>
                    <w:bottom w:val="none" w:sz="0" w:space="0" w:color="auto"/>
                    <w:right w:val="none" w:sz="0" w:space="0" w:color="auto"/>
                  </w:divBdr>
                  <w:divsChild>
                    <w:div w:id="1559626804">
                      <w:marLeft w:val="0"/>
                      <w:marRight w:val="0"/>
                      <w:marTop w:val="0"/>
                      <w:marBottom w:val="120"/>
                      <w:divBdr>
                        <w:top w:val="single" w:sz="6" w:space="0" w:color="F5F5F5"/>
                        <w:left w:val="single" w:sz="6" w:space="0" w:color="F5F5F5"/>
                        <w:bottom w:val="single" w:sz="6" w:space="0" w:color="F5F5F5"/>
                        <w:right w:val="single" w:sz="6" w:space="0" w:color="F5F5F5"/>
                      </w:divBdr>
                      <w:divsChild>
                        <w:div w:id="1263537656">
                          <w:marLeft w:val="0"/>
                          <w:marRight w:val="0"/>
                          <w:marTop w:val="0"/>
                          <w:marBottom w:val="0"/>
                          <w:divBdr>
                            <w:top w:val="none" w:sz="0" w:space="0" w:color="auto"/>
                            <w:left w:val="none" w:sz="0" w:space="0" w:color="auto"/>
                            <w:bottom w:val="none" w:sz="0" w:space="0" w:color="auto"/>
                            <w:right w:val="none" w:sz="0" w:space="0" w:color="auto"/>
                          </w:divBdr>
                          <w:divsChild>
                            <w:div w:id="15972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1217</Words>
  <Characters>6942</Characters>
  <Application>Microsoft Macintosh Word</Application>
  <DocSecurity>0</DocSecurity>
  <Lines>57</Lines>
  <Paragraphs>16</Paragraphs>
  <ScaleCrop>false</ScaleCrop>
  <Company/>
  <LinksUpToDate>false</LinksUpToDate>
  <CharactersWithSpaces>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Chan</dc:creator>
  <cp:keywords/>
  <dc:description/>
  <cp:lastModifiedBy>Ming Chan</cp:lastModifiedBy>
  <cp:revision>1</cp:revision>
  <dcterms:created xsi:type="dcterms:W3CDTF">2017-11-09T05:19:00Z</dcterms:created>
  <dcterms:modified xsi:type="dcterms:W3CDTF">2017-11-09T11:12:00Z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