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C359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Problemática.</w:t>
      </w:r>
    </w:p>
    <w:p w14:paraId="36C5170F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Formulación del problema.</w:t>
      </w:r>
    </w:p>
    <w:p w14:paraId="4212703E" w14:textId="77777777" w:rsidR="00740F8B" w:rsidRDefault="00740F8B" w:rsidP="00740F8B">
      <w:pPr>
        <w:rPr>
          <w:bCs/>
          <w:lang w:val="es-NI"/>
        </w:rPr>
      </w:pPr>
      <w:r w:rsidRPr="00740F8B">
        <w:rPr>
          <w:bCs/>
          <w:lang w:val="es-NI"/>
        </w:rPr>
        <w:t>¿Cómo mejorar el proceso de control de asistencia de los estudiantes de la Universidad de Managua, actualmente realizado mediante llamado de lista y registro manual, mediante un sistema digital que permita al estudiante registrar su ingreso a clase utilizando un código QR generado en el equipo del docente?</w:t>
      </w:r>
    </w:p>
    <w:p w14:paraId="29650DB7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Problema principal.</w:t>
      </w:r>
    </w:p>
    <w:p w14:paraId="24CBF9A0" w14:textId="77777777" w:rsidR="00740F8B" w:rsidRPr="00740F8B" w:rsidRDefault="00740F8B" w:rsidP="00740F8B">
      <w:pPr>
        <w:rPr>
          <w:bCs/>
          <w:lang w:val="es-NI"/>
        </w:rPr>
      </w:pPr>
      <w:r w:rsidRPr="00740F8B">
        <w:rPr>
          <w:bCs/>
          <w:lang w:val="es-NI"/>
        </w:rPr>
        <w:t>El control de asistencia se realiza de forma tradicional y requiere que el docente identifique y registre manualmente a los estudiantes presentes, lo cual consume tiempo de la clase y dificulta la automatización de la consulta y trazabilidad de los datos.</w:t>
      </w:r>
    </w:p>
    <w:p w14:paraId="368A969E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Causas del problema.</w:t>
      </w:r>
    </w:p>
    <w:p w14:paraId="7DC108AE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Dependencia de un procedimiento manual para identificar a cada estudiante.</w:t>
      </w:r>
    </w:p>
    <w:p w14:paraId="717700E1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Ausencia de un mecanismo digital de captura inmediata asociado a la sesión de clase.</w:t>
      </w:r>
    </w:p>
    <w:p w14:paraId="7D69B9BC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Necesidad de consolidar los registros cuando se requieren consultas o reportes históricos.</w:t>
      </w:r>
    </w:p>
    <w:p w14:paraId="3E11484E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Consecuencias.</w:t>
      </w:r>
    </w:p>
    <w:p w14:paraId="380F9F72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Consumo de tiempo académico durante el llamado de lista.</w:t>
      </w:r>
    </w:p>
    <w:p w14:paraId="4A649A5A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Riesgo de errores u omisiones en el registro.</w:t>
      </w:r>
    </w:p>
    <w:p w14:paraId="1082428B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Mayor esfuerzo para elaborar reportes de asistencia.</w:t>
      </w:r>
    </w:p>
    <w:p w14:paraId="703F8BC9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Menor trazabilidad sobre fecha, hora y sesión de cada marca.</w:t>
      </w:r>
    </w:p>
    <w:p w14:paraId="47475154" w14:textId="77777777" w:rsidR="00740F8B" w:rsidRPr="00740F8B" w:rsidRDefault="00740F8B" w:rsidP="00740F8B">
      <w:pPr>
        <w:rPr>
          <w:b/>
          <w:sz w:val="32"/>
          <w:szCs w:val="32"/>
          <w:lang w:val="es-NI"/>
        </w:rPr>
      </w:pPr>
      <w:r w:rsidRPr="00740F8B">
        <w:rPr>
          <w:b/>
          <w:sz w:val="32"/>
          <w:szCs w:val="32"/>
          <w:lang w:val="es-NI"/>
        </w:rPr>
        <w:t>Actores involucrados.</w:t>
      </w:r>
    </w:p>
    <w:p w14:paraId="1607E932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Estudiante: utiliza el teléfono para autenticarse y escanear el QR de la clase.</w:t>
      </w:r>
    </w:p>
    <w:p w14:paraId="4889E94C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Docente: inicia la sesión, genera el QR, visualiza el estado de la clase y consulta asistencia.</w:t>
      </w:r>
    </w:p>
    <w:p w14:paraId="6DC7E30C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Administrador: gestiona usuarios, roles, cursos, horarios y parámetros del sistema.</w:t>
      </w:r>
    </w:p>
    <w:p w14:paraId="285E266B" w14:textId="77777777" w:rsidR="00740F8B" w:rsidRPr="00740F8B" w:rsidRDefault="00740F8B" w:rsidP="00740F8B">
      <w:pPr>
        <w:numPr>
          <w:ilvl w:val="0"/>
          <w:numId w:val="2"/>
        </w:numPr>
        <w:rPr>
          <w:bCs/>
          <w:lang w:val="es-NI"/>
        </w:rPr>
      </w:pPr>
      <w:r w:rsidRPr="00740F8B">
        <w:rPr>
          <w:bCs/>
          <w:lang w:val="es-NI"/>
        </w:rPr>
        <w:t>Supervisor: consulta registros y reportes autorizados y puede revisar la auditoría.</w:t>
      </w:r>
    </w:p>
    <w:p w14:paraId="7B8135C0" w14:textId="77777777" w:rsidR="00740F8B" w:rsidRPr="00740F8B" w:rsidRDefault="00740F8B" w:rsidP="00740F8B">
      <w:pPr>
        <w:rPr>
          <w:bCs/>
          <w:lang w:val="es-NI"/>
        </w:rPr>
      </w:pPr>
    </w:p>
    <w:p w14:paraId="25BD59FD" w14:textId="0EBA174C" w:rsidR="00740F8B" w:rsidRDefault="00740F8B">
      <w:pPr>
        <w:rPr>
          <w:lang w:val="es-NI"/>
        </w:rPr>
      </w:pPr>
    </w:p>
    <w:p w14:paraId="141C7ED3" w14:textId="77777777" w:rsidR="00740F8B" w:rsidRDefault="00740F8B">
      <w:pPr>
        <w:rPr>
          <w:lang w:val="es-NI"/>
        </w:rPr>
      </w:pPr>
      <w:r>
        <w:rPr>
          <w:lang w:val="es-NI"/>
        </w:rPr>
        <w:br w:type="page"/>
      </w:r>
    </w:p>
    <w:p w14:paraId="34828877" w14:textId="713CC07B" w:rsidR="00CE1D58" w:rsidRPr="00740F8B" w:rsidRDefault="00740F8B">
      <w:pPr>
        <w:rPr>
          <w:b/>
          <w:bCs/>
          <w:sz w:val="32"/>
          <w:szCs w:val="32"/>
        </w:rPr>
      </w:pPr>
      <w:r w:rsidRPr="00740F8B">
        <w:rPr>
          <w:b/>
          <w:bCs/>
          <w:sz w:val="32"/>
          <w:szCs w:val="32"/>
        </w:rPr>
        <w:lastRenderedPageBreak/>
        <w:t>Identificación de los actores.</w:t>
      </w:r>
    </w:p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542"/>
      </w:tblGrid>
      <w:tr w:rsidR="00740F8B" w:rsidRPr="00740F8B" w14:paraId="2192918D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69E43134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b/>
                <w:lang w:val="en-US"/>
              </w:rPr>
              <w:t>Actor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72407E2A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proofErr w:type="spellStart"/>
            <w:r w:rsidRPr="00740F8B">
              <w:rPr>
                <w:b/>
                <w:lang w:val="en-US"/>
              </w:rPr>
              <w:t>Descripción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2F350F24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b/>
                <w:lang w:val="en-US"/>
              </w:rPr>
              <w:t xml:space="preserve">Permisos </w:t>
            </w:r>
            <w:proofErr w:type="spellStart"/>
            <w:r w:rsidRPr="00740F8B">
              <w:rPr>
                <w:b/>
                <w:lang w:val="en-US"/>
              </w:rPr>
              <w:t>principales</w:t>
            </w:r>
            <w:proofErr w:type="spellEnd"/>
          </w:p>
        </w:tc>
      </w:tr>
      <w:tr w:rsidR="00740F8B" w:rsidRPr="00740F8B" w14:paraId="1A21AD26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8DEA" w14:textId="2538CB61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Estudiantes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F0C9F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Persona matriculada que registra su ingreso.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F599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Iniciar sesión, escanear QR, consultar sus marcas.</w:t>
            </w:r>
          </w:p>
        </w:tc>
      </w:tr>
      <w:tr w:rsidR="00740F8B" w:rsidRPr="00740F8B" w14:paraId="045A288F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57FC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Docente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1579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Responsable de la sesión de clase.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7BE7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Crear/cerrar sesión, generar QR, consultar asistencia, reportar.</w:t>
            </w:r>
          </w:p>
        </w:tc>
      </w:tr>
      <w:tr w:rsidR="00740F8B" w:rsidRPr="00740F8B" w14:paraId="7BDA31EF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2AF0C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Administrador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2292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Responsable de configuración y usuarios.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1242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Gestionar usuarios, roles, cursos y horarios; revisar auditoría.</w:t>
            </w:r>
          </w:p>
        </w:tc>
      </w:tr>
      <w:tr w:rsidR="00740F8B" w:rsidRPr="00740F8B" w14:paraId="5828133B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A945B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Supervisor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750D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Usuario autorizado para seguimiento académico.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92F4B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Consultar asistencia, reportes y auditoría.</w:t>
            </w:r>
          </w:p>
        </w:tc>
      </w:tr>
      <w:tr w:rsidR="00740F8B" w:rsidRPr="00740F8B" w14:paraId="3A2CED1E" w14:textId="77777777" w:rsidTr="00740F8B">
        <w:trPr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A71D" w14:textId="77777777" w:rsidR="00740F8B" w:rsidRPr="00740F8B" w:rsidRDefault="00740F8B" w:rsidP="00740F8B">
            <w:pPr>
              <w:spacing w:after="160" w:line="259" w:lineRule="auto"/>
              <w:rPr>
                <w:lang w:val="en-US"/>
              </w:rPr>
            </w:pPr>
            <w:r w:rsidRPr="00740F8B">
              <w:rPr>
                <w:lang w:val="en-US"/>
              </w:rPr>
              <w:t>Sistema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AD7F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Componente automático que valida y registra.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DB030" w14:textId="77777777" w:rsidR="00740F8B" w:rsidRPr="00740F8B" w:rsidRDefault="00740F8B" w:rsidP="00740F8B">
            <w:pPr>
              <w:spacing w:after="160" w:line="259" w:lineRule="auto"/>
              <w:rPr>
                <w:lang w:val="es-NI"/>
              </w:rPr>
            </w:pPr>
            <w:r w:rsidRPr="00740F8B">
              <w:rPr>
                <w:lang w:val="es-NI"/>
              </w:rPr>
              <w:t>Generar token, validar reglas, guardar asistencia y auditoría.</w:t>
            </w:r>
          </w:p>
        </w:tc>
      </w:tr>
    </w:tbl>
    <w:p w14:paraId="63221A20" w14:textId="77777777" w:rsidR="00740F8B" w:rsidRPr="00740F8B" w:rsidRDefault="00740F8B">
      <w:pPr>
        <w:rPr>
          <w:lang w:val="es-NI"/>
        </w:rPr>
      </w:pPr>
    </w:p>
    <w:sectPr w:rsidR="00740F8B" w:rsidRPr="00740F8B" w:rsidSect="00126E7A">
      <w:pgSz w:w="12240" w:h="15840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60009"/>
    <w:multiLevelType w:val="hybridMultilevel"/>
    <w:tmpl w:val="58447CF2"/>
    <w:lvl w:ilvl="0" w:tplc="8BD261C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4C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57495B1C"/>
    <w:multiLevelType w:val="multilevel"/>
    <w:tmpl w:val="16F63D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644" w:hanging="360"/>
      </w:pPr>
    </w:lvl>
    <w:lvl w:ilvl="2">
      <w:start w:val="1"/>
      <w:numFmt w:val="decimal"/>
      <w:isLgl/>
      <w:lvlText w:val="%1.%2.%3."/>
      <w:lvlJc w:val="left"/>
      <w:pPr>
        <w:ind w:left="1004" w:hanging="720"/>
      </w:pPr>
    </w:lvl>
    <w:lvl w:ilvl="3">
      <w:start w:val="1"/>
      <w:numFmt w:val="decimal"/>
      <w:isLgl/>
      <w:lvlText w:val="%1.%2.%3.%4."/>
      <w:lvlJc w:val="left"/>
      <w:pPr>
        <w:ind w:left="1004" w:hanging="720"/>
      </w:pPr>
    </w:lvl>
    <w:lvl w:ilvl="4">
      <w:start w:val="1"/>
      <w:numFmt w:val="decimal"/>
      <w:isLgl/>
      <w:lvlText w:val="%1.%2.%3.%4.%5."/>
      <w:lvlJc w:val="left"/>
      <w:pPr>
        <w:ind w:left="1364" w:hanging="1080"/>
      </w:pPr>
    </w:lvl>
    <w:lvl w:ilvl="5">
      <w:start w:val="1"/>
      <w:numFmt w:val="decimal"/>
      <w:isLgl/>
      <w:lvlText w:val="%1.%2.%3.%4.%5.%6."/>
      <w:lvlJc w:val="left"/>
      <w:pPr>
        <w:ind w:left="1364" w:hanging="1080"/>
      </w:pPr>
    </w:lvl>
    <w:lvl w:ilvl="6">
      <w:start w:val="1"/>
      <w:numFmt w:val="decimal"/>
      <w:isLgl/>
      <w:lvlText w:val="%1.%2.%3.%4.%5.%6.%7."/>
      <w:lvlJc w:val="left"/>
      <w:pPr>
        <w:ind w:left="1724" w:hanging="1440"/>
      </w:p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</w:lvl>
  </w:abstractNum>
  <w:num w:numId="1" w16cid:durableId="448665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22897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8B"/>
    <w:rsid w:val="00002378"/>
    <w:rsid w:val="00126E7A"/>
    <w:rsid w:val="00740F8B"/>
    <w:rsid w:val="00A57F09"/>
    <w:rsid w:val="00C33EE5"/>
    <w:rsid w:val="00CE1D58"/>
    <w:rsid w:val="00F1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7C076"/>
  <w15:chartTrackingRefBased/>
  <w15:docId w15:val="{4A35A760-8C73-4AFF-94C6-8024954F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4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0F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F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F8B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F8B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F8B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F8B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F8B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F8B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F8B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4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0F8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4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0F8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4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F8B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40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F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F8B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40F8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0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Yeris Flores</dc:creator>
  <cp:keywords/>
  <dc:description/>
  <cp:lastModifiedBy>Yeris Flores</cp:lastModifiedBy>
  <cp:revision>1</cp:revision>
  <dcterms:created xsi:type="dcterms:W3CDTF">2026-10-09T18:16:00Z</dcterms:created>
  <dcterms:modified xsi:type="dcterms:W3CDTF">2026-10-09T18:34:00Z</dcterms:modified>
</cp:coreProperties>
</file>