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39C" w:rsidRPr="00841F87" w:rsidRDefault="002B739C" w:rsidP="002A31B4">
      <w:pPr>
        <w:jc w:val="center"/>
        <w:rPr>
          <w:rFonts w:ascii="Arial" w:hAnsi="Arial" w:cs="Arial"/>
          <w:b/>
          <w:szCs w:val="24"/>
        </w:rPr>
      </w:pPr>
      <w:r w:rsidRPr="00841F87">
        <w:rPr>
          <w:rFonts w:ascii="Arial" w:hAnsi="Arial" w:cs="Arial"/>
          <w:b/>
          <w:szCs w:val="24"/>
        </w:rPr>
        <w:t>Coordinate Based Localization Precision Estimator</w:t>
      </w:r>
    </w:p>
    <w:p w:rsidR="002A31B4" w:rsidRPr="00841F87" w:rsidRDefault="004E1280" w:rsidP="002A31B4">
      <w:pPr>
        <w:jc w:val="center"/>
        <w:rPr>
          <w:rFonts w:ascii="Arial" w:hAnsi="Arial" w:cs="Arial"/>
          <w:szCs w:val="24"/>
        </w:rPr>
      </w:pPr>
      <w:r w:rsidRPr="00841F87">
        <w:rPr>
          <w:rFonts w:ascii="Arial" w:hAnsi="Arial" w:cs="Arial"/>
          <w:szCs w:val="24"/>
        </w:rPr>
        <w:t>A</w:t>
      </w:r>
      <w:r w:rsidR="002A31B4" w:rsidRPr="00841F87">
        <w:rPr>
          <w:rFonts w:ascii="Arial" w:hAnsi="Arial" w:cs="Arial"/>
          <w:szCs w:val="24"/>
        </w:rPr>
        <w:t xml:space="preserve"> short introduction:</w:t>
      </w:r>
    </w:p>
    <w:p w:rsidR="00E07501" w:rsidRPr="00841F87" w:rsidRDefault="00E07501" w:rsidP="002A31B4">
      <w:pPr>
        <w:jc w:val="center"/>
        <w:rPr>
          <w:rFonts w:ascii="Arial" w:hAnsi="Arial" w:cs="Arial"/>
          <w:szCs w:val="24"/>
        </w:rPr>
      </w:pPr>
    </w:p>
    <w:p w:rsidR="00E07501" w:rsidRPr="00841F87" w:rsidRDefault="00E07501" w:rsidP="002A31B4">
      <w:pPr>
        <w:jc w:val="center"/>
        <w:rPr>
          <w:rFonts w:ascii="Arial" w:hAnsi="Arial" w:cs="Arial"/>
          <w:szCs w:val="24"/>
        </w:rPr>
      </w:pPr>
    </w:p>
    <w:p w:rsidR="00E07501" w:rsidRPr="00841F87" w:rsidRDefault="00E07501" w:rsidP="002A31B4">
      <w:pPr>
        <w:jc w:val="center"/>
        <w:rPr>
          <w:rFonts w:ascii="Arial" w:hAnsi="Arial" w:cs="Arial"/>
          <w:szCs w:val="24"/>
        </w:rPr>
        <w:sectPr w:rsidR="00E07501" w:rsidRPr="00841F87" w:rsidSect="00E07501">
          <w:footerReference w:type="default" r:id="rId7"/>
          <w:pgSz w:w="12240" w:h="15840"/>
          <w:pgMar w:top="1417" w:right="1417" w:bottom="1134" w:left="1417" w:header="0" w:footer="708" w:gutter="0"/>
          <w:cols w:space="708"/>
          <w:docGrid w:linePitch="360"/>
        </w:sectPr>
      </w:pPr>
    </w:p>
    <w:p w:rsidR="002A31B4" w:rsidRPr="00841F87" w:rsidRDefault="00D80234" w:rsidP="00537A61">
      <w:pPr>
        <w:jc w:val="both"/>
        <w:rPr>
          <w:rFonts w:ascii="Arial" w:hAnsi="Arial" w:cs="Arial"/>
          <w:b/>
          <w:sz w:val="20"/>
        </w:rPr>
      </w:pPr>
      <w:r w:rsidRPr="00841F87">
        <w:rPr>
          <w:rFonts w:ascii="Arial" w:hAnsi="Arial" w:cs="Arial"/>
          <w:b/>
          <w:sz w:val="20"/>
        </w:rPr>
        <w:lastRenderedPageBreak/>
        <w:t xml:space="preserve">About </w:t>
      </w:r>
      <w:r w:rsidRPr="00841F87">
        <w:rPr>
          <w:rFonts w:ascii="Arial" w:hAnsi="Arial" w:cs="Arial"/>
          <w:b/>
          <w:i/>
          <w:sz w:val="20"/>
        </w:rPr>
        <w:t xml:space="preserve">Coordinate Based Localization </w:t>
      </w:r>
      <w:r w:rsidR="002B739C" w:rsidRPr="00841F87">
        <w:rPr>
          <w:rFonts w:ascii="Arial" w:hAnsi="Arial" w:cs="Arial"/>
          <w:b/>
          <w:i/>
          <w:sz w:val="20"/>
        </w:rPr>
        <w:t>Precision Estimator</w:t>
      </w:r>
    </w:p>
    <w:p w:rsidR="00D80234" w:rsidRPr="00841F87" w:rsidRDefault="002B739C" w:rsidP="00537A61">
      <w:pPr>
        <w:jc w:val="both"/>
        <w:rPr>
          <w:rFonts w:ascii="Arial" w:hAnsi="Arial" w:cs="Arial"/>
          <w:sz w:val="20"/>
        </w:rPr>
      </w:pPr>
      <w:r w:rsidRPr="00841F87">
        <w:rPr>
          <w:rFonts w:ascii="Arial" w:hAnsi="Arial" w:cs="Arial"/>
          <w:i/>
          <w:sz w:val="20"/>
        </w:rPr>
        <w:t>Coordinate Based Localization Precision Estimator</w:t>
      </w:r>
      <w:r w:rsidR="00D80234" w:rsidRPr="00841F87">
        <w:rPr>
          <w:rFonts w:ascii="Arial" w:hAnsi="Arial" w:cs="Arial"/>
          <w:i/>
          <w:sz w:val="20"/>
        </w:rPr>
        <w:t xml:space="preserve"> </w:t>
      </w:r>
      <w:r w:rsidR="00D80234" w:rsidRPr="00841F87">
        <w:rPr>
          <w:rFonts w:ascii="Arial" w:hAnsi="Arial" w:cs="Arial"/>
          <w:sz w:val="20"/>
        </w:rPr>
        <w:t>(C</w:t>
      </w:r>
      <w:r w:rsidRPr="00841F87">
        <w:rPr>
          <w:rFonts w:ascii="Arial" w:hAnsi="Arial" w:cs="Arial"/>
          <w:sz w:val="20"/>
        </w:rPr>
        <w:t>B</w:t>
      </w:r>
      <w:r w:rsidR="00D80234" w:rsidRPr="00841F87">
        <w:rPr>
          <w:rFonts w:ascii="Arial" w:hAnsi="Arial" w:cs="Arial"/>
          <w:sz w:val="20"/>
        </w:rPr>
        <w:t>L</w:t>
      </w:r>
      <w:r w:rsidRPr="00841F87">
        <w:rPr>
          <w:rFonts w:ascii="Arial" w:hAnsi="Arial" w:cs="Arial"/>
          <w:sz w:val="20"/>
        </w:rPr>
        <w:t>PE</w:t>
      </w:r>
      <w:r w:rsidR="00D80234" w:rsidRPr="00841F87">
        <w:rPr>
          <w:rFonts w:ascii="Arial" w:hAnsi="Arial" w:cs="Arial"/>
          <w:sz w:val="20"/>
        </w:rPr>
        <w:t xml:space="preserve">) is a command line based tool, written in python, for analyzing localization </w:t>
      </w:r>
      <w:r w:rsidRPr="00841F87">
        <w:rPr>
          <w:rFonts w:ascii="Arial" w:hAnsi="Arial" w:cs="Arial"/>
          <w:sz w:val="20"/>
        </w:rPr>
        <w:t>precision</w:t>
      </w:r>
      <w:r w:rsidR="00D80234" w:rsidRPr="00841F87">
        <w:rPr>
          <w:rFonts w:ascii="Arial" w:hAnsi="Arial" w:cs="Arial"/>
          <w:sz w:val="20"/>
        </w:rPr>
        <w:t xml:space="preserve"> of</w:t>
      </w:r>
      <w:r w:rsidRPr="00841F87">
        <w:rPr>
          <w:rFonts w:ascii="Arial" w:hAnsi="Arial" w:cs="Arial"/>
          <w:sz w:val="20"/>
        </w:rPr>
        <w:t xml:space="preserve"> </w:t>
      </w:r>
      <w:r w:rsidR="000329E3" w:rsidRPr="00841F87">
        <w:rPr>
          <w:rFonts w:ascii="Arial" w:hAnsi="Arial" w:cs="Arial"/>
          <w:sz w:val="20"/>
        </w:rPr>
        <w:t>SMLM</w:t>
      </w:r>
      <w:r w:rsidR="00D80234" w:rsidRPr="00841F87">
        <w:rPr>
          <w:rFonts w:ascii="Arial" w:hAnsi="Arial" w:cs="Arial"/>
          <w:sz w:val="20"/>
        </w:rPr>
        <w:t xml:space="preserve"> data.</w:t>
      </w:r>
    </w:p>
    <w:p w:rsidR="00D80234" w:rsidRPr="00841F87" w:rsidRDefault="00D80234" w:rsidP="00537A61">
      <w:pPr>
        <w:jc w:val="both"/>
        <w:rPr>
          <w:rFonts w:ascii="Arial" w:hAnsi="Arial" w:cs="Arial"/>
          <w:sz w:val="20"/>
        </w:rPr>
      </w:pPr>
    </w:p>
    <w:p w:rsidR="002A31B4" w:rsidRPr="00841F87" w:rsidRDefault="003D06E6" w:rsidP="00537A61">
      <w:pPr>
        <w:jc w:val="both"/>
        <w:rPr>
          <w:rFonts w:ascii="Arial" w:hAnsi="Arial" w:cs="Arial"/>
          <w:b/>
          <w:sz w:val="20"/>
        </w:rPr>
      </w:pPr>
      <w:r w:rsidRPr="00841F87">
        <w:rPr>
          <w:rFonts w:ascii="Arial" w:hAnsi="Arial" w:cs="Arial"/>
          <w:b/>
          <w:sz w:val="20"/>
        </w:rPr>
        <w:t>Requirements</w:t>
      </w:r>
    </w:p>
    <w:p w:rsidR="003D06E6" w:rsidRPr="00841F87" w:rsidRDefault="002B739C" w:rsidP="00537A61">
      <w:pPr>
        <w:jc w:val="both"/>
        <w:rPr>
          <w:rFonts w:ascii="Arial" w:hAnsi="Arial" w:cs="Arial"/>
          <w:sz w:val="20"/>
        </w:rPr>
      </w:pPr>
      <w:r w:rsidRPr="00841F87">
        <w:rPr>
          <w:rFonts w:ascii="Arial" w:hAnsi="Arial" w:cs="Arial"/>
          <w:sz w:val="20"/>
        </w:rPr>
        <w:t>CBLPE</w:t>
      </w:r>
      <w:r w:rsidR="003D06E6" w:rsidRPr="00841F87">
        <w:rPr>
          <w:rFonts w:ascii="Arial" w:hAnsi="Arial" w:cs="Arial"/>
          <w:sz w:val="20"/>
        </w:rPr>
        <w:t xml:space="preserve"> is platform independent. It requires </w:t>
      </w:r>
      <w:hyperlink r:id="rId8" w:history="1">
        <w:r w:rsidR="003D06E6" w:rsidRPr="00841F87">
          <w:rPr>
            <w:rStyle w:val="Hyperlink"/>
            <w:rFonts w:ascii="Arial" w:hAnsi="Arial" w:cs="Arial"/>
            <w:sz w:val="20"/>
          </w:rPr>
          <w:t>Python 2.7</w:t>
        </w:r>
      </w:hyperlink>
      <w:r w:rsidR="003D06E6" w:rsidRPr="00841F87">
        <w:rPr>
          <w:rFonts w:ascii="Arial" w:hAnsi="Arial" w:cs="Arial"/>
          <w:sz w:val="20"/>
        </w:rPr>
        <w:t xml:space="preserve">, </w:t>
      </w:r>
      <w:hyperlink r:id="rId9" w:history="1">
        <w:proofErr w:type="spellStart"/>
        <w:r w:rsidR="003D06E6" w:rsidRPr="00841F87">
          <w:rPr>
            <w:rStyle w:val="Hyperlink"/>
            <w:rFonts w:ascii="Arial" w:hAnsi="Arial" w:cs="Arial"/>
            <w:sz w:val="20"/>
          </w:rPr>
          <w:t>Numpy</w:t>
        </w:r>
        <w:proofErr w:type="spellEnd"/>
      </w:hyperlink>
      <w:r w:rsidR="003D06E6" w:rsidRPr="00841F87">
        <w:rPr>
          <w:rFonts w:ascii="Arial" w:hAnsi="Arial" w:cs="Arial"/>
          <w:sz w:val="20"/>
        </w:rPr>
        <w:t xml:space="preserve">, </w:t>
      </w:r>
      <w:hyperlink r:id="rId10" w:history="1">
        <w:proofErr w:type="spellStart"/>
        <w:r w:rsidR="003D06E6" w:rsidRPr="00841F87">
          <w:rPr>
            <w:rStyle w:val="Hyperlink"/>
            <w:rFonts w:ascii="Arial" w:hAnsi="Arial" w:cs="Arial"/>
            <w:sz w:val="20"/>
          </w:rPr>
          <w:t>Scipy</w:t>
        </w:r>
        <w:proofErr w:type="spellEnd"/>
      </w:hyperlink>
      <w:r w:rsidR="003D06E6" w:rsidRPr="00841F87">
        <w:rPr>
          <w:rFonts w:ascii="Arial" w:hAnsi="Arial" w:cs="Arial"/>
          <w:sz w:val="20"/>
        </w:rPr>
        <w:t xml:space="preserve">, and </w:t>
      </w:r>
      <w:proofErr w:type="spellStart"/>
      <w:r w:rsidR="003D06E6" w:rsidRPr="00841F87">
        <w:rPr>
          <w:rFonts w:ascii="Arial" w:hAnsi="Arial" w:cs="Arial"/>
          <w:sz w:val="20"/>
        </w:rPr>
        <w:t>Tkinter</w:t>
      </w:r>
      <w:proofErr w:type="spellEnd"/>
      <w:r w:rsidR="003D06E6" w:rsidRPr="00841F87">
        <w:rPr>
          <w:rFonts w:ascii="Arial" w:hAnsi="Arial" w:cs="Arial"/>
          <w:sz w:val="20"/>
        </w:rPr>
        <w:t xml:space="preserve"> to be installed.</w:t>
      </w:r>
      <w:r w:rsidR="005415A0" w:rsidRPr="00841F87">
        <w:rPr>
          <w:rFonts w:ascii="Arial" w:hAnsi="Arial" w:cs="Arial"/>
          <w:sz w:val="20"/>
        </w:rPr>
        <w:t xml:space="preserve"> </w:t>
      </w:r>
      <w:r w:rsidRPr="00841F87">
        <w:rPr>
          <w:rFonts w:ascii="Arial" w:hAnsi="Arial" w:cs="Arial"/>
          <w:sz w:val="20"/>
        </w:rPr>
        <w:t>CBLPE</w:t>
      </w:r>
      <w:r w:rsidR="003D06E6" w:rsidRPr="00841F87">
        <w:rPr>
          <w:rFonts w:ascii="Arial" w:hAnsi="Arial" w:cs="Arial"/>
          <w:sz w:val="20"/>
        </w:rPr>
        <w:t xml:space="preserve"> uses the </w:t>
      </w:r>
      <w:proofErr w:type="spellStart"/>
      <w:r w:rsidR="003D06E6" w:rsidRPr="00841F87">
        <w:rPr>
          <w:rFonts w:ascii="Arial" w:hAnsi="Arial" w:cs="Arial"/>
          <w:sz w:val="20"/>
        </w:rPr>
        <w:t>M</w:t>
      </w:r>
      <w:r w:rsidR="0096361E" w:rsidRPr="00841F87">
        <w:rPr>
          <w:rFonts w:ascii="Arial" w:hAnsi="Arial" w:cs="Arial"/>
          <w:sz w:val="20"/>
        </w:rPr>
        <w:t>alk</w:t>
      </w:r>
      <w:proofErr w:type="spellEnd"/>
      <w:r w:rsidR="003D06E6" w:rsidRPr="00841F87">
        <w:rPr>
          <w:rFonts w:ascii="Arial" w:hAnsi="Arial" w:cs="Arial"/>
          <w:sz w:val="20"/>
        </w:rPr>
        <w:t xml:space="preserve"> output format of </w:t>
      </w:r>
      <w:hyperlink r:id="rId11" w:history="1">
        <w:proofErr w:type="spellStart"/>
        <w:r w:rsidR="003D06E6" w:rsidRPr="00841F87">
          <w:rPr>
            <w:rStyle w:val="Hyperlink"/>
            <w:rFonts w:ascii="Arial" w:hAnsi="Arial" w:cs="Arial"/>
            <w:sz w:val="20"/>
          </w:rPr>
          <w:t>rapidSTORM</w:t>
        </w:r>
        <w:proofErr w:type="spellEnd"/>
      </w:hyperlink>
      <w:r w:rsidR="003D06E6" w:rsidRPr="00841F87">
        <w:rPr>
          <w:rFonts w:ascii="Arial" w:hAnsi="Arial" w:cs="Arial"/>
          <w:sz w:val="20"/>
        </w:rPr>
        <w:t xml:space="preserve"> by Steve </w:t>
      </w:r>
      <w:proofErr w:type="spellStart"/>
      <w:r w:rsidR="003D06E6" w:rsidRPr="00841F87">
        <w:rPr>
          <w:rFonts w:ascii="Arial" w:hAnsi="Arial" w:cs="Arial"/>
          <w:sz w:val="20"/>
        </w:rPr>
        <w:t>Wolter</w:t>
      </w:r>
      <w:proofErr w:type="spellEnd"/>
      <w:r w:rsidR="00C6626A" w:rsidRPr="00841F87">
        <w:rPr>
          <w:rFonts w:ascii="Arial" w:hAnsi="Arial" w:cs="Arial"/>
          <w:sz w:val="20"/>
        </w:rPr>
        <w:t>, which can be downloaded for free</w:t>
      </w:r>
      <w:r w:rsidR="003D06E6" w:rsidRPr="00841F87">
        <w:rPr>
          <w:rFonts w:ascii="Arial" w:hAnsi="Arial" w:cs="Arial"/>
          <w:sz w:val="20"/>
        </w:rPr>
        <w:t xml:space="preserve">. However, </w:t>
      </w:r>
      <w:r w:rsidR="0096361E" w:rsidRPr="00841F87">
        <w:rPr>
          <w:rFonts w:ascii="Arial" w:hAnsi="Arial" w:cs="Arial"/>
          <w:sz w:val="20"/>
        </w:rPr>
        <w:t xml:space="preserve">in principle it is </w:t>
      </w:r>
      <w:r w:rsidR="003D06E6" w:rsidRPr="00841F87">
        <w:rPr>
          <w:rFonts w:ascii="Arial" w:hAnsi="Arial" w:cs="Arial"/>
          <w:sz w:val="20"/>
        </w:rPr>
        <w:t xml:space="preserve">working with localization files from every </w:t>
      </w:r>
      <w:r w:rsidR="0096361E" w:rsidRPr="00841F87">
        <w:rPr>
          <w:rFonts w:ascii="Arial" w:hAnsi="Arial" w:cs="Arial"/>
          <w:sz w:val="20"/>
        </w:rPr>
        <w:t>molecule localization microscopy (SMLM)</w:t>
      </w:r>
      <w:r w:rsidR="003D06E6" w:rsidRPr="00841F87">
        <w:rPr>
          <w:rFonts w:ascii="Arial" w:hAnsi="Arial" w:cs="Arial"/>
          <w:sz w:val="20"/>
        </w:rPr>
        <w:t xml:space="preserve"> software by editing the source code definition (def </w:t>
      </w:r>
      <w:proofErr w:type="spellStart"/>
      <w:proofErr w:type="gramStart"/>
      <w:r w:rsidR="003D06E6" w:rsidRPr="00841F87">
        <w:rPr>
          <w:rFonts w:ascii="Arial" w:hAnsi="Arial" w:cs="Arial"/>
          <w:sz w:val="20"/>
        </w:rPr>
        <w:t>loadfile</w:t>
      </w:r>
      <w:proofErr w:type="spellEnd"/>
      <w:r w:rsidR="003D06E6" w:rsidRPr="00841F87">
        <w:rPr>
          <w:rFonts w:ascii="Arial" w:hAnsi="Arial" w:cs="Arial"/>
          <w:sz w:val="20"/>
        </w:rPr>
        <w:t>(</w:t>
      </w:r>
      <w:proofErr w:type="spellStart"/>
      <w:proofErr w:type="gramEnd"/>
      <w:r w:rsidR="003D06E6" w:rsidRPr="00841F87">
        <w:rPr>
          <w:rFonts w:ascii="Arial" w:hAnsi="Arial" w:cs="Arial"/>
          <w:sz w:val="20"/>
        </w:rPr>
        <w:t>Locs</w:t>
      </w:r>
      <w:proofErr w:type="spellEnd"/>
      <w:r w:rsidR="003D06E6" w:rsidRPr="00841F87">
        <w:rPr>
          <w:rFonts w:ascii="Arial" w:hAnsi="Arial" w:cs="Arial"/>
          <w:sz w:val="20"/>
        </w:rPr>
        <w:t xml:space="preserve">, Name)), or assimilating the localization output format to the </w:t>
      </w:r>
      <w:proofErr w:type="spellStart"/>
      <w:r w:rsidR="003D06E6" w:rsidRPr="00841F87">
        <w:rPr>
          <w:rFonts w:ascii="Arial" w:hAnsi="Arial" w:cs="Arial"/>
          <w:sz w:val="20"/>
        </w:rPr>
        <w:t>M</w:t>
      </w:r>
      <w:r w:rsidR="0096361E" w:rsidRPr="00841F87">
        <w:rPr>
          <w:rFonts w:ascii="Arial" w:hAnsi="Arial" w:cs="Arial"/>
          <w:sz w:val="20"/>
        </w:rPr>
        <w:t>alk</w:t>
      </w:r>
      <w:proofErr w:type="spellEnd"/>
      <w:r w:rsidR="003D06E6" w:rsidRPr="00841F87">
        <w:rPr>
          <w:rFonts w:ascii="Arial" w:hAnsi="Arial" w:cs="Arial"/>
          <w:sz w:val="20"/>
        </w:rPr>
        <w:t xml:space="preserve"> format (see section </w:t>
      </w:r>
      <w:proofErr w:type="spellStart"/>
      <w:r w:rsidR="003D06E6" w:rsidRPr="00841F87">
        <w:rPr>
          <w:rFonts w:ascii="Arial" w:hAnsi="Arial" w:cs="Arial"/>
          <w:sz w:val="20"/>
        </w:rPr>
        <w:t>Malk</w:t>
      </w:r>
      <w:proofErr w:type="spellEnd"/>
      <w:r w:rsidR="003D06E6" w:rsidRPr="00841F87">
        <w:rPr>
          <w:rFonts w:ascii="Arial" w:hAnsi="Arial" w:cs="Arial"/>
          <w:sz w:val="20"/>
        </w:rPr>
        <w:t xml:space="preserve"> format).</w:t>
      </w:r>
    </w:p>
    <w:p w:rsidR="005415A0" w:rsidRPr="00841F87" w:rsidRDefault="005415A0" w:rsidP="00537A61">
      <w:pPr>
        <w:jc w:val="both"/>
        <w:rPr>
          <w:rFonts w:ascii="Arial" w:hAnsi="Arial" w:cs="Arial"/>
          <w:sz w:val="20"/>
        </w:rPr>
      </w:pPr>
    </w:p>
    <w:p w:rsidR="005415A0" w:rsidRPr="00841F87" w:rsidRDefault="002B739C" w:rsidP="00537A61">
      <w:pPr>
        <w:jc w:val="both"/>
        <w:rPr>
          <w:rFonts w:ascii="Arial" w:hAnsi="Arial" w:cs="Arial"/>
          <w:b/>
          <w:sz w:val="20"/>
        </w:rPr>
      </w:pPr>
      <w:r w:rsidRPr="00841F87">
        <w:rPr>
          <w:rFonts w:ascii="Arial" w:hAnsi="Arial" w:cs="Arial"/>
          <w:b/>
          <w:sz w:val="20"/>
        </w:rPr>
        <w:t>Estimating</w:t>
      </w:r>
      <w:r w:rsidR="00702637" w:rsidRPr="00841F87">
        <w:rPr>
          <w:rFonts w:ascii="Arial" w:hAnsi="Arial" w:cs="Arial"/>
          <w:b/>
          <w:sz w:val="20"/>
        </w:rPr>
        <w:t xml:space="preserve"> the Localization </w:t>
      </w:r>
      <w:r w:rsidRPr="00841F87">
        <w:rPr>
          <w:rFonts w:ascii="Arial" w:hAnsi="Arial" w:cs="Arial"/>
          <w:b/>
          <w:sz w:val="20"/>
        </w:rPr>
        <w:t>Precision</w:t>
      </w:r>
      <w:r w:rsidR="00702637" w:rsidRPr="00841F87">
        <w:rPr>
          <w:rFonts w:ascii="Arial" w:hAnsi="Arial" w:cs="Arial"/>
          <w:b/>
          <w:sz w:val="20"/>
        </w:rPr>
        <w:t xml:space="preserve"> </w:t>
      </w:r>
      <w:r w:rsidRPr="00841F87">
        <w:rPr>
          <w:rFonts w:ascii="Arial" w:hAnsi="Arial" w:cs="Arial"/>
          <w:b/>
          <w:sz w:val="20"/>
        </w:rPr>
        <w:t>B</w:t>
      </w:r>
      <w:r w:rsidR="00702637" w:rsidRPr="00841F87">
        <w:rPr>
          <w:rFonts w:ascii="Arial" w:hAnsi="Arial" w:cs="Arial"/>
          <w:b/>
          <w:sz w:val="20"/>
        </w:rPr>
        <w:t>ased on Coordinate Files</w:t>
      </w:r>
    </w:p>
    <w:p w:rsidR="00702637" w:rsidRPr="00841F87" w:rsidRDefault="00702637" w:rsidP="00537A61">
      <w:pPr>
        <w:jc w:val="both"/>
        <w:rPr>
          <w:rFonts w:ascii="Arial" w:hAnsi="Arial" w:cs="Arial"/>
          <w:sz w:val="20"/>
        </w:rPr>
      </w:pPr>
      <w:r w:rsidRPr="00841F87">
        <w:rPr>
          <w:rFonts w:ascii="Arial" w:hAnsi="Arial" w:cs="Arial"/>
          <w:sz w:val="20"/>
        </w:rPr>
        <w:t xml:space="preserve">First you need to install the required software. Calculate a super resolution </w:t>
      </w:r>
      <w:r w:rsidR="006836D0" w:rsidRPr="00841F87">
        <w:rPr>
          <w:rFonts w:ascii="Arial" w:hAnsi="Arial" w:cs="Arial"/>
          <w:sz w:val="20"/>
        </w:rPr>
        <w:t>localization</w:t>
      </w:r>
      <w:r w:rsidRPr="00841F87">
        <w:rPr>
          <w:rFonts w:ascii="Arial" w:hAnsi="Arial" w:cs="Arial"/>
          <w:sz w:val="20"/>
        </w:rPr>
        <w:t xml:space="preserve"> list form your </w:t>
      </w:r>
      <w:r w:rsidR="006836D0" w:rsidRPr="00841F87">
        <w:rPr>
          <w:rFonts w:ascii="Arial" w:hAnsi="Arial" w:cs="Arial"/>
          <w:sz w:val="20"/>
        </w:rPr>
        <w:t>SMLM</w:t>
      </w:r>
      <w:r w:rsidRPr="00841F87">
        <w:rPr>
          <w:rFonts w:ascii="Arial" w:hAnsi="Arial" w:cs="Arial"/>
          <w:sz w:val="20"/>
        </w:rPr>
        <w:t xml:space="preserve"> raw data for example with </w:t>
      </w:r>
      <w:hyperlink r:id="rId12" w:history="1">
        <w:proofErr w:type="spellStart"/>
        <w:r w:rsidRPr="00841F87">
          <w:rPr>
            <w:rStyle w:val="Hyperlink"/>
            <w:rFonts w:ascii="Arial" w:hAnsi="Arial" w:cs="Arial"/>
            <w:sz w:val="20"/>
          </w:rPr>
          <w:t>rapidSTORM</w:t>
        </w:r>
        <w:proofErr w:type="spellEnd"/>
      </w:hyperlink>
      <w:r w:rsidR="00A74FE9" w:rsidRPr="00841F87">
        <w:rPr>
          <w:rFonts w:ascii="Arial" w:hAnsi="Arial" w:cs="Arial"/>
          <w:sz w:val="20"/>
        </w:rPr>
        <w:t xml:space="preserve"> </w:t>
      </w:r>
      <w:r w:rsidRPr="00841F87">
        <w:rPr>
          <w:rFonts w:ascii="Arial" w:hAnsi="Arial" w:cs="Arial"/>
          <w:sz w:val="20"/>
        </w:rPr>
        <w:t xml:space="preserve">and be sure that you receive your localization list in the </w:t>
      </w:r>
      <w:proofErr w:type="spellStart"/>
      <w:r w:rsidRPr="00841F87">
        <w:rPr>
          <w:rFonts w:ascii="Arial" w:hAnsi="Arial" w:cs="Arial"/>
          <w:sz w:val="20"/>
        </w:rPr>
        <w:t>Malk</w:t>
      </w:r>
      <w:proofErr w:type="spellEnd"/>
      <w:r w:rsidRPr="00841F87">
        <w:rPr>
          <w:rFonts w:ascii="Arial" w:hAnsi="Arial" w:cs="Arial"/>
          <w:sz w:val="20"/>
        </w:rPr>
        <w:t xml:space="preserve"> format (</w:t>
      </w:r>
      <w:r w:rsidR="00F058D7" w:rsidRPr="00841F87">
        <w:rPr>
          <w:rFonts w:ascii="Arial" w:hAnsi="Arial" w:cs="Arial"/>
          <w:sz w:val="20"/>
        </w:rPr>
        <w:t>Fig 1</w:t>
      </w:r>
      <w:r w:rsidRPr="00841F87">
        <w:rPr>
          <w:rFonts w:ascii="Arial" w:hAnsi="Arial" w:cs="Arial"/>
          <w:sz w:val="20"/>
        </w:rPr>
        <w:t>)</w:t>
      </w:r>
      <w:r w:rsidR="000329E3" w:rsidRPr="00841F87">
        <w:rPr>
          <w:rFonts w:ascii="Arial" w:hAnsi="Arial" w:cs="Arial"/>
          <w:sz w:val="20"/>
        </w:rPr>
        <w:t>.</w:t>
      </w:r>
    </w:p>
    <w:p w:rsidR="00702637" w:rsidRPr="00841F87" w:rsidRDefault="00702637" w:rsidP="00537A61">
      <w:pPr>
        <w:jc w:val="both"/>
        <w:rPr>
          <w:rFonts w:ascii="Arial" w:hAnsi="Arial" w:cs="Arial"/>
          <w:sz w:val="20"/>
        </w:rPr>
      </w:pPr>
    </w:p>
    <w:p w:rsidR="00702637" w:rsidRPr="00841F87" w:rsidRDefault="00A15DD4" w:rsidP="00537A61">
      <w:pPr>
        <w:keepNext/>
        <w:jc w:val="both"/>
        <w:rPr>
          <w:rFonts w:ascii="Arial" w:hAnsi="Arial" w:cs="Arial"/>
          <w:sz w:val="20"/>
        </w:rPr>
      </w:pPr>
      <w:r w:rsidRPr="00841F87">
        <w:rPr>
          <w:rFonts w:ascii="Arial" w:hAnsi="Arial" w:cs="Arial"/>
          <w:noProof/>
          <w:sz w:val="20"/>
          <w:lang w:val="de-DE" w:eastAsia="de-DE"/>
        </w:rPr>
        <w:lastRenderedPageBreak/>
        <w:drawing>
          <wp:inline distT="0" distB="0" distL="0" distR="0">
            <wp:extent cx="2524760" cy="2557780"/>
            <wp:effectExtent l="0" t="0" r="8890" b="0"/>
            <wp:docPr id="1" name="Bild 1" descr="rapidSt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pidStor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637" w:rsidRPr="00841F87" w:rsidRDefault="00702637" w:rsidP="00537A61">
      <w:pPr>
        <w:pStyle w:val="Beschriftung"/>
        <w:jc w:val="both"/>
        <w:rPr>
          <w:rFonts w:ascii="Arial" w:hAnsi="Arial" w:cs="Arial"/>
          <w:szCs w:val="22"/>
        </w:rPr>
      </w:pPr>
      <w:r w:rsidRPr="00841F87">
        <w:rPr>
          <w:rFonts w:ascii="Arial" w:hAnsi="Arial" w:cs="Arial"/>
          <w:szCs w:val="22"/>
        </w:rPr>
        <w:t xml:space="preserve">Figure </w:t>
      </w:r>
      <w:r w:rsidR="009C551F" w:rsidRPr="00841F87">
        <w:rPr>
          <w:rFonts w:ascii="Arial" w:hAnsi="Arial" w:cs="Arial"/>
          <w:szCs w:val="22"/>
        </w:rPr>
        <w:fldChar w:fldCharType="begin"/>
      </w:r>
      <w:r w:rsidRPr="00841F87">
        <w:rPr>
          <w:rFonts w:ascii="Arial" w:hAnsi="Arial" w:cs="Arial"/>
          <w:szCs w:val="22"/>
        </w:rPr>
        <w:instrText xml:space="preserve"> SEQ Figure \* ARABIC </w:instrText>
      </w:r>
      <w:r w:rsidR="009C551F" w:rsidRPr="00841F87">
        <w:rPr>
          <w:rFonts w:ascii="Arial" w:hAnsi="Arial" w:cs="Arial"/>
          <w:szCs w:val="22"/>
        </w:rPr>
        <w:fldChar w:fldCharType="separate"/>
      </w:r>
      <w:r w:rsidR="0096361E" w:rsidRPr="00841F87">
        <w:rPr>
          <w:rFonts w:ascii="Arial" w:hAnsi="Arial" w:cs="Arial"/>
          <w:noProof/>
          <w:szCs w:val="22"/>
        </w:rPr>
        <w:t>1</w:t>
      </w:r>
      <w:r w:rsidR="009C551F" w:rsidRPr="00841F87">
        <w:rPr>
          <w:rFonts w:ascii="Arial" w:hAnsi="Arial" w:cs="Arial"/>
          <w:szCs w:val="22"/>
        </w:rPr>
        <w:fldChar w:fldCharType="end"/>
      </w:r>
      <w:r w:rsidRPr="00841F87">
        <w:rPr>
          <w:rFonts w:ascii="Arial" w:hAnsi="Arial" w:cs="Arial"/>
          <w:szCs w:val="22"/>
        </w:rPr>
        <w:t xml:space="preserve">: </w:t>
      </w:r>
      <w:r w:rsidRPr="00841F87">
        <w:rPr>
          <w:rFonts w:ascii="Arial" w:hAnsi="Arial" w:cs="Arial"/>
          <w:b w:val="0"/>
          <w:szCs w:val="22"/>
        </w:rPr>
        <w:t xml:space="preserve">Enable </w:t>
      </w:r>
      <w:proofErr w:type="spellStart"/>
      <w:r w:rsidRPr="00841F87">
        <w:rPr>
          <w:rFonts w:ascii="Arial" w:hAnsi="Arial" w:cs="Arial"/>
          <w:b w:val="0"/>
          <w:szCs w:val="22"/>
        </w:rPr>
        <w:t>Malk</w:t>
      </w:r>
      <w:proofErr w:type="spellEnd"/>
      <w:r w:rsidRPr="00841F87">
        <w:rPr>
          <w:rFonts w:ascii="Arial" w:hAnsi="Arial" w:cs="Arial"/>
          <w:b w:val="0"/>
          <w:szCs w:val="22"/>
        </w:rPr>
        <w:t xml:space="preserve"> output format (</w:t>
      </w:r>
      <w:r w:rsidR="00595049" w:rsidRPr="00841F87">
        <w:rPr>
          <w:rFonts w:ascii="Arial" w:hAnsi="Arial" w:cs="Arial"/>
          <w:b w:val="0"/>
          <w:szCs w:val="22"/>
        </w:rPr>
        <w:t xml:space="preserve">tick </w:t>
      </w:r>
      <w:r w:rsidRPr="00841F87">
        <w:rPr>
          <w:rFonts w:ascii="Arial" w:hAnsi="Arial" w:cs="Arial"/>
          <w:b w:val="0"/>
          <w:szCs w:val="22"/>
        </w:rPr>
        <w:t xml:space="preserve">orange </w:t>
      </w:r>
      <w:r w:rsidR="00595049" w:rsidRPr="00841F87">
        <w:rPr>
          <w:rFonts w:ascii="Arial" w:hAnsi="Arial" w:cs="Arial"/>
          <w:b w:val="0"/>
          <w:szCs w:val="22"/>
        </w:rPr>
        <w:t>box</w:t>
      </w:r>
      <w:r w:rsidRPr="00841F87">
        <w:rPr>
          <w:rFonts w:ascii="Arial" w:hAnsi="Arial" w:cs="Arial"/>
          <w:b w:val="0"/>
          <w:szCs w:val="22"/>
        </w:rPr>
        <w:t xml:space="preserve"> </w:t>
      </w:r>
      <w:r w:rsidR="00A74FE9" w:rsidRPr="00841F87">
        <w:rPr>
          <w:rFonts w:ascii="Arial" w:hAnsi="Arial" w:cs="Arial"/>
          <w:b w:val="0"/>
          <w:szCs w:val="22"/>
        </w:rPr>
        <w:t>w</w:t>
      </w:r>
      <w:r w:rsidR="00595049" w:rsidRPr="00841F87">
        <w:rPr>
          <w:rFonts w:ascii="Arial" w:hAnsi="Arial" w:cs="Arial"/>
          <w:b w:val="0"/>
          <w:szCs w:val="22"/>
        </w:rPr>
        <w:t>ithin</w:t>
      </w:r>
      <w:r w:rsidR="00A74FE9" w:rsidRPr="00841F87">
        <w:rPr>
          <w:rFonts w:ascii="Arial" w:hAnsi="Arial" w:cs="Arial"/>
          <w:b w:val="0"/>
          <w:szCs w:val="22"/>
        </w:rPr>
        <w:t xml:space="preserve"> </w:t>
      </w:r>
      <w:r w:rsidRPr="00841F87">
        <w:rPr>
          <w:rFonts w:ascii="Arial" w:hAnsi="Arial" w:cs="Arial"/>
          <w:b w:val="0"/>
          <w:szCs w:val="22"/>
        </w:rPr>
        <w:t>Localizations file menu)</w:t>
      </w:r>
    </w:p>
    <w:p w:rsidR="00702637" w:rsidRPr="00841F87" w:rsidRDefault="00702637" w:rsidP="00537A61">
      <w:pPr>
        <w:jc w:val="both"/>
        <w:rPr>
          <w:rFonts w:ascii="Arial" w:hAnsi="Arial" w:cs="Arial"/>
          <w:sz w:val="20"/>
        </w:rPr>
      </w:pPr>
    </w:p>
    <w:p w:rsidR="00595049" w:rsidRPr="00841F87" w:rsidRDefault="000329E3" w:rsidP="00537A61">
      <w:pPr>
        <w:jc w:val="both"/>
        <w:rPr>
          <w:rFonts w:ascii="Arial" w:hAnsi="Arial" w:cs="Arial"/>
          <w:sz w:val="20"/>
        </w:rPr>
      </w:pPr>
      <w:r w:rsidRPr="00841F87">
        <w:rPr>
          <w:rFonts w:ascii="Arial" w:hAnsi="Arial" w:cs="Arial"/>
          <w:sz w:val="20"/>
        </w:rPr>
        <w:t xml:space="preserve">As </w:t>
      </w:r>
      <w:r w:rsidR="00595049" w:rsidRPr="00841F87">
        <w:rPr>
          <w:rFonts w:ascii="Arial" w:hAnsi="Arial" w:cs="Arial"/>
          <w:sz w:val="20"/>
        </w:rPr>
        <w:t>a first try we will use the supplemented 2</w:t>
      </w:r>
      <w:r w:rsidR="006064EC" w:rsidRPr="00841F87">
        <w:rPr>
          <w:rFonts w:ascii="Arial" w:hAnsi="Arial" w:cs="Arial"/>
          <w:sz w:val="20"/>
        </w:rPr>
        <w:t>D</w:t>
      </w:r>
      <w:r w:rsidR="00595049" w:rsidRPr="00841F87">
        <w:rPr>
          <w:rFonts w:ascii="Arial" w:hAnsi="Arial" w:cs="Arial"/>
          <w:sz w:val="20"/>
        </w:rPr>
        <w:t xml:space="preserve">-localization file, containing localizations of </w:t>
      </w:r>
      <w:r w:rsidR="00271EDC" w:rsidRPr="00841F87">
        <w:rPr>
          <w:rFonts w:ascii="Arial" w:hAnsi="Arial" w:cs="Arial"/>
          <w:sz w:val="20"/>
        </w:rPr>
        <w:t xml:space="preserve">the 2D-projected 3D simulation of a </w:t>
      </w:r>
      <w:r w:rsidR="00595049" w:rsidRPr="00841F87">
        <w:rPr>
          <w:rFonts w:ascii="Arial" w:hAnsi="Arial" w:cs="Arial"/>
          <w:sz w:val="20"/>
        </w:rPr>
        <w:t>microtubule (Test-Tubulin.txt).</w:t>
      </w:r>
    </w:p>
    <w:p w:rsidR="005415A0" w:rsidRPr="00841F87" w:rsidRDefault="00595049" w:rsidP="00537A61">
      <w:pPr>
        <w:jc w:val="both"/>
        <w:rPr>
          <w:rFonts w:ascii="Arial" w:hAnsi="Arial" w:cs="Arial"/>
          <w:sz w:val="20"/>
        </w:rPr>
      </w:pPr>
      <w:r w:rsidRPr="00841F87">
        <w:rPr>
          <w:rFonts w:ascii="Arial" w:hAnsi="Arial" w:cs="Arial"/>
          <w:sz w:val="20"/>
        </w:rPr>
        <w:t xml:space="preserve">Run the </w:t>
      </w:r>
      <w:r w:rsidRPr="00841F87">
        <w:rPr>
          <w:rFonts w:ascii="Arial" w:hAnsi="Arial" w:cs="Arial"/>
          <w:i/>
          <w:sz w:val="20"/>
        </w:rPr>
        <w:t>cblpe.py</w:t>
      </w:r>
      <w:r w:rsidRPr="00841F87">
        <w:rPr>
          <w:rFonts w:ascii="Arial" w:hAnsi="Arial" w:cs="Arial"/>
          <w:sz w:val="20"/>
        </w:rPr>
        <w:t xml:space="preserve"> file received from the supplementar</w:t>
      </w:r>
      <w:r w:rsidR="00A74FE9" w:rsidRPr="00841F87">
        <w:rPr>
          <w:rFonts w:ascii="Arial" w:hAnsi="Arial" w:cs="Arial"/>
          <w:sz w:val="20"/>
        </w:rPr>
        <w:t>y files</w:t>
      </w:r>
      <w:r w:rsidR="00FE007E" w:rsidRPr="00841F87">
        <w:rPr>
          <w:rFonts w:ascii="Arial" w:hAnsi="Arial" w:cs="Arial"/>
          <w:sz w:val="20"/>
        </w:rPr>
        <w:t xml:space="preserve"> (Fig</w:t>
      </w:r>
      <w:r w:rsidR="006836D0" w:rsidRPr="00841F87">
        <w:rPr>
          <w:rFonts w:ascii="Arial" w:hAnsi="Arial" w:cs="Arial"/>
          <w:sz w:val="20"/>
        </w:rPr>
        <w:t>.</w:t>
      </w:r>
      <w:r w:rsidR="00FE007E" w:rsidRPr="00841F87">
        <w:rPr>
          <w:rFonts w:ascii="Arial" w:hAnsi="Arial" w:cs="Arial"/>
          <w:sz w:val="20"/>
        </w:rPr>
        <w:t xml:space="preserve"> 2)</w:t>
      </w:r>
      <w:r w:rsidRPr="00841F87">
        <w:rPr>
          <w:rFonts w:ascii="Arial" w:hAnsi="Arial" w:cs="Arial"/>
          <w:sz w:val="20"/>
        </w:rPr>
        <w:t>.</w:t>
      </w:r>
    </w:p>
    <w:p w:rsidR="00595049" w:rsidRPr="00841F87" w:rsidRDefault="00A15DD4" w:rsidP="00537A61">
      <w:pPr>
        <w:keepNext/>
        <w:jc w:val="both"/>
        <w:rPr>
          <w:rFonts w:ascii="Arial" w:hAnsi="Arial" w:cs="Arial"/>
          <w:sz w:val="20"/>
        </w:rPr>
      </w:pPr>
      <w:r w:rsidRPr="00841F87">
        <w:rPr>
          <w:rFonts w:ascii="Arial" w:hAnsi="Arial" w:cs="Arial"/>
          <w:noProof/>
          <w:sz w:val="20"/>
          <w:lang w:val="de-DE" w:eastAsia="de-DE"/>
        </w:rPr>
        <w:drawing>
          <wp:inline distT="0" distB="0" distL="0" distR="0">
            <wp:extent cx="2517775" cy="675640"/>
            <wp:effectExtent l="0" t="0" r="0" b="0"/>
            <wp:docPr id="2" name="Bild 2" descr="Main_Men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in_Menu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331" w:rsidRPr="00841F87" w:rsidRDefault="00595049" w:rsidP="00537A61">
      <w:pPr>
        <w:pStyle w:val="Beschriftung"/>
        <w:jc w:val="both"/>
        <w:rPr>
          <w:rFonts w:ascii="Arial" w:hAnsi="Arial" w:cs="Arial"/>
          <w:szCs w:val="22"/>
        </w:rPr>
      </w:pPr>
      <w:r w:rsidRPr="00841F87">
        <w:rPr>
          <w:rFonts w:ascii="Arial" w:hAnsi="Arial" w:cs="Arial"/>
          <w:szCs w:val="22"/>
        </w:rPr>
        <w:t xml:space="preserve">Figure </w:t>
      </w:r>
      <w:r w:rsidR="009C551F" w:rsidRPr="00841F87">
        <w:rPr>
          <w:rFonts w:ascii="Arial" w:hAnsi="Arial" w:cs="Arial"/>
          <w:szCs w:val="22"/>
        </w:rPr>
        <w:fldChar w:fldCharType="begin"/>
      </w:r>
      <w:r w:rsidRPr="00841F87">
        <w:rPr>
          <w:rFonts w:ascii="Arial" w:hAnsi="Arial" w:cs="Arial"/>
          <w:szCs w:val="22"/>
        </w:rPr>
        <w:instrText xml:space="preserve"> SEQ Figure \* ARABIC </w:instrText>
      </w:r>
      <w:r w:rsidR="009C551F" w:rsidRPr="00841F87">
        <w:rPr>
          <w:rFonts w:ascii="Arial" w:hAnsi="Arial" w:cs="Arial"/>
          <w:szCs w:val="22"/>
        </w:rPr>
        <w:fldChar w:fldCharType="separate"/>
      </w:r>
      <w:r w:rsidR="0096361E" w:rsidRPr="00841F87">
        <w:rPr>
          <w:rFonts w:ascii="Arial" w:hAnsi="Arial" w:cs="Arial"/>
          <w:noProof/>
          <w:szCs w:val="22"/>
        </w:rPr>
        <w:t>2</w:t>
      </w:r>
      <w:r w:rsidR="009C551F" w:rsidRPr="00841F87">
        <w:rPr>
          <w:rFonts w:ascii="Arial" w:hAnsi="Arial" w:cs="Arial"/>
          <w:szCs w:val="22"/>
        </w:rPr>
        <w:fldChar w:fldCharType="end"/>
      </w:r>
      <w:r w:rsidRPr="00841F87">
        <w:rPr>
          <w:rFonts w:ascii="Arial" w:hAnsi="Arial" w:cs="Arial"/>
          <w:szCs w:val="22"/>
        </w:rPr>
        <w:t xml:space="preserve">: </w:t>
      </w:r>
      <w:r w:rsidRPr="00841F87">
        <w:rPr>
          <w:rFonts w:ascii="Arial" w:hAnsi="Arial" w:cs="Arial"/>
          <w:b w:val="0"/>
          <w:szCs w:val="22"/>
        </w:rPr>
        <w:t>Main menu of cblpe.py</w:t>
      </w:r>
    </w:p>
    <w:p w:rsidR="00421331" w:rsidRPr="00841F87" w:rsidRDefault="00421331" w:rsidP="00537A61">
      <w:pPr>
        <w:jc w:val="both"/>
        <w:rPr>
          <w:rFonts w:ascii="Arial" w:hAnsi="Arial" w:cs="Arial"/>
          <w:sz w:val="20"/>
        </w:rPr>
      </w:pPr>
      <w:r w:rsidRPr="00841F87">
        <w:rPr>
          <w:rFonts w:ascii="Arial" w:hAnsi="Arial" w:cs="Arial"/>
          <w:sz w:val="20"/>
        </w:rPr>
        <w:t xml:space="preserve">Choose 1 </w:t>
      </w:r>
      <w:r w:rsidR="00FE007E" w:rsidRPr="00841F87">
        <w:rPr>
          <w:rFonts w:ascii="Arial" w:hAnsi="Arial" w:cs="Arial"/>
          <w:sz w:val="20"/>
        </w:rPr>
        <w:t xml:space="preserve">(define </w:t>
      </w:r>
      <w:proofErr w:type="spellStart"/>
      <w:r w:rsidR="00FE007E" w:rsidRPr="00841F87">
        <w:rPr>
          <w:rFonts w:ascii="Arial" w:hAnsi="Arial" w:cs="Arial"/>
          <w:sz w:val="20"/>
        </w:rPr>
        <w:t>roi</w:t>
      </w:r>
      <w:proofErr w:type="spellEnd"/>
      <w:r w:rsidR="00FE007E" w:rsidRPr="00841F87">
        <w:rPr>
          <w:rFonts w:ascii="Arial" w:hAnsi="Arial" w:cs="Arial"/>
          <w:sz w:val="20"/>
        </w:rPr>
        <w:t xml:space="preserve">) </w:t>
      </w:r>
      <w:r w:rsidRPr="00841F87">
        <w:rPr>
          <w:rFonts w:ascii="Arial" w:hAnsi="Arial" w:cs="Arial"/>
          <w:sz w:val="20"/>
        </w:rPr>
        <w:t xml:space="preserve">to define a region of interest </w:t>
      </w:r>
      <w:r w:rsidR="00FE007E" w:rsidRPr="00841F87">
        <w:rPr>
          <w:rFonts w:ascii="Arial" w:hAnsi="Arial" w:cs="Arial"/>
          <w:sz w:val="20"/>
        </w:rPr>
        <w:t>(</w:t>
      </w:r>
      <w:proofErr w:type="spellStart"/>
      <w:r w:rsidR="00FE007E" w:rsidRPr="00841F87">
        <w:rPr>
          <w:rFonts w:ascii="Arial" w:hAnsi="Arial" w:cs="Arial"/>
          <w:sz w:val="20"/>
        </w:rPr>
        <w:t>roi</w:t>
      </w:r>
      <w:proofErr w:type="spellEnd"/>
      <w:r w:rsidR="00FE007E" w:rsidRPr="00841F87">
        <w:rPr>
          <w:rFonts w:ascii="Arial" w:hAnsi="Arial" w:cs="Arial"/>
          <w:sz w:val="20"/>
        </w:rPr>
        <w:t xml:space="preserve">) </w:t>
      </w:r>
      <w:r w:rsidRPr="00841F87">
        <w:rPr>
          <w:rFonts w:ascii="Arial" w:hAnsi="Arial" w:cs="Arial"/>
          <w:sz w:val="20"/>
        </w:rPr>
        <w:t>for which you would like to estimate the mean localization precision</w:t>
      </w:r>
      <w:r w:rsidR="00FE007E" w:rsidRPr="00841F87">
        <w:rPr>
          <w:rFonts w:ascii="Arial" w:hAnsi="Arial" w:cs="Arial"/>
          <w:sz w:val="20"/>
        </w:rPr>
        <w:t xml:space="preserve"> (Fig 3)</w:t>
      </w:r>
      <w:r w:rsidRPr="00841F87">
        <w:rPr>
          <w:rFonts w:ascii="Arial" w:hAnsi="Arial" w:cs="Arial"/>
          <w:sz w:val="20"/>
        </w:rPr>
        <w:t>.</w:t>
      </w:r>
    </w:p>
    <w:p w:rsidR="00FE007E" w:rsidRPr="00841F87" w:rsidRDefault="00A15DD4" w:rsidP="00537A61">
      <w:pPr>
        <w:keepNext/>
        <w:jc w:val="both"/>
        <w:rPr>
          <w:rFonts w:ascii="Arial" w:hAnsi="Arial" w:cs="Arial"/>
          <w:sz w:val="20"/>
        </w:rPr>
      </w:pPr>
      <w:r w:rsidRPr="00841F87">
        <w:rPr>
          <w:rFonts w:ascii="Arial" w:hAnsi="Arial" w:cs="Arial"/>
          <w:noProof/>
          <w:sz w:val="20"/>
          <w:lang w:val="de-DE" w:eastAsia="de-DE"/>
        </w:rPr>
        <w:lastRenderedPageBreak/>
        <w:drawing>
          <wp:inline distT="0" distB="0" distL="0" distR="0">
            <wp:extent cx="2517775" cy="861695"/>
            <wp:effectExtent l="0" t="0" r="0" b="0"/>
            <wp:docPr id="3" name="Bild 3" descr="define_r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fine_roi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07E" w:rsidRPr="00841F87" w:rsidRDefault="00FE007E" w:rsidP="00537A61">
      <w:pPr>
        <w:pStyle w:val="Beschriftung"/>
        <w:jc w:val="both"/>
        <w:rPr>
          <w:rFonts w:ascii="Arial" w:hAnsi="Arial" w:cs="Arial"/>
          <w:szCs w:val="22"/>
        </w:rPr>
      </w:pPr>
      <w:r w:rsidRPr="00841F87">
        <w:rPr>
          <w:rFonts w:ascii="Arial" w:hAnsi="Arial" w:cs="Arial"/>
          <w:szCs w:val="22"/>
        </w:rPr>
        <w:t xml:space="preserve">Figure </w:t>
      </w:r>
      <w:r w:rsidR="009C551F" w:rsidRPr="00841F87">
        <w:rPr>
          <w:rFonts w:ascii="Arial" w:hAnsi="Arial" w:cs="Arial"/>
          <w:szCs w:val="22"/>
        </w:rPr>
        <w:fldChar w:fldCharType="begin"/>
      </w:r>
      <w:r w:rsidRPr="00841F87">
        <w:rPr>
          <w:rFonts w:ascii="Arial" w:hAnsi="Arial" w:cs="Arial"/>
          <w:szCs w:val="22"/>
        </w:rPr>
        <w:instrText xml:space="preserve"> SEQ Figure \* ARABIC </w:instrText>
      </w:r>
      <w:r w:rsidR="009C551F" w:rsidRPr="00841F87">
        <w:rPr>
          <w:rFonts w:ascii="Arial" w:hAnsi="Arial" w:cs="Arial"/>
          <w:szCs w:val="22"/>
        </w:rPr>
        <w:fldChar w:fldCharType="separate"/>
      </w:r>
      <w:r w:rsidR="0096361E" w:rsidRPr="00841F87">
        <w:rPr>
          <w:rFonts w:ascii="Arial" w:hAnsi="Arial" w:cs="Arial"/>
          <w:noProof/>
          <w:szCs w:val="22"/>
        </w:rPr>
        <w:t>3</w:t>
      </w:r>
      <w:r w:rsidR="009C551F" w:rsidRPr="00841F87">
        <w:rPr>
          <w:rFonts w:ascii="Arial" w:hAnsi="Arial" w:cs="Arial"/>
          <w:szCs w:val="22"/>
        </w:rPr>
        <w:fldChar w:fldCharType="end"/>
      </w:r>
      <w:r w:rsidRPr="00841F87">
        <w:rPr>
          <w:rFonts w:ascii="Arial" w:hAnsi="Arial" w:cs="Arial"/>
          <w:szCs w:val="22"/>
        </w:rPr>
        <w:t xml:space="preserve">: </w:t>
      </w:r>
      <w:r w:rsidRPr="00841F87">
        <w:rPr>
          <w:rFonts w:ascii="Arial" w:hAnsi="Arial" w:cs="Arial"/>
          <w:b w:val="0"/>
          <w:szCs w:val="22"/>
        </w:rPr>
        <w:t xml:space="preserve">Define </w:t>
      </w:r>
      <w:proofErr w:type="spellStart"/>
      <w:r w:rsidRPr="00841F87">
        <w:rPr>
          <w:rFonts w:ascii="Arial" w:hAnsi="Arial" w:cs="Arial"/>
          <w:b w:val="0"/>
          <w:szCs w:val="22"/>
        </w:rPr>
        <w:t>roi</w:t>
      </w:r>
      <w:proofErr w:type="spellEnd"/>
      <w:r w:rsidRPr="00841F87">
        <w:rPr>
          <w:rFonts w:ascii="Arial" w:hAnsi="Arial" w:cs="Arial"/>
          <w:b w:val="0"/>
          <w:szCs w:val="22"/>
        </w:rPr>
        <w:t xml:space="preserve"> submenu</w:t>
      </w:r>
    </w:p>
    <w:p w:rsidR="00FE007E" w:rsidRPr="00841F87" w:rsidRDefault="00FE007E" w:rsidP="00537A61">
      <w:pPr>
        <w:jc w:val="both"/>
        <w:rPr>
          <w:rFonts w:ascii="Arial" w:hAnsi="Arial" w:cs="Arial"/>
          <w:sz w:val="20"/>
        </w:rPr>
      </w:pPr>
      <w:r w:rsidRPr="00841F87">
        <w:rPr>
          <w:rFonts w:ascii="Arial" w:hAnsi="Arial" w:cs="Arial"/>
          <w:sz w:val="20"/>
        </w:rPr>
        <w:t>Define the dimensions</w:t>
      </w:r>
      <w:r w:rsidR="006064EC" w:rsidRPr="00841F87">
        <w:rPr>
          <w:rFonts w:ascii="Arial" w:hAnsi="Arial" w:cs="Arial"/>
          <w:sz w:val="20"/>
        </w:rPr>
        <w:t xml:space="preserve"> (</w:t>
      </w:r>
      <w:r w:rsidR="00271EDC" w:rsidRPr="00841F87">
        <w:rPr>
          <w:rFonts w:ascii="Arial" w:hAnsi="Arial" w:cs="Arial"/>
          <w:sz w:val="20"/>
        </w:rPr>
        <w:t>x</w:t>
      </w:r>
      <w:r w:rsidR="006064EC" w:rsidRPr="00841F87">
        <w:rPr>
          <w:rFonts w:ascii="Arial" w:hAnsi="Arial" w:cs="Arial"/>
          <w:sz w:val="20"/>
        </w:rPr>
        <w:t xml:space="preserve">, </w:t>
      </w:r>
      <w:r w:rsidR="00271EDC" w:rsidRPr="00841F87">
        <w:rPr>
          <w:rFonts w:ascii="Arial" w:hAnsi="Arial" w:cs="Arial"/>
          <w:sz w:val="20"/>
        </w:rPr>
        <w:t>y</w:t>
      </w:r>
      <w:r w:rsidR="006064EC" w:rsidRPr="00841F87">
        <w:rPr>
          <w:rFonts w:ascii="Arial" w:hAnsi="Arial" w:cs="Arial"/>
          <w:sz w:val="20"/>
        </w:rPr>
        <w:t xml:space="preserve">, </w:t>
      </w:r>
      <w:proofErr w:type="gramStart"/>
      <w:r w:rsidR="00113075" w:rsidRPr="00841F87">
        <w:rPr>
          <w:rFonts w:ascii="Arial" w:hAnsi="Arial" w:cs="Arial"/>
          <w:sz w:val="20"/>
        </w:rPr>
        <w:t>(</w:t>
      </w:r>
      <w:proofErr w:type="gramEnd"/>
      <w:r w:rsidR="00271EDC" w:rsidRPr="00841F87">
        <w:rPr>
          <w:rFonts w:ascii="Arial" w:hAnsi="Arial" w:cs="Arial"/>
          <w:sz w:val="20"/>
        </w:rPr>
        <w:t>z</w:t>
      </w:r>
      <w:r w:rsidR="00113075" w:rsidRPr="00841F87">
        <w:rPr>
          <w:rFonts w:ascii="Arial" w:hAnsi="Arial" w:cs="Arial"/>
          <w:sz w:val="20"/>
        </w:rPr>
        <w:t>)</w:t>
      </w:r>
      <w:r w:rsidR="006064EC" w:rsidRPr="00841F87">
        <w:rPr>
          <w:rFonts w:ascii="Arial" w:hAnsi="Arial" w:cs="Arial"/>
          <w:sz w:val="20"/>
        </w:rPr>
        <w:t>)</w:t>
      </w:r>
      <w:r w:rsidRPr="00841F87">
        <w:rPr>
          <w:rFonts w:ascii="Arial" w:hAnsi="Arial" w:cs="Arial"/>
          <w:sz w:val="20"/>
        </w:rPr>
        <w:t xml:space="preserve"> of the desired </w:t>
      </w:r>
      <w:proofErr w:type="spellStart"/>
      <w:r w:rsidRPr="00841F87">
        <w:rPr>
          <w:rFonts w:ascii="Arial" w:hAnsi="Arial" w:cs="Arial"/>
          <w:sz w:val="20"/>
        </w:rPr>
        <w:t>roi</w:t>
      </w:r>
      <w:proofErr w:type="spellEnd"/>
      <w:r w:rsidR="006064EC" w:rsidRPr="00841F87">
        <w:rPr>
          <w:rFonts w:ascii="Arial" w:hAnsi="Arial" w:cs="Arial"/>
          <w:sz w:val="20"/>
        </w:rPr>
        <w:t xml:space="preserve"> and the camera frames of interest. Also, specify the range of localization intensities in camera counts you want to use in your evaluation. </w:t>
      </w:r>
      <w:r w:rsidRPr="00841F87">
        <w:rPr>
          <w:rFonts w:ascii="Arial" w:hAnsi="Arial" w:cs="Arial"/>
          <w:sz w:val="20"/>
        </w:rPr>
        <w:t>Afterwards you will return to the main menu (Fig 2).</w:t>
      </w:r>
      <w:r w:rsidR="009557DC" w:rsidRPr="00841F87">
        <w:rPr>
          <w:rFonts w:ascii="Arial" w:hAnsi="Arial" w:cs="Arial"/>
          <w:sz w:val="20"/>
        </w:rPr>
        <w:t xml:space="preserve"> If you would like to </w:t>
      </w:r>
      <w:r w:rsidR="006064EC" w:rsidRPr="00841F87">
        <w:rPr>
          <w:rFonts w:ascii="Arial" w:hAnsi="Arial" w:cs="Arial"/>
          <w:sz w:val="20"/>
        </w:rPr>
        <w:t xml:space="preserve">see </w:t>
      </w:r>
      <w:r w:rsidR="009557DC" w:rsidRPr="00841F87">
        <w:rPr>
          <w:rFonts w:ascii="Arial" w:hAnsi="Arial" w:cs="Arial"/>
          <w:sz w:val="20"/>
        </w:rPr>
        <w:t xml:space="preserve">your </w:t>
      </w:r>
      <w:proofErr w:type="spellStart"/>
      <w:r w:rsidR="009557DC" w:rsidRPr="00841F87">
        <w:rPr>
          <w:rFonts w:ascii="Arial" w:hAnsi="Arial" w:cs="Arial"/>
          <w:sz w:val="20"/>
        </w:rPr>
        <w:t>roi</w:t>
      </w:r>
      <w:proofErr w:type="spellEnd"/>
      <w:r w:rsidR="009557DC" w:rsidRPr="00841F87">
        <w:rPr>
          <w:rFonts w:ascii="Arial" w:hAnsi="Arial" w:cs="Arial"/>
          <w:sz w:val="20"/>
        </w:rPr>
        <w:t xml:space="preserve"> settings choose submenu 2 (print </w:t>
      </w:r>
      <w:proofErr w:type="spellStart"/>
      <w:r w:rsidR="009557DC" w:rsidRPr="00841F87">
        <w:rPr>
          <w:rFonts w:ascii="Arial" w:hAnsi="Arial" w:cs="Arial"/>
          <w:sz w:val="20"/>
        </w:rPr>
        <w:t>roi</w:t>
      </w:r>
      <w:proofErr w:type="spellEnd"/>
      <w:r w:rsidR="009557DC" w:rsidRPr="00841F87">
        <w:rPr>
          <w:rFonts w:ascii="Arial" w:hAnsi="Arial" w:cs="Arial"/>
          <w:sz w:val="20"/>
        </w:rPr>
        <w:t>, Fig 4).</w:t>
      </w:r>
      <w:r w:rsidR="00AB48C8" w:rsidRPr="00841F87">
        <w:rPr>
          <w:rFonts w:ascii="Arial" w:hAnsi="Arial" w:cs="Arial"/>
          <w:sz w:val="20"/>
        </w:rPr>
        <w:t xml:space="preserve"> Note that the input for </w:t>
      </w:r>
      <w:r w:rsidR="006064EC" w:rsidRPr="00841F87">
        <w:rPr>
          <w:rFonts w:ascii="Arial" w:hAnsi="Arial" w:cs="Arial"/>
          <w:sz w:val="20"/>
        </w:rPr>
        <w:t xml:space="preserve">the </w:t>
      </w:r>
      <w:proofErr w:type="spellStart"/>
      <w:r w:rsidR="00AB48C8" w:rsidRPr="00841F87">
        <w:rPr>
          <w:rFonts w:ascii="Arial" w:hAnsi="Arial" w:cs="Arial"/>
          <w:sz w:val="20"/>
        </w:rPr>
        <w:t>roi</w:t>
      </w:r>
      <w:proofErr w:type="spellEnd"/>
      <w:r w:rsidR="00AB48C8" w:rsidRPr="00841F87">
        <w:rPr>
          <w:rFonts w:ascii="Arial" w:hAnsi="Arial" w:cs="Arial"/>
          <w:sz w:val="20"/>
        </w:rPr>
        <w:t xml:space="preserve"> settings needs to be given in µm, but it will be stored in nm.</w:t>
      </w:r>
    </w:p>
    <w:p w:rsidR="009557DC" w:rsidRPr="00841F87" w:rsidRDefault="00A15DD4" w:rsidP="00537A61">
      <w:pPr>
        <w:keepNext/>
        <w:jc w:val="both"/>
        <w:rPr>
          <w:rFonts w:ascii="Arial" w:hAnsi="Arial" w:cs="Arial"/>
          <w:sz w:val="20"/>
        </w:rPr>
      </w:pPr>
      <w:r w:rsidRPr="00841F87">
        <w:rPr>
          <w:rFonts w:ascii="Arial" w:hAnsi="Arial" w:cs="Arial"/>
          <w:noProof/>
          <w:sz w:val="20"/>
          <w:lang w:val="de-DE" w:eastAsia="de-DE"/>
        </w:rPr>
        <w:drawing>
          <wp:inline distT="0" distB="0" distL="0" distR="0">
            <wp:extent cx="2517775" cy="920750"/>
            <wp:effectExtent l="0" t="0" r="0" b="0"/>
            <wp:docPr id="4" name="Bild 4" descr="show_r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how_roi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7DC" w:rsidRPr="00841F87" w:rsidRDefault="009557DC" w:rsidP="00537A61">
      <w:pPr>
        <w:pStyle w:val="Beschriftung"/>
        <w:jc w:val="both"/>
        <w:rPr>
          <w:rFonts w:ascii="Arial" w:hAnsi="Arial" w:cs="Arial"/>
          <w:szCs w:val="22"/>
        </w:rPr>
      </w:pPr>
      <w:r w:rsidRPr="00841F87">
        <w:rPr>
          <w:rFonts w:ascii="Arial" w:hAnsi="Arial" w:cs="Arial"/>
          <w:szCs w:val="22"/>
        </w:rPr>
        <w:t xml:space="preserve">Figure </w:t>
      </w:r>
      <w:r w:rsidR="009C551F" w:rsidRPr="00841F87">
        <w:rPr>
          <w:rFonts w:ascii="Arial" w:hAnsi="Arial" w:cs="Arial"/>
          <w:szCs w:val="22"/>
        </w:rPr>
        <w:fldChar w:fldCharType="begin"/>
      </w:r>
      <w:r w:rsidRPr="00841F87">
        <w:rPr>
          <w:rFonts w:ascii="Arial" w:hAnsi="Arial" w:cs="Arial"/>
          <w:szCs w:val="22"/>
        </w:rPr>
        <w:instrText xml:space="preserve"> SEQ Figure \* ARABIC </w:instrText>
      </w:r>
      <w:r w:rsidR="009C551F" w:rsidRPr="00841F87">
        <w:rPr>
          <w:rFonts w:ascii="Arial" w:hAnsi="Arial" w:cs="Arial"/>
          <w:szCs w:val="22"/>
        </w:rPr>
        <w:fldChar w:fldCharType="separate"/>
      </w:r>
      <w:r w:rsidR="0096361E" w:rsidRPr="00841F87">
        <w:rPr>
          <w:rFonts w:ascii="Arial" w:hAnsi="Arial" w:cs="Arial"/>
          <w:noProof/>
          <w:szCs w:val="22"/>
        </w:rPr>
        <w:t>4</w:t>
      </w:r>
      <w:r w:rsidR="009C551F" w:rsidRPr="00841F87">
        <w:rPr>
          <w:rFonts w:ascii="Arial" w:hAnsi="Arial" w:cs="Arial"/>
          <w:szCs w:val="22"/>
        </w:rPr>
        <w:fldChar w:fldCharType="end"/>
      </w:r>
      <w:r w:rsidRPr="00841F87">
        <w:rPr>
          <w:rFonts w:ascii="Arial" w:hAnsi="Arial" w:cs="Arial"/>
          <w:szCs w:val="22"/>
        </w:rPr>
        <w:t xml:space="preserve">: </w:t>
      </w:r>
      <w:r w:rsidR="006064EC" w:rsidRPr="00841F87">
        <w:rPr>
          <w:rFonts w:ascii="Arial" w:hAnsi="Arial" w:cs="Arial"/>
          <w:b w:val="0"/>
          <w:szCs w:val="22"/>
        </w:rPr>
        <w:t>S</w:t>
      </w:r>
      <w:r w:rsidRPr="00841F87">
        <w:rPr>
          <w:rFonts w:ascii="Arial" w:hAnsi="Arial" w:cs="Arial"/>
          <w:b w:val="0"/>
          <w:szCs w:val="22"/>
        </w:rPr>
        <w:t xml:space="preserve">how the current </w:t>
      </w:r>
      <w:proofErr w:type="spellStart"/>
      <w:r w:rsidRPr="00841F87">
        <w:rPr>
          <w:rFonts w:ascii="Arial" w:hAnsi="Arial" w:cs="Arial"/>
          <w:b w:val="0"/>
          <w:szCs w:val="22"/>
        </w:rPr>
        <w:t>roi</w:t>
      </w:r>
      <w:proofErr w:type="spellEnd"/>
      <w:r w:rsidRPr="00841F87">
        <w:rPr>
          <w:rFonts w:ascii="Arial" w:hAnsi="Arial" w:cs="Arial"/>
          <w:b w:val="0"/>
          <w:szCs w:val="22"/>
        </w:rPr>
        <w:t xml:space="preserve"> settings</w:t>
      </w:r>
    </w:p>
    <w:p w:rsidR="00AB48C8" w:rsidRPr="00841F87" w:rsidRDefault="00AB48C8" w:rsidP="00537A61">
      <w:pPr>
        <w:jc w:val="both"/>
        <w:rPr>
          <w:rFonts w:ascii="Arial" w:hAnsi="Arial" w:cs="Arial"/>
          <w:sz w:val="20"/>
        </w:rPr>
      </w:pPr>
      <w:r w:rsidRPr="00841F87">
        <w:rPr>
          <w:rFonts w:ascii="Arial" w:hAnsi="Arial" w:cs="Arial"/>
          <w:sz w:val="20"/>
        </w:rPr>
        <w:t>To estimate the localization precision of a localization list</w:t>
      </w:r>
      <w:r w:rsidR="006064EC" w:rsidRPr="00841F87">
        <w:rPr>
          <w:rFonts w:ascii="Arial" w:hAnsi="Arial" w:cs="Arial"/>
          <w:sz w:val="20"/>
        </w:rPr>
        <w:t>,</w:t>
      </w:r>
      <w:r w:rsidRPr="00841F87">
        <w:rPr>
          <w:rFonts w:ascii="Arial" w:hAnsi="Arial" w:cs="Arial"/>
          <w:sz w:val="20"/>
        </w:rPr>
        <w:t xml:space="preserve"> choose menu 3 (coordinate based precision estimation) and load the localization list (Test-Tubulin.txt, Fig 5).</w:t>
      </w:r>
    </w:p>
    <w:p w:rsidR="005B4B34" w:rsidRPr="00841F87" w:rsidRDefault="00A15DD4" w:rsidP="00537A61">
      <w:pPr>
        <w:keepNext/>
        <w:jc w:val="both"/>
        <w:rPr>
          <w:rFonts w:ascii="Arial" w:hAnsi="Arial" w:cs="Arial"/>
          <w:sz w:val="20"/>
        </w:rPr>
      </w:pPr>
      <w:r w:rsidRPr="00841F87">
        <w:rPr>
          <w:rFonts w:ascii="Arial" w:hAnsi="Arial" w:cs="Arial"/>
          <w:noProof/>
          <w:sz w:val="20"/>
          <w:lang w:val="de-DE" w:eastAsia="de-DE"/>
        </w:rPr>
        <w:drawing>
          <wp:inline distT="0" distB="0" distL="0" distR="0">
            <wp:extent cx="2517775" cy="861695"/>
            <wp:effectExtent l="0" t="0" r="0" b="0"/>
            <wp:docPr id="5" name="Bild 5" descr="show_res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how_result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8C8" w:rsidRPr="00841F87" w:rsidRDefault="005B4B34" w:rsidP="00537A61">
      <w:pPr>
        <w:pStyle w:val="Beschriftung"/>
        <w:jc w:val="both"/>
        <w:rPr>
          <w:rFonts w:ascii="Arial" w:hAnsi="Arial" w:cs="Arial"/>
          <w:szCs w:val="22"/>
        </w:rPr>
      </w:pPr>
      <w:r w:rsidRPr="00841F87">
        <w:rPr>
          <w:rFonts w:ascii="Arial" w:hAnsi="Arial" w:cs="Arial"/>
          <w:szCs w:val="22"/>
        </w:rPr>
        <w:t xml:space="preserve">Figure </w:t>
      </w:r>
      <w:r w:rsidR="009C551F" w:rsidRPr="00841F87">
        <w:rPr>
          <w:rFonts w:ascii="Arial" w:hAnsi="Arial" w:cs="Arial"/>
          <w:szCs w:val="22"/>
        </w:rPr>
        <w:fldChar w:fldCharType="begin"/>
      </w:r>
      <w:r w:rsidRPr="00841F87">
        <w:rPr>
          <w:rFonts w:ascii="Arial" w:hAnsi="Arial" w:cs="Arial"/>
          <w:szCs w:val="22"/>
        </w:rPr>
        <w:instrText xml:space="preserve"> SEQ Figure \* ARABIC </w:instrText>
      </w:r>
      <w:r w:rsidR="009C551F" w:rsidRPr="00841F87">
        <w:rPr>
          <w:rFonts w:ascii="Arial" w:hAnsi="Arial" w:cs="Arial"/>
          <w:szCs w:val="22"/>
        </w:rPr>
        <w:fldChar w:fldCharType="separate"/>
      </w:r>
      <w:r w:rsidR="0096361E" w:rsidRPr="00841F87">
        <w:rPr>
          <w:rFonts w:ascii="Arial" w:hAnsi="Arial" w:cs="Arial"/>
          <w:noProof/>
          <w:szCs w:val="22"/>
        </w:rPr>
        <w:t>5</w:t>
      </w:r>
      <w:r w:rsidR="009C551F" w:rsidRPr="00841F87">
        <w:rPr>
          <w:rFonts w:ascii="Arial" w:hAnsi="Arial" w:cs="Arial"/>
          <w:szCs w:val="22"/>
        </w:rPr>
        <w:fldChar w:fldCharType="end"/>
      </w:r>
      <w:r w:rsidRPr="00841F87">
        <w:rPr>
          <w:rFonts w:ascii="Arial" w:hAnsi="Arial" w:cs="Arial"/>
          <w:szCs w:val="22"/>
        </w:rPr>
        <w:t xml:space="preserve">: </w:t>
      </w:r>
      <w:r w:rsidRPr="00841F87">
        <w:rPr>
          <w:rFonts w:ascii="Arial" w:hAnsi="Arial" w:cs="Arial"/>
          <w:b w:val="0"/>
          <w:szCs w:val="22"/>
        </w:rPr>
        <w:t>Results of a successful estimated localization precision</w:t>
      </w:r>
    </w:p>
    <w:p w:rsidR="00FE007E" w:rsidRPr="00841F87" w:rsidRDefault="00AB48C8" w:rsidP="00537A61">
      <w:pPr>
        <w:jc w:val="both"/>
        <w:rPr>
          <w:rFonts w:ascii="Arial" w:hAnsi="Arial" w:cs="Arial"/>
          <w:sz w:val="20"/>
        </w:rPr>
      </w:pPr>
      <w:r w:rsidRPr="00841F87">
        <w:rPr>
          <w:rFonts w:ascii="Arial" w:hAnsi="Arial" w:cs="Arial"/>
          <w:sz w:val="20"/>
        </w:rPr>
        <w:t xml:space="preserve">If the program is not able to find accurate fitting parameters you will have to redefine your </w:t>
      </w:r>
      <w:proofErr w:type="spellStart"/>
      <w:r w:rsidRPr="00841F87">
        <w:rPr>
          <w:rFonts w:ascii="Arial" w:hAnsi="Arial" w:cs="Arial"/>
          <w:sz w:val="20"/>
        </w:rPr>
        <w:t>roi</w:t>
      </w:r>
      <w:proofErr w:type="spellEnd"/>
      <w:r w:rsidRPr="00841F87">
        <w:rPr>
          <w:rFonts w:ascii="Arial" w:hAnsi="Arial" w:cs="Arial"/>
          <w:sz w:val="20"/>
        </w:rPr>
        <w:t xml:space="preserve"> settings. The simplest way would be to skip the first or last 5 frames.</w:t>
      </w:r>
    </w:p>
    <w:p w:rsidR="00902AB1" w:rsidRPr="00841F87" w:rsidRDefault="00902AB1" w:rsidP="00537A61">
      <w:pPr>
        <w:jc w:val="both"/>
        <w:rPr>
          <w:rFonts w:ascii="Arial" w:hAnsi="Arial" w:cs="Arial"/>
          <w:sz w:val="20"/>
        </w:rPr>
      </w:pPr>
    </w:p>
    <w:p w:rsidR="00A74FE9" w:rsidRPr="00841F87" w:rsidRDefault="00A74FE9" w:rsidP="00537A61">
      <w:pPr>
        <w:jc w:val="both"/>
        <w:rPr>
          <w:rFonts w:ascii="Arial" w:hAnsi="Arial" w:cs="Arial"/>
          <w:sz w:val="20"/>
        </w:rPr>
      </w:pPr>
    </w:p>
    <w:p w:rsidR="005415A0" w:rsidRPr="00841F87" w:rsidRDefault="005415A0" w:rsidP="00537A61">
      <w:pPr>
        <w:jc w:val="both"/>
        <w:rPr>
          <w:rFonts w:ascii="Arial" w:hAnsi="Arial" w:cs="Arial"/>
          <w:b/>
          <w:sz w:val="20"/>
        </w:rPr>
      </w:pPr>
      <w:proofErr w:type="spellStart"/>
      <w:r w:rsidRPr="00841F87">
        <w:rPr>
          <w:rFonts w:ascii="Arial" w:hAnsi="Arial" w:cs="Arial"/>
          <w:b/>
          <w:sz w:val="20"/>
        </w:rPr>
        <w:lastRenderedPageBreak/>
        <w:t>Malk</w:t>
      </w:r>
      <w:proofErr w:type="spellEnd"/>
      <w:r w:rsidRPr="00841F87">
        <w:rPr>
          <w:rFonts w:ascii="Arial" w:hAnsi="Arial" w:cs="Arial"/>
          <w:b/>
          <w:sz w:val="20"/>
        </w:rPr>
        <w:t xml:space="preserve"> Format</w:t>
      </w:r>
    </w:p>
    <w:p w:rsidR="00412560" w:rsidRPr="00841F87" w:rsidRDefault="00412560" w:rsidP="00537A61">
      <w:pPr>
        <w:jc w:val="both"/>
        <w:rPr>
          <w:rFonts w:ascii="Arial" w:hAnsi="Arial" w:cs="Arial"/>
          <w:sz w:val="20"/>
        </w:rPr>
      </w:pPr>
      <w:r w:rsidRPr="00841F87">
        <w:rPr>
          <w:rFonts w:ascii="Arial" w:hAnsi="Arial" w:cs="Arial"/>
          <w:sz w:val="20"/>
        </w:rPr>
        <w:t xml:space="preserve">The </w:t>
      </w:r>
      <w:proofErr w:type="spellStart"/>
      <w:r w:rsidRPr="00841F87">
        <w:rPr>
          <w:rFonts w:ascii="Arial" w:hAnsi="Arial" w:cs="Arial"/>
          <w:sz w:val="20"/>
        </w:rPr>
        <w:t>Malk</w:t>
      </w:r>
      <w:proofErr w:type="spellEnd"/>
      <w:r w:rsidRPr="00841F87">
        <w:rPr>
          <w:rFonts w:ascii="Arial" w:hAnsi="Arial" w:cs="Arial"/>
          <w:sz w:val="20"/>
        </w:rPr>
        <w:t xml:space="preserve"> format for localization files is defined in the following way. The first line is the header line, indicated by a (#). Depending on your data the first two or three columns </w:t>
      </w:r>
      <w:r w:rsidR="00140253" w:rsidRPr="00841F87">
        <w:rPr>
          <w:rFonts w:ascii="Arial" w:hAnsi="Arial" w:cs="Arial"/>
          <w:sz w:val="20"/>
        </w:rPr>
        <w:t xml:space="preserve">usually </w:t>
      </w:r>
      <w:r w:rsidRPr="00841F87">
        <w:rPr>
          <w:rFonts w:ascii="Arial" w:hAnsi="Arial" w:cs="Arial"/>
          <w:sz w:val="20"/>
        </w:rPr>
        <w:t>contain the information about the x, y coordinate</w:t>
      </w:r>
      <w:r w:rsidR="00140253" w:rsidRPr="00841F87">
        <w:rPr>
          <w:rFonts w:ascii="Arial" w:hAnsi="Arial" w:cs="Arial"/>
          <w:sz w:val="20"/>
        </w:rPr>
        <w:t>s</w:t>
      </w:r>
      <w:r w:rsidRPr="00841F87">
        <w:rPr>
          <w:rFonts w:ascii="Arial" w:hAnsi="Arial" w:cs="Arial"/>
          <w:sz w:val="20"/>
        </w:rPr>
        <w:t xml:space="preserve"> for </w:t>
      </w:r>
      <w:r w:rsidR="00140253" w:rsidRPr="00841F87">
        <w:rPr>
          <w:rFonts w:ascii="Arial" w:hAnsi="Arial" w:cs="Arial"/>
          <w:sz w:val="20"/>
        </w:rPr>
        <w:t xml:space="preserve">2D </w:t>
      </w:r>
      <w:r w:rsidRPr="00841F87">
        <w:rPr>
          <w:rFonts w:ascii="Arial" w:hAnsi="Arial" w:cs="Arial"/>
          <w:sz w:val="20"/>
        </w:rPr>
        <w:t>files, and the x, y, z coordinate</w:t>
      </w:r>
      <w:r w:rsidR="00140253" w:rsidRPr="00841F87">
        <w:rPr>
          <w:rFonts w:ascii="Arial" w:hAnsi="Arial" w:cs="Arial"/>
          <w:sz w:val="20"/>
        </w:rPr>
        <w:t>s</w:t>
      </w:r>
      <w:r w:rsidRPr="00841F87">
        <w:rPr>
          <w:rFonts w:ascii="Arial" w:hAnsi="Arial" w:cs="Arial"/>
          <w:sz w:val="20"/>
        </w:rPr>
        <w:t xml:space="preserve"> for </w:t>
      </w:r>
      <w:r w:rsidR="00140253" w:rsidRPr="00841F87">
        <w:rPr>
          <w:rFonts w:ascii="Arial" w:hAnsi="Arial" w:cs="Arial"/>
          <w:sz w:val="20"/>
        </w:rPr>
        <w:t xml:space="preserve">3D </w:t>
      </w:r>
      <w:r w:rsidRPr="00841F87">
        <w:rPr>
          <w:rFonts w:ascii="Arial" w:hAnsi="Arial" w:cs="Arial"/>
          <w:sz w:val="20"/>
        </w:rPr>
        <w:t>files in nm. The last two columns</w:t>
      </w:r>
      <w:r w:rsidR="00140253" w:rsidRPr="00841F87">
        <w:rPr>
          <w:rFonts w:ascii="Arial" w:hAnsi="Arial" w:cs="Arial"/>
          <w:sz w:val="20"/>
        </w:rPr>
        <w:t xml:space="preserve"> should</w:t>
      </w:r>
      <w:r w:rsidRPr="00841F87">
        <w:rPr>
          <w:rFonts w:ascii="Arial" w:hAnsi="Arial" w:cs="Arial"/>
          <w:sz w:val="20"/>
        </w:rPr>
        <w:t xml:space="preserve"> contain the information about the detection time (frame number) and the integrated intensity (</w:t>
      </w:r>
      <w:r w:rsidR="00E30F88" w:rsidRPr="00841F87">
        <w:rPr>
          <w:rFonts w:ascii="Arial" w:hAnsi="Arial" w:cs="Arial"/>
          <w:sz w:val="20"/>
        </w:rPr>
        <w:t>AD</w:t>
      </w:r>
      <w:r w:rsidRPr="00841F87">
        <w:rPr>
          <w:rFonts w:ascii="Arial" w:hAnsi="Arial" w:cs="Arial"/>
          <w:sz w:val="20"/>
        </w:rPr>
        <w:t xml:space="preserve"> counts</w:t>
      </w:r>
      <w:r w:rsidR="00F71E6C" w:rsidRPr="00841F87">
        <w:rPr>
          <w:rFonts w:ascii="Arial" w:hAnsi="Arial" w:cs="Arial"/>
          <w:sz w:val="20"/>
        </w:rPr>
        <w:t>, Fig 6)</w:t>
      </w:r>
      <w:r w:rsidRPr="00841F87">
        <w:rPr>
          <w:rFonts w:ascii="Arial" w:hAnsi="Arial" w:cs="Arial"/>
          <w:sz w:val="20"/>
        </w:rPr>
        <w:t xml:space="preserve">. For more information see the </w:t>
      </w:r>
      <w:hyperlink r:id="rId18" w:history="1">
        <w:proofErr w:type="spellStart"/>
        <w:r w:rsidRPr="00841F87">
          <w:rPr>
            <w:rStyle w:val="Hyperlink"/>
            <w:rFonts w:ascii="Arial" w:hAnsi="Arial" w:cs="Arial"/>
            <w:sz w:val="20"/>
          </w:rPr>
          <w:t>rapidSTORM</w:t>
        </w:r>
        <w:proofErr w:type="spellEnd"/>
      </w:hyperlink>
      <w:r w:rsidRPr="00841F87">
        <w:rPr>
          <w:rFonts w:ascii="Arial" w:hAnsi="Arial" w:cs="Arial"/>
          <w:sz w:val="20"/>
        </w:rPr>
        <w:t xml:space="preserve"> manual.</w:t>
      </w:r>
    </w:p>
    <w:p w:rsidR="00F71E6C" w:rsidRPr="00841F87" w:rsidRDefault="00A15DD4" w:rsidP="00537A61">
      <w:pPr>
        <w:keepNext/>
        <w:jc w:val="both"/>
        <w:rPr>
          <w:rFonts w:ascii="Arial" w:hAnsi="Arial" w:cs="Arial"/>
          <w:sz w:val="20"/>
        </w:rPr>
      </w:pPr>
      <w:r w:rsidRPr="00841F87">
        <w:rPr>
          <w:rFonts w:ascii="Arial" w:hAnsi="Arial" w:cs="Arial"/>
          <w:noProof/>
          <w:sz w:val="20"/>
          <w:lang w:val="de-DE" w:eastAsia="de-DE"/>
        </w:rPr>
        <w:drawing>
          <wp:inline distT="0" distB="0" distL="0" distR="0">
            <wp:extent cx="2517775" cy="1099820"/>
            <wp:effectExtent l="0" t="0" r="0" b="5080"/>
            <wp:docPr id="6" name="Bild 6" descr="raw_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aw_data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F88" w:rsidRPr="00841F87" w:rsidRDefault="00F71E6C" w:rsidP="00537A61">
      <w:pPr>
        <w:pStyle w:val="Beschriftung"/>
        <w:jc w:val="both"/>
        <w:rPr>
          <w:rFonts w:ascii="Arial" w:hAnsi="Arial" w:cs="Arial"/>
          <w:b w:val="0"/>
          <w:sz w:val="18"/>
        </w:rPr>
      </w:pPr>
      <w:r w:rsidRPr="00841F87">
        <w:rPr>
          <w:rFonts w:ascii="Arial" w:hAnsi="Arial" w:cs="Arial"/>
          <w:sz w:val="18"/>
        </w:rPr>
        <w:t xml:space="preserve">Figure </w:t>
      </w:r>
      <w:r w:rsidR="009C551F" w:rsidRPr="00841F87">
        <w:rPr>
          <w:rFonts w:ascii="Arial" w:hAnsi="Arial" w:cs="Arial"/>
          <w:sz w:val="18"/>
        </w:rPr>
        <w:fldChar w:fldCharType="begin"/>
      </w:r>
      <w:r w:rsidR="009A6B04" w:rsidRPr="00841F87">
        <w:rPr>
          <w:rFonts w:ascii="Arial" w:hAnsi="Arial" w:cs="Arial"/>
          <w:sz w:val="18"/>
        </w:rPr>
        <w:instrText xml:space="preserve"> SEQ Figure \* ARABIC </w:instrText>
      </w:r>
      <w:r w:rsidR="009C551F" w:rsidRPr="00841F87">
        <w:rPr>
          <w:rFonts w:ascii="Arial" w:hAnsi="Arial" w:cs="Arial"/>
          <w:sz w:val="18"/>
        </w:rPr>
        <w:fldChar w:fldCharType="separate"/>
      </w:r>
      <w:r w:rsidR="0096361E" w:rsidRPr="00841F87">
        <w:rPr>
          <w:rFonts w:ascii="Arial" w:hAnsi="Arial" w:cs="Arial"/>
          <w:noProof/>
          <w:sz w:val="18"/>
        </w:rPr>
        <w:t>6</w:t>
      </w:r>
      <w:r w:rsidR="009C551F" w:rsidRPr="00841F87">
        <w:rPr>
          <w:rFonts w:ascii="Arial" w:hAnsi="Arial" w:cs="Arial"/>
          <w:noProof/>
          <w:sz w:val="18"/>
        </w:rPr>
        <w:fldChar w:fldCharType="end"/>
      </w:r>
      <w:r w:rsidRPr="00841F87">
        <w:rPr>
          <w:rFonts w:ascii="Arial" w:hAnsi="Arial" w:cs="Arial"/>
          <w:sz w:val="18"/>
        </w:rPr>
        <w:t xml:space="preserve">: </w:t>
      </w:r>
      <w:r w:rsidRPr="00841F87">
        <w:rPr>
          <w:rFonts w:ascii="Arial" w:hAnsi="Arial" w:cs="Arial"/>
          <w:b w:val="0"/>
          <w:sz w:val="18"/>
        </w:rPr>
        <w:t xml:space="preserve">Input localization file, </w:t>
      </w:r>
      <w:proofErr w:type="spellStart"/>
      <w:r w:rsidRPr="00841F87">
        <w:rPr>
          <w:rFonts w:ascii="Arial" w:hAnsi="Arial" w:cs="Arial"/>
          <w:b w:val="0"/>
          <w:sz w:val="18"/>
        </w:rPr>
        <w:t>Malk</w:t>
      </w:r>
      <w:proofErr w:type="spellEnd"/>
      <w:r w:rsidRPr="00841F87">
        <w:rPr>
          <w:rFonts w:ascii="Arial" w:hAnsi="Arial" w:cs="Arial"/>
          <w:b w:val="0"/>
          <w:sz w:val="18"/>
        </w:rPr>
        <w:t xml:space="preserve"> format</w:t>
      </w:r>
    </w:p>
    <w:p w:rsidR="00902AB1" w:rsidRPr="00841F87" w:rsidRDefault="00902AB1" w:rsidP="00537A61">
      <w:pPr>
        <w:jc w:val="both"/>
        <w:rPr>
          <w:rFonts w:ascii="Arial" w:hAnsi="Arial" w:cs="Arial"/>
          <w:sz w:val="20"/>
        </w:rPr>
      </w:pPr>
    </w:p>
    <w:p w:rsidR="00F67305" w:rsidRPr="00841F87" w:rsidRDefault="00F67305" w:rsidP="00537A61">
      <w:pPr>
        <w:jc w:val="both"/>
        <w:rPr>
          <w:rFonts w:ascii="Arial" w:hAnsi="Arial" w:cs="Arial"/>
          <w:b/>
          <w:sz w:val="20"/>
        </w:rPr>
      </w:pPr>
      <w:r w:rsidRPr="00841F87">
        <w:rPr>
          <w:rFonts w:ascii="Arial" w:hAnsi="Arial" w:cs="Arial"/>
          <w:b/>
          <w:sz w:val="20"/>
        </w:rPr>
        <w:t>Result Files</w:t>
      </w:r>
    </w:p>
    <w:p w:rsidR="00FF6E30" w:rsidRPr="00841F87" w:rsidRDefault="00F67305" w:rsidP="00537A61">
      <w:pPr>
        <w:jc w:val="both"/>
        <w:rPr>
          <w:rFonts w:ascii="Arial" w:hAnsi="Arial" w:cs="Arial"/>
          <w:sz w:val="20"/>
        </w:rPr>
      </w:pPr>
      <w:r w:rsidRPr="00841F87">
        <w:rPr>
          <w:rFonts w:ascii="Arial" w:hAnsi="Arial" w:cs="Arial"/>
          <w:sz w:val="20"/>
        </w:rPr>
        <w:t>A successful estimat</w:t>
      </w:r>
      <w:r w:rsidR="00FF6E30" w:rsidRPr="00841F87">
        <w:rPr>
          <w:rFonts w:ascii="Arial" w:hAnsi="Arial" w:cs="Arial"/>
          <w:sz w:val="20"/>
        </w:rPr>
        <w:t>ion of</w:t>
      </w:r>
      <w:r w:rsidRPr="00841F87">
        <w:rPr>
          <w:rFonts w:ascii="Arial" w:hAnsi="Arial" w:cs="Arial"/>
          <w:sz w:val="20"/>
        </w:rPr>
        <w:t xml:space="preserve"> localization precision</w:t>
      </w:r>
      <w:r w:rsidR="00FF6E30" w:rsidRPr="00841F87">
        <w:rPr>
          <w:rFonts w:ascii="Arial" w:hAnsi="Arial" w:cs="Arial"/>
          <w:sz w:val="20"/>
        </w:rPr>
        <w:t xml:space="preserve"> will </w:t>
      </w:r>
      <w:r w:rsidR="006836D0" w:rsidRPr="00841F87">
        <w:rPr>
          <w:rFonts w:ascii="Arial" w:hAnsi="Arial" w:cs="Arial"/>
          <w:sz w:val="20"/>
        </w:rPr>
        <w:t>yield</w:t>
      </w:r>
      <w:r w:rsidR="00FF6E30" w:rsidRPr="00841F87">
        <w:rPr>
          <w:rFonts w:ascii="Arial" w:hAnsi="Arial" w:cs="Arial"/>
          <w:sz w:val="20"/>
        </w:rPr>
        <w:t xml:space="preserve"> three different result files</w:t>
      </w:r>
      <w:r w:rsidR="00AE4E55" w:rsidRPr="00841F87">
        <w:rPr>
          <w:rFonts w:ascii="Arial" w:hAnsi="Arial" w:cs="Arial"/>
          <w:sz w:val="20"/>
        </w:rPr>
        <w:t>:</w:t>
      </w:r>
    </w:p>
    <w:p w:rsidR="00FF6E30" w:rsidRPr="00841F87" w:rsidRDefault="00FF6E30" w:rsidP="00537A61">
      <w:pPr>
        <w:jc w:val="both"/>
        <w:rPr>
          <w:rFonts w:ascii="Arial" w:hAnsi="Arial" w:cs="Arial"/>
          <w:sz w:val="20"/>
        </w:rPr>
      </w:pPr>
      <w:r w:rsidRPr="00841F87">
        <w:rPr>
          <w:rFonts w:ascii="Arial" w:hAnsi="Arial" w:cs="Arial"/>
          <w:sz w:val="20"/>
        </w:rPr>
        <w:t xml:space="preserve">A file containing the settings of your defined </w:t>
      </w:r>
      <w:proofErr w:type="spellStart"/>
      <w:r w:rsidRPr="00841F87">
        <w:rPr>
          <w:rFonts w:ascii="Arial" w:hAnsi="Arial" w:cs="Arial"/>
          <w:sz w:val="20"/>
        </w:rPr>
        <w:t>roi</w:t>
      </w:r>
      <w:proofErr w:type="spellEnd"/>
      <w:r w:rsidRPr="00841F87">
        <w:rPr>
          <w:rFonts w:ascii="Arial" w:hAnsi="Arial" w:cs="Arial"/>
          <w:sz w:val="20"/>
        </w:rPr>
        <w:t xml:space="preserve"> (-frame.txt)</w:t>
      </w:r>
      <w:r w:rsidR="00E30F88" w:rsidRPr="00841F87">
        <w:rPr>
          <w:rFonts w:ascii="Arial" w:hAnsi="Arial" w:cs="Arial"/>
          <w:sz w:val="20"/>
        </w:rPr>
        <w:t>.</w:t>
      </w:r>
    </w:p>
    <w:p w:rsidR="0097452C" w:rsidRPr="00841F87" w:rsidRDefault="00A15DD4" w:rsidP="00537A61">
      <w:pPr>
        <w:keepNext/>
        <w:jc w:val="both"/>
        <w:rPr>
          <w:rFonts w:ascii="Arial" w:hAnsi="Arial" w:cs="Arial"/>
          <w:sz w:val="20"/>
        </w:rPr>
      </w:pPr>
      <w:r w:rsidRPr="00841F87">
        <w:rPr>
          <w:rFonts w:ascii="Arial" w:hAnsi="Arial" w:cs="Arial"/>
          <w:noProof/>
          <w:sz w:val="20"/>
          <w:lang w:val="de-DE" w:eastAsia="de-DE"/>
        </w:rPr>
        <w:drawing>
          <wp:inline distT="0" distB="0" distL="0" distR="0">
            <wp:extent cx="2517775" cy="1099820"/>
            <wp:effectExtent l="0" t="0" r="0" b="5080"/>
            <wp:docPr id="7" name="Bild 7" descr="frame_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rame_data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52C" w:rsidRPr="00841F87" w:rsidRDefault="0097452C" w:rsidP="00537A61">
      <w:pPr>
        <w:pStyle w:val="Beschriftung"/>
        <w:jc w:val="both"/>
        <w:rPr>
          <w:rFonts w:ascii="Arial" w:hAnsi="Arial" w:cs="Arial"/>
          <w:b w:val="0"/>
          <w:sz w:val="18"/>
        </w:rPr>
      </w:pPr>
      <w:r w:rsidRPr="00841F87">
        <w:rPr>
          <w:rFonts w:ascii="Arial" w:hAnsi="Arial" w:cs="Arial"/>
          <w:sz w:val="18"/>
        </w:rPr>
        <w:t xml:space="preserve">Figure </w:t>
      </w:r>
      <w:r w:rsidR="009C551F" w:rsidRPr="00841F87">
        <w:rPr>
          <w:rFonts w:ascii="Arial" w:hAnsi="Arial" w:cs="Arial"/>
          <w:sz w:val="18"/>
        </w:rPr>
        <w:fldChar w:fldCharType="begin"/>
      </w:r>
      <w:r w:rsidR="009A6B04" w:rsidRPr="00841F87">
        <w:rPr>
          <w:rFonts w:ascii="Arial" w:hAnsi="Arial" w:cs="Arial"/>
          <w:sz w:val="18"/>
        </w:rPr>
        <w:instrText xml:space="preserve"> SEQ Figure \* ARABIC </w:instrText>
      </w:r>
      <w:r w:rsidR="009C551F" w:rsidRPr="00841F87">
        <w:rPr>
          <w:rFonts w:ascii="Arial" w:hAnsi="Arial" w:cs="Arial"/>
          <w:sz w:val="18"/>
        </w:rPr>
        <w:fldChar w:fldCharType="separate"/>
      </w:r>
      <w:r w:rsidR="0096361E" w:rsidRPr="00841F87">
        <w:rPr>
          <w:rFonts w:ascii="Arial" w:hAnsi="Arial" w:cs="Arial"/>
          <w:noProof/>
          <w:sz w:val="18"/>
        </w:rPr>
        <w:t>7</w:t>
      </w:r>
      <w:r w:rsidR="009C551F" w:rsidRPr="00841F87">
        <w:rPr>
          <w:rFonts w:ascii="Arial" w:hAnsi="Arial" w:cs="Arial"/>
          <w:noProof/>
          <w:sz w:val="18"/>
        </w:rPr>
        <w:fldChar w:fldCharType="end"/>
      </w:r>
      <w:r w:rsidRPr="00841F87">
        <w:rPr>
          <w:rFonts w:ascii="Arial" w:hAnsi="Arial" w:cs="Arial"/>
          <w:sz w:val="18"/>
        </w:rPr>
        <w:t xml:space="preserve">: </w:t>
      </w:r>
      <w:r w:rsidRPr="00841F87">
        <w:rPr>
          <w:rFonts w:ascii="Arial" w:hAnsi="Arial" w:cs="Arial"/>
          <w:b w:val="0"/>
          <w:sz w:val="18"/>
        </w:rPr>
        <w:t xml:space="preserve">Definition of </w:t>
      </w:r>
      <w:proofErr w:type="spellStart"/>
      <w:r w:rsidRPr="00841F87">
        <w:rPr>
          <w:rFonts w:ascii="Arial" w:hAnsi="Arial" w:cs="Arial"/>
          <w:b w:val="0"/>
          <w:sz w:val="18"/>
        </w:rPr>
        <w:t>roi</w:t>
      </w:r>
      <w:proofErr w:type="spellEnd"/>
    </w:p>
    <w:p w:rsidR="00902AB1" w:rsidRPr="00841F87" w:rsidRDefault="00902AB1" w:rsidP="00537A61">
      <w:pPr>
        <w:jc w:val="both"/>
        <w:rPr>
          <w:rFonts w:ascii="Arial" w:hAnsi="Arial" w:cs="Arial"/>
          <w:sz w:val="20"/>
        </w:rPr>
      </w:pPr>
    </w:p>
    <w:p w:rsidR="0097452C" w:rsidRPr="00841F87" w:rsidRDefault="0097452C" w:rsidP="00537A61">
      <w:pPr>
        <w:jc w:val="both"/>
        <w:rPr>
          <w:rFonts w:ascii="Arial" w:hAnsi="Arial" w:cs="Arial"/>
          <w:sz w:val="20"/>
        </w:rPr>
      </w:pPr>
      <w:r w:rsidRPr="00841F87">
        <w:rPr>
          <w:rFonts w:ascii="Arial" w:hAnsi="Arial" w:cs="Arial"/>
          <w:sz w:val="20"/>
        </w:rPr>
        <w:t xml:space="preserve">A file containing all localizations within your defined </w:t>
      </w:r>
      <w:proofErr w:type="spellStart"/>
      <w:r w:rsidRPr="00841F87">
        <w:rPr>
          <w:rFonts w:ascii="Arial" w:hAnsi="Arial" w:cs="Arial"/>
          <w:sz w:val="20"/>
        </w:rPr>
        <w:t>roi</w:t>
      </w:r>
      <w:proofErr w:type="spellEnd"/>
      <w:r w:rsidRPr="00841F87">
        <w:rPr>
          <w:rFonts w:ascii="Arial" w:hAnsi="Arial" w:cs="Arial"/>
          <w:sz w:val="20"/>
        </w:rPr>
        <w:t xml:space="preserve"> (-ROI.txt).</w:t>
      </w:r>
      <w:bookmarkStart w:id="0" w:name="_GoBack"/>
      <w:bookmarkEnd w:id="0"/>
    </w:p>
    <w:p w:rsidR="00F71E6C" w:rsidRPr="00841F87" w:rsidRDefault="00A15DD4" w:rsidP="00537A61">
      <w:pPr>
        <w:keepNext/>
        <w:jc w:val="both"/>
        <w:rPr>
          <w:rFonts w:ascii="Arial" w:hAnsi="Arial" w:cs="Arial"/>
          <w:sz w:val="20"/>
        </w:rPr>
      </w:pPr>
      <w:r w:rsidRPr="00841F87">
        <w:rPr>
          <w:rFonts w:ascii="Arial" w:hAnsi="Arial" w:cs="Arial"/>
          <w:noProof/>
          <w:sz w:val="20"/>
          <w:lang w:val="de-DE" w:eastAsia="de-DE"/>
        </w:rPr>
        <w:lastRenderedPageBreak/>
        <w:drawing>
          <wp:inline distT="0" distB="0" distL="0" distR="0">
            <wp:extent cx="2517775" cy="1099820"/>
            <wp:effectExtent l="0" t="0" r="0" b="5080"/>
            <wp:docPr id="8" name="Bild 8" descr="roi_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oi_data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E30" w:rsidRPr="00841F87" w:rsidRDefault="00F71E6C" w:rsidP="00537A61">
      <w:pPr>
        <w:pStyle w:val="Beschriftung"/>
        <w:jc w:val="both"/>
        <w:rPr>
          <w:rFonts w:ascii="Arial" w:hAnsi="Arial" w:cs="Arial"/>
          <w:b w:val="0"/>
          <w:sz w:val="18"/>
        </w:rPr>
      </w:pPr>
      <w:r w:rsidRPr="00841F87">
        <w:rPr>
          <w:rFonts w:ascii="Arial" w:hAnsi="Arial" w:cs="Arial"/>
          <w:sz w:val="18"/>
        </w:rPr>
        <w:t xml:space="preserve">Figure </w:t>
      </w:r>
      <w:r w:rsidR="009C551F" w:rsidRPr="00841F87">
        <w:rPr>
          <w:rFonts w:ascii="Arial" w:hAnsi="Arial" w:cs="Arial"/>
          <w:sz w:val="18"/>
        </w:rPr>
        <w:fldChar w:fldCharType="begin"/>
      </w:r>
      <w:r w:rsidR="009A6B04" w:rsidRPr="00841F87">
        <w:rPr>
          <w:rFonts w:ascii="Arial" w:hAnsi="Arial" w:cs="Arial"/>
          <w:sz w:val="18"/>
        </w:rPr>
        <w:instrText xml:space="preserve"> SEQ Figure \* ARABIC </w:instrText>
      </w:r>
      <w:r w:rsidR="009C551F" w:rsidRPr="00841F87">
        <w:rPr>
          <w:rFonts w:ascii="Arial" w:hAnsi="Arial" w:cs="Arial"/>
          <w:sz w:val="18"/>
        </w:rPr>
        <w:fldChar w:fldCharType="separate"/>
      </w:r>
      <w:r w:rsidR="0096361E" w:rsidRPr="00841F87">
        <w:rPr>
          <w:rFonts w:ascii="Arial" w:hAnsi="Arial" w:cs="Arial"/>
          <w:noProof/>
          <w:sz w:val="18"/>
        </w:rPr>
        <w:t>8</w:t>
      </w:r>
      <w:r w:rsidR="009C551F" w:rsidRPr="00841F87">
        <w:rPr>
          <w:rFonts w:ascii="Arial" w:hAnsi="Arial" w:cs="Arial"/>
          <w:noProof/>
          <w:sz w:val="18"/>
        </w:rPr>
        <w:fldChar w:fldCharType="end"/>
      </w:r>
      <w:r w:rsidRPr="00841F87">
        <w:rPr>
          <w:rFonts w:ascii="Arial" w:hAnsi="Arial" w:cs="Arial"/>
          <w:sz w:val="18"/>
        </w:rPr>
        <w:t xml:space="preserve">: </w:t>
      </w:r>
      <w:r w:rsidRPr="00841F87">
        <w:rPr>
          <w:rFonts w:ascii="Arial" w:hAnsi="Arial" w:cs="Arial"/>
          <w:b w:val="0"/>
          <w:sz w:val="18"/>
        </w:rPr>
        <w:t>Localization file</w:t>
      </w:r>
      <w:r w:rsidR="00FE1C96" w:rsidRPr="00841F87">
        <w:rPr>
          <w:rFonts w:ascii="Arial" w:hAnsi="Arial" w:cs="Arial"/>
          <w:b w:val="0"/>
          <w:sz w:val="18"/>
        </w:rPr>
        <w:t>,</w:t>
      </w:r>
      <w:r w:rsidRPr="00841F87">
        <w:rPr>
          <w:rFonts w:ascii="Arial" w:hAnsi="Arial" w:cs="Arial"/>
          <w:b w:val="0"/>
          <w:sz w:val="18"/>
        </w:rPr>
        <w:t xml:space="preserve"> containing all localizations within </w:t>
      </w:r>
      <w:proofErr w:type="spellStart"/>
      <w:r w:rsidRPr="00841F87">
        <w:rPr>
          <w:rFonts w:ascii="Arial" w:hAnsi="Arial" w:cs="Arial"/>
          <w:b w:val="0"/>
          <w:sz w:val="18"/>
        </w:rPr>
        <w:t>roi</w:t>
      </w:r>
      <w:proofErr w:type="spellEnd"/>
    </w:p>
    <w:p w:rsidR="00283423" w:rsidRPr="00841F87" w:rsidRDefault="00283423" w:rsidP="00537A61">
      <w:pPr>
        <w:jc w:val="both"/>
        <w:rPr>
          <w:rFonts w:ascii="Arial" w:hAnsi="Arial" w:cs="Arial"/>
          <w:sz w:val="20"/>
        </w:rPr>
      </w:pPr>
    </w:p>
    <w:p w:rsidR="00FF6E30" w:rsidRPr="00841F87" w:rsidRDefault="00FF6E30" w:rsidP="00537A61">
      <w:pPr>
        <w:jc w:val="both"/>
        <w:rPr>
          <w:rFonts w:ascii="Arial" w:hAnsi="Arial" w:cs="Arial"/>
          <w:sz w:val="20"/>
        </w:rPr>
      </w:pPr>
      <w:r w:rsidRPr="00841F87">
        <w:rPr>
          <w:rFonts w:ascii="Arial" w:hAnsi="Arial" w:cs="Arial"/>
          <w:sz w:val="20"/>
        </w:rPr>
        <w:t xml:space="preserve">A file containing </w:t>
      </w:r>
      <w:r w:rsidR="006836D0" w:rsidRPr="00841F87">
        <w:rPr>
          <w:rFonts w:ascii="Arial" w:hAnsi="Arial" w:cs="Arial"/>
          <w:sz w:val="20"/>
        </w:rPr>
        <w:t xml:space="preserve">the </w:t>
      </w:r>
      <w:proofErr w:type="spellStart"/>
      <w:r w:rsidR="006836D0" w:rsidRPr="00841F87">
        <w:rPr>
          <w:rFonts w:ascii="Arial" w:hAnsi="Arial" w:cs="Arial"/>
          <w:sz w:val="20"/>
        </w:rPr>
        <w:t>NN</w:t>
      </w:r>
      <w:r w:rsidR="006836D0" w:rsidRPr="00841F87">
        <w:rPr>
          <w:rFonts w:ascii="Arial" w:hAnsi="Arial" w:cs="Arial"/>
          <w:sz w:val="20"/>
          <w:vertAlign w:val="subscript"/>
        </w:rPr>
        <w:t>adfr</w:t>
      </w:r>
      <w:proofErr w:type="spellEnd"/>
      <w:r w:rsidR="00E30F88" w:rsidRPr="00841F87">
        <w:rPr>
          <w:rFonts w:ascii="Arial" w:hAnsi="Arial" w:cs="Arial"/>
          <w:sz w:val="20"/>
        </w:rPr>
        <w:t xml:space="preserve"> distribution and the corresponding fit function of your data</w:t>
      </w:r>
      <w:r w:rsidRPr="00841F87">
        <w:rPr>
          <w:rFonts w:ascii="Arial" w:hAnsi="Arial" w:cs="Arial"/>
          <w:sz w:val="20"/>
        </w:rPr>
        <w:t xml:space="preserve"> (-</w:t>
      </w:r>
      <w:r w:rsidR="00E30F88" w:rsidRPr="00841F87">
        <w:rPr>
          <w:rFonts w:ascii="Arial" w:hAnsi="Arial" w:cs="Arial"/>
          <w:sz w:val="20"/>
        </w:rPr>
        <w:t>precision</w:t>
      </w:r>
      <w:r w:rsidRPr="00841F87">
        <w:rPr>
          <w:rFonts w:ascii="Arial" w:hAnsi="Arial" w:cs="Arial"/>
          <w:sz w:val="20"/>
        </w:rPr>
        <w:t>.txt)</w:t>
      </w:r>
    </w:p>
    <w:p w:rsidR="00283423" w:rsidRPr="00841F87" w:rsidRDefault="00A15DD4" w:rsidP="00537A61">
      <w:pPr>
        <w:keepNext/>
        <w:jc w:val="both"/>
        <w:rPr>
          <w:rFonts w:ascii="Arial" w:hAnsi="Arial" w:cs="Arial"/>
          <w:sz w:val="20"/>
        </w:rPr>
      </w:pPr>
      <w:r w:rsidRPr="00841F87">
        <w:rPr>
          <w:rFonts w:ascii="Arial" w:hAnsi="Arial" w:cs="Arial"/>
          <w:noProof/>
          <w:sz w:val="20"/>
          <w:lang w:val="de-DE" w:eastAsia="de-DE"/>
        </w:rPr>
        <w:drawing>
          <wp:inline distT="0" distB="0" distL="0" distR="0">
            <wp:extent cx="2517775" cy="1099820"/>
            <wp:effectExtent l="0" t="0" r="0" b="5080"/>
            <wp:docPr id="9" name="Bild 9" descr="results_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s_data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CC0" w:rsidRPr="00841F87" w:rsidRDefault="00283423" w:rsidP="00537A61">
      <w:pPr>
        <w:pStyle w:val="Beschriftung"/>
        <w:jc w:val="both"/>
        <w:rPr>
          <w:rFonts w:ascii="Arial" w:hAnsi="Arial" w:cs="Arial"/>
          <w:sz w:val="18"/>
        </w:rPr>
      </w:pPr>
      <w:r w:rsidRPr="00841F87">
        <w:rPr>
          <w:rFonts w:ascii="Arial" w:hAnsi="Arial" w:cs="Arial"/>
          <w:sz w:val="18"/>
        </w:rPr>
        <w:t xml:space="preserve">Figure </w:t>
      </w:r>
      <w:r w:rsidR="009C551F" w:rsidRPr="00841F87">
        <w:rPr>
          <w:rFonts w:ascii="Arial" w:hAnsi="Arial" w:cs="Arial"/>
          <w:sz w:val="18"/>
        </w:rPr>
        <w:fldChar w:fldCharType="begin"/>
      </w:r>
      <w:r w:rsidR="009A6B04" w:rsidRPr="00841F87">
        <w:rPr>
          <w:rFonts w:ascii="Arial" w:hAnsi="Arial" w:cs="Arial"/>
          <w:sz w:val="18"/>
        </w:rPr>
        <w:instrText xml:space="preserve"> SEQ Figure \* ARABIC </w:instrText>
      </w:r>
      <w:r w:rsidR="009C551F" w:rsidRPr="00841F87">
        <w:rPr>
          <w:rFonts w:ascii="Arial" w:hAnsi="Arial" w:cs="Arial"/>
          <w:sz w:val="18"/>
        </w:rPr>
        <w:fldChar w:fldCharType="separate"/>
      </w:r>
      <w:r w:rsidR="0096361E" w:rsidRPr="00841F87">
        <w:rPr>
          <w:rFonts w:ascii="Arial" w:hAnsi="Arial" w:cs="Arial"/>
          <w:noProof/>
          <w:sz w:val="18"/>
        </w:rPr>
        <w:t>9</w:t>
      </w:r>
      <w:r w:rsidR="009C551F" w:rsidRPr="00841F87">
        <w:rPr>
          <w:rFonts w:ascii="Arial" w:hAnsi="Arial" w:cs="Arial"/>
          <w:noProof/>
          <w:sz w:val="18"/>
        </w:rPr>
        <w:fldChar w:fldCharType="end"/>
      </w:r>
      <w:r w:rsidRPr="00841F87">
        <w:rPr>
          <w:rFonts w:ascii="Arial" w:hAnsi="Arial" w:cs="Arial"/>
          <w:sz w:val="18"/>
        </w:rPr>
        <w:t xml:space="preserve">: </w:t>
      </w:r>
      <w:r w:rsidR="0026754D" w:rsidRPr="00841F87">
        <w:rPr>
          <w:rFonts w:ascii="Arial" w:hAnsi="Arial" w:cs="Arial"/>
          <w:b w:val="0"/>
          <w:sz w:val="18"/>
        </w:rPr>
        <w:t>Localization Precision Estimation</w:t>
      </w:r>
      <w:r w:rsidRPr="00841F87">
        <w:rPr>
          <w:rFonts w:ascii="Arial" w:hAnsi="Arial" w:cs="Arial"/>
          <w:b w:val="0"/>
          <w:sz w:val="18"/>
        </w:rPr>
        <w:t xml:space="preserve"> file</w:t>
      </w:r>
    </w:p>
    <w:p w:rsidR="00C55CC0" w:rsidRPr="00841F87" w:rsidRDefault="00C55CC0" w:rsidP="00537A61">
      <w:pPr>
        <w:jc w:val="both"/>
        <w:rPr>
          <w:rFonts w:ascii="Arial" w:hAnsi="Arial" w:cs="Arial"/>
          <w:sz w:val="20"/>
        </w:rPr>
      </w:pPr>
    </w:p>
    <w:p w:rsidR="00C55CC0" w:rsidRPr="00841F87" w:rsidRDefault="00C55CC0" w:rsidP="00537A61">
      <w:pPr>
        <w:jc w:val="both"/>
        <w:rPr>
          <w:rFonts w:ascii="Arial" w:hAnsi="Arial" w:cs="Arial"/>
          <w:sz w:val="20"/>
        </w:rPr>
      </w:pPr>
      <w:r w:rsidRPr="00841F87">
        <w:rPr>
          <w:rFonts w:ascii="Arial" w:hAnsi="Arial" w:cs="Arial"/>
          <w:sz w:val="20"/>
        </w:rPr>
        <w:t xml:space="preserve">Here the first column represents the distance bin </w:t>
      </w:r>
      <w:proofErr w:type="gramStart"/>
      <w:r w:rsidRPr="00841F87">
        <w:rPr>
          <w:rFonts w:ascii="Arial" w:hAnsi="Arial" w:cs="Arial"/>
          <w:sz w:val="20"/>
        </w:rPr>
        <w:t>r[</w:t>
      </w:r>
      <w:proofErr w:type="gramEnd"/>
      <w:r w:rsidRPr="00841F87">
        <w:rPr>
          <w:rFonts w:ascii="Arial" w:hAnsi="Arial" w:cs="Arial"/>
          <w:sz w:val="20"/>
        </w:rPr>
        <w:t>nm], the second column gives the</w:t>
      </w:r>
      <w:r w:rsidR="00140253" w:rsidRPr="00841F87">
        <w:rPr>
          <w:rFonts w:ascii="Arial" w:hAnsi="Arial" w:cs="Arial"/>
          <w:sz w:val="20"/>
        </w:rPr>
        <w:t xml:space="preserve"> number of</w:t>
      </w:r>
      <w:r w:rsidRPr="00841F87">
        <w:rPr>
          <w:rFonts w:ascii="Arial" w:hAnsi="Arial" w:cs="Arial"/>
          <w:sz w:val="20"/>
        </w:rPr>
        <w:t xml:space="preserve"> </w:t>
      </w:r>
      <w:proofErr w:type="spellStart"/>
      <w:r w:rsidR="006836D0" w:rsidRPr="00841F87">
        <w:rPr>
          <w:rFonts w:ascii="Arial" w:hAnsi="Arial" w:cs="Arial"/>
          <w:sz w:val="20"/>
        </w:rPr>
        <w:t>NN</w:t>
      </w:r>
      <w:r w:rsidR="006836D0" w:rsidRPr="00841F87">
        <w:rPr>
          <w:rFonts w:ascii="Arial" w:hAnsi="Arial" w:cs="Arial"/>
          <w:sz w:val="20"/>
          <w:vertAlign w:val="subscript"/>
        </w:rPr>
        <w:t>adfr</w:t>
      </w:r>
      <w:proofErr w:type="spellEnd"/>
      <w:r w:rsidR="006836D0" w:rsidRPr="00841F87">
        <w:rPr>
          <w:rFonts w:ascii="Arial" w:hAnsi="Arial" w:cs="Arial"/>
          <w:sz w:val="20"/>
        </w:rPr>
        <w:t xml:space="preserve"> </w:t>
      </w:r>
      <w:r w:rsidR="00140253" w:rsidRPr="00841F87">
        <w:rPr>
          <w:rFonts w:ascii="Arial" w:hAnsi="Arial" w:cs="Arial"/>
          <w:sz w:val="20"/>
        </w:rPr>
        <w:t xml:space="preserve"> found </w:t>
      </w:r>
      <w:r w:rsidRPr="00841F87">
        <w:rPr>
          <w:rFonts w:ascii="Arial" w:hAnsi="Arial" w:cs="Arial"/>
          <w:sz w:val="20"/>
        </w:rPr>
        <w:t xml:space="preserve">in </w:t>
      </w:r>
      <w:r w:rsidR="00140253" w:rsidRPr="00841F87">
        <w:rPr>
          <w:rFonts w:ascii="Arial" w:hAnsi="Arial" w:cs="Arial"/>
          <w:sz w:val="20"/>
        </w:rPr>
        <w:t xml:space="preserve">the </w:t>
      </w:r>
      <w:r w:rsidRPr="00841F87">
        <w:rPr>
          <w:rFonts w:ascii="Arial" w:hAnsi="Arial" w:cs="Arial"/>
          <w:sz w:val="20"/>
        </w:rPr>
        <w:t xml:space="preserve">bin range, and the third column gives </w:t>
      </w:r>
      <w:proofErr w:type="spellStart"/>
      <w:r w:rsidR="00140253" w:rsidRPr="00841F87">
        <w:rPr>
          <w:rFonts w:ascii="Arial" w:hAnsi="Arial" w:cs="Arial"/>
          <w:sz w:val="20"/>
        </w:rPr>
        <w:t>NN</w:t>
      </w:r>
      <w:r w:rsidR="00140253" w:rsidRPr="00841F87">
        <w:rPr>
          <w:rFonts w:ascii="Arial" w:hAnsi="Arial" w:cs="Arial"/>
          <w:sz w:val="20"/>
          <w:vertAlign w:val="subscript"/>
        </w:rPr>
        <w:t>adfr</w:t>
      </w:r>
      <w:proofErr w:type="spellEnd"/>
      <w:r w:rsidR="00140253" w:rsidRPr="00841F87">
        <w:rPr>
          <w:rFonts w:ascii="Arial" w:hAnsi="Arial" w:cs="Arial"/>
          <w:sz w:val="20"/>
        </w:rPr>
        <w:t xml:space="preserve"> distribution fit values</w:t>
      </w:r>
      <w:r w:rsidRPr="00841F87">
        <w:rPr>
          <w:rFonts w:ascii="Arial" w:hAnsi="Arial" w:cs="Arial"/>
          <w:sz w:val="20"/>
        </w:rPr>
        <w:t xml:space="preserve">. This file can later be </w:t>
      </w:r>
      <w:r w:rsidR="00AE4370" w:rsidRPr="00841F87">
        <w:rPr>
          <w:rFonts w:ascii="Arial" w:hAnsi="Arial" w:cs="Arial"/>
          <w:sz w:val="20"/>
        </w:rPr>
        <w:t>visualized</w:t>
      </w:r>
      <w:r w:rsidRPr="00841F87">
        <w:rPr>
          <w:rFonts w:ascii="Arial" w:hAnsi="Arial" w:cs="Arial"/>
          <w:sz w:val="20"/>
        </w:rPr>
        <w:t xml:space="preserve"> using</w:t>
      </w:r>
      <w:r w:rsidR="00AE4370" w:rsidRPr="00841F87">
        <w:rPr>
          <w:rFonts w:ascii="Arial" w:hAnsi="Arial" w:cs="Arial"/>
          <w:sz w:val="20"/>
        </w:rPr>
        <w:t xml:space="preserve"> plotting</w:t>
      </w:r>
      <w:r w:rsidRPr="00841F87">
        <w:rPr>
          <w:rFonts w:ascii="Arial" w:hAnsi="Arial" w:cs="Arial"/>
          <w:sz w:val="20"/>
        </w:rPr>
        <w:t xml:space="preserve"> software like </w:t>
      </w:r>
      <w:hyperlink r:id="rId23" w:history="1">
        <w:proofErr w:type="spellStart"/>
        <w:r w:rsidRPr="00841F87">
          <w:rPr>
            <w:rStyle w:val="Hyperlink"/>
            <w:rFonts w:ascii="Arial" w:hAnsi="Arial" w:cs="Arial"/>
            <w:sz w:val="20"/>
          </w:rPr>
          <w:t>Gnuplot</w:t>
        </w:r>
        <w:proofErr w:type="spellEnd"/>
      </w:hyperlink>
      <w:r w:rsidRPr="00841F87">
        <w:rPr>
          <w:rFonts w:ascii="Arial" w:hAnsi="Arial" w:cs="Arial"/>
          <w:sz w:val="20"/>
        </w:rPr>
        <w:t>.</w:t>
      </w:r>
    </w:p>
    <w:p w:rsidR="003175DD" w:rsidRPr="00841F87" w:rsidRDefault="00A15DD4" w:rsidP="003175DD">
      <w:pPr>
        <w:keepNext/>
        <w:jc w:val="both"/>
        <w:rPr>
          <w:rFonts w:ascii="Arial" w:hAnsi="Arial" w:cs="Arial"/>
          <w:sz w:val="20"/>
        </w:rPr>
      </w:pPr>
      <w:r w:rsidRPr="00841F87">
        <w:rPr>
          <w:rFonts w:ascii="Arial" w:hAnsi="Arial" w:cs="Arial"/>
          <w:noProof/>
          <w:sz w:val="20"/>
          <w:lang w:val="de-DE" w:eastAsia="de-DE"/>
        </w:rPr>
        <w:lastRenderedPageBreak/>
        <w:drawing>
          <wp:inline distT="0" distB="0" distL="0" distR="0">
            <wp:extent cx="2520000" cy="2088000"/>
            <wp:effectExtent l="0" t="0" r="0" b="7620"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solution-Graph-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0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CC0" w:rsidRPr="00841F87" w:rsidRDefault="003175DD" w:rsidP="003175DD">
      <w:pPr>
        <w:pStyle w:val="Beschriftung"/>
        <w:jc w:val="both"/>
        <w:rPr>
          <w:rFonts w:ascii="Arial" w:hAnsi="Arial" w:cs="Arial"/>
          <w:szCs w:val="22"/>
        </w:rPr>
      </w:pPr>
      <w:r w:rsidRPr="00841F87">
        <w:rPr>
          <w:rFonts w:ascii="Arial" w:hAnsi="Arial" w:cs="Arial"/>
          <w:sz w:val="18"/>
        </w:rPr>
        <w:t xml:space="preserve">Figure </w:t>
      </w:r>
      <w:r w:rsidR="009C551F" w:rsidRPr="00841F87">
        <w:rPr>
          <w:rFonts w:ascii="Arial" w:hAnsi="Arial" w:cs="Arial"/>
          <w:sz w:val="18"/>
        </w:rPr>
        <w:fldChar w:fldCharType="begin"/>
      </w:r>
      <w:r w:rsidR="009A6B04" w:rsidRPr="00841F87">
        <w:rPr>
          <w:rFonts w:ascii="Arial" w:hAnsi="Arial" w:cs="Arial"/>
          <w:sz w:val="18"/>
        </w:rPr>
        <w:instrText xml:space="preserve"> SEQ Figure \* ARABIC </w:instrText>
      </w:r>
      <w:r w:rsidR="009C551F" w:rsidRPr="00841F87">
        <w:rPr>
          <w:rFonts w:ascii="Arial" w:hAnsi="Arial" w:cs="Arial"/>
          <w:sz w:val="18"/>
        </w:rPr>
        <w:fldChar w:fldCharType="separate"/>
      </w:r>
      <w:r w:rsidR="0096361E" w:rsidRPr="00841F87">
        <w:rPr>
          <w:rFonts w:ascii="Arial" w:hAnsi="Arial" w:cs="Arial"/>
          <w:noProof/>
          <w:sz w:val="18"/>
        </w:rPr>
        <w:t>10</w:t>
      </w:r>
      <w:r w:rsidR="009C551F" w:rsidRPr="00841F87">
        <w:rPr>
          <w:rFonts w:ascii="Arial" w:hAnsi="Arial" w:cs="Arial"/>
          <w:noProof/>
          <w:sz w:val="18"/>
        </w:rPr>
        <w:fldChar w:fldCharType="end"/>
      </w:r>
      <w:r w:rsidRPr="00841F87">
        <w:rPr>
          <w:rFonts w:ascii="Arial" w:hAnsi="Arial" w:cs="Arial"/>
          <w:sz w:val="18"/>
        </w:rPr>
        <w:t xml:space="preserve">: </w:t>
      </w:r>
      <w:r w:rsidRPr="00841F87">
        <w:rPr>
          <w:rFonts w:ascii="Arial" w:hAnsi="Arial" w:cs="Arial"/>
          <w:b w:val="0"/>
          <w:sz w:val="18"/>
        </w:rPr>
        <w:t>Visualization of localization precision estimation results</w:t>
      </w:r>
    </w:p>
    <w:p w:rsidR="002A31B4" w:rsidRPr="00841F87" w:rsidRDefault="002A31B4" w:rsidP="00537A61">
      <w:pPr>
        <w:jc w:val="both"/>
        <w:rPr>
          <w:rFonts w:ascii="Arial" w:hAnsi="Arial" w:cs="Arial"/>
          <w:b/>
          <w:sz w:val="20"/>
        </w:rPr>
      </w:pPr>
      <w:r w:rsidRPr="00841F87">
        <w:rPr>
          <w:rFonts w:ascii="Arial" w:hAnsi="Arial" w:cs="Arial"/>
          <w:b/>
          <w:sz w:val="20"/>
        </w:rPr>
        <w:t>Support</w:t>
      </w:r>
    </w:p>
    <w:p w:rsidR="0029575C" w:rsidRPr="00841F87" w:rsidRDefault="002A31B4" w:rsidP="00537A61">
      <w:pPr>
        <w:jc w:val="both"/>
        <w:rPr>
          <w:rFonts w:ascii="Arial" w:hAnsi="Arial" w:cs="Arial"/>
          <w:sz w:val="20"/>
        </w:rPr>
      </w:pPr>
      <w:r w:rsidRPr="00841F87">
        <w:rPr>
          <w:rFonts w:ascii="Arial" w:hAnsi="Arial" w:cs="Arial"/>
          <w:sz w:val="20"/>
        </w:rPr>
        <w:t xml:space="preserve">We are grateful for any comments and bug reports on the Coordinate Based Localization </w:t>
      </w:r>
      <w:r w:rsidR="006836D0" w:rsidRPr="00841F87">
        <w:rPr>
          <w:rFonts w:ascii="Arial" w:hAnsi="Arial" w:cs="Arial"/>
          <w:sz w:val="20"/>
        </w:rPr>
        <w:t>Precision Estimator</w:t>
      </w:r>
      <w:r w:rsidRPr="00841F87">
        <w:rPr>
          <w:rFonts w:ascii="Arial" w:hAnsi="Arial" w:cs="Arial"/>
          <w:sz w:val="20"/>
        </w:rPr>
        <w:t xml:space="preserve"> software and strive for active development of the software. Please report your bugs and comments. We are also interested in developing and testing new algorithms for localization-based super-resolution light microscopy. Please contact us if you are inte</w:t>
      </w:r>
      <w:r w:rsidR="003175DD" w:rsidRPr="00841F87">
        <w:rPr>
          <w:rFonts w:ascii="Arial" w:hAnsi="Arial" w:cs="Arial"/>
          <w:sz w:val="20"/>
        </w:rPr>
        <w:t xml:space="preserve">rested in such collaboration. </w:t>
      </w:r>
    </w:p>
    <w:p w:rsidR="006836D0" w:rsidRPr="00841F87" w:rsidRDefault="006836D0" w:rsidP="006836D0">
      <w:pPr>
        <w:spacing w:after="0" w:line="240" w:lineRule="auto"/>
        <w:jc w:val="both"/>
        <w:rPr>
          <w:rFonts w:ascii="Arial" w:hAnsi="Arial" w:cs="Arial"/>
          <w:sz w:val="18"/>
          <w:szCs w:val="20"/>
        </w:rPr>
      </w:pPr>
    </w:p>
    <w:sectPr w:rsidR="006836D0" w:rsidRPr="00841F87" w:rsidSect="00E07501">
      <w:type w:val="continuous"/>
      <w:pgSz w:w="12240" w:h="15840"/>
      <w:pgMar w:top="1417" w:right="1417" w:bottom="1134" w:left="1417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3EE9" w:rsidRDefault="003D3EE9" w:rsidP="00E07501">
      <w:pPr>
        <w:spacing w:after="0" w:line="240" w:lineRule="auto"/>
      </w:pPr>
      <w:r>
        <w:separator/>
      </w:r>
    </w:p>
  </w:endnote>
  <w:endnote w:type="continuationSeparator" w:id="0">
    <w:p w:rsidR="003D3EE9" w:rsidRDefault="003D3EE9" w:rsidP="00E07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501" w:rsidRDefault="009C551F">
    <w:pPr>
      <w:pStyle w:val="Fuzeile"/>
      <w:jc w:val="center"/>
    </w:pPr>
    <w:r>
      <w:fldChar w:fldCharType="begin"/>
    </w:r>
    <w:r w:rsidR="00E07501">
      <w:instrText>PAGE   \* MERGEFORMAT</w:instrText>
    </w:r>
    <w:r>
      <w:fldChar w:fldCharType="separate"/>
    </w:r>
    <w:r w:rsidR="005A1A75" w:rsidRPr="005A1A75">
      <w:rPr>
        <w:noProof/>
        <w:lang w:val="de-DE"/>
      </w:rPr>
      <w:t>1</w:t>
    </w:r>
    <w:r>
      <w:fldChar w:fldCharType="end"/>
    </w:r>
  </w:p>
  <w:p w:rsidR="00E07501" w:rsidRDefault="00E07501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3EE9" w:rsidRDefault="003D3EE9" w:rsidP="00E07501">
      <w:pPr>
        <w:spacing w:after="0" w:line="240" w:lineRule="auto"/>
      </w:pPr>
      <w:r>
        <w:separator/>
      </w:r>
    </w:p>
  </w:footnote>
  <w:footnote w:type="continuationSeparator" w:id="0">
    <w:p w:rsidR="003D3EE9" w:rsidRDefault="003D3EE9" w:rsidP="00E075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31B4"/>
    <w:rsid w:val="000329E3"/>
    <w:rsid w:val="00113075"/>
    <w:rsid w:val="00140253"/>
    <w:rsid w:val="00181B43"/>
    <w:rsid w:val="001B6B85"/>
    <w:rsid w:val="0026754D"/>
    <w:rsid w:val="00271EDC"/>
    <w:rsid w:val="00283423"/>
    <w:rsid w:val="0029575C"/>
    <w:rsid w:val="002A31B4"/>
    <w:rsid w:val="002B739C"/>
    <w:rsid w:val="003175DD"/>
    <w:rsid w:val="00345FE6"/>
    <w:rsid w:val="003811DA"/>
    <w:rsid w:val="003D06E6"/>
    <w:rsid w:val="003D3EE9"/>
    <w:rsid w:val="00412560"/>
    <w:rsid w:val="00421331"/>
    <w:rsid w:val="004527CB"/>
    <w:rsid w:val="00471209"/>
    <w:rsid w:val="004D2313"/>
    <w:rsid w:val="004E1280"/>
    <w:rsid w:val="00536C08"/>
    <w:rsid w:val="00537A61"/>
    <w:rsid w:val="005415A0"/>
    <w:rsid w:val="00554D3E"/>
    <w:rsid w:val="00595049"/>
    <w:rsid w:val="005A1A75"/>
    <w:rsid w:val="005B4B34"/>
    <w:rsid w:val="005D07D5"/>
    <w:rsid w:val="005D1E4D"/>
    <w:rsid w:val="006064EC"/>
    <w:rsid w:val="006522D4"/>
    <w:rsid w:val="006836D0"/>
    <w:rsid w:val="00702637"/>
    <w:rsid w:val="00705357"/>
    <w:rsid w:val="007F5AB6"/>
    <w:rsid w:val="00841F87"/>
    <w:rsid w:val="008D1E56"/>
    <w:rsid w:val="00902AB1"/>
    <w:rsid w:val="009557DC"/>
    <w:rsid w:val="0096361E"/>
    <w:rsid w:val="0097452C"/>
    <w:rsid w:val="009A6B04"/>
    <w:rsid w:val="009C551F"/>
    <w:rsid w:val="009F2015"/>
    <w:rsid w:val="00A15DD4"/>
    <w:rsid w:val="00A74FE9"/>
    <w:rsid w:val="00AB48C8"/>
    <w:rsid w:val="00AE4370"/>
    <w:rsid w:val="00AE4E55"/>
    <w:rsid w:val="00B7176C"/>
    <w:rsid w:val="00B945BC"/>
    <w:rsid w:val="00C55CC0"/>
    <w:rsid w:val="00C6626A"/>
    <w:rsid w:val="00D80234"/>
    <w:rsid w:val="00DA06D6"/>
    <w:rsid w:val="00E07501"/>
    <w:rsid w:val="00E30F88"/>
    <w:rsid w:val="00F058D7"/>
    <w:rsid w:val="00F67305"/>
    <w:rsid w:val="00F71E6C"/>
    <w:rsid w:val="00FE007E"/>
    <w:rsid w:val="00FE1C96"/>
    <w:rsid w:val="00FE70B6"/>
    <w:rsid w:val="00FF6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C551F"/>
    <w:pPr>
      <w:spacing w:after="200" w:line="276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9575C"/>
    <w:rPr>
      <w:color w:val="0000FF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702637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E07501"/>
    <w:pPr>
      <w:tabs>
        <w:tab w:val="center" w:pos="4703"/>
        <w:tab w:val="right" w:pos="9406"/>
      </w:tabs>
    </w:pPr>
  </w:style>
  <w:style w:type="character" w:customStyle="1" w:styleId="KopfzeileZchn">
    <w:name w:val="Kopfzeile Zchn"/>
    <w:link w:val="Kopfzeile"/>
    <w:uiPriority w:val="99"/>
    <w:rsid w:val="00E07501"/>
    <w:rPr>
      <w:sz w:val="22"/>
      <w:szCs w:val="22"/>
    </w:rPr>
  </w:style>
  <w:style w:type="paragraph" w:styleId="Fuzeile">
    <w:name w:val="footer"/>
    <w:basedOn w:val="Standard"/>
    <w:link w:val="FuzeileZchn"/>
    <w:uiPriority w:val="99"/>
    <w:unhideWhenUsed/>
    <w:rsid w:val="00E07501"/>
    <w:pPr>
      <w:tabs>
        <w:tab w:val="center" w:pos="4703"/>
        <w:tab w:val="right" w:pos="9406"/>
      </w:tabs>
    </w:pPr>
  </w:style>
  <w:style w:type="character" w:customStyle="1" w:styleId="FuzeileZchn">
    <w:name w:val="Fußzeile Zchn"/>
    <w:link w:val="Fuzeile"/>
    <w:uiPriority w:val="99"/>
    <w:rsid w:val="00E07501"/>
    <w:rPr>
      <w:sz w:val="22"/>
      <w:szCs w:val="22"/>
    </w:rPr>
  </w:style>
  <w:style w:type="character" w:styleId="BesuchterHyperlink">
    <w:name w:val="FollowedHyperlink"/>
    <w:uiPriority w:val="99"/>
    <w:semiHidden/>
    <w:unhideWhenUsed/>
    <w:rsid w:val="00A74FE9"/>
    <w:rPr>
      <w:color w:val="800080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37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537A61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064E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064E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064EC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064E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064E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9575C"/>
    <w:rPr>
      <w:color w:val="0000FF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702637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E07501"/>
    <w:pPr>
      <w:tabs>
        <w:tab w:val="center" w:pos="4703"/>
        <w:tab w:val="right" w:pos="9406"/>
      </w:tabs>
    </w:pPr>
  </w:style>
  <w:style w:type="character" w:customStyle="1" w:styleId="KopfzeileZchn">
    <w:name w:val="Kopfzeile Zchn"/>
    <w:link w:val="Kopfzeile"/>
    <w:uiPriority w:val="99"/>
    <w:rsid w:val="00E07501"/>
    <w:rPr>
      <w:sz w:val="22"/>
      <w:szCs w:val="22"/>
    </w:rPr>
  </w:style>
  <w:style w:type="paragraph" w:styleId="Fuzeile">
    <w:name w:val="footer"/>
    <w:basedOn w:val="Standard"/>
    <w:link w:val="FuzeileZchn"/>
    <w:uiPriority w:val="99"/>
    <w:unhideWhenUsed/>
    <w:rsid w:val="00E07501"/>
    <w:pPr>
      <w:tabs>
        <w:tab w:val="center" w:pos="4703"/>
        <w:tab w:val="right" w:pos="9406"/>
      </w:tabs>
    </w:pPr>
  </w:style>
  <w:style w:type="character" w:customStyle="1" w:styleId="FuzeileZchn">
    <w:name w:val="Fußzeile Zchn"/>
    <w:link w:val="Fuzeile"/>
    <w:uiPriority w:val="99"/>
    <w:rsid w:val="00E07501"/>
    <w:rPr>
      <w:sz w:val="22"/>
      <w:szCs w:val="22"/>
    </w:rPr>
  </w:style>
  <w:style w:type="character" w:styleId="BesuchterHyperlink">
    <w:name w:val="FollowedHyperlink"/>
    <w:uiPriority w:val="99"/>
    <w:semiHidden/>
    <w:unhideWhenUsed/>
    <w:rsid w:val="00A74FE9"/>
    <w:rPr>
      <w:color w:val="800080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37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537A61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064E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064E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064EC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064E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064E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www.super-resolution.biozentrum.uni-wuerzburg.de/research_topics/rapidstorm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footer" Target="footer1.xml"/><Relationship Id="rId12" Type="http://schemas.openxmlformats.org/officeDocument/2006/relationships/hyperlink" Target="http://www.super-resolution.biozentrum.uni-wuerzburg.de/research_topics/rapidstorm/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super-resolution.biozentrum.uni-wuerzburg.de/research_topics/rapidstorm/" TargetMode="External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://www.gnuplot.info/" TargetMode="External"/><Relationship Id="rId10" Type="http://schemas.openxmlformats.org/officeDocument/2006/relationships/hyperlink" Target="http://www.scipy.org/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://www.numpy.org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6DD8E3F6-1EB4-49D3-966F-F94758216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678</Words>
  <Characters>4273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Rechenzentrum der Universität Würzburg</Company>
  <LinksUpToDate>false</LinksUpToDate>
  <CharactersWithSpaces>4942</CharactersWithSpaces>
  <SharedDoc>false</SharedDoc>
  <HLinks>
    <vt:vector size="48" baseType="variant">
      <vt:variant>
        <vt:i4>4194431</vt:i4>
      </vt:variant>
      <vt:variant>
        <vt:i4>51</vt:i4>
      </vt:variant>
      <vt:variant>
        <vt:i4>0</vt:i4>
      </vt:variant>
      <vt:variant>
        <vt:i4>5</vt:i4>
      </vt:variant>
      <vt:variant>
        <vt:lpwstr>mailto:malkusch@chemie.uni-frankfurt.de</vt:lpwstr>
      </vt:variant>
      <vt:variant>
        <vt:lpwstr/>
      </vt:variant>
      <vt:variant>
        <vt:i4>65550</vt:i4>
      </vt:variant>
      <vt:variant>
        <vt:i4>45</vt:i4>
      </vt:variant>
      <vt:variant>
        <vt:i4>0</vt:i4>
      </vt:variant>
      <vt:variant>
        <vt:i4>5</vt:i4>
      </vt:variant>
      <vt:variant>
        <vt:lpwstr>http://www.gnuplot.info/</vt:lpwstr>
      </vt:variant>
      <vt:variant>
        <vt:lpwstr/>
      </vt:variant>
      <vt:variant>
        <vt:i4>6684676</vt:i4>
      </vt:variant>
      <vt:variant>
        <vt:i4>30</vt:i4>
      </vt:variant>
      <vt:variant>
        <vt:i4>0</vt:i4>
      </vt:variant>
      <vt:variant>
        <vt:i4>5</vt:i4>
      </vt:variant>
      <vt:variant>
        <vt:lpwstr>http://www.super-resolution.biozentrum.uni-wuerzburg.de/research_topics/rapidstorm/</vt:lpwstr>
      </vt:variant>
      <vt:variant>
        <vt:lpwstr/>
      </vt:variant>
      <vt:variant>
        <vt:i4>6684676</vt:i4>
      </vt:variant>
      <vt:variant>
        <vt:i4>12</vt:i4>
      </vt:variant>
      <vt:variant>
        <vt:i4>0</vt:i4>
      </vt:variant>
      <vt:variant>
        <vt:i4>5</vt:i4>
      </vt:variant>
      <vt:variant>
        <vt:lpwstr>http://www.super-resolution.biozentrum.uni-wuerzburg.de/research_topics/rapidstorm/</vt:lpwstr>
      </vt:variant>
      <vt:variant>
        <vt:lpwstr/>
      </vt:variant>
      <vt:variant>
        <vt:i4>6684676</vt:i4>
      </vt:variant>
      <vt:variant>
        <vt:i4>9</vt:i4>
      </vt:variant>
      <vt:variant>
        <vt:i4>0</vt:i4>
      </vt:variant>
      <vt:variant>
        <vt:i4>5</vt:i4>
      </vt:variant>
      <vt:variant>
        <vt:lpwstr>http://www.super-resolution.biozentrum.uni-wuerzburg.de/research_topics/rapidstorm/</vt:lpwstr>
      </vt:variant>
      <vt:variant>
        <vt:lpwstr/>
      </vt:variant>
      <vt:variant>
        <vt:i4>4194335</vt:i4>
      </vt:variant>
      <vt:variant>
        <vt:i4>6</vt:i4>
      </vt:variant>
      <vt:variant>
        <vt:i4>0</vt:i4>
      </vt:variant>
      <vt:variant>
        <vt:i4>5</vt:i4>
      </vt:variant>
      <vt:variant>
        <vt:lpwstr>http://www.scipy.org/</vt:lpwstr>
      </vt:variant>
      <vt:variant>
        <vt:lpwstr/>
      </vt:variant>
      <vt:variant>
        <vt:i4>5832713</vt:i4>
      </vt:variant>
      <vt:variant>
        <vt:i4>3</vt:i4>
      </vt:variant>
      <vt:variant>
        <vt:i4>0</vt:i4>
      </vt:variant>
      <vt:variant>
        <vt:i4>5</vt:i4>
      </vt:variant>
      <vt:variant>
        <vt:lpwstr>http://www.numpy.org/</vt:lpwstr>
      </vt:variant>
      <vt:variant>
        <vt:lpwstr/>
      </vt:variant>
      <vt:variant>
        <vt:i4>3342375</vt:i4>
      </vt:variant>
      <vt:variant>
        <vt:i4>0</vt:i4>
      </vt:variant>
      <vt:variant>
        <vt:i4>0</vt:i4>
      </vt:variant>
      <vt:variant>
        <vt:i4>5</vt:i4>
      </vt:variant>
      <vt:variant>
        <vt:lpwstr>http://www.python.org/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malkusch</dc:creator>
  <cp:lastModifiedBy>Ulrike</cp:lastModifiedBy>
  <cp:revision>3</cp:revision>
  <cp:lastPrinted>2013-12-18T15:22:00Z</cp:lastPrinted>
  <dcterms:created xsi:type="dcterms:W3CDTF">2013-12-19T11:15:00Z</dcterms:created>
  <dcterms:modified xsi:type="dcterms:W3CDTF">2013-12-23T22:28:00Z</dcterms:modified>
</cp:coreProperties>
</file>