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6D828" w14:textId="77777777" w:rsidR="00F93861" w:rsidRPr="002D7FCD" w:rsidRDefault="00F93861" w:rsidP="00F93861">
      <w:pPr>
        <w:jc w:val="center"/>
        <w:rPr>
          <w:bCs/>
        </w:rPr>
      </w:pPr>
      <w:r w:rsidRPr="002D7FCD">
        <w:rPr>
          <w:bCs/>
        </w:rPr>
        <w:t>RTU Liepājas akadēmija</w:t>
      </w:r>
    </w:p>
    <w:p w14:paraId="4B5F5924" w14:textId="77777777" w:rsidR="00F93861" w:rsidRPr="002D7FCD" w:rsidRDefault="00F93861" w:rsidP="00F93861">
      <w:pPr>
        <w:jc w:val="center"/>
        <w:rPr>
          <w:bCs/>
        </w:rPr>
      </w:pPr>
      <w:r w:rsidRPr="002D7FCD">
        <w:rPr>
          <w:bCs/>
        </w:rPr>
        <w:t>Dabas un inženierzinātņu centrs</w:t>
      </w:r>
    </w:p>
    <w:p w14:paraId="23EB860F" w14:textId="77777777" w:rsidR="00F93861" w:rsidRPr="002D7FCD" w:rsidRDefault="00F93861" w:rsidP="00F93861">
      <w:pPr>
        <w:jc w:val="center"/>
        <w:rPr>
          <w:b/>
          <w:bCs/>
        </w:rPr>
      </w:pPr>
    </w:p>
    <w:p w14:paraId="1D82A7F8" w14:textId="77777777" w:rsidR="00F93861" w:rsidRPr="002D7FCD" w:rsidRDefault="00F93861" w:rsidP="00F93861">
      <w:pPr>
        <w:jc w:val="center"/>
        <w:rPr>
          <w:b/>
          <w:bCs/>
        </w:rPr>
      </w:pPr>
    </w:p>
    <w:p w14:paraId="3872A99D" w14:textId="77777777" w:rsidR="00F93861" w:rsidRPr="002D7FCD" w:rsidRDefault="00F93861" w:rsidP="00F93861">
      <w:pPr>
        <w:jc w:val="center"/>
        <w:rPr>
          <w:b/>
          <w:bCs/>
        </w:rPr>
      </w:pPr>
    </w:p>
    <w:p w14:paraId="21E1C1AE" w14:textId="77777777" w:rsidR="00F93861" w:rsidRPr="002D7FCD" w:rsidRDefault="00F93861" w:rsidP="00F93861">
      <w:pPr>
        <w:jc w:val="center"/>
        <w:rPr>
          <w:b/>
          <w:bCs/>
        </w:rPr>
      </w:pPr>
    </w:p>
    <w:p w14:paraId="6CCFFB49" w14:textId="77777777" w:rsidR="00F93861" w:rsidRPr="002D7FCD" w:rsidRDefault="00F93861" w:rsidP="00F93861">
      <w:pPr>
        <w:jc w:val="center"/>
        <w:rPr>
          <w:b/>
          <w:bCs/>
        </w:rPr>
      </w:pPr>
    </w:p>
    <w:p w14:paraId="01E81FE0" w14:textId="77777777" w:rsidR="00F93861" w:rsidRPr="002D7FCD" w:rsidRDefault="00F93861" w:rsidP="00F93861">
      <w:pPr>
        <w:jc w:val="center"/>
        <w:rPr>
          <w:b/>
          <w:bCs/>
          <w:sz w:val="32"/>
        </w:rPr>
      </w:pPr>
    </w:p>
    <w:p w14:paraId="411B8DB2" w14:textId="79F9C912" w:rsidR="00F93861" w:rsidRPr="002D7FCD" w:rsidRDefault="00F93861" w:rsidP="00F93861">
      <w:pPr>
        <w:jc w:val="center"/>
        <w:rPr>
          <w:rStyle w:val="Strong"/>
          <w:b w:val="0"/>
          <w:color w:val="281F18"/>
          <w:sz w:val="36"/>
          <w:shd w:val="clear" w:color="auto" w:fill="FFFFFF"/>
        </w:rPr>
      </w:pPr>
      <w:r w:rsidRPr="002D7FCD">
        <w:rPr>
          <w:rStyle w:val="Strong"/>
          <w:color w:val="281F18"/>
          <w:sz w:val="36"/>
          <w:shd w:val="clear" w:color="auto" w:fill="FFFFFF"/>
        </w:rPr>
        <w:t xml:space="preserve">Code </w:t>
      </w:r>
      <w:r w:rsidR="007F7571" w:rsidRPr="002D7FCD">
        <w:rPr>
          <w:rStyle w:val="Strong"/>
          <w:color w:val="281F18"/>
          <w:sz w:val="36"/>
          <w:shd w:val="clear" w:color="auto" w:fill="FFFFFF"/>
        </w:rPr>
        <w:t>Modele</w:t>
      </w:r>
    </w:p>
    <w:p w14:paraId="5917BDC8" w14:textId="5CBED4EC" w:rsidR="00F93861" w:rsidRPr="002D7FCD" w:rsidRDefault="00F93861" w:rsidP="00F93861">
      <w:pPr>
        <w:jc w:val="center"/>
        <w:rPr>
          <w:b/>
          <w:bCs/>
          <w:sz w:val="28"/>
        </w:rPr>
      </w:pPr>
      <w:r>
        <w:rPr>
          <w:b/>
          <w:bCs/>
          <w:sz w:val="28"/>
        </w:rPr>
        <w:t>Lietotāju rokasgrāmata</w:t>
      </w:r>
    </w:p>
    <w:p w14:paraId="7ED88382" w14:textId="77777777" w:rsidR="00F93861" w:rsidRPr="002D7FCD" w:rsidRDefault="00F93861" w:rsidP="00F93861">
      <w:pPr>
        <w:jc w:val="center"/>
      </w:pPr>
    </w:p>
    <w:p w14:paraId="533A1AF8" w14:textId="77777777" w:rsidR="00F93861" w:rsidRPr="002D7FCD" w:rsidRDefault="00F93861" w:rsidP="00F93861">
      <w:pPr>
        <w:jc w:val="center"/>
      </w:pPr>
      <w:r w:rsidRPr="002D7FCD">
        <w:t>CM</w:t>
      </w:r>
    </w:p>
    <w:p w14:paraId="772988F6" w14:textId="7138F0DE" w:rsidR="00F93861" w:rsidRPr="002D7FCD" w:rsidRDefault="00F93861" w:rsidP="00F93861">
      <w:pPr>
        <w:jc w:val="center"/>
      </w:pPr>
      <w:r w:rsidRPr="002D7FCD">
        <w:t xml:space="preserve">Versija </w:t>
      </w:r>
      <w:r>
        <w:t>0.1</w:t>
      </w:r>
    </w:p>
    <w:p w14:paraId="0F7842A7" w14:textId="77777777" w:rsidR="00F93861" w:rsidRPr="002D7FCD" w:rsidRDefault="00F93861" w:rsidP="00F93861">
      <w:pPr>
        <w:rPr>
          <w:b/>
        </w:rPr>
      </w:pPr>
    </w:p>
    <w:p w14:paraId="13A1A8C2" w14:textId="77777777" w:rsidR="00F93861" w:rsidRPr="002D7FCD" w:rsidRDefault="00F93861" w:rsidP="00F93861">
      <w:pPr>
        <w:rPr>
          <w:b/>
        </w:rPr>
      </w:pPr>
    </w:p>
    <w:p w14:paraId="3BD3D4C5" w14:textId="77777777" w:rsidR="00F93861" w:rsidRPr="002D7FCD" w:rsidRDefault="00F93861" w:rsidP="00F93861">
      <w:pPr>
        <w:rPr>
          <w:b/>
        </w:rPr>
      </w:pPr>
    </w:p>
    <w:p w14:paraId="48966F8B" w14:textId="77777777" w:rsidR="00F93861" w:rsidRPr="002D7FCD" w:rsidRDefault="00F93861" w:rsidP="00F93861">
      <w:pPr>
        <w:rPr>
          <w:b/>
        </w:rPr>
      </w:pPr>
    </w:p>
    <w:p w14:paraId="4E420980" w14:textId="77777777" w:rsidR="00F93861" w:rsidRPr="002D7FCD" w:rsidRDefault="00F93861" w:rsidP="00F93861">
      <w:pPr>
        <w:jc w:val="right"/>
        <w:rPr>
          <w:b/>
          <w:sz w:val="28"/>
        </w:rPr>
      </w:pPr>
      <w:r w:rsidRPr="002D7FCD">
        <w:rPr>
          <w:b/>
          <w:sz w:val="28"/>
        </w:rPr>
        <w:t>Projekta darba grupa</w:t>
      </w:r>
    </w:p>
    <w:p w14:paraId="567363D1" w14:textId="77777777" w:rsidR="00F93861" w:rsidRPr="002D7FCD" w:rsidRDefault="00F93861" w:rsidP="00F93861">
      <w:pPr>
        <w:jc w:val="right"/>
        <w:rPr>
          <w:sz w:val="28"/>
        </w:rPr>
      </w:pPr>
      <w:r w:rsidRPr="002D7FCD">
        <w:rPr>
          <w:sz w:val="28"/>
        </w:rPr>
        <w:t>Endijs Dārznieks, Kārlis Lācītis</w:t>
      </w:r>
    </w:p>
    <w:p w14:paraId="23C92D7B" w14:textId="77777777" w:rsidR="00F93861" w:rsidRPr="002D7FCD" w:rsidRDefault="00F93861" w:rsidP="00F93861">
      <w:pPr>
        <w:jc w:val="right"/>
        <w:rPr>
          <w:b/>
          <w:sz w:val="28"/>
        </w:rPr>
      </w:pPr>
      <w:r w:rsidRPr="002D7FCD">
        <w:rPr>
          <w:b/>
          <w:sz w:val="28"/>
        </w:rPr>
        <w:t>Darba vadītāji:</w:t>
      </w:r>
    </w:p>
    <w:p w14:paraId="77E29861" w14:textId="77777777" w:rsidR="00F93861" w:rsidRPr="002D7FCD" w:rsidRDefault="00F93861" w:rsidP="00F93861">
      <w:pPr>
        <w:jc w:val="right"/>
        <w:rPr>
          <w:sz w:val="28"/>
        </w:rPr>
      </w:pPr>
      <w:r w:rsidRPr="002D7FCD">
        <w:rPr>
          <w:sz w:val="28"/>
        </w:rPr>
        <w:t>Lekt. Dzintars Tomsons</w:t>
      </w:r>
    </w:p>
    <w:p w14:paraId="4AFCB321" w14:textId="77777777" w:rsidR="00F93861" w:rsidRPr="002D7FCD" w:rsidRDefault="00F93861" w:rsidP="00F93861">
      <w:pPr>
        <w:rPr>
          <w:szCs w:val="28"/>
        </w:rPr>
      </w:pPr>
    </w:p>
    <w:p w14:paraId="5B70D66C" w14:textId="77777777" w:rsidR="00F93861" w:rsidRPr="002D7FCD" w:rsidRDefault="00F93861" w:rsidP="00F93861">
      <w:pPr>
        <w:rPr>
          <w:szCs w:val="28"/>
        </w:rPr>
      </w:pPr>
    </w:p>
    <w:p w14:paraId="12DEDA7C" w14:textId="77777777" w:rsidR="00F93861" w:rsidRPr="002D7FCD" w:rsidRDefault="00F93861" w:rsidP="00F93861">
      <w:pPr>
        <w:rPr>
          <w:szCs w:val="28"/>
        </w:rPr>
      </w:pPr>
    </w:p>
    <w:p w14:paraId="0A707415" w14:textId="77777777" w:rsidR="00F93861" w:rsidRPr="002D7FCD" w:rsidRDefault="00F93861" w:rsidP="00F93861">
      <w:pPr>
        <w:rPr>
          <w:szCs w:val="28"/>
        </w:rPr>
      </w:pPr>
    </w:p>
    <w:p w14:paraId="1722037A" w14:textId="77777777" w:rsidR="00F93861" w:rsidRPr="002D7FCD" w:rsidRDefault="00F93861" w:rsidP="00F93861">
      <w:pPr>
        <w:rPr>
          <w:szCs w:val="28"/>
        </w:rPr>
      </w:pPr>
    </w:p>
    <w:p w14:paraId="0EEC1B7E" w14:textId="77777777" w:rsidR="00F93861" w:rsidRPr="002D7FCD" w:rsidRDefault="00F93861" w:rsidP="00F93861">
      <w:pPr>
        <w:rPr>
          <w:szCs w:val="28"/>
        </w:rPr>
      </w:pPr>
    </w:p>
    <w:p w14:paraId="12E75EC8" w14:textId="77777777" w:rsidR="00F93861" w:rsidRPr="002D7FCD" w:rsidRDefault="00F93861" w:rsidP="00F93861">
      <w:pPr>
        <w:jc w:val="center"/>
        <w:rPr>
          <w:szCs w:val="28"/>
        </w:rPr>
      </w:pPr>
    </w:p>
    <w:p w14:paraId="512BE65D" w14:textId="77777777" w:rsidR="00F93861" w:rsidRPr="002D7FCD" w:rsidRDefault="00F93861" w:rsidP="00F93861">
      <w:pPr>
        <w:jc w:val="center"/>
        <w:rPr>
          <w:szCs w:val="28"/>
        </w:rPr>
      </w:pPr>
    </w:p>
    <w:p w14:paraId="6CB57D02" w14:textId="77777777" w:rsidR="00F93861" w:rsidRPr="002D7FCD" w:rsidRDefault="00F93861" w:rsidP="00F4777E">
      <w:pPr>
        <w:rPr>
          <w:szCs w:val="28"/>
        </w:rPr>
      </w:pPr>
    </w:p>
    <w:p w14:paraId="0989B017" w14:textId="77777777" w:rsidR="00F93861" w:rsidRPr="002D7FCD" w:rsidRDefault="00F93861" w:rsidP="00F93861">
      <w:pPr>
        <w:jc w:val="center"/>
        <w:rPr>
          <w:szCs w:val="28"/>
        </w:rPr>
      </w:pPr>
    </w:p>
    <w:p w14:paraId="0235074D" w14:textId="77777777" w:rsidR="00F93861" w:rsidRPr="002D7FCD" w:rsidRDefault="00F93861" w:rsidP="00F93861">
      <w:pPr>
        <w:jc w:val="center"/>
        <w:rPr>
          <w:szCs w:val="28"/>
        </w:rPr>
      </w:pPr>
      <w:r w:rsidRPr="002D7FCD">
        <w:rPr>
          <w:szCs w:val="28"/>
        </w:rPr>
        <w:t>Liepāja, 2025</w:t>
      </w:r>
      <w:r w:rsidRPr="002D7FCD">
        <w:rPr>
          <w:b/>
          <w:sz w:val="28"/>
          <w:szCs w:val="28"/>
        </w:rPr>
        <w:br w:type="page"/>
      </w:r>
    </w:p>
    <w:p w14:paraId="076DB19E" w14:textId="77777777" w:rsidR="00D41615" w:rsidRPr="002D7FCD" w:rsidRDefault="00D41615" w:rsidP="00D41615">
      <w:pPr>
        <w:spacing w:before="720" w:after="240"/>
        <w:jc w:val="center"/>
        <w:rPr>
          <w:b/>
          <w:sz w:val="28"/>
          <w:szCs w:val="28"/>
        </w:rPr>
      </w:pPr>
      <w:r w:rsidRPr="002D7FCD">
        <w:rPr>
          <w:b/>
          <w:sz w:val="28"/>
          <w:szCs w:val="28"/>
        </w:rPr>
        <w:lastRenderedPageBreak/>
        <w:t>Izmaiņu lapa</w:t>
      </w:r>
    </w:p>
    <w:tbl>
      <w:tblPr>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76"/>
        <w:gridCol w:w="4553"/>
        <w:gridCol w:w="1843"/>
        <w:gridCol w:w="938"/>
      </w:tblGrid>
      <w:tr w:rsidR="00D41615" w:rsidRPr="002D7FCD" w14:paraId="7D73A3A1" w14:textId="77777777" w:rsidTr="005A7DC7">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43AEB4" w14:textId="77777777" w:rsidR="00D41615" w:rsidRPr="002D7FCD" w:rsidRDefault="00D41615" w:rsidP="005A7DC7">
            <w:pPr>
              <w:jc w:val="center"/>
              <w:rPr>
                <w:b/>
                <w:sz w:val="20"/>
              </w:rPr>
            </w:pPr>
            <w:r w:rsidRPr="002D7FCD">
              <w:rPr>
                <w:b/>
                <w:sz w:val="20"/>
              </w:rPr>
              <w:t>Persona</w:t>
            </w:r>
          </w:p>
        </w:tc>
        <w:tc>
          <w:tcPr>
            <w:tcW w:w="4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91DAA0" w14:textId="77777777" w:rsidR="00D41615" w:rsidRPr="002D7FCD" w:rsidRDefault="00D41615" w:rsidP="005A7DC7">
            <w:pPr>
              <w:jc w:val="center"/>
              <w:rPr>
                <w:b/>
                <w:sz w:val="20"/>
              </w:rPr>
            </w:pPr>
            <w:r w:rsidRPr="002D7FCD">
              <w:rPr>
                <w:b/>
                <w:sz w:val="20"/>
              </w:rPr>
              <w:t>Izmaiņas</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7CFE8C" w14:textId="77777777" w:rsidR="00D41615" w:rsidRPr="002D7FCD" w:rsidRDefault="00D41615" w:rsidP="005A7DC7">
            <w:pPr>
              <w:jc w:val="center"/>
              <w:rPr>
                <w:b/>
                <w:sz w:val="20"/>
              </w:rPr>
            </w:pPr>
            <w:r w:rsidRPr="002D7FCD">
              <w:rPr>
                <w:b/>
                <w:sz w:val="20"/>
              </w:rPr>
              <w:t>Datums</w:t>
            </w:r>
          </w:p>
        </w:tc>
        <w:tc>
          <w:tcPr>
            <w:tcW w:w="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E1335" w14:textId="77777777" w:rsidR="00D41615" w:rsidRPr="002D7FCD" w:rsidRDefault="00D41615" w:rsidP="005A7DC7">
            <w:pPr>
              <w:jc w:val="center"/>
              <w:rPr>
                <w:b/>
                <w:sz w:val="20"/>
              </w:rPr>
            </w:pPr>
            <w:r w:rsidRPr="002D7FCD">
              <w:rPr>
                <w:b/>
                <w:sz w:val="20"/>
              </w:rPr>
              <w:t>Versija</w:t>
            </w:r>
          </w:p>
        </w:tc>
      </w:tr>
      <w:tr w:rsidR="00D41615" w:rsidRPr="002D7FCD" w14:paraId="0AC5547D" w14:textId="77777777" w:rsidTr="005A7DC7">
        <w:tc>
          <w:tcPr>
            <w:tcW w:w="2076" w:type="dxa"/>
            <w:tcBorders>
              <w:top w:val="single" w:sz="4" w:space="0" w:color="auto"/>
              <w:left w:val="single" w:sz="4" w:space="0" w:color="auto"/>
              <w:bottom w:val="single" w:sz="4" w:space="0" w:color="auto"/>
              <w:right w:val="single" w:sz="4" w:space="0" w:color="auto"/>
            </w:tcBorders>
            <w:vAlign w:val="center"/>
          </w:tcPr>
          <w:p w14:paraId="58594D59" w14:textId="77777777" w:rsidR="00D41615" w:rsidRPr="002D7FCD" w:rsidRDefault="00D41615" w:rsidP="005A7DC7">
            <w:pPr>
              <w:jc w:val="center"/>
              <w:rPr>
                <w:sz w:val="20"/>
              </w:rPr>
            </w:pPr>
            <w:r w:rsidRPr="002D7FCD">
              <w:rPr>
                <w:sz w:val="20"/>
              </w:rPr>
              <w:t>Endijs Dārznieks, Kārlis Lācītis</w:t>
            </w:r>
          </w:p>
        </w:tc>
        <w:tc>
          <w:tcPr>
            <w:tcW w:w="4553" w:type="dxa"/>
            <w:tcBorders>
              <w:top w:val="single" w:sz="4" w:space="0" w:color="auto"/>
              <w:left w:val="single" w:sz="4" w:space="0" w:color="auto"/>
              <w:bottom w:val="single" w:sz="4" w:space="0" w:color="auto"/>
              <w:right w:val="single" w:sz="4" w:space="0" w:color="auto"/>
            </w:tcBorders>
          </w:tcPr>
          <w:p w14:paraId="74F944E4" w14:textId="29E25A82" w:rsidR="00D41615" w:rsidRPr="002D7FCD" w:rsidRDefault="00DB28B8" w:rsidP="005A7DC7">
            <w:pPr>
              <w:rPr>
                <w:sz w:val="20"/>
              </w:rPr>
            </w:pPr>
            <w:r>
              <w:rPr>
                <w:sz w:val="20"/>
              </w:rPr>
              <w:t>Sagataves izveide</w:t>
            </w:r>
          </w:p>
        </w:tc>
        <w:tc>
          <w:tcPr>
            <w:tcW w:w="1843" w:type="dxa"/>
            <w:tcBorders>
              <w:top w:val="single" w:sz="4" w:space="0" w:color="auto"/>
              <w:left w:val="single" w:sz="4" w:space="0" w:color="auto"/>
              <w:bottom w:val="single" w:sz="4" w:space="0" w:color="auto"/>
              <w:right w:val="single" w:sz="4" w:space="0" w:color="auto"/>
            </w:tcBorders>
            <w:vAlign w:val="center"/>
          </w:tcPr>
          <w:p w14:paraId="19D4DECF" w14:textId="25862664" w:rsidR="00D41615" w:rsidRPr="002D7FCD" w:rsidRDefault="00B67231" w:rsidP="005A7DC7">
            <w:pPr>
              <w:jc w:val="center"/>
              <w:rPr>
                <w:sz w:val="20"/>
              </w:rPr>
            </w:pPr>
            <w:r>
              <w:rPr>
                <w:sz w:val="20"/>
              </w:rPr>
              <w:t>20</w:t>
            </w:r>
            <w:r w:rsidR="00D41615" w:rsidRPr="002D7FCD">
              <w:rPr>
                <w:sz w:val="20"/>
              </w:rPr>
              <w:t>.0</w:t>
            </w:r>
            <w:r>
              <w:rPr>
                <w:sz w:val="20"/>
              </w:rPr>
              <w:t>3</w:t>
            </w:r>
            <w:r w:rsidR="00D41615" w:rsidRPr="002D7FCD">
              <w:rPr>
                <w:sz w:val="20"/>
              </w:rPr>
              <w:t>.2025</w:t>
            </w:r>
          </w:p>
        </w:tc>
        <w:tc>
          <w:tcPr>
            <w:tcW w:w="938" w:type="dxa"/>
            <w:tcBorders>
              <w:top w:val="single" w:sz="4" w:space="0" w:color="auto"/>
              <w:left w:val="single" w:sz="4" w:space="0" w:color="auto"/>
              <w:bottom w:val="single" w:sz="4" w:space="0" w:color="auto"/>
              <w:right w:val="single" w:sz="4" w:space="0" w:color="auto"/>
            </w:tcBorders>
            <w:vAlign w:val="center"/>
          </w:tcPr>
          <w:p w14:paraId="167467F8" w14:textId="77777777" w:rsidR="00D41615" w:rsidRPr="002D7FCD" w:rsidRDefault="00D41615" w:rsidP="005A7DC7">
            <w:pPr>
              <w:jc w:val="center"/>
              <w:rPr>
                <w:sz w:val="20"/>
              </w:rPr>
            </w:pPr>
            <w:r w:rsidRPr="002D7FCD">
              <w:rPr>
                <w:sz w:val="20"/>
              </w:rPr>
              <w:t>0.1</w:t>
            </w:r>
          </w:p>
        </w:tc>
      </w:tr>
      <w:tr w:rsidR="00DB72EC" w:rsidRPr="002D7FCD" w14:paraId="622697B2" w14:textId="77777777" w:rsidTr="005A7DC7">
        <w:tc>
          <w:tcPr>
            <w:tcW w:w="2076" w:type="dxa"/>
            <w:tcBorders>
              <w:top w:val="single" w:sz="4" w:space="0" w:color="auto"/>
              <w:left w:val="single" w:sz="4" w:space="0" w:color="auto"/>
              <w:bottom w:val="single" w:sz="4" w:space="0" w:color="auto"/>
              <w:right w:val="single" w:sz="4" w:space="0" w:color="auto"/>
            </w:tcBorders>
            <w:vAlign w:val="center"/>
          </w:tcPr>
          <w:p w14:paraId="0F6E1B0B" w14:textId="660DDE69" w:rsidR="00DB72EC" w:rsidRPr="002D7FCD" w:rsidRDefault="00DB72EC" w:rsidP="00DB72EC">
            <w:pPr>
              <w:jc w:val="center"/>
              <w:rPr>
                <w:sz w:val="20"/>
              </w:rPr>
            </w:pPr>
            <w:r w:rsidRPr="002D7FCD">
              <w:rPr>
                <w:sz w:val="20"/>
              </w:rPr>
              <w:t>Endijs Dārznieks, Kārlis Lācītis</w:t>
            </w:r>
          </w:p>
        </w:tc>
        <w:tc>
          <w:tcPr>
            <w:tcW w:w="4553" w:type="dxa"/>
            <w:tcBorders>
              <w:top w:val="single" w:sz="4" w:space="0" w:color="auto"/>
              <w:left w:val="single" w:sz="4" w:space="0" w:color="auto"/>
              <w:bottom w:val="single" w:sz="4" w:space="0" w:color="auto"/>
              <w:right w:val="single" w:sz="4" w:space="0" w:color="auto"/>
            </w:tcBorders>
          </w:tcPr>
          <w:p w14:paraId="0E102C12" w14:textId="0B2B741D" w:rsidR="00DB72EC" w:rsidRPr="002D7FCD" w:rsidRDefault="00DB72EC" w:rsidP="00DB72EC">
            <w:pPr>
              <w:rPr>
                <w:sz w:val="20"/>
              </w:rPr>
            </w:pPr>
            <w:r>
              <w:rPr>
                <w:sz w:val="20"/>
              </w:rPr>
              <w:t>Lietotāja rokasgrāmatas izstrāde</w:t>
            </w:r>
          </w:p>
        </w:tc>
        <w:tc>
          <w:tcPr>
            <w:tcW w:w="1843" w:type="dxa"/>
            <w:tcBorders>
              <w:top w:val="single" w:sz="4" w:space="0" w:color="auto"/>
              <w:left w:val="single" w:sz="4" w:space="0" w:color="auto"/>
              <w:bottom w:val="single" w:sz="4" w:space="0" w:color="auto"/>
              <w:right w:val="single" w:sz="4" w:space="0" w:color="auto"/>
            </w:tcBorders>
            <w:vAlign w:val="center"/>
          </w:tcPr>
          <w:p w14:paraId="1D77756C" w14:textId="0EE0B44E" w:rsidR="00DB72EC" w:rsidRPr="002D7FCD" w:rsidRDefault="00606CF6" w:rsidP="00DB72EC">
            <w:pPr>
              <w:jc w:val="center"/>
              <w:rPr>
                <w:sz w:val="20"/>
              </w:rPr>
            </w:pPr>
            <w:r>
              <w:rPr>
                <w:sz w:val="20"/>
              </w:rPr>
              <w:t>04</w:t>
            </w:r>
            <w:r w:rsidR="00DB72EC" w:rsidRPr="002D7FCD">
              <w:rPr>
                <w:sz w:val="20"/>
              </w:rPr>
              <w:t>.</w:t>
            </w:r>
            <w:r>
              <w:rPr>
                <w:sz w:val="20"/>
              </w:rPr>
              <w:t>06</w:t>
            </w:r>
            <w:r w:rsidR="00DB72EC" w:rsidRPr="002D7FCD">
              <w:rPr>
                <w:sz w:val="20"/>
              </w:rPr>
              <w:t>.2025</w:t>
            </w:r>
          </w:p>
        </w:tc>
        <w:tc>
          <w:tcPr>
            <w:tcW w:w="938" w:type="dxa"/>
            <w:tcBorders>
              <w:top w:val="single" w:sz="4" w:space="0" w:color="auto"/>
              <w:left w:val="single" w:sz="4" w:space="0" w:color="auto"/>
              <w:bottom w:val="single" w:sz="4" w:space="0" w:color="auto"/>
              <w:right w:val="single" w:sz="4" w:space="0" w:color="auto"/>
            </w:tcBorders>
            <w:vAlign w:val="center"/>
          </w:tcPr>
          <w:p w14:paraId="0AE083A2" w14:textId="6240828A" w:rsidR="00DB72EC" w:rsidRPr="002D7FCD" w:rsidRDefault="00DB72EC" w:rsidP="00DB72EC">
            <w:pPr>
              <w:jc w:val="center"/>
              <w:rPr>
                <w:sz w:val="20"/>
              </w:rPr>
            </w:pPr>
            <w:r w:rsidRPr="002D7FCD">
              <w:rPr>
                <w:sz w:val="20"/>
              </w:rPr>
              <w:t>1</w:t>
            </w:r>
            <w:r>
              <w:rPr>
                <w:sz w:val="20"/>
              </w:rPr>
              <w:t>.0</w:t>
            </w:r>
          </w:p>
        </w:tc>
      </w:tr>
    </w:tbl>
    <w:p w14:paraId="20D2A18C" w14:textId="77777777" w:rsidR="008C4B7F" w:rsidRDefault="008C4B7F">
      <w:pPr>
        <w:spacing w:after="160" w:line="259" w:lineRule="auto"/>
        <w:sectPr w:rsidR="008C4B7F" w:rsidSect="008C4B7F">
          <w:footerReference w:type="default" r:id="rId8"/>
          <w:pgSz w:w="11906" w:h="16838"/>
          <w:pgMar w:top="1440" w:right="1440" w:bottom="1440" w:left="1440" w:header="708" w:footer="708" w:gutter="0"/>
          <w:cols w:space="708"/>
          <w:titlePg/>
          <w:docGrid w:linePitch="360"/>
        </w:sectPr>
      </w:pPr>
    </w:p>
    <w:p w14:paraId="3705FE9D" w14:textId="2E577E61" w:rsidR="00D41615" w:rsidRDefault="00D41615">
      <w:pPr>
        <w:spacing w:after="160" w:line="259" w:lineRule="auto"/>
      </w:pPr>
    </w:p>
    <w:p w14:paraId="736863C0" w14:textId="2874B9DC" w:rsidR="008E5D53" w:rsidRDefault="008E5D53" w:rsidP="008E5D53">
      <w:pPr>
        <w:pStyle w:val="Heading1"/>
      </w:pPr>
      <w:bookmarkStart w:id="0" w:name="_Toc200065030"/>
      <w:r>
        <w:t>Ierobežojumi</w:t>
      </w:r>
      <w:bookmarkEnd w:id="0"/>
    </w:p>
    <w:p w14:paraId="67853FF2" w14:textId="77777777" w:rsidR="007F7571" w:rsidRDefault="007F7571" w:rsidP="00606CF6">
      <w:pPr>
        <w:ind w:firstLine="720"/>
        <w:rPr>
          <w:lang w:eastAsia="en-US"/>
        </w:rPr>
      </w:pPr>
    </w:p>
    <w:p w14:paraId="6038E37C" w14:textId="332D637E" w:rsidR="00606CF6" w:rsidRDefault="00180419" w:rsidP="00606CF6">
      <w:pPr>
        <w:ind w:firstLine="720"/>
        <w:rPr>
          <w:lang w:eastAsia="en-US"/>
        </w:rPr>
      </w:pPr>
      <w:r>
        <w:rPr>
          <w:lang w:eastAsia="en-US"/>
        </w:rPr>
        <w:t xml:space="preserve">“Code </w:t>
      </w:r>
      <w:proofErr w:type="spellStart"/>
      <w:r>
        <w:rPr>
          <w:lang w:eastAsia="en-US"/>
        </w:rPr>
        <w:t>Moodle</w:t>
      </w:r>
      <w:proofErr w:type="spellEnd"/>
      <w:r>
        <w:rPr>
          <w:lang w:eastAsia="en-US"/>
        </w:rPr>
        <w:t xml:space="preserve">” </w:t>
      </w:r>
      <w:r w:rsidR="00606CF6">
        <w:rPr>
          <w:lang w:eastAsia="en-US"/>
        </w:rPr>
        <w:t>ir studiju nolūkos izstrādāts programmatūras produkts. Šis dokuments un pati programmatūra drīkst tikt apskatīta, analizēta un izmantota tikai izglītojošos vai akadēmiskos nolūkos.</w:t>
      </w:r>
    </w:p>
    <w:p w14:paraId="0E5F0B64" w14:textId="4184601C" w:rsidR="00606CF6" w:rsidRDefault="00606CF6" w:rsidP="00606CF6">
      <w:pPr>
        <w:ind w:firstLine="720"/>
        <w:rPr>
          <w:lang w:eastAsia="en-US"/>
        </w:rPr>
      </w:pPr>
      <w:r>
        <w:rPr>
          <w:lang w:eastAsia="en-US"/>
        </w:rPr>
        <w:t xml:space="preserve">Programmatūras sastāvā ir izmantotas trešo pušu bibliotēkas un komponentes, tostarp </w:t>
      </w:r>
      <w:proofErr w:type="spellStart"/>
      <w:r>
        <w:rPr>
          <w:lang w:eastAsia="en-US"/>
        </w:rPr>
        <w:t>Material</w:t>
      </w:r>
      <w:proofErr w:type="spellEnd"/>
      <w:r>
        <w:rPr>
          <w:lang w:eastAsia="en-US"/>
        </w:rPr>
        <w:t xml:space="preserve"> UI, kuru izplatīšana un </w:t>
      </w:r>
      <w:proofErr w:type="spellStart"/>
      <w:r>
        <w:rPr>
          <w:lang w:eastAsia="en-US"/>
        </w:rPr>
        <w:t>pārpublikācija</w:t>
      </w:r>
      <w:proofErr w:type="spellEnd"/>
      <w:r>
        <w:rPr>
          <w:lang w:eastAsia="en-US"/>
        </w:rPr>
        <w:t xml:space="preserve"> ir ierobežota saskaņā ar to licencēm. Tādēļ </w:t>
      </w:r>
      <w:r w:rsidR="00180419">
        <w:rPr>
          <w:lang w:eastAsia="en-US"/>
        </w:rPr>
        <w:t xml:space="preserve">“Code </w:t>
      </w:r>
      <w:proofErr w:type="spellStart"/>
      <w:r w:rsidR="00180419">
        <w:rPr>
          <w:lang w:eastAsia="en-US"/>
        </w:rPr>
        <w:t>Moodle</w:t>
      </w:r>
      <w:proofErr w:type="spellEnd"/>
      <w:r w:rsidR="00180419">
        <w:rPr>
          <w:lang w:eastAsia="en-US"/>
        </w:rPr>
        <w:t xml:space="preserve">” </w:t>
      </w:r>
      <w:r>
        <w:rPr>
          <w:lang w:eastAsia="en-US"/>
        </w:rPr>
        <w:t>nedrīkst izplatīt, pārpublicēt vai izmantot komerciālos nolūkos bez attiecīgo licenci turētāju piekrišanas.</w:t>
      </w:r>
    </w:p>
    <w:p w14:paraId="3B03DA37" w14:textId="0D02973E" w:rsidR="00606CF6" w:rsidRDefault="00606CF6" w:rsidP="00606CF6">
      <w:pPr>
        <w:ind w:firstLine="720"/>
        <w:rPr>
          <w:lang w:eastAsia="en-US"/>
        </w:rPr>
      </w:pPr>
      <w:r>
        <w:rPr>
          <w:lang w:eastAsia="en-US"/>
        </w:rPr>
        <w:t>Jebkura daļēja vai pilnīga šī produkta izplatīšana ārpus studiju vai pētniecības konteksta ir aizliegta, ja vien nav iegūta rakstiska atļauja no attiecīgo tiesību īpašniekiem.</w:t>
      </w:r>
    </w:p>
    <w:p w14:paraId="1DD73AB0" w14:textId="43298885" w:rsidR="00606CF6" w:rsidRDefault="00606CF6" w:rsidP="00606CF6">
      <w:pPr>
        <w:ind w:firstLine="720"/>
        <w:rPr>
          <w:lang w:eastAsia="en-US"/>
        </w:rPr>
      </w:pPr>
      <w:r>
        <w:rPr>
          <w:lang w:eastAsia="en-US"/>
        </w:rPr>
        <w:t xml:space="preserve">Preču zīmes, trešo pušu nosaukumi un programmatūras komponentes, kas tiek lietotas </w:t>
      </w:r>
      <w:r w:rsidR="00180419">
        <w:rPr>
          <w:lang w:eastAsia="en-US"/>
        </w:rPr>
        <w:t xml:space="preserve">“Code </w:t>
      </w:r>
      <w:proofErr w:type="spellStart"/>
      <w:r w:rsidR="00180419">
        <w:rPr>
          <w:lang w:eastAsia="en-US"/>
        </w:rPr>
        <w:t>Moodle</w:t>
      </w:r>
      <w:proofErr w:type="spellEnd"/>
      <w:r w:rsidR="00180419">
        <w:rPr>
          <w:lang w:eastAsia="en-US"/>
        </w:rPr>
        <w:t xml:space="preserve">” </w:t>
      </w:r>
      <w:r>
        <w:rPr>
          <w:lang w:eastAsia="en-US"/>
        </w:rPr>
        <w:t>ietvaros, pieder to likumīgajiem īpašniekiem, un to izmantojums šajā projektā tiek veikts atbilstoši licencēšanas prasībām tikai mācību nolūkos.</w:t>
      </w:r>
    </w:p>
    <w:p w14:paraId="64F32915" w14:textId="77777777" w:rsidR="00606CF6" w:rsidRDefault="00606CF6" w:rsidP="00606CF6">
      <w:pPr>
        <w:rPr>
          <w:lang w:eastAsia="en-US"/>
        </w:rPr>
      </w:pPr>
    </w:p>
    <w:p w14:paraId="5F7BFED7" w14:textId="77777777" w:rsidR="00606CF6" w:rsidRDefault="00606CF6" w:rsidP="00606CF6">
      <w:pPr>
        <w:rPr>
          <w:lang w:eastAsia="en-US"/>
        </w:rPr>
      </w:pPr>
    </w:p>
    <w:p w14:paraId="32EC73BE" w14:textId="77777777" w:rsidR="00606CF6" w:rsidRDefault="00606CF6" w:rsidP="00606CF6">
      <w:pPr>
        <w:rPr>
          <w:lang w:eastAsia="en-US"/>
        </w:rPr>
      </w:pPr>
    </w:p>
    <w:p w14:paraId="3421209B" w14:textId="77777777" w:rsidR="00606CF6" w:rsidRDefault="00606CF6" w:rsidP="00606CF6">
      <w:pPr>
        <w:rPr>
          <w:lang w:eastAsia="en-US"/>
        </w:rPr>
      </w:pPr>
    </w:p>
    <w:p w14:paraId="75ECB951" w14:textId="77777777" w:rsidR="00606CF6" w:rsidRDefault="00606CF6" w:rsidP="00606CF6">
      <w:pPr>
        <w:rPr>
          <w:lang w:eastAsia="en-US"/>
        </w:rPr>
      </w:pPr>
    </w:p>
    <w:p w14:paraId="158E3E8E" w14:textId="77777777" w:rsidR="00606CF6" w:rsidRDefault="00606CF6" w:rsidP="00606CF6">
      <w:pPr>
        <w:rPr>
          <w:lang w:eastAsia="en-US"/>
        </w:rPr>
      </w:pPr>
    </w:p>
    <w:p w14:paraId="3D268E7F" w14:textId="77777777" w:rsidR="008E5D53" w:rsidRDefault="008E5D53" w:rsidP="008E5D53">
      <w:pPr>
        <w:rPr>
          <w:lang w:eastAsia="en-US"/>
        </w:rPr>
      </w:pPr>
    </w:p>
    <w:p w14:paraId="1EB872F1" w14:textId="42904F29" w:rsidR="008E5D53" w:rsidRDefault="008E5D53">
      <w:pPr>
        <w:spacing w:after="160" w:line="259" w:lineRule="auto"/>
        <w:jc w:val="left"/>
        <w:rPr>
          <w:lang w:eastAsia="en-US"/>
        </w:rPr>
      </w:pPr>
      <w:r>
        <w:rPr>
          <w:lang w:eastAsia="en-US"/>
        </w:rPr>
        <w:br w:type="page"/>
      </w:r>
    </w:p>
    <w:p w14:paraId="3539C118" w14:textId="37C806DE" w:rsidR="008E5D53" w:rsidRDefault="008E5D53" w:rsidP="008E5D53">
      <w:pPr>
        <w:pStyle w:val="Heading1"/>
      </w:pPr>
      <w:bookmarkStart w:id="1" w:name="_Toc200065031"/>
      <w:r>
        <w:lastRenderedPageBreak/>
        <w:t>Garantijas</w:t>
      </w:r>
      <w:bookmarkEnd w:id="1"/>
    </w:p>
    <w:p w14:paraId="76E5D88B" w14:textId="77777777" w:rsidR="00C40E3D" w:rsidRDefault="00C40E3D" w:rsidP="00C40E3D">
      <w:pPr>
        <w:ind w:firstLine="720"/>
        <w:rPr>
          <w:i/>
          <w:iCs/>
          <w:lang w:eastAsia="en-US"/>
        </w:rPr>
      </w:pPr>
    </w:p>
    <w:p w14:paraId="72A57545" w14:textId="77384281" w:rsidR="00C40E3D" w:rsidRDefault="007B6BC3" w:rsidP="00F72947">
      <w:pPr>
        <w:ind w:firstLine="720"/>
        <w:rPr>
          <w:lang w:eastAsia="en-US"/>
        </w:rPr>
      </w:pPr>
      <w:r>
        <w:rPr>
          <w:lang w:eastAsia="en-US"/>
        </w:rPr>
        <w:t xml:space="preserve">“Code </w:t>
      </w:r>
      <w:proofErr w:type="spellStart"/>
      <w:r>
        <w:rPr>
          <w:lang w:eastAsia="en-US"/>
        </w:rPr>
        <w:t>Moodle</w:t>
      </w:r>
      <w:proofErr w:type="spellEnd"/>
      <w:r>
        <w:rPr>
          <w:lang w:eastAsia="en-US"/>
        </w:rPr>
        <w:t xml:space="preserve">” </w:t>
      </w:r>
      <w:r w:rsidR="00C40E3D">
        <w:rPr>
          <w:lang w:eastAsia="en-US"/>
        </w:rPr>
        <w:t xml:space="preserve">ir izstrādāts studiju </w:t>
      </w:r>
      <w:r w:rsidR="00F72947">
        <w:rPr>
          <w:lang w:eastAsia="en-US"/>
        </w:rPr>
        <w:t>projekta ietvaros</w:t>
      </w:r>
      <w:r w:rsidR="00C40E3D">
        <w:rPr>
          <w:lang w:eastAsia="en-US"/>
        </w:rPr>
        <w:t xml:space="preserve">, un netiek nodrošināta nekāda veida garantija attiecībā uz tā funkcionalitāti, kvalitāti, atbilstību konkrētam mērķim vai </w:t>
      </w:r>
      <w:proofErr w:type="spellStart"/>
      <w:r w:rsidR="00C40E3D">
        <w:rPr>
          <w:lang w:eastAsia="en-US"/>
        </w:rPr>
        <w:t>bezkļūdu</w:t>
      </w:r>
      <w:proofErr w:type="spellEnd"/>
      <w:r w:rsidR="00C40E3D">
        <w:rPr>
          <w:lang w:eastAsia="en-US"/>
        </w:rPr>
        <w:t xml:space="preserve"> darbību.</w:t>
      </w:r>
    </w:p>
    <w:p w14:paraId="5E55B15E" w14:textId="399646D7" w:rsidR="00C40E3D" w:rsidRDefault="00C40E3D" w:rsidP="00C40E3D">
      <w:pPr>
        <w:ind w:firstLine="720"/>
        <w:rPr>
          <w:lang w:eastAsia="en-US"/>
        </w:rPr>
      </w:pPr>
      <w:r>
        <w:rPr>
          <w:lang w:eastAsia="en-US"/>
        </w:rPr>
        <w:t>Šis programmatūras produkts tiek nodrošināts “kā ir” bez tiešas vai netiešas garantijas. Izstrādātāji neuzņemas atbildību par jebkādiem zaudējumiem, kļūdām, datu zudumiem vai citiem tiešiem vai netiešiem bojājumiem, kas var rasties, izmantojot šo programmatūru vai tās dokumentāciju.</w:t>
      </w:r>
    </w:p>
    <w:p w14:paraId="29AC3C3B" w14:textId="6E4383B3" w:rsidR="00C40E3D" w:rsidRDefault="00C40E3D" w:rsidP="00985E08">
      <w:pPr>
        <w:ind w:firstLine="720"/>
        <w:rPr>
          <w:lang w:eastAsia="en-US"/>
        </w:rPr>
      </w:pPr>
      <w:r>
        <w:rPr>
          <w:lang w:eastAsia="en-US"/>
        </w:rPr>
        <w:t xml:space="preserve">Turklāt, ņemot vērā, ka </w:t>
      </w:r>
      <w:r w:rsidR="007B6BC3">
        <w:rPr>
          <w:lang w:eastAsia="en-US"/>
        </w:rPr>
        <w:t>“</w:t>
      </w:r>
      <w:r>
        <w:rPr>
          <w:lang w:eastAsia="en-US"/>
        </w:rPr>
        <w:t>Code</w:t>
      </w:r>
      <w:r w:rsidR="007B6BC3">
        <w:rPr>
          <w:lang w:eastAsia="en-US"/>
        </w:rPr>
        <w:t xml:space="preserve"> </w:t>
      </w:r>
      <w:proofErr w:type="spellStart"/>
      <w:r>
        <w:rPr>
          <w:lang w:eastAsia="en-US"/>
        </w:rPr>
        <w:t>Moodle</w:t>
      </w:r>
      <w:proofErr w:type="spellEnd"/>
      <w:r w:rsidR="007B6BC3">
        <w:rPr>
          <w:lang w:eastAsia="en-US"/>
        </w:rPr>
        <w:t xml:space="preserve">” </w:t>
      </w:r>
      <w:r>
        <w:rPr>
          <w:lang w:eastAsia="en-US"/>
        </w:rPr>
        <w:t>izmanto trešo pušu bibliotēkas, to darbība un licencēšana ir ārpus projekta izstrādātāju kontroles, un uz to arī neattiecas nekāda garantija no izstrādātāju puses.</w:t>
      </w:r>
    </w:p>
    <w:p w14:paraId="4F8F661F" w14:textId="77777777" w:rsidR="00C40E3D" w:rsidRDefault="00C40E3D" w:rsidP="00C40E3D">
      <w:pPr>
        <w:rPr>
          <w:lang w:eastAsia="en-US"/>
        </w:rPr>
      </w:pPr>
    </w:p>
    <w:p w14:paraId="4B4D8010" w14:textId="77777777" w:rsidR="00C40E3D" w:rsidRDefault="00C40E3D" w:rsidP="00C40E3D">
      <w:pPr>
        <w:rPr>
          <w:lang w:eastAsia="en-US"/>
        </w:rPr>
      </w:pPr>
    </w:p>
    <w:p w14:paraId="7736C69E" w14:textId="77777777" w:rsidR="00C40E3D" w:rsidRDefault="00C40E3D" w:rsidP="00C40E3D">
      <w:pPr>
        <w:spacing w:after="160" w:line="259" w:lineRule="auto"/>
        <w:jc w:val="left"/>
        <w:rPr>
          <w:lang w:eastAsia="en-US"/>
        </w:rPr>
      </w:pPr>
    </w:p>
    <w:p w14:paraId="0B6E8F51" w14:textId="77777777" w:rsidR="00C40E3D" w:rsidRDefault="00C40E3D" w:rsidP="00C40E3D">
      <w:pPr>
        <w:spacing w:after="160" w:line="259" w:lineRule="auto"/>
        <w:jc w:val="left"/>
        <w:rPr>
          <w:lang w:eastAsia="en-US"/>
        </w:rPr>
      </w:pPr>
    </w:p>
    <w:p w14:paraId="2B7CC9E7" w14:textId="77777777" w:rsidR="00C40E3D" w:rsidRDefault="00C40E3D" w:rsidP="00C40E3D">
      <w:pPr>
        <w:spacing w:after="160" w:line="259" w:lineRule="auto"/>
        <w:jc w:val="left"/>
        <w:rPr>
          <w:lang w:eastAsia="en-US"/>
        </w:rPr>
      </w:pPr>
    </w:p>
    <w:p w14:paraId="32D6156F" w14:textId="5A010EC7" w:rsidR="008E5D53" w:rsidRPr="008E5D53" w:rsidRDefault="008E5D53" w:rsidP="008E5D53">
      <w:pPr>
        <w:spacing w:after="160" w:line="259" w:lineRule="auto"/>
        <w:jc w:val="left"/>
        <w:rPr>
          <w:lang w:eastAsia="en-US"/>
        </w:rPr>
      </w:pPr>
      <w:r>
        <w:rPr>
          <w:lang w:eastAsia="en-US"/>
        </w:rPr>
        <w:br w:type="page"/>
      </w:r>
    </w:p>
    <w:p w14:paraId="7C255BFB" w14:textId="77777777" w:rsidR="00D41615" w:rsidRPr="002D7FCD" w:rsidRDefault="00D41615" w:rsidP="008E5D53">
      <w:pPr>
        <w:pStyle w:val="Heading1"/>
      </w:pPr>
      <w:bookmarkStart w:id="2" w:name="_Toc200065032"/>
      <w:r w:rsidRPr="002D7FCD">
        <w:lastRenderedPageBreak/>
        <w:t>SATURS</w:t>
      </w:r>
      <w:bookmarkEnd w:id="2"/>
    </w:p>
    <w:p w14:paraId="70563A78" w14:textId="77777777" w:rsidR="00D41615" w:rsidRDefault="00D41615"/>
    <w:sdt>
      <w:sdtPr>
        <w:rPr>
          <w:rFonts w:ascii="Times New Roman" w:eastAsia="Times New Roman" w:hAnsi="Times New Roman" w:cs="Times New Roman"/>
          <w:color w:val="auto"/>
          <w:sz w:val="24"/>
          <w:szCs w:val="20"/>
          <w:lang w:val="lv-LV" w:eastAsia="lv-LV"/>
        </w:rPr>
        <w:id w:val="-1294123250"/>
        <w:docPartObj>
          <w:docPartGallery w:val="Table of Contents"/>
          <w:docPartUnique/>
        </w:docPartObj>
      </w:sdtPr>
      <w:sdtEndPr>
        <w:rPr>
          <w:b/>
          <w:bCs/>
          <w:noProof/>
        </w:rPr>
      </w:sdtEndPr>
      <w:sdtContent>
        <w:p w14:paraId="5D0232F6" w14:textId="243C4F77" w:rsidR="008E6170" w:rsidRDefault="008E6170">
          <w:pPr>
            <w:pStyle w:val="TOCHeading"/>
          </w:pPr>
        </w:p>
        <w:p w14:paraId="4F73C179" w14:textId="35F9D434" w:rsidR="00D94758" w:rsidRDefault="008E6170">
          <w:pPr>
            <w:pStyle w:val="TOC1"/>
            <w:tabs>
              <w:tab w:val="right" w:leader="dot" w:pos="9016"/>
            </w:tabs>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200065030" w:history="1">
            <w:r w:rsidR="00D94758" w:rsidRPr="00CF446A">
              <w:rPr>
                <w:rStyle w:val="Hyperlink"/>
                <w:noProof/>
              </w:rPr>
              <w:t>Ierobežojumi</w:t>
            </w:r>
            <w:r w:rsidR="00D94758">
              <w:rPr>
                <w:noProof/>
                <w:webHidden/>
              </w:rPr>
              <w:tab/>
            </w:r>
            <w:r w:rsidR="00D94758">
              <w:rPr>
                <w:noProof/>
                <w:webHidden/>
              </w:rPr>
              <w:fldChar w:fldCharType="begin"/>
            </w:r>
            <w:r w:rsidR="00D94758">
              <w:rPr>
                <w:noProof/>
                <w:webHidden/>
              </w:rPr>
              <w:instrText xml:space="preserve"> PAGEREF _Toc200065030 \h </w:instrText>
            </w:r>
            <w:r w:rsidR="00D94758">
              <w:rPr>
                <w:noProof/>
                <w:webHidden/>
              </w:rPr>
            </w:r>
            <w:r w:rsidR="00D94758">
              <w:rPr>
                <w:noProof/>
                <w:webHidden/>
              </w:rPr>
              <w:fldChar w:fldCharType="separate"/>
            </w:r>
            <w:r w:rsidR="00D94758">
              <w:rPr>
                <w:noProof/>
                <w:webHidden/>
              </w:rPr>
              <w:t>3</w:t>
            </w:r>
            <w:r w:rsidR="00D94758">
              <w:rPr>
                <w:noProof/>
                <w:webHidden/>
              </w:rPr>
              <w:fldChar w:fldCharType="end"/>
            </w:r>
          </w:hyperlink>
        </w:p>
        <w:p w14:paraId="26D2101B" w14:textId="7EF6F342" w:rsidR="00D94758" w:rsidRDefault="00D94758">
          <w:pPr>
            <w:pStyle w:val="TOC1"/>
            <w:tabs>
              <w:tab w:val="right" w:leader="dot" w:pos="9016"/>
            </w:tabs>
            <w:rPr>
              <w:rFonts w:asciiTheme="minorHAnsi" w:eastAsiaTheme="minorEastAsia" w:hAnsiTheme="minorHAnsi" w:cstheme="minorBidi"/>
              <w:noProof/>
              <w:kern w:val="2"/>
              <w:szCs w:val="24"/>
              <w14:ligatures w14:val="standardContextual"/>
            </w:rPr>
          </w:pPr>
          <w:hyperlink w:anchor="_Toc200065031" w:history="1">
            <w:r w:rsidRPr="00CF446A">
              <w:rPr>
                <w:rStyle w:val="Hyperlink"/>
                <w:noProof/>
              </w:rPr>
              <w:t>Garantijas</w:t>
            </w:r>
            <w:r>
              <w:rPr>
                <w:noProof/>
                <w:webHidden/>
              </w:rPr>
              <w:tab/>
            </w:r>
            <w:r>
              <w:rPr>
                <w:noProof/>
                <w:webHidden/>
              </w:rPr>
              <w:fldChar w:fldCharType="begin"/>
            </w:r>
            <w:r>
              <w:rPr>
                <w:noProof/>
                <w:webHidden/>
              </w:rPr>
              <w:instrText xml:space="preserve"> PAGEREF _Toc200065031 \h </w:instrText>
            </w:r>
            <w:r>
              <w:rPr>
                <w:noProof/>
                <w:webHidden/>
              </w:rPr>
            </w:r>
            <w:r>
              <w:rPr>
                <w:noProof/>
                <w:webHidden/>
              </w:rPr>
              <w:fldChar w:fldCharType="separate"/>
            </w:r>
            <w:r>
              <w:rPr>
                <w:noProof/>
                <w:webHidden/>
              </w:rPr>
              <w:t>4</w:t>
            </w:r>
            <w:r>
              <w:rPr>
                <w:noProof/>
                <w:webHidden/>
              </w:rPr>
              <w:fldChar w:fldCharType="end"/>
            </w:r>
          </w:hyperlink>
        </w:p>
        <w:p w14:paraId="63C0AAC8" w14:textId="285A0082" w:rsidR="00D94758" w:rsidRDefault="00D94758">
          <w:pPr>
            <w:pStyle w:val="TOC1"/>
            <w:tabs>
              <w:tab w:val="right" w:leader="dot" w:pos="9016"/>
            </w:tabs>
            <w:rPr>
              <w:rFonts w:asciiTheme="minorHAnsi" w:eastAsiaTheme="minorEastAsia" w:hAnsiTheme="minorHAnsi" w:cstheme="minorBidi"/>
              <w:noProof/>
              <w:kern w:val="2"/>
              <w:szCs w:val="24"/>
              <w14:ligatures w14:val="standardContextual"/>
            </w:rPr>
          </w:pPr>
          <w:hyperlink w:anchor="_Toc200065032" w:history="1">
            <w:r w:rsidRPr="00CF446A">
              <w:rPr>
                <w:rStyle w:val="Hyperlink"/>
                <w:noProof/>
              </w:rPr>
              <w:t>SATURS</w:t>
            </w:r>
            <w:r>
              <w:rPr>
                <w:noProof/>
                <w:webHidden/>
              </w:rPr>
              <w:tab/>
            </w:r>
            <w:r>
              <w:rPr>
                <w:noProof/>
                <w:webHidden/>
              </w:rPr>
              <w:fldChar w:fldCharType="begin"/>
            </w:r>
            <w:r>
              <w:rPr>
                <w:noProof/>
                <w:webHidden/>
              </w:rPr>
              <w:instrText xml:space="preserve"> PAGEREF _Toc200065032 \h </w:instrText>
            </w:r>
            <w:r>
              <w:rPr>
                <w:noProof/>
                <w:webHidden/>
              </w:rPr>
            </w:r>
            <w:r>
              <w:rPr>
                <w:noProof/>
                <w:webHidden/>
              </w:rPr>
              <w:fldChar w:fldCharType="separate"/>
            </w:r>
            <w:r>
              <w:rPr>
                <w:noProof/>
                <w:webHidden/>
              </w:rPr>
              <w:t>5</w:t>
            </w:r>
            <w:r>
              <w:rPr>
                <w:noProof/>
                <w:webHidden/>
              </w:rPr>
              <w:fldChar w:fldCharType="end"/>
            </w:r>
          </w:hyperlink>
        </w:p>
        <w:p w14:paraId="7164A5BA" w14:textId="61C02E3C" w:rsidR="00D94758" w:rsidRDefault="00D94758">
          <w:pPr>
            <w:pStyle w:val="TOC1"/>
            <w:tabs>
              <w:tab w:val="right" w:leader="dot" w:pos="9016"/>
            </w:tabs>
            <w:rPr>
              <w:rFonts w:asciiTheme="minorHAnsi" w:eastAsiaTheme="minorEastAsia" w:hAnsiTheme="minorHAnsi" w:cstheme="minorBidi"/>
              <w:noProof/>
              <w:kern w:val="2"/>
              <w:szCs w:val="24"/>
              <w14:ligatures w14:val="standardContextual"/>
            </w:rPr>
          </w:pPr>
          <w:hyperlink w:anchor="_Toc200065033" w:history="1">
            <w:r w:rsidRPr="00CF446A">
              <w:rPr>
                <w:rStyle w:val="Hyperlink"/>
                <w:noProof/>
              </w:rPr>
              <w:t>1. Ievads</w:t>
            </w:r>
            <w:r>
              <w:rPr>
                <w:noProof/>
                <w:webHidden/>
              </w:rPr>
              <w:tab/>
            </w:r>
            <w:r>
              <w:rPr>
                <w:noProof/>
                <w:webHidden/>
              </w:rPr>
              <w:fldChar w:fldCharType="begin"/>
            </w:r>
            <w:r>
              <w:rPr>
                <w:noProof/>
                <w:webHidden/>
              </w:rPr>
              <w:instrText xml:space="preserve"> PAGEREF _Toc200065033 \h </w:instrText>
            </w:r>
            <w:r>
              <w:rPr>
                <w:noProof/>
                <w:webHidden/>
              </w:rPr>
            </w:r>
            <w:r>
              <w:rPr>
                <w:noProof/>
                <w:webHidden/>
              </w:rPr>
              <w:fldChar w:fldCharType="separate"/>
            </w:r>
            <w:r>
              <w:rPr>
                <w:noProof/>
                <w:webHidden/>
              </w:rPr>
              <w:t>7</w:t>
            </w:r>
            <w:r>
              <w:rPr>
                <w:noProof/>
                <w:webHidden/>
              </w:rPr>
              <w:fldChar w:fldCharType="end"/>
            </w:r>
          </w:hyperlink>
        </w:p>
        <w:p w14:paraId="3D36C010" w14:textId="2847E4CE"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34" w:history="1">
            <w:r w:rsidRPr="00CF446A">
              <w:rPr>
                <w:rStyle w:val="Hyperlink"/>
                <w:noProof/>
                <w:lang w:eastAsia="en-US"/>
              </w:rPr>
              <w:t>1.1Auditorijas raksturojums</w:t>
            </w:r>
            <w:r>
              <w:rPr>
                <w:noProof/>
                <w:webHidden/>
              </w:rPr>
              <w:tab/>
            </w:r>
            <w:r>
              <w:rPr>
                <w:noProof/>
                <w:webHidden/>
              </w:rPr>
              <w:fldChar w:fldCharType="begin"/>
            </w:r>
            <w:r>
              <w:rPr>
                <w:noProof/>
                <w:webHidden/>
              </w:rPr>
              <w:instrText xml:space="preserve"> PAGEREF _Toc200065034 \h </w:instrText>
            </w:r>
            <w:r>
              <w:rPr>
                <w:noProof/>
                <w:webHidden/>
              </w:rPr>
            </w:r>
            <w:r>
              <w:rPr>
                <w:noProof/>
                <w:webHidden/>
              </w:rPr>
              <w:fldChar w:fldCharType="separate"/>
            </w:r>
            <w:r>
              <w:rPr>
                <w:noProof/>
                <w:webHidden/>
              </w:rPr>
              <w:t>7</w:t>
            </w:r>
            <w:r>
              <w:rPr>
                <w:noProof/>
                <w:webHidden/>
              </w:rPr>
              <w:fldChar w:fldCharType="end"/>
            </w:r>
          </w:hyperlink>
        </w:p>
        <w:p w14:paraId="78730A70" w14:textId="449217E0"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35" w:history="1">
            <w:r w:rsidRPr="00CF446A">
              <w:rPr>
                <w:rStyle w:val="Hyperlink"/>
                <w:noProof/>
                <w:lang w:eastAsia="en-US"/>
              </w:rPr>
              <w:t>1.2.Lietojamība</w:t>
            </w:r>
            <w:r>
              <w:rPr>
                <w:noProof/>
                <w:webHidden/>
              </w:rPr>
              <w:tab/>
            </w:r>
            <w:r>
              <w:rPr>
                <w:noProof/>
                <w:webHidden/>
              </w:rPr>
              <w:fldChar w:fldCharType="begin"/>
            </w:r>
            <w:r>
              <w:rPr>
                <w:noProof/>
                <w:webHidden/>
              </w:rPr>
              <w:instrText xml:space="preserve"> PAGEREF _Toc200065035 \h </w:instrText>
            </w:r>
            <w:r>
              <w:rPr>
                <w:noProof/>
                <w:webHidden/>
              </w:rPr>
            </w:r>
            <w:r>
              <w:rPr>
                <w:noProof/>
                <w:webHidden/>
              </w:rPr>
              <w:fldChar w:fldCharType="separate"/>
            </w:r>
            <w:r>
              <w:rPr>
                <w:noProof/>
                <w:webHidden/>
              </w:rPr>
              <w:t>7</w:t>
            </w:r>
            <w:r>
              <w:rPr>
                <w:noProof/>
                <w:webHidden/>
              </w:rPr>
              <w:fldChar w:fldCharType="end"/>
            </w:r>
          </w:hyperlink>
        </w:p>
        <w:p w14:paraId="706468B7" w14:textId="3BA804F4"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36" w:history="1">
            <w:r w:rsidRPr="00CF446A">
              <w:rPr>
                <w:rStyle w:val="Hyperlink"/>
                <w:noProof/>
                <w:lang w:eastAsia="en-US"/>
              </w:rPr>
              <w:t>1.3.Dokumenta nolūks</w:t>
            </w:r>
            <w:r>
              <w:rPr>
                <w:noProof/>
                <w:webHidden/>
              </w:rPr>
              <w:tab/>
            </w:r>
            <w:r>
              <w:rPr>
                <w:noProof/>
                <w:webHidden/>
              </w:rPr>
              <w:fldChar w:fldCharType="begin"/>
            </w:r>
            <w:r>
              <w:rPr>
                <w:noProof/>
                <w:webHidden/>
              </w:rPr>
              <w:instrText xml:space="preserve"> PAGEREF _Toc200065036 \h </w:instrText>
            </w:r>
            <w:r>
              <w:rPr>
                <w:noProof/>
                <w:webHidden/>
              </w:rPr>
            </w:r>
            <w:r>
              <w:rPr>
                <w:noProof/>
                <w:webHidden/>
              </w:rPr>
              <w:fldChar w:fldCharType="separate"/>
            </w:r>
            <w:r>
              <w:rPr>
                <w:noProof/>
                <w:webHidden/>
              </w:rPr>
              <w:t>7</w:t>
            </w:r>
            <w:r>
              <w:rPr>
                <w:noProof/>
                <w:webHidden/>
              </w:rPr>
              <w:fldChar w:fldCharType="end"/>
            </w:r>
          </w:hyperlink>
        </w:p>
        <w:p w14:paraId="57122266" w14:textId="2CA2E967"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37" w:history="1">
            <w:r w:rsidRPr="00CF446A">
              <w:rPr>
                <w:rStyle w:val="Hyperlink"/>
                <w:noProof/>
                <w:lang w:eastAsia="en-US"/>
              </w:rPr>
              <w:t>1.4.Dokumenta lietošanas apraksts</w:t>
            </w:r>
            <w:r>
              <w:rPr>
                <w:noProof/>
                <w:webHidden/>
              </w:rPr>
              <w:tab/>
            </w:r>
            <w:r>
              <w:rPr>
                <w:noProof/>
                <w:webHidden/>
              </w:rPr>
              <w:fldChar w:fldCharType="begin"/>
            </w:r>
            <w:r>
              <w:rPr>
                <w:noProof/>
                <w:webHidden/>
              </w:rPr>
              <w:instrText xml:space="preserve"> PAGEREF _Toc200065037 \h </w:instrText>
            </w:r>
            <w:r>
              <w:rPr>
                <w:noProof/>
                <w:webHidden/>
              </w:rPr>
            </w:r>
            <w:r>
              <w:rPr>
                <w:noProof/>
                <w:webHidden/>
              </w:rPr>
              <w:fldChar w:fldCharType="separate"/>
            </w:r>
            <w:r>
              <w:rPr>
                <w:noProof/>
                <w:webHidden/>
              </w:rPr>
              <w:t>8</w:t>
            </w:r>
            <w:r>
              <w:rPr>
                <w:noProof/>
                <w:webHidden/>
              </w:rPr>
              <w:fldChar w:fldCharType="end"/>
            </w:r>
          </w:hyperlink>
        </w:p>
        <w:p w14:paraId="6DBE8EE0" w14:textId="50B3C50D"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38" w:history="1">
            <w:r w:rsidRPr="00CF446A">
              <w:rPr>
                <w:rStyle w:val="Hyperlink"/>
                <w:noProof/>
                <w:lang w:eastAsia="en-US"/>
              </w:rPr>
              <w:t>1.5.Saistīto dokumentu saraksts vai cita informācija par tiem</w:t>
            </w:r>
            <w:r>
              <w:rPr>
                <w:noProof/>
                <w:webHidden/>
              </w:rPr>
              <w:tab/>
            </w:r>
            <w:r>
              <w:rPr>
                <w:noProof/>
                <w:webHidden/>
              </w:rPr>
              <w:fldChar w:fldCharType="begin"/>
            </w:r>
            <w:r>
              <w:rPr>
                <w:noProof/>
                <w:webHidden/>
              </w:rPr>
              <w:instrText xml:space="preserve"> PAGEREF _Toc200065038 \h </w:instrText>
            </w:r>
            <w:r>
              <w:rPr>
                <w:noProof/>
                <w:webHidden/>
              </w:rPr>
            </w:r>
            <w:r>
              <w:rPr>
                <w:noProof/>
                <w:webHidden/>
              </w:rPr>
              <w:fldChar w:fldCharType="separate"/>
            </w:r>
            <w:r>
              <w:rPr>
                <w:noProof/>
                <w:webHidden/>
              </w:rPr>
              <w:t>8</w:t>
            </w:r>
            <w:r>
              <w:rPr>
                <w:noProof/>
                <w:webHidden/>
              </w:rPr>
              <w:fldChar w:fldCharType="end"/>
            </w:r>
          </w:hyperlink>
        </w:p>
        <w:p w14:paraId="427C0FD3" w14:textId="354F78B2"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39" w:history="1">
            <w:r w:rsidRPr="00CF446A">
              <w:rPr>
                <w:rStyle w:val="Hyperlink"/>
                <w:noProof/>
                <w:lang w:eastAsia="en-US"/>
              </w:rPr>
              <w:t>1.6.Pieņemtie apzīmējumi un citas vienošanās</w:t>
            </w:r>
            <w:r>
              <w:rPr>
                <w:noProof/>
                <w:webHidden/>
              </w:rPr>
              <w:tab/>
            </w:r>
            <w:r>
              <w:rPr>
                <w:noProof/>
                <w:webHidden/>
              </w:rPr>
              <w:fldChar w:fldCharType="begin"/>
            </w:r>
            <w:r>
              <w:rPr>
                <w:noProof/>
                <w:webHidden/>
              </w:rPr>
              <w:instrText xml:space="preserve"> PAGEREF _Toc200065039 \h </w:instrText>
            </w:r>
            <w:r>
              <w:rPr>
                <w:noProof/>
                <w:webHidden/>
              </w:rPr>
            </w:r>
            <w:r>
              <w:rPr>
                <w:noProof/>
                <w:webHidden/>
              </w:rPr>
              <w:fldChar w:fldCharType="separate"/>
            </w:r>
            <w:r>
              <w:rPr>
                <w:noProof/>
                <w:webHidden/>
              </w:rPr>
              <w:t>8</w:t>
            </w:r>
            <w:r>
              <w:rPr>
                <w:noProof/>
                <w:webHidden/>
              </w:rPr>
              <w:fldChar w:fldCharType="end"/>
            </w:r>
          </w:hyperlink>
        </w:p>
        <w:p w14:paraId="2C77F396" w14:textId="63E19D9B"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40" w:history="1">
            <w:r w:rsidRPr="00CF446A">
              <w:rPr>
                <w:rStyle w:val="Hyperlink"/>
                <w:noProof/>
                <w:lang w:eastAsia="en-US"/>
              </w:rPr>
              <w:t>1.7.Problēmu ziņošana</w:t>
            </w:r>
            <w:r>
              <w:rPr>
                <w:noProof/>
                <w:webHidden/>
              </w:rPr>
              <w:tab/>
            </w:r>
            <w:r>
              <w:rPr>
                <w:noProof/>
                <w:webHidden/>
              </w:rPr>
              <w:fldChar w:fldCharType="begin"/>
            </w:r>
            <w:r>
              <w:rPr>
                <w:noProof/>
                <w:webHidden/>
              </w:rPr>
              <w:instrText xml:space="preserve"> PAGEREF _Toc200065040 \h </w:instrText>
            </w:r>
            <w:r>
              <w:rPr>
                <w:noProof/>
                <w:webHidden/>
              </w:rPr>
            </w:r>
            <w:r>
              <w:rPr>
                <w:noProof/>
                <w:webHidden/>
              </w:rPr>
              <w:fldChar w:fldCharType="separate"/>
            </w:r>
            <w:r>
              <w:rPr>
                <w:noProof/>
                <w:webHidden/>
              </w:rPr>
              <w:t>8</w:t>
            </w:r>
            <w:r>
              <w:rPr>
                <w:noProof/>
                <w:webHidden/>
              </w:rPr>
              <w:fldChar w:fldCharType="end"/>
            </w:r>
          </w:hyperlink>
        </w:p>
        <w:p w14:paraId="10C8847B" w14:textId="732A415A" w:rsidR="00D94758" w:rsidRDefault="00D94758">
          <w:pPr>
            <w:pStyle w:val="TOC1"/>
            <w:tabs>
              <w:tab w:val="right" w:leader="dot" w:pos="9016"/>
            </w:tabs>
            <w:rPr>
              <w:rFonts w:asciiTheme="minorHAnsi" w:eastAsiaTheme="minorEastAsia" w:hAnsiTheme="minorHAnsi" w:cstheme="minorBidi"/>
              <w:noProof/>
              <w:kern w:val="2"/>
              <w:szCs w:val="24"/>
              <w14:ligatures w14:val="standardContextual"/>
            </w:rPr>
          </w:pPr>
          <w:hyperlink w:anchor="_Toc200065041" w:history="1">
            <w:r w:rsidRPr="00CF446A">
              <w:rPr>
                <w:rStyle w:val="Hyperlink"/>
                <w:noProof/>
              </w:rPr>
              <w:t>2.Dokumenta pamatteksts</w:t>
            </w:r>
            <w:r>
              <w:rPr>
                <w:noProof/>
                <w:webHidden/>
              </w:rPr>
              <w:tab/>
            </w:r>
            <w:r>
              <w:rPr>
                <w:noProof/>
                <w:webHidden/>
              </w:rPr>
              <w:fldChar w:fldCharType="begin"/>
            </w:r>
            <w:r>
              <w:rPr>
                <w:noProof/>
                <w:webHidden/>
              </w:rPr>
              <w:instrText xml:space="preserve"> PAGEREF _Toc200065041 \h </w:instrText>
            </w:r>
            <w:r>
              <w:rPr>
                <w:noProof/>
                <w:webHidden/>
              </w:rPr>
            </w:r>
            <w:r>
              <w:rPr>
                <w:noProof/>
                <w:webHidden/>
              </w:rPr>
              <w:fldChar w:fldCharType="separate"/>
            </w:r>
            <w:r>
              <w:rPr>
                <w:noProof/>
                <w:webHidden/>
              </w:rPr>
              <w:t>9</w:t>
            </w:r>
            <w:r>
              <w:rPr>
                <w:noProof/>
                <w:webHidden/>
              </w:rPr>
              <w:fldChar w:fldCharType="end"/>
            </w:r>
          </w:hyperlink>
        </w:p>
        <w:p w14:paraId="778F24FE" w14:textId="7DF06EDA"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42" w:history="1">
            <w:r w:rsidRPr="00CF446A">
              <w:rPr>
                <w:rStyle w:val="Hyperlink"/>
                <w:noProof/>
                <w:lang w:eastAsia="en-US"/>
              </w:rPr>
              <w:t>Darbības sfēra</w:t>
            </w:r>
            <w:r>
              <w:rPr>
                <w:noProof/>
                <w:webHidden/>
              </w:rPr>
              <w:tab/>
            </w:r>
            <w:r>
              <w:rPr>
                <w:noProof/>
                <w:webHidden/>
              </w:rPr>
              <w:fldChar w:fldCharType="begin"/>
            </w:r>
            <w:r>
              <w:rPr>
                <w:noProof/>
                <w:webHidden/>
              </w:rPr>
              <w:instrText xml:space="preserve"> PAGEREF _Toc200065042 \h </w:instrText>
            </w:r>
            <w:r>
              <w:rPr>
                <w:noProof/>
                <w:webHidden/>
              </w:rPr>
            </w:r>
            <w:r>
              <w:rPr>
                <w:noProof/>
                <w:webHidden/>
              </w:rPr>
              <w:fldChar w:fldCharType="separate"/>
            </w:r>
            <w:r>
              <w:rPr>
                <w:noProof/>
                <w:webHidden/>
              </w:rPr>
              <w:t>9</w:t>
            </w:r>
            <w:r>
              <w:rPr>
                <w:noProof/>
                <w:webHidden/>
              </w:rPr>
              <w:fldChar w:fldCharType="end"/>
            </w:r>
          </w:hyperlink>
        </w:p>
        <w:p w14:paraId="498B1AF6" w14:textId="369BBD2E"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43" w:history="1">
            <w:r w:rsidRPr="00CF446A">
              <w:rPr>
                <w:rStyle w:val="Hyperlink"/>
                <w:noProof/>
                <w:lang w:eastAsia="en-US"/>
              </w:rPr>
              <w:t>2.1.Kopējas darbības</w:t>
            </w:r>
            <w:r>
              <w:rPr>
                <w:noProof/>
                <w:webHidden/>
              </w:rPr>
              <w:tab/>
            </w:r>
            <w:r>
              <w:rPr>
                <w:noProof/>
                <w:webHidden/>
              </w:rPr>
              <w:fldChar w:fldCharType="begin"/>
            </w:r>
            <w:r>
              <w:rPr>
                <w:noProof/>
                <w:webHidden/>
              </w:rPr>
              <w:instrText xml:space="preserve"> PAGEREF _Toc200065043 \h </w:instrText>
            </w:r>
            <w:r>
              <w:rPr>
                <w:noProof/>
                <w:webHidden/>
              </w:rPr>
            </w:r>
            <w:r>
              <w:rPr>
                <w:noProof/>
                <w:webHidden/>
              </w:rPr>
              <w:fldChar w:fldCharType="separate"/>
            </w:r>
            <w:r>
              <w:rPr>
                <w:noProof/>
                <w:webHidden/>
              </w:rPr>
              <w:t>10</w:t>
            </w:r>
            <w:r>
              <w:rPr>
                <w:noProof/>
                <w:webHidden/>
              </w:rPr>
              <w:fldChar w:fldCharType="end"/>
            </w:r>
          </w:hyperlink>
        </w:p>
        <w:p w14:paraId="78961E6A" w14:textId="3BEB0E10"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44" w:history="1">
            <w:r w:rsidRPr="00CF446A">
              <w:rPr>
                <w:rStyle w:val="Hyperlink"/>
                <w:noProof/>
                <w:lang w:eastAsia="en-US"/>
              </w:rPr>
              <w:t>2.1.1 Reģistrācija</w:t>
            </w:r>
            <w:r>
              <w:rPr>
                <w:noProof/>
                <w:webHidden/>
              </w:rPr>
              <w:tab/>
            </w:r>
            <w:r>
              <w:rPr>
                <w:noProof/>
                <w:webHidden/>
              </w:rPr>
              <w:fldChar w:fldCharType="begin"/>
            </w:r>
            <w:r>
              <w:rPr>
                <w:noProof/>
                <w:webHidden/>
              </w:rPr>
              <w:instrText xml:space="preserve"> PAGEREF _Toc200065044 \h </w:instrText>
            </w:r>
            <w:r>
              <w:rPr>
                <w:noProof/>
                <w:webHidden/>
              </w:rPr>
            </w:r>
            <w:r>
              <w:rPr>
                <w:noProof/>
                <w:webHidden/>
              </w:rPr>
              <w:fldChar w:fldCharType="separate"/>
            </w:r>
            <w:r>
              <w:rPr>
                <w:noProof/>
                <w:webHidden/>
              </w:rPr>
              <w:t>10</w:t>
            </w:r>
            <w:r>
              <w:rPr>
                <w:noProof/>
                <w:webHidden/>
              </w:rPr>
              <w:fldChar w:fldCharType="end"/>
            </w:r>
          </w:hyperlink>
        </w:p>
        <w:p w14:paraId="3219BA8D" w14:textId="36924002"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45" w:history="1">
            <w:r w:rsidRPr="00CF446A">
              <w:rPr>
                <w:rStyle w:val="Hyperlink"/>
                <w:noProof/>
                <w:lang w:eastAsia="en-US"/>
              </w:rPr>
              <w:t>2.1.2 Ielogošanās</w:t>
            </w:r>
            <w:r>
              <w:rPr>
                <w:noProof/>
                <w:webHidden/>
              </w:rPr>
              <w:tab/>
            </w:r>
            <w:r>
              <w:rPr>
                <w:noProof/>
                <w:webHidden/>
              </w:rPr>
              <w:fldChar w:fldCharType="begin"/>
            </w:r>
            <w:r>
              <w:rPr>
                <w:noProof/>
                <w:webHidden/>
              </w:rPr>
              <w:instrText xml:space="preserve"> PAGEREF _Toc200065045 \h </w:instrText>
            </w:r>
            <w:r>
              <w:rPr>
                <w:noProof/>
                <w:webHidden/>
              </w:rPr>
            </w:r>
            <w:r>
              <w:rPr>
                <w:noProof/>
                <w:webHidden/>
              </w:rPr>
              <w:fldChar w:fldCharType="separate"/>
            </w:r>
            <w:r>
              <w:rPr>
                <w:noProof/>
                <w:webHidden/>
              </w:rPr>
              <w:t>11</w:t>
            </w:r>
            <w:r>
              <w:rPr>
                <w:noProof/>
                <w:webHidden/>
              </w:rPr>
              <w:fldChar w:fldCharType="end"/>
            </w:r>
          </w:hyperlink>
        </w:p>
        <w:p w14:paraId="20167862" w14:textId="753FB33B"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46" w:history="1">
            <w:r w:rsidRPr="00CF446A">
              <w:rPr>
                <w:rStyle w:val="Hyperlink"/>
                <w:noProof/>
              </w:rPr>
              <w:t>2.1.3 Tabulu izmantošana</w:t>
            </w:r>
            <w:r>
              <w:rPr>
                <w:noProof/>
                <w:webHidden/>
              </w:rPr>
              <w:tab/>
            </w:r>
            <w:r>
              <w:rPr>
                <w:noProof/>
                <w:webHidden/>
              </w:rPr>
              <w:fldChar w:fldCharType="begin"/>
            </w:r>
            <w:r>
              <w:rPr>
                <w:noProof/>
                <w:webHidden/>
              </w:rPr>
              <w:instrText xml:space="preserve"> PAGEREF _Toc200065046 \h </w:instrText>
            </w:r>
            <w:r>
              <w:rPr>
                <w:noProof/>
                <w:webHidden/>
              </w:rPr>
            </w:r>
            <w:r>
              <w:rPr>
                <w:noProof/>
                <w:webHidden/>
              </w:rPr>
              <w:fldChar w:fldCharType="separate"/>
            </w:r>
            <w:r>
              <w:rPr>
                <w:noProof/>
                <w:webHidden/>
              </w:rPr>
              <w:t>12</w:t>
            </w:r>
            <w:r>
              <w:rPr>
                <w:noProof/>
                <w:webHidden/>
              </w:rPr>
              <w:fldChar w:fldCharType="end"/>
            </w:r>
          </w:hyperlink>
        </w:p>
        <w:p w14:paraId="1915142E" w14:textId="539EBF95"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47" w:history="1">
            <w:r w:rsidRPr="00CF446A">
              <w:rPr>
                <w:rStyle w:val="Hyperlink"/>
                <w:noProof/>
              </w:rPr>
              <w:t>2.1.4 Profila lapa</w:t>
            </w:r>
            <w:r>
              <w:rPr>
                <w:noProof/>
                <w:webHidden/>
              </w:rPr>
              <w:tab/>
            </w:r>
            <w:r>
              <w:rPr>
                <w:noProof/>
                <w:webHidden/>
              </w:rPr>
              <w:fldChar w:fldCharType="begin"/>
            </w:r>
            <w:r>
              <w:rPr>
                <w:noProof/>
                <w:webHidden/>
              </w:rPr>
              <w:instrText xml:space="preserve"> PAGEREF _Toc200065047 \h </w:instrText>
            </w:r>
            <w:r>
              <w:rPr>
                <w:noProof/>
                <w:webHidden/>
              </w:rPr>
            </w:r>
            <w:r>
              <w:rPr>
                <w:noProof/>
                <w:webHidden/>
              </w:rPr>
              <w:fldChar w:fldCharType="separate"/>
            </w:r>
            <w:r>
              <w:rPr>
                <w:noProof/>
                <w:webHidden/>
              </w:rPr>
              <w:t>15</w:t>
            </w:r>
            <w:r>
              <w:rPr>
                <w:noProof/>
                <w:webHidden/>
              </w:rPr>
              <w:fldChar w:fldCharType="end"/>
            </w:r>
          </w:hyperlink>
        </w:p>
        <w:p w14:paraId="58B3F49D" w14:textId="0EA9C51A"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48" w:history="1">
            <w:r w:rsidRPr="00CF446A">
              <w:rPr>
                <w:rStyle w:val="Hyperlink"/>
                <w:noProof/>
              </w:rPr>
              <w:t>2.2 Administratoru (Mācību iestādes) darbības</w:t>
            </w:r>
            <w:r>
              <w:rPr>
                <w:noProof/>
                <w:webHidden/>
              </w:rPr>
              <w:tab/>
            </w:r>
            <w:r>
              <w:rPr>
                <w:noProof/>
                <w:webHidden/>
              </w:rPr>
              <w:fldChar w:fldCharType="begin"/>
            </w:r>
            <w:r>
              <w:rPr>
                <w:noProof/>
                <w:webHidden/>
              </w:rPr>
              <w:instrText xml:space="preserve"> PAGEREF _Toc200065048 \h </w:instrText>
            </w:r>
            <w:r>
              <w:rPr>
                <w:noProof/>
                <w:webHidden/>
              </w:rPr>
            </w:r>
            <w:r>
              <w:rPr>
                <w:noProof/>
                <w:webHidden/>
              </w:rPr>
              <w:fldChar w:fldCharType="separate"/>
            </w:r>
            <w:r>
              <w:rPr>
                <w:noProof/>
                <w:webHidden/>
              </w:rPr>
              <w:t>15</w:t>
            </w:r>
            <w:r>
              <w:rPr>
                <w:noProof/>
                <w:webHidden/>
              </w:rPr>
              <w:fldChar w:fldCharType="end"/>
            </w:r>
          </w:hyperlink>
        </w:p>
        <w:p w14:paraId="0ABC04F4" w14:textId="3AC37D12"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49" w:history="1">
            <w:r w:rsidRPr="00CF446A">
              <w:rPr>
                <w:rStyle w:val="Hyperlink"/>
                <w:noProof/>
              </w:rPr>
              <w:t>2.2.1 Administratoru lapu navigācija</w:t>
            </w:r>
            <w:r>
              <w:rPr>
                <w:noProof/>
                <w:webHidden/>
              </w:rPr>
              <w:tab/>
            </w:r>
            <w:r>
              <w:rPr>
                <w:noProof/>
                <w:webHidden/>
              </w:rPr>
              <w:fldChar w:fldCharType="begin"/>
            </w:r>
            <w:r>
              <w:rPr>
                <w:noProof/>
                <w:webHidden/>
              </w:rPr>
              <w:instrText xml:space="preserve"> PAGEREF _Toc200065049 \h </w:instrText>
            </w:r>
            <w:r>
              <w:rPr>
                <w:noProof/>
                <w:webHidden/>
              </w:rPr>
            </w:r>
            <w:r>
              <w:rPr>
                <w:noProof/>
                <w:webHidden/>
              </w:rPr>
              <w:fldChar w:fldCharType="separate"/>
            </w:r>
            <w:r>
              <w:rPr>
                <w:noProof/>
                <w:webHidden/>
              </w:rPr>
              <w:t>16</w:t>
            </w:r>
            <w:r>
              <w:rPr>
                <w:noProof/>
                <w:webHidden/>
              </w:rPr>
              <w:fldChar w:fldCharType="end"/>
            </w:r>
          </w:hyperlink>
        </w:p>
        <w:p w14:paraId="6A16B6EA" w14:textId="79606F9F"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50" w:history="1">
            <w:r w:rsidRPr="00CF446A">
              <w:rPr>
                <w:rStyle w:val="Hyperlink"/>
                <w:noProof/>
              </w:rPr>
              <w:t>2.2.2 Lietotāju administrēšana</w:t>
            </w:r>
            <w:r>
              <w:rPr>
                <w:noProof/>
                <w:webHidden/>
              </w:rPr>
              <w:tab/>
            </w:r>
            <w:r>
              <w:rPr>
                <w:noProof/>
                <w:webHidden/>
              </w:rPr>
              <w:fldChar w:fldCharType="begin"/>
            </w:r>
            <w:r>
              <w:rPr>
                <w:noProof/>
                <w:webHidden/>
              </w:rPr>
              <w:instrText xml:space="preserve"> PAGEREF _Toc200065050 \h </w:instrText>
            </w:r>
            <w:r>
              <w:rPr>
                <w:noProof/>
                <w:webHidden/>
              </w:rPr>
            </w:r>
            <w:r>
              <w:rPr>
                <w:noProof/>
                <w:webHidden/>
              </w:rPr>
              <w:fldChar w:fldCharType="separate"/>
            </w:r>
            <w:r>
              <w:rPr>
                <w:noProof/>
                <w:webHidden/>
              </w:rPr>
              <w:t>16</w:t>
            </w:r>
            <w:r>
              <w:rPr>
                <w:noProof/>
                <w:webHidden/>
              </w:rPr>
              <w:fldChar w:fldCharType="end"/>
            </w:r>
          </w:hyperlink>
        </w:p>
        <w:p w14:paraId="04742AA5" w14:textId="3D5271B4"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51" w:history="1">
            <w:r w:rsidRPr="00CF446A">
              <w:rPr>
                <w:rStyle w:val="Hyperlink"/>
                <w:noProof/>
              </w:rPr>
              <w:t>2.3 Studenta darbības</w:t>
            </w:r>
            <w:r>
              <w:rPr>
                <w:noProof/>
                <w:webHidden/>
              </w:rPr>
              <w:tab/>
            </w:r>
            <w:r>
              <w:rPr>
                <w:noProof/>
                <w:webHidden/>
              </w:rPr>
              <w:fldChar w:fldCharType="begin"/>
            </w:r>
            <w:r>
              <w:rPr>
                <w:noProof/>
                <w:webHidden/>
              </w:rPr>
              <w:instrText xml:space="preserve"> PAGEREF _Toc200065051 \h </w:instrText>
            </w:r>
            <w:r>
              <w:rPr>
                <w:noProof/>
                <w:webHidden/>
              </w:rPr>
            </w:r>
            <w:r>
              <w:rPr>
                <w:noProof/>
                <w:webHidden/>
              </w:rPr>
              <w:fldChar w:fldCharType="separate"/>
            </w:r>
            <w:r>
              <w:rPr>
                <w:noProof/>
                <w:webHidden/>
              </w:rPr>
              <w:t>18</w:t>
            </w:r>
            <w:r>
              <w:rPr>
                <w:noProof/>
                <w:webHidden/>
              </w:rPr>
              <w:fldChar w:fldCharType="end"/>
            </w:r>
          </w:hyperlink>
        </w:p>
        <w:p w14:paraId="7794A42D" w14:textId="33F2EA03"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52" w:history="1">
            <w:r w:rsidRPr="00CF446A">
              <w:rPr>
                <w:rStyle w:val="Hyperlink"/>
                <w:noProof/>
              </w:rPr>
              <w:t>2.3.1 Uzdevumu pildīšana</w:t>
            </w:r>
            <w:r>
              <w:rPr>
                <w:noProof/>
                <w:webHidden/>
              </w:rPr>
              <w:tab/>
            </w:r>
            <w:r>
              <w:rPr>
                <w:noProof/>
                <w:webHidden/>
              </w:rPr>
              <w:fldChar w:fldCharType="begin"/>
            </w:r>
            <w:r>
              <w:rPr>
                <w:noProof/>
                <w:webHidden/>
              </w:rPr>
              <w:instrText xml:space="preserve"> PAGEREF _Toc200065052 \h </w:instrText>
            </w:r>
            <w:r>
              <w:rPr>
                <w:noProof/>
                <w:webHidden/>
              </w:rPr>
            </w:r>
            <w:r>
              <w:rPr>
                <w:noProof/>
                <w:webHidden/>
              </w:rPr>
              <w:fldChar w:fldCharType="separate"/>
            </w:r>
            <w:r>
              <w:rPr>
                <w:noProof/>
                <w:webHidden/>
              </w:rPr>
              <w:t>18</w:t>
            </w:r>
            <w:r>
              <w:rPr>
                <w:noProof/>
                <w:webHidden/>
              </w:rPr>
              <w:fldChar w:fldCharType="end"/>
            </w:r>
          </w:hyperlink>
        </w:p>
        <w:p w14:paraId="1C6B40F2" w14:textId="1D4A8356"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53" w:history="1">
            <w:r w:rsidRPr="00CF446A">
              <w:rPr>
                <w:rStyle w:val="Hyperlink"/>
                <w:noProof/>
              </w:rPr>
              <w:t>2.3.2 Pieteikšanās pie skolotajiem</w:t>
            </w:r>
            <w:r>
              <w:rPr>
                <w:noProof/>
                <w:webHidden/>
              </w:rPr>
              <w:tab/>
            </w:r>
            <w:r>
              <w:rPr>
                <w:noProof/>
                <w:webHidden/>
              </w:rPr>
              <w:fldChar w:fldCharType="begin"/>
            </w:r>
            <w:r>
              <w:rPr>
                <w:noProof/>
                <w:webHidden/>
              </w:rPr>
              <w:instrText xml:space="preserve"> PAGEREF _Toc200065053 \h </w:instrText>
            </w:r>
            <w:r>
              <w:rPr>
                <w:noProof/>
                <w:webHidden/>
              </w:rPr>
            </w:r>
            <w:r>
              <w:rPr>
                <w:noProof/>
                <w:webHidden/>
              </w:rPr>
              <w:fldChar w:fldCharType="separate"/>
            </w:r>
            <w:r>
              <w:rPr>
                <w:noProof/>
                <w:webHidden/>
              </w:rPr>
              <w:t>20</w:t>
            </w:r>
            <w:r>
              <w:rPr>
                <w:noProof/>
                <w:webHidden/>
              </w:rPr>
              <w:fldChar w:fldCharType="end"/>
            </w:r>
          </w:hyperlink>
        </w:p>
        <w:p w14:paraId="59A73B49" w14:textId="00850B49"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54" w:history="1">
            <w:r w:rsidRPr="00CF446A">
              <w:rPr>
                <w:rStyle w:val="Hyperlink"/>
                <w:noProof/>
              </w:rPr>
              <w:t>2.4 Skolotāju darbības</w:t>
            </w:r>
            <w:r>
              <w:rPr>
                <w:noProof/>
                <w:webHidden/>
              </w:rPr>
              <w:tab/>
            </w:r>
            <w:r>
              <w:rPr>
                <w:noProof/>
                <w:webHidden/>
              </w:rPr>
              <w:fldChar w:fldCharType="begin"/>
            </w:r>
            <w:r>
              <w:rPr>
                <w:noProof/>
                <w:webHidden/>
              </w:rPr>
              <w:instrText xml:space="preserve"> PAGEREF _Toc200065054 \h </w:instrText>
            </w:r>
            <w:r>
              <w:rPr>
                <w:noProof/>
                <w:webHidden/>
              </w:rPr>
            </w:r>
            <w:r>
              <w:rPr>
                <w:noProof/>
                <w:webHidden/>
              </w:rPr>
              <w:fldChar w:fldCharType="separate"/>
            </w:r>
            <w:r>
              <w:rPr>
                <w:noProof/>
                <w:webHidden/>
              </w:rPr>
              <w:t>21</w:t>
            </w:r>
            <w:r>
              <w:rPr>
                <w:noProof/>
                <w:webHidden/>
              </w:rPr>
              <w:fldChar w:fldCharType="end"/>
            </w:r>
          </w:hyperlink>
        </w:p>
        <w:p w14:paraId="7F9A4245" w14:textId="4AA70CC9"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55" w:history="1">
            <w:r w:rsidRPr="00CF446A">
              <w:rPr>
                <w:rStyle w:val="Hyperlink"/>
                <w:noProof/>
              </w:rPr>
              <w:t>2.4.1 Studentu pieņemšana</w:t>
            </w:r>
            <w:r>
              <w:rPr>
                <w:noProof/>
                <w:webHidden/>
              </w:rPr>
              <w:tab/>
            </w:r>
            <w:r>
              <w:rPr>
                <w:noProof/>
                <w:webHidden/>
              </w:rPr>
              <w:fldChar w:fldCharType="begin"/>
            </w:r>
            <w:r>
              <w:rPr>
                <w:noProof/>
                <w:webHidden/>
              </w:rPr>
              <w:instrText xml:space="preserve"> PAGEREF _Toc200065055 \h </w:instrText>
            </w:r>
            <w:r>
              <w:rPr>
                <w:noProof/>
                <w:webHidden/>
              </w:rPr>
            </w:r>
            <w:r>
              <w:rPr>
                <w:noProof/>
                <w:webHidden/>
              </w:rPr>
              <w:fldChar w:fldCharType="separate"/>
            </w:r>
            <w:r>
              <w:rPr>
                <w:noProof/>
                <w:webHidden/>
              </w:rPr>
              <w:t>21</w:t>
            </w:r>
            <w:r>
              <w:rPr>
                <w:noProof/>
                <w:webHidden/>
              </w:rPr>
              <w:fldChar w:fldCharType="end"/>
            </w:r>
          </w:hyperlink>
        </w:p>
        <w:p w14:paraId="5BED60B4" w14:textId="3F8E7E45"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56" w:history="1">
            <w:r w:rsidRPr="00CF446A">
              <w:rPr>
                <w:rStyle w:val="Hyperlink"/>
                <w:noProof/>
              </w:rPr>
              <w:t>2.4.2 Uzdevumu pārvaldība</w:t>
            </w:r>
            <w:r>
              <w:rPr>
                <w:noProof/>
                <w:webHidden/>
              </w:rPr>
              <w:tab/>
            </w:r>
            <w:r>
              <w:rPr>
                <w:noProof/>
                <w:webHidden/>
              </w:rPr>
              <w:fldChar w:fldCharType="begin"/>
            </w:r>
            <w:r>
              <w:rPr>
                <w:noProof/>
                <w:webHidden/>
              </w:rPr>
              <w:instrText xml:space="preserve"> PAGEREF _Toc200065056 \h </w:instrText>
            </w:r>
            <w:r>
              <w:rPr>
                <w:noProof/>
                <w:webHidden/>
              </w:rPr>
            </w:r>
            <w:r>
              <w:rPr>
                <w:noProof/>
                <w:webHidden/>
              </w:rPr>
              <w:fldChar w:fldCharType="separate"/>
            </w:r>
            <w:r>
              <w:rPr>
                <w:noProof/>
                <w:webHidden/>
              </w:rPr>
              <w:t>22</w:t>
            </w:r>
            <w:r>
              <w:rPr>
                <w:noProof/>
                <w:webHidden/>
              </w:rPr>
              <w:fldChar w:fldCharType="end"/>
            </w:r>
          </w:hyperlink>
        </w:p>
        <w:p w14:paraId="3CA3BB2C" w14:textId="7CB1D5D5"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57" w:history="1">
            <w:r w:rsidRPr="00CF446A">
              <w:rPr>
                <w:rStyle w:val="Hyperlink"/>
                <w:noProof/>
              </w:rPr>
              <w:t>2.4.3 Moduļu pārvaldība</w:t>
            </w:r>
            <w:r>
              <w:rPr>
                <w:noProof/>
                <w:webHidden/>
              </w:rPr>
              <w:tab/>
            </w:r>
            <w:r>
              <w:rPr>
                <w:noProof/>
                <w:webHidden/>
              </w:rPr>
              <w:fldChar w:fldCharType="begin"/>
            </w:r>
            <w:r>
              <w:rPr>
                <w:noProof/>
                <w:webHidden/>
              </w:rPr>
              <w:instrText xml:space="preserve"> PAGEREF _Toc200065057 \h </w:instrText>
            </w:r>
            <w:r>
              <w:rPr>
                <w:noProof/>
                <w:webHidden/>
              </w:rPr>
            </w:r>
            <w:r>
              <w:rPr>
                <w:noProof/>
                <w:webHidden/>
              </w:rPr>
              <w:fldChar w:fldCharType="separate"/>
            </w:r>
            <w:r>
              <w:rPr>
                <w:noProof/>
                <w:webHidden/>
              </w:rPr>
              <w:t>24</w:t>
            </w:r>
            <w:r>
              <w:rPr>
                <w:noProof/>
                <w:webHidden/>
              </w:rPr>
              <w:fldChar w:fldCharType="end"/>
            </w:r>
          </w:hyperlink>
        </w:p>
        <w:p w14:paraId="70506265" w14:textId="42FB3915"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58" w:history="1">
            <w:r w:rsidRPr="00CF446A">
              <w:rPr>
                <w:rStyle w:val="Hyperlink"/>
                <w:noProof/>
              </w:rPr>
              <w:t>2.4.4 Moduļu uzdošana</w:t>
            </w:r>
            <w:r>
              <w:rPr>
                <w:noProof/>
                <w:webHidden/>
              </w:rPr>
              <w:tab/>
            </w:r>
            <w:r>
              <w:rPr>
                <w:noProof/>
                <w:webHidden/>
              </w:rPr>
              <w:fldChar w:fldCharType="begin"/>
            </w:r>
            <w:r>
              <w:rPr>
                <w:noProof/>
                <w:webHidden/>
              </w:rPr>
              <w:instrText xml:space="preserve"> PAGEREF _Toc200065058 \h </w:instrText>
            </w:r>
            <w:r>
              <w:rPr>
                <w:noProof/>
                <w:webHidden/>
              </w:rPr>
            </w:r>
            <w:r>
              <w:rPr>
                <w:noProof/>
                <w:webHidden/>
              </w:rPr>
              <w:fldChar w:fldCharType="separate"/>
            </w:r>
            <w:r>
              <w:rPr>
                <w:noProof/>
                <w:webHidden/>
              </w:rPr>
              <w:t>26</w:t>
            </w:r>
            <w:r>
              <w:rPr>
                <w:noProof/>
                <w:webHidden/>
              </w:rPr>
              <w:fldChar w:fldCharType="end"/>
            </w:r>
          </w:hyperlink>
        </w:p>
        <w:p w14:paraId="56DBAD9B" w14:textId="6656DA30"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59" w:history="1">
            <w:r w:rsidRPr="00CF446A">
              <w:rPr>
                <w:rStyle w:val="Hyperlink"/>
                <w:noProof/>
              </w:rPr>
              <w:t>2.4.5 Iesniegumu vērtēšana</w:t>
            </w:r>
            <w:r>
              <w:rPr>
                <w:noProof/>
                <w:webHidden/>
              </w:rPr>
              <w:tab/>
            </w:r>
            <w:r>
              <w:rPr>
                <w:noProof/>
                <w:webHidden/>
              </w:rPr>
              <w:fldChar w:fldCharType="begin"/>
            </w:r>
            <w:r>
              <w:rPr>
                <w:noProof/>
                <w:webHidden/>
              </w:rPr>
              <w:instrText xml:space="preserve"> PAGEREF _Toc200065059 \h </w:instrText>
            </w:r>
            <w:r>
              <w:rPr>
                <w:noProof/>
                <w:webHidden/>
              </w:rPr>
            </w:r>
            <w:r>
              <w:rPr>
                <w:noProof/>
                <w:webHidden/>
              </w:rPr>
              <w:fldChar w:fldCharType="separate"/>
            </w:r>
            <w:r>
              <w:rPr>
                <w:noProof/>
                <w:webHidden/>
              </w:rPr>
              <w:t>27</w:t>
            </w:r>
            <w:r>
              <w:rPr>
                <w:noProof/>
                <w:webHidden/>
              </w:rPr>
              <w:fldChar w:fldCharType="end"/>
            </w:r>
          </w:hyperlink>
        </w:p>
        <w:p w14:paraId="44A00952" w14:textId="0C71E3F5" w:rsidR="00D94758" w:rsidRDefault="00D94758">
          <w:pPr>
            <w:pStyle w:val="TOC3"/>
            <w:tabs>
              <w:tab w:val="right" w:leader="dot" w:pos="9016"/>
            </w:tabs>
            <w:rPr>
              <w:rFonts w:asciiTheme="minorHAnsi" w:eastAsiaTheme="minorEastAsia" w:hAnsiTheme="minorHAnsi" w:cstheme="minorBidi"/>
              <w:noProof/>
              <w:kern w:val="2"/>
              <w:szCs w:val="24"/>
              <w14:ligatures w14:val="standardContextual"/>
            </w:rPr>
          </w:pPr>
          <w:hyperlink w:anchor="_Toc200065060" w:history="1">
            <w:r w:rsidRPr="00CF446A">
              <w:rPr>
                <w:rStyle w:val="Hyperlink"/>
                <w:noProof/>
              </w:rPr>
              <w:t>2.4.6 Studentu apskate</w:t>
            </w:r>
            <w:r>
              <w:rPr>
                <w:noProof/>
                <w:webHidden/>
              </w:rPr>
              <w:tab/>
            </w:r>
            <w:r>
              <w:rPr>
                <w:noProof/>
                <w:webHidden/>
              </w:rPr>
              <w:fldChar w:fldCharType="begin"/>
            </w:r>
            <w:r>
              <w:rPr>
                <w:noProof/>
                <w:webHidden/>
              </w:rPr>
              <w:instrText xml:space="preserve"> PAGEREF _Toc200065060 \h </w:instrText>
            </w:r>
            <w:r>
              <w:rPr>
                <w:noProof/>
                <w:webHidden/>
              </w:rPr>
            </w:r>
            <w:r>
              <w:rPr>
                <w:noProof/>
                <w:webHidden/>
              </w:rPr>
              <w:fldChar w:fldCharType="separate"/>
            </w:r>
            <w:r>
              <w:rPr>
                <w:noProof/>
                <w:webHidden/>
              </w:rPr>
              <w:t>29</w:t>
            </w:r>
            <w:r>
              <w:rPr>
                <w:noProof/>
                <w:webHidden/>
              </w:rPr>
              <w:fldChar w:fldCharType="end"/>
            </w:r>
          </w:hyperlink>
        </w:p>
        <w:p w14:paraId="4A926BDA" w14:textId="08A01F8F" w:rsidR="00D94758" w:rsidRDefault="00D94758">
          <w:pPr>
            <w:pStyle w:val="TOC1"/>
            <w:tabs>
              <w:tab w:val="right" w:leader="dot" w:pos="9016"/>
            </w:tabs>
            <w:rPr>
              <w:rFonts w:asciiTheme="minorHAnsi" w:eastAsiaTheme="minorEastAsia" w:hAnsiTheme="minorHAnsi" w:cstheme="minorBidi"/>
              <w:noProof/>
              <w:kern w:val="2"/>
              <w:szCs w:val="24"/>
              <w14:ligatures w14:val="standardContextual"/>
            </w:rPr>
          </w:pPr>
          <w:hyperlink w:anchor="_Toc200065061" w:history="1">
            <w:r w:rsidRPr="00CF446A">
              <w:rPr>
                <w:rStyle w:val="Hyperlink"/>
                <w:noProof/>
              </w:rPr>
              <w:t>3.Kļūdu situācijas</w:t>
            </w:r>
            <w:r>
              <w:rPr>
                <w:noProof/>
                <w:webHidden/>
              </w:rPr>
              <w:tab/>
            </w:r>
            <w:r>
              <w:rPr>
                <w:noProof/>
                <w:webHidden/>
              </w:rPr>
              <w:fldChar w:fldCharType="begin"/>
            </w:r>
            <w:r>
              <w:rPr>
                <w:noProof/>
                <w:webHidden/>
              </w:rPr>
              <w:instrText xml:space="preserve"> PAGEREF _Toc200065061 \h </w:instrText>
            </w:r>
            <w:r>
              <w:rPr>
                <w:noProof/>
                <w:webHidden/>
              </w:rPr>
            </w:r>
            <w:r>
              <w:rPr>
                <w:noProof/>
                <w:webHidden/>
              </w:rPr>
              <w:fldChar w:fldCharType="separate"/>
            </w:r>
            <w:r>
              <w:rPr>
                <w:noProof/>
                <w:webHidden/>
              </w:rPr>
              <w:t>30</w:t>
            </w:r>
            <w:r>
              <w:rPr>
                <w:noProof/>
                <w:webHidden/>
              </w:rPr>
              <w:fldChar w:fldCharType="end"/>
            </w:r>
          </w:hyperlink>
        </w:p>
        <w:p w14:paraId="6E405499" w14:textId="23F3678F"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62" w:history="1">
            <w:r w:rsidRPr="00CF446A">
              <w:rPr>
                <w:rStyle w:val="Hyperlink"/>
                <w:noProof/>
                <w:lang w:eastAsia="en-US"/>
              </w:rPr>
              <w:t>3.1 Ievadlauku kļūdas</w:t>
            </w:r>
            <w:r>
              <w:rPr>
                <w:noProof/>
                <w:webHidden/>
              </w:rPr>
              <w:tab/>
            </w:r>
            <w:r>
              <w:rPr>
                <w:noProof/>
                <w:webHidden/>
              </w:rPr>
              <w:fldChar w:fldCharType="begin"/>
            </w:r>
            <w:r>
              <w:rPr>
                <w:noProof/>
                <w:webHidden/>
              </w:rPr>
              <w:instrText xml:space="preserve"> PAGEREF _Toc200065062 \h </w:instrText>
            </w:r>
            <w:r>
              <w:rPr>
                <w:noProof/>
                <w:webHidden/>
              </w:rPr>
            </w:r>
            <w:r>
              <w:rPr>
                <w:noProof/>
                <w:webHidden/>
              </w:rPr>
              <w:fldChar w:fldCharType="separate"/>
            </w:r>
            <w:r>
              <w:rPr>
                <w:noProof/>
                <w:webHidden/>
              </w:rPr>
              <w:t>30</w:t>
            </w:r>
            <w:r>
              <w:rPr>
                <w:noProof/>
                <w:webHidden/>
              </w:rPr>
              <w:fldChar w:fldCharType="end"/>
            </w:r>
          </w:hyperlink>
        </w:p>
        <w:p w14:paraId="34FA5995" w14:textId="4EACAD78" w:rsidR="00D94758" w:rsidRDefault="00D94758">
          <w:pPr>
            <w:pStyle w:val="TOC2"/>
            <w:tabs>
              <w:tab w:val="right" w:leader="dot" w:pos="9016"/>
            </w:tabs>
            <w:rPr>
              <w:rFonts w:asciiTheme="minorHAnsi" w:eastAsiaTheme="minorEastAsia" w:hAnsiTheme="minorHAnsi" w:cstheme="minorBidi"/>
              <w:noProof/>
              <w:kern w:val="2"/>
              <w:szCs w:val="24"/>
              <w14:ligatures w14:val="standardContextual"/>
            </w:rPr>
          </w:pPr>
          <w:hyperlink w:anchor="_Toc200065063" w:history="1">
            <w:r w:rsidRPr="00CF446A">
              <w:rPr>
                <w:rStyle w:val="Hyperlink"/>
                <w:noProof/>
                <w:lang w:eastAsia="en-US"/>
              </w:rPr>
              <w:t>3.2 Lapu kļūdas</w:t>
            </w:r>
            <w:r>
              <w:rPr>
                <w:noProof/>
                <w:webHidden/>
              </w:rPr>
              <w:tab/>
            </w:r>
            <w:r>
              <w:rPr>
                <w:noProof/>
                <w:webHidden/>
              </w:rPr>
              <w:fldChar w:fldCharType="begin"/>
            </w:r>
            <w:r>
              <w:rPr>
                <w:noProof/>
                <w:webHidden/>
              </w:rPr>
              <w:instrText xml:space="preserve"> PAGEREF _Toc200065063 \h </w:instrText>
            </w:r>
            <w:r>
              <w:rPr>
                <w:noProof/>
                <w:webHidden/>
              </w:rPr>
            </w:r>
            <w:r>
              <w:rPr>
                <w:noProof/>
                <w:webHidden/>
              </w:rPr>
              <w:fldChar w:fldCharType="separate"/>
            </w:r>
            <w:r>
              <w:rPr>
                <w:noProof/>
                <w:webHidden/>
              </w:rPr>
              <w:t>30</w:t>
            </w:r>
            <w:r>
              <w:rPr>
                <w:noProof/>
                <w:webHidden/>
              </w:rPr>
              <w:fldChar w:fldCharType="end"/>
            </w:r>
          </w:hyperlink>
        </w:p>
        <w:p w14:paraId="034B8778" w14:textId="5DE8223C" w:rsidR="00D94758" w:rsidRDefault="00D94758">
          <w:pPr>
            <w:pStyle w:val="TOC1"/>
            <w:tabs>
              <w:tab w:val="right" w:leader="dot" w:pos="9016"/>
            </w:tabs>
            <w:rPr>
              <w:rFonts w:asciiTheme="minorHAnsi" w:eastAsiaTheme="minorEastAsia" w:hAnsiTheme="minorHAnsi" w:cstheme="minorBidi"/>
              <w:noProof/>
              <w:kern w:val="2"/>
              <w:szCs w:val="24"/>
              <w14:ligatures w14:val="standardContextual"/>
            </w:rPr>
          </w:pPr>
          <w:hyperlink w:anchor="_Toc200065064" w:history="1">
            <w:r w:rsidRPr="00CF446A">
              <w:rPr>
                <w:rStyle w:val="Hyperlink"/>
                <w:noProof/>
              </w:rPr>
              <w:t>4.Skaidrojošā vārdnīca</w:t>
            </w:r>
            <w:r>
              <w:rPr>
                <w:noProof/>
                <w:webHidden/>
              </w:rPr>
              <w:tab/>
            </w:r>
            <w:r>
              <w:rPr>
                <w:noProof/>
                <w:webHidden/>
              </w:rPr>
              <w:fldChar w:fldCharType="begin"/>
            </w:r>
            <w:r>
              <w:rPr>
                <w:noProof/>
                <w:webHidden/>
              </w:rPr>
              <w:instrText xml:space="preserve"> PAGEREF _Toc200065064 \h </w:instrText>
            </w:r>
            <w:r>
              <w:rPr>
                <w:noProof/>
                <w:webHidden/>
              </w:rPr>
            </w:r>
            <w:r>
              <w:rPr>
                <w:noProof/>
                <w:webHidden/>
              </w:rPr>
              <w:fldChar w:fldCharType="separate"/>
            </w:r>
            <w:r>
              <w:rPr>
                <w:noProof/>
                <w:webHidden/>
              </w:rPr>
              <w:t>31</w:t>
            </w:r>
            <w:r>
              <w:rPr>
                <w:noProof/>
                <w:webHidden/>
              </w:rPr>
              <w:fldChar w:fldCharType="end"/>
            </w:r>
          </w:hyperlink>
        </w:p>
        <w:p w14:paraId="3869E82D" w14:textId="0398AE03" w:rsidR="008E6170" w:rsidRDefault="008E6170">
          <w:r>
            <w:rPr>
              <w:b/>
              <w:bCs/>
              <w:noProof/>
            </w:rPr>
            <w:fldChar w:fldCharType="end"/>
          </w:r>
        </w:p>
      </w:sdtContent>
    </w:sdt>
    <w:p w14:paraId="31A437E3" w14:textId="0400DF87" w:rsidR="00D41615" w:rsidRDefault="00D41615">
      <w:pPr>
        <w:spacing w:after="160" w:line="259" w:lineRule="auto"/>
      </w:pPr>
      <w:r>
        <w:br w:type="page"/>
      </w:r>
    </w:p>
    <w:p w14:paraId="308BEC46" w14:textId="1180D82E" w:rsidR="00D41615" w:rsidRDefault="001236ED" w:rsidP="008E5D53">
      <w:pPr>
        <w:pStyle w:val="Heading1"/>
      </w:pPr>
      <w:bookmarkStart w:id="3" w:name="_Toc200065033"/>
      <w:r>
        <w:lastRenderedPageBreak/>
        <w:t xml:space="preserve">1. </w:t>
      </w:r>
      <w:r w:rsidR="008E5D53">
        <w:t>Ievads</w:t>
      </w:r>
      <w:bookmarkEnd w:id="3"/>
    </w:p>
    <w:p w14:paraId="5C4BB186" w14:textId="77777777" w:rsidR="008E6170" w:rsidRDefault="00A04F99" w:rsidP="00A04F99">
      <w:pPr>
        <w:pStyle w:val="Heading2"/>
        <w:rPr>
          <w:lang w:eastAsia="en-US"/>
        </w:rPr>
      </w:pPr>
      <w:bookmarkStart w:id="4" w:name="_Toc200065034"/>
      <w:r>
        <w:rPr>
          <w:lang w:eastAsia="en-US"/>
        </w:rPr>
        <w:t>1.1</w:t>
      </w:r>
      <w:r w:rsidRPr="00A04F99">
        <w:rPr>
          <w:lang w:eastAsia="en-US"/>
        </w:rPr>
        <w:t>Auditorijas raksturojums</w:t>
      </w:r>
      <w:bookmarkEnd w:id="4"/>
    </w:p>
    <w:p w14:paraId="2F310DDC" w14:textId="383DC4ED" w:rsidR="00A04F99" w:rsidRPr="00A04F99" w:rsidRDefault="008E6170" w:rsidP="008E6170">
      <w:pPr>
        <w:ind w:firstLine="720"/>
        <w:rPr>
          <w:lang w:eastAsia="en-US"/>
        </w:rPr>
      </w:pPr>
      <w:r>
        <w:rPr>
          <w:lang w:eastAsia="en-US"/>
        </w:rPr>
        <w:t>Dokuments ir paredzēts lietotājiem, kuriem liela pieredze datorsistēmu izmantošana. Lietotāji var būt iepriekš apmācīti vai neapmācīti sistēmas izmantošanā.</w:t>
      </w:r>
      <w:r w:rsidR="00A04F99" w:rsidRPr="00A04F99">
        <w:rPr>
          <w:lang w:eastAsia="en-US"/>
        </w:rPr>
        <w:fldChar w:fldCharType="begin"/>
      </w:r>
      <w:r w:rsidR="00A04F99" w:rsidRPr="00A04F99">
        <w:rPr>
          <w:lang w:eastAsia="en-US"/>
        </w:rPr>
        <w:instrText>XE "Auditorija (audience):raksturojums"</w:instrText>
      </w:r>
      <w:r w:rsidR="00A04F99" w:rsidRPr="00A04F99">
        <w:rPr>
          <w:lang w:eastAsia="en-US"/>
        </w:rPr>
        <w:fldChar w:fldCharType="end"/>
      </w:r>
      <w:r w:rsidR="00A04F99" w:rsidRPr="00A04F99">
        <w:rPr>
          <w:lang w:eastAsia="en-US"/>
        </w:rPr>
        <w:fldChar w:fldCharType="begin"/>
      </w:r>
      <w:r w:rsidR="00A04F99" w:rsidRPr="00A04F99">
        <w:rPr>
          <w:lang w:eastAsia="en-US"/>
        </w:rPr>
        <w:instrText>XE "Dokumenta:auditorija"</w:instrText>
      </w:r>
      <w:r w:rsidR="00A04F99" w:rsidRPr="00A04F99">
        <w:rPr>
          <w:lang w:eastAsia="en-US"/>
        </w:rPr>
        <w:fldChar w:fldCharType="end"/>
      </w:r>
    </w:p>
    <w:p w14:paraId="44F0F0F3" w14:textId="77777777" w:rsidR="0049518B" w:rsidRDefault="00A04F99" w:rsidP="00A04F99">
      <w:pPr>
        <w:pStyle w:val="Heading2"/>
        <w:rPr>
          <w:lang w:eastAsia="en-US"/>
        </w:rPr>
      </w:pPr>
      <w:bookmarkStart w:id="5" w:name="_Toc200065035"/>
      <w:r>
        <w:rPr>
          <w:lang w:eastAsia="en-US"/>
        </w:rPr>
        <w:t>1.2.</w:t>
      </w:r>
      <w:r w:rsidRPr="00A04F99">
        <w:rPr>
          <w:lang w:eastAsia="en-US"/>
        </w:rPr>
        <w:t>Lietojamība</w:t>
      </w:r>
      <w:bookmarkEnd w:id="5"/>
    </w:p>
    <w:p w14:paraId="451BB760" w14:textId="6C7183C8" w:rsidR="0049518B" w:rsidRPr="0049518B" w:rsidRDefault="0049518B" w:rsidP="00933B05">
      <w:pPr>
        <w:pStyle w:val="ListParagraph"/>
        <w:numPr>
          <w:ilvl w:val="0"/>
          <w:numId w:val="3"/>
        </w:numPr>
        <w:rPr>
          <w:lang w:eastAsia="en-US"/>
        </w:rPr>
      </w:pPr>
      <w:r w:rsidRPr="0049518B">
        <w:rPr>
          <w:lang w:eastAsia="en-US"/>
        </w:rPr>
        <w:t>Aparatūra:</w:t>
      </w:r>
    </w:p>
    <w:p w14:paraId="3F546A5A" w14:textId="269CE7B3" w:rsidR="0049518B" w:rsidRPr="0049518B" w:rsidRDefault="0049518B" w:rsidP="00933B05">
      <w:pPr>
        <w:pStyle w:val="ListParagraph"/>
        <w:numPr>
          <w:ilvl w:val="1"/>
          <w:numId w:val="3"/>
        </w:numPr>
        <w:rPr>
          <w:lang w:eastAsia="en-US"/>
        </w:rPr>
      </w:pPr>
      <w:r w:rsidRPr="0049518B">
        <w:rPr>
          <w:lang w:eastAsia="en-US"/>
        </w:rPr>
        <w:t>Minimālās prasības:</w:t>
      </w:r>
    </w:p>
    <w:p w14:paraId="7F951F34" w14:textId="74F99A2F" w:rsidR="0049518B" w:rsidRPr="0049518B" w:rsidRDefault="0049518B" w:rsidP="004F602C">
      <w:pPr>
        <w:pStyle w:val="ListParagraph"/>
        <w:numPr>
          <w:ilvl w:val="2"/>
          <w:numId w:val="3"/>
        </w:numPr>
        <w:rPr>
          <w:lang w:eastAsia="en-US"/>
        </w:rPr>
      </w:pPr>
      <w:r w:rsidRPr="0049518B">
        <w:rPr>
          <w:lang w:eastAsia="en-US"/>
        </w:rPr>
        <w:t xml:space="preserve">Procesors: 2 GHz </w:t>
      </w:r>
      <w:proofErr w:type="spellStart"/>
      <w:r w:rsidRPr="0049518B">
        <w:rPr>
          <w:lang w:eastAsia="en-US"/>
        </w:rPr>
        <w:t>divkodolu</w:t>
      </w:r>
      <w:proofErr w:type="spellEnd"/>
      <w:r w:rsidRPr="0049518B">
        <w:rPr>
          <w:lang w:eastAsia="en-US"/>
        </w:rPr>
        <w:t xml:space="preserve"> vai jaudīgāks</w:t>
      </w:r>
    </w:p>
    <w:p w14:paraId="6BCFAB03" w14:textId="7DE0DA07" w:rsidR="0049518B" w:rsidRPr="0049518B" w:rsidRDefault="0049518B" w:rsidP="004F602C">
      <w:pPr>
        <w:pStyle w:val="ListParagraph"/>
        <w:numPr>
          <w:ilvl w:val="2"/>
          <w:numId w:val="3"/>
        </w:numPr>
        <w:rPr>
          <w:lang w:eastAsia="en-US"/>
        </w:rPr>
      </w:pPr>
      <w:r w:rsidRPr="0049518B">
        <w:rPr>
          <w:lang w:eastAsia="en-US"/>
        </w:rPr>
        <w:t xml:space="preserve">Operatīvā atmiņa: </w:t>
      </w:r>
      <w:r w:rsidR="00750DAC">
        <w:rPr>
          <w:lang w:eastAsia="en-US"/>
        </w:rPr>
        <w:t>4</w:t>
      </w:r>
      <w:r w:rsidRPr="0049518B">
        <w:rPr>
          <w:lang w:eastAsia="en-US"/>
        </w:rPr>
        <w:t xml:space="preserve"> GB RAM</w:t>
      </w:r>
    </w:p>
    <w:p w14:paraId="36C97F89" w14:textId="78873E35" w:rsidR="0049518B" w:rsidRPr="0049518B" w:rsidRDefault="0049518B" w:rsidP="004F602C">
      <w:pPr>
        <w:pStyle w:val="ListParagraph"/>
        <w:numPr>
          <w:ilvl w:val="2"/>
          <w:numId w:val="3"/>
        </w:numPr>
        <w:rPr>
          <w:lang w:eastAsia="en-US"/>
        </w:rPr>
      </w:pPr>
      <w:r w:rsidRPr="0049518B">
        <w:rPr>
          <w:lang w:eastAsia="en-US"/>
        </w:rPr>
        <w:t xml:space="preserve">Displeja izšķirtspēja: </w:t>
      </w:r>
      <w:r w:rsidR="00750DAC">
        <w:rPr>
          <w:lang w:eastAsia="en-US"/>
        </w:rPr>
        <w:t>1</w:t>
      </w:r>
      <w:r w:rsidR="00B36872">
        <w:rPr>
          <w:lang w:eastAsia="en-US"/>
        </w:rPr>
        <w:t>280</w:t>
      </w:r>
      <w:r w:rsidRPr="0049518B">
        <w:rPr>
          <w:lang w:eastAsia="en-US"/>
        </w:rPr>
        <w:t>x7</w:t>
      </w:r>
      <w:r w:rsidR="00B36872">
        <w:rPr>
          <w:lang w:eastAsia="en-US"/>
        </w:rPr>
        <w:t>20</w:t>
      </w:r>
      <w:r w:rsidRPr="0049518B">
        <w:rPr>
          <w:lang w:eastAsia="en-US"/>
        </w:rPr>
        <w:t xml:space="preserve"> vai augstāka</w:t>
      </w:r>
    </w:p>
    <w:p w14:paraId="73DE581D" w14:textId="55D7578A" w:rsidR="0049518B" w:rsidRPr="0049518B" w:rsidRDefault="0049518B" w:rsidP="00933B05">
      <w:pPr>
        <w:pStyle w:val="ListParagraph"/>
        <w:numPr>
          <w:ilvl w:val="0"/>
          <w:numId w:val="3"/>
        </w:numPr>
        <w:rPr>
          <w:lang w:eastAsia="en-US"/>
        </w:rPr>
      </w:pPr>
      <w:r w:rsidRPr="0049518B">
        <w:rPr>
          <w:lang w:eastAsia="en-US"/>
        </w:rPr>
        <w:t>Programmatūra:</w:t>
      </w:r>
    </w:p>
    <w:p w14:paraId="4D0E2907" w14:textId="41462E23" w:rsidR="0049518B" w:rsidRPr="0049518B" w:rsidRDefault="0049518B" w:rsidP="004F602C">
      <w:pPr>
        <w:pStyle w:val="ListParagraph"/>
        <w:numPr>
          <w:ilvl w:val="1"/>
          <w:numId w:val="3"/>
        </w:numPr>
        <w:rPr>
          <w:lang w:eastAsia="en-US"/>
        </w:rPr>
      </w:pPr>
      <w:r w:rsidRPr="0049518B">
        <w:rPr>
          <w:lang w:eastAsia="en-US"/>
        </w:rPr>
        <w:t>Operētājsistēmas:</w:t>
      </w:r>
    </w:p>
    <w:p w14:paraId="090E7308" w14:textId="6EBC2E0C" w:rsidR="0049518B" w:rsidRPr="0049518B" w:rsidRDefault="0049518B" w:rsidP="004F602C">
      <w:pPr>
        <w:pStyle w:val="ListParagraph"/>
        <w:numPr>
          <w:ilvl w:val="2"/>
          <w:numId w:val="3"/>
        </w:numPr>
        <w:rPr>
          <w:lang w:eastAsia="en-US"/>
        </w:rPr>
      </w:pPr>
      <w:r w:rsidRPr="0049518B">
        <w:rPr>
          <w:lang w:eastAsia="en-US"/>
        </w:rPr>
        <w:t>Windows 10/11</w:t>
      </w:r>
    </w:p>
    <w:p w14:paraId="110A571E" w14:textId="614CA746" w:rsidR="0049518B" w:rsidRPr="0049518B" w:rsidRDefault="0049518B" w:rsidP="004F602C">
      <w:pPr>
        <w:pStyle w:val="ListParagraph"/>
        <w:numPr>
          <w:ilvl w:val="2"/>
          <w:numId w:val="3"/>
        </w:numPr>
        <w:rPr>
          <w:lang w:eastAsia="en-US"/>
        </w:rPr>
      </w:pPr>
      <w:proofErr w:type="spellStart"/>
      <w:r w:rsidRPr="0049518B">
        <w:rPr>
          <w:lang w:eastAsia="en-US"/>
        </w:rPr>
        <w:t>macOS</w:t>
      </w:r>
      <w:proofErr w:type="spellEnd"/>
      <w:r w:rsidRPr="0049518B">
        <w:rPr>
          <w:lang w:eastAsia="en-US"/>
        </w:rPr>
        <w:t xml:space="preserve"> 1</w:t>
      </w:r>
      <w:r w:rsidR="007F3374">
        <w:rPr>
          <w:lang w:eastAsia="en-US"/>
        </w:rPr>
        <w:t>4</w:t>
      </w:r>
      <w:r w:rsidRPr="0049518B">
        <w:rPr>
          <w:lang w:eastAsia="en-US"/>
        </w:rPr>
        <w:t>.0 vai jaunāka</w:t>
      </w:r>
    </w:p>
    <w:p w14:paraId="69CC514C" w14:textId="6B260F9C" w:rsidR="0049518B" w:rsidRPr="0049518B" w:rsidRDefault="0049518B" w:rsidP="004F602C">
      <w:pPr>
        <w:pStyle w:val="ListParagraph"/>
        <w:numPr>
          <w:ilvl w:val="2"/>
          <w:numId w:val="3"/>
        </w:numPr>
        <w:rPr>
          <w:lang w:eastAsia="en-US"/>
        </w:rPr>
      </w:pPr>
      <w:proofErr w:type="spellStart"/>
      <w:r w:rsidRPr="0049518B">
        <w:rPr>
          <w:lang w:eastAsia="en-US"/>
        </w:rPr>
        <w:t>Linux</w:t>
      </w:r>
      <w:proofErr w:type="spellEnd"/>
      <w:r w:rsidRPr="0049518B">
        <w:rPr>
          <w:lang w:eastAsia="en-US"/>
        </w:rPr>
        <w:t xml:space="preserve"> (</w:t>
      </w:r>
      <w:proofErr w:type="spellStart"/>
      <w:r w:rsidRPr="0049518B">
        <w:rPr>
          <w:lang w:eastAsia="en-US"/>
        </w:rPr>
        <w:t>Ubuntu</w:t>
      </w:r>
      <w:proofErr w:type="spellEnd"/>
      <w:r w:rsidRPr="0049518B">
        <w:rPr>
          <w:lang w:eastAsia="en-US"/>
        </w:rPr>
        <w:t xml:space="preserve"> 20.04, </w:t>
      </w:r>
      <w:proofErr w:type="spellStart"/>
      <w:r w:rsidRPr="0049518B">
        <w:rPr>
          <w:lang w:eastAsia="en-US"/>
        </w:rPr>
        <w:t>Debian</w:t>
      </w:r>
      <w:proofErr w:type="spellEnd"/>
      <w:r w:rsidRPr="0049518B">
        <w:rPr>
          <w:lang w:eastAsia="en-US"/>
        </w:rPr>
        <w:t xml:space="preserve"> 10, vai ekvivalents)</w:t>
      </w:r>
    </w:p>
    <w:p w14:paraId="64CB2898" w14:textId="2E31CFE8" w:rsidR="0049518B" w:rsidRPr="0049518B" w:rsidRDefault="0049518B" w:rsidP="004F602C">
      <w:pPr>
        <w:pStyle w:val="ListParagraph"/>
        <w:numPr>
          <w:ilvl w:val="1"/>
          <w:numId w:val="3"/>
        </w:numPr>
        <w:rPr>
          <w:lang w:eastAsia="en-US"/>
        </w:rPr>
      </w:pPr>
      <w:r w:rsidRPr="0049518B">
        <w:rPr>
          <w:lang w:eastAsia="en-US"/>
        </w:rPr>
        <w:t xml:space="preserve">Atbalstītie pārlūki (ja </w:t>
      </w:r>
      <w:proofErr w:type="spellStart"/>
      <w:r w:rsidRPr="0049518B">
        <w:rPr>
          <w:lang w:eastAsia="en-US"/>
        </w:rPr>
        <w:t>CodeMoodle</w:t>
      </w:r>
      <w:proofErr w:type="spellEnd"/>
      <w:r w:rsidRPr="0049518B">
        <w:rPr>
          <w:lang w:eastAsia="en-US"/>
        </w:rPr>
        <w:t xml:space="preserve"> ir tīmekļa risinājums):</w:t>
      </w:r>
    </w:p>
    <w:p w14:paraId="3AA30298" w14:textId="1DD211D5" w:rsidR="0049518B" w:rsidRPr="0049518B" w:rsidRDefault="0049518B" w:rsidP="004F602C">
      <w:pPr>
        <w:pStyle w:val="ListParagraph"/>
        <w:numPr>
          <w:ilvl w:val="2"/>
          <w:numId w:val="3"/>
        </w:numPr>
        <w:rPr>
          <w:lang w:eastAsia="en-US"/>
        </w:rPr>
      </w:pPr>
      <w:r w:rsidRPr="0049518B">
        <w:rPr>
          <w:lang w:eastAsia="en-US"/>
        </w:rPr>
        <w:t xml:space="preserve">Google </w:t>
      </w:r>
      <w:proofErr w:type="spellStart"/>
      <w:r w:rsidRPr="0049518B">
        <w:rPr>
          <w:lang w:eastAsia="en-US"/>
        </w:rPr>
        <w:t>Chrome</w:t>
      </w:r>
      <w:proofErr w:type="spellEnd"/>
      <w:r w:rsidRPr="0049518B">
        <w:rPr>
          <w:lang w:eastAsia="en-US"/>
        </w:rPr>
        <w:t xml:space="preserve"> (</w:t>
      </w:r>
      <w:r w:rsidR="004F602C" w:rsidRPr="004F602C">
        <w:rPr>
          <w:lang w:eastAsia="en-US"/>
        </w:rPr>
        <w:t>135.0.7049.17</w:t>
      </w:r>
      <w:r w:rsidR="004F602C">
        <w:rPr>
          <w:lang w:eastAsia="en-US"/>
        </w:rPr>
        <w:t xml:space="preserve"> </w:t>
      </w:r>
      <w:r w:rsidR="004F602C" w:rsidRPr="0049518B">
        <w:rPr>
          <w:lang w:eastAsia="en-US"/>
        </w:rPr>
        <w:t>vai jaunāka</w:t>
      </w:r>
      <w:r w:rsidRPr="0049518B">
        <w:rPr>
          <w:lang w:eastAsia="en-US"/>
        </w:rPr>
        <w:t>)</w:t>
      </w:r>
    </w:p>
    <w:p w14:paraId="20070F83" w14:textId="7F0DF120" w:rsidR="0049518B" w:rsidRPr="0049518B" w:rsidRDefault="0049518B" w:rsidP="004F602C">
      <w:pPr>
        <w:pStyle w:val="ListParagraph"/>
        <w:numPr>
          <w:ilvl w:val="2"/>
          <w:numId w:val="3"/>
        </w:numPr>
        <w:rPr>
          <w:lang w:eastAsia="en-US"/>
        </w:rPr>
      </w:pPr>
      <w:proofErr w:type="spellStart"/>
      <w:r w:rsidRPr="0049518B">
        <w:rPr>
          <w:lang w:eastAsia="en-US"/>
        </w:rPr>
        <w:t>Mozilla</w:t>
      </w:r>
      <w:proofErr w:type="spellEnd"/>
      <w:r w:rsidRPr="0049518B">
        <w:rPr>
          <w:lang w:eastAsia="en-US"/>
        </w:rPr>
        <w:t xml:space="preserve"> </w:t>
      </w:r>
      <w:proofErr w:type="spellStart"/>
      <w:r w:rsidRPr="0049518B">
        <w:rPr>
          <w:lang w:eastAsia="en-US"/>
        </w:rPr>
        <w:t>Firefox</w:t>
      </w:r>
      <w:proofErr w:type="spellEnd"/>
      <w:r w:rsidRPr="0049518B">
        <w:rPr>
          <w:lang w:eastAsia="en-US"/>
        </w:rPr>
        <w:t xml:space="preserve"> (</w:t>
      </w:r>
      <w:r w:rsidR="004F602C" w:rsidRPr="004F602C">
        <w:rPr>
          <w:lang w:eastAsia="en-US"/>
        </w:rPr>
        <w:t>136.0.1</w:t>
      </w:r>
      <w:r w:rsidR="004F602C">
        <w:rPr>
          <w:lang w:eastAsia="en-US"/>
        </w:rPr>
        <w:t xml:space="preserve"> </w:t>
      </w:r>
      <w:r w:rsidR="004F602C" w:rsidRPr="0049518B">
        <w:rPr>
          <w:lang w:eastAsia="en-US"/>
        </w:rPr>
        <w:t>vai jaunāka</w:t>
      </w:r>
      <w:r w:rsidRPr="0049518B">
        <w:rPr>
          <w:lang w:eastAsia="en-US"/>
        </w:rPr>
        <w:t>)</w:t>
      </w:r>
    </w:p>
    <w:p w14:paraId="07ED8811" w14:textId="116287F9" w:rsidR="00A04F99" w:rsidRPr="00A04F99" w:rsidRDefault="0049518B" w:rsidP="00EC121B">
      <w:pPr>
        <w:pStyle w:val="ListParagraph"/>
        <w:numPr>
          <w:ilvl w:val="2"/>
          <w:numId w:val="3"/>
        </w:numPr>
        <w:rPr>
          <w:lang w:eastAsia="en-US"/>
        </w:rPr>
      </w:pPr>
      <w:r w:rsidRPr="0049518B">
        <w:rPr>
          <w:lang w:eastAsia="en-US"/>
        </w:rPr>
        <w:t>Safari (</w:t>
      </w:r>
      <w:r w:rsidR="004F602C" w:rsidRPr="004F602C">
        <w:rPr>
          <w:lang w:eastAsia="en-US"/>
        </w:rPr>
        <w:t xml:space="preserve">18.3 </w:t>
      </w:r>
      <w:r w:rsidRPr="0049518B">
        <w:rPr>
          <w:lang w:eastAsia="en-US"/>
        </w:rPr>
        <w:t>vai jaunāka)</w:t>
      </w:r>
      <w:r w:rsidR="00A04F99" w:rsidRPr="00A04F99">
        <w:rPr>
          <w:lang w:eastAsia="en-US"/>
        </w:rPr>
        <w:fldChar w:fldCharType="begin"/>
      </w:r>
      <w:r w:rsidR="00A04F99" w:rsidRPr="00A04F99">
        <w:rPr>
          <w:lang w:eastAsia="en-US"/>
        </w:rPr>
        <w:instrText>XE "Lietojamība"</w:instrText>
      </w:r>
      <w:r w:rsidR="00A04F99" w:rsidRPr="00A04F99">
        <w:rPr>
          <w:lang w:eastAsia="en-US"/>
        </w:rPr>
        <w:fldChar w:fldCharType="end"/>
      </w:r>
      <w:r w:rsidR="00A04F99" w:rsidRPr="00A04F99">
        <w:rPr>
          <w:lang w:eastAsia="en-US"/>
        </w:rPr>
        <w:fldChar w:fldCharType="begin"/>
      </w:r>
      <w:r w:rsidR="00A04F99" w:rsidRPr="00A04F99">
        <w:rPr>
          <w:lang w:eastAsia="en-US"/>
        </w:rPr>
        <w:instrText>XE "Dokumenta:lietojamība"</w:instrText>
      </w:r>
      <w:r w:rsidR="00A04F99" w:rsidRPr="00A04F99">
        <w:rPr>
          <w:lang w:eastAsia="en-US"/>
        </w:rPr>
        <w:fldChar w:fldCharType="end"/>
      </w:r>
    </w:p>
    <w:p w14:paraId="2A89407B" w14:textId="77777777" w:rsidR="00D45355" w:rsidRDefault="00A04F99" w:rsidP="00A04F99">
      <w:pPr>
        <w:pStyle w:val="Heading2"/>
        <w:rPr>
          <w:lang w:eastAsia="en-US"/>
        </w:rPr>
      </w:pPr>
      <w:bookmarkStart w:id="6" w:name="_Toc200065036"/>
      <w:r>
        <w:rPr>
          <w:lang w:eastAsia="en-US"/>
        </w:rPr>
        <w:t>1.3.</w:t>
      </w:r>
      <w:r w:rsidRPr="00A04F99">
        <w:rPr>
          <w:lang w:eastAsia="en-US"/>
        </w:rPr>
        <w:t>Dokumenta nolūks</w:t>
      </w:r>
      <w:bookmarkEnd w:id="6"/>
    </w:p>
    <w:p w14:paraId="33041430" w14:textId="77777777" w:rsidR="0018536C" w:rsidRDefault="00D45355" w:rsidP="0018536C">
      <w:pPr>
        <w:ind w:firstLine="720"/>
        <w:rPr>
          <w:lang w:eastAsia="en-US"/>
        </w:rPr>
      </w:pPr>
      <w:r>
        <w:rPr>
          <w:lang w:eastAsia="en-US"/>
        </w:rPr>
        <w:t xml:space="preserve">Dokumenta nolūks ir iepazīstināt lietotājus ar “Code </w:t>
      </w:r>
      <w:proofErr w:type="spellStart"/>
      <w:r>
        <w:rPr>
          <w:lang w:eastAsia="en-US"/>
        </w:rPr>
        <w:t>Moodle</w:t>
      </w:r>
      <w:proofErr w:type="spellEnd"/>
      <w:r>
        <w:rPr>
          <w:lang w:eastAsia="en-US"/>
        </w:rPr>
        <w:t>” sistēmu</w:t>
      </w:r>
      <w:r w:rsidR="00A04F99" w:rsidRPr="00A04F99">
        <w:rPr>
          <w:lang w:eastAsia="en-US"/>
        </w:rPr>
        <w:fldChar w:fldCharType="begin"/>
      </w:r>
      <w:r w:rsidR="00A04F99" w:rsidRPr="00A04F99">
        <w:rPr>
          <w:lang w:eastAsia="en-US"/>
        </w:rPr>
        <w:instrText>XE " Dokumenta nolūks"</w:instrText>
      </w:r>
      <w:r w:rsidR="00A04F99" w:rsidRPr="00A04F99">
        <w:rPr>
          <w:lang w:eastAsia="en-US"/>
        </w:rPr>
        <w:fldChar w:fldCharType="end"/>
      </w:r>
      <w:r w:rsidR="00A04F99" w:rsidRPr="00A04F99">
        <w:rPr>
          <w:lang w:eastAsia="en-US"/>
        </w:rPr>
        <w:fldChar w:fldCharType="begin"/>
      </w:r>
      <w:r w:rsidR="00A04F99" w:rsidRPr="00A04F99">
        <w:rPr>
          <w:lang w:eastAsia="en-US"/>
        </w:rPr>
        <w:instrText>XE "Dokumenta: nolūks"</w:instrText>
      </w:r>
      <w:r w:rsidR="00A04F99" w:rsidRPr="00A04F99">
        <w:rPr>
          <w:lang w:eastAsia="en-US"/>
        </w:rPr>
        <w:fldChar w:fldCharType="end"/>
      </w:r>
      <w:r>
        <w:rPr>
          <w:lang w:eastAsia="en-US"/>
        </w:rPr>
        <w:t xml:space="preserve"> un paskaidrot kā un kas jāveic lai veiksmīgi lietotu sistēmu.</w:t>
      </w:r>
      <w:r w:rsidR="00FF2F3B">
        <w:rPr>
          <w:lang w:eastAsia="en-US"/>
        </w:rPr>
        <w:t xml:space="preserve"> </w:t>
      </w:r>
    </w:p>
    <w:p w14:paraId="3E89B12B" w14:textId="111A24D7" w:rsidR="00A04F99" w:rsidRDefault="00FF2F3B" w:rsidP="0018536C">
      <w:pPr>
        <w:ind w:firstLine="720"/>
        <w:rPr>
          <w:lang w:eastAsia="en-US"/>
        </w:rPr>
      </w:pPr>
      <w:r>
        <w:rPr>
          <w:lang w:eastAsia="en-US"/>
        </w:rPr>
        <w:t>Programmatūras mērķis</w:t>
      </w:r>
      <w:r w:rsidR="0018536C">
        <w:rPr>
          <w:lang w:eastAsia="en-US"/>
        </w:rPr>
        <w:t xml:space="preserve"> ir</w:t>
      </w:r>
      <w:r>
        <w:rPr>
          <w:lang w:eastAsia="en-US"/>
        </w:rPr>
        <w:t xml:space="preserve"> </w:t>
      </w:r>
      <w:r w:rsidR="0018536C" w:rsidRPr="0018536C">
        <w:rPr>
          <w:lang w:eastAsia="en-US"/>
        </w:rPr>
        <w:t>izveidot efektīvu un interaktīvu platformu kodēšanas uzdevumu pārvaldībai skolotājiem un studentiem. Tā nodrošina uzdevumu izveidi, kompilāciju un iesniegšanu tiešsaistē, kā arī veicina saziņu un atgriezenisko saiti starp skolotājiem un skolēniem, izmantojot komentārus un paziņojumus.</w:t>
      </w:r>
      <w:r w:rsidR="0018536C">
        <w:rPr>
          <w:lang w:eastAsia="en-US"/>
        </w:rPr>
        <w:t xml:space="preserve"> </w:t>
      </w:r>
    </w:p>
    <w:p w14:paraId="0E79E17C" w14:textId="761FB0C8" w:rsidR="0018536C" w:rsidRPr="00A04F99" w:rsidRDefault="0018536C" w:rsidP="0018536C">
      <w:pPr>
        <w:ind w:firstLine="720"/>
        <w:rPr>
          <w:lang w:eastAsia="en-US"/>
        </w:rPr>
      </w:pPr>
      <w:r>
        <w:rPr>
          <w:lang w:eastAsia="en-US"/>
        </w:rPr>
        <w:t xml:space="preserve">Programmatūras tipisks pielietojums ir skolotāji sniedz studentiem uzdevumu moduļus, kurus studenti pilda, neskaidrību gadījuma komentē uz uzdevumiem un </w:t>
      </w:r>
      <w:r w:rsidR="00BB7247">
        <w:rPr>
          <w:lang w:eastAsia="en-US"/>
        </w:rPr>
        <w:t>iesniedz</w:t>
      </w:r>
      <w:r>
        <w:rPr>
          <w:lang w:eastAsia="en-US"/>
        </w:rPr>
        <w:t xml:space="preserve"> uzdevumus. Skolotāji uzdevuma iesniegumus var skatīt un vērtēt, kā arī sistēma piedāvā koda kompilāciju uz pašas sistēmas, tas ir, viss darbs notiek pašā sistēmā.</w:t>
      </w:r>
    </w:p>
    <w:p w14:paraId="4D48BECE" w14:textId="77777777" w:rsidR="00BB7247" w:rsidRDefault="00A04F99" w:rsidP="00A04F99">
      <w:pPr>
        <w:pStyle w:val="Heading2"/>
        <w:rPr>
          <w:lang w:eastAsia="en-US"/>
        </w:rPr>
      </w:pPr>
      <w:bookmarkStart w:id="7" w:name="_Toc200065037"/>
      <w:r>
        <w:rPr>
          <w:lang w:eastAsia="en-US"/>
        </w:rPr>
        <w:lastRenderedPageBreak/>
        <w:t>1.4.</w:t>
      </w:r>
      <w:r w:rsidRPr="00A04F99">
        <w:rPr>
          <w:lang w:eastAsia="en-US"/>
        </w:rPr>
        <w:t>Dokumenta lietošanas apraksts</w:t>
      </w:r>
      <w:bookmarkEnd w:id="7"/>
    </w:p>
    <w:p w14:paraId="435E92EA" w14:textId="3FAE0526" w:rsidR="00A04F99" w:rsidRPr="00A04F99" w:rsidRDefault="00BB7247" w:rsidP="00FF73D2">
      <w:pPr>
        <w:ind w:firstLine="720"/>
        <w:rPr>
          <w:lang w:eastAsia="en-US"/>
        </w:rPr>
      </w:pPr>
      <w:r>
        <w:rPr>
          <w:lang w:eastAsia="en-US"/>
        </w:rPr>
        <w:t xml:space="preserve">Dokuments sastāv no 6 nodalījumiem. Nodaļa “Ievads” iepazīstina lietotāju kam dokuments ir paredzēts, sistēmu ko aprakstīs, lietojamības </w:t>
      </w:r>
      <w:proofErr w:type="spellStart"/>
      <w:r>
        <w:rPr>
          <w:lang w:eastAsia="en-US"/>
        </w:rPr>
        <w:t>limitācijas</w:t>
      </w:r>
      <w:proofErr w:type="spellEnd"/>
      <w:r>
        <w:rPr>
          <w:lang w:eastAsia="en-US"/>
        </w:rPr>
        <w:t xml:space="preserve">, saistības ar </w:t>
      </w:r>
      <w:proofErr w:type="spellStart"/>
      <w:r>
        <w:rPr>
          <w:lang w:eastAsia="en-US"/>
        </w:rPr>
        <w:t>cietem</w:t>
      </w:r>
      <w:proofErr w:type="spellEnd"/>
      <w:r>
        <w:rPr>
          <w:lang w:eastAsia="en-US"/>
        </w:rPr>
        <w:t xml:space="preserve"> dokumentiem, pieņemtiem apzīmējumiem kuri tiek lietoti dokumentā un par problēmu ziņošanu.</w:t>
      </w:r>
      <w:r w:rsidR="004D1BAB">
        <w:rPr>
          <w:lang w:eastAsia="en-US"/>
        </w:rPr>
        <w:t xml:space="preserve"> Nodaļa “Dokumenta pamatteksts” satur instrukcijas priekš sistēmas </w:t>
      </w:r>
      <w:proofErr w:type="spellStart"/>
      <w:r w:rsidR="004D1BAB">
        <w:rPr>
          <w:lang w:eastAsia="en-US"/>
        </w:rPr>
        <w:t>lietotšānas</w:t>
      </w:r>
      <w:proofErr w:type="spellEnd"/>
      <w:r w:rsidR="004D1BAB">
        <w:rPr>
          <w:lang w:eastAsia="en-US"/>
        </w:rPr>
        <w:t xml:space="preserve">. Nodaļa “Kļūdu situācijas” satur </w:t>
      </w:r>
      <w:r w:rsidR="00DA6394">
        <w:rPr>
          <w:lang w:eastAsia="en-US"/>
        </w:rPr>
        <w:t>informāciju par kļūdām un kā atkopties no tam.</w:t>
      </w:r>
      <w:r w:rsidR="004D1BAB">
        <w:rPr>
          <w:lang w:eastAsia="en-US"/>
        </w:rPr>
        <w:t xml:space="preserve"> Nodaļa </w:t>
      </w:r>
      <w:r w:rsidR="00DA6394">
        <w:rPr>
          <w:lang w:eastAsia="en-US"/>
        </w:rPr>
        <w:t>“Pielikumi” satur palīgmateriālus. Nodaļa “Skaidrojošā vārdnīca” satur dokumentā lietot terminu skaidrojumus.</w:t>
      </w:r>
      <w:r w:rsidR="00A04F99" w:rsidRPr="00A04F99">
        <w:rPr>
          <w:lang w:eastAsia="en-US"/>
        </w:rPr>
        <w:fldChar w:fldCharType="begin"/>
      </w:r>
      <w:r w:rsidR="00A04F99" w:rsidRPr="00A04F99">
        <w:rPr>
          <w:lang w:eastAsia="en-US"/>
        </w:rPr>
        <w:instrText>XE "Dokumenta:lietošanas apraksts"</w:instrText>
      </w:r>
      <w:r w:rsidR="00A04F99" w:rsidRPr="00A04F99">
        <w:rPr>
          <w:lang w:eastAsia="en-US"/>
        </w:rPr>
        <w:fldChar w:fldCharType="end"/>
      </w:r>
      <w:r w:rsidR="00A04F99" w:rsidRPr="00A04F99">
        <w:rPr>
          <w:lang w:eastAsia="en-US"/>
        </w:rPr>
        <w:fldChar w:fldCharType="begin"/>
      </w:r>
      <w:r w:rsidR="00A04F99" w:rsidRPr="00A04F99">
        <w:rPr>
          <w:lang w:eastAsia="en-US"/>
        </w:rPr>
        <w:instrText>XE "Lietošanas apraksts"</w:instrText>
      </w:r>
      <w:r w:rsidR="00A04F99" w:rsidRPr="00A04F99">
        <w:rPr>
          <w:lang w:eastAsia="en-US"/>
        </w:rPr>
        <w:fldChar w:fldCharType="end"/>
      </w:r>
    </w:p>
    <w:p w14:paraId="50EB17C8" w14:textId="77777777" w:rsidR="00050FC4" w:rsidRDefault="00A04F99" w:rsidP="00A04F99">
      <w:pPr>
        <w:pStyle w:val="Heading2"/>
        <w:rPr>
          <w:lang w:eastAsia="en-US"/>
        </w:rPr>
      </w:pPr>
      <w:bookmarkStart w:id="8" w:name="_Toc200065038"/>
      <w:r>
        <w:rPr>
          <w:lang w:eastAsia="en-US"/>
        </w:rPr>
        <w:t>1.5.</w:t>
      </w:r>
      <w:r w:rsidRPr="00A04F99">
        <w:rPr>
          <w:lang w:eastAsia="en-US"/>
        </w:rPr>
        <w:t>Saistī</w:t>
      </w:r>
      <w:r w:rsidRPr="00A04F99">
        <w:rPr>
          <w:lang w:eastAsia="en-US"/>
        </w:rPr>
        <w:softHyphen/>
        <w:t>to dokumentu saraksts vai cita in</w:t>
      </w:r>
      <w:r w:rsidRPr="00A04F99">
        <w:rPr>
          <w:lang w:eastAsia="en-US"/>
        </w:rPr>
        <w:softHyphen/>
        <w:t>for</w:t>
      </w:r>
      <w:r w:rsidRPr="00A04F99">
        <w:rPr>
          <w:lang w:eastAsia="en-US"/>
        </w:rPr>
        <w:softHyphen/>
        <w:t>mācija par tiem</w:t>
      </w:r>
      <w:bookmarkEnd w:id="8"/>
    </w:p>
    <w:p w14:paraId="2FB6AB73" w14:textId="77777777" w:rsidR="00050FC4" w:rsidRPr="00050FC4" w:rsidRDefault="00050FC4" w:rsidP="00050FC4">
      <w:pPr>
        <w:rPr>
          <w:i/>
          <w:iCs/>
          <w:lang w:eastAsia="en-US"/>
        </w:rPr>
      </w:pPr>
      <w:r w:rsidRPr="00050FC4">
        <w:rPr>
          <w:i/>
          <w:iCs/>
          <w:lang w:eastAsia="en-US"/>
        </w:rPr>
        <w:t>Jāpievieno saistīto dokumentu saraksts. Jā</w:t>
      </w:r>
      <w:r w:rsidRPr="00050FC4">
        <w:rPr>
          <w:i/>
          <w:iCs/>
          <w:lang w:eastAsia="en-US"/>
        </w:rPr>
        <w:softHyphen/>
        <w:t>sais</w:t>
      </w:r>
      <w:r w:rsidRPr="00050FC4">
        <w:rPr>
          <w:i/>
          <w:iCs/>
          <w:lang w:eastAsia="en-US"/>
        </w:rPr>
        <w:softHyphen/>
        <w:t>ta šis do</w:t>
      </w:r>
      <w:r w:rsidRPr="00050FC4">
        <w:rPr>
          <w:i/>
          <w:iCs/>
          <w:lang w:eastAsia="en-US"/>
        </w:rPr>
        <w:softHyphen/>
        <w:t>kuments ar sarakstā minētiem do</w:t>
      </w:r>
      <w:r w:rsidRPr="00050FC4">
        <w:rPr>
          <w:i/>
          <w:iCs/>
          <w:lang w:eastAsia="en-US"/>
        </w:rPr>
        <w:softHyphen/>
        <w:t>ku</w:t>
      </w:r>
      <w:r w:rsidRPr="00050FC4">
        <w:rPr>
          <w:i/>
          <w:iCs/>
          <w:lang w:eastAsia="en-US"/>
        </w:rPr>
        <w:softHyphen/>
        <w:t>mentiem. Ja dokumentu ko</w:t>
      </w:r>
      <w:r w:rsidRPr="00050FC4">
        <w:rPr>
          <w:i/>
          <w:iCs/>
          <w:lang w:eastAsia="en-US"/>
        </w:rPr>
        <w:softHyphen/>
        <w:t>pā ir vairāki sējumi, tad šai informācijai va</w:t>
      </w:r>
      <w:r w:rsidRPr="00050FC4">
        <w:rPr>
          <w:i/>
          <w:iCs/>
          <w:lang w:eastAsia="en-US"/>
        </w:rPr>
        <w:softHyphen/>
        <w:t>rētu pa</w:t>
      </w:r>
      <w:r w:rsidRPr="00050FC4">
        <w:rPr>
          <w:i/>
          <w:iCs/>
          <w:lang w:eastAsia="en-US"/>
        </w:rPr>
        <w:softHyphen/>
        <w:t>re</w:t>
      </w:r>
      <w:r w:rsidRPr="00050FC4">
        <w:rPr>
          <w:i/>
          <w:iCs/>
          <w:lang w:eastAsia="en-US"/>
        </w:rPr>
        <w:softHyphen/>
        <w:t>dzēt atsevišķu ceļ</w:t>
      </w:r>
      <w:r w:rsidRPr="00050FC4">
        <w:rPr>
          <w:i/>
          <w:iCs/>
          <w:lang w:eastAsia="en-US"/>
        </w:rPr>
        <w:softHyphen/>
        <w:t xml:space="preserve">vedi pa dokumenta komplektu. </w:t>
      </w:r>
    </w:p>
    <w:p w14:paraId="1E37021D" w14:textId="0C41BC8D" w:rsidR="00A04F99" w:rsidRPr="00A04F99" w:rsidRDefault="00A04F99" w:rsidP="00050FC4">
      <w:pPr>
        <w:rPr>
          <w:lang w:eastAsia="en-US"/>
        </w:rPr>
      </w:pPr>
      <w:r w:rsidRPr="00A04F99">
        <w:rPr>
          <w:lang w:eastAsia="en-US"/>
        </w:rPr>
        <w:fldChar w:fldCharType="begin"/>
      </w:r>
      <w:r w:rsidRPr="00A04F99">
        <w:rPr>
          <w:lang w:eastAsia="en-US"/>
        </w:rPr>
        <w:instrText xml:space="preserve">XE "Saistītie dokumenti" </w:instrText>
      </w:r>
      <w:r w:rsidRPr="00A04F99">
        <w:rPr>
          <w:lang w:eastAsia="en-US"/>
        </w:rPr>
        <w:fldChar w:fldCharType="end"/>
      </w:r>
    </w:p>
    <w:p w14:paraId="3F58C39D" w14:textId="621269CC" w:rsidR="00A04F99" w:rsidRDefault="00A04F99" w:rsidP="00A04F99">
      <w:pPr>
        <w:pStyle w:val="Heading2"/>
        <w:rPr>
          <w:lang w:eastAsia="en-US"/>
        </w:rPr>
      </w:pPr>
      <w:bookmarkStart w:id="9" w:name="_Toc200065039"/>
      <w:r>
        <w:rPr>
          <w:lang w:eastAsia="en-US"/>
        </w:rPr>
        <w:t>1.6.</w:t>
      </w:r>
      <w:r w:rsidRPr="00A04F99">
        <w:rPr>
          <w:lang w:eastAsia="en-US"/>
        </w:rPr>
        <w:t>Pieņemtie apzīmējumi un citas vieno</w:t>
      </w:r>
      <w:r w:rsidRPr="00A04F99">
        <w:rPr>
          <w:lang w:eastAsia="en-US"/>
        </w:rPr>
        <w:softHyphen/>
        <w:t>ša</w:t>
      </w:r>
      <w:r w:rsidRPr="00A04F99">
        <w:rPr>
          <w:lang w:eastAsia="en-US"/>
        </w:rPr>
        <w:softHyphen/>
        <w:t>nās</w:t>
      </w:r>
      <w:bookmarkEnd w:id="9"/>
    </w:p>
    <w:p w14:paraId="510C29E6" w14:textId="4B9AD65B" w:rsidR="00050FC4" w:rsidRPr="00050FC4" w:rsidRDefault="00050FC4" w:rsidP="00050FC4">
      <w:pPr>
        <w:rPr>
          <w:i/>
          <w:iCs/>
          <w:lang w:eastAsia="en-US"/>
        </w:rPr>
      </w:pPr>
      <w:r w:rsidRPr="00050FC4">
        <w:rPr>
          <w:i/>
          <w:iCs/>
          <w:lang w:eastAsia="en-US"/>
        </w:rPr>
        <w:t>Jārezumē dokumentā lieto</w:t>
      </w:r>
      <w:r w:rsidRPr="00050FC4">
        <w:rPr>
          <w:i/>
          <w:iCs/>
          <w:lang w:eastAsia="en-US"/>
        </w:rPr>
        <w:softHyphen/>
        <w:t>tie sim</w:t>
      </w:r>
      <w:r w:rsidRPr="00050FC4">
        <w:rPr>
          <w:i/>
          <w:iCs/>
          <w:lang w:eastAsia="en-US"/>
        </w:rPr>
        <w:softHyphen/>
        <w:t>boli, stilis</w:t>
      </w:r>
      <w:r w:rsidRPr="00050FC4">
        <w:rPr>
          <w:i/>
          <w:iCs/>
          <w:lang w:eastAsia="en-US"/>
        </w:rPr>
        <w:softHyphen/>
        <w:t>tis</w:t>
      </w:r>
      <w:r w:rsidRPr="00050FC4">
        <w:rPr>
          <w:i/>
          <w:iCs/>
          <w:lang w:eastAsia="en-US"/>
        </w:rPr>
        <w:softHyphen/>
        <w:t>kās norunas un ko</w:t>
      </w:r>
      <w:r w:rsidRPr="00050FC4">
        <w:rPr>
          <w:i/>
          <w:iCs/>
          <w:lang w:eastAsia="en-US"/>
        </w:rPr>
        <w:softHyphen/>
        <w:t>man</w:t>
      </w:r>
      <w:r w:rsidRPr="00050FC4">
        <w:rPr>
          <w:i/>
          <w:iCs/>
          <w:lang w:eastAsia="en-US"/>
        </w:rPr>
        <w:softHyphen/>
        <w:t>du sin</w:t>
      </w:r>
      <w:r w:rsidRPr="00050FC4">
        <w:rPr>
          <w:i/>
          <w:iCs/>
          <w:lang w:eastAsia="en-US"/>
        </w:rPr>
        <w:softHyphen/>
        <w:t>tak</w:t>
      </w:r>
      <w:r w:rsidRPr="00050FC4">
        <w:rPr>
          <w:i/>
          <w:iCs/>
          <w:lang w:eastAsia="en-US"/>
        </w:rPr>
        <w:softHyphen/>
        <w:t>se.</w:t>
      </w:r>
    </w:p>
    <w:p w14:paraId="3764CB22" w14:textId="77777777" w:rsidR="00050FC4" w:rsidRDefault="00A04F99" w:rsidP="00BB658F">
      <w:pPr>
        <w:pStyle w:val="Heading2"/>
        <w:rPr>
          <w:lang w:eastAsia="en-US"/>
        </w:rPr>
      </w:pPr>
      <w:bookmarkStart w:id="10" w:name="_Toc200065040"/>
      <w:r>
        <w:rPr>
          <w:lang w:eastAsia="en-US"/>
        </w:rPr>
        <w:t>1.7.</w:t>
      </w:r>
      <w:r w:rsidRPr="00A04F99">
        <w:rPr>
          <w:lang w:eastAsia="en-US"/>
        </w:rPr>
        <w:t>Problēmu ziņošana</w:t>
      </w:r>
      <w:bookmarkEnd w:id="10"/>
    </w:p>
    <w:p w14:paraId="15471803" w14:textId="0A902E14" w:rsidR="00180419" w:rsidRPr="00391A94" w:rsidRDefault="00180419" w:rsidP="00391A94">
      <w:r w:rsidRPr="00391A94">
        <w:t xml:space="preserve">Lai nodrošinātu </w:t>
      </w:r>
      <w:r w:rsidR="00391A94">
        <w:rPr>
          <w:lang w:eastAsia="en-US"/>
        </w:rPr>
        <w:t xml:space="preserve">“Code </w:t>
      </w:r>
      <w:proofErr w:type="spellStart"/>
      <w:r w:rsidR="00391A94">
        <w:rPr>
          <w:lang w:eastAsia="en-US"/>
        </w:rPr>
        <w:t>Moodle</w:t>
      </w:r>
      <w:proofErr w:type="spellEnd"/>
      <w:r w:rsidR="00391A94">
        <w:rPr>
          <w:lang w:eastAsia="en-US"/>
        </w:rPr>
        <w:t xml:space="preserve">” </w:t>
      </w:r>
      <w:r w:rsidRPr="00391A94">
        <w:t>projekta kvalitātes pilnveidi, lietotājiem tiek sniegta iespēja ziņot par atklātām problēmām dokumentācijā vai programmatūrā, kā arī ierosināt izmaiņas vai uzlabojumus.</w:t>
      </w:r>
    </w:p>
    <w:p w14:paraId="6370ED06" w14:textId="77777777" w:rsidR="00180419" w:rsidRPr="00391A94" w:rsidRDefault="00180419" w:rsidP="00391A94">
      <w:r w:rsidRPr="00391A94">
        <w:t>Problēmu ziņošana</w:t>
      </w:r>
    </w:p>
    <w:p w14:paraId="7E41F962" w14:textId="77777777" w:rsidR="00180419" w:rsidRPr="00391A94" w:rsidRDefault="00180419" w:rsidP="00391A94">
      <w:r w:rsidRPr="00391A94">
        <w:t>Ja tiek konstatētas kļūdas vai nepilnības:</w:t>
      </w:r>
    </w:p>
    <w:p w14:paraId="44092E9F" w14:textId="46599722" w:rsidR="00180419" w:rsidRPr="00391A94" w:rsidRDefault="00180419" w:rsidP="00391A94">
      <w:pPr>
        <w:pStyle w:val="ListParagraph"/>
        <w:numPr>
          <w:ilvl w:val="0"/>
          <w:numId w:val="5"/>
        </w:numPr>
      </w:pPr>
      <w:r w:rsidRPr="00391A94">
        <w:t xml:space="preserve">Ziņojumu </w:t>
      </w:r>
      <w:proofErr w:type="spellStart"/>
      <w:r w:rsidRPr="00391A94">
        <w:t>jānosūta</w:t>
      </w:r>
      <w:proofErr w:type="spellEnd"/>
      <w:r w:rsidRPr="00391A94">
        <w:t xml:space="preserve"> e-pastā uz adresi:</w:t>
      </w:r>
      <w:r w:rsidR="00391A94">
        <w:t xml:space="preserve"> </w:t>
      </w:r>
    </w:p>
    <w:p w14:paraId="2F4E53B8" w14:textId="77777777" w:rsidR="00180419" w:rsidRPr="00391A94" w:rsidRDefault="00180419" w:rsidP="00391A94">
      <w:pPr>
        <w:pStyle w:val="ListParagraph"/>
        <w:numPr>
          <w:ilvl w:val="0"/>
          <w:numId w:val="5"/>
        </w:numPr>
      </w:pPr>
      <w:r w:rsidRPr="00391A94">
        <w:t>Ziņojumā jānorāda:</w:t>
      </w:r>
    </w:p>
    <w:p w14:paraId="6AEE7808" w14:textId="77777777" w:rsidR="00180419" w:rsidRPr="00391A94" w:rsidRDefault="00180419" w:rsidP="00391A94">
      <w:pPr>
        <w:pStyle w:val="ListParagraph"/>
        <w:numPr>
          <w:ilvl w:val="1"/>
          <w:numId w:val="5"/>
        </w:numPr>
      </w:pPr>
      <w:r w:rsidRPr="00391A94">
        <w:t>īss problēmas apraksts,</w:t>
      </w:r>
    </w:p>
    <w:p w14:paraId="597FC1F7" w14:textId="77777777" w:rsidR="00180419" w:rsidRPr="00391A94" w:rsidRDefault="00180419" w:rsidP="00391A94">
      <w:pPr>
        <w:pStyle w:val="ListParagraph"/>
        <w:numPr>
          <w:ilvl w:val="1"/>
          <w:numId w:val="5"/>
        </w:numPr>
      </w:pPr>
      <w:r w:rsidRPr="00391A94">
        <w:t>soļi, kā reproducēt problēmu (ja iespējams),</w:t>
      </w:r>
    </w:p>
    <w:p w14:paraId="154112B3" w14:textId="77777777" w:rsidR="00180419" w:rsidRPr="00391A94" w:rsidRDefault="00180419" w:rsidP="00391A94">
      <w:pPr>
        <w:pStyle w:val="ListParagraph"/>
        <w:numPr>
          <w:ilvl w:val="1"/>
          <w:numId w:val="5"/>
        </w:numPr>
      </w:pPr>
      <w:r w:rsidRPr="00391A94">
        <w:t>izmantotā pārlūkprogramma vai platforma,</w:t>
      </w:r>
    </w:p>
    <w:p w14:paraId="7C771B11" w14:textId="77777777" w:rsidR="00180419" w:rsidRPr="00391A94" w:rsidRDefault="00180419" w:rsidP="00391A94">
      <w:pPr>
        <w:pStyle w:val="ListParagraph"/>
        <w:numPr>
          <w:ilvl w:val="1"/>
          <w:numId w:val="5"/>
        </w:numPr>
      </w:pPr>
      <w:r w:rsidRPr="00391A94">
        <w:t>ekrānuzņēmums (ja nepieciešams).</w:t>
      </w:r>
    </w:p>
    <w:p w14:paraId="11440ACF" w14:textId="0E1E31AF" w:rsidR="008E5D53" w:rsidRDefault="008E5D53" w:rsidP="00180419">
      <w:pPr>
        <w:rPr>
          <w:lang w:eastAsia="en-US"/>
        </w:rPr>
      </w:pPr>
      <w:r>
        <w:rPr>
          <w:lang w:eastAsia="en-US"/>
        </w:rPr>
        <w:br w:type="page"/>
      </w:r>
    </w:p>
    <w:p w14:paraId="3A8A8977" w14:textId="045634CD" w:rsidR="008E5D53" w:rsidRDefault="001236ED" w:rsidP="008E5D53">
      <w:pPr>
        <w:pStyle w:val="Heading1"/>
      </w:pPr>
      <w:bookmarkStart w:id="11" w:name="_Toc200065041"/>
      <w:r>
        <w:lastRenderedPageBreak/>
        <w:t>2.</w:t>
      </w:r>
      <w:r w:rsidR="008E5D53">
        <w:t>Dokumenta pamatteksts</w:t>
      </w:r>
      <w:bookmarkEnd w:id="11"/>
    </w:p>
    <w:p w14:paraId="702C9C89" w14:textId="76336EE7" w:rsidR="00070F89" w:rsidRDefault="00070F89" w:rsidP="00070F89">
      <w:pPr>
        <w:pStyle w:val="Heading2"/>
        <w:rPr>
          <w:lang w:eastAsia="en-US"/>
        </w:rPr>
      </w:pPr>
      <w:bookmarkStart w:id="12" w:name="_Toc200065042"/>
      <w:r>
        <w:rPr>
          <w:lang w:eastAsia="en-US"/>
        </w:rPr>
        <w:t>Darbības sfēra</w:t>
      </w:r>
      <w:bookmarkEnd w:id="12"/>
    </w:p>
    <w:p w14:paraId="221F719F" w14:textId="77075FEF" w:rsidR="00507D8D" w:rsidRPr="00507D8D" w:rsidRDefault="00507D8D" w:rsidP="00507D8D">
      <w:pPr>
        <w:rPr>
          <w:lang w:eastAsia="en-US"/>
        </w:rPr>
      </w:pPr>
      <w:r w:rsidRPr="00507D8D">
        <w:rPr>
          <w:lang w:eastAsia="en-US"/>
        </w:rPr>
        <w:t>Dokuments ir paredzēts šādiem lietotāju profiliem:</w:t>
      </w:r>
    </w:p>
    <w:p w14:paraId="36648F99" w14:textId="70F84E1B" w:rsidR="00507D8D" w:rsidRPr="00507D8D" w:rsidRDefault="00507D8D" w:rsidP="00507D8D">
      <w:pPr>
        <w:pStyle w:val="ListParagraph"/>
        <w:numPr>
          <w:ilvl w:val="0"/>
          <w:numId w:val="7"/>
        </w:numPr>
        <w:rPr>
          <w:lang w:eastAsia="en-US"/>
        </w:rPr>
      </w:pPr>
      <w:r w:rsidRPr="00507D8D">
        <w:rPr>
          <w:lang w:eastAsia="en-US"/>
        </w:rPr>
        <w:t>Studentiem – kursu apskatei, mācību materiālu lejupielādei, uzdevumu izpildei un iesniegšanai.</w:t>
      </w:r>
    </w:p>
    <w:p w14:paraId="6B024955" w14:textId="622FCA3A" w:rsidR="00507D8D" w:rsidRPr="00507D8D" w:rsidRDefault="00507D8D" w:rsidP="00507D8D">
      <w:pPr>
        <w:pStyle w:val="ListParagraph"/>
        <w:numPr>
          <w:ilvl w:val="0"/>
          <w:numId w:val="7"/>
        </w:numPr>
        <w:rPr>
          <w:lang w:eastAsia="en-US"/>
        </w:rPr>
      </w:pPr>
      <w:r w:rsidRPr="00507D8D">
        <w:rPr>
          <w:lang w:eastAsia="en-US"/>
        </w:rPr>
        <w:t>Pasniedzējiem – kursu izveidei, uzdevumu pievienošanai, darbu vērtēšanai un studentu aktivitāšu uzraudzībai.</w:t>
      </w:r>
    </w:p>
    <w:p w14:paraId="71616EC9" w14:textId="3BA4D925" w:rsidR="00507D8D" w:rsidRPr="00507D8D" w:rsidRDefault="00507D8D" w:rsidP="00507D8D">
      <w:pPr>
        <w:pStyle w:val="ListParagraph"/>
        <w:numPr>
          <w:ilvl w:val="0"/>
          <w:numId w:val="7"/>
        </w:numPr>
        <w:rPr>
          <w:lang w:eastAsia="en-US"/>
        </w:rPr>
      </w:pPr>
      <w:r w:rsidRPr="00507D8D">
        <w:rPr>
          <w:lang w:eastAsia="en-US"/>
        </w:rPr>
        <w:t>Administrācijai</w:t>
      </w:r>
      <w:r>
        <w:rPr>
          <w:lang w:eastAsia="en-US"/>
        </w:rPr>
        <w:t xml:space="preserve"> </w:t>
      </w:r>
      <w:r w:rsidRPr="00507D8D">
        <w:rPr>
          <w:lang w:eastAsia="en-US"/>
        </w:rPr>
        <w:t>– lietotāju pārvaldībai (šī rokasgrāmata neaptver padziļinātu sistēmas administrēšanu).</w:t>
      </w:r>
    </w:p>
    <w:p w14:paraId="662E9C1B" w14:textId="3B8DC827" w:rsidR="00507D8D" w:rsidRPr="00507D8D" w:rsidRDefault="00507D8D" w:rsidP="00507D8D">
      <w:pPr>
        <w:rPr>
          <w:lang w:eastAsia="en-US"/>
        </w:rPr>
      </w:pPr>
      <w:r w:rsidRPr="00507D8D">
        <w:rPr>
          <w:lang w:eastAsia="en-US"/>
        </w:rPr>
        <w:t>Rokasgrāmata aptver šādus darbības aspektus:</w:t>
      </w:r>
    </w:p>
    <w:p w14:paraId="7B0573B9" w14:textId="49444926" w:rsidR="00507D8D" w:rsidRPr="00507D8D" w:rsidRDefault="00507D8D" w:rsidP="00507D8D">
      <w:pPr>
        <w:pStyle w:val="ListParagraph"/>
        <w:numPr>
          <w:ilvl w:val="0"/>
          <w:numId w:val="6"/>
        </w:numPr>
        <w:rPr>
          <w:lang w:eastAsia="en-US"/>
        </w:rPr>
      </w:pPr>
      <w:r w:rsidRPr="00507D8D">
        <w:rPr>
          <w:lang w:eastAsia="en-US"/>
        </w:rPr>
        <w:t>Sistēmas pieejas un autentifikācijas kārtība.</w:t>
      </w:r>
    </w:p>
    <w:p w14:paraId="6C7E057B" w14:textId="5BB70D7F" w:rsidR="00507D8D" w:rsidRPr="00507D8D" w:rsidRDefault="00507D8D" w:rsidP="00507D8D">
      <w:pPr>
        <w:pStyle w:val="ListParagraph"/>
        <w:numPr>
          <w:ilvl w:val="0"/>
          <w:numId w:val="6"/>
        </w:numPr>
        <w:rPr>
          <w:lang w:eastAsia="en-US"/>
        </w:rPr>
      </w:pPr>
      <w:r w:rsidRPr="00507D8D">
        <w:rPr>
          <w:lang w:eastAsia="en-US"/>
        </w:rPr>
        <w:t xml:space="preserve">Navigācija un lietotāja </w:t>
      </w:r>
      <w:proofErr w:type="spellStart"/>
      <w:r w:rsidRPr="00507D8D">
        <w:rPr>
          <w:lang w:eastAsia="en-US"/>
        </w:rPr>
        <w:t>saskarnes</w:t>
      </w:r>
      <w:proofErr w:type="spellEnd"/>
      <w:r w:rsidRPr="00507D8D">
        <w:rPr>
          <w:lang w:eastAsia="en-US"/>
        </w:rPr>
        <w:t xml:space="preserve"> galveno elementu pārskats.</w:t>
      </w:r>
    </w:p>
    <w:p w14:paraId="118870B3" w14:textId="188DA10C" w:rsidR="00507D8D" w:rsidRPr="00507D8D" w:rsidRDefault="00507D8D" w:rsidP="00507D8D">
      <w:pPr>
        <w:pStyle w:val="ListParagraph"/>
        <w:numPr>
          <w:ilvl w:val="0"/>
          <w:numId w:val="6"/>
        </w:numPr>
        <w:rPr>
          <w:lang w:eastAsia="en-US"/>
        </w:rPr>
      </w:pPr>
      <w:r w:rsidRPr="00507D8D">
        <w:rPr>
          <w:lang w:eastAsia="en-US"/>
        </w:rPr>
        <w:t>Uzdevumu izpildes un iesniegšanas kārtība.</w:t>
      </w:r>
    </w:p>
    <w:p w14:paraId="6401F21D" w14:textId="0C681005" w:rsidR="00507D8D" w:rsidRPr="00507D8D" w:rsidRDefault="00507D8D" w:rsidP="00507D8D">
      <w:pPr>
        <w:pStyle w:val="ListParagraph"/>
        <w:numPr>
          <w:ilvl w:val="0"/>
          <w:numId w:val="6"/>
        </w:numPr>
        <w:rPr>
          <w:lang w:eastAsia="en-US"/>
        </w:rPr>
      </w:pPr>
      <w:r w:rsidRPr="00507D8D">
        <w:rPr>
          <w:lang w:eastAsia="en-US"/>
        </w:rPr>
        <w:t>Komentāru un atgriezeniskās saites saņemšana.</w:t>
      </w:r>
    </w:p>
    <w:p w14:paraId="02812ED5" w14:textId="0F3B4E4F" w:rsidR="00507D8D" w:rsidRPr="00507D8D" w:rsidRDefault="00507D8D" w:rsidP="00507D8D">
      <w:pPr>
        <w:pStyle w:val="ListParagraph"/>
        <w:numPr>
          <w:ilvl w:val="0"/>
          <w:numId w:val="6"/>
        </w:numPr>
        <w:rPr>
          <w:lang w:eastAsia="en-US"/>
        </w:rPr>
      </w:pPr>
      <w:r w:rsidRPr="00507D8D">
        <w:rPr>
          <w:lang w:eastAsia="en-US"/>
        </w:rPr>
        <w:t>Vērtējumu skatīšana un materiālu izmantošana.</w:t>
      </w:r>
    </w:p>
    <w:p w14:paraId="30EE5F45" w14:textId="77777777" w:rsidR="00507D8D" w:rsidRDefault="00507D8D" w:rsidP="00507D8D">
      <w:pPr>
        <w:pStyle w:val="ListParagraph"/>
        <w:numPr>
          <w:ilvl w:val="0"/>
          <w:numId w:val="6"/>
        </w:numPr>
        <w:rPr>
          <w:lang w:eastAsia="en-US"/>
        </w:rPr>
      </w:pPr>
      <w:r w:rsidRPr="00507D8D">
        <w:rPr>
          <w:lang w:eastAsia="en-US"/>
        </w:rPr>
        <w:t>Biežāk sastopamo problēmu risināšana.</w:t>
      </w:r>
    </w:p>
    <w:p w14:paraId="2A8E038B" w14:textId="0592E7E8" w:rsidR="00507D8D" w:rsidRPr="00507D8D" w:rsidRDefault="00507D8D" w:rsidP="00507D8D">
      <w:pPr>
        <w:rPr>
          <w:lang w:eastAsia="en-US"/>
        </w:rPr>
      </w:pPr>
      <w:r w:rsidRPr="00507D8D">
        <w:rPr>
          <w:lang w:eastAsia="en-US"/>
        </w:rPr>
        <w:t>Rokasgrāmata neaptver sistēmas ieviešanas, servera konfigurācijas vai kodēšanas aspektus, kas paredzēti tikai izstrādātājiem vai sistēmas administratoriem. Šis ir lietotājam orientēts dokuments, un tā mērķis ir vienkāršot sistēmas lietošanu studiju kontekstā.</w:t>
      </w:r>
    </w:p>
    <w:p w14:paraId="74A27D0A" w14:textId="77777777" w:rsidR="00807D1D" w:rsidRDefault="00807D1D" w:rsidP="00807D1D">
      <w:pPr>
        <w:pStyle w:val="Heading2"/>
        <w:rPr>
          <w:lang w:eastAsia="en-US"/>
        </w:rPr>
      </w:pPr>
      <w:bookmarkStart w:id="13" w:name="_Toc200065043"/>
      <w:r>
        <w:rPr>
          <w:lang w:eastAsia="en-US"/>
        </w:rPr>
        <w:lastRenderedPageBreak/>
        <w:t>2.1.Kopējas darbības</w:t>
      </w:r>
      <w:bookmarkEnd w:id="13"/>
    </w:p>
    <w:p w14:paraId="00A592B7" w14:textId="6212EC23" w:rsidR="00807D1D" w:rsidRDefault="00807D1D" w:rsidP="00807D1D">
      <w:pPr>
        <w:pStyle w:val="Heading3"/>
        <w:rPr>
          <w:lang w:eastAsia="en-US"/>
        </w:rPr>
      </w:pPr>
      <w:bookmarkStart w:id="14" w:name="_Toc200065044"/>
      <w:r>
        <w:rPr>
          <w:lang w:eastAsia="en-US"/>
        </w:rPr>
        <w:t>2.1.1 Reģistrācija</w:t>
      </w:r>
      <w:bookmarkEnd w:id="14"/>
    </w:p>
    <w:p w14:paraId="694413FA" w14:textId="1AE46F6C" w:rsidR="003C03C4" w:rsidRPr="00012EF4" w:rsidRDefault="00012EF4" w:rsidP="003C03C4">
      <w:r>
        <w:rPr>
          <w:noProof/>
          <w:lang w:eastAsia="en-US"/>
        </w:rPr>
        <w:drawing>
          <wp:anchor distT="0" distB="0" distL="114300" distR="114300" simplePos="0" relativeHeight="251658240" behindDoc="0" locked="0" layoutInCell="1" allowOverlap="1" wp14:anchorId="7481561D" wp14:editId="01314BCF">
            <wp:simplePos x="0" y="0"/>
            <wp:positionH relativeFrom="margin">
              <wp:align>right</wp:align>
            </wp:positionH>
            <wp:positionV relativeFrom="paragraph">
              <wp:posOffset>775970</wp:posOffset>
            </wp:positionV>
            <wp:extent cx="5724525" cy="2733675"/>
            <wp:effectExtent l="0" t="0" r="9525" b="9525"/>
            <wp:wrapTopAndBottom/>
            <wp:docPr id="181175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anchor>
        </w:drawing>
      </w:r>
      <w:r w:rsidR="003C03C4">
        <w:rPr>
          <w:lang w:eastAsia="en-US"/>
        </w:rPr>
        <w:t>L</w:t>
      </w:r>
      <w:r w:rsidR="003C03C4" w:rsidRPr="00012EF4">
        <w:t xml:space="preserve">ai reģistrētos kā jebkurš lietotāja tips, “Code </w:t>
      </w:r>
      <w:proofErr w:type="spellStart"/>
      <w:r w:rsidR="003C03C4" w:rsidRPr="00012EF4">
        <w:t>Moodle</w:t>
      </w:r>
      <w:proofErr w:type="spellEnd"/>
      <w:r w:rsidR="003C03C4" w:rsidRPr="00012EF4">
        <w:t xml:space="preserve">” vietnes sākumlapā </w:t>
      </w:r>
      <w:proofErr w:type="spellStart"/>
      <w:r w:rsidR="003C03C4" w:rsidRPr="00012EF4">
        <w:t>janospiež</w:t>
      </w:r>
      <w:proofErr w:type="spellEnd"/>
      <w:r w:rsidR="003C03C4" w:rsidRPr="00012EF4">
        <w:t xml:space="preserve"> poga “REĢISTRĒTIES” (skatīt 1.attēlu) vai </w:t>
      </w:r>
      <w:proofErr w:type="spellStart"/>
      <w:r w:rsidR="003C03C4" w:rsidRPr="00012EF4">
        <w:t>japmeklē</w:t>
      </w:r>
      <w:proofErr w:type="spellEnd"/>
      <w:r w:rsidR="003C03C4" w:rsidRPr="00012EF4">
        <w:t xml:space="preserve"> vietne caur saiti https://vietnesnosaukums</w:t>
      </w:r>
      <w:r w:rsidR="008369E9" w:rsidRPr="00012EF4">
        <w:t>.com</w:t>
      </w:r>
      <w:r w:rsidR="003C03C4" w:rsidRPr="00012EF4">
        <w:t>/register</w:t>
      </w:r>
    </w:p>
    <w:p w14:paraId="5C204C9E" w14:textId="3FAAEA1F" w:rsidR="003C03C4" w:rsidRPr="003C03C4" w:rsidRDefault="003C03C4" w:rsidP="003C03C4">
      <w:pPr>
        <w:pStyle w:val="attlanosaukums"/>
      </w:pPr>
      <w:r>
        <w:t xml:space="preserve">1.attēls Code </w:t>
      </w:r>
      <w:proofErr w:type="spellStart"/>
      <w:r>
        <w:t>Moodle</w:t>
      </w:r>
      <w:proofErr w:type="spellEnd"/>
      <w:r>
        <w:t xml:space="preserve"> sākumlapa</w:t>
      </w:r>
    </w:p>
    <w:p w14:paraId="19214C65" w14:textId="25C265EF" w:rsidR="00807D1D" w:rsidRDefault="00807D1D" w:rsidP="00064B16">
      <w:pPr>
        <w:pStyle w:val="Heading4"/>
        <w:rPr>
          <w:lang w:eastAsia="en-US"/>
        </w:rPr>
      </w:pPr>
      <w:r>
        <w:rPr>
          <w:lang w:eastAsia="en-US"/>
        </w:rPr>
        <w:t xml:space="preserve"> 2.1.1.1 </w:t>
      </w:r>
      <w:r w:rsidR="003C03C4">
        <w:rPr>
          <w:lang w:eastAsia="en-US"/>
        </w:rPr>
        <w:t>Lietotāja tipa izvēle</w:t>
      </w:r>
    </w:p>
    <w:p w14:paraId="414933A6" w14:textId="28CC568B" w:rsidR="003C03C4" w:rsidRDefault="003C03C4" w:rsidP="003C03C4">
      <w:pPr>
        <w:rPr>
          <w:lang w:eastAsia="en-US"/>
        </w:rPr>
      </w:pPr>
      <w:r>
        <w:rPr>
          <w:noProof/>
          <w:lang w:eastAsia="en-US"/>
        </w:rPr>
        <w:drawing>
          <wp:anchor distT="0" distB="0" distL="114300" distR="114300" simplePos="0" relativeHeight="251659264" behindDoc="0" locked="0" layoutInCell="1" allowOverlap="1" wp14:anchorId="3504542A" wp14:editId="4220D81B">
            <wp:simplePos x="0" y="0"/>
            <wp:positionH relativeFrom="margin">
              <wp:align>center</wp:align>
            </wp:positionH>
            <wp:positionV relativeFrom="paragraph">
              <wp:posOffset>493395</wp:posOffset>
            </wp:positionV>
            <wp:extent cx="2276475" cy="2276475"/>
            <wp:effectExtent l="0" t="0" r="9525" b="9525"/>
            <wp:wrapTopAndBottom/>
            <wp:docPr id="1220750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40968" t="32169" r="40732" b="29370"/>
                    <a:stretch>
                      <a:fillRect/>
                    </a:stretch>
                  </pic:blipFill>
                  <pic:spPr bwMode="auto">
                    <a:xfrm>
                      <a:off x="0" y="0"/>
                      <a:ext cx="2276475" cy="2276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US"/>
        </w:rPr>
        <w:t>Kad ir atvērta reģistrācija lietotājam ir prasīts kāds lietotājs mēģina reģistrēties. Lai turpinātu reģistrāciju ir atbilstoši jāizvēlas un jānospiež pogas.</w:t>
      </w:r>
    </w:p>
    <w:p w14:paraId="440FEBEB" w14:textId="128C594B" w:rsidR="003C03C4" w:rsidRDefault="003C03C4" w:rsidP="003C03C4">
      <w:pPr>
        <w:pStyle w:val="attlanosaukums"/>
      </w:pPr>
      <w:r>
        <w:t>2.attēls Reģistrācija, lietotāja tipa izvēle</w:t>
      </w:r>
    </w:p>
    <w:p w14:paraId="50046611" w14:textId="580F235B" w:rsidR="00064B16" w:rsidRDefault="00064B16" w:rsidP="00064B16">
      <w:pPr>
        <w:pStyle w:val="Heading4"/>
      </w:pPr>
      <w:r>
        <w:lastRenderedPageBreak/>
        <w:t>2.1.1.2 Reģistrācija</w:t>
      </w:r>
      <w:r w:rsidR="007C5F59">
        <w:t>s veikšana</w:t>
      </w:r>
    </w:p>
    <w:p w14:paraId="71D116E9" w14:textId="09240C9E" w:rsidR="00064B16" w:rsidRPr="00064B16" w:rsidRDefault="007C5F59" w:rsidP="00064B16">
      <w:r>
        <w:rPr>
          <w:noProof/>
        </w:rPr>
        <w:drawing>
          <wp:anchor distT="0" distB="0" distL="114300" distR="114300" simplePos="0" relativeHeight="251660288" behindDoc="0" locked="0" layoutInCell="1" allowOverlap="1" wp14:anchorId="2B8EE237" wp14:editId="5262B3BF">
            <wp:simplePos x="0" y="0"/>
            <wp:positionH relativeFrom="margin">
              <wp:align>center</wp:align>
            </wp:positionH>
            <wp:positionV relativeFrom="paragraph">
              <wp:posOffset>1561465</wp:posOffset>
            </wp:positionV>
            <wp:extent cx="3133725" cy="4201795"/>
            <wp:effectExtent l="0" t="0" r="9525" b="8255"/>
            <wp:wrapTopAndBottom/>
            <wp:docPr id="421336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1947" r="32446"/>
                    <a:stretch>
                      <a:fillRect/>
                    </a:stretch>
                  </pic:blipFill>
                  <pic:spPr bwMode="auto">
                    <a:xfrm>
                      <a:off x="0" y="0"/>
                      <a:ext cx="3133725" cy="4201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4B16">
        <w:t xml:space="preserve">Lai reģistrētos vietnē Code </w:t>
      </w:r>
      <w:proofErr w:type="spellStart"/>
      <w:r w:rsidR="00064B16">
        <w:t>Moodle</w:t>
      </w:r>
      <w:proofErr w:type="spellEnd"/>
      <w:r w:rsidR="00064B16">
        <w:t xml:space="preserve"> ka </w:t>
      </w:r>
      <w:r>
        <w:t xml:space="preserve">jebkurš lietotāja tips </w:t>
      </w:r>
      <w:r w:rsidR="00064B16">
        <w:t xml:space="preserve">lietotājam ir </w:t>
      </w:r>
      <w:r w:rsidR="00D521E8">
        <w:t xml:space="preserve">reģistrācijas sākumlapā </w:t>
      </w:r>
      <w:proofErr w:type="spellStart"/>
      <w:r w:rsidR="00D521E8">
        <w:t>jaizvēlās</w:t>
      </w:r>
      <w:proofErr w:type="spellEnd"/>
      <w:r w:rsidR="00D521E8">
        <w:t xml:space="preserve"> lietotāja tips (skatīt 2.attēlu). Kad tas tiek veikts lietotājs tiks aizvests uz reģistrācijas formu (skatīt 3.attēlu). Lietotājam ir jāizpilda forma ar derīgiem datiem un kad tas ir </w:t>
      </w:r>
      <w:proofErr w:type="spellStart"/>
      <w:r w:rsidR="00D521E8">
        <w:t>viekts</w:t>
      </w:r>
      <w:proofErr w:type="spellEnd"/>
      <w:r w:rsidR="00D521E8">
        <w:t xml:space="preserve"> ir </w:t>
      </w:r>
      <w:proofErr w:type="spellStart"/>
      <w:r w:rsidR="00D521E8">
        <w:t>janospiež</w:t>
      </w:r>
      <w:proofErr w:type="spellEnd"/>
      <w:r w:rsidR="00D521E8">
        <w:t xml:space="preserve"> poga “PIEVIENOTIES”. </w:t>
      </w:r>
      <w:r>
        <w:t>Ja darbība ir veiksmīga, tad poga “PIEVIENOTIES” kļūs tādā kā rādīta 4.attēlā. Ja formā ir problēmas tad attiecīgi tiks problēmas parādītas. Servera problēmu gadījumā lietotājs saņems attiecīgu paziņojumu.</w:t>
      </w:r>
    </w:p>
    <w:p w14:paraId="260C6E51" w14:textId="661E4A56" w:rsidR="00807D1D" w:rsidRDefault="007C5F59" w:rsidP="007C5F59">
      <w:pPr>
        <w:pStyle w:val="attlanosaukums"/>
      </w:pPr>
      <w:r>
        <w:rPr>
          <w:noProof/>
        </w:rPr>
        <w:drawing>
          <wp:anchor distT="0" distB="0" distL="114300" distR="114300" simplePos="0" relativeHeight="251661312" behindDoc="0" locked="0" layoutInCell="1" allowOverlap="1" wp14:anchorId="7F220186" wp14:editId="3CD22D3D">
            <wp:simplePos x="0" y="0"/>
            <wp:positionH relativeFrom="margin">
              <wp:align>center</wp:align>
            </wp:positionH>
            <wp:positionV relativeFrom="paragraph">
              <wp:posOffset>4411345</wp:posOffset>
            </wp:positionV>
            <wp:extent cx="3419475" cy="485775"/>
            <wp:effectExtent l="0" t="0" r="9525" b="9525"/>
            <wp:wrapTopAndBottom/>
            <wp:docPr id="1304140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9475" cy="485775"/>
                    </a:xfrm>
                    <a:prstGeom prst="rect">
                      <a:avLst/>
                    </a:prstGeom>
                    <a:noFill/>
                    <a:ln>
                      <a:noFill/>
                    </a:ln>
                  </pic:spPr>
                </pic:pic>
              </a:graphicData>
            </a:graphic>
          </wp:anchor>
        </w:drawing>
      </w:r>
      <w:r w:rsidR="0037178A">
        <w:t>3.attēls Mācību iestādes reģistrācijas forma.</w:t>
      </w:r>
    </w:p>
    <w:p w14:paraId="66AA3436" w14:textId="53584CD9" w:rsidR="007C5F59" w:rsidRPr="00807D1D" w:rsidRDefault="007C5F59" w:rsidP="007C5F59">
      <w:pPr>
        <w:pStyle w:val="attlanosaukums"/>
      </w:pPr>
      <w:r>
        <w:t>4.attēls Veiksmīgas darbības poga</w:t>
      </w:r>
    </w:p>
    <w:p w14:paraId="7CEB8D44" w14:textId="77777777" w:rsidR="008369E9" w:rsidRDefault="008369E9" w:rsidP="008369E9">
      <w:pPr>
        <w:pStyle w:val="Heading3"/>
        <w:rPr>
          <w:lang w:eastAsia="en-US"/>
        </w:rPr>
      </w:pPr>
      <w:bookmarkStart w:id="15" w:name="_Toc200065045"/>
      <w:r>
        <w:rPr>
          <w:lang w:eastAsia="en-US"/>
        </w:rPr>
        <w:t>2.1.2 Ielogošanās</w:t>
      </w:r>
      <w:bookmarkEnd w:id="15"/>
      <w:r>
        <w:rPr>
          <w:lang w:eastAsia="en-US"/>
        </w:rPr>
        <w:t xml:space="preserve"> </w:t>
      </w:r>
    </w:p>
    <w:p w14:paraId="52AC8A97" w14:textId="425AA40E" w:rsidR="008369E9" w:rsidRDefault="008369E9" w:rsidP="008369E9">
      <w:pPr>
        <w:rPr>
          <w:lang w:eastAsia="en-US"/>
        </w:rPr>
      </w:pPr>
      <w:r>
        <w:rPr>
          <w:lang w:eastAsia="en-US"/>
        </w:rPr>
        <w:t xml:space="preserve">Neatkarīgi no lietotāja tipa ielogošanās tiek veikta vienādi. Lietotājs no sākumlapas nospiež pogu “PIESLĒGTIES” (skatīt 1.attēlu) vai </w:t>
      </w:r>
      <w:proofErr w:type="spellStart"/>
      <w:r>
        <w:rPr>
          <w:lang w:eastAsia="en-US"/>
        </w:rPr>
        <w:t>apmēklējot</w:t>
      </w:r>
      <w:proofErr w:type="spellEnd"/>
      <w:r>
        <w:rPr>
          <w:lang w:eastAsia="en-US"/>
        </w:rPr>
        <w:t xml:space="preserve"> vietni caur saiti “https://vietnesnosaukums.com/login”. Kad tas tiek darīts lietotājs nonāks pie ielogošanās formas kura satur </w:t>
      </w:r>
      <w:proofErr w:type="spellStart"/>
      <w:r>
        <w:rPr>
          <w:lang w:eastAsia="en-US"/>
        </w:rPr>
        <w:t>epasta</w:t>
      </w:r>
      <w:proofErr w:type="spellEnd"/>
      <w:r>
        <w:rPr>
          <w:lang w:eastAsia="en-US"/>
        </w:rPr>
        <w:t xml:space="preserve"> un paroles laukus. Lietotājiem šie lauki ir jāizpilda un </w:t>
      </w:r>
      <w:proofErr w:type="spellStart"/>
      <w:r>
        <w:rPr>
          <w:lang w:eastAsia="en-US"/>
        </w:rPr>
        <w:t>janospiež</w:t>
      </w:r>
      <w:proofErr w:type="spellEnd"/>
      <w:r>
        <w:rPr>
          <w:lang w:eastAsia="en-US"/>
        </w:rPr>
        <w:t xml:space="preserve"> poga “PIEVIENOTIES” (skatīt 5.attēlu). Ja ielogošanās ir veikta veiksmīgi, tad lietotājs tiek aizvests </w:t>
      </w:r>
      <w:r>
        <w:rPr>
          <w:lang w:eastAsia="en-US"/>
        </w:rPr>
        <w:lastRenderedPageBreak/>
        <w:t xml:space="preserve">uz lietotāja tipa attiecīgo sākumlapu. Kļūdas gadījumā tiks parādīts paziņojums kā rādīts </w:t>
      </w:r>
      <w:r w:rsidR="00B70266">
        <w:rPr>
          <w:noProof/>
          <w:lang w:eastAsia="en-US"/>
        </w:rPr>
        <w:drawing>
          <wp:anchor distT="0" distB="0" distL="114300" distR="114300" simplePos="0" relativeHeight="251662336" behindDoc="0" locked="0" layoutInCell="1" allowOverlap="1" wp14:anchorId="55C594E8" wp14:editId="72F12A31">
            <wp:simplePos x="0" y="0"/>
            <wp:positionH relativeFrom="margin">
              <wp:align>center</wp:align>
            </wp:positionH>
            <wp:positionV relativeFrom="paragraph">
              <wp:posOffset>638175</wp:posOffset>
            </wp:positionV>
            <wp:extent cx="3905250" cy="4886325"/>
            <wp:effectExtent l="0" t="0" r="0" b="9525"/>
            <wp:wrapTopAndBottom/>
            <wp:docPr id="1506617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0" cy="4886325"/>
                    </a:xfrm>
                    <a:prstGeom prst="rect">
                      <a:avLst/>
                    </a:prstGeom>
                    <a:noFill/>
                    <a:ln>
                      <a:noFill/>
                    </a:ln>
                  </pic:spPr>
                </pic:pic>
              </a:graphicData>
            </a:graphic>
          </wp:anchor>
        </w:drawing>
      </w:r>
      <w:r>
        <w:rPr>
          <w:lang w:eastAsia="en-US"/>
        </w:rPr>
        <w:t>5.attēlā.</w:t>
      </w:r>
    </w:p>
    <w:p w14:paraId="54803416" w14:textId="4B151977" w:rsidR="00B70266" w:rsidRDefault="008369E9" w:rsidP="008369E9">
      <w:pPr>
        <w:pStyle w:val="attlanosaukums"/>
      </w:pPr>
      <w:r>
        <w:t>5.attēls Ielogošanās lapa.</w:t>
      </w:r>
    </w:p>
    <w:p w14:paraId="7CEAFC95" w14:textId="0EDEFA85" w:rsidR="005F0F67" w:rsidRDefault="005F0F67" w:rsidP="005F0F67">
      <w:pPr>
        <w:pStyle w:val="Heading3"/>
      </w:pPr>
      <w:bookmarkStart w:id="16" w:name="_Toc200065046"/>
      <w:r>
        <w:t>2.1.3 Tabulu izmantošana</w:t>
      </w:r>
      <w:bookmarkEnd w:id="16"/>
    </w:p>
    <w:p w14:paraId="40C35F73" w14:textId="3FF55D0C" w:rsidR="005F0F67" w:rsidRDefault="005F0F67" w:rsidP="005F0F67">
      <w:r>
        <w:t>Tabulas nāk ar daudzām noderīgām funkcijām, kuras var atvieglot datu meklēšanu, filtrēšanu.</w:t>
      </w:r>
    </w:p>
    <w:p w14:paraId="33A816CD" w14:textId="16CCA312" w:rsidR="0080331F" w:rsidRDefault="0080331F" w:rsidP="0080331F">
      <w:pPr>
        <w:pStyle w:val="Heading4"/>
      </w:pPr>
      <w:r>
        <w:t>2.1.3.1 Kārtošana</w:t>
      </w:r>
    </w:p>
    <w:p w14:paraId="116CDE84" w14:textId="715F12E8" w:rsidR="0080331F" w:rsidRDefault="0080331F" w:rsidP="0080331F">
      <w:r>
        <w:t>Katru kolonu var kārtot dilstošā vai augošā secībā.</w:t>
      </w:r>
    </w:p>
    <w:p w14:paraId="5D9A1C54" w14:textId="5DA73B65" w:rsidR="0080331F" w:rsidRDefault="0080331F" w:rsidP="0080331F">
      <w:r>
        <w:t>Lietotājs var kārtot kolonas saturu uzspiežot uz kolonas nosaukumu, kur ar pirmo klikšķi saturs tiks kārtots dilstoši un ar otro klikšķi augoši.</w:t>
      </w:r>
    </w:p>
    <w:p w14:paraId="494AEB27" w14:textId="54B0DB4D" w:rsidR="0080331F" w:rsidRDefault="0080331F" w:rsidP="0080331F">
      <w:r>
        <w:t xml:space="preserve">Vēl viena metode kā var veikt kārtošanu ir uzliekot kursoru uz kolonas nosaukuma laukumu, kur parādīsies poga ar trīs punktiem. Nospiežot pogu ar trīs punktiem atvērsies darbību saraksts </w:t>
      </w:r>
      <w:r>
        <w:lastRenderedPageBreak/>
        <w:t xml:space="preserve">(skatīt 6.attēlu). Lai kārtotu ir jānoziež attiecīgi nepieciešamās pogas, “Šķirot augoši” vai </w:t>
      </w:r>
      <w:r>
        <w:rPr>
          <w:noProof/>
        </w:rPr>
        <w:drawing>
          <wp:anchor distT="0" distB="0" distL="114300" distR="114300" simplePos="0" relativeHeight="251671552" behindDoc="0" locked="0" layoutInCell="1" allowOverlap="1" wp14:anchorId="0BDCB1B5" wp14:editId="1FD9F536">
            <wp:simplePos x="0" y="0"/>
            <wp:positionH relativeFrom="margin">
              <wp:align>center</wp:align>
            </wp:positionH>
            <wp:positionV relativeFrom="paragraph">
              <wp:posOffset>457200</wp:posOffset>
            </wp:positionV>
            <wp:extent cx="2314575" cy="2114550"/>
            <wp:effectExtent l="0" t="0" r="9525" b="0"/>
            <wp:wrapTopAndBottom/>
            <wp:docPr id="21408788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2114550"/>
                    </a:xfrm>
                    <a:prstGeom prst="rect">
                      <a:avLst/>
                    </a:prstGeom>
                    <a:noFill/>
                    <a:ln>
                      <a:noFill/>
                    </a:ln>
                  </pic:spPr>
                </pic:pic>
              </a:graphicData>
            </a:graphic>
          </wp:anchor>
        </w:drawing>
      </w:r>
      <w:r>
        <w:t>“Šķirot dilstoši”</w:t>
      </w:r>
    </w:p>
    <w:p w14:paraId="4234FEB0" w14:textId="3B84050C" w:rsidR="0080331F" w:rsidRDefault="0080331F" w:rsidP="0080331F">
      <w:pPr>
        <w:pStyle w:val="attlanosaukums"/>
      </w:pPr>
      <w:r>
        <w:t>6.attēls Tabulas darbību logs</w:t>
      </w:r>
    </w:p>
    <w:p w14:paraId="4FD7205C" w14:textId="2C5CB816" w:rsidR="0080331F" w:rsidRDefault="0080331F" w:rsidP="0080331F">
      <w:pPr>
        <w:pStyle w:val="Heading4"/>
      </w:pPr>
      <w:r>
        <w:t xml:space="preserve">2.1.3.2 Kolonu </w:t>
      </w:r>
      <w:r w:rsidR="00074734">
        <w:t>slēpšana</w:t>
      </w:r>
    </w:p>
    <w:p w14:paraId="6113A0C3" w14:textId="5A5A268F" w:rsidR="00074734" w:rsidRDefault="00074734" w:rsidP="00074734">
      <w:r>
        <w:rPr>
          <w:noProof/>
        </w:rPr>
        <w:drawing>
          <wp:anchor distT="0" distB="0" distL="114300" distR="114300" simplePos="0" relativeHeight="251672576" behindDoc="0" locked="0" layoutInCell="1" allowOverlap="1" wp14:anchorId="72019581" wp14:editId="1B96341F">
            <wp:simplePos x="0" y="0"/>
            <wp:positionH relativeFrom="margin">
              <wp:align>center</wp:align>
            </wp:positionH>
            <wp:positionV relativeFrom="paragraph">
              <wp:posOffset>1519555</wp:posOffset>
            </wp:positionV>
            <wp:extent cx="2895600" cy="3038475"/>
            <wp:effectExtent l="0" t="0" r="0" b="9525"/>
            <wp:wrapTopAndBottom/>
            <wp:docPr id="3783984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0" cy="3038475"/>
                    </a:xfrm>
                    <a:prstGeom prst="rect">
                      <a:avLst/>
                    </a:prstGeom>
                    <a:noFill/>
                    <a:ln>
                      <a:noFill/>
                    </a:ln>
                  </pic:spPr>
                </pic:pic>
              </a:graphicData>
            </a:graphic>
          </wp:anchor>
        </w:drawing>
      </w:r>
      <w:r>
        <w:t xml:space="preserve">Ja lietotājs vēlas redzēt tikai specifiskus datus, tad ir iespējams kolonas paslēpt, to var darīt atverot darbību logu (skatīt 2.1.3.1 sadaļu) un nospiežot pogu “Paslēpt kolonas” vai nospiežot pogu “Pārvaldīt kolonnas”, kuru nospiežot atveras jauns logs, kur ir redzamas visas kolonas un ir iespējams izmantot meklēšanas ievades lauku lai atrastu kādu noteiktu kolonu, lai paslēptu vai rādītu kolonas ir nepieciešams attiecīgi atķeksēt izvēlētās kolonas (skatīt 7.attēlu) lai tās tiktu rādītas. Šeit arī ir iespējams </w:t>
      </w:r>
      <w:proofErr w:type="spellStart"/>
      <w:r>
        <w:t>attiestatīt</w:t>
      </w:r>
      <w:proofErr w:type="spellEnd"/>
      <w:r>
        <w:t xml:space="preserve"> visas izmaiņas nospiežot pogu “RESET”</w:t>
      </w:r>
    </w:p>
    <w:p w14:paraId="1C482BFE" w14:textId="41CF5A48" w:rsidR="00AA33E8" w:rsidRDefault="00074734" w:rsidP="00AA33E8">
      <w:pPr>
        <w:pStyle w:val="attlanosaukums"/>
      </w:pPr>
      <w:r>
        <w:t>7.attēls kolonnu pārvaldības logs</w:t>
      </w:r>
    </w:p>
    <w:p w14:paraId="04A5C960" w14:textId="77777777" w:rsidR="00A64FE3" w:rsidRDefault="00A64FE3" w:rsidP="00A64FE3"/>
    <w:p w14:paraId="69476E55" w14:textId="77777777" w:rsidR="00A64FE3" w:rsidRDefault="00A64FE3" w:rsidP="00A64FE3"/>
    <w:p w14:paraId="380E947D" w14:textId="0E6AFAF7" w:rsidR="00A64FE3" w:rsidRDefault="00A64FE3" w:rsidP="00A64FE3">
      <w:pPr>
        <w:pStyle w:val="Heading4"/>
      </w:pPr>
      <w:r>
        <w:lastRenderedPageBreak/>
        <w:t>2.1.3.4 Datu filtrēšana pēc to vērtībām</w:t>
      </w:r>
    </w:p>
    <w:p w14:paraId="2FB369DE" w14:textId="3F96857E" w:rsidR="00A64FE3" w:rsidRDefault="00A64FE3" w:rsidP="00A64FE3">
      <w:r>
        <w:t>Ja lietotājs vēlas atrast datus, kas atbilst kādam kritērijam, ir iespējams lietot filtrus.</w:t>
      </w:r>
    </w:p>
    <w:p w14:paraId="729362CD" w14:textId="2130575C" w:rsidR="00A64FE3" w:rsidRDefault="00A64FE3" w:rsidP="00A64FE3">
      <w:r>
        <w:rPr>
          <w:noProof/>
        </w:rPr>
        <w:drawing>
          <wp:anchor distT="0" distB="0" distL="114300" distR="114300" simplePos="0" relativeHeight="251673600" behindDoc="0" locked="0" layoutInCell="1" allowOverlap="1" wp14:anchorId="42ADBF79" wp14:editId="333D421F">
            <wp:simplePos x="0" y="0"/>
            <wp:positionH relativeFrom="margin">
              <wp:align>center</wp:align>
            </wp:positionH>
            <wp:positionV relativeFrom="paragraph">
              <wp:posOffset>763270</wp:posOffset>
            </wp:positionV>
            <wp:extent cx="5048250" cy="3676650"/>
            <wp:effectExtent l="0" t="0" r="0" b="0"/>
            <wp:wrapTopAndBottom/>
            <wp:docPr id="21242963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0" cy="3676650"/>
                    </a:xfrm>
                    <a:prstGeom prst="rect">
                      <a:avLst/>
                    </a:prstGeom>
                    <a:noFill/>
                    <a:ln>
                      <a:noFill/>
                    </a:ln>
                  </pic:spPr>
                </pic:pic>
              </a:graphicData>
            </a:graphic>
          </wp:anchor>
        </w:drawing>
      </w:r>
      <w:r>
        <w:t>Lai atvērtu filtrus ir nepieciešams atvērt tabulas darbību logu (skatīt 2.1.3.1 sadaļu) un nospiest pogu “Filtrēt” (skatīt 6.attēlu). Kad tas ir darīts atvērsies filtra logs (skatīt 8.attēlu).</w:t>
      </w:r>
      <w:r w:rsidR="00AA33E8">
        <w:t xml:space="preserve"> Filtra logā var izvēlēties kuras kolonnas lietotājs vēlas filtrēt, filtra vērtība un </w:t>
      </w:r>
      <w:proofErr w:type="spellStart"/>
      <w:r w:rsidR="00AA33E8">
        <w:t>operātoru</w:t>
      </w:r>
      <w:proofErr w:type="spellEnd"/>
      <w:r w:rsidR="00AA33E8">
        <w:t>.</w:t>
      </w:r>
    </w:p>
    <w:p w14:paraId="3832544D" w14:textId="0798CDB6" w:rsidR="00A64FE3" w:rsidRDefault="00A64FE3" w:rsidP="00A64FE3">
      <w:pPr>
        <w:pStyle w:val="attlanosaukums"/>
      </w:pPr>
      <w:r>
        <w:t>8.attēls filtru logs</w:t>
      </w:r>
    </w:p>
    <w:p w14:paraId="35EDD897" w14:textId="05585EF9" w:rsidR="00A64FE3" w:rsidRDefault="00AA33E8" w:rsidP="00AA33E8">
      <w:pPr>
        <w:pStyle w:val="Heading4"/>
      </w:pPr>
      <w:r>
        <w:t>2.1.3.5 Rindas lapā un izvēlētā lapa.</w:t>
      </w:r>
    </w:p>
    <w:p w14:paraId="7856A15C" w14:textId="4B216F71" w:rsidR="00AA33E8" w:rsidRPr="00AA33E8" w:rsidRDefault="00AA33E8" w:rsidP="00AA33E8">
      <w:r>
        <w:t>Šīs funkcijas ir nepieciešams apgūt lai varētu strādāt ar tabulām.</w:t>
      </w:r>
    </w:p>
    <w:p w14:paraId="61C535F8" w14:textId="2CA7B9DC" w:rsidR="0080331F" w:rsidRDefault="00AA33E8" w:rsidP="0080331F">
      <w:r>
        <w:t xml:space="preserve">Tabulas kājenē ir pieejamas divas funkcijas, tas ir rindas lapā, šī funkcija kontrolē cik datu rindas tiks attēlotas tabulā vienlaicīgi, un pieejama funkcija ir lapu šķirstīšana. Lapu </w:t>
      </w:r>
      <w:proofErr w:type="spellStart"/>
      <w:r>
        <w:t>šķirtīšana</w:t>
      </w:r>
      <w:proofErr w:type="spellEnd"/>
      <w:r>
        <w:t xml:space="preserve"> ir nepieciešama, lai lietotājam nerādītu visus datus vienlaikus bet gan pa noteiktu skaitu ierakstu lapā.</w:t>
      </w:r>
    </w:p>
    <w:p w14:paraId="16DEDC32" w14:textId="1AFCED51" w:rsidR="00AA33E8" w:rsidRDefault="00AA33E8" w:rsidP="0080331F">
      <w:r>
        <w:rPr>
          <w:noProof/>
        </w:rPr>
        <w:drawing>
          <wp:anchor distT="0" distB="0" distL="114300" distR="114300" simplePos="0" relativeHeight="251674624" behindDoc="0" locked="0" layoutInCell="1" allowOverlap="1" wp14:anchorId="2B079F9A" wp14:editId="0A7A1476">
            <wp:simplePos x="0" y="0"/>
            <wp:positionH relativeFrom="margin">
              <wp:align>center</wp:align>
            </wp:positionH>
            <wp:positionV relativeFrom="paragraph">
              <wp:posOffset>462280</wp:posOffset>
            </wp:positionV>
            <wp:extent cx="3314700" cy="457200"/>
            <wp:effectExtent l="0" t="0" r="0" b="0"/>
            <wp:wrapTopAndBottom/>
            <wp:docPr id="8844577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457200"/>
                    </a:xfrm>
                    <a:prstGeom prst="rect">
                      <a:avLst/>
                    </a:prstGeom>
                    <a:noFill/>
                    <a:ln>
                      <a:noFill/>
                    </a:ln>
                  </pic:spPr>
                </pic:pic>
              </a:graphicData>
            </a:graphic>
          </wp:anchor>
        </w:drawing>
      </w:r>
      <w:r>
        <w:t xml:space="preserve">Lai izmanītu rindas lapā, lietotājam ir </w:t>
      </w:r>
      <w:proofErr w:type="spellStart"/>
      <w:r>
        <w:t>janospiež</w:t>
      </w:r>
      <w:proofErr w:type="spellEnd"/>
      <w:r>
        <w:t xml:space="preserve"> poga kura satur rindas lapā skaitu un bultiņu uz leju (skatīt 9.attēlu). </w:t>
      </w:r>
    </w:p>
    <w:p w14:paraId="779A092E" w14:textId="1A545E15" w:rsidR="00AA33E8" w:rsidRDefault="00AA33E8" w:rsidP="00AA33E8">
      <w:pPr>
        <w:pStyle w:val="attlanosaukums"/>
      </w:pPr>
      <w:r>
        <w:t>9.attēls tabulas kājene</w:t>
      </w:r>
    </w:p>
    <w:p w14:paraId="7864D4C8" w14:textId="6749A739" w:rsidR="00AA33E8" w:rsidRDefault="00AA33E8" w:rsidP="0080331F">
      <w:r>
        <w:t xml:space="preserve">Kad tas ir darīts atveras logs ar rindu lapā izvēles opcijām. Ir </w:t>
      </w:r>
      <w:proofErr w:type="spellStart"/>
      <w:r>
        <w:t>jaizvēlas</w:t>
      </w:r>
      <w:proofErr w:type="spellEnd"/>
      <w:r>
        <w:t xml:space="preserve"> viena no opcijām, kad tas tiek darīts rindas lapā tiks izmainītas.</w:t>
      </w:r>
    </w:p>
    <w:p w14:paraId="7C00C3A7" w14:textId="077C50A7" w:rsidR="00AA33E8" w:rsidRDefault="00AA33E8" w:rsidP="00AA33E8">
      <w:pPr>
        <w:pStyle w:val="attlanosaukums"/>
      </w:pPr>
      <w:r>
        <w:rPr>
          <w:noProof/>
        </w:rPr>
        <w:lastRenderedPageBreak/>
        <w:drawing>
          <wp:anchor distT="0" distB="0" distL="114300" distR="114300" simplePos="0" relativeHeight="251675648" behindDoc="0" locked="0" layoutInCell="1" allowOverlap="1" wp14:anchorId="3D7B3808" wp14:editId="509330F0">
            <wp:simplePos x="0" y="0"/>
            <wp:positionH relativeFrom="margin">
              <wp:align>center</wp:align>
            </wp:positionH>
            <wp:positionV relativeFrom="paragraph">
              <wp:posOffset>0</wp:posOffset>
            </wp:positionV>
            <wp:extent cx="1333500" cy="809625"/>
            <wp:effectExtent l="0" t="0" r="0" b="9525"/>
            <wp:wrapTopAndBottom/>
            <wp:docPr id="41240869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08699" name="Picture 1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3500" cy="809625"/>
                    </a:xfrm>
                    <a:prstGeom prst="rect">
                      <a:avLst/>
                    </a:prstGeom>
                    <a:noFill/>
                    <a:ln>
                      <a:noFill/>
                    </a:ln>
                  </pic:spPr>
                </pic:pic>
              </a:graphicData>
            </a:graphic>
          </wp:anchor>
        </w:drawing>
      </w:r>
      <w:r>
        <w:t>10.attēls tabulas rindas lapā.</w:t>
      </w:r>
    </w:p>
    <w:p w14:paraId="66C6395D" w14:textId="3DB9BE78" w:rsidR="00AA33E8" w:rsidRDefault="00AA33E8" w:rsidP="00AA33E8">
      <w:r>
        <w:t>Lai lietotājs varētu šķirstīt lapas, lietotājam ir jāizmanto kājenes labajā puses pogas (skatīt 9.attēlu), kur viena ir bultiņa uz kreisi, šī šķir 1 lapu atpakaļ un otra pogu šķir 1 lapu uz priekšu.</w:t>
      </w:r>
    </w:p>
    <w:p w14:paraId="637B1DF3" w14:textId="7FDB9244" w:rsidR="00AA33E8" w:rsidRDefault="00AA33E8" w:rsidP="00AA33E8">
      <w:pPr>
        <w:pStyle w:val="Heading3"/>
      </w:pPr>
      <w:bookmarkStart w:id="17" w:name="_Toc200065047"/>
      <w:r>
        <w:t>2.1.4 Profila lapa</w:t>
      </w:r>
      <w:bookmarkEnd w:id="17"/>
    </w:p>
    <w:p w14:paraId="42555E33" w14:textId="77777777" w:rsidR="00AA33E8" w:rsidRDefault="00AA33E8" w:rsidP="00AA33E8">
      <w:r>
        <w:t>Profila lapa nodrošina lietotājiem nomainīt savu informāciju, ieskaitot, paroli.</w:t>
      </w:r>
    </w:p>
    <w:p w14:paraId="04983262" w14:textId="77777777" w:rsidR="00AA33E8" w:rsidRDefault="00AA33E8" w:rsidP="00AA33E8">
      <w:r>
        <w:t>Šī lapa ir pieejama skolotājiem un studentiem.</w:t>
      </w:r>
    </w:p>
    <w:p w14:paraId="68F30121" w14:textId="27F2E7EC" w:rsidR="00AA33E8" w:rsidRDefault="005B0E51" w:rsidP="00AA33E8">
      <w:r>
        <w:rPr>
          <w:noProof/>
        </w:rPr>
        <w:drawing>
          <wp:anchor distT="0" distB="0" distL="114300" distR="114300" simplePos="0" relativeHeight="251676672" behindDoc="0" locked="0" layoutInCell="1" allowOverlap="1" wp14:anchorId="3A50F950" wp14:editId="79960E4C">
            <wp:simplePos x="0" y="0"/>
            <wp:positionH relativeFrom="margin">
              <wp:align>right</wp:align>
            </wp:positionH>
            <wp:positionV relativeFrom="paragraph">
              <wp:posOffset>487680</wp:posOffset>
            </wp:positionV>
            <wp:extent cx="5724525" cy="2724150"/>
            <wp:effectExtent l="0" t="0" r="9525" b="0"/>
            <wp:wrapTopAndBottom/>
            <wp:docPr id="644972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anchor>
        </w:drawing>
      </w:r>
      <w:r w:rsidR="00AA33E8">
        <w:t xml:space="preserve">Lai tiktu Profila lapā lietotājam navigācijas joslā ir </w:t>
      </w:r>
      <w:proofErr w:type="spellStart"/>
      <w:r w:rsidR="00AA33E8">
        <w:t>janospiež</w:t>
      </w:r>
      <w:proofErr w:type="spellEnd"/>
      <w:r w:rsidR="00AA33E8">
        <w:t xml:space="preserve"> poga “PROFILS” lai atvērtu profilu (skatīt 11.attēlu).</w:t>
      </w:r>
    </w:p>
    <w:p w14:paraId="62C2381B" w14:textId="7CFF4FD6" w:rsidR="00AA33E8" w:rsidRDefault="00AA33E8" w:rsidP="005B0E51">
      <w:pPr>
        <w:pStyle w:val="attlanosaukums"/>
      </w:pPr>
      <w:r>
        <w:t xml:space="preserve"> </w:t>
      </w:r>
      <w:r w:rsidR="005B0E51">
        <w:t>11.attēls Profila lapa.</w:t>
      </w:r>
    </w:p>
    <w:p w14:paraId="3BA24353" w14:textId="2CA80E59" w:rsidR="005B0E51" w:rsidRDefault="005B0E51" w:rsidP="005B0E51">
      <w:r>
        <w:t xml:space="preserve">Šeit ir pieejama lietotāja datu forma, ir redzami pastāvošie dati, neskaitot lietotāja parole, parole var tikai tikt mainīta. Kad lietotājs ir gatavs mainīt datus ir jānospiež poga “Mainīt”. Ja ir radusies kāda kļūda </w:t>
      </w:r>
      <w:proofErr w:type="spellStart"/>
      <w:r>
        <w:t>ievaddatos</w:t>
      </w:r>
      <w:proofErr w:type="spellEnd"/>
      <w:r>
        <w:t xml:space="preserve">, tad tie tiek attiecīgi parādīti. Ja dati nav mainījušies, tad </w:t>
      </w:r>
    </w:p>
    <w:p w14:paraId="524763CC" w14:textId="1E6C1180" w:rsidR="00AA33E8" w:rsidRPr="00AA33E8" w:rsidRDefault="00AA33E8" w:rsidP="00AA33E8">
      <w:r>
        <w:t xml:space="preserve"> </w:t>
      </w:r>
      <w:r w:rsidR="005B0E51">
        <w:t xml:space="preserve">poga “Mainīt” ir pelēka un nav nospiežama. Ja viss ir veiksmīgi mainīts, tad lietotājs tiek aizvests uz </w:t>
      </w:r>
      <w:proofErr w:type="spellStart"/>
      <w:r w:rsidR="005B0E51">
        <w:t>sakumlapu</w:t>
      </w:r>
      <w:proofErr w:type="spellEnd"/>
      <w:r w:rsidR="005B0E51">
        <w:t xml:space="preserve">. </w:t>
      </w:r>
    </w:p>
    <w:p w14:paraId="040AE41D" w14:textId="126C81CB" w:rsidR="00B70266" w:rsidRDefault="00B70266" w:rsidP="00B70266">
      <w:pPr>
        <w:pStyle w:val="Heading2"/>
      </w:pPr>
      <w:bookmarkStart w:id="18" w:name="_Toc200065048"/>
      <w:r>
        <w:t xml:space="preserve">2.2 </w:t>
      </w:r>
      <w:r w:rsidR="00BE58CD">
        <w:t xml:space="preserve">Administratoru </w:t>
      </w:r>
      <w:r>
        <w:t>(Mācību iestādes) darbības</w:t>
      </w:r>
      <w:bookmarkEnd w:id="18"/>
    </w:p>
    <w:p w14:paraId="31606D09" w14:textId="77777777" w:rsidR="00BE58CD" w:rsidRDefault="00BE58CD" w:rsidP="00B70266">
      <w:r>
        <w:t>Administratori</w:t>
      </w:r>
      <w:r w:rsidR="00B70266">
        <w:t xml:space="preserve"> veic mācību iestādes pedagogu un citu </w:t>
      </w:r>
      <w:r>
        <w:t>administratoru</w:t>
      </w:r>
      <w:r w:rsidR="00B70266">
        <w:t xml:space="preserve"> apstrādi, tas ir, izveidi, rediģēšanu un dzēšanu.</w:t>
      </w:r>
    </w:p>
    <w:p w14:paraId="1C9E2E85" w14:textId="7D7B85DA" w:rsidR="00BE58CD" w:rsidRDefault="00BE58CD" w:rsidP="00BE58CD">
      <w:pPr>
        <w:pStyle w:val="Heading3"/>
      </w:pPr>
      <w:bookmarkStart w:id="19" w:name="_Toc200065049"/>
      <w:r>
        <w:lastRenderedPageBreak/>
        <w:t>2.2.1 Administratoru lapu navigācija</w:t>
      </w:r>
      <w:bookmarkEnd w:id="19"/>
    </w:p>
    <w:p w14:paraId="08C35766" w14:textId="386031A3" w:rsidR="00836EFD" w:rsidRDefault="00836EFD" w:rsidP="00836EFD">
      <w:r>
        <w:t xml:space="preserve">Lai administratori spētu apmeklēt pieejamās sadaļas un izlogoties no vietnes, vietnes augšpusē ir pieejama galvene ar saitēm. </w:t>
      </w:r>
    </w:p>
    <w:p w14:paraId="05FD0AD3" w14:textId="4AA7C073" w:rsidR="00836EFD" w:rsidRDefault="00836EFD" w:rsidP="00836EFD">
      <w:pPr>
        <w:pStyle w:val="Heading4"/>
      </w:pPr>
      <w:r>
        <w:t>2.2.1.1 Sākumlapa</w:t>
      </w:r>
    </w:p>
    <w:p w14:paraId="7273FAF1" w14:textId="123CF43A" w:rsidR="00836EFD" w:rsidRPr="00836EFD" w:rsidRDefault="00836EFD" w:rsidP="00836EFD">
      <w:r>
        <w:rPr>
          <w:noProof/>
        </w:rPr>
        <w:drawing>
          <wp:anchor distT="0" distB="0" distL="114300" distR="114300" simplePos="0" relativeHeight="251663360" behindDoc="0" locked="0" layoutInCell="1" allowOverlap="1" wp14:anchorId="6A7DCB3C" wp14:editId="0B4A9D80">
            <wp:simplePos x="0" y="0"/>
            <wp:positionH relativeFrom="margin">
              <wp:posOffset>513080</wp:posOffset>
            </wp:positionH>
            <wp:positionV relativeFrom="paragraph">
              <wp:posOffset>499110</wp:posOffset>
            </wp:positionV>
            <wp:extent cx="4724400" cy="514350"/>
            <wp:effectExtent l="0" t="0" r="0" b="0"/>
            <wp:wrapTopAndBottom/>
            <wp:docPr id="1092306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514350"/>
                    </a:xfrm>
                    <a:prstGeom prst="rect">
                      <a:avLst/>
                    </a:prstGeom>
                    <a:noFill/>
                    <a:ln>
                      <a:noFill/>
                    </a:ln>
                  </pic:spPr>
                </pic:pic>
              </a:graphicData>
            </a:graphic>
          </wp:anchor>
        </w:drawing>
      </w:r>
      <w:r>
        <w:t>Lietotāja tipa sākumlapu var apmeklēt izmantojot vietnes nosaukumu, kura ir poga (skatīt 6.attēlu).</w:t>
      </w:r>
    </w:p>
    <w:p w14:paraId="3EFCEF47" w14:textId="75D91D41" w:rsidR="00836EFD" w:rsidRPr="00836EFD" w:rsidRDefault="005B0E51" w:rsidP="00836EFD">
      <w:pPr>
        <w:pStyle w:val="attlanosaukums"/>
      </w:pPr>
      <w:r>
        <w:t>12</w:t>
      </w:r>
      <w:r w:rsidR="00836EFD">
        <w:t>.attēls Administratoru galvene</w:t>
      </w:r>
    </w:p>
    <w:p w14:paraId="3AAC03B3" w14:textId="605BF8A8" w:rsidR="00836EFD" w:rsidRDefault="00836EFD" w:rsidP="00836EFD">
      <w:pPr>
        <w:pStyle w:val="Heading4"/>
      </w:pPr>
      <w:r>
        <w:t>2.2.1.2 Izlogošanās</w:t>
      </w:r>
    </w:p>
    <w:p w14:paraId="1E5BB534" w14:textId="7D2DCF97" w:rsidR="00C864ED" w:rsidRPr="00836EFD" w:rsidRDefault="00836EFD" w:rsidP="00836EFD">
      <w:r>
        <w:t xml:space="preserve">Lai izlogotos </w:t>
      </w:r>
      <w:r w:rsidR="00C864ED">
        <w:t>lietotājam</w:t>
      </w:r>
      <w:r>
        <w:t xml:space="preserve"> ir </w:t>
      </w:r>
      <w:r w:rsidR="00C864ED">
        <w:t>jānospiež</w:t>
      </w:r>
      <w:r>
        <w:t xml:space="preserve"> pēdējā poga</w:t>
      </w:r>
      <w:r w:rsidR="000737C9">
        <w:t xml:space="preserve"> (skatīt 6.attēlu)</w:t>
      </w:r>
      <w:r>
        <w:t>, kura atrodas galvenes labajā pusē.</w:t>
      </w:r>
      <w:r w:rsidR="00C864ED">
        <w:t xml:space="preserve"> Kad lietotājs nospiedīs izlogošanās pogu, lietotājs tiks aizvests uz ielogošanās lapu.</w:t>
      </w:r>
    </w:p>
    <w:p w14:paraId="1A96721F" w14:textId="77777777" w:rsidR="008C5627" w:rsidRDefault="00836EFD" w:rsidP="00836EFD">
      <w:pPr>
        <w:pStyle w:val="Heading4"/>
      </w:pPr>
      <w:r>
        <w:t>2.2.1.3 Navigācija</w:t>
      </w:r>
    </w:p>
    <w:p w14:paraId="4E488071" w14:textId="77777777" w:rsidR="000737C9" w:rsidRDefault="000737C9" w:rsidP="008C5627">
      <w:r>
        <w:t>Visas pogas neskaitot izlogošanās pogu aizved lietotāju uz attiecīgo lapu, pogas nosaukumi satur informāciju par to kur lietotājs tiks aizvests.</w:t>
      </w:r>
    </w:p>
    <w:p w14:paraId="7493DB5B" w14:textId="77777777" w:rsidR="000737C9" w:rsidRDefault="000737C9" w:rsidP="000737C9">
      <w:pPr>
        <w:pStyle w:val="Heading3"/>
      </w:pPr>
      <w:bookmarkStart w:id="20" w:name="_Toc200065050"/>
      <w:r>
        <w:t>2.2.2 Lietotāju administrēšana</w:t>
      </w:r>
      <w:bookmarkEnd w:id="20"/>
      <w:r>
        <w:t xml:space="preserve"> </w:t>
      </w:r>
    </w:p>
    <w:p w14:paraId="4200911A" w14:textId="0911F24B" w:rsidR="000737C9" w:rsidRPr="000737C9" w:rsidRDefault="000737C9" w:rsidP="000737C9">
      <w:r>
        <w:t>Administratoru galvenie uzdevumi ir lietotāju pārvalde, administratoriem ir pieeja tās pašas mācību iestādes, zem kuras lietotājs reģistrējās vai tika pievienots, skolotājiem un administratoriem.</w:t>
      </w:r>
    </w:p>
    <w:p w14:paraId="63FE8C04" w14:textId="60124808" w:rsidR="000737C9" w:rsidRDefault="000737C9" w:rsidP="000737C9">
      <w:pPr>
        <w:pStyle w:val="Heading4"/>
      </w:pPr>
      <w:r>
        <w:t>2.2.2.1 Lietotāju pievienošana</w:t>
      </w:r>
    </w:p>
    <w:p w14:paraId="3BDD34A4" w14:textId="476DB9F6" w:rsidR="00D06334" w:rsidRDefault="000737C9" w:rsidP="00D06334">
      <w:r>
        <w:t>Lai pievienotu jaunu lietotāju, neatkarīgi no pievienojamā lietotāja tipa, virs lietotāju tabulas labajā pusē ir pieejama poga “PIEVIENOT [</w:t>
      </w:r>
      <w:proofErr w:type="spellStart"/>
      <w:r>
        <w:t>lietotaja</w:t>
      </w:r>
      <w:proofErr w:type="spellEnd"/>
      <w:r>
        <w:t xml:space="preserve"> tips]” (skatīt 7.attēlu). Nospiežot pogu tiks atvērta forma (skatīt 8.attēlu), kura ir </w:t>
      </w:r>
      <w:proofErr w:type="spellStart"/>
      <w:r>
        <w:t>jaizpild</w:t>
      </w:r>
      <w:proofErr w:type="spellEnd"/>
      <w:r w:rsidR="00D06334">
        <w:t xml:space="preserve"> un </w:t>
      </w:r>
      <w:proofErr w:type="spellStart"/>
      <w:r w:rsidR="00D06334">
        <w:t>janospiež</w:t>
      </w:r>
      <w:proofErr w:type="spellEnd"/>
      <w:r w:rsidR="00D06334">
        <w:t xml:space="preserve"> poga “SAGLABĀT”, ja lietotājs ir nejauši atvēris formu, lietotājs var </w:t>
      </w:r>
      <w:proofErr w:type="spellStart"/>
      <w:r w:rsidR="00D06334">
        <w:t>nospiezt</w:t>
      </w:r>
      <w:proofErr w:type="spellEnd"/>
      <w:r w:rsidR="00D06334">
        <w:t xml:space="preserve"> pogu “ATCELT” vai veikt klikšķi ārpus formas.</w:t>
      </w:r>
    </w:p>
    <w:p w14:paraId="7288873F" w14:textId="42717CF1" w:rsidR="00D06334" w:rsidRDefault="00D06334" w:rsidP="00D06334">
      <w:pPr>
        <w:pStyle w:val="attlanosaukums"/>
      </w:pPr>
      <w:r>
        <w:rPr>
          <w:noProof/>
        </w:rPr>
        <w:lastRenderedPageBreak/>
        <w:drawing>
          <wp:anchor distT="0" distB="0" distL="114300" distR="114300" simplePos="0" relativeHeight="251665408" behindDoc="0" locked="0" layoutInCell="1" allowOverlap="1" wp14:anchorId="6DD4000E" wp14:editId="486307BA">
            <wp:simplePos x="0" y="0"/>
            <wp:positionH relativeFrom="margin">
              <wp:align>center</wp:align>
            </wp:positionH>
            <wp:positionV relativeFrom="paragraph">
              <wp:posOffset>3320415</wp:posOffset>
            </wp:positionV>
            <wp:extent cx="6318250" cy="3006725"/>
            <wp:effectExtent l="0" t="0" r="6350" b="3175"/>
            <wp:wrapTopAndBottom/>
            <wp:docPr id="2024475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1825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018E909" wp14:editId="512D0D46">
            <wp:simplePos x="0" y="0"/>
            <wp:positionH relativeFrom="margin">
              <wp:align>center</wp:align>
            </wp:positionH>
            <wp:positionV relativeFrom="paragraph">
              <wp:posOffset>123190</wp:posOffset>
            </wp:positionV>
            <wp:extent cx="6304915" cy="3000375"/>
            <wp:effectExtent l="0" t="0" r="635" b="9525"/>
            <wp:wrapTopAndBottom/>
            <wp:docPr id="602059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491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0E51">
        <w:t>13</w:t>
      </w:r>
      <w:r>
        <w:t xml:space="preserve">.attēls </w:t>
      </w:r>
      <w:proofErr w:type="spellStart"/>
      <w:r>
        <w:t>lietotaju</w:t>
      </w:r>
      <w:proofErr w:type="spellEnd"/>
      <w:r>
        <w:t xml:space="preserve"> tabula</w:t>
      </w:r>
    </w:p>
    <w:p w14:paraId="19788F1D" w14:textId="6E95368D" w:rsidR="00D06334" w:rsidRDefault="005B0E51" w:rsidP="00D06334">
      <w:pPr>
        <w:pStyle w:val="attlanosaukums"/>
      </w:pPr>
      <w:r>
        <w:t>14</w:t>
      </w:r>
      <w:r w:rsidR="00D06334">
        <w:t>.attēls lietotāja pievienošana</w:t>
      </w:r>
    </w:p>
    <w:p w14:paraId="5EF90C62" w14:textId="21197B01" w:rsidR="000737C9" w:rsidRDefault="000737C9" w:rsidP="000737C9">
      <w:pPr>
        <w:pStyle w:val="Heading4"/>
      </w:pPr>
      <w:r>
        <w:t>2.2.2.2 Lietotāju rediģēšana</w:t>
      </w:r>
    </w:p>
    <w:p w14:paraId="31730DE9" w14:textId="1AF55791" w:rsidR="00D06334" w:rsidRPr="00D06334" w:rsidRDefault="00D06334" w:rsidP="00D06334">
      <w:r>
        <w:t>Administrators atrod tabulā rediģējamo lietotāju un nospiež darbību sadaļā pēdējo, labo pogu. Poga satur zīmuļa ikonu. Līdzīgi kā lietotāju pievienošanā (skatīt 2.2.2.1 sadaļu), atveras forma, kurā var izmainīt nepieciešamo informāciju (skatīt 8.attēlu).</w:t>
      </w:r>
    </w:p>
    <w:p w14:paraId="4406D747" w14:textId="77777777" w:rsidR="00D06334" w:rsidRDefault="000737C9" w:rsidP="000737C9">
      <w:pPr>
        <w:pStyle w:val="Heading4"/>
      </w:pPr>
      <w:r>
        <w:t>2.2.2.3 Lietotāju dzēšana</w:t>
      </w:r>
    </w:p>
    <w:p w14:paraId="1F67BD3E" w14:textId="77777777" w:rsidR="0052455F" w:rsidRDefault="00D06334" w:rsidP="0052455F">
      <w:r>
        <w:t>Administrators atrod tabulā rediģējamo lietotāju un nospiež darbību sadaļā pirmo, kreiso pogu. Poga satur miskastes ikonu.</w:t>
      </w:r>
      <w:r w:rsidR="0052455F">
        <w:t xml:space="preserve"> Kad poga tiek nospiesta lietotājam tiek prasīts pārliecināties vai </w:t>
      </w:r>
      <w:r w:rsidR="0052455F">
        <w:lastRenderedPageBreak/>
        <w:t>vēlas veikt darbību (skatīt 9.attēlu). Ja lietotājs nospiež pogu “DZĒST” darbība tiks veikta un nospiežot pogu “ATCELT” darbība tiks atcelta.</w:t>
      </w:r>
    </w:p>
    <w:p w14:paraId="60C5744C" w14:textId="43BC0710" w:rsidR="00A87E9E" w:rsidRDefault="0052455F" w:rsidP="0052455F">
      <w:r>
        <w:rPr>
          <w:noProof/>
        </w:rPr>
        <w:drawing>
          <wp:inline distT="0" distB="0" distL="0" distR="0" wp14:anchorId="523B07FE" wp14:editId="4F628120">
            <wp:extent cx="5724525" cy="2733675"/>
            <wp:effectExtent l="0" t="0" r="9525" b="9525"/>
            <wp:docPr id="1771533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14:paraId="60CB6551" w14:textId="6D839C24" w:rsidR="00A87E9E" w:rsidRDefault="005B0E51" w:rsidP="0052455F">
      <w:pPr>
        <w:pStyle w:val="attlanosaukums"/>
      </w:pPr>
      <w:r>
        <w:t>15</w:t>
      </w:r>
      <w:r w:rsidR="0052455F">
        <w:t>.attēls Dzēšanas dialogs.</w:t>
      </w:r>
    </w:p>
    <w:p w14:paraId="3FEFD1EE" w14:textId="77777777" w:rsidR="00A87E9E" w:rsidRDefault="00A87E9E" w:rsidP="00A87E9E">
      <w:pPr>
        <w:pStyle w:val="Heading2"/>
      </w:pPr>
      <w:bookmarkStart w:id="21" w:name="_Toc200065051"/>
      <w:r>
        <w:t>2.3 Studenta darbības</w:t>
      </w:r>
      <w:bookmarkEnd w:id="21"/>
    </w:p>
    <w:p w14:paraId="13B5FA27" w14:textId="63C931FB" w:rsidR="0052455F" w:rsidRDefault="0052455F" w:rsidP="0052455F">
      <w:r>
        <w:t>Studenti spēj veikt vairākas darbības, tās ir, veikt uzdevumus, pietiekties pie skolotājiem un pārvaldīt sava konta informāciju.</w:t>
      </w:r>
    </w:p>
    <w:p w14:paraId="1464CE48" w14:textId="7A4A6948" w:rsidR="0052455F" w:rsidRDefault="00465114" w:rsidP="00A87E9E">
      <w:pPr>
        <w:pStyle w:val="Heading3"/>
      </w:pPr>
      <w:bookmarkStart w:id="22" w:name="_Toc200065052"/>
      <w:r>
        <w:t xml:space="preserve">2.3.1 Uzdevumu </w:t>
      </w:r>
      <w:r w:rsidR="0052455F">
        <w:t>pildīšana</w:t>
      </w:r>
      <w:bookmarkEnd w:id="22"/>
    </w:p>
    <w:p w14:paraId="3B2711F3" w14:textId="63130831" w:rsidR="00A35181" w:rsidRDefault="0052455F" w:rsidP="0052455F">
      <w:r>
        <w:t>Studentu sākumlapā, jeb sadaļā “UZDEVUMI” studenti var redzēt visus uzdotos moduļus (skatīt 10.attēlu).</w:t>
      </w:r>
      <w:r w:rsidR="00A35181">
        <w:t xml:space="preserve"> Katra moduļa konteinerī redzams cik kopa punktus var saņemt par uzdevumiem un punkti ir jau saņemti.</w:t>
      </w:r>
    </w:p>
    <w:p w14:paraId="586EFBA6" w14:textId="77777777" w:rsidR="00A35181" w:rsidRDefault="00A35181" w:rsidP="0052455F">
      <w:r>
        <w:rPr>
          <w:noProof/>
        </w:rPr>
        <w:drawing>
          <wp:inline distT="0" distB="0" distL="0" distR="0" wp14:anchorId="78186CAB" wp14:editId="70789742">
            <wp:extent cx="5724525" cy="2724150"/>
            <wp:effectExtent l="0" t="0" r="9525" b="0"/>
            <wp:docPr id="13675483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r w:rsidR="0052455F">
        <w:t xml:space="preserve"> </w:t>
      </w:r>
    </w:p>
    <w:p w14:paraId="3824FBF7" w14:textId="3212B946" w:rsidR="00A35181" w:rsidRDefault="00A35181" w:rsidP="00A35181">
      <w:pPr>
        <w:pStyle w:val="attlanosaukums"/>
      </w:pPr>
      <w:r>
        <w:t>1</w:t>
      </w:r>
      <w:r w:rsidR="005B0E51">
        <w:t>6</w:t>
      </w:r>
      <w:r>
        <w:t>.attēls Uzdevumu lapa</w:t>
      </w:r>
    </w:p>
    <w:p w14:paraId="67A1C14A" w14:textId="37CB1C78" w:rsidR="00A35181" w:rsidRDefault="00A35181" w:rsidP="0052455F">
      <w:r>
        <w:rPr>
          <w:noProof/>
        </w:rPr>
        <w:lastRenderedPageBreak/>
        <w:drawing>
          <wp:anchor distT="0" distB="0" distL="114300" distR="114300" simplePos="0" relativeHeight="251666432" behindDoc="0" locked="0" layoutInCell="1" allowOverlap="1" wp14:anchorId="1F229392" wp14:editId="1713DFAC">
            <wp:simplePos x="0" y="0"/>
            <wp:positionH relativeFrom="margin">
              <wp:align>right</wp:align>
            </wp:positionH>
            <wp:positionV relativeFrom="paragraph">
              <wp:posOffset>1028700</wp:posOffset>
            </wp:positionV>
            <wp:extent cx="5724525" cy="2733675"/>
            <wp:effectExtent l="0" t="0" r="9525" b="9525"/>
            <wp:wrapTopAndBottom/>
            <wp:docPr id="1178677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anchor>
        </w:drawing>
      </w:r>
      <w:r>
        <w:t>Lai apskatītu katra moduļa veicamos uzdevumus lietotājam ir jānospiež izvēlētā moduļa konteineris/poga, to izdarot zem moduļa nosaukuma tiks parādīti visi pildāmie uzdevumi (skatīt 11.attēlu). Katram uzdevumam ir redzams kāda ir tā tēma, nosaukums un cik punkti ir iegūti/var tikt iegūti.</w:t>
      </w:r>
    </w:p>
    <w:p w14:paraId="7D1EE56C" w14:textId="1003EFF0" w:rsidR="00A35181" w:rsidRDefault="00A35181" w:rsidP="00A35181">
      <w:pPr>
        <w:pStyle w:val="attlanosaukums"/>
      </w:pPr>
      <w:r>
        <w:t>1</w:t>
      </w:r>
      <w:r w:rsidR="005B0E51">
        <w:t>7</w:t>
      </w:r>
      <w:r>
        <w:t>.attēls Moduļa uzdevumi</w:t>
      </w:r>
    </w:p>
    <w:p w14:paraId="2241807D" w14:textId="1BD6B74F" w:rsidR="007F0913" w:rsidRDefault="007F0913" w:rsidP="00A35181">
      <w:r>
        <w:rPr>
          <w:noProof/>
        </w:rPr>
        <w:drawing>
          <wp:anchor distT="0" distB="0" distL="114300" distR="114300" simplePos="0" relativeHeight="251667456" behindDoc="0" locked="0" layoutInCell="1" allowOverlap="1" wp14:anchorId="1F37705F" wp14:editId="06324DA8">
            <wp:simplePos x="0" y="0"/>
            <wp:positionH relativeFrom="margin">
              <wp:align>right</wp:align>
            </wp:positionH>
            <wp:positionV relativeFrom="paragraph">
              <wp:posOffset>1007745</wp:posOffset>
            </wp:positionV>
            <wp:extent cx="5724525" cy="2724150"/>
            <wp:effectExtent l="0" t="0" r="9525" b="0"/>
            <wp:wrapTopAndBottom/>
            <wp:docPr id="14443056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1455"/>
                    <a:stretch>
                      <a:fillRect/>
                    </a:stretch>
                  </pic:blipFill>
                  <pic:spPr bwMode="auto">
                    <a:xfrm>
                      <a:off x="0" y="0"/>
                      <a:ext cx="5724525" cy="2724150"/>
                    </a:xfrm>
                    <a:prstGeom prst="rect">
                      <a:avLst/>
                    </a:prstGeom>
                    <a:noFill/>
                    <a:ln>
                      <a:noFill/>
                    </a:ln>
                    <a:extLst>
                      <a:ext uri="{53640926-AAD7-44D8-BBD7-CCE9431645EC}">
                        <a14:shadowObscured xmlns:a14="http://schemas.microsoft.com/office/drawing/2010/main"/>
                      </a:ext>
                    </a:extLst>
                  </pic:spPr>
                </pic:pic>
              </a:graphicData>
            </a:graphic>
          </wp:anchor>
        </w:drawing>
      </w:r>
      <w:r w:rsidR="00A35181">
        <w:t>Lai veiktu uzdevumus, lietotājam ir jānospiež izvēlētais uzdevums. Kad tas tiek darīts atveras uzdevuma lapa</w:t>
      </w:r>
      <w:r>
        <w:t xml:space="preserve"> (skatīt 12.attēlu), šeit lietotājs var iesnieg programmas kodu un nepieciešamības gadījumā iesniegt komentāru, jautājumus skolotājam, kurš uzdeva doto uzdevumu. Kad lietotājs vēlas iesniegt uzdevuma atbildi, lietotājam ir jānospiež poga “IESNIEGT”.</w:t>
      </w:r>
    </w:p>
    <w:p w14:paraId="2E3B9A82" w14:textId="7FD63D38" w:rsidR="00A35181" w:rsidRDefault="007F0913" w:rsidP="007F0913">
      <w:pPr>
        <w:pStyle w:val="attlanosaukums"/>
      </w:pPr>
      <w:r>
        <w:t>1</w:t>
      </w:r>
      <w:r w:rsidR="005B0E51">
        <w:t>8</w:t>
      </w:r>
      <w:r>
        <w:t>.attēls Uzdevuma lapa</w:t>
      </w:r>
    </w:p>
    <w:p w14:paraId="0E208E85" w14:textId="77777777" w:rsidR="007F0913" w:rsidRDefault="007F0913" w:rsidP="007F0913"/>
    <w:p w14:paraId="60D29299" w14:textId="77777777" w:rsidR="007F0913" w:rsidRDefault="007F0913" w:rsidP="007F0913"/>
    <w:p w14:paraId="30A803B1" w14:textId="77777777" w:rsidR="007F0913" w:rsidRDefault="007F0913" w:rsidP="007F0913"/>
    <w:p w14:paraId="675B8056" w14:textId="77777777" w:rsidR="007F0913" w:rsidRDefault="007F0913" w:rsidP="007F0913">
      <w:pPr>
        <w:pStyle w:val="Heading3"/>
      </w:pPr>
      <w:bookmarkStart w:id="23" w:name="_Toc200065053"/>
      <w:r>
        <w:lastRenderedPageBreak/>
        <w:t>2.3.2 Pieteikšanās pie skolotajiem</w:t>
      </w:r>
      <w:bookmarkEnd w:id="23"/>
    </w:p>
    <w:p w14:paraId="0107E293" w14:textId="77777777" w:rsidR="007F0913" w:rsidRDefault="007F0913" w:rsidP="007F0913">
      <w:r>
        <w:t xml:space="preserve">Lai skolotāji varētu pārvaldīt studentus, tas ir , uzdot moduļus un vērtēt iesniegumus, studentiem ir jāpiesakās pie skolotāja. Studentiem ir dota iespēja pieteikties pie saistītās skolas skolotājiem vai pie privātskolotājiem, kuri izmantot Code </w:t>
      </w:r>
      <w:proofErr w:type="spellStart"/>
      <w:r>
        <w:t>Moodle</w:t>
      </w:r>
      <w:proofErr w:type="spellEnd"/>
      <w:r>
        <w:t xml:space="preserve"> servisu.</w:t>
      </w:r>
    </w:p>
    <w:p w14:paraId="54BF4DB2" w14:textId="551C28E9" w:rsidR="007F0913" w:rsidRDefault="007F0913" w:rsidP="007F0913">
      <w:r>
        <w:t>Lai pietiektos pie skolotāja studentam ir jāatver vietnes sadaļa “PIETEIKŠANĀS”.</w:t>
      </w:r>
    </w:p>
    <w:p w14:paraId="7CA23482" w14:textId="77777777" w:rsidR="000747EE" w:rsidRDefault="000747EE" w:rsidP="007F0913">
      <w:r>
        <w:rPr>
          <w:noProof/>
        </w:rPr>
        <w:drawing>
          <wp:anchor distT="0" distB="0" distL="114300" distR="114300" simplePos="0" relativeHeight="251668480" behindDoc="0" locked="0" layoutInCell="1" allowOverlap="1" wp14:anchorId="44641053" wp14:editId="54317AC4">
            <wp:simplePos x="0" y="0"/>
            <wp:positionH relativeFrom="margin">
              <wp:align>right</wp:align>
            </wp:positionH>
            <wp:positionV relativeFrom="paragraph">
              <wp:posOffset>229235</wp:posOffset>
            </wp:positionV>
            <wp:extent cx="5724525" cy="2733675"/>
            <wp:effectExtent l="0" t="0" r="9525" b="9525"/>
            <wp:wrapTopAndBottom/>
            <wp:docPr id="12106116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anchor>
        </w:drawing>
      </w:r>
      <w:r w:rsidR="007F0913">
        <w:t xml:space="preserve">Kad tas tiek izdarīts lietots sastapsies ar lapu kura rādīta 13.attēlā. </w:t>
      </w:r>
    </w:p>
    <w:p w14:paraId="2D7DECA5" w14:textId="2DAD4923" w:rsidR="000747EE" w:rsidRDefault="000747EE" w:rsidP="000747EE">
      <w:pPr>
        <w:pStyle w:val="attlanosaukums"/>
      </w:pPr>
      <w:r>
        <w:t>1</w:t>
      </w:r>
      <w:r w:rsidR="005B0E51">
        <w:t>9</w:t>
      </w:r>
      <w:r>
        <w:t>.attēls Pieteikšanās lapa</w:t>
      </w:r>
    </w:p>
    <w:p w14:paraId="1A7189BD" w14:textId="6A55D1DE" w:rsidR="000747EE" w:rsidRDefault="000747EE" w:rsidP="007F0913">
      <w:r w:rsidRPr="000747EE">
        <w:rPr>
          <w:noProof/>
        </w:rPr>
        <w:drawing>
          <wp:anchor distT="0" distB="0" distL="114300" distR="114300" simplePos="0" relativeHeight="251669504" behindDoc="0" locked="0" layoutInCell="1" allowOverlap="1" wp14:anchorId="3742ED9D" wp14:editId="69773806">
            <wp:simplePos x="0" y="0"/>
            <wp:positionH relativeFrom="margin">
              <wp:align>right</wp:align>
            </wp:positionH>
            <wp:positionV relativeFrom="paragraph">
              <wp:posOffset>1250950</wp:posOffset>
            </wp:positionV>
            <wp:extent cx="5731510" cy="2545715"/>
            <wp:effectExtent l="0" t="0" r="2540" b="6985"/>
            <wp:wrapTopAndBottom/>
            <wp:docPr id="1915774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74981"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2545715"/>
                    </a:xfrm>
                    <a:prstGeom prst="rect">
                      <a:avLst/>
                    </a:prstGeom>
                  </pic:spPr>
                </pic:pic>
              </a:graphicData>
            </a:graphic>
          </wp:anchor>
        </w:drawing>
      </w:r>
      <w:r w:rsidR="007F0913">
        <w:t>Studenti var meklēt skolotājus lietojot doto ievades lauku. Ja students vēlas iekļaut</w:t>
      </w:r>
      <w:r>
        <w:t xml:space="preserve"> privātskolotājus meklēšanā, tad lietotājam ir jānospiež poga kas atrodas iekš meklēšanas ievades lauka labajā pusē, apzīmēts ar 3 paralēlām svītrām. Kad tas ir izdarīts atvērsies filtru logs zem pogas, kur ir dots filtrs “Iekļaut privātskolotājus” (skatīt 14.attēlu).  Lai iekļautu privātskolotājus ir </w:t>
      </w:r>
      <w:proofErr w:type="spellStart"/>
      <w:r>
        <w:t>janospiež</w:t>
      </w:r>
      <w:proofErr w:type="spellEnd"/>
      <w:r>
        <w:t xml:space="preserve"> filtra teksts vai ievadlauks lai attiecīgais kvadrāts būtu ieķeksēts.</w:t>
      </w:r>
    </w:p>
    <w:p w14:paraId="0682B08A" w14:textId="267529BC" w:rsidR="000747EE" w:rsidRDefault="005B0E51" w:rsidP="000747EE">
      <w:pPr>
        <w:pStyle w:val="attlanosaukums"/>
      </w:pPr>
      <w:r>
        <w:t>20</w:t>
      </w:r>
      <w:r w:rsidR="000747EE">
        <w:t>.attēls Izvēlēts filtrs</w:t>
      </w:r>
    </w:p>
    <w:p w14:paraId="58C69FF1" w14:textId="3E790B72" w:rsidR="000747EE" w:rsidRDefault="000747EE" w:rsidP="000747EE">
      <w:r w:rsidRPr="000747EE">
        <w:rPr>
          <w:noProof/>
        </w:rPr>
        <w:lastRenderedPageBreak/>
        <w:drawing>
          <wp:anchor distT="0" distB="0" distL="114300" distR="114300" simplePos="0" relativeHeight="251670528" behindDoc="0" locked="0" layoutInCell="1" allowOverlap="1" wp14:anchorId="3124C28B" wp14:editId="5F3FC149">
            <wp:simplePos x="0" y="0"/>
            <wp:positionH relativeFrom="margin">
              <wp:align>center</wp:align>
            </wp:positionH>
            <wp:positionV relativeFrom="paragraph">
              <wp:posOffset>752475</wp:posOffset>
            </wp:positionV>
            <wp:extent cx="4229690" cy="2238687"/>
            <wp:effectExtent l="0" t="0" r="0" b="9525"/>
            <wp:wrapTopAndBottom/>
            <wp:docPr id="212168707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87075" name="Picture 1" descr="A screenshot of a phon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229690" cy="2238687"/>
                    </a:xfrm>
                    <a:prstGeom prst="rect">
                      <a:avLst/>
                    </a:prstGeom>
                  </pic:spPr>
                </pic:pic>
              </a:graphicData>
            </a:graphic>
          </wp:anchor>
        </w:drawing>
      </w:r>
      <w:r>
        <w:t>Lai pietiektos pie noteikta skolotāja ir jāveic klikšķis uz attiecīgo skolotāja konteineri, kad tas tiek darīts lietotājam tiek parādīts dialogs kur tiek jautāts vai vēlas darbību apstiprināt (skatīt 15.attēlu).</w:t>
      </w:r>
    </w:p>
    <w:p w14:paraId="041AA016" w14:textId="07AAF7EF" w:rsidR="000747EE" w:rsidRDefault="005B0E51" w:rsidP="000747EE">
      <w:pPr>
        <w:pStyle w:val="attlanosaukums"/>
      </w:pPr>
      <w:r>
        <w:t>21</w:t>
      </w:r>
      <w:r w:rsidR="000747EE">
        <w:t>.attēls Pieteikuma apstiprināšanas dialogs</w:t>
      </w:r>
    </w:p>
    <w:p w14:paraId="645D4A43" w14:textId="117F870F" w:rsidR="005B0E51" w:rsidRDefault="005B0E51" w:rsidP="005B0E51">
      <w:pPr>
        <w:pStyle w:val="Heading2"/>
      </w:pPr>
      <w:bookmarkStart w:id="24" w:name="_Toc200065054"/>
      <w:r>
        <w:t>2.4 Skolotāju darbības</w:t>
      </w:r>
      <w:bookmarkEnd w:id="24"/>
    </w:p>
    <w:p w14:paraId="24B01E6E" w14:textId="76BC4EF9" w:rsidR="00E230F1" w:rsidRDefault="00E230F1" w:rsidP="005B0E51">
      <w:pPr>
        <w:pStyle w:val="Heading3"/>
      </w:pPr>
      <w:bookmarkStart w:id="25" w:name="_Toc200065055"/>
      <w:r>
        <w:t xml:space="preserve">2.4.1 </w:t>
      </w:r>
      <w:r w:rsidR="005B0E51">
        <w:t>Studentu pieņemšana</w:t>
      </w:r>
      <w:bookmarkEnd w:id="25"/>
    </w:p>
    <w:p w14:paraId="4289C7D0" w14:textId="05E22EEE" w:rsidR="00E230F1" w:rsidRDefault="00E230F1" w:rsidP="00E230F1">
      <w:r>
        <w:t>Studentu pieņemšanas funkcijas ir pieejamas vietnes sadaļā “PIEŅEMŠANA” (skatīt 22.attēlu).</w:t>
      </w:r>
    </w:p>
    <w:p w14:paraId="03179184" w14:textId="47AF5DD3" w:rsidR="00E230F1" w:rsidRDefault="00E230F1" w:rsidP="00E230F1">
      <w:r>
        <w:t>Šajā lapā ir redzami visi studenti, kuri ir pieteikušies pie lietotāja. Studentus ir nepieciešams pieņemt lai būtu iespējams viņiem uzdot uzdevumus.</w:t>
      </w:r>
      <w:r w:rsidRPr="00E230F1">
        <w:rPr>
          <w:noProof/>
        </w:rPr>
        <w:t xml:space="preserve"> </w:t>
      </w:r>
      <w:r>
        <w:rPr>
          <w:noProof/>
        </w:rPr>
        <w:drawing>
          <wp:anchor distT="0" distB="0" distL="114300" distR="114300" simplePos="0" relativeHeight="251679744" behindDoc="0" locked="0" layoutInCell="1" allowOverlap="1" wp14:anchorId="0B7277FD" wp14:editId="6F2498D0">
            <wp:simplePos x="0" y="0"/>
            <wp:positionH relativeFrom="column">
              <wp:posOffset>0</wp:posOffset>
            </wp:positionH>
            <wp:positionV relativeFrom="paragraph">
              <wp:posOffset>525780</wp:posOffset>
            </wp:positionV>
            <wp:extent cx="5724525" cy="2733675"/>
            <wp:effectExtent l="0" t="0" r="9525" b="9525"/>
            <wp:wrapTopAndBottom/>
            <wp:docPr id="125846253" name="Picture 2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6253" name="Picture 24" descr="A screenshot of a cell phon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anchor>
        </w:drawing>
      </w:r>
    </w:p>
    <w:p w14:paraId="572E179D" w14:textId="5BC1E8C3" w:rsidR="00E230F1" w:rsidRDefault="00E230F1" w:rsidP="00E230F1">
      <w:pPr>
        <w:pStyle w:val="attlanosaukums"/>
      </w:pPr>
      <w:r>
        <w:t xml:space="preserve">22.attēls studentu </w:t>
      </w:r>
      <w:proofErr w:type="spellStart"/>
      <w:r>
        <w:t>pieņēmšanas</w:t>
      </w:r>
      <w:proofErr w:type="spellEnd"/>
      <w:r>
        <w:t xml:space="preserve"> lapa</w:t>
      </w:r>
    </w:p>
    <w:p w14:paraId="652CE5A6" w14:textId="7D011C7D" w:rsidR="00E230F1" w:rsidRDefault="00E230F1" w:rsidP="00E230F1"/>
    <w:p w14:paraId="639FFC80" w14:textId="2D88EDE2" w:rsidR="00E230F1" w:rsidRDefault="00E230F1" w:rsidP="00E230F1">
      <w:r>
        <w:rPr>
          <w:noProof/>
        </w:rPr>
        <w:lastRenderedPageBreak/>
        <w:drawing>
          <wp:anchor distT="0" distB="0" distL="114300" distR="114300" simplePos="0" relativeHeight="251677696" behindDoc="0" locked="0" layoutInCell="1" allowOverlap="1" wp14:anchorId="1D2EF4E8" wp14:editId="134A70AF">
            <wp:simplePos x="0" y="0"/>
            <wp:positionH relativeFrom="margin">
              <wp:align>center</wp:align>
            </wp:positionH>
            <wp:positionV relativeFrom="paragraph">
              <wp:posOffset>790575</wp:posOffset>
            </wp:positionV>
            <wp:extent cx="3343275" cy="1657350"/>
            <wp:effectExtent l="0" t="0" r="9525" b="0"/>
            <wp:wrapTopAndBottom/>
            <wp:docPr id="58566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3275" cy="1657350"/>
                    </a:xfrm>
                    <a:prstGeom prst="rect">
                      <a:avLst/>
                    </a:prstGeom>
                    <a:noFill/>
                    <a:ln>
                      <a:noFill/>
                    </a:ln>
                  </pic:spPr>
                </pic:pic>
              </a:graphicData>
            </a:graphic>
          </wp:anchor>
        </w:drawing>
      </w:r>
      <w:r>
        <w:t xml:space="preserve">Lai pieņemtu studentu ir nepieciešams </w:t>
      </w:r>
      <w:proofErr w:type="spellStart"/>
      <w:r>
        <w:t>nospiezt</w:t>
      </w:r>
      <w:proofErr w:type="spellEnd"/>
      <w:r>
        <w:t xml:space="preserve"> uz studenta kartes labo malu un lai noraidītu ir jānospiež kreisā mala. Katra darbība tiek vizuāli parādīta ar krāsu, kur zaļā krāsa pieņem studentu un sarkanā noraida. (pieņemšana skatīt 23.attēlu, noraidīšana skatīt 24.attēlu)</w:t>
      </w:r>
    </w:p>
    <w:p w14:paraId="2D7DF061" w14:textId="714D181D" w:rsidR="00E230F1" w:rsidRDefault="00E230F1" w:rsidP="00E230F1">
      <w:pPr>
        <w:pStyle w:val="attlanosaukums"/>
      </w:pPr>
      <w:r>
        <w:rPr>
          <w:noProof/>
        </w:rPr>
        <w:drawing>
          <wp:anchor distT="0" distB="0" distL="114300" distR="114300" simplePos="0" relativeHeight="251678720" behindDoc="0" locked="0" layoutInCell="1" allowOverlap="1" wp14:anchorId="02EADACC" wp14:editId="770C428A">
            <wp:simplePos x="0" y="0"/>
            <wp:positionH relativeFrom="margin">
              <wp:align>center</wp:align>
            </wp:positionH>
            <wp:positionV relativeFrom="paragraph">
              <wp:posOffset>1861185</wp:posOffset>
            </wp:positionV>
            <wp:extent cx="3438525" cy="1771650"/>
            <wp:effectExtent l="0" t="0" r="9525" b="0"/>
            <wp:wrapTopAndBottom/>
            <wp:docPr id="19724929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8525" cy="1771650"/>
                    </a:xfrm>
                    <a:prstGeom prst="rect">
                      <a:avLst/>
                    </a:prstGeom>
                    <a:noFill/>
                    <a:ln>
                      <a:noFill/>
                    </a:ln>
                  </pic:spPr>
                </pic:pic>
              </a:graphicData>
            </a:graphic>
          </wp:anchor>
        </w:drawing>
      </w:r>
      <w:r>
        <w:t>23.attēls pieņemt studentu</w:t>
      </w:r>
    </w:p>
    <w:p w14:paraId="22CED7F0" w14:textId="53855A99" w:rsidR="00886BB9" w:rsidRDefault="00E230F1" w:rsidP="00E230F1">
      <w:pPr>
        <w:pStyle w:val="attlanosaukums"/>
      </w:pPr>
      <w:r>
        <w:t>24.attēls noraidīt studentu</w:t>
      </w:r>
    </w:p>
    <w:p w14:paraId="49E65F3B" w14:textId="790BE785" w:rsidR="00805BD4" w:rsidRDefault="00886BB9" w:rsidP="00886BB9">
      <w:pPr>
        <w:pStyle w:val="Heading3"/>
      </w:pPr>
      <w:bookmarkStart w:id="26" w:name="_Toc200065056"/>
      <w:r>
        <w:t xml:space="preserve">2.4.2 </w:t>
      </w:r>
      <w:r w:rsidR="00805BD4">
        <w:t>Uzdevumu pārvaldība</w:t>
      </w:r>
      <w:bookmarkEnd w:id="26"/>
    </w:p>
    <w:p w14:paraId="37578805" w14:textId="02D95B83" w:rsidR="00805BD4" w:rsidRDefault="00805BD4" w:rsidP="00805BD4">
      <w:pPr>
        <w:pStyle w:val="Heading4"/>
      </w:pPr>
      <w:r>
        <w:t>Studentiem uzdevumi tieši netiek uzdoti, studentiem uzdot moduļus, kuri satur uzdevumus. Uzdevumi tiek izveidoti uzdevumu bankā un šie uzdevumi var atkārtoties moduļos, tādā veidā nodrošina to modularitāti.</w:t>
      </w:r>
    </w:p>
    <w:p w14:paraId="7B72DE15" w14:textId="461F3C42" w:rsidR="00805BD4" w:rsidRDefault="00805BD4" w:rsidP="00805BD4">
      <w:pPr>
        <w:pStyle w:val="Heading4"/>
      </w:pPr>
      <w:r>
        <w:t>2.4.2.1 Uzdevuma dzēšana</w:t>
      </w:r>
    </w:p>
    <w:p w14:paraId="7F01488F" w14:textId="17B228EE" w:rsidR="00805BD4" w:rsidRPr="00805BD4" w:rsidRDefault="00805BD4" w:rsidP="00805BD4">
      <w:r>
        <w:t xml:space="preserve">Uzdevumu bankas lapā </w:t>
      </w:r>
      <w:r>
        <w:t xml:space="preserve">atrod tabulā </w:t>
      </w:r>
      <w:r w:rsidR="005508ED">
        <w:t>dzēšamo uzdevumu un kolonnā “Darbības” nospiež labo pogu, kura satur miskastes ikonu.</w:t>
      </w:r>
    </w:p>
    <w:p w14:paraId="5DF6E11D" w14:textId="0C2C02E0" w:rsidR="00805BD4" w:rsidRDefault="00805BD4" w:rsidP="00805BD4">
      <w:pPr>
        <w:pStyle w:val="Heading4"/>
      </w:pPr>
      <w:r>
        <w:t>2.4.2.2 Uzdevuma pievienošana</w:t>
      </w:r>
    </w:p>
    <w:p w14:paraId="591035D8" w14:textId="77777777" w:rsidR="008D578D" w:rsidRPr="00805BD4" w:rsidRDefault="005508ED" w:rsidP="008D578D">
      <w:r>
        <w:t xml:space="preserve">Uzdevumu bankas lapā </w:t>
      </w:r>
      <w:r>
        <w:t>virs tabulas nospiež pogu “JAUNS UZDEVUMS”. Kad tas ir darīts atveras lapa ar formu</w:t>
      </w:r>
      <w:r w:rsidR="003C7F1A">
        <w:t>, kur stāv tukša forma. Lietotājs aizpilda obligātos laukus un nospiež pogu “PIEVIENOT”</w:t>
      </w:r>
      <w:r w:rsidR="008D578D">
        <w:t xml:space="preserve"> </w:t>
      </w:r>
      <w:r w:rsidR="008D578D">
        <w:t>(Skatīt 25.attēlu)</w:t>
      </w:r>
    </w:p>
    <w:p w14:paraId="42BAD657" w14:textId="5DEE831F" w:rsidR="005508ED" w:rsidRDefault="005508ED" w:rsidP="005508ED"/>
    <w:p w14:paraId="3EF90130" w14:textId="77777777" w:rsidR="00D2029B" w:rsidRDefault="00D2029B" w:rsidP="005508ED"/>
    <w:p w14:paraId="6FFE4BF2" w14:textId="77777777" w:rsidR="00D2029B" w:rsidRDefault="00D2029B" w:rsidP="005508ED"/>
    <w:p w14:paraId="6D396617" w14:textId="77777777" w:rsidR="00D2029B" w:rsidRPr="005508ED" w:rsidRDefault="00D2029B" w:rsidP="005508ED"/>
    <w:p w14:paraId="41E355EF" w14:textId="6237CA79" w:rsidR="00D2029B" w:rsidRDefault="00D2029B" w:rsidP="00D2029B">
      <w:pPr>
        <w:pStyle w:val="attlanosaukums"/>
      </w:pPr>
      <w:r>
        <w:rPr>
          <w:noProof/>
        </w:rPr>
        <w:lastRenderedPageBreak/>
        <w:drawing>
          <wp:anchor distT="0" distB="0" distL="114300" distR="114300" simplePos="0" relativeHeight="251680768" behindDoc="0" locked="0" layoutInCell="1" allowOverlap="1" wp14:anchorId="61E57104" wp14:editId="73D2F355">
            <wp:simplePos x="0" y="0"/>
            <wp:positionH relativeFrom="margin">
              <wp:align>right</wp:align>
            </wp:positionH>
            <wp:positionV relativeFrom="paragraph">
              <wp:posOffset>1905</wp:posOffset>
            </wp:positionV>
            <wp:extent cx="5734050" cy="3848100"/>
            <wp:effectExtent l="0" t="0" r="0" b="0"/>
            <wp:wrapTopAndBottom/>
            <wp:docPr id="114424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anchor>
        </w:drawing>
      </w:r>
      <w:r>
        <w:t>2.attēls Uzdevuma pievienošanas forma</w:t>
      </w:r>
    </w:p>
    <w:p w14:paraId="6072D4D2" w14:textId="018C93D8" w:rsidR="00805BD4" w:rsidRDefault="00805BD4" w:rsidP="00805BD4">
      <w:pPr>
        <w:pStyle w:val="Heading4"/>
      </w:pPr>
      <w:r>
        <w:t xml:space="preserve">2.4.2.3 Uzdevuma </w:t>
      </w:r>
      <w:r w:rsidR="003C7F1A">
        <w:t>rediģēšana</w:t>
      </w:r>
    </w:p>
    <w:p w14:paraId="18DF3F75" w14:textId="4CBF9C58" w:rsidR="00FB33D7" w:rsidRDefault="005508ED" w:rsidP="00FB33D7">
      <w:r>
        <w:t>Uzdevumu bankas lapā atrod tabulā rediģējamo uzdevumu un kolonnā “Darbības” nospiež kreiso pogu, kura satur zīmuļa ikonu. Kad tas tiek darīts atveras rediģēšanas lapa, kur ir forma a</w:t>
      </w:r>
      <w:r>
        <w:t xml:space="preserve">r aizpildāmiem ievadlaukiem. Kad aizpildīts ir </w:t>
      </w:r>
      <w:r w:rsidR="003C7F1A">
        <w:t>jānospiež</w:t>
      </w:r>
      <w:r>
        <w:t xml:space="preserve"> poga “</w:t>
      </w:r>
      <w:r w:rsidR="003C7F1A">
        <w:t>MAINĪT</w:t>
      </w:r>
      <w:r>
        <w:t>”</w:t>
      </w:r>
      <w:r w:rsidR="003C7F1A">
        <w:t xml:space="preserve"> </w:t>
      </w:r>
    </w:p>
    <w:p w14:paraId="6DDDC1A5" w14:textId="77777777" w:rsidR="00FB33D7" w:rsidRDefault="00FB33D7">
      <w:pPr>
        <w:spacing w:after="160" w:line="259" w:lineRule="auto"/>
        <w:jc w:val="left"/>
      </w:pPr>
      <w:r>
        <w:br w:type="page"/>
      </w:r>
    </w:p>
    <w:p w14:paraId="551CCBB4" w14:textId="0A5D02B5" w:rsidR="00FB33D7" w:rsidRDefault="00FB33D7" w:rsidP="00FB33D7"/>
    <w:p w14:paraId="78C9ACD7" w14:textId="6FF67D26" w:rsidR="00077200" w:rsidRPr="00077200" w:rsidRDefault="00FB33D7" w:rsidP="00077200">
      <w:pPr>
        <w:pStyle w:val="Heading3"/>
      </w:pPr>
      <w:bookmarkStart w:id="27" w:name="_Toc200065057"/>
      <w:r>
        <w:rPr>
          <w:noProof/>
        </w:rPr>
        <w:drawing>
          <wp:anchor distT="0" distB="0" distL="114300" distR="114300" simplePos="0" relativeHeight="251681792" behindDoc="0" locked="0" layoutInCell="1" allowOverlap="1" wp14:anchorId="634A9497" wp14:editId="5C4BB686">
            <wp:simplePos x="0" y="0"/>
            <wp:positionH relativeFrom="margin">
              <wp:align>right</wp:align>
            </wp:positionH>
            <wp:positionV relativeFrom="paragraph">
              <wp:posOffset>367665</wp:posOffset>
            </wp:positionV>
            <wp:extent cx="5734050" cy="3857625"/>
            <wp:effectExtent l="0" t="0" r="0" b="9525"/>
            <wp:wrapTopAndBottom/>
            <wp:docPr id="1197808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anchor>
        </w:drawing>
      </w:r>
      <w:r>
        <w:t>2.4.3 Moduļu pārvaldība</w:t>
      </w:r>
      <w:bookmarkEnd w:id="27"/>
    </w:p>
    <w:p w14:paraId="4A84AE18" w14:textId="5E2C15C3" w:rsidR="00FB33D7" w:rsidRDefault="00077200" w:rsidP="00FB33D7">
      <w:pPr>
        <w:pStyle w:val="attlanosaukums"/>
      </w:pPr>
      <w:r>
        <w:rPr>
          <w:noProof/>
        </w:rPr>
        <w:drawing>
          <wp:anchor distT="0" distB="0" distL="114300" distR="114300" simplePos="0" relativeHeight="251682816" behindDoc="0" locked="0" layoutInCell="1" allowOverlap="1" wp14:anchorId="5703BF02" wp14:editId="01AE6210">
            <wp:simplePos x="0" y="0"/>
            <wp:positionH relativeFrom="margin">
              <wp:align>right</wp:align>
            </wp:positionH>
            <wp:positionV relativeFrom="paragraph">
              <wp:posOffset>3973830</wp:posOffset>
            </wp:positionV>
            <wp:extent cx="5734050" cy="3848100"/>
            <wp:effectExtent l="0" t="0" r="0" b="0"/>
            <wp:wrapTopAndBottom/>
            <wp:docPr id="1130855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anchor>
        </w:drawing>
      </w:r>
      <w:r w:rsidR="00FB33D7">
        <w:t>26.attēls Moduļu lapa</w:t>
      </w:r>
    </w:p>
    <w:p w14:paraId="75CADDEF" w14:textId="2A23F9DB" w:rsidR="00077200" w:rsidRDefault="00077200" w:rsidP="00FB33D7">
      <w:pPr>
        <w:pStyle w:val="attlanosaukums"/>
      </w:pPr>
      <w:r>
        <w:t>27.attēls Pievienot moduli lapa</w:t>
      </w:r>
    </w:p>
    <w:p w14:paraId="23A4C52B" w14:textId="2BB9D7FB" w:rsidR="00077200" w:rsidRPr="00FB33D7" w:rsidRDefault="00077200" w:rsidP="00077200">
      <w:r>
        <w:lastRenderedPageBreak/>
        <w:t>Moduļu lapu var apmeklēt caur sadaļu “Moduļi”.</w:t>
      </w:r>
    </w:p>
    <w:p w14:paraId="0138DD76" w14:textId="57DE7B75" w:rsidR="00FB33D7" w:rsidRDefault="00FB33D7" w:rsidP="00FB33D7">
      <w:pPr>
        <w:pStyle w:val="Heading4"/>
      </w:pPr>
      <w:r>
        <w:t>2.4.3.1 Moduļu izveide</w:t>
      </w:r>
    </w:p>
    <w:p w14:paraId="00534C86" w14:textId="70FA02B1" w:rsidR="00FB33D7" w:rsidRPr="00FB33D7" w:rsidRDefault="00FB33D7" w:rsidP="00FB33D7">
      <w:r>
        <w:t>Moduļus var pievienot nospiežot pirmo kartiņu, kur satur tekstu “+ Pievienot”. Kad tas tiek darīts atveras moduļu izveides lapa (skatīt 27.attēlu).</w:t>
      </w:r>
      <w:r w:rsidR="00077200">
        <w:t xml:space="preserve"> Šeit lietotājs ievada moduļa datus un pievieno uzdevumus. Uzdevumus ir iespējams filtrēt izmantojot filtrēšanas sadaļas ievadlaukus “Tēma”, “Uzdevums”, “Programmēšanas valoda”, “Punkti”. Kad viss nepieciešamais ir veikts lietotājs nospiež pogu “IESNIEGT”</w:t>
      </w:r>
    </w:p>
    <w:p w14:paraId="7C31D1CC" w14:textId="0FEC1A57" w:rsidR="00FB33D7" w:rsidRDefault="00FB33D7" w:rsidP="00FB33D7">
      <w:pPr>
        <w:pStyle w:val="Heading4"/>
      </w:pPr>
      <w:r>
        <w:t>2.4.3.2 Moduļu rediģēšana</w:t>
      </w:r>
    </w:p>
    <w:p w14:paraId="0BE65D21" w14:textId="205EDA04" w:rsidR="00FB33D7" w:rsidRPr="00FB33D7" w:rsidRDefault="00077200" w:rsidP="00FB33D7">
      <w:r>
        <w:t xml:space="preserve">Moduļu lapā lietotājs atrod rediģējamo moduli un uz moduļa kartiņas nospiež pogu “Rediģēt”. Kad tas tiek darīts atveras </w:t>
      </w:r>
      <w:proofErr w:type="spellStart"/>
      <w:r>
        <w:t>rediģēsanas</w:t>
      </w:r>
      <w:proofErr w:type="spellEnd"/>
      <w:r>
        <w:t xml:space="preserve"> lapa kurš satur moduļa datus. Datu maiņas/pievienošanas process ir identisks kā moduļa izveidei (skatīt sadaļu 2.4.3.1). Kad viss ir paveikts </w:t>
      </w:r>
      <w:proofErr w:type="spellStart"/>
      <w:r>
        <w:t>lietotajs</w:t>
      </w:r>
      <w:proofErr w:type="spellEnd"/>
      <w:r>
        <w:t xml:space="preserve"> nospiež pogu “Iesniegt”</w:t>
      </w:r>
      <w:r w:rsidR="001167F8">
        <w:t>.</w:t>
      </w:r>
    </w:p>
    <w:p w14:paraId="0AA29137" w14:textId="44A0CDD2" w:rsidR="00FB33D7" w:rsidRDefault="00FB33D7" w:rsidP="00FB33D7">
      <w:pPr>
        <w:pStyle w:val="Heading4"/>
      </w:pPr>
      <w:r>
        <w:t>2.4.3.3 Moduļu dzēšana</w:t>
      </w:r>
    </w:p>
    <w:p w14:paraId="1AC7B37C" w14:textId="7623839B" w:rsidR="007D7385" w:rsidRPr="007D7385" w:rsidRDefault="007D7385" w:rsidP="007D7385">
      <w:r>
        <w:t>Lietotājs atrod dzēšamo moduli un uz moduļa kartiņas nospiež pogu “Dzēst”.</w:t>
      </w:r>
    </w:p>
    <w:p w14:paraId="36BAEA71" w14:textId="19163205" w:rsidR="00FB33D7" w:rsidRDefault="00FB33D7" w:rsidP="00FB33D7">
      <w:pPr>
        <w:pStyle w:val="Heading4"/>
      </w:pPr>
      <w:r>
        <w:t>2.4.3.4 Moduļu meklēšana</w:t>
      </w:r>
    </w:p>
    <w:p w14:paraId="52894ABA" w14:textId="4BC8D189" w:rsidR="00367DA5" w:rsidRDefault="00FB33D7" w:rsidP="00FB33D7">
      <w:proofErr w:type="spellStart"/>
      <w:r>
        <w:t>Lietotajs</w:t>
      </w:r>
      <w:proofErr w:type="spellEnd"/>
      <w:r>
        <w:t xml:space="preserve"> meklē moduļus pēc to nosaukumiem lietojot meklēšanas joslu, kura atrodas lapas augšpusē virs kartēm (skatīt 26.attēlu). </w:t>
      </w:r>
    </w:p>
    <w:p w14:paraId="13F8D324" w14:textId="06ABE991" w:rsidR="00FB33D7" w:rsidRPr="00FB33D7" w:rsidRDefault="00367DA5" w:rsidP="00367DA5">
      <w:pPr>
        <w:spacing w:after="160" w:line="259" w:lineRule="auto"/>
        <w:jc w:val="left"/>
      </w:pPr>
      <w:r>
        <w:br w:type="page"/>
      </w:r>
    </w:p>
    <w:p w14:paraId="112CF0D2" w14:textId="568A3C84" w:rsidR="00367DA5" w:rsidRDefault="00367DA5" w:rsidP="00367DA5">
      <w:pPr>
        <w:pStyle w:val="Heading3"/>
      </w:pPr>
      <w:bookmarkStart w:id="28" w:name="_Toc200065058"/>
      <w:r>
        <w:lastRenderedPageBreak/>
        <w:t>2.4.4 Moduļu uzdošana</w:t>
      </w:r>
      <w:bookmarkEnd w:id="28"/>
    </w:p>
    <w:p w14:paraId="1CC63508" w14:textId="4A680AB9" w:rsidR="00367DA5" w:rsidRDefault="00367DA5" w:rsidP="00367DA5">
      <w:r>
        <w:t>Brīdinājums: Pat ja studentiem ir jau ticis uzdots modulis, studenti vēljoprojām uzrādīsies sarakstā.</w:t>
      </w:r>
    </w:p>
    <w:p w14:paraId="081D9787" w14:textId="5DED7F72" w:rsidR="00367DA5" w:rsidRDefault="00367DA5" w:rsidP="00367DA5">
      <w:r>
        <w:rPr>
          <w:noProof/>
        </w:rPr>
        <w:drawing>
          <wp:anchor distT="0" distB="0" distL="114300" distR="114300" simplePos="0" relativeHeight="251683840" behindDoc="0" locked="0" layoutInCell="1" allowOverlap="1" wp14:anchorId="42441AB8" wp14:editId="2D937759">
            <wp:simplePos x="0" y="0"/>
            <wp:positionH relativeFrom="margin">
              <wp:align>right</wp:align>
            </wp:positionH>
            <wp:positionV relativeFrom="paragraph">
              <wp:posOffset>259715</wp:posOffset>
            </wp:positionV>
            <wp:extent cx="5734050" cy="3848100"/>
            <wp:effectExtent l="0" t="0" r="0" b="0"/>
            <wp:wrapTopAndBottom/>
            <wp:docPr id="1629060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anchor>
        </w:drawing>
      </w:r>
      <w:r>
        <w:t>Lai nokļūtu uz Moduļu uzdošanas lapu ir jātver sadaļa “Uzdošana”</w:t>
      </w:r>
    </w:p>
    <w:p w14:paraId="42608319" w14:textId="6F3CDC56" w:rsidR="00367DA5" w:rsidRDefault="00367DA5" w:rsidP="00367DA5">
      <w:pPr>
        <w:pStyle w:val="attlanosaukums"/>
      </w:pPr>
      <w:r>
        <w:t>26.attēls Moduļu uzdošanas lapa</w:t>
      </w:r>
    </w:p>
    <w:p w14:paraId="33F63F8A" w14:textId="0D3BC659" w:rsidR="00367DA5" w:rsidRDefault="00367DA5" w:rsidP="00367DA5">
      <w:r>
        <w:t xml:space="preserve">Lai uzdotu studentiem moduļus, lietotājs izvēlas studentus un uzdodamos moduļus, to var darīt </w:t>
      </w:r>
      <w:proofErr w:type="spellStart"/>
      <w:r>
        <w:t>uzpiežot</w:t>
      </w:r>
      <w:proofErr w:type="spellEnd"/>
      <w:r>
        <w:t xml:space="preserve"> uz individuālo datu rindu vai nospiežot kolonnu galvenē “</w:t>
      </w:r>
      <w:proofErr w:type="spellStart"/>
      <w:r>
        <w:t>checkbox</w:t>
      </w:r>
      <w:proofErr w:type="spellEnd"/>
      <w:r>
        <w:t>” lai paņemtu visus vienumus. Kad tas ir darīts lietotājs nospiež pogu “IESNIEGT”.</w:t>
      </w:r>
    </w:p>
    <w:p w14:paraId="7F8AD187" w14:textId="1AA7E023" w:rsidR="00367DA5" w:rsidRDefault="00367DA5" w:rsidP="00367DA5">
      <w:r>
        <w:t>Ieteikums: Izmantot tabulu filtrēšanu datu izvēles vienkāršošanai, piemēram, uzlikt filtru skolēniem lai visi skolēni kas tiek rādīti būtu no vienas skolas un klases.</w:t>
      </w:r>
    </w:p>
    <w:p w14:paraId="0DDFAF5A" w14:textId="77777777" w:rsidR="002E339E" w:rsidRDefault="002E339E">
      <w:pPr>
        <w:spacing w:after="160" w:line="259" w:lineRule="auto"/>
        <w:jc w:val="left"/>
        <w:rPr>
          <w:rFonts w:eastAsiaTheme="majorEastAsia" w:cstheme="majorBidi"/>
          <w:sz w:val="28"/>
          <w:szCs w:val="28"/>
        </w:rPr>
      </w:pPr>
      <w:r>
        <w:br w:type="page"/>
      </w:r>
    </w:p>
    <w:p w14:paraId="2AE197EC" w14:textId="0B3C1E6B" w:rsidR="002E339E" w:rsidRDefault="002E339E" w:rsidP="002E339E">
      <w:pPr>
        <w:pStyle w:val="Heading3"/>
      </w:pPr>
      <w:bookmarkStart w:id="29" w:name="_Toc200065059"/>
      <w:r>
        <w:lastRenderedPageBreak/>
        <w:t>2.4.5 Iesniegumu vērtēšana</w:t>
      </w:r>
      <w:bookmarkEnd w:id="29"/>
    </w:p>
    <w:p w14:paraId="7E53EEA8" w14:textId="47D9F8D9" w:rsidR="002E339E" w:rsidRDefault="00E80E44" w:rsidP="002E339E">
      <w:r>
        <w:rPr>
          <w:noProof/>
        </w:rPr>
        <w:drawing>
          <wp:anchor distT="0" distB="0" distL="114300" distR="114300" simplePos="0" relativeHeight="251684864" behindDoc="0" locked="0" layoutInCell="1" allowOverlap="1" wp14:anchorId="786977BC" wp14:editId="0BD34881">
            <wp:simplePos x="0" y="0"/>
            <wp:positionH relativeFrom="margin">
              <wp:align>right</wp:align>
            </wp:positionH>
            <wp:positionV relativeFrom="paragraph">
              <wp:posOffset>233045</wp:posOffset>
            </wp:positionV>
            <wp:extent cx="5734050" cy="3848100"/>
            <wp:effectExtent l="0" t="0" r="0" b="0"/>
            <wp:wrapTopAndBottom/>
            <wp:docPr id="519356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anchor>
        </w:drawing>
      </w:r>
      <w:r w:rsidR="002E339E">
        <w:t>Visi nenovērtēti uzdevumu iesniegumi ir pieejami sadaļā “</w:t>
      </w:r>
      <w:proofErr w:type="spellStart"/>
      <w:r w:rsidR="002E339E">
        <w:t>Vērtēšāna</w:t>
      </w:r>
      <w:proofErr w:type="spellEnd"/>
      <w:r w:rsidR="002E339E">
        <w:t>”</w:t>
      </w:r>
    </w:p>
    <w:p w14:paraId="74A8ACAD" w14:textId="45CBD2DD" w:rsidR="00E80E44" w:rsidRDefault="00E80E44" w:rsidP="00E80E44">
      <w:pPr>
        <w:pStyle w:val="attlanosaukums"/>
      </w:pPr>
      <w:r>
        <w:t>27. Vērtēšanas lapa</w:t>
      </w:r>
    </w:p>
    <w:p w14:paraId="245EC0C3" w14:textId="2677354F" w:rsidR="00E80E44" w:rsidRPr="00E80E44" w:rsidRDefault="00E80E44" w:rsidP="002E339E">
      <w:pPr>
        <w:rPr>
          <w:lang w:val="en-US"/>
        </w:rPr>
      </w:pPr>
      <w:r>
        <w:t xml:space="preserve">Lai vērtētu iesniegumu lietotājs tabulā izvēlas iesniegumu, kuru vēlas vērtēt un pēdējā kolonna nospiež pēdējā </w:t>
      </w:r>
      <w:proofErr w:type="spellStart"/>
      <w:r>
        <w:t>kollonā</w:t>
      </w:r>
      <w:proofErr w:type="spellEnd"/>
      <w:r>
        <w:t xml:space="preserve"> attiecīgo pogu lai atvērtu iesniegumu. Kad atvērts iesniegums lietotājs novērtē uzdevumu </w:t>
      </w:r>
      <w:r w:rsidR="00F77F4F">
        <w:t xml:space="preserve">ievadot punktus un nospiežot pogu iesniegt. (skatīt 28.attēlu) Vajadzības gadījumā lietotājs var pievienot komentāru </w:t>
      </w:r>
      <w:proofErr w:type="spellStart"/>
      <w:r w:rsidR="00F77F4F">
        <w:t>komentāru</w:t>
      </w:r>
      <w:proofErr w:type="spellEnd"/>
      <w:r w:rsidR="00F77F4F">
        <w:t xml:space="preserve"> sadaļā ievadot tekstu ievadlaukā kurš satur tekstu “Ziņa…” un lai nosūtītu komentāru nospiež blakus ievadlaukam pogu.</w:t>
      </w:r>
    </w:p>
    <w:p w14:paraId="77D8C317" w14:textId="53FDAD15" w:rsidR="00367DA5" w:rsidRDefault="00367DA5" w:rsidP="00367DA5"/>
    <w:p w14:paraId="065C557C" w14:textId="77777777" w:rsidR="00070F89" w:rsidRDefault="00F77F4F" w:rsidP="00CF32E4">
      <w:pPr>
        <w:pStyle w:val="attlanosaukums"/>
      </w:pPr>
      <w:r>
        <w:rPr>
          <w:noProof/>
        </w:rPr>
        <w:lastRenderedPageBreak/>
        <w:drawing>
          <wp:anchor distT="0" distB="0" distL="114300" distR="114300" simplePos="0" relativeHeight="251685888" behindDoc="0" locked="0" layoutInCell="1" allowOverlap="1" wp14:anchorId="5A06A5DA" wp14:editId="30FE1749">
            <wp:simplePos x="0" y="0"/>
            <wp:positionH relativeFrom="margin">
              <wp:align>right</wp:align>
            </wp:positionH>
            <wp:positionV relativeFrom="paragraph">
              <wp:posOffset>0</wp:posOffset>
            </wp:positionV>
            <wp:extent cx="5734050" cy="3857625"/>
            <wp:effectExtent l="0" t="0" r="0" b="9525"/>
            <wp:wrapTopAndBottom/>
            <wp:docPr id="1054221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anchor>
        </w:drawing>
      </w:r>
      <w:r w:rsidR="00CF32E4">
        <w:t>28.attēls iesnieguma vērtēšanas lapa</w:t>
      </w:r>
    </w:p>
    <w:p w14:paraId="67C4BA3A" w14:textId="01292229" w:rsidR="00070F89" w:rsidRPr="00070F89" w:rsidRDefault="00070F89" w:rsidP="00070F89">
      <w:pPr>
        <w:spacing w:after="160" w:line="259" w:lineRule="auto"/>
        <w:jc w:val="left"/>
        <w:rPr>
          <w:rFonts w:eastAsiaTheme="majorEastAsia" w:cstheme="majorBidi"/>
          <w:b/>
          <w:sz w:val="20"/>
          <w:szCs w:val="40"/>
          <w:lang w:eastAsia="en-US"/>
          <w14:ligatures w14:val="standardContextual"/>
        </w:rPr>
      </w:pPr>
      <w:r>
        <w:br w:type="page"/>
      </w:r>
    </w:p>
    <w:p w14:paraId="2734D582" w14:textId="77777777" w:rsidR="00070F89" w:rsidRDefault="00070F89" w:rsidP="00070F89">
      <w:pPr>
        <w:pStyle w:val="Heading3"/>
      </w:pPr>
      <w:bookmarkStart w:id="30" w:name="_Toc200065060"/>
      <w:r>
        <w:lastRenderedPageBreak/>
        <w:t>2.4.6 Studentu apskate</w:t>
      </w:r>
      <w:bookmarkEnd w:id="30"/>
    </w:p>
    <w:p w14:paraId="2F9FF11E" w14:textId="2C62151B" w:rsidR="00070F89" w:rsidRDefault="00070F89" w:rsidP="00070F89">
      <w:proofErr w:type="spellStart"/>
      <w:r>
        <w:t>Skolotajs</w:t>
      </w:r>
      <w:proofErr w:type="spellEnd"/>
      <w:r>
        <w:t xml:space="preserve"> var apskatīt individuālus studentus lai apskatītu studenta </w:t>
      </w:r>
      <w:proofErr w:type="spellStart"/>
      <w:r>
        <w:t>progressu</w:t>
      </w:r>
      <w:proofErr w:type="spellEnd"/>
      <w:r>
        <w:t xml:space="preserve"> vai piekļūt vērtēšanai ejot caur studentiem nevis iesniegumiem.</w:t>
      </w:r>
    </w:p>
    <w:p w14:paraId="328EFF66" w14:textId="03F5E1D8" w:rsidR="00070F89" w:rsidRDefault="00070F89" w:rsidP="00070F89">
      <w:r>
        <w:rPr>
          <w:noProof/>
        </w:rPr>
        <w:drawing>
          <wp:anchor distT="0" distB="0" distL="114300" distR="114300" simplePos="0" relativeHeight="251686912" behindDoc="0" locked="0" layoutInCell="1" allowOverlap="1" wp14:anchorId="5C322E71" wp14:editId="5CF040D3">
            <wp:simplePos x="0" y="0"/>
            <wp:positionH relativeFrom="margin">
              <wp:align>right</wp:align>
            </wp:positionH>
            <wp:positionV relativeFrom="paragraph">
              <wp:posOffset>288290</wp:posOffset>
            </wp:positionV>
            <wp:extent cx="5734050" cy="3829050"/>
            <wp:effectExtent l="0" t="0" r="0" b="0"/>
            <wp:wrapTopAndBottom/>
            <wp:docPr id="840618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t="12419"/>
                    <a:stretch>
                      <a:fillRect/>
                    </a:stretch>
                  </pic:blipFill>
                  <pic:spPr bwMode="auto">
                    <a:xfrm>
                      <a:off x="0" y="0"/>
                      <a:ext cx="5734050" cy="3829050"/>
                    </a:xfrm>
                    <a:prstGeom prst="rect">
                      <a:avLst/>
                    </a:prstGeom>
                    <a:noFill/>
                    <a:ln>
                      <a:noFill/>
                    </a:ln>
                    <a:extLst>
                      <a:ext uri="{53640926-AAD7-44D8-BBD7-CCE9431645EC}">
                        <a14:shadowObscured xmlns:a14="http://schemas.microsoft.com/office/drawing/2010/main"/>
                      </a:ext>
                    </a:extLst>
                  </pic:spPr>
                </pic:pic>
              </a:graphicData>
            </a:graphic>
          </wp:anchor>
        </w:drawing>
      </w:r>
      <w:r>
        <w:t>Lai nokļūtu līdz studentu apskates lapai ir jādodas uz sadaļu “Studenti”.</w:t>
      </w:r>
    </w:p>
    <w:p w14:paraId="2B977EBA" w14:textId="582C5AF4" w:rsidR="00070F89" w:rsidRDefault="00070F89" w:rsidP="00070F89">
      <w:pPr>
        <w:pStyle w:val="attlanosaukums"/>
      </w:pPr>
      <w:r>
        <w:t>29.attēls Studentu apskates lapa</w:t>
      </w:r>
    </w:p>
    <w:p w14:paraId="70F0EDE8" w14:textId="1A8DA8AB" w:rsidR="00070F89" w:rsidRDefault="00070F89" w:rsidP="00070F89">
      <w:r>
        <w:t>Studentu lapā ir apskatāmi visi studenti kurus lietotājs ir pieņēmis. Nospiežot veikto darbu apskates pogu tiks atvērta studentu moduļu lapa kā tā ir rādīta šī dokumenta 2.3 sadaļā. Atšķirība ir tā ka atverot uzdevumu lietotājs ir vērtēšanas režīmā nevis pildīšanas režīmā.</w:t>
      </w:r>
    </w:p>
    <w:p w14:paraId="7897BAF3" w14:textId="5B35E94A" w:rsidR="000747EE" w:rsidRDefault="007C5F59" w:rsidP="007F0913">
      <w:r>
        <w:br w:type="page"/>
      </w:r>
    </w:p>
    <w:p w14:paraId="41C4A64F" w14:textId="71CE5556" w:rsidR="00012EF4" w:rsidRDefault="001236ED" w:rsidP="00012EF4">
      <w:pPr>
        <w:pStyle w:val="Heading1"/>
      </w:pPr>
      <w:bookmarkStart w:id="31" w:name="_Toc200065061"/>
      <w:r>
        <w:lastRenderedPageBreak/>
        <w:t>3.</w:t>
      </w:r>
      <w:r w:rsidR="008E5D53">
        <w:t>Kļūdu situācijas</w:t>
      </w:r>
      <w:bookmarkEnd w:id="31"/>
    </w:p>
    <w:p w14:paraId="6016E0B1" w14:textId="77777777" w:rsidR="00012EF4" w:rsidRDefault="00012EF4" w:rsidP="00012EF4">
      <w:pPr>
        <w:pStyle w:val="Heading2"/>
        <w:rPr>
          <w:lang w:eastAsia="en-US"/>
        </w:rPr>
      </w:pPr>
      <w:bookmarkStart w:id="32" w:name="_Toc200065062"/>
      <w:r>
        <w:rPr>
          <w:lang w:eastAsia="en-US"/>
        </w:rPr>
        <w:t>3.1 Ievadlauku kļūdas</w:t>
      </w:r>
      <w:bookmarkEnd w:id="32"/>
    </w:p>
    <w:p w14:paraId="100D6FE2" w14:textId="743EE266" w:rsidR="00012EF4" w:rsidRDefault="00012EF4" w:rsidP="00012EF4">
      <w:pPr>
        <w:pStyle w:val="ListParagraph"/>
        <w:numPr>
          <w:ilvl w:val="0"/>
          <w:numId w:val="8"/>
        </w:numPr>
        <w:rPr>
          <w:lang w:eastAsia="en-US"/>
        </w:rPr>
      </w:pPr>
      <w:r>
        <w:rPr>
          <w:lang w:eastAsia="en-US"/>
        </w:rPr>
        <w:t>Lauks ir obligāts/ Lauks ir tukšs! – Lauks ir jāizpilda ar datiem</w:t>
      </w:r>
    </w:p>
    <w:p w14:paraId="384F31A8" w14:textId="1B690824" w:rsidR="00012EF4" w:rsidRDefault="00012EF4" w:rsidP="00012EF4">
      <w:pPr>
        <w:pStyle w:val="ListParagraph"/>
        <w:numPr>
          <w:ilvl w:val="0"/>
          <w:numId w:val="8"/>
        </w:numPr>
        <w:rPr>
          <w:lang w:eastAsia="en-US"/>
        </w:rPr>
      </w:pPr>
      <w:r>
        <w:rPr>
          <w:lang w:eastAsia="en-US"/>
        </w:rPr>
        <w:t>Parole nav derīga – Parole neatbilst iepriekš norādītajiem nosacījumiem, kas ir 8 rakstzīmes no kuram ir vismaz 1 lielais burts, mazais burts un cipars.</w:t>
      </w:r>
    </w:p>
    <w:p w14:paraId="0FEABAF3" w14:textId="2CCFD6DC" w:rsidR="00012EF4" w:rsidRDefault="00012EF4" w:rsidP="00012EF4">
      <w:pPr>
        <w:pStyle w:val="ListParagraph"/>
        <w:numPr>
          <w:ilvl w:val="0"/>
          <w:numId w:val="8"/>
        </w:numPr>
        <w:rPr>
          <w:lang w:eastAsia="en-US"/>
        </w:rPr>
      </w:pPr>
      <w:r>
        <w:rPr>
          <w:lang w:eastAsia="en-US"/>
        </w:rPr>
        <w:t xml:space="preserve">Paroles nesakrīt – Veidojot jaunu kontu vai mainot paroli ir jāievada parole paroles laukā un Parole atkārtoti laukā lai pārliecinātos ka lietotājs pareizi zina ka </w:t>
      </w:r>
      <w:proofErr w:type="spellStart"/>
      <w:r>
        <w:rPr>
          <w:lang w:eastAsia="en-US"/>
        </w:rPr>
        <w:t>ievaddati</w:t>
      </w:r>
      <w:proofErr w:type="spellEnd"/>
      <w:r>
        <w:rPr>
          <w:lang w:eastAsia="en-US"/>
        </w:rPr>
        <w:t xml:space="preserve"> ir tādi kā paredzēti, tas nozīmē ka parole abos laukos nav vienādas</w:t>
      </w:r>
    </w:p>
    <w:p w14:paraId="2A4D861F" w14:textId="111F1FDB" w:rsidR="00012EF4" w:rsidRDefault="002712D5" w:rsidP="00012EF4">
      <w:pPr>
        <w:pStyle w:val="ListParagraph"/>
        <w:numPr>
          <w:ilvl w:val="0"/>
          <w:numId w:val="8"/>
        </w:numPr>
        <w:rPr>
          <w:lang w:eastAsia="en-US"/>
        </w:rPr>
      </w:pPr>
      <w:r>
        <w:rPr>
          <w:lang w:eastAsia="en-US"/>
        </w:rPr>
        <w:t>Fails ir pārsniedz maksimālo izmēru – ievietotais fails ir lielāks par 100 MB. Šāds izmērs nav atļauts pēc noklusējuma.</w:t>
      </w:r>
    </w:p>
    <w:p w14:paraId="04AD8CD9" w14:textId="3CEA0805" w:rsidR="002712D5" w:rsidRDefault="002712D5" w:rsidP="00012EF4">
      <w:pPr>
        <w:pStyle w:val="ListParagraph"/>
        <w:numPr>
          <w:ilvl w:val="0"/>
          <w:numId w:val="8"/>
        </w:numPr>
        <w:rPr>
          <w:lang w:eastAsia="en-US"/>
        </w:rPr>
      </w:pPr>
      <w:r>
        <w:rPr>
          <w:lang w:eastAsia="en-US"/>
        </w:rPr>
        <w:t>Servera kļūda – ir sastapta kļūda koda pusē, vai arī kāda no programmām nav palaista, tie ir, datubāze vai API serveris.</w:t>
      </w:r>
    </w:p>
    <w:p w14:paraId="49B8E6A8" w14:textId="2A7E78A3" w:rsidR="002712D5" w:rsidRDefault="002712D5" w:rsidP="002712D5">
      <w:pPr>
        <w:pStyle w:val="Heading2"/>
        <w:rPr>
          <w:lang w:eastAsia="en-US"/>
        </w:rPr>
      </w:pPr>
      <w:bookmarkStart w:id="33" w:name="_Toc200065063"/>
      <w:r>
        <w:rPr>
          <w:lang w:eastAsia="en-US"/>
        </w:rPr>
        <w:t>3.2 Lapu kļūdas</w:t>
      </w:r>
      <w:bookmarkEnd w:id="33"/>
    </w:p>
    <w:p w14:paraId="6D8DBC20" w14:textId="77777777" w:rsidR="002712D5" w:rsidRDefault="002712D5" w:rsidP="002712D5">
      <w:pPr>
        <w:pStyle w:val="ListParagraph"/>
        <w:numPr>
          <w:ilvl w:val="0"/>
          <w:numId w:val="8"/>
        </w:numPr>
        <w:rPr>
          <w:lang w:eastAsia="en-US"/>
        </w:rPr>
      </w:pPr>
      <w:r>
        <w:rPr>
          <w:lang w:eastAsia="en-US"/>
        </w:rPr>
        <w:t>Servera kļūda – ir sastapta kļūda koda pusē, vai arī kāda no programmām nav palaista, tie ir, datubāze vai API serveris.</w:t>
      </w:r>
    </w:p>
    <w:p w14:paraId="7EC069DE" w14:textId="49EB620C" w:rsidR="002712D5" w:rsidRDefault="002712D5" w:rsidP="002712D5">
      <w:pPr>
        <w:pStyle w:val="ListParagraph"/>
        <w:numPr>
          <w:ilvl w:val="0"/>
          <w:numId w:val="8"/>
        </w:numPr>
        <w:rPr>
          <w:lang w:eastAsia="en-US"/>
        </w:rPr>
      </w:pPr>
      <w:r>
        <w:rPr>
          <w:lang w:eastAsia="en-US"/>
        </w:rPr>
        <w:t>Nav [dati] – Nav dati pieejami, piemēram lapā “Studentu pieņemšana" var būt logs “Nav jauni pieprasījumi!” nozīmē nav pieteikušos studentu. Tā nav kļūda bet gan paziņojums.</w:t>
      </w:r>
    </w:p>
    <w:p w14:paraId="3EE368FD" w14:textId="77777777" w:rsidR="002712D5" w:rsidRPr="002712D5" w:rsidRDefault="002712D5" w:rsidP="002712D5">
      <w:pPr>
        <w:rPr>
          <w:lang w:eastAsia="en-US"/>
        </w:rPr>
      </w:pPr>
    </w:p>
    <w:p w14:paraId="531D649C" w14:textId="236A9AE1" w:rsidR="00012EF4" w:rsidRDefault="00012EF4" w:rsidP="00012EF4">
      <w:pPr>
        <w:ind w:left="360"/>
        <w:rPr>
          <w:lang w:eastAsia="en-US"/>
        </w:rPr>
      </w:pPr>
    </w:p>
    <w:p w14:paraId="012DBD9F" w14:textId="51A70800" w:rsidR="008E5D53" w:rsidRDefault="008E5D53" w:rsidP="00012EF4">
      <w:pPr>
        <w:rPr>
          <w:lang w:eastAsia="en-US"/>
        </w:rPr>
      </w:pPr>
      <w:r>
        <w:rPr>
          <w:lang w:eastAsia="en-US"/>
        </w:rPr>
        <w:br w:type="page"/>
      </w:r>
    </w:p>
    <w:p w14:paraId="0390ACED" w14:textId="62579177" w:rsidR="0078699A" w:rsidRDefault="005B0E51" w:rsidP="0078699A">
      <w:pPr>
        <w:pStyle w:val="Heading1"/>
      </w:pPr>
      <w:bookmarkStart w:id="34" w:name="_Toc200065064"/>
      <w:r>
        <w:lastRenderedPageBreak/>
        <w:t>4</w:t>
      </w:r>
      <w:r w:rsidR="001236ED">
        <w:t>.</w:t>
      </w:r>
      <w:r w:rsidR="0078699A">
        <w:t>Skaidrojošā vārdnīca</w:t>
      </w:r>
      <w:bookmarkEnd w:id="34"/>
    </w:p>
    <w:p w14:paraId="01D1804F" w14:textId="46A8962C" w:rsidR="00971C8B" w:rsidRDefault="00A72254" w:rsidP="00A72254">
      <w:pPr>
        <w:pStyle w:val="ListParagraph"/>
        <w:numPr>
          <w:ilvl w:val="0"/>
          <w:numId w:val="9"/>
        </w:numPr>
        <w:rPr>
          <w:lang w:eastAsia="en-US"/>
        </w:rPr>
      </w:pPr>
      <w:r>
        <w:rPr>
          <w:lang w:eastAsia="en-US"/>
        </w:rPr>
        <w:t>MB – Megabaiti</w:t>
      </w:r>
    </w:p>
    <w:p w14:paraId="2ED77393" w14:textId="0E6CABB1" w:rsidR="00A72254" w:rsidRPr="00A72254" w:rsidRDefault="00A72254" w:rsidP="00A72254">
      <w:pPr>
        <w:pStyle w:val="ListParagraph"/>
        <w:numPr>
          <w:ilvl w:val="0"/>
          <w:numId w:val="9"/>
        </w:numPr>
        <w:rPr>
          <w:lang w:eastAsia="en-US"/>
        </w:rPr>
      </w:pPr>
      <w:r>
        <w:rPr>
          <w:lang w:eastAsia="en-US"/>
        </w:rPr>
        <w:t>API – “</w:t>
      </w:r>
      <w:proofErr w:type="spellStart"/>
      <w:r w:rsidRPr="00A72254">
        <w:rPr>
          <w:lang w:eastAsia="en-US"/>
        </w:rPr>
        <w:t>Application</w:t>
      </w:r>
      <w:proofErr w:type="spellEnd"/>
      <w:r w:rsidRPr="00A72254">
        <w:rPr>
          <w:lang w:eastAsia="en-US"/>
        </w:rPr>
        <w:t xml:space="preserve"> </w:t>
      </w:r>
      <w:proofErr w:type="spellStart"/>
      <w:r w:rsidRPr="00A72254">
        <w:rPr>
          <w:lang w:eastAsia="en-US"/>
        </w:rPr>
        <w:t>Programming</w:t>
      </w:r>
      <w:proofErr w:type="spellEnd"/>
      <w:r w:rsidRPr="00A72254">
        <w:rPr>
          <w:lang w:eastAsia="en-US"/>
        </w:rPr>
        <w:t xml:space="preserve"> Interface</w:t>
      </w:r>
      <w:r>
        <w:rPr>
          <w:lang w:eastAsia="en-US"/>
        </w:rPr>
        <w:t xml:space="preserve">” jeb </w:t>
      </w:r>
      <w:r w:rsidRPr="00A72254">
        <w:rPr>
          <w:rFonts w:eastAsiaTheme="majorEastAsia"/>
          <w:lang w:eastAsia="en-US"/>
        </w:rPr>
        <w:t xml:space="preserve">Lietojumprogrammas </w:t>
      </w:r>
      <w:proofErr w:type="spellStart"/>
      <w:r w:rsidRPr="00A72254">
        <w:rPr>
          <w:rFonts w:eastAsiaTheme="majorEastAsia"/>
          <w:lang w:eastAsia="en-US"/>
        </w:rPr>
        <w:t>saskarne</w:t>
      </w:r>
      <w:proofErr w:type="spellEnd"/>
    </w:p>
    <w:p w14:paraId="7CC8FDA5" w14:textId="732A02E1" w:rsidR="00A72254" w:rsidRDefault="00A72254" w:rsidP="00A72254">
      <w:pPr>
        <w:pStyle w:val="ListParagraph"/>
        <w:numPr>
          <w:ilvl w:val="0"/>
          <w:numId w:val="9"/>
        </w:numPr>
        <w:rPr>
          <w:lang w:eastAsia="en-US"/>
        </w:rPr>
      </w:pPr>
      <w:r>
        <w:rPr>
          <w:lang w:eastAsia="en-US"/>
        </w:rPr>
        <w:t xml:space="preserve">Code </w:t>
      </w:r>
      <w:proofErr w:type="spellStart"/>
      <w:r>
        <w:rPr>
          <w:lang w:eastAsia="en-US"/>
        </w:rPr>
        <w:t>Moodle</w:t>
      </w:r>
      <w:proofErr w:type="spellEnd"/>
      <w:r>
        <w:rPr>
          <w:lang w:eastAsia="en-US"/>
        </w:rPr>
        <w:t xml:space="preserve"> – Aprakstāmā vietnes, projekta nosaukums.</w:t>
      </w:r>
    </w:p>
    <w:p w14:paraId="559E3555" w14:textId="71DF5532" w:rsidR="00A72254" w:rsidRPr="005B0E51" w:rsidRDefault="00A72254" w:rsidP="00A72254">
      <w:pPr>
        <w:pStyle w:val="ListParagraph"/>
        <w:numPr>
          <w:ilvl w:val="0"/>
          <w:numId w:val="9"/>
        </w:numPr>
        <w:rPr>
          <w:lang w:eastAsia="en-US"/>
        </w:rPr>
      </w:pPr>
      <w:r>
        <w:rPr>
          <w:lang w:eastAsia="en-US"/>
        </w:rPr>
        <w:t>“klikšķis”</w:t>
      </w:r>
      <w:r w:rsidR="00D94758">
        <w:rPr>
          <w:lang w:eastAsia="en-US"/>
        </w:rPr>
        <w:t>/nospiešana</w:t>
      </w:r>
      <w:r>
        <w:rPr>
          <w:lang w:eastAsia="en-US"/>
        </w:rPr>
        <w:t xml:space="preserve"> – Peles kreisā taustiņa </w:t>
      </w:r>
      <w:r w:rsidR="00D94758">
        <w:rPr>
          <w:lang w:eastAsia="en-US"/>
        </w:rPr>
        <w:t>nospiešana</w:t>
      </w:r>
    </w:p>
    <w:sectPr w:rsidR="00A72254" w:rsidRPr="005B0E51" w:rsidSect="00FE487A">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8E773" w14:textId="77777777" w:rsidR="004F238B" w:rsidRDefault="004F238B" w:rsidP="008C4B7F">
      <w:pPr>
        <w:spacing w:line="240" w:lineRule="auto"/>
      </w:pPr>
      <w:r>
        <w:separator/>
      </w:r>
    </w:p>
  </w:endnote>
  <w:endnote w:type="continuationSeparator" w:id="0">
    <w:p w14:paraId="5A0A70A9" w14:textId="77777777" w:rsidR="004F238B" w:rsidRDefault="004F238B" w:rsidP="008C4B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B80D0" w14:textId="2687C4F2" w:rsidR="008C4B7F" w:rsidRDefault="008C4B7F">
    <w:pPr>
      <w:pStyle w:val="Footer"/>
      <w:jc w:val="center"/>
    </w:pPr>
  </w:p>
  <w:p w14:paraId="05F69CA3" w14:textId="77777777" w:rsidR="008C4B7F" w:rsidRDefault="008C4B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637421"/>
      <w:docPartObj>
        <w:docPartGallery w:val="Page Numbers (Bottom of Page)"/>
        <w:docPartUnique/>
      </w:docPartObj>
    </w:sdtPr>
    <w:sdtEndPr>
      <w:rPr>
        <w:noProof/>
      </w:rPr>
    </w:sdtEndPr>
    <w:sdtContent>
      <w:p w14:paraId="72BCEFEA" w14:textId="77777777" w:rsidR="008C4B7F" w:rsidRDefault="008C4B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4CD9B8" w14:textId="77777777" w:rsidR="008C4B7F" w:rsidRDefault="008C4B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4BE7B0" w14:textId="77777777" w:rsidR="004F238B" w:rsidRDefault="004F238B" w:rsidP="008C4B7F">
      <w:pPr>
        <w:spacing w:line="240" w:lineRule="auto"/>
      </w:pPr>
      <w:r>
        <w:separator/>
      </w:r>
    </w:p>
  </w:footnote>
  <w:footnote w:type="continuationSeparator" w:id="0">
    <w:p w14:paraId="72AD5055" w14:textId="77777777" w:rsidR="004F238B" w:rsidRDefault="004F238B" w:rsidP="008C4B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52A1"/>
    <w:multiLevelType w:val="hybridMultilevel"/>
    <w:tmpl w:val="65C2638E"/>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 w15:restartNumberingAfterBreak="0">
    <w:nsid w:val="1DB56234"/>
    <w:multiLevelType w:val="hybridMultilevel"/>
    <w:tmpl w:val="67E4150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 w15:restartNumberingAfterBreak="0">
    <w:nsid w:val="42BE4771"/>
    <w:multiLevelType w:val="multilevel"/>
    <w:tmpl w:val="FBCC8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BC0D8E"/>
    <w:multiLevelType w:val="multilevel"/>
    <w:tmpl w:val="887A3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821CB5"/>
    <w:multiLevelType w:val="hybridMultilevel"/>
    <w:tmpl w:val="F9109CC8"/>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 w15:restartNumberingAfterBreak="0">
    <w:nsid w:val="50330A72"/>
    <w:multiLevelType w:val="hybridMultilevel"/>
    <w:tmpl w:val="CB44729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6" w15:restartNumberingAfterBreak="0">
    <w:nsid w:val="5FE40AE3"/>
    <w:multiLevelType w:val="multilevel"/>
    <w:tmpl w:val="D382B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9A0A8A"/>
    <w:multiLevelType w:val="hybridMultilevel"/>
    <w:tmpl w:val="138C4C10"/>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8" w15:restartNumberingAfterBreak="0">
    <w:nsid w:val="76CE0F5C"/>
    <w:multiLevelType w:val="hybridMultilevel"/>
    <w:tmpl w:val="F712040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num w:numId="1" w16cid:durableId="1172797863">
    <w:abstractNumId w:val="3"/>
  </w:num>
  <w:num w:numId="2" w16cid:durableId="695883953">
    <w:abstractNumId w:val="6"/>
  </w:num>
  <w:num w:numId="3" w16cid:durableId="8065069">
    <w:abstractNumId w:val="4"/>
  </w:num>
  <w:num w:numId="4" w16cid:durableId="817652194">
    <w:abstractNumId w:val="2"/>
  </w:num>
  <w:num w:numId="5" w16cid:durableId="87504402">
    <w:abstractNumId w:val="0"/>
  </w:num>
  <w:num w:numId="6" w16cid:durableId="1681354785">
    <w:abstractNumId w:val="7"/>
  </w:num>
  <w:num w:numId="7" w16cid:durableId="150564873">
    <w:abstractNumId w:val="5"/>
  </w:num>
  <w:num w:numId="8" w16cid:durableId="1569801129">
    <w:abstractNumId w:val="8"/>
  </w:num>
  <w:num w:numId="9" w16cid:durableId="1180399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B9F"/>
    <w:rsid w:val="0001102A"/>
    <w:rsid w:val="00012EF4"/>
    <w:rsid w:val="000323DC"/>
    <w:rsid w:val="00050FC4"/>
    <w:rsid w:val="00064B16"/>
    <w:rsid w:val="00070F89"/>
    <w:rsid w:val="000737C9"/>
    <w:rsid w:val="00074734"/>
    <w:rsid w:val="000747EE"/>
    <w:rsid w:val="00077200"/>
    <w:rsid w:val="000F2DBE"/>
    <w:rsid w:val="001167F8"/>
    <w:rsid w:val="001236ED"/>
    <w:rsid w:val="00152EAD"/>
    <w:rsid w:val="00180419"/>
    <w:rsid w:val="0018536C"/>
    <w:rsid w:val="002712D5"/>
    <w:rsid w:val="002E339E"/>
    <w:rsid w:val="00320CFF"/>
    <w:rsid w:val="00367DA5"/>
    <w:rsid w:val="0037178A"/>
    <w:rsid w:val="00375E87"/>
    <w:rsid w:val="00391A94"/>
    <w:rsid w:val="003B535A"/>
    <w:rsid w:val="003C03C4"/>
    <w:rsid w:val="003C7F1A"/>
    <w:rsid w:val="00465114"/>
    <w:rsid w:val="0049518B"/>
    <w:rsid w:val="004D1BAB"/>
    <w:rsid w:val="004F238B"/>
    <w:rsid w:val="004F602C"/>
    <w:rsid w:val="00507D8D"/>
    <w:rsid w:val="0052455F"/>
    <w:rsid w:val="00540F06"/>
    <w:rsid w:val="005508ED"/>
    <w:rsid w:val="005B0E51"/>
    <w:rsid w:val="005D18D0"/>
    <w:rsid w:val="005F0F67"/>
    <w:rsid w:val="00606CF6"/>
    <w:rsid w:val="00707F55"/>
    <w:rsid w:val="00750DAC"/>
    <w:rsid w:val="0078699A"/>
    <w:rsid w:val="007B6BC3"/>
    <w:rsid w:val="007C0182"/>
    <w:rsid w:val="007C5F59"/>
    <w:rsid w:val="007D7385"/>
    <w:rsid w:val="007F0913"/>
    <w:rsid w:val="007F3374"/>
    <w:rsid w:val="007F7571"/>
    <w:rsid w:val="0080331F"/>
    <w:rsid w:val="00805BD4"/>
    <w:rsid w:val="00807D1D"/>
    <w:rsid w:val="008369E9"/>
    <w:rsid w:val="00836EFD"/>
    <w:rsid w:val="00885562"/>
    <w:rsid w:val="00886BB9"/>
    <w:rsid w:val="008C4B7F"/>
    <w:rsid w:val="008C5627"/>
    <w:rsid w:val="008D578D"/>
    <w:rsid w:val="008E5D53"/>
    <w:rsid w:val="008E6170"/>
    <w:rsid w:val="00933B05"/>
    <w:rsid w:val="00971C8B"/>
    <w:rsid w:val="00972A94"/>
    <w:rsid w:val="00985E08"/>
    <w:rsid w:val="00A04F99"/>
    <w:rsid w:val="00A35181"/>
    <w:rsid w:val="00A64FE3"/>
    <w:rsid w:val="00A72254"/>
    <w:rsid w:val="00A87E9E"/>
    <w:rsid w:val="00AA33E8"/>
    <w:rsid w:val="00AC1430"/>
    <w:rsid w:val="00B36872"/>
    <w:rsid w:val="00B67231"/>
    <w:rsid w:val="00B70266"/>
    <w:rsid w:val="00BB658F"/>
    <w:rsid w:val="00BB7247"/>
    <w:rsid w:val="00BD65F8"/>
    <w:rsid w:val="00BE58CD"/>
    <w:rsid w:val="00C40E3D"/>
    <w:rsid w:val="00C864ED"/>
    <w:rsid w:val="00CF32E4"/>
    <w:rsid w:val="00D06334"/>
    <w:rsid w:val="00D2029B"/>
    <w:rsid w:val="00D41615"/>
    <w:rsid w:val="00D45355"/>
    <w:rsid w:val="00D521E8"/>
    <w:rsid w:val="00D94758"/>
    <w:rsid w:val="00DA6394"/>
    <w:rsid w:val="00DB28B8"/>
    <w:rsid w:val="00DB72EC"/>
    <w:rsid w:val="00E230F1"/>
    <w:rsid w:val="00E80E44"/>
    <w:rsid w:val="00EC121B"/>
    <w:rsid w:val="00F056CD"/>
    <w:rsid w:val="00F4777E"/>
    <w:rsid w:val="00F72947"/>
    <w:rsid w:val="00F77F4F"/>
    <w:rsid w:val="00F93861"/>
    <w:rsid w:val="00FA7B9F"/>
    <w:rsid w:val="00FB33D7"/>
    <w:rsid w:val="00FE487A"/>
    <w:rsid w:val="00FF2D10"/>
    <w:rsid w:val="00FF2F3B"/>
    <w:rsid w:val="00FF73D2"/>
  </w:rsids>
  <m:mathPr>
    <m:mathFont m:val="Cambria Math"/>
    <m:brkBin m:val="before"/>
    <m:brkBinSub m:val="--"/>
    <m:smallFrac m:val="0"/>
    <m:dispDef/>
    <m:lMargin m:val="0"/>
    <m:rMargin m:val="0"/>
    <m:defJc m:val="centerGroup"/>
    <m:wrapIndent m:val="1440"/>
    <m:intLim m:val="subSup"/>
    <m:naryLim m:val="undOvr"/>
  </m:mathPr>
  <w:themeFontLang w:val="en-150"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F606D"/>
  <w15:chartTrackingRefBased/>
  <w15:docId w15:val="{D1B610DA-184A-448F-9907-96D7E794B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lv-L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170"/>
    <w:pPr>
      <w:spacing w:after="0" w:line="360" w:lineRule="auto"/>
      <w:jc w:val="both"/>
    </w:pPr>
    <w:rPr>
      <w:rFonts w:ascii="Times New Roman" w:eastAsia="Times New Roman" w:hAnsi="Times New Roman" w:cs="Times New Roman"/>
      <w:sz w:val="24"/>
      <w:szCs w:val="20"/>
      <w:lang w:eastAsia="lv-LV"/>
      <w14:ligatures w14:val="none"/>
    </w:rPr>
  </w:style>
  <w:style w:type="paragraph" w:styleId="Heading1">
    <w:name w:val="heading 1"/>
    <w:basedOn w:val="Normal"/>
    <w:next w:val="Normal"/>
    <w:link w:val="Heading1Char"/>
    <w:autoRedefine/>
    <w:uiPriority w:val="9"/>
    <w:qFormat/>
    <w:rsid w:val="00A04F99"/>
    <w:pPr>
      <w:keepNext/>
      <w:keepLines/>
      <w:spacing w:before="360" w:after="80" w:line="259" w:lineRule="auto"/>
      <w:jc w:val="center"/>
      <w:outlineLvl w:val="0"/>
    </w:pPr>
    <w:rPr>
      <w:rFonts w:eastAsiaTheme="majorEastAsia" w:cstheme="majorBidi"/>
      <w:b/>
      <w:sz w:val="32"/>
      <w:szCs w:val="40"/>
      <w:lang w:eastAsia="en-US"/>
      <w14:ligatures w14:val="standardContextual"/>
    </w:rPr>
  </w:style>
  <w:style w:type="paragraph" w:styleId="Heading2">
    <w:name w:val="heading 2"/>
    <w:basedOn w:val="Normal"/>
    <w:next w:val="Normal"/>
    <w:link w:val="Heading2Char"/>
    <w:uiPriority w:val="9"/>
    <w:unhideWhenUsed/>
    <w:qFormat/>
    <w:rsid w:val="00A04F99"/>
    <w:pPr>
      <w:keepNext/>
      <w:keepLines/>
      <w:spacing w:before="160" w:after="80"/>
      <w:jc w:val="center"/>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807D1D"/>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807D1D"/>
    <w:pPr>
      <w:keepNext/>
      <w:keepLines/>
      <w:spacing w:before="80" w:after="40"/>
      <w:outlineLvl w:val="3"/>
    </w:pPr>
    <w:rPr>
      <w:rFonts w:eastAsiaTheme="majorEastAsia" w:cstheme="majorBidi"/>
      <w:iCs/>
    </w:rPr>
  </w:style>
  <w:style w:type="paragraph" w:styleId="Heading5">
    <w:name w:val="heading 5"/>
    <w:basedOn w:val="Normal"/>
    <w:next w:val="Normal"/>
    <w:link w:val="Heading5Char"/>
    <w:uiPriority w:val="9"/>
    <w:unhideWhenUsed/>
    <w:qFormat/>
    <w:rsid w:val="00064B16"/>
    <w:pPr>
      <w:keepNext/>
      <w:keepLines/>
      <w:spacing w:before="80" w:after="40"/>
      <w:jc w:val="left"/>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A7B9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7B9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7B9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7B9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F99"/>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A04F99"/>
    <w:rPr>
      <w:rFonts w:ascii="Times New Roman" w:eastAsiaTheme="majorEastAsia" w:hAnsi="Times New Roman" w:cstheme="majorBidi"/>
      <w:b/>
      <w:color w:val="000000" w:themeColor="text1"/>
      <w:sz w:val="28"/>
      <w:szCs w:val="32"/>
      <w:lang w:eastAsia="lv-LV"/>
      <w14:ligatures w14:val="none"/>
    </w:rPr>
  </w:style>
  <w:style w:type="character" w:customStyle="1" w:styleId="Heading3Char">
    <w:name w:val="Heading 3 Char"/>
    <w:basedOn w:val="DefaultParagraphFont"/>
    <w:link w:val="Heading3"/>
    <w:uiPriority w:val="9"/>
    <w:rsid w:val="00807D1D"/>
    <w:rPr>
      <w:rFonts w:ascii="Times New Roman" w:eastAsiaTheme="majorEastAsia" w:hAnsi="Times New Roman" w:cstheme="majorBidi"/>
      <w:sz w:val="28"/>
      <w:szCs w:val="28"/>
      <w:lang w:eastAsia="lv-LV"/>
      <w14:ligatures w14:val="none"/>
    </w:rPr>
  </w:style>
  <w:style w:type="character" w:customStyle="1" w:styleId="Heading4Char">
    <w:name w:val="Heading 4 Char"/>
    <w:basedOn w:val="DefaultParagraphFont"/>
    <w:link w:val="Heading4"/>
    <w:uiPriority w:val="9"/>
    <w:rsid w:val="00807D1D"/>
    <w:rPr>
      <w:rFonts w:ascii="Times New Roman" w:eastAsiaTheme="majorEastAsia" w:hAnsi="Times New Roman" w:cstheme="majorBidi"/>
      <w:iCs/>
      <w:sz w:val="24"/>
      <w:szCs w:val="20"/>
      <w:lang w:eastAsia="lv-LV"/>
      <w14:ligatures w14:val="none"/>
    </w:rPr>
  </w:style>
  <w:style w:type="character" w:customStyle="1" w:styleId="Heading5Char">
    <w:name w:val="Heading 5 Char"/>
    <w:basedOn w:val="DefaultParagraphFont"/>
    <w:link w:val="Heading5"/>
    <w:uiPriority w:val="9"/>
    <w:rsid w:val="00064B16"/>
    <w:rPr>
      <w:rFonts w:ascii="Times New Roman" w:eastAsiaTheme="majorEastAsia" w:hAnsi="Times New Roman" w:cstheme="majorBidi"/>
      <w:sz w:val="24"/>
      <w:szCs w:val="20"/>
      <w:lang w:eastAsia="lv-LV"/>
      <w14:ligatures w14:val="none"/>
    </w:rPr>
  </w:style>
  <w:style w:type="character" w:customStyle="1" w:styleId="Heading6Char">
    <w:name w:val="Heading 6 Char"/>
    <w:basedOn w:val="DefaultParagraphFont"/>
    <w:link w:val="Heading6"/>
    <w:uiPriority w:val="9"/>
    <w:semiHidden/>
    <w:rsid w:val="00FA7B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B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B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B9F"/>
    <w:rPr>
      <w:rFonts w:eastAsiaTheme="majorEastAsia" w:cstheme="majorBidi"/>
      <w:color w:val="272727" w:themeColor="text1" w:themeTint="D8"/>
    </w:rPr>
  </w:style>
  <w:style w:type="paragraph" w:styleId="Title">
    <w:name w:val="Title"/>
    <w:basedOn w:val="Normal"/>
    <w:next w:val="Normal"/>
    <w:link w:val="TitleChar"/>
    <w:uiPriority w:val="10"/>
    <w:qFormat/>
    <w:rsid w:val="00FA7B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7B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B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7B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B9F"/>
    <w:pPr>
      <w:spacing w:before="160"/>
      <w:jc w:val="center"/>
    </w:pPr>
    <w:rPr>
      <w:i/>
      <w:iCs/>
      <w:color w:val="404040" w:themeColor="text1" w:themeTint="BF"/>
    </w:rPr>
  </w:style>
  <w:style w:type="character" w:customStyle="1" w:styleId="QuoteChar">
    <w:name w:val="Quote Char"/>
    <w:basedOn w:val="DefaultParagraphFont"/>
    <w:link w:val="Quote"/>
    <w:uiPriority w:val="29"/>
    <w:rsid w:val="00FA7B9F"/>
    <w:rPr>
      <w:i/>
      <w:iCs/>
      <w:color w:val="404040" w:themeColor="text1" w:themeTint="BF"/>
    </w:rPr>
  </w:style>
  <w:style w:type="paragraph" w:styleId="ListParagraph">
    <w:name w:val="List Paragraph"/>
    <w:basedOn w:val="Normal"/>
    <w:uiPriority w:val="34"/>
    <w:qFormat/>
    <w:rsid w:val="00FA7B9F"/>
    <w:pPr>
      <w:ind w:left="720"/>
      <w:contextualSpacing/>
    </w:pPr>
  </w:style>
  <w:style w:type="character" w:styleId="IntenseEmphasis">
    <w:name w:val="Intense Emphasis"/>
    <w:basedOn w:val="DefaultParagraphFont"/>
    <w:uiPriority w:val="21"/>
    <w:qFormat/>
    <w:rsid w:val="00FA7B9F"/>
    <w:rPr>
      <w:i/>
      <w:iCs/>
      <w:color w:val="0F4761" w:themeColor="accent1" w:themeShade="BF"/>
    </w:rPr>
  </w:style>
  <w:style w:type="paragraph" w:styleId="IntenseQuote">
    <w:name w:val="Intense Quote"/>
    <w:basedOn w:val="Normal"/>
    <w:next w:val="Normal"/>
    <w:link w:val="IntenseQuoteChar"/>
    <w:uiPriority w:val="30"/>
    <w:qFormat/>
    <w:rsid w:val="00FA7B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7B9F"/>
    <w:rPr>
      <w:i/>
      <w:iCs/>
      <w:color w:val="0F4761" w:themeColor="accent1" w:themeShade="BF"/>
    </w:rPr>
  </w:style>
  <w:style w:type="character" w:styleId="IntenseReference">
    <w:name w:val="Intense Reference"/>
    <w:basedOn w:val="DefaultParagraphFont"/>
    <w:uiPriority w:val="32"/>
    <w:qFormat/>
    <w:rsid w:val="00FA7B9F"/>
    <w:rPr>
      <w:b/>
      <w:bCs/>
      <w:smallCaps/>
      <w:color w:val="0F4761" w:themeColor="accent1" w:themeShade="BF"/>
      <w:spacing w:val="5"/>
    </w:rPr>
  </w:style>
  <w:style w:type="character" w:styleId="Strong">
    <w:name w:val="Strong"/>
    <w:basedOn w:val="DefaultParagraphFont"/>
    <w:uiPriority w:val="22"/>
    <w:qFormat/>
    <w:rsid w:val="00F93861"/>
    <w:rPr>
      <w:b/>
      <w:bCs/>
    </w:rPr>
  </w:style>
  <w:style w:type="paragraph" w:styleId="TOCHeading">
    <w:name w:val="TOC Heading"/>
    <w:basedOn w:val="Heading1"/>
    <w:next w:val="Normal"/>
    <w:uiPriority w:val="39"/>
    <w:unhideWhenUsed/>
    <w:qFormat/>
    <w:rsid w:val="008E6170"/>
    <w:pPr>
      <w:spacing w:before="240" w:after="0"/>
      <w:jc w:val="left"/>
      <w:outlineLvl w:val="9"/>
    </w:pPr>
    <w:rPr>
      <w:rFonts w:asciiTheme="majorHAnsi" w:hAnsiTheme="majorHAnsi"/>
      <w:b w:val="0"/>
      <w:color w:val="0F4761" w:themeColor="accent1" w:themeShade="BF"/>
      <w:szCs w:val="32"/>
      <w:lang w:val="en-US"/>
      <w14:ligatures w14:val="none"/>
    </w:rPr>
  </w:style>
  <w:style w:type="paragraph" w:styleId="TOC1">
    <w:name w:val="toc 1"/>
    <w:basedOn w:val="Normal"/>
    <w:next w:val="Normal"/>
    <w:autoRedefine/>
    <w:uiPriority w:val="39"/>
    <w:unhideWhenUsed/>
    <w:rsid w:val="008E6170"/>
    <w:pPr>
      <w:spacing w:after="100"/>
    </w:pPr>
  </w:style>
  <w:style w:type="paragraph" w:styleId="TOC2">
    <w:name w:val="toc 2"/>
    <w:basedOn w:val="Normal"/>
    <w:next w:val="Normal"/>
    <w:autoRedefine/>
    <w:uiPriority w:val="39"/>
    <w:unhideWhenUsed/>
    <w:rsid w:val="008E6170"/>
    <w:pPr>
      <w:spacing w:after="100"/>
      <w:ind w:left="240"/>
    </w:pPr>
  </w:style>
  <w:style w:type="character" w:styleId="Hyperlink">
    <w:name w:val="Hyperlink"/>
    <w:basedOn w:val="DefaultParagraphFont"/>
    <w:uiPriority w:val="99"/>
    <w:unhideWhenUsed/>
    <w:rsid w:val="008E6170"/>
    <w:rPr>
      <w:color w:val="467886" w:themeColor="hyperlink"/>
      <w:u w:val="single"/>
    </w:rPr>
  </w:style>
  <w:style w:type="character" w:styleId="UnresolvedMention">
    <w:name w:val="Unresolved Mention"/>
    <w:basedOn w:val="DefaultParagraphFont"/>
    <w:uiPriority w:val="99"/>
    <w:semiHidden/>
    <w:unhideWhenUsed/>
    <w:rsid w:val="00391A94"/>
    <w:rPr>
      <w:color w:val="605E5C"/>
      <w:shd w:val="clear" w:color="auto" w:fill="E1DFDD"/>
    </w:rPr>
  </w:style>
  <w:style w:type="paragraph" w:customStyle="1" w:styleId="attlanosaukums">
    <w:name w:val="attēla nosaukums"/>
    <w:link w:val="attlanosaukumsChar"/>
    <w:qFormat/>
    <w:rsid w:val="003C03C4"/>
    <w:pPr>
      <w:jc w:val="center"/>
    </w:pPr>
    <w:rPr>
      <w:rFonts w:ascii="Times New Roman" w:eastAsiaTheme="majorEastAsia" w:hAnsi="Times New Roman" w:cstheme="majorBidi"/>
      <w:b/>
      <w:sz w:val="20"/>
      <w:szCs w:val="40"/>
    </w:rPr>
  </w:style>
  <w:style w:type="character" w:customStyle="1" w:styleId="attlanosaukumsChar">
    <w:name w:val="attēla nosaukums Char"/>
    <w:basedOn w:val="Heading1Char"/>
    <w:link w:val="attlanosaukums"/>
    <w:rsid w:val="003C03C4"/>
    <w:rPr>
      <w:rFonts w:ascii="Times New Roman" w:eastAsiaTheme="majorEastAsia" w:hAnsi="Times New Roman" w:cstheme="majorBidi"/>
      <w:b/>
      <w:sz w:val="20"/>
      <w:szCs w:val="40"/>
    </w:rPr>
  </w:style>
  <w:style w:type="paragraph" w:styleId="TOC3">
    <w:name w:val="toc 3"/>
    <w:basedOn w:val="Normal"/>
    <w:next w:val="Normal"/>
    <w:autoRedefine/>
    <w:uiPriority w:val="39"/>
    <w:unhideWhenUsed/>
    <w:rsid w:val="00707F55"/>
    <w:pPr>
      <w:spacing w:after="100"/>
      <w:ind w:left="480"/>
    </w:pPr>
  </w:style>
  <w:style w:type="paragraph" w:styleId="Header">
    <w:name w:val="header"/>
    <w:basedOn w:val="Normal"/>
    <w:link w:val="HeaderChar"/>
    <w:uiPriority w:val="99"/>
    <w:unhideWhenUsed/>
    <w:rsid w:val="008C4B7F"/>
    <w:pPr>
      <w:tabs>
        <w:tab w:val="center" w:pos="4513"/>
        <w:tab w:val="right" w:pos="9026"/>
      </w:tabs>
      <w:spacing w:line="240" w:lineRule="auto"/>
    </w:pPr>
  </w:style>
  <w:style w:type="character" w:customStyle="1" w:styleId="HeaderChar">
    <w:name w:val="Header Char"/>
    <w:basedOn w:val="DefaultParagraphFont"/>
    <w:link w:val="Header"/>
    <w:uiPriority w:val="99"/>
    <w:rsid w:val="008C4B7F"/>
    <w:rPr>
      <w:rFonts w:ascii="Times New Roman" w:eastAsia="Times New Roman" w:hAnsi="Times New Roman" w:cs="Times New Roman"/>
      <w:sz w:val="24"/>
      <w:szCs w:val="20"/>
      <w:lang w:eastAsia="lv-LV"/>
      <w14:ligatures w14:val="none"/>
    </w:rPr>
  </w:style>
  <w:style w:type="paragraph" w:styleId="Footer">
    <w:name w:val="footer"/>
    <w:basedOn w:val="Normal"/>
    <w:link w:val="FooterChar"/>
    <w:uiPriority w:val="99"/>
    <w:unhideWhenUsed/>
    <w:rsid w:val="008C4B7F"/>
    <w:pPr>
      <w:tabs>
        <w:tab w:val="center" w:pos="4513"/>
        <w:tab w:val="right" w:pos="9026"/>
      </w:tabs>
      <w:spacing w:line="240" w:lineRule="auto"/>
    </w:pPr>
  </w:style>
  <w:style w:type="character" w:customStyle="1" w:styleId="FooterChar">
    <w:name w:val="Footer Char"/>
    <w:basedOn w:val="DefaultParagraphFont"/>
    <w:link w:val="Footer"/>
    <w:uiPriority w:val="99"/>
    <w:rsid w:val="008C4B7F"/>
    <w:rPr>
      <w:rFonts w:ascii="Times New Roman" w:eastAsia="Times New Roman" w:hAnsi="Times New Roman" w:cs="Times New Roman"/>
      <w:sz w:val="24"/>
      <w:szCs w:val="20"/>
      <w:lang w:eastAsia="lv-LV"/>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48825">
      <w:bodyDiv w:val="1"/>
      <w:marLeft w:val="0"/>
      <w:marRight w:val="0"/>
      <w:marTop w:val="0"/>
      <w:marBottom w:val="0"/>
      <w:divBdr>
        <w:top w:val="none" w:sz="0" w:space="0" w:color="auto"/>
        <w:left w:val="none" w:sz="0" w:space="0" w:color="auto"/>
        <w:bottom w:val="none" w:sz="0" w:space="0" w:color="auto"/>
        <w:right w:val="none" w:sz="0" w:space="0" w:color="auto"/>
      </w:divBdr>
    </w:div>
    <w:div w:id="58332589">
      <w:bodyDiv w:val="1"/>
      <w:marLeft w:val="0"/>
      <w:marRight w:val="0"/>
      <w:marTop w:val="0"/>
      <w:marBottom w:val="0"/>
      <w:divBdr>
        <w:top w:val="none" w:sz="0" w:space="0" w:color="auto"/>
        <w:left w:val="none" w:sz="0" w:space="0" w:color="auto"/>
        <w:bottom w:val="none" w:sz="0" w:space="0" w:color="auto"/>
        <w:right w:val="none" w:sz="0" w:space="0" w:color="auto"/>
      </w:divBdr>
    </w:div>
    <w:div w:id="81337709">
      <w:bodyDiv w:val="1"/>
      <w:marLeft w:val="0"/>
      <w:marRight w:val="0"/>
      <w:marTop w:val="0"/>
      <w:marBottom w:val="0"/>
      <w:divBdr>
        <w:top w:val="none" w:sz="0" w:space="0" w:color="auto"/>
        <w:left w:val="none" w:sz="0" w:space="0" w:color="auto"/>
        <w:bottom w:val="none" w:sz="0" w:space="0" w:color="auto"/>
        <w:right w:val="none" w:sz="0" w:space="0" w:color="auto"/>
      </w:divBdr>
    </w:div>
    <w:div w:id="211581079">
      <w:bodyDiv w:val="1"/>
      <w:marLeft w:val="0"/>
      <w:marRight w:val="0"/>
      <w:marTop w:val="0"/>
      <w:marBottom w:val="0"/>
      <w:divBdr>
        <w:top w:val="none" w:sz="0" w:space="0" w:color="auto"/>
        <w:left w:val="none" w:sz="0" w:space="0" w:color="auto"/>
        <w:bottom w:val="none" w:sz="0" w:space="0" w:color="auto"/>
        <w:right w:val="none" w:sz="0" w:space="0" w:color="auto"/>
      </w:divBdr>
    </w:div>
    <w:div w:id="273289997">
      <w:bodyDiv w:val="1"/>
      <w:marLeft w:val="0"/>
      <w:marRight w:val="0"/>
      <w:marTop w:val="0"/>
      <w:marBottom w:val="0"/>
      <w:divBdr>
        <w:top w:val="none" w:sz="0" w:space="0" w:color="auto"/>
        <w:left w:val="none" w:sz="0" w:space="0" w:color="auto"/>
        <w:bottom w:val="none" w:sz="0" w:space="0" w:color="auto"/>
        <w:right w:val="none" w:sz="0" w:space="0" w:color="auto"/>
      </w:divBdr>
    </w:div>
    <w:div w:id="453057754">
      <w:bodyDiv w:val="1"/>
      <w:marLeft w:val="0"/>
      <w:marRight w:val="0"/>
      <w:marTop w:val="0"/>
      <w:marBottom w:val="0"/>
      <w:divBdr>
        <w:top w:val="none" w:sz="0" w:space="0" w:color="auto"/>
        <w:left w:val="none" w:sz="0" w:space="0" w:color="auto"/>
        <w:bottom w:val="none" w:sz="0" w:space="0" w:color="auto"/>
        <w:right w:val="none" w:sz="0" w:space="0" w:color="auto"/>
      </w:divBdr>
    </w:div>
    <w:div w:id="490221823">
      <w:bodyDiv w:val="1"/>
      <w:marLeft w:val="0"/>
      <w:marRight w:val="0"/>
      <w:marTop w:val="0"/>
      <w:marBottom w:val="0"/>
      <w:divBdr>
        <w:top w:val="none" w:sz="0" w:space="0" w:color="auto"/>
        <w:left w:val="none" w:sz="0" w:space="0" w:color="auto"/>
        <w:bottom w:val="none" w:sz="0" w:space="0" w:color="auto"/>
        <w:right w:val="none" w:sz="0" w:space="0" w:color="auto"/>
      </w:divBdr>
    </w:div>
    <w:div w:id="520046956">
      <w:bodyDiv w:val="1"/>
      <w:marLeft w:val="0"/>
      <w:marRight w:val="0"/>
      <w:marTop w:val="0"/>
      <w:marBottom w:val="0"/>
      <w:divBdr>
        <w:top w:val="none" w:sz="0" w:space="0" w:color="auto"/>
        <w:left w:val="none" w:sz="0" w:space="0" w:color="auto"/>
        <w:bottom w:val="none" w:sz="0" w:space="0" w:color="auto"/>
        <w:right w:val="none" w:sz="0" w:space="0" w:color="auto"/>
      </w:divBdr>
    </w:div>
    <w:div w:id="598098743">
      <w:bodyDiv w:val="1"/>
      <w:marLeft w:val="0"/>
      <w:marRight w:val="0"/>
      <w:marTop w:val="0"/>
      <w:marBottom w:val="0"/>
      <w:divBdr>
        <w:top w:val="none" w:sz="0" w:space="0" w:color="auto"/>
        <w:left w:val="none" w:sz="0" w:space="0" w:color="auto"/>
        <w:bottom w:val="none" w:sz="0" w:space="0" w:color="auto"/>
        <w:right w:val="none" w:sz="0" w:space="0" w:color="auto"/>
      </w:divBdr>
    </w:div>
    <w:div w:id="616524855">
      <w:bodyDiv w:val="1"/>
      <w:marLeft w:val="0"/>
      <w:marRight w:val="0"/>
      <w:marTop w:val="0"/>
      <w:marBottom w:val="0"/>
      <w:divBdr>
        <w:top w:val="none" w:sz="0" w:space="0" w:color="auto"/>
        <w:left w:val="none" w:sz="0" w:space="0" w:color="auto"/>
        <w:bottom w:val="none" w:sz="0" w:space="0" w:color="auto"/>
        <w:right w:val="none" w:sz="0" w:space="0" w:color="auto"/>
      </w:divBdr>
    </w:div>
    <w:div w:id="726076125">
      <w:bodyDiv w:val="1"/>
      <w:marLeft w:val="0"/>
      <w:marRight w:val="0"/>
      <w:marTop w:val="0"/>
      <w:marBottom w:val="0"/>
      <w:divBdr>
        <w:top w:val="none" w:sz="0" w:space="0" w:color="auto"/>
        <w:left w:val="none" w:sz="0" w:space="0" w:color="auto"/>
        <w:bottom w:val="none" w:sz="0" w:space="0" w:color="auto"/>
        <w:right w:val="none" w:sz="0" w:space="0" w:color="auto"/>
      </w:divBdr>
    </w:div>
    <w:div w:id="731318927">
      <w:bodyDiv w:val="1"/>
      <w:marLeft w:val="0"/>
      <w:marRight w:val="0"/>
      <w:marTop w:val="0"/>
      <w:marBottom w:val="0"/>
      <w:divBdr>
        <w:top w:val="none" w:sz="0" w:space="0" w:color="auto"/>
        <w:left w:val="none" w:sz="0" w:space="0" w:color="auto"/>
        <w:bottom w:val="none" w:sz="0" w:space="0" w:color="auto"/>
        <w:right w:val="none" w:sz="0" w:space="0" w:color="auto"/>
      </w:divBdr>
    </w:div>
    <w:div w:id="765616944">
      <w:bodyDiv w:val="1"/>
      <w:marLeft w:val="0"/>
      <w:marRight w:val="0"/>
      <w:marTop w:val="0"/>
      <w:marBottom w:val="0"/>
      <w:divBdr>
        <w:top w:val="none" w:sz="0" w:space="0" w:color="auto"/>
        <w:left w:val="none" w:sz="0" w:space="0" w:color="auto"/>
        <w:bottom w:val="none" w:sz="0" w:space="0" w:color="auto"/>
        <w:right w:val="none" w:sz="0" w:space="0" w:color="auto"/>
      </w:divBdr>
      <w:divsChild>
        <w:div w:id="1030449714">
          <w:marLeft w:val="0"/>
          <w:marRight w:val="0"/>
          <w:marTop w:val="0"/>
          <w:marBottom w:val="0"/>
          <w:divBdr>
            <w:top w:val="none" w:sz="0" w:space="0" w:color="auto"/>
            <w:left w:val="none" w:sz="0" w:space="0" w:color="auto"/>
            <w:bottom w:val="none" w:sz="0" w:space="0" w:color="auto"/>
            <w:right w:val="none" w:sz="0" w:space="0" w:color="auto"/>
          </w:divBdr>
          <w:divsChild>
            <w:div w:id="1762682535">
              <w:marLeft w:val="0"/>
              <w:marRight w:val="0"/>
              <w:marTop w:val="0"/>
              <w:marBottom w:val="0"/>
              <w:divBdr>
                <w:top w:val="none" w:sz="0" w:space="0" w:color="auto"/>
                <w:left w:val="none" w:sz="0" w:space="0" w:color="auto"/>
                <w:bottom w:val="none" w:sz="0" w:space="0" w:color="auto"/>
                <w:right w:val="none" w:sz="0" w:space="0" w:color="auto"/>
              </w:divBdr>
              <w:divsChild>
                <w:div w:id="2003772805">
                  <w:marLeft w:val="0"/>
                  <w:marRight w:val="0"/>
                  <w:marTop w:val="0"/>
                  <w:marBottom w:val="0"/>
                  <w:divBdr>
                    <w:top w:val="none" w:sz="0" w:space="0" w:color="auto"/>
                    <w:left w:val="none" w:sz="0" w:space="0" w:color="auto"/>
                    <w:bottom w:val="none" w:sz="0" w:space="0" w:color="auto"/>
                    <w:right w:val="none" w:sz="0" w:space="0" w:color="auto"/>
                  </w:divBdr>
                  <w:divsChild>
                    <w:div w:id="1361590195">
                      <w:marLeft w:val="0"/>
                      <w:marRight w:val="0"/>
                      <w:marTop w:val="0"/>
                      <w:marBottom w:val="0"/>
                      <w:divBdr>
                        <w:top w:val="none" w:sz="0" w:space="0" w:color="auto"/>
                        <w:left w:val="none" w:sz="0" w:space="0" w:color="auto"/>
                        <w:bottom w:val="none" w:sz="0" w:space="0" w:color="auto"/>
                        <w:right w:val="none" w:sz="0" w:space="0" w:color="auto"/>
                      </w:divBdr>
                      <w:divsChild>
                        <w:div w:id="1945765110">
                          <w:marLeft w:val="0"/>
                          <w:marRight w:val="0"/>
                          <w:marTop w:val="0"/>
                          <w:marBottom w:val="0"/>
                          <w:divBdr>
                            <w:top w:val="none" w:sz="0" w:space="0" w:color="auto"/>
                            <w:left w:val="none" w:sz="0" w:space="0" w:color="auto"/>
                            <w:bottom w:val="none" w:sz="0" w:space="0" w:color="auto"/>
                            <w:right w:val="none" w:sz="0" w:space="0" w:color="auto"/>
                          </w:divBdr>
                          <w:divsChild>
                            <w:div w:id="1436557000">
                              <w:marLeft w:val="0"/>
                              <w:marRight w:val="0"/>
                              <w:marTop w:val="0"/>
                              <w:marBottom w:val="0"/>
                              <w:divBdr>
                                <w:top w:val="none" w:sz="0" w:space="0" w:color="auto"/>
                                <w:left w:val="none" w:sz="0" w:space="0" w:color="auto"/>
                                <w:bottom w:val="none" w:sz="0" w:space="0" w:color="auto"/>
                                <w:right w:val="none" w:sz="0" w:space="0" w:color="auto"/>
                              </w:divBdr>
                              <w:divsChild>
                                <w:div w:id="91048787">
                                  <w:marLeft w:val="0"/>
                                  <w:marRight w:val="0"/>
                                  <w:marTop w:val="0"/>
                                  <w:marBottom w:val="0"/>
                                  <w:divBdr>
                                    <w:top w:val="none" w:sz="0" w:space="0" w:color="auto"/>
                                    <w:left w:val="none" w:sz="0" w:space="0" w:color="auto"/>
                                    <w:bottom w:val="none" w:sz="0" w:space="0" w:color="auto"/>
                                    <w:right w:val="none" w:sz="0" w:space="0" w:color="auto"/>
                                  </w:divBdr>
                                  <w:divsChild>
                                    <w:div w:id="4949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9490062">
      <w:bodyDiv w:val="1"/>
      <w:marLeft w:val="0"/>
      <w:marRight w:val="0"/>
      <w:marTop w:val="0"/>
      <w:marBottom w:val="0"/>
      <w:divBdr>
        <w:top w:val="none" w:sz="0" w:space="0" w:color="auto"/>
        <w:left w:val="none" w:sz="0" w:space="0" w:color="auto"/>
        <w:bottom w:val="none" w:sz="0" w:space="0" w:color="auto"/>
        <w:right w:val="none" w:sz="0" w:space="0" w:color="auto"/>
      </w:divBdr>
    </w:div>
    <w:div w:id="807404740">
      <w:bodyDiv w:val="1"/>
      <w:marLeft w:val="0"/>
      <w:marRight w:val="0"/>
      <w:marTop w:val="0"/>
      <w:marBottom w:val="0"/>
      <w:divBdr>
        <w:top w:val="none" w:sz="0" w:space="0" w:color="auto"/>
        <w:left w:val="none" w:sz="0" w:space="0" w:color="auto"/>
        <w:bottom w:val="none" w:sz="0" w:space="0" w:color="auto"/>
        <w:right w:val="none" w:sz="0" w:space="0" w:color="auto"/>
      </w:divBdr>
    </w:div>
    <w:div w:id="814376455">
      <w:bodyDiv w:val="1"/>
      <w:marLeft w:val="0"/>
      <w:marRight w:val="0"/>
      <w:marTop w:val="0"/>
      <w:marBottom w:val="0"/>
      <w:divBdr>
        <w:top w:val="none" w:sz="0" w:space="0" w:color="auto"/>
        <w:left w:val="none" w:sz="0" w:space="0" w:color="auto"/>
        <w:bottom w:val="none" w:sz="0" w:space="0" w:color="auto"/>
        <w:right w:val="none" w:sz="0" w:space="0" w:color="auto"/>
      </w:divBdr>
    </w:div>
    <w:div w:id="954363232">
      <w:bodyDiv w:val="1"/>
      <w:marLeft w:val="0"/>
      <w:marRight w:val="0"/>
      <w:marTop w:val="0"/>
      <w:marBottom w:val="0"/>
      <w:divBdr>
        <w:top w:val="none" w:sz="0" w:space="0" w:color="auto"/>
        <w:left w:val="none" w:sz="0" w:space="0" w:color="auto"/>
        <w:bottom w:val="none" w:sz="0" w:space="0" w:color="auto"/>
        <w:right w:val="none" w:sz="0" w:space="0" w:color="auto"/>
      </w:divBdr>
    </w:div>
    <w:div w:id="981540642">
      <w:bodyDiv w:val="1"/>
      <w:marLeft w:val="0"/>
      <w:marRight w:val="0"/>
      <w:marTop w:val="0"/>
      <w:marBottom w:val="0"/>
      <w:divBdr>
        <w:top w:val="none" w:sz="0" w:space="0" w:color="auto"/>
        <w:left w:val="none" w:sz="0" w:space="0" w:color="auto"/>
        <w:bottom w:val="none" w:sz="0" w:space="0" w:color="auto"/>
        <w:right w:val="none" w:sz="0" w:space="0" w:color="auto"/>
      </w:divBdr>
    </w:div>
    <w:div w:id="985011916">
      <w:bodyDiv w:val="1"/>
      <w:marLeft w:val="0"/>
      <w:marRight w:val="0"/>
      <w:marTop w:val="0"/>
      <w:marBottom w:val="0"/>
      <w:divBdr>
        <w:top w:val="none" w:sz="0" w:space="0" w:color="auto"/>
        <w:left w:val="none" w:sz="0" w:space="0" w:color="auto"/>
        <w:bottom w:val="none" w:sz="0" w:space="0" w:color="auto"/>
        <w:right w:val="none" w:sz="0" w:space="0" w:color="auto"/>
      </w:divBdr>
    </w:div>
    <w:div w:id="1022705592">
      <w:bodyDiv w:val="1"/>
      <w:marLeft w:val="0"/>
      <w:marRight w:val="0"/>
      <w:marTop w:val="0"/>
      <w:marBottom w:val="0"/>
      <w:divBdr>
        <w:top w:val="none" w:sz="0" w:space="0" w:color="auto"/>
        <w:left w:val="none" w:sz="0" w:space="0" w:color="auto"/>
        <w:bottom w:val="none" w:sz="0" w:space="0" w:color="auto"/>
        <w:right w:val="none" w:sz="0" w:space="0" w:color="auto"/>
      </w:divBdr>
    </w:div>
    <w:div w:id="1034692680">
      <w:bodyDiv w:val="1"/>
      <w:marLeft w:val="0"/>
      <w:marRight w:val="0"/>
      <w:marTop w:val="0"/>
      <w:marBottom w:val="0"/>
      <w:divBdr>
        <w:top w:val="none" w:sz="0" w:space="0" w:color="auto"/>
        <w:left w:val="none" w:sz="0" w:space="0" w:color="auto"/>
        <w:bottom w:val="none" w:sz="0" w:space="0" w:color="auto"/>
        <w:right w:val="none" w:sz="0" w:space="0" w:color="auto"/>
      </w:divBdr>
      <w:divsChild>
        <w:div w:id="624116819">
          <w:marLeft w:val="0"/>
          <w:marRight w:val="0"/>
          <w:marTop w:val="0"/>
          <w:marBottom w:val="0"/>
          <w:divBdr>
            <w:top w:val="none" w:sz="0" w:space="0" w:color="auto"/>
            <w:left w:val="none" w:sz="0" w:space="0" w:color="auto"/>
            <w:bottom w:val="none" w:sz="0" w:space="0" w:color="auto"/>
            <w:right w:val="none" w:sz="0" w:space="0" w:color="auto"/>
          </w:divBdr>
          <w:divsChild>
            <w:div w:id="652835693">
              <w:marLeft w:val="0"/>
              <w:marRight w:val="0"/>
              <w:marTop w:val="0"/>
              <w:marBottom w:val="0"/>
              <w:divBdr>
                <w:top w:val="none" w:sz="0" w:space="0" w:color="auto"/>
                <w:left w:val="none" w:sz="0" w:space="0" w:color="auto"/>
                <w:bottom w:val="none" w:sz="0" w:space="0" w:color="auto"/>
                <w:right w:val="none" w:sz="0" w:space="0" w:color="auto"/>
              </w:divBdr>
              <w:divsChild>
                <w:div w:id="1150445987">
                  <w:marLeft w:val="0"/>
                  <w:marRight w:val="0"/>
                  <w:marTop w:val="0"/>
                  <w:marBottom w:val="0"/>
                  <w:divBdr>
                    <w:top w:val="none" w:sz="0" w:space="0" w:color="auto"/>
                    <w:left w:val="none" w:sz="0" w:space="0" w:color="auto"/>
                    <w:bottom w:val="none" w:sz="0" w:space="0" w:color="auto"/>
                    <w:right w:val="none" w:sz="0" w:space="0" w:color="auto"/>
                  </w:divBdr>
                  <w:divsChild>
                    <w:div w:id="408237018">
                      <w:marLeft w:val="0"/>
                      <w:marRight w:val="0"/>
                      <w:marTop w:val="0"/>
                      <w:marBottom w:val="0"/>
                      <w:divBdr>
                        <w:top w:val="none" w:sz="0" w:space="0" w:color="auto"/>
                        <w:left w:val="none" w:sz="0" w:space="0" w:color="auto"/>
                        <w:bottom w:val="none" w:sz="0" w:space="0" w:color="auto"/>
                        <w:right w:val="none" w:sz="0" w:space="0" w:color="auto"/>
                      </w:divBdr>
                      <w:divsChild>
                        <w:div w:id="1706711477">
                          <w:marLeft w:val="0"/>
                          <w:marRight w:val="0"/>
                          <w:marTop w:val="0"/>
                          <w:marBottom w:val="0"/>
                          <w:divBdr>
                            <w:top w:val="none" w:sz="0" w:space="0" w:color="auto"/>
                            <w:left w:val="none" w:sz="0" w:space="0" w:color="auto"/>
                            <w:bottom w:val="none" w:sz="0" w:space="0" w:color="auto"/>
                            <w:right w:val="none" w:sz="0" w:space="0" w:color="auto"/>
                          </w:divBdr>
                          <w:divsChild>
                            <w:div w:id="1459109945">
                              <w:marLeft w:val="0"/>
                              <w:marRight w:val="0"/>
                              <w:marTop w:val="0"/>
                              <w:marBottom w:val="0"/>
                              <w:divBdr>
                                <w:top w:val="none" w:sz="0" w:space="0" w:color="auto"/>
                                <w:left w:val="none" w:sz="0" w:space="0" w:color="auto"/>
                                <w:bottom w:val="none" w:sz="0" w:space="0" w:color="auto"/>
                                <w:right w:val="none" w:sz="0" w:space="0" w:color="auto"/>
                              </w:divBdr>
                              <w:divsChild>
                                <w:div w:id="513232443">
                                  <w:marLeft w:val="0"/>
                                  <w:marRight w:val="0"/>
                                  <w:marTop w:val="0"/>
                                  <w:marBottom w:val="0"/>
                                  <w:divBdr>
                                    <w:top w:val="none" w:sz="0" w:space="0" w:color="auto"/>
                                    <w:left w:val="none" w:sz="0" w:space="0" w:color="auto"/>
                                    <w:bottom w:val="none" w:sz="0" w:space="0" w:color="auto"/>
                                    <w:right w:val="none" w:sz="0" w:space="0" w:color="auto"/>
                                  </w:divBdr>
                                  <w:divsChild>
                                    <w:div w:id="8382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1122940">
      <w:bodyDiv w:val="1"/>
      <w:marLeft w:val="0"/>
      <w:marRight w:val="0"/>
      <w:marTop w:val="0"/>
      <w:marBottom w:val="0"/>
      <w:divBdr>
        <w:top w:val="none" w:sz="0" w:space="0" w:color="auto"/>
        <w:left w:val="none" w:sz="0" w:space="0" w:color="auto"/>
        <w:bottom w:val="none" w:sz="0" w:space="0" w:color="auto"/>
        <w:right w:val="none" w:sz="0" w:space="0" w:color="auto"/>
      </w:divBdr>
    </w:div>
    <w:div w:id="1278874985">
      <w:bodyDiv w:val="1"/>
      <w:marLeft w:val="0"/>
      <w:marRight w:val="0"/>
      <w:marTop w:val="0"/>
      <w:marBottom w:val="0"/>
      <w:divBdr>
        <w:top w:val="none" w:sz="0" w:space="0" w:color="auto"/>
        <w:left w:val="none" w:sz="0" w:space="0" w:color="auto"/>
        <w:bottom w:val="none" w:sz="0" w:space="0" w:color="auto"/>
        <w:right w:val="none" w:sz="0" w:space="0" w:color="auto"/>
      </w:divBdr>
    </w:div>
    <w:div w:id="1284312458">
      <w:bodyDiv w:val="1"/>
      <w:marLeft w:val="0"/>
      <w:marRight w:val="0"/>
      <w:marTop w:val="0"/>
      <w:marBottom w:val="0"/>
      <w:divBdr>
        <w:top w:val="none" w:sz="0" w:space="0" w:color="auto"/>
        <w:left w:val="none" w:sz="0" w:space="0" w:color="auto"/>
        <w:bottom w:val="none" w:sz="0" w:space="0" w:color="auto"/>
        <w:right w:val="none" w:sz="0" w:space="0" w:color="auto"/>
      </w:divBdr>
    </w:div>
    <w:div w:id="1341084652">
      <w:bodyDiv w:val="1"/>
      <w:marLeft w:val="0"/>
      <w:marRight w:val="0"/>
      <w:marTop w:val="0"/>
      <w:marBottom w:val="0"/>
      <w:divBdr>
        <w:top w:val="none" w:sz="0" w:space="0" w:color="auto"/>
        <w:left w:val="none" w:sz="0" w:space="0" w:color="auto"/>
        <w:bottom w:val="none" w:sz="0" w:space="0" w:color="auto"/>
        <w:right w:val="none" w:sz="0" w:space="0" w:color="auto"/>
      </w:divBdr>
    </w:div>
    <w:div w:id="1406337502">
      <w:bodyDiv w:val="1"/>
      <w:marLeft w:val="0"/>
      <w:marRight w:val="0"/>
      <w:marTop w:val="0"/>
      <w:marBottom w:val="0"/>
      <w:divBdr>
        <w:top w:val="none" w:sz="0" w:space="0" w:color="auto"/>
        <w:left w:val="none" w:sz="0" w:space="0" w:color="auto"/>
        <w:bottom w:val="none" w:sz="0" w:space="0" w:color="auto"/>
        <w:right w:val="none" w:sz="0" w:space="0" w:color="auto"/>
      </w:divBdr>
    </w:div>
    <w:div w:id="1533490798">
      <w:bodyDiv w:val="1"/>
      <w:marLeft w:val="0"/>
      <w:marRight w:val="0"/>
      <w:marTop w:val="0"/>
      <w:marBottom w:val="0"/>
      <w:divBdr>
        <w:top w:val="none" w:sz="0" w:space="0" w:color="auto"/>
        <w:left w:val="none" w:sz="0" w:space="0" w:color="auto"/>
        <w:bottom w:val="none" w:sz="0" w:space="0" w:color="auto"/>
        <w:right w:val="none" w:sz="0" w:space="0" w:color="auto"/>
      </w:divBdr>
    </w:div>
    <w:div w:id="1538157940">
      <w:bodyDiv w:val="1"/>
      <w:marLeft w:val="0"/>
      <w:marRight w:val="0"/>
      <w:marTop w:val="0"/>
      <w:marBottom w:val="0"/>
      <w:divBdr>
        <w:top w:val="none" w:sz="0" w:space="0" w:color="auto"/>
        <w:left w:val="none" w:sz="0" w:space="0" w:color="auto"/>
        <w:bottom w:val="none" w:sz="0" w:space="0" w:color="auto"/>
        <w:right w:val="none" w:sz="0" w:space="0" w:color="auto"/>
      </w:divBdr>
    </w:div>
    <w:div w:id="1584485410">
      <w:bodyDiv w:val="1"/>
      <w:marLeft w:val="0"/>
      <w:marRight w:val="0"/>
      <w:marTop w:val="0"/>
      <w:marBottom w:val="0"/>
      <w:divBdr>
        <w:top w:val="none" w:sz="0" w:space="0" w:color="auto"/>
        <w:left w:val="none" w:sz="0" w:space="0" w:color="auto"/>
        <w:bottom w:val="none" w:sz="0" w:space="0" w:color="auto"/>
        <w:right w:val="none" w:sz="0" w:space="0" w:color="auto"/>
      </w:divBdr>
    </w:div>
    <w:div w:id="1638216790">
      <w:bodyDiv w:val="1"/>
      <w:marLeft w:val="0"/>
      <w:marRight w:val="0"/>
      <w:marTop w:val="0"/>
      <w:marBottom w:val="0"/>
      <w:divBdr>
        <w:top w:val="none" w:sz="0" w:space="0" w:color="auto"/>
        <w:left w:val="none" w:sz="0" w:space="0" w:color="auto"/>
        <w:bottom w:val="none" w:sz="0" w:space="0" w:color="auto"/>
        <w:right w:val="none" w:sz="0" w:space="0" w:color="auto"/>
      </w:divBdr>
    </w:div>
    <w:div w:id="1667629842">
      <w:bodyDiv w:val="1"/>
      <w:marLeft w:val="0"/>
      <w:marRight w:val="0"/>
      <w:marTop w:val="0"/>
      <w:marBottom w:val="0"/>
      <w:divBdr>
        <w:top w:val="none" w:sz="0" w:space="0" w:color="auto"/>
        <w:left w:val="none" w:sz="0" w:space="0" w:color="auto"/>
        <w:bottom w:val="none" w:sz="0" w:space="0" w:color="auto"/>
        <w:right w:val="none" w:sz="0" w:space="0" w:color="auto"/>
      </w:divBdr>
    </w:div>
    <w:div w:id="1736465296">
      <w:bodyDiv w:val="1"/>
      <w:marLeft w:val="0"/>
      <w:marRight w:val="0"/>
      <w:marTop w:val="0"/>
      <w:marBottom w:val="0"/>
      <w:divBdr>
        <w:top w:val="none" w:sz="0" w:space="0" w:color="auto"/>
        <w:left w:val="none" w:sz="0" w:space="0" w:color="auto"/>
        <w:bottom w:val="none" w:sz="0" w:space="0" w:color="auto"/>
        <w:right w:val="none" w:sz="0" w:space="0" w:color="auto"/>
      </w:divBdr>
      <w:divsChild>
        <w:div w:id="355428085">
          <w:marLeft w:val="0"/>
          <w:marRight w:val="0"/>
          <w:marTop w:val="0"/>
          <w:marBottom w:val="0"/>
          <w:divBdr>
            <w:top w:val="none" w:sz="0" w:space="0" w:color="auto"/>
            <w:left w:val="none" w:sz="0" w:space="0" w:color="auto"/>
            <w:bottom w:val="none" w:sz="0" w:space="0" w:color="auto"/>
            <w:right w:val="none" w:sz="0" w:space="0" w:color="auto"/>
          </w:divBdr>
          <w:divsChild>
            <w:div w:id="180438458">
              <w:marLeft w:val="0"/>
              <w:marRight w:val="0"/>
              <w:marTop w:val="0"/>
              <w:marBottom w:val="0"/>
              <w:divBdr>
                <w:top w:val="none" w:sz="0" w:space="0" w:color="auto"/>
                <w:left w:val="none" w:sz="0" w:space="0" w:color="auto"/>
                <w:bottom w:val="none" w:sz="0" w:space="0" w:color="auto"/>
                <w:right w:val="none" w:sz="0" w:space="0" w:color="auto"/>
              </w:divBdr>
              <w:divsChild>
                <w:div w:id="1205026340">
                  <w:marLeft w:val="0"/>
                  <w:marRight w:val="0"/>
                  <w:marTop w:val="0"/>
                  <w:marBottom w:val="0"/>
                  <w:divBdr>
                    <w:top w:val="none" w:sz="0" w:space="0" w:color="auto"/>
                    <w:left w:val="none" w:sz="0" w:space="0" w:color="auto"/>
                    <w:bottom w:val="none" w:sz="0" w:space="0" w:color="auto"/>
                    <w:right w:val="none" w:sz="0" w:space="0" w:color="auto"/>
                  </w:divBdr>
                  <w:divsChild>
                    <w:div w:id="71124648">
                      <w:marLeft w:val="0"/>
                      <w:marRight w:val="0"/>
                      <w:marTop w:val="0"/>
                      <w:marBottom w:val="0"/>
                      <w:divBdr>
                        <w:top w:val="none" w:sz="0" w:space="0" w:color="auto"/>
                        <w:left w:val="none" w:sz="0" w:space="0" w:color="auto"/>
                        <w:bottom w:val="none" w:sz="0" w:space="0" w:color="auto"/>
                        <w:right w:val="none" w:sz="0" w:space="0" w:color="auto"/>
                      </w:divBdr>
                      <w:divsChild>
                        <w:div w:id="23409744">
                          <w:marLeft w:val="0"/>
                          <w:marRight w:val="0"/>
                          <w:marTop w:val="0"/>
                          <w:marBottom w:val="0"/>
                          <w:divBdr>
                            <w:top w:val="none" w:sz="0" w:space="0" w:color="auto"/>
                            <w:left w:val="none" w:sz="0" w:space="0" w:color="auto"/>
                            <w:bottom w:val="none" w:sz="0" w:space="0" w:color="auto"/>
                            <w:right w:val="none" w:sz="0" w:space="0" w:color="auto"/>
                          </w:divBdr>
                          <w:divsChild>
                            <w:div w:id="815338290">
                              <w:marLeft w:val="0"/>
                              <w:marRight w:val="0"/>
                              <w:marTop w:val="0"/>
                              <w:marBottom w:val="0"/>
                              <w:divBdr>
                                <w:top w:val="none" w:sz="0" w:space="0" w:color="auto"/>
                                <w:left w:val="none" w:sz="0" w:space="0" w:color="auto"/>
                                <w:bottom w:val="none" w:sz="0" w:space="0" w:color="auto"/>
                                <w:right w:val="none" w:sz="0" w:space="0" w:color="auto"/>
                              </w:divBdr>
                              <w:divsChild>
                                <w:div w:id="1855805764">
                                  <w:marLeft w:val="0"/>
                                  <w:marRight w:val="0"/>
                                  <w:marTop w:val="0"/>
                                  <w:marBottom w:val="0"/>
                                  <w:divBdr>
                                    <w:top w:val="none" w:sz="0" w:space="0" w:color="auto"/>
                                    <w:left w:val="none" w:sz="0" w:space="0" w:color="auto"/>
                                    <w:bottom w:val="none" w:sz="0" w:space="0" w:color="auto"/>
                                    <w:right w:val="none" w:sz="0" w:space="0" w:color="auto"/>
                                  </w:divBdr>
                                  <w:divsChild>
                                    <w:div w:id="7297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7436619">
      <w:bodyDiv w:val="1"/>
      <w:marLeft w:val="0"/>
      <w:marRight w:val="0"/>
      <w:marTop w:val="0"/>
      <w:marBottom w:val="0"/>
      <w:divBdr>
        <w:top w:val="none" w:sz="0" w:space="0" w:color="auto"/>
        <w:left w:val="none" w:sz="0" w:space="0" w:color="auto"/>
        <w:bottom w:val="none" w:sz="0" w:space="0" w:color="auto"/>
        <w:right w:val="none" w:sz="0" w:space="0" w:color="auto"/>
      </w:divBdr>
    </w:div>
    <w:div w:id="1778407563">
      <w:bodyDiv w:val="1"/>
      <w:marLeft w:val="0"/>
      <w:marRight w:val="0"/>
      <w:marTop w:val="0"/>
      <w:marBottom w:val="0"/>
      <w:divBdr>
        <w:top w:val="none" w:sz="0" w:space="0" w:color="auto"/>
        <w:left w:val="none" w:sz="0" w:space="0" w:color="auto"/>
        <w:bottom w:val="none" w:sz="0" w:space="0" w:color="auto"/>
        <w:right w:val="none" w:sz="0" w:space="0" w:color="auto"/>
      </w:divBdr>
    </w:div>
    <w:div w:id="1870413409">
      <w:bodyDiv w:val="1"/>
      <w:marLeft w:val="0"/>
      <w:marRight w:val="0"/>
      <w:marTop w:val="0"/>
      <w:marBottom w:val="0"/>
      <w:divBdr>
        <w:top w:val="none" w:sz="0" w:space="0" w:color="auto"/>
        <w:left w:val="none" w:sz="0" w:space="0" w:color="auto"/>
        <w:bottom w:val="none" w:sz="0" w:space="0" w:color="auto"/>
        <w:right w:val="none" w:sz="0" w:space="0" w:color="auto"/>
      </w:divBdr>
    </w:div>
    <w:div w:id="1898781477">
      <w:bodyDiv w:val="1"/>
      <w:marLeft w:val="0"/>
      <w:marRight w:val="0"/>
      <w:marTop w:val="0"/>
      <w:marBottom w:val="0"/>
      <w:divBdr>
        <w:top w:val="none" w:sz="0" w:space="0" w:color="auto"/>
        <w:left w:val="none" w:sz="0" w:space="0" w:color="auto"/>
        <w:bottom w:val="none" w:sz="0" w:space="0" w:color="auto"/>
        <w:right w:val="none" w:sz="0" w:space="0" w:color="auto"/>
      </w:divBdr>
    </w:div>
    <w:div w:id="1906911519">
      <w:bodyDiv w:val="1"/>
      <w:marLeft w:val="0"/>
      <w:marRight w:val="0"/>
      <w:marTop w:val="0"/>
      <w:marBottom w:val="0"/>
      <w:divBdr>
        <w:top w:val="none" w:sz="0" w:space="0" w:color="auto"/>
        <w:left w:val="none" w:sz="0" w:space="0" w:color="auto"/>
        <w:bottom w:val="none" w:sz="0" w:space="0" w:color="auto"/>
        <w:right w:val="none" w:sz="0" w:space="0" w:color="auto"/>
      </w:divBdr>
    </w:div>
    <w:div w:id="1932472788">
      <w:bodyDiv w:val="1"/>
      <w:marLeft w:val="0"/>
      <w:marRight w:val="0"/>
      <w:marTop w:val="0"/>
      <w:marBottom w:val="0"/>
      <w:divBdr>
        <w:top w:val="none" w:sz="0" w:space="0" w:color="auto"/>
        <w:left w:val="none" w:sz="0" w:space="0" w:color="auto"/>
        <w:bottom w:val="none" w:sz="0" w:space="0" w:color="auto"/>
        <w:right w:val="none" w:sz="0" w:space="0" w:color="auto"/>
      </w:divBdr>
    </w:div>
    <w:div w:id="1944074404">
      <w:bodyDiv w:val="1"/>
      <w:marLeft w:val="0"/>
      <w:marRight w:val="0"/>
      <w:marTop w:val="0"/>
      <w:marBottom w:val="0"/>
      <w:divBdr>
        <w:top w:val="none" w:sz="0" w:space="0" w:color="auto"/>
        <w:left w:val="none" w:sz="0" w:space="0" w:color="auto"/>
        <w:bottom w:val="none" w:sz="0" w:space="0" w:color="auto"/>
        <w:right w:val="none" w:sz="0" w:space="0" w:color="auto"/>
      </w:divBdr>
      <w:divsChild>
        <w:div w:id="1401058906">
          <w:marLeft w:val="0"/>
          <w:marRight w:val="0"/>
          <w:marTop w:val="0"/>
          <w:marBottom w:val="0"/>
          <w:divBdr>
            <w:top w:val="none" w:sz="0" w:space="0" w:color="auto"/>
            <w:left w:val="none" w:sz="0" w:space="0" w:color="auto"/>
            <w:bottom w:val="none" w:sz="0" w:space="0" w:color="auto"/>
            <w:right w:val="none" w:sz="0" w:space="0" w:color="auto"/>
          </w:divBdr>
          <w:divsChild>
            <w:div w:id="1844661299">
              <w:marLeft w:val="0"/>
              <w:marRight w:val="0"/>
              <w:marTop w:val="0"/>
              <w:marBottom w:val="0"/>
              <w:divBdr>
                <w:top w:val="none" w:sz="0" w:space="0" w:color="auto"/>
                <w:left w:val="none" w:sz="0" w:space="0" w:color="auto"/>
                <w:bottom w:val="none" w:sz="0" w:space="0" w:color="auto"/>
                <w:right w:val="none" w:sz="0" w:space="0" w:color="auto"/>
              </w:divBdr>
              <w:divsChild>
                <w:div w:id="739136090">
                  <w:marLeft w:val="0"/>
                  <w:marRight w:val="0"/>
                  <w:marTop w:val="0"/>
                  <w:marBottom w:val="0"/>
                  <w:divBdr>
                    <w:top w:val="none" w:sz="0" w:space="0" w:color="auto"/>
                    <w:left w:val="none" w:sz="0" w:space="0" w:color="auto"/>
                    <w:bottom w:val="none" w:sz="0" w:space="0" w:color="auto"/>
                    <w:right w:val="none" w:sz="0" w:space="0" w:color="auto"/>
                  </w:divBdr>
                  <w:divsChild>
                    <w:div w:id="139348838">
                      <w:marLeft w:val="0"/>
                      <w:marRight w:val="0"/>
                      <w:marTop w:val="0"/>
                      <w:marBottom w:val="0"/>
                      <w:divBdr>
                        <w:top w:val="none" w:sz="0" w:space="0" w:color="auto"/>
                        <w:left w:val="none" w:sz="0" w:space="0" w:color="auto"/>
                        <w:bottom w:val="none" w:sz="0" w:space="0" w:color="auto"/>
                        <w:right w:val="none" w:sz="0" w:space="0" w:color="auto"/>
                      </w:divBdr>
                      <w:divsChild>
                        <w:div w:id="1051151045">
                          <w:marLeft w:val="0"/>
                          <w:marRight w:val="0"/>
                          <w:marTop w:val="0"/>
                          <w:marBottom w:val="0"/>
                          <w:divBdr>
                            <w:top w:val="none" w:sz="0" w:space="0" w:color="auto"/>
                            <w:left w:val="none" w:sz="0" w:space="0" w:color="auto"/>
                            <w:bottom w:val="none" w:sz="0" w:space="0" w:color="auto"/>
                            <w:right w:val="none" w:sz="0" w:space="0" w:color="auto"/>
                          </w:divBdr>
                          <w:divsChild>
                            <w:div w:id="2133204055">
                              <w:marLeft w:val="0"/>
                              <w:marRight w:val="0"/>
                              <w:marTop w:val="0"/>
                              <w:marBottom w:val="0"/>
                              <w:divBdr>
                                <w:top w:val="none" w:sz="0" w:space="0" w:color="auto"/>
                                <w:left w:val="none" w:sz="0" w:space="0" w:color="auto"/>
                                <w:bottom w:val="none" w:sz="0" w:space="0" w:color="auto"/>
                                <w:right w:val="none" w:sz="0" w:space="0" w:color="auto"/>
                              </w:divBdr>
                              <w:divsChild>
                                <w:div w:id="1450660032">
                                  <w:marLeft w:val="0"/>
                                  <w:marRight w:val="0"/>
                                  <w:marTop w:val="0"/>
                                  <w:marBottom w:val="0"/>
                                  <w:divBdr>
                                    <w:top w:val="none" w:sz="0" w:space="0" w:color="auto"/>
                                    <w:left w:val="none" w:sz="0" w:space="0" w:color="auto"/>
                                    <w:bottom w:val="none" w:sz="0" w:space="0" w:color="auto"/>
                                    <w:right w:val="none" w:sz="0" w:space="0" w:color="auto"/>
                                  </w:divBdr>
                                  <w:divsChild>
                                    <w:div w:id="14040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970799">
      <w:bodyDiv w:val="1"/>
      <w:marLeft w:val="0"/>
      <w:marRight w:val="0"/>
      <w:marTop w:val="0"/>
      <w:marBottom w:val="0"/>
      <w:divBdr>
        <w:top w:val="none" w:sz="0" w:space="0" w:color="auto"/>
        <w:left w:val="none" w:sz="0" w:space="0" w:color="auto"/>
        <w:bottom w:val="none" w:sz="0" w:space="0" w:color="auto"/>
        <w:right w:val="none" w:sz="0" w:space="0" w:color="auto"/>
      </w:divBdr>
    </w:div>
    <w:div w:id="1987121214">
      <w:bodyDiv w:val="1"/>
      <w:marLeft w:val="0"/>
      <w:marRight w:val="0"/>
      <w:marTop w:val="0"/>
      <w:marBottom w:val="0"/>
      <w:divBdr>
        <w:top w:val="none" w:sz="0" w:space="0" w:color="auto"/>
        <w:left w:val="none" w:sz="0" w:space="0" w:color="auto"/>
        <w:bottom w:val="none" w:sz="0" w:space="0" w:color="auto"/>
        <w:right w:val="none" w:sz="0" w:space="0" w:color="auto"/>
      </w:divBdr>
    </w:div>
    <w:div w:id="2057007301">
      <w:bodyDiv w:val="1"/>
      <w:marLeft w:val="0"/>
      <w:marRight w:val="0"/>
      <w:marTop w:val="0"/>
      <w:marBottom w:val="0"/>
      <w:divBdr>
        <w:top w:val="none" w:sz="0" w:space="0" w:color="auto"/>
        <w:left w:val="none" w:sz="0" w:space="0" w:color="auto"/>
        <w:bottom w:val="none" w:sz="0" w:space="0" w:color="auto"/>
        <w:right w:val="none" w:sz="0" w:space="0" w:color="auto"/>
      </w:divBdr>
    </w:div>
    <w:div w:id="2088185223">
      <w:bodyDiv w:val="1"/>
      <w:marLeft w:val="0"/>
      <w:marRight w:val="0"/>
      <w:marTop w:val="0"/>
      <w:marBottom w:val="0"/>
      <w:divBdr>
        <w:top w:val="none" w:sz="0" w:space="0" w:color="auto"/>
        <w:left w:val="none" w:sz="0" w:space="0" w:color="auto"/>
        <w:bottom w:val="none" w:sz="0" w:space="0" w:color="auto"/>
        <w:right w:val="none" w:sz="0" w:space="0" w:color="auto"/>
      </w:divBdr>
    </w:div>
    <w:div w:id="211327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AE190-44F2-4B60-91E8-D175B9293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31</Pages>
  <Words>15893</Words>
  <Characters>9060</Characters>
  <Application>Microsoft Office Word</Application>
  <DocSecurity>0</DocSecurity>
  <Lines>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Kārlis Lācītis</dc:creator>
  <cp:keywords/>
  <dc:description/>
  <cp:lastModifiedBy>Kārlis Lācītis</cp:lastModifiedBy>
  <cp:revision>62</cp:revision>
  <dcterms:created xsi:type="dcterms:W3CDTF">2025-03-24T17:21:00Z</dcterms:created>
  <dcterms:modified xsi:type="dcterms:W3CDTF">2025-06-05T22:22:00Z</dcterms:modified>
</cp:coreProperties>
</file>