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3C245" w14:textId="77777777" w:rsidR="006C2A51" w:rsidRPr="007F5E01" w:rsidRDefault="001603DA" w:rsidP="0008082E">
      <w:pPr>
        <w:ind w:firstLine="0"/>
        <w:jc w:val="center"/>
        <w:rPr>
          <w:rFonts w:cs="Times New Roman"/>
          <w:sz w:val="28"/>
          <w:szCs w:val="28"/>
        </w:rPr>
      </w:pPr>
      <w:r w:rsidRPr="007F5E01">
        <w:rPr>
          <w:rFonts w:cs="Times New Roman"/>
          <w:sz w:val="28"/>
          <w:szCs w:val="28"/>
        </w:rPr>
        <w:t xml:space="preserve">RTU </w:t>
      </w:r>
      <w:r w:rsidR="006C2A51" w:rsidRPr="007F5E01">
        <w:rPr>
          <w:rFonts w:cs="Times New Roman"/>
          <w:sz w:val="28"/>
          <w:szCs w:val="28"/>
        </w:rPr>
        <w:t xml:space="preserve">Liepājas </w:t>
      </w:r>
      <w:r w:rsidRPr="007F5E01">
        <w:rPr>
          <w:rFonts w:cs="Times New Roman"/>
          <w:sz w:val="28"/>
          <w:szCs w:val="28"/>
        </w:rPr>
        <w:t>akadēmija</w:t>
      </w:r>
    </w:p>
    <w:p w14:paraId="3710B805" w14:textId="77777777" w:rsidR="006C2A51" w:rsidRPr="007F5E01" w:rsidRDefault="006C2A51" w:rsidP="0008082E">
      <w:pPr>
        <w:ind w:firstLine="0"/>
        <w:jc w:val="center"/>
        <w:rPr>
          <w:rFonts w:cs="Times New Roman"/>
          <w:sz w:val="28"/>
          <w:szCs w:val="28"/>
        </w:rPr>
      </w:pPr>
      <w:r w:rsidRPr="007F5E01">
        <w:rPr>
          <w:rFonts w:cs="Times New Roman"/>
          <w:sz w:val="28"/>
          <w:szCs w:val="28"/>
        </w:rPr>
        <w:t xml:space="preserve">Dabas un </w:t>
      </w:r>
      <w:r w:rsidR="006064A8" w:rsidRPr="007F5E01">
        <w:rPr>
          <w:rFonts w:cs="Times New Roman"/>
          <w:sz w:val="28"/>
          <w:szCs w:val="28"/>
        </w:rPr>
        <w:t>inženier</w:t>
      </w:r>
      <w:r w:rsidRPr="007F5E01">
        <w:rPr>
          <w:rFonts w:cs="Times New Roman"/>
          <w:sz w:val="28"/>
          <w:szCs w:val="28"/>
        </w:rPr>
        <w:t xml:space="preserve">zinātņu </w:t>
      </w:r>
      <w:r w:rsidR="001603DA" w:rsidRPr="007F5E01">
        <w:rPr>
          <w:rFonts w:cs="Times New Roman"/>
          <w:sz w:val="28"/>
          <w:szCs w:val="28"/>
        </w:rPr>
        <w:t>centrs</w:t>
      </w:r>
    </w:p>
    <w:p w14:paraId="17706153" w14:textId="77777777" w:rsidR="00482377" w:rsidRPr="007F5E01" w:rsidRDefault="00482377" w:rsidP="0008082E">
      <w:pPr>
        <w:ind w:firstLine="0"/>
        <w:rPr>
          <w:rFonts w:cs="Times New Roman"/>
          <w:sz w:val="28"/>
          <w:szCs w:val="28"/>
        </w:rPr>
      </w:pPr>
    </w:p>
    <w:p w14:paraId="4D5267E5" w14:textId="77777777" w:rsidR="00482377" w:rsidRPr="007F5E01" w:rsidRDefault="00482377" w:rsidP="0008082E">
      <w:pPr>
        <w:ind w:firstLine="0"/>
        <w:rPr>
          <w:rFonts w:cs="Times New Roman"/>
          <w:sz w:val="28"/>
          <w:szCs w:val="28"/>
        </w:rPr>
      </w:pPr>
    </w:p>
    <w:p w14:paraId="6D68A59D" w14:textId="77777777" w:rsidR="008827E6" w:rsidRPr="007F5E01" w:rsidRDefault="008827E6" w:rsidP="0008082E">
      <w:pPr>
        <w:ind w:firstLine="0"/>
        <w:rPr>
          <w:rFonts w:cs="Times New Roman"/>
          <w:sz w:val="28"/>
          <w:szCs w:val="28"/>
        </w:rPr>
      </w:pPr>
    </w:p>
    <w:p w14:paraId="62A667AD" w14:textId="77777777" w:rsidR="00482377" w:rsidRPr="007F5E01" w:rsidRDefault="00482377" w:rsidP="0008082E">
      <w:pPr>
        <w:ind w:firstLine="0"/>
        <w:rPr>
          <w:rFonts w:cs="Times New Roman"/>
          <w:b/>
          <w:bCs/>
          <w:szCs w:val="24"/>
        </w:rPr>
      </w:pPr>
    </w:p>
    <w:p w14:paraId="24E44A91" w14:textId="0C11744D" w:rsidR="006064A8" w:rsidRPr="007F5E01" w:rsidRDefault="007902D7" w:rsidP="008827E6">
      <w:pPr>
        <w:spacing w:line="240" w:lineRule="auto"/>
        <w:ind w:left="5040" w:firstLine="0"/>
        <w:jc w:val="left"/>
        <w:rPr>
          <w:rFonts w:cs="Times New Roman"/>
          <w:bCs/>
          <w:sz w:val="28"/>
          <w:szCs w:val="28"/>
        </w:rPr>
      </w:pPr>
      <w:r w:rsidRPr="007F5E01">
        <w:rPr>
          <w:rFonts w:cs="Times New Roman"/>
          <w:bCs/>
          <w:sz w:val="28"/>
          <w:szCs w:val="28"/>
        </w:rPr>
        <w:t>Kārlis Lācītis,</w:t>
      </w:r>
    </w:p>
    <w:p w14:paraId="650D53AC" w14:textId="77777777" w:rsidR="008827E6" w:rsidRPr="007F5E01" w:rsidRDefault="00E55E4C" w:rsidP="008827E6">
      <w:pPr>
        <w:spacing w:line="240" w:lineRule="auto"/>
        <w:ind w:left="5040" w:firstLine="0"/>
        <w:jc w:val="left"/>
        <w:rPr>
          <w:rFonts w:cs="Times New Roman"/>
          <w:bCs/>
          <w:sz w:val="28"/>
          <w:szCs w:val="28"/>
        </w:rPr>
      </w:pPr>
      <w:r w:rsidRPr="007F5E01">
        <w:rPr>
          <w:rFonts w:cs="Times New Roman"/>
          <w:bCs/>
          <w:sz w:val="28"/>
          <w:szCs w:val="28"/>
        </w:rPr>
        <w:t xml:space="preserve">Profesionālā bakalaura </w:t>
      </w:r>
      <w:r w:rsidR="008827E6" w:rsidRPr="007F5E01">
        <w:rPr>
          <w:rFonts w:cs="Times New Roman"/>
          <w:bCs/>
          <w:sz w:val="28"/>
          <w:szCs w:val="28"/>
        </w:rPr>
        <w:t xml:space="preserve">studiju programmas </w:t>
      </w:r>
      <w:r w:rsidR="008827E6" w:rsidRPr="007F5E01">
        <w:rPr>
          <w:rFonts w:cs="Times New Roman"/>
          <w:bCs/>
          <w:sz w:val="28"/>
          <w:szCs w:val="28"/>
        </w:rPr>
        <w:br/>
        <w:t xml:space="preserve">„Informācijas tehnoloģija” </w:t>
      </w:r>
      <w:r w:rsidR="008827E6" w:rsidRPr="007F5E01">
        <w:rPr>
          <w:rFonts w:cs="Times New Roman"/>
          <w:bCs/>
          <w:sz w:val="28"/>
          <w:szCs w:val="28"/>
        </w:rPr>
        <w:br/>
        <w:t>2.kursa students</w:t>
      </w:r>
    </w:p>
    <w:p w14:paraId="4B4FD3C3" w14:textId="77777777" w:rsidR="002C5971" w:rsidRPr="007F5E01" w:rsidRDefault="002C5971" w:rsidP="006064A8">
      <w:pPr>
        <w:ind w:firstLine="0"/>
        <w:jc w:val="center"/>
        <w:rPr>
          <w:rFonts w:cs="Times New Roman"/>
          <w:b/>
          <w:bCs/>
          <w:sz w:val="32"/>
          <w:szCs w:val="32"/>
        </w:rPr>
      </w:pPr>
    </w:p>
    <w:p w14:paraId="507BB75B" w14:textId="77777777" w:rsidR="008827E6" w:rsidRPr="007F5E01" w:rsidRDefault="008827E6" w:rsidP="006064A8">
      <w:pPr>
        <w:ind w:firstLine="0"/>
        <w:jc w:val="center"/>
        <w:rPr>
          <w:rFonts w:cs="Times New Roman"/>
          <w:b/>
          <w:bCs/>
          <w:sz w:val="32"/>
          <w:szCs w:val="32"/>
        </w:rPr>
      </w:pPr>
    </w:p>
    <w:p w14:paraId="3535FDE5" w14:textId="77777777" w:rsidR="008827E6" w:rsidRPr="007F5E01" w:rsidRDefault="008827E6" w:rsidP="006064A8">
      <w:pPr>
        <w:ind w:firstLine="0"/>
        <w:jc w:val="center"/>
        <w:rPr>
          <w:rFonts w:cs="Times New Roman"/>
          <w:b/>
          <w:bCs/>
          <w:sz w:val="32"/>
          <w:szCs w:val="32"/>
        </w:rPr>
      </w:pPr>
    </w:p>
    <w:p w14:paraId="7359F9E1" w14:textId="77777777" w:rsidR="002C5971" w:rsidRPr="007F5E01" w:rsidRDefault="002C5971" w:rsidP="006064A8">
      <w:pPr>
        <w:ind w:firstLine="0"/>
        <w:jc w:val="center"/>
        <w:rPr>
          <w:rFonts w:cs="Times New Roman"/>
          <w:b/>
          <w:bCs/>
          <w:sz w:val="32"/>
          <w:szCs w:val="32"/>
        </w:rPr>
      </w:pPr>
    </w:p>
    <w:p w14:paraId="5DD415B6" w14:textId="6CE3FAC9" w:rsidR="006064A8" w:rsidRPr="007F5E01" w:rsidRDefault="005A5851" w:rsidP="00B065F8">
      <w:pPr>
        <w:spacing w:line="240" w:lineRule="auto"/>
        <w:ind w:firstLine="0"/>
        <w:jc w:val="center"/>
        <w:rPr>
          <w:rFonts w:cs="Times New Roman"/>
          <w:b/>
          <w:bCs/>
          <w:sz w:val="32"/>
          <w:szCs w:val="32"/>
        </w:rPr>
      </w:pPr>
      <w:r w:rsidRPr="007F5E01">
        <w:rPr>
          <w:rFonts w:cs="Times New Roman"/>
          <w:b/>
          <w:bCs/>
          <w:sz w:val="32"/>
          <w:szCs w:val="32"/>
        </w:rPr>
        <w:t xml:space="preserve">“Code </w:t>
      </w:r>
      <w:proofErr w:type="spellStart"/>
      <w:r w:rsidRPr="007F5E01">
        <w:rPr>
          <w:rFonts w:cs="Times New Roman"/>
          <w:b/>
          <w:bCs/>
          <w:sz w:val="32"/>
          <w:szCs w:val="32"/>
        </w:rPr>
        <w:t>Moodle</w:t>
      </w:r>
      <w:proofErr w:type="spellEnd"/>
      <w:r w:rsidRPr="007F5E01">
        <w:rPr>
          <w:rFonts w:cs="Times New Roman"/>
          <w:b/>
          <w:bCs/>
          <w:sz w:val="32"/>
          <w:szCs w:val="32"/>
        </w:rPr>
        <w:t>”</w:t>
      </w:r>
    </w:p>
    <w:p w14:paraId="2C51D364" w14:textId="77777777" w:rsidR="006064A8" w:rsidRPr="007F5E01" w:rsidRDefault="00E409AD" w:rsidP="00B065F8">
      <w:pPr>
        <w:spacing w:line="240" w:lineRule="auto"/>
        <w:ind w:firstLine="0"/>
        <w:jc w:val="center"/>
        <w:rPr>
          <w:rFonts w:cs="Times New Roman"/>
          <w:sz w:val="28"/>
          <w:szCs w:val="28"/>
        </w:rPr>
      </w:pPr>
      <w:r w:rsidRPr="007F5E01">
        <w:rPr>
          <w:rFonts w:cs="Times New Roman"/>
          <w:sz w:val="28"/>
          <w:szCs w:val="28"/>
        </w:rPr>
        <w:t xml:space="preserve">Studiju </w:t>
      </w:r>
      <w:r w:rsidR="00E55E4C" w:rsidRPr="007F5E01">
        <w:rPr>
          <w:rFonts w:cs="Times New Roman"/>
          <w:sz w:val="28"/>
          <w:szCs w:val="28"/>
        </w:rPr>
        <w:t>darbs</w:t>
      </w:r>
    </w:p>
    <w:p w14:paraId="5A2768DC" w14:textId="77777777" w:rsidR="00482377" w:rsidRPr="007F5E01" w:rsidRDefault="00482377" w:rsidP="0008082E">
      <w:pPr>
        <w:ind w:firstLine="0"/>
        <w:rPr>
          <w:rFonts w:cs="Times New Roman"/>
          <w:sz w:val="28"/>
          <w:szCs w:val="28"/>
        </w:rPr>
      </w:pPr>
    </w:p>
    <w:p w14:paraId="34EEAF57" w14:textId="77777777" w:rsidR="006501F7" w:rsidRPr="007F5E01" w:rsidRDefault="006501F7" w:rsidP="0008082E">
      <w:pPr>
        <w:ind w:firstLine="0"/>
        <w:rPr>
          <w:rFonts w:cs="Times New Roman"/>
          <w:sz w:val="28"/>
          <w:szCs w:val="28"/>
        </w:rPr>
      </w:pPr>
    </w:p>
    <w:p w14:paraId="43C97A44" w14:textId="77777777" w:rsidR="006501F7" w:rsidRPr="007F5E01" w:rsidRDefault="006501F7" w:rsidP="0008082E">
      <w:pPr>
        <w:ind w:firstLine="0"/>
        <w:rPr>
          <w:rFonts w:cs="Times New Roman"/>
          <w:sz w:val="28"/>
          <w:szCs w:val="28"/>
        </w:rPr>
      </w:pPr>
    </w:p>
    <w:p w14:paraId="23645E7E" w14:textId="77777777" w:rsidR="00482377" w:rsidRPr="007F5E01" w:rsidRDefault="00482377" w:rsidP="0008082E">
      <w:pPr>
        <w:ind w:firstLine="0"/>
        <w:rPr>
          <w:rFonts w:cs="Times New Roman"/>
          <w:sz w:val="28"/>
          <w:szCs w:val="28"/>
        </w:rPr>
      </w:pPr>
    </w:p>
    <w:p w14:paraId="0FC0C797" w14:textId="7190AA5D" w:rsidR="00670323" w:rsidRPr="007F5E01" w:rsidRDefault="00C55AF9" w:rsidP="00C85AF5">
      <w:pPr>
        <w:spacing w:line="240" w:lineRule="auto"/>
        <w:ind w:left="3600" w:firstLine="0"/>
        <w:jc w:val="left"/>
        <w:rPr>
          <w:rFonts w:cs="Times New Roman"/>
          <w:sz w:val="28"/>
          <w:szCs w:val="28"/>
        </w:rPr>
      </w:pPr>
      <w:r w:rsidRPr="007F5E01">
        <w:rPr>
          <w:rFonts w:cs="Times New Roman"/>
          <w:sz w:val="28"/>
          <w:szCs w:val="28"/>
        </w:rPr>
        <w:t>Zinātnisk</w:t>
      </w:r>
      <w:r w:rsidR="00884B50" w:rsidRPr="007F5E01">
        <w:rPr>
          <w:rFonts w:cs="Times New Roman"/>
          <w:sz w:val="28"/>
          <w:szCs w:val="28"/>
        </w:rPr>
        <w:t>ais vadītājs</w:t>
      </w:r>
      <w:r w:rsidR="00482377" w:rsidRPr="007F5E01">
        <w:rPr>
          <w:rFonts w:cs="Times New Roman"/>
          <w:sz w:val="28"/>
          <w:szCs w:val="28"/>
        </w:rPr>
        <w:t xml:space="preserve"> – </w:t>
      </w:r>
      <w:r w:rsidR="008827E6" w:rsidRPr="007F5E01">
        <w:rPr>
          <w:rFonts w:cs="Times New Roman"/>
          <w:sz w:val="28"/>
          <w:szCs w:val="28"/>
        </w:rPr>
        <w:br/>
      </w:r>
      <w:r w:rsidR="00C85AF5" w:rsidRPr="007F5E01">
        <w:rPr>
          <w:rFonts w:cs="Times New Roman"/>
          <w:sz w:val="28"/>
          <w:szCs w:val="28"/>
        </w:rPr>
        <w:t>Lekt. Dzintars Tomsons</w:t>
      </w:r>
    </w:p>
    <w:p w14:paraId="71B5A8C5" w14:textId="77777777" w:rsidR="00482377" w:rsidRPr="007F5E01" w:rsidRDefault="00482377" w:rsidP="0008082E">
      <w:pPr>
        <w:ind w:firstLine="0"/>
        <w:rPr>
          <w:rFonts w:cs="Times New Roman"/>
          <w:sz w:val="28"/>
          <w:szCs w:val="28"/>
        </w:rPr>
      </w:pPr>
    </w:p>
    <w:p w14:paraId="61188141" w14:textId="77777777" w:rsidR="006501F7" w:rsidRPr="007F5E01" w:rsidRDefault="006501F7" w:rsidP="0008082E">
      <w:pPr>
        <w:ind w:firstLine="0"/>
        <w:rPr>
          <w:rFonts w:cs="Times New Roman"/>
          <w:sz w:val="28"/>
          <w:szCs w:val="28"/>
        </w:rPr>
      </w:pPr>
    </w:p>
    <w:p w14:paraId="042385D7" w14:textId="77777777" w:rsidR="00A84FFA" w:rsidRPr="007F5E01" w:rsidRDefault="00A84FFA" w:rsidP="0008082E">
      <w:pPr>
        <w:ind w:firstLine="0"/>
        <w:rPr>
          <w:rFonts w:cs="Times New Roman"/>
          <w:sz w:val="28"/>
          <w:szCs w:val="28"/>
        </w:rPr>
      </w:pPr>
    </w:p>
    <w:p w14:paraId="61D239CF" w14:textId="77777777" w:rsidR="008827E6" w:rsidRPr="007F5E01" w:rsidRDefault="008827E6" w:rsidP="0008082E">
      <w:pPr>
        <w:ind w:firstLine="0"/>
        <w:rPr>
          <w:rFonts w:cs="Times New Roman"/>
          <w:sz w:val="28"/>
          <w:szCs w:val="28"/>
        </w:rPr>
      </w:pPr>
    </w:p>
    <w:p w14:paraId="59009696" w14:textId="77777777" w:rsidR="008F0199" w:rsidRPr="007F5E01" w:rsidRDefault="008F0199" w:rsidP="0008082E">
      <w:pPr>
        <w:ind w:firstLine="0"/>
        <w:rPr>
          <w:rFonts w:cs="Times New Roman"/>
          <w:sz w:val="28"/>
          <w:szCs w:val="28"/>
        </w:rPr>
      </w:pPr>
    </w:p>
    <w:p w14:paraId="069DD0E9" w14:textId="0DA458B9" w:rsidR="00214B9F" w:rsidRPr="007F5E01" w:rsidRDefault="00482377" w:rsidP="00214B9F">
      <w:pPr>
        <w:ind w:firstLine="0"/>
        <w:jc w:val="center"/>
        <w:rPr>
          <w:rFonts w:cs="Times New Roman"/>
          <w:szCs w:val="24"/>
        </w:rPr>
      </w:pPr>
      <w:r w:rsidRPr="007F5E01">
        <w:rPr>
          <w:rFonts w:cs="Times New Roman"/>
          <w:sz w:val="28"/>
          <w:szCs w:val="28"/>
        </w:rPr>
        <w:t>Liepāja 20</w:t>
      </w:r>
      <w:r w:rsidR="00735E6B" w:rsidRPr="007F5E01">
        <w:rPr>
          <w:rFonts w:cs="Times New Roman"/>
          <w:sz w:val="28"/>
          <w:szCs w:val="28"/>
        </w:rPr>
        <w:t>25</w:t>
      </w:r>
      <w:r w:rsidR="00562A3E" w:rsidRPr="007F5E01">
        <w:rPr>
          <w:rFonts w:cs="Times New Roman"/>
          <w:sz w:val="28"/>
          <w:szCs w:val="28"/>
        </w:rPr>
        <w:br w:type="page"/>
      </w:r>
    </w:p>
    <w:p w14:paraId="5EB49298" w14:textId="77777777" w:rsidR="00562A3E" w:rsidRPr="007F5E01" w:rsidRDefault="00562A3E" w:rsidP="00562A3E">
      <w:pPr>
        <w:spacing w:after="200"/>
        <w:rPr>
          <w:rFonts w:cs="Times New Roman"/>
          <w:szCs w:val="24"/>
        </w:rPr>
        <w:sectPr w:rsidR="00562A3E" w:rsidRPr="007F5E01" w:rsidSect="00D032A5">
          <w:footerReference w:type="default" r:id="rId8"/>
          <w:footerReference w:type="first" r:id="rId9"/>
          <w:pgSz w:w="11906" w:h="16838"/>
          <w:pgMar w:top="1418" w:right="1418" w:bottom="1418" w:left="2268" w:header="709" w:footer="709" w:gutter="0"/>
          <w:pgNumType w:start="1"/>
          <w:cols w:space="708"/>
          <w:titlePg/>
          <w:docGrid w:linePitch="360"/>
        </w:sectPr>
      </w:pPr>
    </w:p>
    <w:p w14:paraId="5068C68E" w14:textId="77777777" w:rsidR="006064A8" w:rsidRPr="007F5E01" w:rsidRDefault="006064A8" w:rsidP="002F6506">
      <w:pPr>
        <w:spacing w:after="240"/>
        <w:ind w:firstLine="0"/>
        <w:jc w:val="center"/>
        <w:rPr>
          <w:rFonts w:cs="Times New Roman"/>
          <w:b/>
          <w:sz w:val="28"/>
          <w:szCs w:val="28"/>
        </w:rPr>
      </w:pPr>
      <w:r w:rsidRPr="007F5E01">
        <w:rPr>
          <w:rFonts w:cs="Times New Roman"/>
          <w:b/>
          <w:sz w:val="28"/>
          <w:szCs w:val="28"/>
        </w:rPr>
        <w:lastRenderedPageBreak/>
        <w:t>Anotācija</w:t>
      </w:r>
    </w:p>
    <w:p w14:paraId="5E9620A8" w14:textId="7F972E6B" w:rsidR="006064A8" w:rsidRPr="007F5E01" w:rsidRDefault="006064A8" w:rsidP="006064A8">
      <w:pPr>
        <w:ind w:firstLine="0"/>
        <w:rPr>
          <w:rFonts w:cs="Times New Roman"/>
          <w:szCs w:val="24"/>
        </w:rPr>
      </w:pPr>
      <w:r w:rsidRPr="007F5E01">
        <w:rPr>
          <w:rFonts w:cs="Times New Roman"/>
          <w:b/>
          <w:szCs w:val="24"/>
        </w:rPr>
        <w:t>Darba autors:</w:t>
      </w:r>
      <w:r w:rsidRPr="007F5E01">
        <w:rPr>
          <w:rFonts w:cs="Times New Roman"/>
          <w:szCs w:val="24"/>
        </w:rPr>
        <w:t xml:space="preserve"> </w:t>
      </w:r>
      <w:r w:rsidR="00331FE7" w:rsidRPr="007F5E01">
        <w:rPr>
          <w:rFonts w:cs="Times New Roman"/>
          <w:szCs w:val="24"/>
        </w:rPr>
        <w:t>Kārlis Lācītis</w:t>
      </w:r>
    </w:p>
    <w:p w14:paraId="406FBC86" w14:textId="2EDFC12F" w:rsidR="009A645A" w:rsidRPr="007F5E01" w:rsidRDefault="006064A8" w:rsidP="00D8129D">
      <w:pPr>
        <w:ind w:firstLine="0"/>
        <w:rPr>
          <w:bCs/>
          <w:sz w:val="32"/>
          <w:szCs w:val="32"/>
        </w:rPr>
      </w:pPr>
      <w:r w:rsidRPr="007F5E01">
        <w:t>Darba tēma:</w:t>
      </w:r>
      <w:r w:rsidR="000A2CF4" w:rsidRPr="007F5E01">
        <w:t xml:space="preserve"> </w:t>
      </w:r>
      <w:r w:rsidR="00D8129D" w:rsidRPr="007F5E01">
        <w:t xml:space="preserve">“Code </w:t>
      </w:r>
      <w:proofErr w:type="spellStart"/>
      <w:r w:rsidR="00D8129D" w:rsidRPr="007F5E01">
        <w:t>Moodle</w:t>
      </w:r>
      <w:proofErr w:type="spellEnd"/>
      <w:r w:rsidR="00D8129D" w:rsidRPr="007F5E01">
        <w:t>”</w:t>
      </w:r>
    </w:p>
    <w:p w14:paraId="19A04550" w14:textId="77777777" w:rsidR="006064A8" w:rsidRPr="007F5E01" w:rsidRDefault="006064A8" w:rsidP="006064A8">
      <w:pPr>
        <w:ind w:firstLine="0"/>
        <w:rPr>
          <w:rFonts w:cs="Times New Roman"/>
          <w:szCs w:val="24"/>
        </w:rPr>
      </w:pPr>
      <w:r w:rsidRPr="007F5E01">
        <w:rPr>
          <w:rFonts w:cs="Times New Roman"/>
          <w:b/>
          <w:szCs w:val="24"/>
        </w:rPr>
        <w:t>Darba veids:</w:t>
      </w:r>
      <w:r w:rsidR="002110F0" w:rsidRPr="007F5E01">
        <w:rPr>
          <w:rFonts w:cs="Times New Roman"/>
          <w:szCs w:val="24"/>
        </w:rPr>
        <w:t xml:space="preserve"> </w:t>
      </w:r>
      <w:r w:rsidR="00E409AD" w:rsidRPr="007F5E01">
        <w:rPr>
          <w:rFonts w:cs="Times New Roman"/>
          <w:szCs w:val="24"/>
        </w:rPr>
        <w:t xml:space="preserve">Studiju </w:t>
      </w:r>
      <w:r w:rsidR="00E55E4C" w:rsidRPr="007F5E01">
        <w:rPr>
          <w:rFonts w:cs="Times New Roman"/>
          <w:szCs w:val="24"/>
        </w:rPr>
        <w:t>darbs</w:t>
      </w:r>
    </w:p>
    <w:p w14:paraId="348FBF5E" w14:textId="6EDB810C" w:rsidR="006064A8" w:rsidRPr="007F5E01" w:rsidRDefault="006064A8" w:rsidP="006064A8">
      <w:pPr>
        <w:ind w:firstLine="0"/>
        <w:rPr>
          <w:rFonts w:cs="Times New Roman"/>
          <w:szCs w:val="24"/>
        </w:rPr>
      </w:pPr>
      <w:r w:rsidRPr="007F5E01">
        <w:rPr>
          <w:rFonts w:cs="Times New Roman"/>
          <w:b/>
          <w:szCs w:val="24"/>
        </w:rPr>
        <w:t>Studiju programma:</w:t>
      </w:r>
      <w:r w:rsidR="002110F0" w:rsidRPr="007F5E01">
        <w:rPr>
          <w:rFonts w:cs="Times New Roman"/>
          <w:b/>
          <w:szCs w:val="24"/>
        </w:rPr>
        <w:t xml:space="preserve"> </w:t>
      </w:r>
      <w:r w:rsidR="00670323" w:rsidRPr="007F5E01">
        <w:rPr>
          <w:rFonts w:eastAsia="Calibri" w:cs="Times New Roman"/>
          <w:szCs w:val="24"/>
        </w:rPr>
        <w:t>Informācijas tehnoloģija</w:t>
      </w:r>
    </w:p>
    <w:p w14:paraId="09AD408F" w14:textId="21396B08" w:rsidR="006064A8" w:rsidRPr="007F5E01" w:rsidRDefault="006064A8" w:rsidP="006064A8">
      <w:pPr>
        <w:ind w:firstLine="0"/>
        <w:rPr>
          <w:rFonts w:cs="Times New Roman"/>
          <w:i/>
          <w:szCs w:val="24"/>
        </w:rPr>
      </w:pPr>
      <w:r w:rsidRPr="007F5E01">
        <w:rPr>
          <w:rFonts w:cs="Times New Roman"/>
          <w:b/>
          <w:szCs w:val="24"/>
        </w:rPr>
        <w:t>Darba zinātniskais vadītājs:</w:t>
      </w:r>
      <w:r w:rsidRPr="007F5E01">
        <w:rPr>
          <w:rFonts w:cs="Times New Roman"/>
          <w:szCs w:val="24"/>
        </w:rPr>
        <w:t xml:space="preserve"> </w:t>
      </w:r>
      <w:r w:rsidR="001F5C49" w:rsidRPr="007F5E01">
        <w:t>Lekt</w:t>
      </w:r>
      <w:r w:rsidRPr="007F5E01">
        <w:t>.</w:t>
      </w:r>
      <w:r w:rsidR="001F5C49" w:rsidRPr="007F5E01">
        <w:t xml:space="preserve"> Dzintars </w:t>
      </w:r>
      <w:proofErr w:type="spellStart"/>
      <w:r w:rsidR="001F5C49" w:rsidRPr="007F5E01">
        <w:t>Tompsons</w:t>
      </w:r>
      <w:proofErr w:type="spellEnd"/>
    </w:p>
    <w:p w14:paraId="56926565" w14:textId="1396BEEE" w:rsidR="006064A8" w:rsidRPr="007F5E01" w:rsidRDefault="006064A8" w:rsidP="006064A8">
      <w:pPr>
        <w:ind w:firstLine="0"/>
        <w:rPr>
          <w:rFonts w:cs="Times New Roman"/>
          <w:szCs w:val="24"/>
        </w:rPr>
      </w:pPr>
      <w:r w:rsidRPr="00BE2BD5">
        <w:rPr>
          <w:rFonts w:cs="Times New Roman"/>
          <w:b/>
          <w:szCs w:val="24"/>
        </w:rPr>
        <w:t>Darba apjoms:</w:t>
      </w:r>
      <w:r w:rsidR="002110F0" w:rsidRPr="00BE2BD5">
        <w:rPr>
          <w:rFonts w:cs="Times New Roman"/>
          <w:b/>
          <w:szCs w:val="24"/>
        </w:rPr>
        <w:t xml:space="preserve"> </w:t>
      </w:r>
      <w:r w:rsidR="00BE2BD5">
        <w:rPr>
          <w:rFonts w:cs="Times New Roman"/>
          <w:szCs w:val="24"/>
        </w:rPr>
        <w:t>23</w:t>
      </w:r>
      <w:r w:rsidR="002110F0" w:rsidRPr="00BE2BD5">
        <w:rPr>
          <w:rFonts w:cs="Times New Roman"/>
          <w:szCs w:val="24"/>
        </w:rPr>
        <w:t xml:space="preserve"> lpp</w:t>
      </w:r>
      <w:r w:rsidR="00E409AD" w:rsidRPr="00BE2BD5">
        <w:rPr>
          <w:rFonts w:cs="Times New Roman"/>
          <w:szCs w:val="24"/>
        </w:rPr>
        <w:t>.</w:t>
      </w:r>
    </w:p>
    <w:p w14:paraId="4948BD6A" w14:textId="2DBDD508" w:rsidR="00E409AD" w:rsidRPr="007F5E01" w:rsidRDefault="006064A8" w:rsidP="006064A8">
      <w:pPr>
        <w:ind w:firstLine="0"/>
        <w:rPr>
          <w:rFonts w:cs="Times New Roman"/>
          <w:i/>
          <w:szCs w:val="24"/>
        </w:rPr>
      </w:pPr>
      <w:r w:rsidRPr="007F5E01">
        <w:rPr>
          <w:rFonts w:cs="Times New Roman"/>
          <w:b/>
          <w:szCs w:val="24"/>
        </w:rPr>
        <w:t>Atslēgas vārdi</w:t>
      </w:r>
      <w:r w:rsidRPr="000A2694">
        <w:rPr>
          <w:rFonts w:cs="Times New Roman"/>
          <w:b/>
          <w:szCs w:val="24"/>
        </w:rPr>
        <w:t>:</w:t>
      </w:r>
      <w:r w:rsidRPr="000A2694">
        <w:rPr>
          <w:rFonts w:cs="Times New Roman"/>
          <w:szCs w:val="24"/>
        </w:rPr>
        <w:t xml:space="preserve"> </w:t>
      </w:r>
      <w:proofErr w:type="spellStart"/>
      <w:r w:rsidR="008E1194" w:rsidRPr="008E1194">
        <w:rPr>
          <w:rFonts w:cs="Times New Roman"/>
          <w:szCs w:val="24"/>
        </w:rPr>
        <w:t>datubāzu</w:t>
      </w:r>
      <w:proofErr w:type="spellEnd"/>
      <w:r w:rsidR="008E1194" w:rsidRPr="008E1194">
        <w:rPr>
          <w:rFonts w:cs="Times New Roman"/>
          <w:szCs w:val="24"/>
        </w:rPr>
        <w:t xml:space="preserve"> pārvaldības sistēmas, programmatūras inženierija, datorsistēmu </w:t>
      </w:r>
      <w:proofErr w:type="spellStart"/>
      <w:r w:rsidR="008E1194" w:rsidRPr="008E1194">
        <w:rPr>
          <w:rFonts w:cs="Times New Roman"/>
          <w:szCs w:val="24"/>
        </w:rPr>
        <w:t>admninistrēšana</w:t>
      </w:r>
      <w:proofErr w:type="spellEnd"/>
      <w:r w:rsidR="008E1194" w:rsidRPr="008E1194">
        <w:rPr>
          <w:rFonts w:cs="Times New Roman"/>
          <w:szCs w:val="24"/>
        </w:rPr>
        <w:t>, programmatūras projekta pārvaldība</w:t>
      </w:r>
    </w:p>
    <w:p w14:paraId="069770AA" w14:textId="2C75B9C2" w:rsidR="0048623A" w:rsidRPr="007F5E01" w:rsidRDefault="006064A8" w:rsidP="0048623A">
      <w:pPr>
        <w:ind w:firstLine="0"/>
        <w:rPr>
          <w:rFonts w:cs="Times New Roman"/>
          <w:szCs w:val="24"/>
        </w:rPr>
      </w:pPr>
      <w:r w:rsidRPr="007F5E01">
        <w:rPr>
          <w:rFonts w:cs="Times New Roman"/>
          <w:b/>
          <w:szCs w:val="24"/>
        </w:rPr>
        <w:t>Pētījuma mērķis:</w:t>
      </w:r>
      <w:r w:rsidRPr="007F5E01">
        <w:rPr>
          <w:rFonts w:cs="Times New Roman"/>
          <w:szCs w:val="24"/>
        </w:rPr>
        <w:t xml:space="preserve"> </w:t>
      </w:r>
      <w:r w:rsidR="0048623A" w:rsidRPr="000A2694">
        <w:rPr>
          <w:rFonts w:cs="Times New Roman"/>
          <w:szCs w:val="24"/>
        </w:rPr>
        <w:t xml:space="preserve">Noteikt piemērotāko </w:t>
      </w:r>
      <w:r w:rsidR="0097567A" w:rsidRPr="000A2694">
        <w:rPr>
          <w:rFonts w:cs="Times New Roman"/>
          <w:szCs w:val="24"/>
        </w:rPr>
        <w:t>datubāžu</w:t>
      </w:r>
      <w:r w:rsidR="0048623A" w:rsidRPr="000A2694">
        <w:rPr>
          <w:rFonts w:cs="Times New Roman"/>
          <w:szCs w:val="24"/>
        </w:rPr>
        <w:t xml:space="preserve"> pārvaldības sistēmu </w:t>
      </w:r>
      <w:r w:rsidR="000A2694">
        <w:rPr>
          <w:rFonts w:cs="Times New Roman"/>
          <w:szCs w:val="24"/>
        </w:rPr>
        <w:t>veidojamam projektam</w:t>
      </w:r>
      <w:r w:rsidR="0048623A" w:rsidRPr="000A2694">
        <w:rPr>
          <w:rFonts w:cs="Times New Roman"/>
          <w:szCs w:val="24"/>
        </w:rPr>
        <w:t>.</w:t>
      </w:r>
    </w:p>
    <w:p w14:paraId="7AC9E579" w14:textId="77D06FB0" w:rsidR="00FB132E" w:rsidRPr="007F5E01" w:rsidRDefault="006064A8" w:rsidP="006064A8">
      <w:pPr>
        <w:ind w:firstLine="0"/>
        <w:rPr>
          <w:highlight w:val="blue"/>
        </w:rPr>
      </w:pPr>
      <w:r w:rsidRPr="007F5E01">
        <w:rPr>
          <w:rFonts w:cs="Times New Roman"/>
          <w:b/>
          <w:szCs w:val="24"/>
        </w:rPr>
        <w:t>Darba saturs</w:t>
      </w:r>
      <w:r w:rsidRPr="008A3538">
        <w:rPr>
          <w:rFonts w:cs="Times New Roman"/>
          <w:b/>
          <w:szCs w:val="24"/>
        </w:rPr>
        <w:t>:</w:t>
      </w:r>
      <w:r w:rsidR="004362B7" w:rsidRPr="008A3538">
        <w:rPr>
          <w:rFonts w:cs="Times New Roman"/>
          <w:b/>
          <w:szCs w:val="24"/>
        </w:rPr>
        <w:t xml:space="preserve"> </w:t>
      </w:r>
      <w:r w:rsidR="003D168F" w:rsidRPr="008A3538">
        <w:t xml:space="preserve">Darbs sastāv no </w:t>
      </w:r>
      <w:r w:rsidR="00E55E4C" w:rsidRPr="008A3538">
        <w:t>2 daļā</w:t>
      </w:r>
      <w:r w:rsidR="008A3538" w:rsidRPr="008A3538">
        <w:t>m</w:t>
      </w:r>
      <w:r w:rsidR="00E55E4C" w:rsidRPr="008A3538">
        <w:t xml:space="preserve">. </w:t>
      </w:r>
    </w:p>
    <w:p w14:paraId="2E754A3F" w14:textId="7ED329EC" w:rsidR="00FB132E" w:rsidRPr="008A3538" w:rsidRDefault="00FB132E" w:rsidP="006064A8">
      <w:pPr>
        <w:ind w:firstLine="0"/>
      </w:pPr>
      <w:r w:rsidRPr="008A3538">
        <w:t xml:space="preserve">Darba </w:t>
      </w:r>
      <w:r w:rsidR="00E55E4C" w:rsidRPr="008A3538">
        <w:t xml:space="preserve">I daļa ir autora teorētiskais pētījums par </w:t>
      </w:r>
      <w:r w:rsidR="00E55E4C" w:rsidRPr="008A3538">
        <w:rPr>
          <w:rFonts w:cs="Times New Roman"/>
          <w:szCs w:val="24"/>
        </w:rPr>
        <w:t xml:space="preserve">piemērotāko </w:t>
      </w:r>
      <w:r w:rsidR="0097567A" w:rsidRPr="008A3538">
        <w:rPr>
          <w:rFonts w:cs="Times New Roman"/>
          <w:szCs w:val="24"/>
        </w:rPr>
        <w:t>datubāžu</w:t>
      </w:r>
      <w:r w:rsidR="00E55E4C" w:rsidRPr="008A3538">
        <w:rPr>
          <w:rFonts w:cs="Times New Roman"/>
          <w:szCs w:val="24"/>
        </w:rPr>
        <w:t xml:space="preserve"> pārvaldības sistēmu</w:t>
      </w:r>
      <w:r w:rsidR="008A3538">
        <w:rPr>
          <w:rFonts w:cs="Times New Roman"/>
          <w:szCs w:val="24"/>
        </w:rPr>
        <w:t xml:space="preserve"> </w:t>
      </w:r>
      <w:r w:rsidR="0097567A">
        <w:rPr>
          <w:rFonts w:cs="Times New Roman"/>
          <w:szCs w:val="24"/>
        </w:rPr>
        <w:t>veidojamā</w:t>
      </w:r>
      <w:r w:rsidR="008A3538">
        <w:rPr>
          <w:rFonts w:cs="Times New Roman"/>
          <w:szCs w:val="24"/>
        </w:rPr>
        <w:t xml:space="preserve"> studiju projekta darbam</w:t>
      </w:r>
      <w:r w:rsidR="00E55E4C" w:rsidRPr="008A3538">
        <w:t xml:space="preserve">. Daļa </w:t>
      </w:r>
      <w:r w:rsidR="0097567A" w:rsidRPr="008A3538">
        <w:t>sastāv</w:t>
      </w:r>
      <w:r w:rsidR="00E55E4C" w:rsidRPr="008A3538">
        <w:t xml:space="preserve"> no </w:t>
      </w:r>
      <w:r w:rsidR="003D168F" w:rsidRPr="008A3538">
        <w:t>ievada,</w:t>
      </w:r>
      <w:r w:rsidR="008E1194">
        <w:t xml:space="preserve"> datubāžu vēsturi, vērtēšanas kritēriju aprakstu, datubāžu aprakstu un vērtējumus, secinājumus </w:t>
      </w:r>
      <w:r w:rsidR="00E55E4C" w:rsidRPr="008A3538">
        <w:t>un izmantotās literatūras saraksta.</w:t>
      </w:r>
      <w:r w:rsidR="003D168F" w:rsidRPr="008A3538">
        <w:t xml:space="preserve"> </w:t>
      </w:r>
      <w:r w:rsidR="003D168F" w:rsidRPr="008E1194">
        <w:t>1.nodaļa</w:t>
      </w:r>
      <w:r w:rsidR="005763D8" w:rsidRPr="008E1194">
        <w:t xml:space="preserve"> </w:t>
      </w:r>
      <w:r w:rsidR="003D168F" w:rsidRPr="008E1194">
        <w:t xml:space="preserve">satur aprakstu par </w:t>
      </w:r>
      <w:proofErr w:type="spellStart"/>
      <w:r w:rsidR="003D168F" w:rsidRPr="008E1194">
        <w:t>datubāzu</w:t>
      </w:r>
      <w:proofErr w:type="spellEnd"/>
      <w:r w:rsidR="003D168F" w:rsidRPr="008E1194">
        <w:t xml:space="preserve"> uzbūvi un </w:t>
      </w:r>
      <w:proofErr w:type="spellStart"/>
      <w:r w:rsidR="003D168F" w:rsidRPr="008E1194">
        <w:t>datubāzu</w:t>
      </w:r>
      <w:proofErr w:type="spellEnd"/>
      <w:r w:rsidR="003D168F" w:rsidRPr="008E1194">
        <w:t xml:space="preserve"> pārvaldības sistēmu attīstības vēsturi. 2.nodaļā iekļauts </w:t>
      </w:r>
      <w:proofErr w:type="spellStart"/>
      <w:r w:rsidR="003D168F" w:rsidRPr="008E1194">
        <w:t>iekļauts</w:t>
      </w:r>
      <w:proofErr w:type="spellEnd"/>
      <w:r w:rsidR="003D168F" w:rsidRPr="008E1194">
        <w:t xml:space="preserve"> </w:t>
      </w:r>
      <w:r w:rsidR="008E1194">
        <w:t xml:space="preserve">autora izvēlēto </w:t>
      </w:r>
      <w:r w:rsidR="003D168F" w:rsidRPr="008E1194">
        <w:t>datubā</w:t>
      </w:r>
      <w:r w:rsidR="008E1194">
        <w:t>žu</w:t>
      </w:r>
      <w:r w:rsidR="003D168F" w:rsidRPr="008E1194">
        <w:t xml:space="preserve"> pārvaldības sistēmu apskats un to salīdzinošās analīze – novērtēšanas kritēriju pamatojums, programmatūras novērtējums pēc izvēlētajiem kritērijiem un analīzes rezultātu apraksts. </w:t>
      </w:r>
    </w:p>
    <w:p w14:paraId="64AE0CF4" w14:textId="4701AB21" w:rsidR="00FB132E" w:rsidRPr="00611681" w:rsidRDefault="00E55E4C" w:rsidP="006064A8">
      <w:pPr>
        <w:ind w:firstLine="0"/>
      </w:pPr>
      <w:r w:rsidRPr="00611681">
        <w:t xml:space="preserve">Darba II daļa ir komandas </w:t>
      </w:r>
      <w:r w:rsidR="00047B20" w:rsidRPr="00611681">
        <w:t>projekta „</w:t>
      </w:r>
      <w:r w:rsidR="00611681">
        <w:t xml:space="preserve">Code </w:t>
      </w:r>
      <w:proofErr w:type="spellStart"/>
      <w:r w:rsidR="00611681">
        <w:t>Moodle</w:t>
      </w:r>
      <w:proofErr w:type="spellEnd"/>
      <w:r w:rsidR="00047B20" w:rsidRPr="00611681">
        <w:t xml:space="preserve">” </w:t>
      </w:r>
      <w:r w:rsidRPr="00611681">
        <w:t>izstrādātās programmatūras apraksts. 1</w:t>
      </w:r>
      <w:r w:rsidR="003D168F" w:rsidRPr="00611681">
        <w:t xml:space="preserve">.nodaļā </w:t>
      </w:r>
      <w:r w:rsidR="00611681">
        <w:t xml:space="preserve">tiek </w:t>
      </w:r>
      <w:r w:rsidR="003D168F" w:rsidRPr="00611681">
        <w:t>raksturot</w:t>
      </w:r>
      <w:r w:rsidR="00611681">
        <w:t>s</w:t>
      </w:r>
      <w:r w:rsidR="003D168F" w:rsidRPr="00611681">
        <w:t xml:space="preserve"> </w:t>
      </w:r>
      <w:r w:rsidRPr="00611681">
        <w:t>programmatūras izstrādes projekt</w:t>
      </w:r>
      <w:r w:rsidR="00611681">
        <w:t>s</w:t>
      </w:r>
      <w:r w:rsidR="00047B20" w:rsidRPr="00611681">
        <w:t xml:space="preserve">. 2.nodaļā dotas projekta nodevumu apraksts. 3.nodaļa raksturo komandas dalībnieku un </w:t>
      </w:r>
      <w:r w:rsidR="003D168F" w:rsidRPr="00611681">
        <w:t xml:space="preserve">autora </w:t>
      </w:r>
      <w:r w:rsidR="00047B20" w:rsidRPr="00611681">
        <w:t xml:space="preserve">ieguldījumu </w:t>
      </w:r>
      <w:r w:rsidR="003D168F" w:rsidRPr="00611681">
        <w:t xml:space="preserve">komandas </w:t>
      </w:r>
      <w:proofErr w:type="spellStart"/>
      <w:r w:rsidR="00047B20" w:rsidRPr="00611681">
        <w:t>projekta</w:t>
      </w:r>
      <w:r w:rsidR="003D168F" w:rsidRPr="00611681">
        <w:t>īstenošanā</w:t>
      </w:r>
      <w:proofErr w:type="spellEnd"/>
      <w:r w:rsidR="003D168F" w:rsidRPr="00611681">
        <w:t>.</w:t>
      </w:r>
      <w:r w:rsidR="009363DA" w:rsidRPr="00611681">
        <w:t xml:space="preserve"> </w:t>
      </w:r>
    </w:p>
    <w:p w14:paraId="0433E415" w14:textId="5C621F16" w:rsidR="006064A8" w:rsidRPr="00FC346C" w:rsidRDefault="006064A8" w:rsidP="006064A8">
      <w:pPr>
        <w:ind w:firstLine="0"/>
        <w:rPr>
          <w:rFonts w:cs="Times New Roman"/>
          <w:szCs w:val="24"/>
        </w:rPr>
      </w:pPr>
      <w:r w:rsidRPr="00FC346C">
        <w:rPr>
          <w:rFonts w:cs="Times New Roman"/>
          <w:b/>
          <w:szCs w:val="24"/>
        </w:rPr>
        <w:t>Pētījuma metodes:</w:t>
      </w:r>
      <w:r w:rsidRPr="00FC346C">
        <w:rPr>
          <w:rFonts w:cs="Times New Roman"/>
          <w:szCs w:val="24"/>
        </w:rPr>
        <w:t xml:space="preserve"> Literatūras </w:t>
      </w:r>
      <w:r w:rsidR="009363DA" w:rsidRPr="00FC346C">
        <w:rPr>
          <w:rFonts w:cs="Times New Roman"/>
          <w:szCs w:val="24"/>
        </w:rPr>
        <w:t>studijas</w:t>
      </w:r>
      <w:r w:rsidRPr="00FC346C">
        <w:rPr>
          <w:rFonts w:cs="Times New Roman"/>
          <w:szCs w:val="24"/>
        </w:rPr>
        <w:t xml:space="preserve">, </w:t>
      </w:r>
      <w:proofErr w:type="spellStart"/>
      <w:r w:rsidR="009363DA" w:rsidRPr="00FC346C">
        <w:rPr>
          <w:rFonts w:cs="Times New Roman"/>
          <w:szCs w:val="24"/>
        </w:rPr>
        <w:t>datubāzu</w:t>
      </w:r>
      <w:proofErr w:type="spellEnd"/>
      <w:r w:rsidR="009363DA" w:rsidRPr="00FC346C">
        <w:rPr>
          <w:rFonts w:cs="Times New Roman"/>
          <w:szCs w:val="24"/>
        </w:rPr>
        <w:t xml:space="preserve"> pārvaldības sistēmu</w:t>
      </w:r>
      <w:r w:rsidR="00A12C15" w:rsidRPr="00FC346C">
        <w:rPr>
          <w:rFonts w:cs="Times New Roman"/>
          <w:szCs w:val="24"/>
        </w:rPr>
        <w:t xml:space="preserve"> salīdzinošā analīze</w:t>
      </w:r>
      <w:r w:rsidRPr="00FC346C">
        <w:rPr>
          <w:rFonts w:cs="Times New Roman"/>
          <w:szCs w:val="24"/>
        </w:rPr>
        <w:t xml:space="preserve">, </w:t>
      </w:r>
      <w:r w:rsidR="00FC346C">
        <w:rPr>
          <w:rFonts w:cs="Times New Roman"/>
          <w:szCs w:val="24"/>
        </w:rPr>
        <w:t>izvēlētās datubāžu pārvaldības sistēmu</w:t>
      </w:r>
      <w:r w:rsidRPr="00FC346C">
        <w:rPr>
          <w:rFonts w:cs="Times New Roman"/>
          <w:szCs w:val="24"/>
        </w:rPr>
        <w:t xml:space="preserve"> aprobācija.</w:t>
      </w:r>
    </w:p>
    <w:p w14:paraId="55C19B45" w14:textId="0762C973" w:rsidR="006064A8" w:rsidRPr="007D5B32" w:rsidRDefault="006064A8" w:rsidP="006064A8">
      <w:pPr>
        <w:ind w:firstLine="0"/>
        <w:rPr>
          <w:rFonts w:cs="Times New Roman"/>
          <w:b/>
          <w:szCs w:val="24"/>
        </w:rPr>
      </w:pPr>
      <w:r w:rsidRPr="007D5B32">
        <w:rPr>
          <w:rFonts w:cs="Times New Roman"/>
          <w:b/>
          <w:szCs w:val="24"/>
        </w:rPr>
        <w:t>Darba rezultāti</w:t>
      </w:r>
      <w:r w:rsidR="004F777C" w:rsidRPr="007D5B32">
        <w:rPr>
          <w:rFonts w:cs="Times New Roman"/>
          <w:b/>
          <w:szCs w:val="24"/>
        </w:rPr>
        <w:t xml:space="preserve">: </w:t>
      </w:r>
      <w:proofErr w:type="spellStart"/>
      <w:r w:rsidR="009363DA" w:rsidRPr="007D5B32">
        <w:rPr>
          <w:rFonts w:cs="Times New Roman"/>
          <w:szCs w:val="24"/>
        </w:rPr>
        <w:t>Datubāzu</w:t>
      </w:r>
      <w:proofErr w:type="spellEnd"/>
      <w:r w:rsidR="009363DA" w:rsidRPr="007D5B32">
        <w:rPr>
          <w:rFonts w:cs="Times New Roman"/>
          <w:szCs w:val="24"/>
        </w:rPr>
        <w:t xml:space="preserve"> pārvaldības sistēmu salīdzinošā analīze,</w:t>
      </w:r>
      <w:r w:rsidR="00047B20" w:rsidRPr="007D5B32">
        <w:rPr>
          <w:rFonts w:cs="Times New Roman"/>
          <w:szCs w:val="24"/>
        </w:rPr>
        <w:t xml:space="preserve"> programmatūras projekta apraksts, </w:t>
      </w:r>
      <w:r w:rsidR="009363DA" w:rsidRPr="007D5B32">
        <w:rPr>
          <w:rFonts w:cs="Times New Roman"/>
          <w:szCs w:val="24"/>
        </w:rPr>
        <w:t>programmatūras projekta dokumentācija</w:t>
      </w:r>
      <w:r w:rsidR="0004278D">
        <w:rPr>
          <w:rFonts w:cs="Times New Roman"/>
          <w:szCs w:val="24"/>
        </w:rPr>
        <w:t>s</w:t>
      </w:r>
      <w:r w:rsidR="00047B20" w:rsidRPr="007D5B32">
        <w:rPr>
          <w:rFonts w:cs="Times New Roman"/>
          <w:szCs w:val="24"/>
        </w:rPr>
        <w:t xml:space="preserve"> apraksts</w:t>
      </w:r>
      <w:r w:rsidR="009363DA" w:rsidRPr="007D5B32">
        <w:rPr>
          <w:rFonts w:cs="Times New Roman"/>
          <w:szCs w:val="24"/>
        </w:rPr>
        <w:t>.</w:t>
      </w:r>
    </w:p>
    <w:p w14:paraId="7F6E9542" w14:textId="34A9DF05" w:rsidR="006064A8" w:rsidRPr="007F5E01" w:rsidRDefault="006064A8" w:rsidP="006064A8">
      <w:pPr>
        <w:ind w:firstLine="0"/>
      </w:pPr>
      <w:r w:rsidRPr="006E3BF1">
        <w:rPr>
          <w:b/>
          <w:bCs/>
        </w:rPr>
        <w:t xml:space="preserve">Darba </w:t>
      </w:r>
      <w:proofErr w:type="spellStart"/>
      <w:r w:rsidRPr="006E3BF1">
        <w:rPr>
          <w:b/>
          <w:bCs/>
        </w:rPr>
        <w:t>izmantojamība</w:t>
      </w:r>
      <w:proofErr w:type="spellEnd"/>
      <w:r w:rsidRPr="006E3BF1">
        <w:rPr>
          <w:b/>
        </w:rPr>
        <w:t>:</w:t>
      </w:r>
      <w:r w:rsidR="009363DA" w:rsidRPr="006E3BF1">
        <w:t xml:space="preserve"> Projektā izstrādāto platformu paredzēts izmantot</w:t>
      </w:r>
      <w:r w:rsidR="006E3BF1">
        <w:t xml:space="preserve"> kodēšanas darbu </w:t>
      </w:r>
      <w:proofErr w:type="spellStart"/>
      <w:r w:rsidR="006E3BF1">
        <w:t>piešķiršans</w:t>
      </w:r>
      <w:proofErr w:type="spellEnd"/>
      <w:r w:rsidR="006E3BF1">
        <w:t>, veikšanu un labošanas atvieglošanai skolotājiem un to studentiem</w:t>
      </w:r>
      <w:r w:rsidR="009363DA" w:rsidRPr="006E3BF1">
        <w:t xml:space="preserve">. Darba </w:t>
      </w:r>
      <w:r w:rsidR="00047B20" w:rsidRPr="006E3BF1">
        <w:t>I daļu</w:t>
      </w:r>
      <w:r w:rsidR="009363DA" w:rsidRPr="006E3BF1">
        <w:t xml:space="preserve"> var izmantot studenti un citi interesenti </w:t>
      </w:r>
      <w:proofErr w:type="spellStart"/>
      <w:r w:rsidR="009363DA" w:rsidRPr="006E3BF1">
        <w:t>pamatzināšanau</w:t>
      </w:r>
      <w:proofErr w:type="spellEnd"/>
      <w:r w:rsidR="009363DA" w:rsidRPr="006E3BF1">
        <w:t xml:space="preserve"> ieguvei par </w:t>
      </w:r>
      <w:proofErr w:type="spellStart"/>
      <w:r w:rsidR="009363DA" w:rsidRPr="006E3BF1">
        <w:t>datubāzu</w:t>
      </w:r>
      <w:proofErr w:type="spellEnd"/>
      <w:r w:rsidR="009363DA" w:rsidRPr="006E3BF1">
        <w:t xml:space="preserve"> uzbūvi</w:t>
      </w:r>
      <w:r w:rsidR="00FA30D9">
        <w:t xml:space="preserve"> un kādiem projektiem tie ir piemēroti</w:t>
      </w:r>
      <w:r w:rsidR="009363DA" w:rsidRPr="006E3BF1">
        <w:t xml:space="preserve">. </w:t>
      </w:r>
      <w:r w:rsidR="0048623A" w:rsidRPr="006E3BF1">
        <w:t>Savukārt</w:t>
      </w:r>
      <w:r w:rsidR="009363DA" w:rsidRPr="006E3BF1">
        <w:t xml:space="preserve"> raksturotos </w:t>
      </w:r>
      <w:proofErr w:type="spellStart"/>
      <w:r w:rsidR="009363DA" w:rsidRPr="006E3BF1">
        <w:t>datubāzu</w:t>
      </w:r>
      <w:proofErr w:type="spellEnd"/>
      <w:r w:rsidR="009363DA" w:rsidRPr="006E3BF1">
        <w:t xml:space="preserve"> pārvaldības sistēmu novērtēšanas kritēriju var izmantot līdzīgu projektu izstrādē</w:t>
      </w:r>
      <w:r w:rsidR="00F8637F" w:rsidRPr="006E3BF1">
        <w:t xml:space="preserve"> programmatūras rīku izvēles noteikšanai.</w:t>
      </w:r>
      <w:r w:rsidRPr="007F5E01">
        <w:rPr>
          <w:rFonts w:cs="Times New Roman"/>
          <w:szCs w:val="24"/>
        </w:rPr>
        <w:br w:type="page"/>
      </w:r>
    </w:p>
    <w:p w14:paraId="5060F418" w14:textId="77777777" w:rsidR="009879F4" w:rsidRPr="007F5E01" w:rsidRDefault="009879F4" w:rsidP="009879F4">
      <w:pPr>
        <w:spacing w:before="720" w:after="240"/>
        <w:ind w:firstLine="0"/>
        <w:jc w:val="center"/>
        <w:rPr>
          <w:rFonts w:cs="Times New Roman"/>
          <w:b/>
          <w:sz w:val="28"/>
          <w:szCs w:val="28"/>
        </w:rPr>
      </w:pPr>
      <w:proofErr w:type="spellStart"/>
      <w:r w:rsidRPr="007F5E01">
        <w:rPr>
          <w:rFonts w:cs="Times New Roman"/>
          <w:b/>
          <w:sz w:val="28"/>
          <w:szCs w:val="28"/>
        </w:rPr>
        <w:lastRenderedPageBreak/>
        <w:t>Annotation</w:t>
      </w:r>
      <w:proofErr w:type="spellEnd"/>
    </w:p>
    <w:p w14:paraId="328124F2" w14:textId="512CD912" w:rsidR="006064A8" w:rsidRPr="008E1194" w:rsidRDefault="006064A8" w:rsidP="006064A8">
      <w:pPr>
        <w:ind w:firstLine="0"/>
      </w:pPr>
      <w:proofErr w:type="spellStart"/>
      <w:r w:rsidRPr="008E1194">
        <w:rPr>
          <w:b/>
        </w:rPr>
        <w:t>Author</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w:t>
      </w:r>
      <w:r w:rsidRPr="008E1194">
        <w:t xml:space="preserve"> </w:t>
      </w:r>
      <w:r w:rsidR="008E1194">
        <w:t>Kārlis Lācītis</w:t>
      </w:r>
    </w:p>
    <w:p w14:paraId="1F7324CB" w14:textId="66E7AAEB" w:rsidR="006064A8" w:rsidRPr="008E1194" w:rsidRDefault="006064A8" w:rsidP="006064A8">
      <w:pPr>
        <w:ind w:firstLine="0"/>
      </w:pPr>
      <w:proofErr w:type="spellStart"/>
      <w:r w:rsidRPr="008E1194">
        <w:rPr>
          <w:b/>
        </w:rPr>
        <w:t>Theme</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w:t>
      </w:r>
      <w:r w:rsidRPr="008E1194">
        <w:t xml:space="preserve"> </w:t>
      </w:r>
      <w:proofErr w:type="spellStart"/>
      <w:r w:rsidR="008E1194">
        <w:t>Databases</w:t>
      </w:r>
      <w:proofErr w:type="spellEnd"/>
      <w:r w:rsidR="008E1194">
        <w:t xml:space="preserve">, </w:t>
      </w:r>
      <w:proofErr w:type="spellStart"/>
      <w:r w:rsidR="008E1194">
        <w:t>software</w:t>
      </w:r>
      <w:proofErr w:type="spellEnd"/>
      <w:r w:rsidR="008E1194">
        <w:t xml:space="preserve"> </w:t>
      </w:r>
      <w:proofErr w:type="spellStart"/>
      <w:r w:rsidR="008E1194">
        <w:t>development</w:t>
      </w:r>
      <w:proofErr w:type="spellEnd"/>
    </w:p>
    <w:p w14:paraId="1F574129" w14:textId="77777777" w:rsidR="006064A8" w:rsidRPr="008E1194" w:rsidRDefault="006064A8" w:rsidP="006064A8">
      <w:pPr>
        <w:ind w:firstLine="0"/>
      </w:pPr>
      <w:proofErr w:type="spellStart"/>
      <w:r w:rsidRPr="008E1194">
        <w:rPr>
          <w:b/>
        </w:rPr>
        <w:t>Type</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w:t>
      </w:r>
      <w:r w:rsidR="00930B7C" w:rsidRPr="008E1194">
        <w:rPr>
          <w:b/>
        </w:rPr>
        <w:t xml:space="preserve"> </w:t>
      </w:r>
      <w:proofErr w:type="spellStart"/>
      <w:r w:rsidR="00BF4283" w:rsidRPr="008E1194">
        <w:rPr>
          <w:rStyle w:val="Emphasis"/>
          <w:bCs/>
          <w:i w:val="0"/>
        </w:rPr>
        <w:t>Annual</w:t>
      </w:r>
      <w:proofErr w:type="spellEnd"/>
      <w:r w:rsidR="00BF4283" w:rsidRPr="008E1194">
        <w:rPr>
          <w:rStyle w:val="Emphasis"/>
          <w:bCs/>
          <w:i w:val="0"/>
        </w:rPr>
        <w:t xml:space="preserve"> </w:t>
      </w:r>
      <w:proofErr w:type="spellStart"/>
      <w:r w:rsidR="00BF4283" w:rsidRPr="008E1194">
        <w:rPr>
          <w:rStyle w:val="Emphasis"/>
          <w:bCs/>
          <w:i w:val="0"/>
        </w:rPr>
        <w:t>project</w:t>
      </w:r>
      <w:proofErr w:type="spellEnd"/>
    </w:p>
    <w:p w14:paraId="716B8B52" w14:textId="3433AFD8" w:rsidR="006064A8" w:rsidRPr="008E1194" w:rsidRDefault="006064A8" w:rsidP="006064A8">
      <w:pPr>
        <w:ind w:firstLine="0"/>
      </w:pPr>
      <w:proofErr w:type="spellStart"/>
      <w:r w:rsidRPr="008E1194">
        <w:rPr>
          <w:b/>
          <w:szCs w:val="24"/>
        </w:rPr>
        <w:t>Study</w:t>
      </w:r>
      <w:proofErr w:type="spellEnd"/>
      <w:r w:rsidRPr="008E1194">
        <w:rPr>
          <w:b/>
          <w:szCs w:val="24"/>
        </w:rPr>
        <w:t xml:space="preserve"> </w:t>
      </w:r>
      <w:proofErr w:type="spellStart"/>
      <w:r w:rsidRPr="008E1194">
        <w:rPr>
          <w:b/>
          <w:szCs w:val="24"/>
        </w:rPr>
        <w:t>program</w:t>
      </w:r>
      <w:proofErr w:type="spellEnd"/>
      <w:r w:rsidRPr="008E1194">
        <w:rPr>
          <w:b/>
        </w:rPr>
        <w:t>:</w:t>
      </w:r>
      <w:r w:rsidR="00930B7C" w:rsidRPr="008E1194">
        <w:rPr>
          <w:b/>
        </w:rPr>
        <w:t xml:space="preserve"> </w:t>
      </w:r>
      <w:proofErr w:type="spellStart"/>
      <w:r w:rsidR="008E1194">
        <w:rPr>
          <w:rFonts w:cs="Times New Roman"/>
          <w:szCs w:val="24"/>
        </w:rPr>
        <w:t>Information</w:t>
      </w:r>
      <w:proofErr w:type="spellEnd"/>
      <w:r w:rsidR="008E1194">
        <w:rPr>
          <w:rFonts w:cs="Times New Roman"/>
          <w:szCs w:val="24"/>
        </w:rPr>
        <w:t xml:space="preserve"> </w:t>
      </w:r>
      <w:proofErr w:type="spellStart"/>
      <w:r w:rsidR="008E1194">
        <w:rPr>
          <w:rFonts w:cs="Times New Roman"/>
          <w:szCs w:val="24"/>
        </w:rPr>
        <w:t>Technology</w:t>
      </w:r>
      <w:proofErr w:type="spellEnd"/>
    </w:p>
    <w:p w14:paraId="45CCC94B" w14:textId="135ACBCB" w:rsidR="006064A8" w:rsidRPr="008E1194" w:rsidRDefault="006064A8" w:rsidP="006064A8">
      <w:pPr>
        <w:ind w:firstLine="0"/>
      </w:pPr>
      <w:proofErr w:type="spellStart"/>
      <w:r w:rsidRPr="008E1194">
        <w:rPr>
          <w:b/>
        </w:rPr>
        <w:t>Consultant</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w:t>
      </w:r>
      <w:r w:rsidR="00930B7C" w:rsidRPr="008E1194">
        <w:rPr>
          <w:b/>
        </w:rPr>
        <w:t xml:space="preserve"> </w:t>
      </w:r>
      <w:proofErr w:type="spellStart"/>
      <w:r w:rsidR="008E1194">
        <w:rPr>
          <w:rFonts w:cs="Times New Roman"/>
          <w:szCs w:val="24"/>
        </w:rPr>
        <w:t>Lecturer</w:t>
      </w:r>
      <w:proofErr w:type="spellEnd"/>
      <w:r w:rsidR="008E1194">
        <w:rPr>
          <w:rFonts w:cs="Times New Roman"/>
          <w:szCs w:val="24"/>
        </w:rPr>
        <w:t xml:space="preserve"> Dzintars Tomsons</w:t>
      </w:r>
    </w:p>
    <w:p w14:paraId="5C530980" w14:textId="2DFBF4E8" w:rsidR="006064A8" w:rsidRPr="008E1194" w:rsidRDefault="006064A8" w:rsidP="006064A8">
      <w:pPr>
        <w:ind w:firstLine="0"/>
      </w:pPr>
      <w:proofErr w:type="spellStart"/>
      <w:r w:rsidRPr="008E1194">
        <w:rPr>
          <w:b/>
        </w:rPr>
        <w:t>Volume</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w:t>
      </w:r>
      <w:r w:rsidR="00930B7C" w:rsidRPr="008E1194">
        <w:rPr>
          <w:b/>
        </w:rPr>
        <w:t xml:space="preserve"> </w:t>
      </w:r>
      <w:r w:rsidR="00BE2BD5">
        <w:t>23</w:t>
      </w:r>
      <w:r w:rsidR="00930B7C" w:rsidRPr="008E1194">
        <w:t xml:space="preserve"> </w:t>
      </w:r>
      <w:proofErr w:type="spellStart"/>
      <w:r w:rsidR="00930B7C" w:rsidRPr="008E1194">
        <w:t>pages</w:t>
      </w:r>
      <w:proofErr w:type="spellEnd"/>
    </w:p>
    <w:p w14:paraId="78A069BC" w14:textId="6AEFBE98" w:rsidR="00874CE6" w:rsidRPr="008E1194" w:rsidRDefault="006064A8" w:rsidP="0027023B">
      <w:pPr>
        <w:tabs>
          <w:tab w:val="left" w:pos="1995"/>
        </w:tabs>
        <w:ind w:firstLine="0"/>
        <w:rPr>
          <w:b/>
        </w:rPr>
      </w:pPr>
      <w:proofErr w:type="spellStart"/>
      <w:r w:rsidRPr="008E1194">
        <w:rPr>
          <w:b/>
        </w:rPr>
        <w:t>Key</w:t>
      </w:r>
      <w:proofErr w:type="spellEnd"/>
      <w:r w:rsidRPr="008E1194">
        <w:rPr>
          <w:b/>
        </w:rPr>
        <w:t xml:space="preserve"> </w:t>
      </w:r>
      <w:proofErr w:type="spellStart"/>
      <w:r w:rsidRPr="008E1194">
        <w:rPr>
          <w:b/>
        </w:rPr>
        <w:t>words</w:t>
      </w:r>
      <w:proofErr w:type="spellEnd"/>
      <w:r w:rsidRPr="008E1194">
        <w:rPr>
          <w:b/>
        </w:rPr>
        <w:t>:</w:t>
      </w:r>
      <w:r w:rsidR="00930B7C" w:rsidRPr="008E1194">
        <w:rPr>
          <w:b/>
        </w:rPr>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systems</w:t>
      </w:r>
      <w:proofErr w:type="spellEnd"/>
      <w:r w:rsidR="008E1194" w:rsidRPr="008E1194">
        <w:t xml:space="preserve">, </w:t>
      </w:r>
      <w:proofErr w:type="spellStart"/>
      <w:r w:rsidR="008E1194" w:rsidRPr="008E1194">
        <w:t>software</w:t>
      </w:r>
      <w:proofErr w:type="spellEnd"/>
      <w:r w:rsidR="008E1194" w:rsidRPr="008E1194">
        <w:t xml:space="preserve"> </w:t>
      </w:r>
      <w:proofErr w:type="spellStart"/>
      <w:r w:rsidR="008E1194" w:rsidRPr="008E1194">
        <w:t>engineering</w:t>
      </w:r>
      <w:proofErr w:type="spellEnd"/>
      <w:r w:rsidR="008E1194" w:rsidRPr="008E1194">
        <w:t xml:space="preserve">, </w:t>
      </w:r>
      <w:proofErr w:type="spellStart"/>
      <w:r w:rsidR="008E1194" w:rsidRPr="008E1194">
        <w:t>computer</w:t>
      </w:r>
      <w:proofErr w:type="spellEnd"/>
      <w:r w:rsidR="008E1194" w:rsidRPr="008E1194">
        <w:t xml:space="preserve"> </w:t>
      </w:r>
      <w:proofErr w:type="spellStart"/>
      <w:r w:rsidR="008E1194" w:rsidRPr="008E1194">
        <w:t>system</w:t>
      </w:r>
      <w:proofErr w:type="spellEnd"/>
      <w:r w:rsidR="008E1194" w:rsidRPr="008E1194">
        <w:t xml:space="preserve"> </w:t>
      </w:r>
      <w:proofErr w:type="spellStart"/>
      <w:r w:rsidR="008E1194" w:rsidRPr="008E1194">
        <w:t>administration</w:t>
      </w:r>
      <w:proofErr w:type="spellEnd"/>
      <w:r w:rsidR="008E1194" w:rsidRPr="008E1194">
        <w:t xml:space="preserve">, </w:t>
      </w:r>
      <w:proofErr w:type="spellStart"/>
      <w:r w:rsidR="008E1194" w:rsidRPr="008E1194">
        <w:t>software</w:t>
      </w:r>
      <w:proofErr w:type="spellEnd"/>
      <w:r w:rsidR="008E1194" w:rsidRPr="008E1194">
        <w:t xml:space="preserve"> </w:t>
      </w:r>
      <w:proofErr w:type="spellStart"/>
      <w:r w:rsidR="008E1194" w:rsidRPr="008E1194">
        <w:t>project</w:t>
      </w:r>
      <w:proofErr w:type="spellEnd"/>
      <w:r w:rsidR="008E1194" w:rsidRPr="008E1194">
        <w:t xml:space="preserve"> </w:t>
      </w:r>
      <w:proofErr w:type="spellStart"/>
      <w:r w:rsidR="008E1194" w:rsidRPr="008E1194">
        <w:t>management</w:t>
      </w:r>
      <w:proofErr w:type="spellEnd"/>
    </w:p>
    <w:p w14:paraId="3D054343" w14:textId="657BC5B9" w:rsidR="006064A8" w:rsidRPr="008E1194" w:rsidRDefault="006064A8" w:rsidP="006064A8">
      <w:pPr>
        <w:ind w:firstLine="0"/>
      </w:pPr>
      <w:proofErr w:type="spellStart"/>
      <w:r w:rsidRPr="008E1194">
        <w:rPr>
          <w:b/>
        </w:rPr>
        <w:t>Aim</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w:t>
      </w:r>
      <w:proofErr w:type="spellStart"/>
      <w:r w:rsidRPr="008E1194">
        <w:rPr>
          <w:b/>
        </w:rPr>
        <w:t>research</w:t>
      </w:r>
      <w:proofErr w:type="spellEnd"/>
      <w:r w:rsidRPr="008E1194">
        <w:rPr>
          <w:szCs w:val="24"/>
        </w:rPr>
        <w:t xml:space="preserve">: </w:t>
      </w:r>
      <w:proofErr w:type="spellStart"/>
      <w:r w:rsidR="008E1194" w:rsidRPr="008E1194">
        <w:t>Determine</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most</w:t>
      </w:r>
      <w:proofErr w:type="spellEnd"/>
      <w:r w:rsidR="008E1194" w:rsidRPr="008E1194">
        <w:t xml:space="preserve"> </w:t>
      </w:r>
      <w:proofErr w:type="spellStart"/>
      <w:r w:rsidR="008E1194" w:rsidRPr="008E1194">
        <w:t>suitable</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w:t>
      </w:r>
      <w:proofErr w:type="spellEnd"/>
      <w:r w:rsidR="008E1194" w:rsidRPr="008E1194">
        <w:t xml:space="preserve"> </w:t>
      </w:r>
      <w:proofErr w:type="spellStart"/>
      <w:r w:rsidR="008E1194" w:rsidRPr="008E1194">
        <w:t>for</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project</w:t>
      </w:r>
      <w:proofErr w:type="spellEnd"/>
      <w:r w:rsidR="008E1194" w:rsidRPr="008E1194">
        <w:t xml:space="preserve"> </w:t>
      </w:r>
      <w:proofErr w:type="spellStart"/>
      <w:r w:rsidR="008E1194" w:rsidRPr="008E1194">
        <w:t>being</w:t>
      </w:r>
      <w:proofErr w:type="spellEnd"/>
      <w:r w:rsidR="008E1194" w:rsidRPr="008E1194">
        <w:t xml:space="preserve"> </w:t>
      </w:r>
      <w:proofErr w:type="spellStart"/>
      <w:r w:rsidR="008E1194" w:rsidRPr="008E1194">
        <w:t>developed</w:t>
      </w:r>
      <w:proofErr w:type="spellEnd"/>
      <w:r w:rsidR="008E1194" w:rsidRPr="008E1194">
        <w:t>.</w:t>
      </w:r>
    </w:p>
    <w:p w14:paraId="1029697B" w14:textId="30B09DA1" w:rsidR="008E1194" w:rsidRDefault="006064A8" w:rsidP="008E1194">
      <w:pPr>
        <w:ind w:firstLine="0"/>
      </w:pPr>
      <w:proofErr w:type="spellStart"/>
      <w:r w:rsidRPr="008E1194">
        <w:rPr>
          <w:b/>
        </w:rPr>
        <w:t>Content</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 </w:t>
      </w:r>
      <w:proofErr w:type="spellStart"/>
      <w:r w:rsidR="008E1194">
        <w:t>The</w:t>
      </w:r>
      <w:proofErr w:type="spellEnd"/>
      <w:r w:rsidR="008E1194">
        <w:t xml:space="preserve"> </w:t>
      </w:r>
      <w:proofErr w:type="spellStart"/>
      <w:r w:rsidR="008E1194">
        <w:t>work</w:t>
      </w:r>
      <w:proofErr w:type="spellEnd"/>
      <w:r w:rsidR="008E1194">
        <w:t xml:space="preserve"> </w:t>
      </w:r>
      <w:proofErr w:type="spellStart"/>
      <w:r w:rsidR="008E1194">
        <w:t>consists</w:t>
      </w:r>
      <w:proofErr w:type="spellEnd"/>
      <w:r w:rsidR="008E1194">
        <w:t xml:space="preserve"> </w:t>
      </w:r>
      <w:proofErr w:type="spellStart"/>
      <w:r w:rsidR="008E1194">
        <w:t>of</w:t>
      </w:r>
      <w:proofErr w:type="spellEnd"/>
      <w:r w:rsidR="008E1194">
        <w:t xml:space="preserve"> </w:t>
      </w:r>
      <w:proofErr w:type="spellStart"/>
      <w:r w:rsidR="008E1194">
        <w:t>two</w:t>
      </w:r>
      <w:proofErr w:type="spellEnd"/>
      <w:r w:rsidR="008E1194">
        <w:t xml:space="preserve"> </w:t>
      </w:r>
      <w:proofErr w:type="spellStart"/>
      <w:r w:rsidR="008E1194">
        <w:t>parts</w:t>
      </w:r>
      <w:proofErr w:type="spellEnd"/>
      <w:r w:rsidR="008E1194">
        <w:t>.</w:t>
      </w:r>
    </w:p>
    <w:p w14:paraId="302E8DC8" w14:textId="37ED966D" w:rsidR="008E1194" w:rsidRDefault="008E1194" w:rsidP="008E1194">
      <w:pPr>
        <w:ind w:firstLine="0"/>
      </w:pPr>
      <w:proofErr w:type="spellStart"/>
      <w:r>
        <w:t>Part</w:t>
      </w:r>
      <w:proofErr w:type="spellEnd"/>
      <w:r>
        <w:t xml:space="preserve"> I </w:t>
      </w:r>
      <w:proofErr w:type="spellStart"/>
      <w:r>
        <w:t>is</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theoretical</w:t>
      </w:r>
      <w:proofErr w:type="spellEnd"/>
      <w:r>
        <w:t xml:space="preserve"> </w:t>
      </w:r>
      <w:proofErr w:type="spellStart"/>
      <w:r>
        <w:t>research</w:t>
      </w:r>
      <w:proofErr w:type="spellEnd"/>
      <w:r>
        <w:t xml:space="preserve"> </w:t>
      </w:r>
      <w:proofErr w:type="spellStart"/>
      <w:r>
        <w:t>on</w:t>
      </w:r>
      <w:proofErr w:type="spellEnd"/>
      <w:r>
        <w:t xml:space="preserve"> </w:t>
      </w:r>
      <w:proofErr w:type="spellStart"/>
      <w:r>
        <w:t>the</w:t>
      </w:r>
      <w:proofErr w:type="spellEnd"/>
      <w:r>
        <w:t xml:space="preserve"> </w:t>
      </w:r>
      <w:proofErr w:type="spellStart"/>
      <w:r>
        <w:t>most</w:t>
      </w:r>
      <w:proofErr w:type="spellEnd"/>
      <w:r>
        <w:t xml:space="preserve"> </w:t>
      </w:r>
      <w:proofErr w:type="spellStart"/>
      <w:r>
        <w:t>suitable</w:t>
      </w:r>
      <w:proofErr w:type="spellEnd"/>
      <w:r>
        <w:t xml:space="preserve"> </w:t>
      </w:r>
      <w:proofErr w:type="spellStart"/>
      <w:r>
        <w:t>database</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for</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study</w:t>
      </w:r>
      <w:proofErr w:type="spellEnd"/>
      <w:r>
        <w:t xml:space="preserve"> </w:t>
      </w:r>
      <w:proofErr w:type="spellStart"/>
      <w:r>
        <w:t>project</w:t>
      </w:r>
      <w:proofErr w:type="spellEnd"/>
      <w:r>
        <w:t xml:space="preserve">. </w:t>
      </w:r>
      <w:proofErr w:type="spellStart"/>
      <w:r>
        <w:t>This</w:t>
      </w:r>
      <w:proofErr w:type="spellEnd"/>
      <w:r>
        <w:t xml:space="preserve"> </w:t>
      </w:r>
      <w:proofErr w:type="spellStart"/>
      <w:r>
        <w:t>part</w:t>
      </w:r>
      <w:proofErr w:type="spellEnd"/>
      <w:r>
        <w:t xml:space="preserve"> </w:t>
      </w:r>
      <w:proofErr w:type="spellStart"/>
      <w:r>
        <w:t>includes</w:t>
      </w:r>
      <w:proofErr w:type="spellEnd"/>
      <w:r>
        <w:t xml:space="preserve"> </w:t>
      </w:r>
      <w:proofErr w:type="spellStart"/>
      <w:r>
        <w:t>an</w:t>
      </w:r>
      <w:proofErr w:type="spellEnd"/>
      <w:r>
        <w:t xml:space="preserve"> </w:t>
      </w:r>
      <w:proofErr w:type="spellStart"/>
      <w:r>
        <w:t>introduction</w:t>
      </w:r>
      <w:proofErr w:type="spellEnd"/>
      <w:r>
        <w:t xml:space="preserve">, a </w:t>
      </w:r>
      <w:proofErr w:type="spellStart"/>
      <w:r>
        <w:t>history</w:t>
      </w:r>
      <w:proofErr w:type="spellEnd"/>
      <w:r>
        <w:t xml:space="preserve"> </w:t>
      </w:r>
      <w:proofErr w:type="spellStart"/>
      <w:r>
        <w:t>of</w:t>
      </w:r>
      <w:proofErr w:type="spellEnd"/>
      <w:r>
        <w:t xml:space="preserve"> </w:t>
      </w:r>
      <w:proofErr w:type="spellStart"/>
      <w:r>
        <w:t>databases</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evaluation</w:t>
      </w:r>
      <w:proofErr w:type="spellEnd"/>
      <w:r>
        <w:t xml:space="preserve"> </w:t>
      </w:r>
      <w:proofErr w:type="spellStart"/>
      <w:r>
        <w:t>criteria</w:t>
      </w:r>
      <w:proofErr w:type="spellEnd"/>
      <w:r>
        <w:t xml:space="preserve">, </w:t>
      </w:r>
      <w:proofErr w:type="spellStart"/>
      <w:r>
        <w:t>database</w:t>
      </w:r>
      <w:proofErr w:type="spellEnd"/>
      <w:r>
        <w:t xml:space="preserve"> </w:t>
      </w:r>
      <w:proofErr w:type="spellStart"/>
      <w:r>
        <w:t>descriptions</w:t>
      </w:r>
      <w:proofErr w:type="spellEnd"/>
      <w:r>
        <w:t xml:space="preserve"> </w:t>
      </w:r>
      <w:proofErr w:type="spellStart"/>
      <w:r>
        <w:t>and</w:t>
      </w:r>
      <w:proofErr w:type="spellEnd"/>
      <w:r>
        <w:t xml:space="preserve"> </w:t>
      </w:r>
      <w:proofErr w:type="spellStart"/>
      <w:r>
        <w:t>evaluations</w:t>
      </w:r>
      <w:proofErr w:type="spellEnd"/>
      <w:r>
        <w:t xml:space="preserve">, </w:t>
      </w:r>
      <w:proofErr w:type="spellStart"/>
      <w:r>
        <w:t>conclusions</w:t>
      </w:r>
      <w:proofErr w:type="spellEnd"/>
      <w:r>
        <w:t xml:space="preserve">, </w:t>
      </w:r>
      <w:proofErr w:type="spellStart"/>
      <w:r>
        <w:t>and</w:t>
      </w:r>
      <w:proofErr w:type="spellEnd"/>
      <w:r>
        <w:t xml:space="preserve"> a </w:t>
      </w:r>
      <w:proofErr w:type="spellStart"/>
      <w:r>
        <w:t>list</w:t>
      </w:r>
      <w:proofErr w:type="spellEnd"/>
      <w:r>
        <w:t xml:space="preserve"> </w:t>
      </w:r>
      <w:proofErr w:type="spellStart"/>
      <w:r>
        <w:t>of</w:t>
      </w:r>
      <w:proofErr w:type="spellEnd"/>
      <w:r>
        <w:t xml:space="preserve"> references. </w:t>
      </w:r>
      <w:proofErr w:type="spellStart"/>
      <w:r>
        <w:t>Chapter</w:t>
      </w:r>
      <w:proofErr w:type="spellEnd"/>
      <w:r>
        <w:t xml:space="preserve"> 1 </w:t>
      </w:r>
      <w:proofErr w:type="spellStart"/>
      <w:r>
        <w:t>contains</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database</w:t>
      </w:r>
      <w:proofErr w:type="spellEnd"/>
      <w:r>
        <w:t xml:space="preserve"> </w:t>
      </w:r>
      <w:proofErr w:type="spellStart"/>
      <w:r>
        <w:t>structure</w:t>
      </w:r>
      <w:proofErr w:type="spellEnd"/>
      <w:r>
        <w:t xml:space="preserve"> </w:t>
      </w:r>
      <w:proofErr w:type="spellStart"/>
      <w:r>
        <w:t>and</w:t>
      </w:r>
      <w:proofErr w:type="spellEnd"/>
      <w:r>
        <w:t xml:space="preserve">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w:t>
      </w:r>
      <w:proofErr w:type="spellStart"/>
      <w:r>
        <w:t>database</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development</w:t>
      </w:r>
      <w:proofErr w:type="spellEnd"/>
      <w:r>
        <w:t xml:space="preserve">. </w:t>
      </w:r>
      <w:proofErr w:type="spellStart"/>
      <w:r>
        <w:t>Chapter</w:t>
      </w:r>
      <w:proofErr w:type="spellEnd"/>
      <w:r>
        <w:t xml:space="preserve"> 2 </w:t>
      </w:r>
      <w:proofErr w:type="spellStart"/>
      <w:r>
        <w:t>includes</w:t>
      </w:r>
      <w:proofErr w:type="spellEnd"/>
      <w:r>
        <w:t xml:space="preserve"> </w:t>
      </w:r>
      <w:proofErr w:type="spellStart"/>
      <w:r>
        <w:t>an</w:t>
      </w:r>
      <w:proofErr w:type="spellEnd"/>
      <w:r>
        <w:t xml:space="preserve"> </w:t>
      </w:r>
      <w:proofErr w:type="spellStart"/>
      <w:r>
        <w:t>overview</w:t>
      </w:r>
      <w:proofErr w:type="spellEnd"/>
      <w:r>
        <w:t xml:space="preserve"> </w:t>
      </w:r>
      <w:proofErr w:type="spellStart"/>
      <w:r>
        <w:t>of</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chosen</w:t>
      </w:r>
      <w:proofErr w:type="spellEnd"/>
      <w:r>
        <w:t xml:space="preserve"> </w:t>
      </w:r>
      <w:proofErr w:type="spellStart"/>
      <w:r>
        <w:t>database</w:t>
      </w:r>
      <w:proofErr w:type="spellEnd"/>
      <w:r>
        <w:t xml:space="preserve"> </w:t>
      </w:r>
      <w:proofErr w:type="spellStart"/>
      <w:r>
        <w:t>management</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their</w:t>
      </w:r>
      <w:proofErr w:type="spellEnd"/>
      <w:r>
        <w:t xml:space="preserve"> </w:t>
      </w:r>
      <w:proofErr w:type="spellStart"/>
      <w:r>
        <w:t>comparative</w:t>
      </w:r>
      <w:proofErr w:type="spellEnd"/>
      <w:r>
        <w:t xml:space="preserve"> </w:t>
      </w:r>
      <w:proofErr w:type="spellStart"/>
      <w:r>
        <w:t>analysis</w:t>
      </w:r>
      <w:proofErr w:type="spellEnd"/>
      <w:r>
        <w:t xml:space="preserve"> – </w:t>
      </w:r>
      <w:proofErr w:type="spellStart"/>
      <w:r>
        <w:t>justification</w:t>
      </w:r>
      <w:proofErr w:type="spellEnd"/>
      <w:r>
        <w:t xml:space="preserve"> </w:t>
      </w:r>
      <w:proofErr w:type="spellStart"/>
      <w:r>
        <w:t>of</w:t>
      </w:r>
      <w:proofErr w:type="spellEnd"/>
      <w:r>
        <w:t xml:space="preserve"> </w:t>
      </w:r>
      <w:proofErr w:type="spellStart"/>
      <w:r>
        <w:t>evaluation</w:t>
      </w:r>
      <w:proofErr w:type="spellEnd"/>
      <w:r>
        <w:t xml:space="preserve"> </w:t>
      </w:r>
      <w:proofErr w:type="spellStart"/>
      <w:r>
        <w:t>criteria</w:t>
      </w:r>
      <w:proofErr w:type="spellEnd"/>
      <w:r>
        <w:t xml:space="preserve">, </w:t>
      </w:r>
      <w:proofErr w:type="spellStart"/>
      <w:r>
        <w:t>software</w:t>
      </w:r>
      <w:proofErr w:type="spellEnd"/>
      <w:r>
        <w:t xml:space="preserve"> </w:t>
      </w:r>
      <w:proofErr w:type="spellStart"/>
      <w:r>
        <w:t>evaluation</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selected</w:t>
      </w:r>
      <w:proofErr w:type="spellEnd"/>
      <w:r>
        <w:t xml:space="preserve"> </w:t>
      </w:r>
      <w:proofErr w:type="spellStart"/>
      <w:r>
        <w:t>criteria</w:t>
      </w:r>
      <w:proofErr w:type="spellEnd"/>
      <w:r>
        <w:t xml:space="preserve">, </w:t>
      </w:r>
      <w:proofErr w:type="spellStart"/>
      <w:r>
        <w:t>and</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results</w:t>
      </w:r>
      <w:proofErr w:type="spellEnd"/>
      <w:r>
        <w:t>.</w:t>
      </w:r>
    </w:p>
    <w:p w14:paraId="0DF245D2" w14:textId="0501FA57" w:rsidR="006064A8" w:rsidRPr="008E1194" w:rsidRDefault="008E1194" w:rsidP="008E1194">
      <w:pPr>
        <w:ind w:firstLine="0"/>
        <w:rPr>
          <w:szCs w:val="24"/>
        </w:rPr>
      </w:pPr>
      <w:proofErr w:type="spellStart"/>
      <w:r>
        <w:t>Part</w:t>
      </w:r>
      <w:proofErr w:type="spellEnd"/>
      <w:r>
        <w:t xml:space="preserve"> II </w:t>
      </w:r>
      <w:proofErr w:type="spellStart"/>
      <w:r>
        <w:t>describes</w:t>
      </w:r>
      <w:proofErr w:type="spellEnd"/>
      <w:r>
        <w:t xml:space="preserve"> </w:t>
      </w:r>
      <w:proofErr w:type="spellStart"/>
      <w:r>
        <w:t>the</w:t>
      </w:r>
      <w:proofErr w:type="spellEnd"/>
      <w:r>
        <w:t xml:space="preserve"> </w:t>
      </w:r>
      <w:proofErr w:type="spellStart"/>
      <w:r>
        <w:t>software</w:t>
      </w:r>
      <w:proofErr w:type="spellEnd"/>
      <w:r>
        <w:t xml:space="preserve"> </w:t>
      </w:r>
      <w:proofErr w:type="spellStart"/>
      <w:r>
        <w:t>developed</w:t>
      </w:r>
      <w:proofErr w:type="spellEnd"/>
      <w:r>
        <w:t xml:space="preserve"> </w:t>
      </w:r>
      <w:proofErr w:type="spellStart"/>
      <w:r>
        <w:t>for</w:t>
      </w:r>
      <w:proofErr w:type="spellEnd"/>
      <w:r>
        <w:t xml:space="preserve"> </w:t>
      </w:r>
      <w:proofErr w:type="spellStart"/>
      <w:r>
        <w:t>the</w:t>
      </w:r>
      <w:proofErr w:type="spellEnd"/>
      <w:r>
        <w:t xml:space="preserve"> "Code </w:t>
      </w:r>
      <w:proofErr w:type="spellStart"/>
      <w:r>
        <w:t>Moodle</w:t>
      </w:r>
      <w:proofErr w:type="spellEnd"/>
      <w:r>
        <w:t xml:space="preserve">" </w:t>
      </w:r>
      <w:proofErr w:type="spellStart"/>
      <w:r>
        <w:t>team</w:t>
      </w:r>
      <w:proofErr w:type="spellEnd"/>
      <w:r>
        <w:t xml:space="preserve"> </w:t>
      </w:r>
      <w:proofErr w:type="spellStart"/>
      <w:r>
        <w:t>project</w:t>
      </w:r>
      <w:proofErr w:type="spellEnd"/>
      <w:r>
        <w:t xml:space="preserve">. </w:t>
      </w:r>
      <w:proofErr w:type="spellStart"/>
      <w:r>
        <w:t>Chapter</w:t>
      </w:r>
      <w:proofErr w:type="spellEnd"/>
      <w:r>
        <w:t xml:space="preserve"> 1 </w:t>
      </w:r>
      <w:proofErr w:type="spellStart"/>
      <w:r>
        <w:t>characterizes</w:t>
      </w:r>
      <w:proofErr w:type="spellEnd"/>
      <w:r>
        <w:t xml:space="preserve"> </w:t>
      </w:r>
      <w:proofErr w:type="spellStart"/>
      <w:r>
        <w:t>the</w:t>
      </w:r>
      <w:proofErr w:type="spellEnd"/>
      <w:r>
        <w:t xml:space="preserve"> </w:t>
      </w:r>
      <w:proofErr w:type="spellStart"/>
      <w:r>
        <w:t>software</w:t>
      </w:r>
      <w:proofErr w:type="spellEnd"/>
      <w:r>
        <w:t xml:space="preserve"> </w:t>
      </w:r>
      <w:proofErr w:type="spellStart"/>
      <w:r>
        <w:t>development</w:t>
      </w:r>
      <w:proofErr w:type="spellEnd"/>
      <w:r>
        <w:t xml:space="preserve"> </w:t>
      </w:r>
      <w:proofErr w:type="spellStart"/>
      <w:r>
        <w:t>project</w:t>
      </w:r>
      <w:proofErr w:type="spellEnd"/>
      <w:r>
        <w:t xml:space="preserve">. </w:t>
      </w:r>
      <w:proofErr w:type="spellStart"/>
      <w:r>
        <w:t>Chapter</w:t>
      </w:r>
      <w:proofErr w:type="spellEnd"/>
      <w:r>
        <w:t xml:space="preserve"> 2 </w:t>
      </w:r>
      <w:proofErr w:type="spellStart"/>
      <w:r>
        <w:t>provides</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deliverables</w:t>
      </w:r>
      <w:proofErr w:type="spellEnd"/>
      <w:r>
        <w:t xml:space="preserve">. </w:t>
      </w:r>
      <w:proofErr w:type="spellStart"/>
      <w:r>
        <w:t>Chapter</w:t>
      </w:r>
      <w:proofErr w:type="spellEnd"/>
      <w:r>
        <w:t xml:space="preserve"> 3 </w:t>
      </w:r>
      <w:proofErr w:type="spellStart"/>
      <w:r>
        <w:t>describes</w:t>
      </w:r>
      <w:proofErr w:type="spellEnd"/>
      <w:r>
        <w:t xml:space="preserve"> </w:t>
      </w:r>
      <w:proofErr w:type="spellStart"/>
      <w:r>
        <w:t>the</w:t>
      </w:r>
      <w:proofErr w:type="spellEnd"/>
      <w:r>
        <w:t xml:space="preserve"> </w:t>
      </w:r>
      <w:proofErr w:type="spellStart"/>
      <w:r>
        <w:t>contributions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and</w:t>
      </w:r>
      <w:proofErr w:type="spellEnd"/>
      <w:r>
        <w:t xml:space="preserve"> </w:t>
      </w:r>
      <w:proofErr w:type="spellStart"/>
      <w:r>
        <w:t>the</w:t>
      </w:r>
      <w:proofErr w:type="spellEnd"/>
      <w:r>
        <w:t xml:space="preserve"> </w:t>
      </w:r>
      <w:proofErr w:type="spellStart"/>
      <w:r>
        <w:t>author</w:t>
      </w:r>
      <w:proofErr w:type="spellEnd"/>
      <w:r>
        <w:t xml:space="preserve"> to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team</w:t>
      </w:r>
      <w:proofErr w:type="spellEnd"/>
      <w:r>
        <w:t xml:space="preserve"> </w:t>
      </w:r>
      <w:proofErr w:type="spellStart"/>
      <w:r>
        <w:t>project</w:t>
      </w:r>
      <w:proofErr w:type="spellEnd"/>
      <w:r>
        <w:t>.</w:t>
      </w:r>
    </w:p>
    <w:p w14:paraId="226D5305" w14:textId="6C937148" w:rsidR="006064A8" w:rsidRPr="008E1194" w:rsidRDefault="006064A8" w:rsidP="006064A8">
      <w:pPr>
        <w:ind w:firstLine="0"/>
      </w:pPr>
      <w:proofErr w:type="spellStart"/>
      <w:r w:rsidRPr="008E1194">
        <w:rPr>
          <w:b/>
        </w:rPr>
        <w:t>Methods</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research</w:t>
      </w:r>
      <w:proofErr w:type="spellEnd"/>
      <w:r w:rsidRPr="008E1194">
        <w:rPr>
          <w:b/>
        </w:rPr>
        <w:t xml:space="preserve">: </w:t>
      </w:r>
      <w:proofErr w:type="spellStart"/>
      <w:r w:rsidR="008E1194" w:rsidRPr="008E1194">
        <w:t>Literature</w:t>
      </w:r>
      <w:proofErr w:type="spellEnd"/>
      <w:r w:rsidR="008E1194" w:rsidRPr="008E1194">
        <w:t xml:space="preserve"> </w:t>
      </w:r>
      <w:proofErr w:type="spellStart"/>
      <w:r w:rsidR="008E1194" w:rsidRPr="008E1194">
        <w:t>review</w:t>
      </w:r>
      <w:proofErr w:type="spellEnd"/>
      <w:r w:rsidR="008E1194" w:rsidRPr="008E1194">
        <w:t xml:space="preserve">, </w:t>
      </w:r>
      <w:proofErr w:type="spellStart"/>
      <w:r w:rsidR="008E1194" w:rsidRPr="008E1194">
        <w:t>comparative</w:t>
      </w:r>
      <w:proofErr w:type="spellEnd"/>
      <w:r w:rsidR="008E1194" w:rsidRPr="008E1194">
        <w:t xml:space="preserve"> </w:t>
      </w:r>
      <w:proofErr w:type="spellStart"/>
      <w:r w:rsidR="008E1194" w:rsidRPr="008E1194">
        <w:t>analysis</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systems</w:t>
      </w:r>
      <w:proofErr w:type="spellEnd"/>
      <w:r w:rsidR="008E1194" w:rsidRPr="008E1194">
        <w:t xml:space="preserve">, </w:t>
      </w:r>
      <w:proofErr w:type="spellStart"/>
      <w:r w:rsidR="008E1194" w:rsidRPr="008E1194">
        <w:t>approbation</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selected</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w:t>
      </w:r>
      <w:proofErr w:type="spellEnd"/>
      <w:r w:rsidR="008E1194" w:rsidRPr="008E1194">
        <w:t>.</w:t>
      </w:r>
    </w:p>
    <w:p w14:paraId="5716B677" w14:textId="712F9BA1" w:rsidR="006064A8" w:rsidRPr="008E1194" w:rsidRDefault="006064A8" w:rsidP="006064A8">
      <w:pPr>
        <w:ind w:firstLine="0"/>
      </w:pPr>
      <w:proofErr w:type="spellStart"/>
      <w:r w:rsidRPr="008E1194">
        <w:rPr>
          <w:b/>
        </w:rPr>
        <w:t>Results</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w:t>
      </w:r>
      <w:proofErr w:type="spellStart"/>
      <w:r w:rsidRPr="008E1194">
        <w:rPr>
          <w:b/>
        </w:rPr>
        <w:t>research</w:t>
      </w:r>
      <w:proofErr w:type="spellEnd"/>
      <w:r w:rsidRPr="008E1194">
        <w:rPr>
          <w:b/>
        </w:rPr>
        <w:t xml:space="preserve">: </w:t>
      </w:r>
      <w:proofErr w:type="spellStart"/>
      <w:r w:rsidR="008E1194" w:rsidRPr="008E1194">
        <w:t>Comparative</w:t>
      </w:r>
      <w:proofErr w:type="spellEnd"/>
      <w:r w:rsidR="008E1194" w:rsidRPr="008E1194">
        <w:t xml:space="preserve"> </w:t>
      </w:r>
      <w:proofErr w:type="spellStart"/>
      <w:r w:rsidR="008E1194" w:rsidRPr="008E1194">
        <w:t>analysis</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systems</w:t>
      </w:r>
      <w:proofErr w:type="spellEnd"/>
      <w:r w:rsidR="008E1194" w:rsidRPr="008E1194">
        <w:t xml:space="preserve">, </w:t>
      </w:r>
      <w:proofErr w:type="spellStart"/>
      <w:r w:rsidR="008E1194" w:rsidRPr="008E1194">
        <w:t>software</w:t>
      </w:r>
      <w:proofErr w:type="spellEnd"/>
      <w:r w:rsidR="008E1194" w:rsidRPr="008E1194">
        <w:t xml:space="preserve"> </w:t>
      </w:r>
      <w:proofErr w:type="spellStart"/>
      <w:r w:rsidR="008E1194" w:rsidRPr="008E1194">
        <w:t>project</w:t>
      </w:r>
      <w:proofErr w:type="spellEnd"/>
      <w:r w:rsidR="008E1194" w:rsidRPr="008E1194">
        <w:t xml:space="preserve"> </w:t>
      </w:r>
      <w:proofErr w:type="spellStart"/>
      <w:r w:rsidR="008E1194" w:rsidRPr="008E1194">
        <w:t>description</w:t>
      </w:r>
      <w:proofErr w:type="spellEnd"/>
      <w:r w:rsidR="008E1194" w:rsidRPr="008E1194">
        <w:t xml:space="preserve">, </w:t>
      </w:r>
      <w:proofErr w:type="spellStart"/>
      <w:r w:rsidR="008E1194" w:rsidRPr="008E1194">
        <w:t>software</w:t>
      </w:r>
      <w:proofErr w:type="spellEnd"/>
      <w:r w:rsidR="008E1194" w:rsidRPr="008E1194">
        <w:t xml:space="preserve"> </w:t>
      </w:r>
      <w:proofErr w:type="spellStart"/>
      <w:r w:rsidR="008E1194" w:rsidRPr="008E1194">
        <w:t>project</w:t>
      </w:r>
      <w:proofErr w:type="spellEnd"/>
      <w:r w:rsidR="008E1194" w:rsidRPr="008E1194">
        <w:t xml:space="preserve"> </w:t>
      </w:r>
      <w:proofErr w:type="spellStart"/>
      <w:r w:rsidR="008E1194" w:rsidRPr="008E1194">
        <w:t>documentation</w:t>
      </w:r>
      <w:proofErr w:type="spellEnd"/>
      <w:r w:rsidR="008E1194" w:rsidRPr="008E1194">
        <w:t xml:space="preserve"> </w:t>
      </w:r>
      <w:proofErr w:type="spellStart"/>
      <w:r w:rsidR="008E1194" w:rsidRPr="008E1194">
        <w:t>description</w:t>
      </w:r>
      <w:proofErr w:type="spellEnd"/>
      <w:r w:rsidR="008E1194" w:rsidRPr="008E1194">
        <w:t>.</w:t>
      </w:r>
    </w:p>
    <w:p w14:paraId="2DED789C" w14:textId="30B7889F" w:rsidR="005D029D" w:rsidRPr="008E1194" w:rsidRDefault="006064A8" w:rsidP="008E1194">
      <w:pPr>
        <w:ind w:firstLine="0"/>
      </w:pPr>
      <w:proofErr w:type="spellStart"/>
      <w:r w:rsidRPr="008E1194">
        <w:rPr>
          <w:b/>
        </w:rPr>
        <w:t>Applicability</w:t>
      </w:r>
      <w:proofErr w:type="spellEnd"/>
      <w:r w:rsidRPr="008E1194">
        <w:rPr>
          <w:b/>
        </w:rPr>
        <w:t xml:space="preserve"> </w:t>
      </w:r>
      <w:proofErr w:type="spellStart"/>
      <w:r w:rsidRPr="008E1194">
        <w:rPr>
          <w:b/>
        </w:rPr>
        <w:t>of</w:t>
      </w:r>
      <w:proofErr w:type="spellEnd"/>
      <w:r w:rsidRPr="008E1194">
        <w:rPr>
          <w:b/>
        </w:rPr>
        <w:t xml:space="preserve"> </w:t>
      </w:r>
      <w:proofErr w:type="spellStart"/>
      <w:r w:rsidRPr="008E1194">
        <w:rPr>
          <w:b/>
        </w:rPr>
        <w:t>the</w:t>
      </w:r>
      <w:proofErr w:type="spellEnd"/>
      <w:r w:rsidRPr="008E1194">
        <w:rPr>
          <w:b/>
        </w:rPr>
        <w:t xml:space="preserve"> paper: </w:t>
      </w:r>
      <w:proofErr w:type="spellStart"/>
      <w:r w:rsidR="008E1194" w:rsidRPr="008E1194">
        <w:t>The</w:t>
      </w:r>
      <w:proofErr w:type="spellEnd"/>
      <w:r w:rsidR="008E1194" w:rsidRPr="008E1194">
        <w:t xml:space="preserve"> </w:t>
      </w:r>
      <w:proofErr w:type="spellStart"/>
      <w:r w:rsidR="008E1194" w:rsidRPr="008E1194">
        <w:t>platform</w:t>
      </w:r>
      <w:proofErr w:type="spellEnd"/>
      <w:r w:rsidR="008E1194" w:rsidRPr="008E1194">
        <w:t xml:space="preserve"> </w:t>
      </w:r>
      <w:proofErr w:type="spellStart"/>
      <w:r w:rsidR="008E1194" w:rsidRPr="008E1194">
        <w:t>developed</w:t>
      </w:r>
      <w:proofErr w:type="spellEnd"/>
      <w:r w:rsidR="008E1194" w:rsidRPr="008E1194">
        <w:t xml:space="preserve"> </w:t>
      </w:r>
      <w:proofErr w:type="spellStart"/>
      <w:r w:rsidR="008E1194" w:rsidRPr="008E1194">
        <w:t>in</w:t>
      </w:r>
      <w:proofErr w:type="spellEnd"/>
      <w:r w:rsidR="008E1194" w:rsidRPr="008E1194">
        <w:t xml:space="preserve"> </w:t>
      </w:r>
      <w:proofErr w:type="spellStart"/>
      <w:r w:rsidR="008E1194" w:rsidRPr="008E1194">
        <w:t>this</w:t>
      </w:r>
      <w:proofErr w:type="spellEnd"/>
      <w:r w:rsidR="008E1194" w:rsidRPr="008E1194">
        <w:t xml:space="preserve"> </w:t>
      </w:r>
      <w:proofErr w:type="spellStart"/>
      <w:r w:rsidR="008E1194" w:rsidRPr="008E1194">
        <w:t>project</w:t>
      </w:r>
      <w:proofErr w:type="spellEnd"/>
      <w:r w:rsidR="008E1194" w:rsidRPr="008E1194">
        <w:t xml:space="preserve"> </w:t>
      </w:r>
      <w:proofErr w:type="spellStart"/>
      <w:r w:rsidR="008E1194" w:rsidRPr="008E1194">
        <w:t>is</w:t>
      </w:r>
      <w:proofErr w:type="spellEnd"/>
      <w:r w:rsidR="008E1194" w:rsidRPr="008E1194">
        <w:t xml:space="preserve"> </w:t>
      </w:r>
      <w:proofErr w:type="spellStart"/>
      <w:r w:rsidR="008E1194" w:rsidRPr="008E1194">
        <w:t>intended</w:t>
      </w:r>
      <w:proofErr w:type="spellEnd"/>
      <w:r w:rsidR="008E1194" w:rsidRPr="008E1194">
        <w:t xml:space="preserve"> to </w:t>
      </w:r>
      <w:proofErr w:type="spellStart"/>
      <w:r w:rsidR="008E1194" w:rsidRPr="008E1194">
        <w:t>simplify</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assignment</w:t>
      </w:r>
      <w:proofErr w:type="spellEnd"/>
      <w:r w:rsidR="008E1194" w:rsidRPr="008E1194">
        <w:t xml:space="preserve">, </w:t>
      </w:r>
      <w:proofErr w:type="spellStart"/>
      <w:r w:rsidR="008E1194" w:rsidRPr="008E1194">
        <w:t>execution</w:t>
      </w:r>
      <w:proofErr w:type="spellEnd"/>
      <w:r w:rsidR="008E1194" w:rsidRPr="008E1194">
        <w:t xml:space="preserve">, </w:t>
      </w:r>
      <w:proofErr w:type="spellStart"/>
      <w:r w:rsidR="008E1194" w:rsidRPr="008E1194">
        <w:t>and</w:t>
      </w:r>
      <w:proofErr w:type="spellEnd"/>
      <w:r w:rsidR="008E1194" w:rsidRPr="008E1194">
        <w:t xml:space="preserve"> </w:t>
      </w:r>
      <w:proofErr w:type="spellStart"/>
      <w:r w:rsidR="008E1194" w:rsidRPr="008E1194">
        <w:t>correction</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coding</w:t>
      </w:r>
      <w:proofErr w:type="spellEnd"/>
      <w:r w:rsidR="008E1194" w:rsidRPr="008E1194">
        <w:t xml:space="preserve"> </w:t>
      </w:r>
      <w:proofErr w:type="spellStart"/>
      <w:r w:rsidR="008E1194" w:rsidRPr="008E1194">
        <w:t>tasks</w:t>
      </w:r>
      <w:proofErr w:type="spellEnd"/>
      <w:r w:rsidR="008E1194" w:rsidRPr="008E1194">
        <w:t xml:space="preserve"> </w:t>
      </w:r>
      <w:proofErr w:type="spellStart"/>
      <w:r w:rsidR="008E1194" w:rsidRPr="008E1194">
        <w:t>for</w:t>
      </w:r>
      <w:proofErr w:type="spellEnd"/>
      <w:r w:rsidR="008E1194" w:rsidRPr="008E1194">
        <w:t xml:space="preserve"> </w:t>
      </w:r>
      <w:proofErr w:type="spellStart"/>
      <w:r w:rsidR="008E1194" w:rsidRPr="008E1194">
        <w:t>teachers</w:t>
      </w:r>
      <w:proofErr w:type="spellEnd"/>
      <w:r w:rsidR="008E1194" w:rsidRPr="008E1194">
        <w:t xml:space="preserve"> </w:t>
      </w:r>
      <w:proofErr w:type="spellStart"/>
      <w:r w:rsidR="008E1194" w:rsidRPr="008E1194">
        <w:t>and</w:t>
      </w:r>
      <w:proofErr w:type="spellEnd"/>
      <w:r w:rsidR="008E1194" w:rsidRPr="008E1194">
        <w:t xml:space="preserve"> </w:t>
      </w:r>
      <w:proofErr w:type="spellStart"/>
      <w:r w:rsidR="008E1194" w:rsidRPr="008E1194">
        <w:t>their</w:t>
      </w:r>
      <w:proofErr w:type="spellEnd"/>
      <w:r w:rsidR="008E1194" w:rsidRPr="008E1194">
        <w:t xml:space="preserve"> students. </w:t>
      </w:r>
      <w:proofErr w:type="spellStart"/>
      <w:r w:rsidR="008E1194" w:rsidRPr="008E1194">
        <w:t>Part</w:t>
      </w:r>
      <w:proofErr w:type="spellEnd"/>
      <w:r w:rsidR="008E1194" w:rsidRPr="008E1194">
        <w:t xml:space="preserve"> I </w:t>
      </w:r>
      <w:proofErr w:type="spellStart"/>
      <w:r w:rsidR="008E1194" w:rsidRPr="008E1194">
        <w:t>of</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work</w:t>
      </w:r>
      <w:proofErr w:type="spellEnd"/>
      <w:r w:rsidR="008E1194" w:rsidRPr="008E1194">
        <w:t xml:space="preserve"> </w:t>
      </w:r>
      <w:proofErr w:type="spellStart"/>
      <w:r w:rsidR="008E1194" w:rsidRPr="008E1194">
        <w:t>can</w:t>
      </w:r>
      <w:proofErr w:type="spellEnd"/>
      <w:r w:rsidR="008E1194" w:rsidRPr="008E1194">
        <w:t xml:space="preserve"> </w:t>
      </w:r>
      <w:proofErr w:type="spellStart"/>
      <w:r w:rsidR="008E1194" w:rsidRPr="008E1194">
        <w:t>be</w:t>
      </w:r>
      <w:proofErr w:type="spellEnd"/>
      <w:r w:rsidR="008E1194" w:rsidRPr="008E1194">
        <w:t xml:space="preserve"> </w:t>
      </w:r>
      <w:proofErr w:type="spellStart"/>
      <w:r w:rsidR="008E1194" w:rsidRPr="008E1194">
        <w:t>used</w:t>
      </w:r>
      <w:proofErr w:type="spellEnd"/>
      <w:r w:rsidR="008E1194" w:rsidRPr="008E1194">
        <w:t xml:space="preserve"> </w:t>
      </w:r>
      <w:proofErr w:type="spellStart"/>
      <w:r w:rsidR="008E1194" w:rsidRPr="008E1194">
        <w:t>by</w:t>
      </w:r>
      <w:proofErr w:type="spellEnd"/>
      <w:r w:rsidR="008E1194" w:rsidRPr="008E1194">
        <w:t xml:space="preserve"> students </w:t>
      </w:r>
      <w:proofErr w:type="spellStart"/>
      <w:r w:rsidR="008E1194" w:rsidRPr="008E1194">
        <w:t>and</w:t>
      </w:r>
      <w:proofErr w:type="spellEnd"/>
      <w:r w:rsidR="008E1194" w:rsidRPr="008E1194">
        <w:t xml:space="preserve"> </w:t>
      </w:r>
      <w:proofErr w:type="spellStart"/>
      <w:r w:rsidR="008E1194" w:rsidRPr="008E1194">
        <w:t>other</w:t>
      </w:r>
      <w:proofErr w:type="spellEnd"/>
      <w:r w:rsidR="008E1194" w:rsidRPr="008E1194">
        <w:t xml:space="preserve"> </w:t>
      </w:r>
      <w:proofErr w:type="spellStart"/>
      <w:r w:rsidR="008E1194" w:rsidRPr="008E1194">
        <w:t>interested</w:t>
      </w:r>
      <w:proofErr w:type="spellEnd"/>
      <w:r w:rsidR="008E1194" w:rsidRPr="008E1194">
        <w:t xml:space="preserve"> </w:t>
      </w:r>
      <w:proofErr w:type="spellStart"/>
      <w:r w:rsidR="008E1194" w:rsidRPr="008E1194">
        <w:t>individuals</w:t>
      </w:r>
      <w:proofErr w:type="spellEnd"/>
      <w:r w:rsidR="008E1194" w:rsidRPr="008E1194">
        <w:t xml:space="preserve"> to </w:t>
      </w:r>
      <w:proofErr w:type="spellStart"/>
      <w:r w:rsidR="008E1194" w:rsidRPr="008E1194">
        <w:t>gain</w:t>
      </w:r>
      <w:proofErr w:type="spellEnd"/>
      <w:r w:rsidR="008E1194" w:rsidRPr="008E1194">
        <w:t xml:space="preserve"> </w:t>
      </w:r>
      <w:proofErr w:type="spellStart"/>
      <w:r w:rsidR="008E1194" w:rsidRPr="008E1194">
        <w:t>fundamental</w:t>
      </w:r>
      <w:proofErr w:type="spellEnd"/>
      <w:r w:rsidR="008E1194" w:rsidRPr="008E1194">
        <w:t xml:space="preserve"> </w:t>
      </w:r>
      <w:proofErr w:type="spellStart"/>
      <w:r w:rsidR="008E1194" w:rsidRPr="008E1194">
        <w:t>knowledge</w:t>
      </w:r>
      <w:proofErr w:type="spellEnd"/>
      <w:r w:rsidR="008E1194" w:rsidRPr="008E1194">
        <w:t xml:space="preserve"> </w:t>
      </w:r>
      <w:proofErr w:type="spellStart"/>
      <w:r w:rsidR="008E1194" w:rsidRPr="008E1194">
        <w:t>about</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structures</w:t>
      </w:r>
      <w:proofErr w:type="spellEnd"/>
      <w:r w:rsidR="008E1194" w:rsidRPr="008E1194">
        <w:t xml:space="preserve"> </w:t>
      </w:r>
      <w:proofErr w:type="spellStart"/>
      <w:r w:rsidR="008E1194" w:rsidRPr="008E1194">
        <w:t>and</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types</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projects</w:t>
      </w:r>
      <w:proofErr w:type="spellEnd"/>
      <w:r w:rsidR="008E1194" w:rsidRPr="008E1194">
        <w:t xml:space="preserve"> </w:t>
      </w:r>
      <w:proofErr w:type="spellStart"/>
      <w:r w:rsidR="008E1194" w:rsidRPr="008E1194">
        <w:t>they</w:t>
      </w:r>
      <w:proofErr w:type="spellEnd"/>
      <w:r w:rsidR="008E1194" w:rsidRPr="008E1194">
        <w:t xml:space="preserve"> </w:t>
      </w:r>
      <w:proofErr w:type="spellStart"/>
      <w:r w:rsidR="008E1194" w:rsidRPr="008E1194">
        <w:t>are</w:t>
      </w:r>
      <w:proofErr w:type="spellEnd"/>
      <w:r w:rsidR="008E1194" w:rsidRPr="008E1194">
        <w:t xml:space="preserve"> </w:t>
      </w:r>
      <w:proofErr w:type="spellStart"/>
      <w:r w:rsidR="008E1194" w:rsidRPr="008E1194">
        <w:t>suitable</w:t>
      </w:r>
      <w:proofErr w:type="spellEnd"/>
      <w:r w:rsidR="008E1194" w:rsidRPr="008E1194">
        <w:t xml:space="preserve"> </w:t>
      </w:r>
      <w:proofErr w:type="spellStart"/>
      <w:r w:rsidR="008E1194" w:rsidRPr="008E1194">
        <w:t>for</w:t>
      </w:r>
      <w:proofErr w:type="spellEnd"/>
      <w:r w:rsidR="008E1194" w:rsidRPr="008E1194">
        <w:t xml:space="preserve">. </w:t>
      </w:r>
      <w:proofErr w:type="spellStart"/>
      <w:r w:rsidR="008E1194" w:rsidRPr="008E1194">
        <w:t>Furthermore</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described</w:t>
      </w:r>
      <w:proofErr w:type="spellEnd"/>
      <w:r w:rsidR="008E1194" w:rsidRPr="008E1194">
        <w:t xml:space="preserve"> </w:t>
      </w:r>
      <w:proofErr w:type="spellStart"/>
      <w:r w:rsidR="008E1194" w:rsidRPr="008E1194">
        <w:t>database</w:t>
      </w:r>
      <w:proofErr w:type="spellEnd"/>
      <w:r w:rsidR="008E1194" w:rsidRPr="008E1194">
        <w:t xml:space="preserve"> </w:t>
      </w:r>
      <w:proofErr w:type="spellStart"/>
      <w:r w:rsidR="008E1194" w:rsidRPr="008E1194">
        <w:t>management</w:t>
      </w:r>
      <w:proofErr w:type="spellEnd"/>
      <w:r w:rsidR="008E1194" w:rsidRPr="008E1194">
        <w:t xml:space="preserve"> </w:t>
      </w:r>
      <w:proofErr w:type="spellStart"/>
      <w:r w:rsidR="008E1194" w:rsidRPr="008E1194">
        <w:t>system</w:t>
      </w:r>
      <w:proofErr w:type="spellEnd"/>
      <w:r w:rsidR="008E1194" w:rsidRPr="008E1194">
        <w:t xml:space="preserve"> </w:t>
      </w:r>
      <w:proofErr w:type="spellStart"/>
      <w:r w:rsidR="008E1194" w:rsidRPr="008E1194">
        <w:t>evaluation</w:t>
      </w:r>
      <w:proofErr w:type="spellEnd"/>
      <w:r w:rsidR="008E1194" w:rsidRPr="008E1194">
        <w:t xml:space="preserve"> </w:t>
      </w:r>
      <w:proofErr w:type="spellStart"/>
      <w:r w:rsidR="008E1194" w:rsidRPr="008E1194">
        <w:t>criteria</w:t>
      </w:r>
      <w:proofErr w:type="spellEnd"/>
      <w:r w:rsidR="008E1194" w:rsidRPr="008E1194">
        <w:t xml:space="preserve"> </w:t>
      </w:r>
      <w:proofErr w:type="spellStart"/>
      <w:r w:rsidR="008E1194" w:rsidRPr="008E1194">
        <w:t>can</w:t>
      </w:r>
      <w:proofErr w:type="spellEnd"/>
      <w:r w:rsidR="008E1194" w:rsidRPr="008E1194">
        <w:t xml:space="preserve"> </w:t>
      </w:r>
      <w:proofErr w:type="spellStart"/>
      <w:r w:rsidR="008E1194" w:rsidRPr="008E1194">
        <w:t>be</w:t>
      </w:r>
      <w:proofErr w:type="spellEnd"/>
      <w:r w:rsidR="008E1194" w:rsidRPr="008E1194">
        <w:t xml:space="preserve"> </w:t>
      </w:r>
      <w:proofErr w:type="spellStart"/>
      <w:r w:rsidR="008E1194" w:rsidRPr="008E1194">
        <w:t>applied</w:t>
      </w:r>
      <w:proofErr w:type="spellEnd"/>
      <w:r w:rsidR="008E1194" w:rsidRPr="008E1194">
        <w:t xml:space="preserve"> </w:t>
      </w:r>
      <w:proofErr w:type="spellStart"/>
      <w:r w:rsidR="008E1194" w:rsidRPr="008E1194">
        <w:t>in</w:t>
      </w:r>
      <w:proofErr w:type="spellEnd"/>
      <w:r w:rsidR="008E1194" w:rsidRPr="008E1194">
        <w:t xml:space="preserve"> </w:t>
      </w:r>
      <w:proofErr w:type="spellStart"/>
      <w:r w:rsidR="008E1194" w:rsidRPr="008E1194">
        <w:t>similar</w:t>
      </w:r>
      <w:proofErr w:type="spellEnd"/>
      <w:r w:rsidR="008E1194" w:rsidRPr="008E1194">
        <w:t xml:space="preserve"> </w:t>
      </w:r>
      <w:proofErr w:type="spellStart"/>
      <w:r w:rsidR="008E1194" w:rsidRPr="008E1194">
        <w:t>projects</w:t>
      </w:r>
      <w:proofErr w:type="spellEnd"/>
      <w:r w:rsidR="008E1194" w:rsidRPr="008E1194">
        <w:t xml:space="preserve"> to </w:t>
      </w:r>
      <w:proofErr w:type="spellStart"/>
      <w:r w:rsidR="008E1194" w:rsidRPr="008E1194">
        <w:t>determine</w:t>
      </w:r>
      <w:proofErr w:type="spellEnd"/>
      <w:r w:rsidR="008E1194" w:rsidRPr="008E1194">
        <w:t xml:space="preserve"> </w:t>
      </w:r>
      <w:proofErr w:type="spellStart"/>
      <w:r w:rsidR="008E1194" w:rsidRPr="008E1194">
        <w:t>the</w:t>
      </w:r>
      <w:proofErr w:type="spellEnd"/>
      <w:r w:rsidR="008E1194" w:rsidRPr="008E1194">
        <w:t xml:space="preserve"> </w:t>
      </w:r>
      <w:proofErr w:type="spellStart"/>
      <w:r w:rsidR="008E1194" w:rsidRPr="008E1194">
        <w:t>selection</w:t>
      </w:r>
      <w:proofErr w:type="spellEnd"/>
      <w:r w:rsidR="008E1194" w:rsidRPr="008E1194">
        <w:t xml:space="preserve"> </w:t>
      </w:r>
      <w:proofErr w:type="spellStart"/>
      <w:r w:rsidR="008E1194" w:rsidRPr="008E1194">
        <w:t>of</w:t>
      </w:r>
      <w:proofErr w:type="spellEnd"/>
      <w:r w:rsidR="008E1194" w:rsidRPr="008E1194">
        <w:t xml:space="preserve"> </w:t>
      </w:r>
      <w:proofErr w:type="spellStart"/>
      <w:r w:rsidR="008E1194" w:rsidRPr="008E1194">
        <w:t>software</w:t>
      </w:r>
      <w:proofErr w:type="spellEnd"/>
      <w:r w:rsidR="008E1194" w:rsidRPr="008E1194">
        <w:t xml:space="preserve"> </w:t>
      </w:r>
      <w:proofErr w:type="spellStart"/>
      <w:r w:rsidR="008E1194" w:rsidRPr="008E1194">
        <w:t>tools</w:t>
      </w:r>
      <w:proofErr w:type="spellEnd"/>
      <w:r w:rsidR="008E1194" w:rsidRPr="008E1194">
        <w:t>.</w:t>
      </w:r>
    </w:p>
    <w:bookmarkStart w:id="0" w:name="_Toc384902228" w:displacedByCustomXml="next"/>
    <w:bookmarkStart w:id="1" w:name="_Toc259638128" w:displacedByCustomXml="next"/>
    <w:bookmarkStart w:id="2" w:name="_Toc259637838" w:displacedByCustomXml="next"/>
    <w:bookmarkStart w:id="3" w:name="_Toc259393864" w:displacedByCustomXml="next"/>
    <w:bookmarkStart w:id="4" w:name="_Toc259393769" w:displacedByCustomXml="next"/>
    <w:sdt>
      <w:sdtPr>
        <w:rPr>
          <w:rFonts w:ascii="Times New Roman" w:eastAsiaTheme="minorHAnsi" w:hAnsi="Times New Roman" w:cstheme="minorBidi"/>
          <w:b w:val="0"/>
          <w:bCs w:val="0"/>
          <w:sz w:val="24"/>
          <w:szCs w:val="22"/>
          <w:lang w:val="lv-LV"/>
        </w:rPr>
        <w:id w:val="-1130233499"/>
        <w:docPartObj>
          <w:docPartGallery w:val="Table of Contents"/>
          <w:docPartUnique/>
        </w:docPartObj>
      </w:sdtPr>
      <w:sdtEndPr>
        <w:rPr>
          <w:noProof/>
        </w:rPr>
      </w:sdtEndPr>
      <w:sdtContent>
        <w:p w14:paraId="1CD090EE" w14:textId="2766F6D7" w:rsidR="009F6680" w:rsidRDefault="008E1194" w:rsidP="006474C6">
          <w:pPr>
            <w:pStyle w:val="TOCHeading"/>
          </w:pPr>
          <w:proofErr w:type="spellStart"/>
          <w:r>
            <w:t>Saturs</w:t>
          </w:r>
          <w:proofErr w:type="spellEnd"/>
        </w:p>
        <w:p w14:paraId="507F18C3" w14:textId="2A792CBA" w:rsidR="006474C6" w:rsidRDefault="009F6680">
          <w:pPr>
            <w:pStyle w:val="TOC1"/>
            <w:rPr>
              <w:rFonts w:asciiTheme="minorHAnsi" w:eastAsiaTheme="minorEastAsia" w:hAnsiTheme="minorHAnsi" w:cstheme="minorBidi"/>
              <w:b w:val="0"/>
              <w:bCs w:val="0"/>
              <w:noProof/>
              <w:kern w:val="2"/>
              <w:szCs w:val="24"/>
              <w:lang w:eastAsia="lv-LV"/>
              <w14:ligatures w14:val="standardContextual"/>
            </w:rPr>
          </w:pPr>
          <w:r>
            <w:fldChar w:fldCharType="begin"/>
          </w:r>
          <w:r>
            <w:instrText xml:space="preserve"> TOC \o "1-3" \h \z \u </w:instrText>
          </w:r>
          <w:r>
            <w:fldChar w:fldCharType="separate"/>
          </w:r>
          <w:hyperlink w:anchor="_Toc199030279" w:history="1">
            <w:r w:rsidR="006474C6" w:rsidRPr="000A6560">
              <w:rPr>
                <w:rStyle w:val="Hyperlink"/>
                <w:noProof/>
              </w:rPr>
              <w:t>I daļa Individuālais pētījums, piemērotākā datubāze projektam “Code Moodle”</w:t>
            </w:r>
            <w:r w:rsidR="006474C6">
              <w:rPr>
                <w:noProof/>
                <w:webHidden/>
              </w:rPr>
              <w:tab/>
            </w:r>
            <w:r w:rsidR="006474C6">
              <w:rPr>
                <w:noProof/>
                <w:webHidden/>
              </w:rPr>
              <w:fldChar w:fldCharType="begin"/>
            </w:r>
            <w:r w:rsidR="006474C6">
              <w:rPr>
                <w:noProof/>
                <w:webHidden/>
              </w:rPr>
              <w:instrText xml:space="preserve"> PAGEREF _Toc199030279 \h </w:instrText>
            </w:r>
            <w:r w:rsidR="006474C6">
              <w:rPr>
                <w:noProof/>
                <w:webHidden/>
              </w:rPr>
            </w:r>
            <w:r w:rsidR="006474C6">
              <w:rPr>
                <w:noProof/>
                <w:webHidden/>
              </w:rPr>
              <w:fldChar w:fldCharType="separate"/>
            </w:r>
            <w:r w:rsidR="006474C6">
              <w:rPr>
                <w:noProof/>
                <w:webHidden/>
              </w:rPr>
              <w:t>5</w:t>
            </w:r>
            <w:r w:rsidR="006474C6">
              <w:rPr>
                <w:noProof/>
                <w:webHidden/>
              </w:rPr>
              <w:fldChar w:fldCharType="end"/>
            </w:r>
          </w:hyperlink>
        </w:p>
        <w:p w14:paraId="36E5C390" w14:textId="4BDFB5C8"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80" w:history="1">
            <w:r w:rsidRPr="000A6560">
              <w:rPr>
                <w:rStyle w:val="Hyperlink"/>
                <w:noProof/>
              </w:rPr>
              <w:t>Ievads</w:t>
            </w:r>
            <w:r>
              <w:rPr>
                <w:noProof/>
                <w:webHidden/>
              </w:rPr>
              <w:tab/>
            </w:r>
            <w:r>
              <w:rPr>
                <w:noProof/>
                <w:webHidden/>
              </w:rPr>
              <w:fldChar w:fldCharType="begin"/>
            </w:r>
            <w:r>
              <w:rPr>
                <w:noProof/>
                <w:webHidden/>
              </w:rPr>
              <w:instrText xml:space="preserve"> PAGEREF _Toc199030280 \h </w:instrText>
            </w:r>
            <w:r>
              <w:rPr>
                <w:noProof/>
                <w:webHidden/>
              </w:rPr>
            </w:r>
            <w:r>
              <w:rPr>
                <w:noProof/>
                <w:webHidden/>
              </w:rPr>
              <w:fldChar w:fldCharType="separate"/>
            </w:r>
            <w:r>
              <w:rPr>
                <w:noProof/>
                <w:webHidden/>
              </w:rPr>
              <w:t>5</w:t>
            </w:r>
            <w:r>
              <w:rPr>
                <w:noProof/>
                <w:webHidden/>
              </w:rPr>
              <w:fldChar w:fldCharType="end"/>
            </w:r>
          </w:hyperlink>
        </w:p>
        <w:p w14:paraId="278C332C" w14:textId="5C66EFF9"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81" w:history="1">
            <w:r w:rsidRPr="000A6560">
              <w:rPr>
                <w:rStyle w:val="Hyperlink"/>
                <w:noProof/>
              </w:rPr>
              <w:t>1. Datubāžu pārvaldības sistēmas un to attīstības vēsture</w:t>
            </w:r>
            <w:r>
              <w:rPr>
                <w:noProof/>
                <w:webHidden/>
              </w:rPr>
              <w:tab/>
            </w:r>
            <w:r>
              <w:rPr>
                <w:noProof/>
                <w:webHidden/>
              </w:rPr>
              <w:fldChar w:fldCharType="begin"/>
            </w:r>
            <w:r>
              <w:rPr>
                <w:noProof/>
                <w:webHidden/>
              </w:rPr>
              <w:instrText xml:space="preserve"> PAGEREF _Toc199030281 \h </w:instrText>
            </w:r>
            <w:r>
              <w:rPr>
                <w:noProof/>
                <w:webHidden/>
              </w:rPr>
            </w:r>
            <w:r>
              <w:rPr>
                <w:noProof/>
                <w:webHidden/>
              </w:rPr>
              <w:fldChar w:fldCharType="separate"/>
            </w:r>
            <w:r>
              <w:rPr>
                <w:noProof/>
                <w:webHidden/>
              </w:rPr>
              <w:t>5</w:t>
            </w:r>
            <w:r>
              <w:rPr>
                <w:noProof/>
                <w:webHidden/>
              </w:rPr>
              <w:fldChar w:fldCharType="end"/>
            </w:r>
          </w:hyperlink>
        </w:p>
        <w:p w14:paraId="4893D9E1" w14:textId="2CA9F375"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82" w:history="1">
            <w:r w:rsidRPr="000A6560">
              <w:rPr>
                <w:rStyle w:val="Hyperlink"/>
                <w:noProof/>
              </w:rPr>
              <w:t>1.1. Kas ir datubāžu pārvaldības sistēma</w:t>
            </w:r>
            <w:r>
              <w:rPr>
                <w:noProof/>
                <w:webHidden/>
              </w:rPr>
              <w:tab/>
            </w:r>
            <w:r>
              <w:rPr>
                <w:noProof/>
                <w:webHidden/>
              </w:rPr>
              <w:fldChar w:fldCharType="begin"/>
            </w:r>
            <w:r>
              <w:rPr>
                <w:noProof/>
                <w:webHidden/>
              </w:rPr>
              <w:instrText xml:space="preserve"> PAGEREF _Toc199030282 \h </w:instrText>
            </w:r>
            <w:r>
              <w:rPr>
                <w:noProof/>
                <w:webHidden/>
              </w:rPr>
            </w:r>
            <w:r>
              <w:rPr>
                <w:noProof/>
                <w:webHidden/>
              </w:rPr>
              <w:fldChar w:fldCharType="separate"/>
            </w:r>
            <w:r>
              <w:rPr>
                <w:noProof/>
                <w:webHidden/>
              </w:rPr>
              <w:t>5</w:t>
            </w:r>
            <w:r>
              <w:rPr>
                <w:noProof/>
                <w:webHidden/>
              </w:rPr>
              <w:fldChar w:fldCharType="end"/>
            </w:r>
          </w:hyperlink>
        </w:p>
        <w:p w14:paraId="6B1A5DBC" w14:textId="445656E4"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83" w:history="1">
            <w:r w:rsidRPr="000A6560">
              <w:rPr>
                <w:rStyle w:val="Hyperlink"/>
                <w:noProof/>
              </w:rPr>
              <w:t>1.2. Datu bāžu vēsture</w:t>
            </w:r>
            <w:r>
              <w:rPr>
                <w:noProof/>
                <w:webHidden/>
              </w:rPr>
              <w:tab/>
            </w:r>
            <w:r>
              <w:rPr>
                <w:noProof/>
                <w:webHidden/>
              </w:rPr>
              <w:fldChar w:fldCharType="begin"/>
            </w:r>
            <w:r>
              <w:rPr>
                <w:noProof/>
                <w:webHidden/>
              </w:rPr>
              <w:instrText xml:space="preserve"> PAGEREF _Toc199030283 \h </w:instrText>
            </w:r>
            <w:r>
              <w:rPr>
                <w:noProof/>
                <w:webHidden/>
              </w:rPr>
            </w:r>
            <w:r>
              <w:rPr>
                <w:noProof/>
                <w:webHidden/>
              </w:rPr>
              <w:fldChar w:fldCharType="separate"/>
            </w:r>
            <w:r>
              <w:rPr>
                <w:noProof/>
                <w:webHidden/>
              </w:rPr>
              <w:t>5</w:t>
            </w:r>
            <w:r>
              <w:rPr>
                <w:noProof/>
                <w:webHidden/>
              </w:rPr>
              <w:fldChar w:fldCharType="end"/>
            </w:r>
          </w:hyperlink>
        </w:p>
        <w:p w14:paraId="6D8ADCB2" w14:textId="092552B3"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84" w:history="1">
            <w:r w:rsidRPr="000A6560">
              <w:rPr>
                <w:rStyle w:val="Hyperlink"/>
                <w:noProof/>
              </w:rPr>
              <w:t>2. Datubāzu pārvaldības sistēmu salīdzinošā analīze</w:t>
            </w:r>
            <w:r>
              <w:rPr>
                <w:noProof/>
                <w:webHidden/>
              </w:rPr>
              <w:tab/>
            </w:r>
            <w:r>
              <w:rPr>
                <w:noProof/>
                <w:webHidden/>
              </w:rPr>
              <w:fldChar w:fldCharType="begin"/>
            </w:r>
            <w:r>
              <w:rPr>
                <w:noProof/>
                <w:webHidden/>
              </w:rPr>
              <w:instrText xml:space="preserve"> PAGEREF _Toc199030284 \h </w:instrText>
            </w:r>
            <w:r>
              <w:rPr>
                <w:noProof/>
                <w:webHidden/>
              </w:rPr>
            </w:r>
            <w:r>
              <w:rPr>
                <w:noProof/>
                <w:webHidden/>
              </w:rPr>
              <w:fldChar w:fldCharType="separate"/>
            </w:r>
            <w:r>
              <w:rPr>
                <w:noProof/>
                <w:webHidden/>
              </w:rPr>
              <w:t>5</w:t>
            </w:r>
            <w:r>
              <w:rPr>
                <w:noProof/>
                <w:webHidden/>
              </w:rPr>
              <w:fldChar w:fldCharType="end"/>
            </w:r>
          </w:hyperlink>
        </w:p>
        <w:p w14:paraId="03418BFC" w14:textId="2EE19301"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85" w:history="1">
            <w:r w:rsidRPr="000A6560">
              <w:rPr>
                <w:rStyle w:val="Hyperlink"/>
                <w:noProof/>
              </w:rPr>
              <w:t>2.1. Vērtēšanas kritēriji</w:t>
            </w:r>
            <w:r>
              <w:rPr>
                <w:noProof/>
                <w:webHidden/>
              </w:rPr>
              <w:tab/>
            </w:r>
            <w:r>
              <w:rPr>
                <w:noProof/>
                <w:webHidden/>
              </w:rPr>
              <w:fldChar w:fldCharType="begin"/>
            </w:r>
            <w:r>
              <w:rPr>
                <w:noProof/>
                <w:webHidden/>
              </w:rPr>
              <w:instrText xml:space="preserve"> PAGEREF _Toc199030285 \h </w:instrText>
            </w:r>
            <w:r>
              <w:rPr>
                <w:noProof/>
                <w:webHidden/>
              </w:rPr>
            </w:r>
            <w:r>
              <w:rPr>
                <w:noProof/>
                <w:webHidden/>
              </w:rPr>
              <w:fldChar w:fldCharType="separate"/>
            </w:r>
            <w:r>
              <w:rPr>
                <w:noProof/>
                <w:webHidden/>
              </w:rPr>
              <w:t>5</w:t>
            </w:r>
            <w:r>
              <w:rPr>
                <w:noProof/>
                <w:webHidden/>
              </w:rPr>
              <w:fldChar w:fldCharType="end"/>
            </w:r>
          </w:hyperlink>
        </w:p>
        <w:p w14:paraId="04A3E4A5" w14:textId="27BE6E4D"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86" w:history="1">
            <w:r w:rsidRPr="000A6560">
              <w:rPr>
                <w:rStyle w:val="Hyperlink"/>
                <w:noProof/>
              </w:rPr>
              <w:t>2.2. Datubāzu pārvaldības sistēmas</w:t>
            </w:r>
            <w:r>
              <w:rPr>
                <w:noProof/>
                <w:webHidden/>
              </w:rPr>
              <w:tab/>
            </w:r>
            <w:r>
              <w:rPr>
                <w:noProof/>
                <w:webHidden/>
              </w:rPr>
              <w:fldChar w:fldCharType="begin"/>
            </w:r>
            <w:r>
              <w:rPr>
                <w:noProof/>
                <w:webHidden/>
              </w:rPr>
              <w:instrText xml:space="preserve"> PAGEREF _Toc199030286 \h </w:instrText>
            </w:r>
            <w:r>
              <w:rPr>
                <w:noProof/>
                <w:webHidden/>
              </w:rPr>
            </w:r>
            <w:r>
              <w:rPr>
                <w:noProof/>
                <w:webHidden/>
              </w:rPr>
              <w:fldChar w:fldCharType="separate"/>
            </w:r>
            <w:r>
              <w:rPr>
                <w:noProof/>
                <w:webHidden/>
              </w:rPr>
              <w:t>9</w:t>
            </w:r>
            <w:r>
              <w:rPr>
                <w:noProof/>
                <w:webHidden/>
              </w:rPr>
              <w:fldChar w:fldCharType="end"/>
            </w:r>
          </w:hyperlink>
        </w:p>
        <w:p w14:paraId="1AD12700" w14:textId="54619015"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91" w:history="1">
            <w:r w:rsidRPr="000A6560">
              <w:rPr>
                <w:rStyle w:val="Hyperlink"/>
                <w:noProof/>
              </w:rPr>
              <w:t>2.3. Datubāzu pārvaldības sistēmu salīdzinošā analīze</w:t>
            </w:r>
            <w:r>
              <w:rPr>
                <w:noProof/>
                <w:webHidden/>
              </w:rPr>
              <w:tab/>
            </w:r>
            <w:r>
              <w:rPr>
                <w:noProof/>
                <w:webHidden/>
              </w:rPr>
              <w:fldChar w:fldCharType="begin"/>
            </w:r>
            <w:r>
              <w:rPr>
                <w:noProof/>
                <w:webHidden/>
              </w:rPr>
              <w:instrText xml:space="preserve"> PAGEREF _Toc199030291 \h </w:instrText>
            </w:r>
            <w:r>
              <w:rPr>
                <w:noProof/>
                <w:webHidden/>
              </w:rPr>
            </w:r>
            <w:r>
              <w:rPr>
                <w:noProof/>
                <w:webHidden/>
              </w:rPr>
              <w:fldChar w:fldCharType="separate"/>
            </w:r>
            <w:r>
              <w:rPr>
                <w:noProof/>
                <w:webHidden/>
              </w:rPr>
              <w:t>14</w:t>
            </w:r>
            <w:r>
              <w:rPr>
                <w:noProof/>
                <w:webHidden/>
              </w:rPr>
              <w:fldChar w:fldCharType="end"/>
            </w:r>
          </w:hyperlink>
        </w:p>
        <w:p w14:paraId="64D1F122" w14:textId="3027363B"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92" w:history="1">
            <w:r w:rsidRPr="000A6560">
              <w:rPr>
                <w:rStyle w:val="Hyperlink"/>
                <w:noProof/>
              </w:rPr>
              <w:t>2.4. Analīzes rezultāti</w:t>
            </w:r>
            <w:r>
              <w:rPr>
                <w:noProof/>
                <w:webHidden/>
              </w:rPr>
              <w:tab/>
            </w:r>
            <w:r>
              <w:rPr>
                <w:noProof/>
                <w:webHidden/>
              </w:rPr>
              <w:fldChar w:fldCharType="begin"/>
            </w:r>
            <w:r>
              <w:rPr>
                <w:noProof/>
                <w:webHidden/>
              </w:rPr>
              <w:instrText xml:space="preserve"> PAGEREF _Toc199030292 \h </w:instrText>
            </w:r>
            <w:r>
              <w:rPr>
                <w:noProof/>
                <w:webHidden/>
              </w:rPr>
            </w:r>
            <w:r>
              <w:rPr>
                <w:noProof/>
                <w:webHidden/>
              </w:rPr>
              <w:fldChar w:fldCharType="separate"/>
            </w:r>
            <w:r>
              <w:rPr>
                <w:noProof/>
                <w:webHidden/>
              </w:rPr>
              <w:t>14</w:t>
            </w:r>
            <w:r>
              <w:rPr>
                <w:noProof/>
                <w:webHidden/>
              </w:rPr>
              <w:fldChar w:fldCharType="end"/>
            </w:r>
          </w:hyperlink>
        </w:p>
        <w:p w14:paraId="651C7FCA" w14:textId="5BE4607C"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93" w:history="1">
            <w:r w:rsidRPr="000A6560">
              <w:rPr>
                <w:rStyle w:val="Hyperlink"/>
                <w:noProof/>
              </w:rPr>
              <w:t>Secinājumi</w:t>
            </w:r>
            <w:r>
              <w:rPr>
                <w:noProof/>
                <w:webHidden/>
              </w:rPr>
              <w:tab/>
            </w:r>
            <w:r>
              <w:rPr>
                <w:noProof/>
                <w:webHidden/>
              </w:rPr>
              <w:fldChar w:fldCharType="begin"/>
            </w:r>
            <w:r>
              <w:rPr>
                <w:noProof/>
                <w:webHidden/>
              </w:rPr>
              <w:instrText xml:space="preserve"> PAGEREF _Toc199030293 \h </w:instrText>
            </w:r>
            <w:r>
              <w:rPr>
                <w:noProof/>
                <w:webHidden/>
              </w:rPr>
            </w:r>
            <w:r>
              <w:rPr>
                <w:noProof/>
                <w:webHidden/>
              </w:rPr>
              <w:fldChar w:fldCharType="separate"/>
            </w:r>
            <w:r>
              <w:rPr>
                <w:noProof/>
                <w:webHidden/>
              </w:rPr>
              <w:t>14</w:t>
            </w:r>
            <w:r>
              <w:rPr>
                <w:noProof/>
                <w:webHidden/>
              </w:rPr>
              <w:fldChar w:fldCharType="end"/>
            </w:r>
          </w:hyperlink>
        </w:p>
        <w:p w14:paraId="115F4B71" w14:textId="56D5BCC8"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94" w:history="1">
            <w:r w:rsidRPr="000A6560">
              <w:rPr>
                <w:rStyle w:val="Hyperlink"/>
                <w:noProof/>
              </w:rPr>
              <w:t>Jēdzienu skaidrojumi un saīsinājumi</w:t>
            </w:r>
            <w:r>
              <w:rPr>
                <w:noProof/>
                <w:webHidden/>
              </w:rPr>
              <w:tab/>
            </w:r>
            <w:r>
              <w:rPr>
                <w:noProof/>
                <w:webHidden/>
              </w:rPr>
              <w:fldChar w:fldCharType="begin"/>
            </w:r>
            <w:r>
              <w:rPr>
                <w:noProof/>
                <w:webHidden/>
              </w:rPr>
              <w:instrText xml:space="preserve"> PAGEREF _Toc199030294 \h </w:instrText>
            </w:r>
            <w:r>
              <w:rPr>
                <w:noProof/>
                <w:webHidden/>
              </w:rPr>
            </w:r>
            <w:r>
              <w:rPr>
                <w:noProof/>
                <w:webHidden/>
              </w:rPr>
              <w:fldChar w:fldCharType="separate"/>
            </w:r>
            <w:r>
              <w:rPr>
                <w:noProof/>
                <w:webHidden/>
              </w:rPr>
              <w:t>15</w:t>
            </w:r>
            <w:r>
              <w:rPr>
                <w:noProof/>
                <w:webHidden/>
              </w:rPr>
              <w:fldChar w:fldCharType="end"/>
            </w:r>
          </w:hyperlink>
        </w:p>
        <w:p w14:paraId="0FDDE67A" w14:textId="20D32036"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95" w:history="1">
            <w:r w:rsidRPr="000A6560">
              <w:rPr>
                <w:rStyle w:val="Hyperlink"/>
                <w:noProof/>
              </w:rPr>
              <w:t>Izmantotā literatūra</w:t>
            </w:r>
            <w:r>
              <w:rPr>
                <w:noProof/>
                <w:webHidden/>
              </w:rPr>
              <w:tab/>
            </w:r>
            <w:r>
              <w:rPr>
                <w:noProof/>
                <w:webHidden/>
              </w:rPr>
              <w:fldChar w:fldCharType="begin"/>
            </w:r>
            <w:r>
              <w:rPr>
                <w:noProof/>
                <w:webHidden/>
              </w:rPr>
              <w:instrText xml:space="preserve"> PAGEREF _Toc199030295 \h </w:instrText>
            </w:r>
            <w:r>
              <w:rPr>
                <w:noProof/>
                <w:webHidden/>
              </w:rPr>
            </w:r>
            <w:r>
              <w:rPr>
                <w:noProof/>
                <w:webHidden/>
              </w:rPr>
              <w:fldChar w:fldCharType="separate"/>
            </w:r>
            <w:r>
              <w:rPr>
                <w:noProof/>
                <w:webHidden/>
              </w:rPr>
              <w:t>16</w:t>
            </w:r>
            <w:r>
              <w:rPr>
                <w:noProof/>
                <w:webHidden/>
              </w:rPr>
              <w:fldChar w:fldCharType="end"/>
            </w:r>
          </w:hyperlink>
        </w:p>
        <w:p w14:paraId="4EDF812E" w14:textId="25723A0C" w:rsidR="006474C6" w:rsidRDefault="006474C6">
          <w:pPr>
            <w:pStyle w:val="TOC1"/>
            <w:rPr>
              <w:rFonts w:asciiTheme="minorHAnsi" w:eastAsiaTheme="minorEastAsia" w:hAnsiTheme="minorHAnsi" w:cstheme="minorBidi"/>
              <w:b w:val="0"/>
              <w:bCs w:val="0"/>
              <w:noProof/>
              <w:kern w:val="2"/>
              <w:szCs w:val="24"/>
              <w:lang w:eastAsia="lv-LV"/>
              <w14:ligatures w14:val="standardContextual"/>
            </w:rPr>
          </w:pPr>
          <w:hyperlink w:anchor="_Toc199030296" w:history="1">
            <w:r w:rsidRPr="000A6560">
              <w:rPr>
                <w:rStyle w:val="Hyperlink"/>
                <w:noProof/>
              </w:rPr>
              <w:t>II daļa &lt;(programmatūras projekts, komandas veikums)&gt;</w:t>
            </w:r>
            <w:r>
              <w:rPr>
                <w:noProof/>
                <w:webHidden/>
              </w:rPr>
              <w:tab/>
            </w:r>
            <w:r>
              <w:rPr>
                <w:noProof/>
                <w:webHidden/>
              </w:rPr>
              <w:fldChar w:fldCharType="begin"/>
            </w:r>
            <w:r>
              <w:rPr>
                <w:noProof/>
                <w:webHidden/>
              </w:rPr>
              <w:instrText xml:space="preserve"> PAGEREF _Toc199030296 \h </w:instrText>
            </w:r>
            <w:r>
              <w:rPr>
                <w:noProof/>
                <w:webHidden/>
              </w:rPr>
            </w:r>
            <w:r>
              <w:rPr>
                <w:noProof/>
                <w:webHidden/>
              </w:rPr>
              <w:fldChar w:fldCharType="separate"/>
            </w:r>
            <w:r>
              <w:rPr>
                <w:noProof/>
                <w:webHidden/>
              </w:rPr>
              <w:t>17</w:t>
            </w:r>
            <w:r>
              <w:rPr>
                <w:noProof/>
                <w:webHidden/>
              </w:rPr>
              <w:fldChar w:fldCharType="end"/>
            </w:r>
          </w:hyperlink>
        </w:p>
        <w:p w14:paraId="6F6B97A7" w14:textId="6A48F36B"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297" w:history="1">
            <w:r w:rsidRPr="000A6560">
              <w:rPr>
                <w:rStyle w:val="Hyperlink"/>
                <w:noProof/>
              </w:rPr>
              <w:t>1. “Code Moodle” projekta apraksts</w:t>
            </w:r>
            <w:r>
              <w:rPr>
                <w:noProof/>
                <w:webHidden/>
              </w:rPr>
              <w:tab/>
            </w:r>
            <w:r>
              <w:rPr>
                <w:noProof/>
                <w:webHidden/>
              </w:rPr>
              <w:fldChar w:fldCharType="begin"/>
            </w:r>
            <w:r>
              <w:rPr>
                <w:noProof/>
                <w:webHidden/>
              </w:rPr>
              <w:instrText xml:space="preserve"> PAGEREF _Toc199030297 \h </w:instrText>
            </w:r>
            <w:r>
              <w:rPr>
                <w:noProof/>
                <w:webHidden/>
              </w:rPr>
            </w:r>
            <w:r>
              <w:rPr>
                <w:noProof/>
                <w:webHidden/>
              </w:rPr>
              <w:fldChar w:fldCharType="separate"/>
            </w:r>
            <w:r>
              <w:rPr>
                <w:noProof/>
                <w:webHidden/>
              </w:rPr>
              <w:t>17</w:t>
            </w:r>
            <w:r>
              <w:rPr>
                <w:noProof/>
                <w:webHidden/>
              </w:rPr>
              <w:fldChar w:fldCharType="end"/>
            </w:r>
          </w:hyperlink>
        </w:p>
        <w:p w14:paraId="0DA5C89F" w14:textId="2DE74B50"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98" w:history="1">
            <w:r w:rsidRPr="000A6560">
              <w:rPr>
                <w:rStyle w:val="Hyperlink"/>
                <w:noProof/>
              </w:rPr>
              <w:t>1.1 Projekta mērķis un uzdevumi</w:t>
            </w:r>
            <w:r>
              <w:rPr>
                <w:noProof/>
                <w:webHidden/>
              </w:rPr>
              <w:tab/>
            </w:r>
            <w:r>
              <w:rPr>
                <w:noProof/>
                <w:webHidden/>
              </w:rPr>
              <w:fldChar w:fldCharType="begin"/>
            </w:r>
            <w:r>
              <w:rPr>
                <w:noProof/>
                <w:webHidden/>
              </w:rPr>
              <w:instrText xml:space="preserve"> PAGEREF _Toc199030298 \h </w:instrText>
            </w:r>
            <w:r>
              <w:rPr>
                <w:noProof/>
                <w:webHidden/>
              </w:rPr>
            </w:r>
            <w:r>
              <w:rPr>
                <w:noProof/>
                <w:webHidden/>
              </w:rPr>
              <w:fldChar w:fldCharType="separate"/>
            </w:r>
            <w:r>
              <w:rPr>
                <w:noProof/>
                <w:webHidden/>
              </w:rPr>
              <w:t>17</w:t>
            </w:r>
            <w:r>
              <w:rPr>
                <w:noProof/>
                <w:webHidden/>
              </w:rPr>
              <w:fldChar w:fldCharType="end"/>
            </w:r>
          </w:hyperlink>
        </w:p>
        <w:p w14:paraId="2C0E456B" w14:textId="37F5BFD8"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299" w:history="1">
            <w:r w:rsidRPr="000A6560">
              <w:rPr>
                <w:rStyle w:val="Hyperlink"/>
                <w:noProof/>
              </w:rPr>
              <w:t>1.2</w:t>
            </w:r>
            <w:r>
              <w:rPr>
                <w:rFonts w:asciiTheme="minorHAnsi" w:eastAsiaTheme="minorEastAsia" w:hAnsiTheme="minorHAnsi" w:cstheme="minorBidi"/>
                <w:i w:val="0"/>
                <w:iCs w:val="0"/>
                <w:noProof/>
                <w:kern w:val="2"/>
                <w:szCs w:val="24"/>
                <w:lang w:eastAsia="lv-LV"/>
                <w14:ligatures w14:val="standardContextual"/>
              </w:rPr>
              <w:tab/>
            </w:r>
            <w:r w:rsidRPr="000A6560">
              <w:rPr>
                <w:rStyle w:val="Hyperlink"/>
                <w:noProof/>
              </w:rPr>
              <w:t>Projekta organizatoriskā struktūra</w:t>
            </w:r>
            <w:r>
              <w:rPr>
                <w:noProof/>
                <w:webHidden/>
              </w:rPr>
              <w:tab/>
            </w:r>
            <w:r>
              <w:rPr>
                <w:noProof/>
                <w:webHidden/>
              </w:rPr>
              <w:fldChar w:fldCharType="begin"/>
            </w:r>
            <w:r>
              <w:rPr>
                <w:noProof/>
                <w:webHidden/>
              </w:rPr>
              <w:instrText xml:space="preserve"> PAGEREF _Toc199030299 \h </w:instrText>
            </w:r>
            <w:r>
              <w:rPr>
                <w:noProof/>
                <w:webHidden/>
              </w:rPr>
            </w:r>
            <w:r>
              <w:rPr>
                <w:noProof/>
                <w:webHidden/>
              </w:rPr>
              <w:fldChar w:fldCharType="separate"/>
            </w:r>
            <w:r>
              <w:rPr>
                <w:noProof/>
                <w:webHidden/>
              </w:rPr>
              <w:t>17</w:t>
            </w:r>
            <w:r>
              <w:rPr>
                <w:noProof/>
                <w:webHidden/>
              </w:rPr>
              <w:fldChar w:fldCharType="end"/>
            </w:r>
          </w:hyperlink>
        </w:p>
        <w:p w14:paraId="3A89E28D" w14:textId="0D4357E7" w:rsidR="006474C6" w:rsidRDefault="006474C6">
          <w:pPr>
            <w:pStyle w:val="TOC3"/>
            <w:rPr>
              <w:rFonts w:asciiTheme="minorHAnsi" w:eastAsiaTheme="minorEastAsia" w:hAnsiTheme="minorHAnsi" w:cstheme="minorBidi"/>
              <w:i w:val="0"/>
              <w:iCs w:val="0"/>
              <w:noProof/>
              <w:kern w:val="2"/>
              <w:szCs w:val="24"/>
              <w:lang w:eastAsia="lv-LV"/>
              <w14:ligatures w14:val="standardContextual"/>
            </w:rPr>
          </w:pPr>
          <w:hyperlink w:anchor="_Toc199030300" w:history="1">
            <w:r w:rsidRPr="000A6560">
              <w:rPr>
                <w:rStyle w:val="Hyperlink"/>
                <w:noProof/>
              </w:rPr>
              <w:t>1.3 Projekta nodevumi</w:t>
            </w:r>
            <w:r>
              <w:rPr>
                <w:noProof/>
                <w:webHidden/>
              </w:rPr>
              <w:tab/>
            </w:r>
            <w:r>
              <w:rPr>
                <w:noProof/>
                <w:webHidden/>
              </w:rPr>
              <w:fldChar w:fldCharType="begin"/>
            </w:r>
            <w:r>
              <w:rPr>
                <w:noProof/>
                <w:webHidden/>
              </w:rPr>
              <w:instrText xml:space="preserve"> PAGEREF _Toc199030300 \h </w:instrText>
            </w:r>
            <w:r>
              <w:rPr>
                <w:noProof/>
                <w:webHidden/>
              </w:rPr>
            </w:r>
            <w:r>
              <w:rPr>
                <w:noProof/>
                <w:webHidden/>
              </w:rPr>
              <w:fldChar w:fldCharType="separate"/>
            </w:r>
            <w:r>
              <w:rPr>
                <w:noProof/>
                <w:webHidden/>
              </w:rPr>
              <w:t>17</w:t>
            </w:r>
            <w:r>
              <w:rPr>
                <w:noProof/>
                <w:webHidden/>
              </w:rPr>
              <w:fldChar w:fldCharType="end"/>
            </w:r>
          </w:hyperlink>
        </w:p>
        <w:p w14:paraId="56C51C67" w14:textId="53E40734"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301" w:history="1">
            <w:r w:rsidRPr="000A6560">
              <w:rPr>
                <w:rStyle w:val="Hyperlink"/>
                <w:noProof/>
              </w:rPr>
              <w:t>2. Projekta nodevumu apraksts</w:t>
            </w:r>
            <w:r>
              <w:rPr>
                <w:noProof/>
                <w:webHidden/>
              </w:rPr>
              <w:tab/>
            </w:r>
            <w:r>
              <w:rPr>
                <w:noProof/>
                <w:webHidden/>
              </w:rPr>
              <w:fldChar w:fldCharType="begin"/>
            </w:r>
            <w:r>
              <w:rPr>
                <w:noProof/>
                <w:webHidden/>
              </w:rPr>
              <w:instrText xml:space="preserve"> PAGEREF _Toc199030301 \h </w:instrText>
            </w:r>
            <w:r>
              <w:rPr>
                <w:noProof/>
                <w:webHidden/>
              </w:rPr>
            </w:r>
            <w:r>
              <w:rPr>
                <w:noProof/>
                <w:webHidden/>
              </w:rPr>
              <w:fldChar w:fldCharType="separate"/>
            </w:r>
            <w:r>
              <w:rPr>
                <w:noProof/>
                <w:webHidden/>
              </w:rPr>
              <w:t>18</w:t>
            </w:r>
            <w:r>
              <w:rPr>
                <w:noProof/>
                <w:webHidden/>
              </w:rPr>
              <w:fldChar w:fldCharType="end"/>
            </w:r>
          </w:hyperlink>
        </w:p>
        <w:p w14:paraId="62DF8BCF" w14:textId="6EEDF652" w:rsidR="006474C6" w:rsidRDefault="006474C6">
          <w:pPr>
            <w:pStyle w:val="TOC2"/>
            <w:rPr>
              <w:rFonts w:asciiTheme="minorHAnsi" w:eastAsiaTheme="minorEastAsia" w:hAnsiTheme="minorHAnsi" w:cstheme="minorBidi"/>
              <w:noProof/>
              <w:kern w:val="2"/>
              <w:szCs w:val="24"/>
              <w:lang w:eastAsia="lv-LV"/>
              <w14:ligatures w14:val="standardContextual"/>
            </w:rPr>
          </w:pPr>
          <w:hyperlink w:anchor="_Toc199030302" w:history="1">
            <w:r w:rsidRPr="000A6560">
              <w:rPr>
                <w:rStyle w:val="Hyperlink"/>
                <w:noProof/>
              </w:rPr>
              <w:t>3. Autora un pārējo komandas dalībnieku ieguldījums projekta tapšanā</w:t>
            </w:r>
            <w:r>
              <w:rPr>
                <w:noProof/>
                <w:webHidden/>
              </w:rPr>
              <w:tab/>
            </w:r>
            <w:r>
              <w:rPr>
                <w:noProof/>
                <w:webHidden/>
              </w:rPr>
              <w:fldChar w:fldCharType="begin"/>
            </w:r>
            <w:r>
              <w:rPr>
                <w:noProof/>
                <w:webHidden/>
              </w:rPr>
              <w:instrText xml:space="preserve"> PAGEREF _Toc199030302 \h </w:instrText>
            </w:r>
            <w:r>
              <w:rPr>
                <w:noProof/>
                <w:webHidden/>
              </w:rPr>
            </w:r>
            <w:r>
              <w:rPr>
                <w:noProof/>
                <w:webHidden/>
              </w:rPr>
              <w:fldChar w:fldCharType="separate"/>
            </w:r>
            <w:r>
              <w:rPr>
                <w:noProof/>
                <w:webHidden/>
              </w:rPr>
              <w:t>18</w:t>
            </w:r>
            <w:r>
              <w:rPr>
                <w:noProof/>
                <w:webHidden/>
              </w:rPr>
              <w:fldChar w:fldCharType="end"/>
            </w:r>
          </w:hyperlink>
        </w:p>
        <w:p w14:paraId="30A9DF5B" w14:textId="35036FB9" w:rsidR="006474C6" w:rsidRDefault="009F6680" w:rsidP="006474C6">
          <w:pPr>
            <w:ind w:firstLine="0"/>
            <w:sectPr w:rsidR="006474C6" w:rsidSect="006474C6">
              <w:footerReference w:type="default" r:id="rId10"/>
              <w:footerReference w:type="first" r:id="rId11"/>
              <w:pgSz w:w="11906" w:h="16838"/>
              <w:pgMar w:top="1134" w:right="1134" w:bottom="1134" w:left="1701" w:header="709" w:footer="709" w:gutter="0"/>
              <w:pgNumType w:start="4"/>
              <w:cols w:space="708"/>
              <w:titlePg/>
              <w:docGrid w:linePitch="360"/>
            </w:sectPr>
          </w:pPr>
          <w:r>
            <w:rPr>
              <w:b/>
              <w:bCs/>
              <w:noProof/>
            </w:rPr>
            <w:fldChar w:fldCharType="end"/>
          </w:r>
        </w:p>
      </w:sdtContent>
    </w:sdt>
    <w:bookmarkEnd w:id="0" w:displacedByCustomXml="prev"/>
    <w:bookmarkEnd w:id="1" w:displacedByCustomXml="prev"/>
    <w:bookmarkEnd w:id="2" w:displacedByCustomXml="prev"/>
    <w:bookmarkEnd w:id="3" w:displacedByCustomXml="prev"/>
    <w:bookmarkEnd w:id="4" w:displacedByCustomXml="prev"/>
    <w:p w14:paraId="1A973F7B" w14:textId="554567CC" w:rsidR="007614AB" w:rsidRPr="007614AB" w:rsidRDefault="007614AB" w:rsidP="006474C6">
      <w:pPr>
        <w:pStyle w:val="Heading1"/>
      </w:pPr>
      <w:bookmarkStart w:id="5" w:name="_Toc199029130"/>
      <w:bookmarkStart w:id="6" w:name="_Toc199030279"/>
      <w:bookmarkStart w:id="7" w:name="_Toc259393771"/>
      <w:bookmarkStart w:id="8" w:name="_Toc259393866"/>
      <w:bookmarkStart w:id="9" w:name="_Toc259637840"/>
      <w:bookmarkStart w:id="10" w:name="_Toc259638130"/>
      <w:r w:rsidRPr="007614AB">
        <w:lastRenderedPageBreak/>
        <w:t xml:space="preserve">I daļa Individuālais pētījums, piemērotākā datubāze projektam “Code </w:t>
      </w:r>
      <w:proofErr w:type="spellStart"/>
      <w:r w:rsidRPr="007614AB">
        <w:t>Moodle</w:t>
      </w:r>
      <w:proofErr w:type="spellEnd"/>
      <w:r w:rsidRPr="007614AB">
        <w:t>”</w:t>
      </w:r>
      <w:bookmarkEnd w:id="5"/>
      <w:bookmarkEnd w:id="6"/>
    </w:p>
    <w:p w14:paraId="3C167FE6" w14:textId="662E559C" w:rsidR="000F4258" w:rsidRPr="007F5E01" w:rsidRDefault="000F4258" w:rsidP="007614AB">
      <w:pPr>
        <w:pStyle w:val="Heading2"/>
      </w:pPr>
      <w:bookmarkStart w:id="11" w:name="_Toc199029131"/>
      <w:bookmarkStart w:id="12" w:name="_Toc199030280"/>
      <w:r w:rsidRPr="007F5E01">
        <w:t>Ievads</w:t>
      </w:r>
      <w:bookmarkEnd w:id="11"/>
      <w:bookmarkEnd w:id="12"/>
    </w:p>
    <w:p w14:paraId="5DB99674" w14:textId="618F8294" w:rsidR="00E21156" w:rsidRPr="007F5E01" w:rsidRDefault="00E21156" w:rsidP="00E21156">
      <w:r w:rsidRPr="007F5E01">
        <w:t xml:space="preserve">Projekta ietvaros ir nepieciešams izmantot kādu no datubāžu pārvaldības sistēmām (DBVS) </w:t>
      </w:r>
      <w:r w:rsidR="00FA095E" w:rsidRPr="007F5E01">
        <w:t>lai glabātu lietotāju datus un</w:t>
      </w:r>
      <w:r w:rsidR="007F5E01">
        <w:t xml:space="preserve"> </w:t>
      </w:r>
      <w:r w:rsidR="00FA095E" w:rsidRPr="007F5E01">
        <w:t xml:space="preserve">lietotāju </w:t>
      </w:r>
      <w:proofErr w:type="spellStart"/>
      <w:r w:rsidR="00FA095E" w:rsidRPr="007F5E01">
        <w:t>ievaddatus</w:t>
      </w:r>
      <w:proofErr w:type="spellEnd"/>
      <w:r w:rsidRPr="007F5E01">
        <w:t xml:space="preserve">. </w:t>
      </w:r>
      <w:r w:rsidR="007F5E01" w:rsidRPr="007F5E01">
        <w:t>DBVS klāsts ir plaš</w:t>
      </w:r>
      <w:r w:rsidR="007F5E01">
        <w:t>s</w:t>
      </w:r>
      <w:r w:rsidR="00705EA3">
        <w:t xml:space="preserve"> un ir nepieciešams</w:t>
      </w:r>
      <w:r w:rsidR="007F5E01" w:rsidRPr="007F5E01">
        <w:t xml:space="preserve"> </w:t>
      </w:r>
      <w:r w:rsidRPr="007F5E01">
        <w:t xml:space="preserve">izprast pieejamo DBVS iespējas un to piemērotību </w:t>
      </w:r>
      <w:r w:rsidR="00705EA3">
        <w:t>veidojamai sistēmai</w:t>
      </w:r>
      <w:r w:rsidRPr="007F5E01">
        <w:t>.</w:t>
      </w:r>
    </w:p>
    <w:p w14:paraId="33CDC871" w14:textId="51D4B1A7" w:rsidR="00E21156" w:rsidRPr="007F5E01" w:rsidRDefault="00E21156" w:rsidP="00E21156">
      <w:r w:rsidRPr="007F5E01">
        <w:t xml:space="preserve">Šī darba aktualitāte </w:t>
      </w:r>
      <w:r w:rsidR="00205FE7">
        <w:t>ir</w:t>
      </w:r>
      <w:r w:rsidRPr="007F5E01">
        <w:t xml:space="preserve"> nepieciešamīb</w:t>
      </w:r>
      <w:r w:rsidR="00205FE7">
        <w:t>a</w:t>
      </w:r>
      <w:r w:rsidRPr="007F5E01">
        <w:t xml:space="preserve"> izvēlēties vispiemērotāko DBVS </w:t>
      </w:r>
      <w:r w:rsidR="004878D1">
        <w:t>veidojamam projektam</w:t>
      </w:r>
      <w:r w:rsidRPr="007F5E01">
        <w:t>, ņemot vērā to veiktspēju, funkcionalitāti</w:t>
      </w:r>
      <w:r w:rsidR="009A3D1D">
        <w:t xml:space="preserve"> </w:t>
      </w:r>
      <w:r w:rsidRPr="007F5E01">
        <w:t xml:space="preserve">un mērogojamību. Tā kā </w:t>
      </w:r>
      <w:r w:rsidR="00A750B7">
        <w:t>ir</w:t>
      </w:r>
      <w:r w:rsidR="009203B1">
        <w:t xml:space="preserve"> </w:t>
      </w:r>
      <w:r w:rsidRPr="007F5E01">
        <w:t xml:space="preserve">pieejamas gan relāciju, gan </w:t>
      </w:r>
      <w:proofErr w:type="spellStart"/>
      <w:r w:rsidRPr="007F5E01">
        <w:t>nerelāciju</w:t>
      </w:r>
      <w:proofErr w:type="spellEnd"/>
      <w:r w:rsidRPr="007F5E01">
        <w:t xml:space="preserve"> (</w:t>
      </w:r>
      <w:proofErr w:type="spellStart"/>
      <w:r w:rsidRPr="007F5E01">
        <w:t>NoSQL</w:t>
      </w:r>
      <w:proofErr w:type="spellEnd"/>
      <w:r w:rsidRPr="007F5E01">
        <w:t>) datubāzes</w:t>
      </w:r>
      <w:r w:rsidR="00791E99">
        <w:t>, katra ar</w:t>
      </w:r>
      <w:r w:rsidRPr="007F5E01">
        <w:t xml:space="preserve"> dažādām priekšrocībām un ierobežojumiem, ir </w:t>
      </w:r>
      <w:r w:rsidR="00C75140">
        <w:t xml:space="preserve">nepieciešams </w:t>
      </w:r>
      <w:r w:rsidRPr="007F5E01">
        <w:t xml:space="preserve">veikt </w:t>
      </w:r>
      <w:r w:rsidR="0079301F">
        <w:t xml:space="preserve">to </w:t>
      </w:r>
      <w:r w:rsidRPr="007F5E01">
        <w:t>salīdzinājumu.</w:t>
      </w:r>
    </w:p>
    <w:p w14:paraId="788F6AE4" w14:textId="56D63769" w:rsidR="00E21156" w:rsidRPr="007F5E01" w:rsidRDefault="00E21156" w:rsidP="00E21156">
      <w:r w:rsidRPr="007F5E01">
        <w:t xml:space="preserve">Pētījuma mērķis ir izpētīt un analizēt dažādas datubāžu pārvaldības sistēmas, lai noteiktu to piemērotību </w:t>
      </w:r>
      <w:r w:rsidR="008E6CA6">
        <w:t>veidojam projektam</w:t>
      </w:r>
      <w:r w:rsidRPr="007F5E01">
        <w:t>.</w:t>
      </w:r>
    </w:p>
    <w:p w14:paraId="3104B6D9" w14:textId="77777777" w:rsidR="00E21156" w:rsidRPr="007F5E01" w:rsidRDefault="00E21156" w:rsidP="00E21156">
      <w:pPr>
        <w:ind w:firstLine="0"/>
      </w:pPr>
      <w:r w:rsidRPr="007F5E01">
        <w:t>Pētījuma uzdevumi:</w:t>
      </w:r>
    </w:p>
    <w:p w14:paraId="1CE76CCA" w14:textId="77777777" w:rsidR="00E21156" w:rsidRPr="007F5E01" w:rsidRDefault="00E21156" w:rsidP="00EF5B21">
      <w:pPr>
        <w:pStyle w:val="ListParagraph"/>
        <w:numPr>
          <w:ilvl w:val="0"/>
          <w:numId w:val="22"/>
        </w:numPr>
      </w:pPr>
      <w:r w:rsidRPr="007F5E01">
        <w:t xml:space="preserve">Apkopot teorētisko informāciju par datubāžu pārvaldības sistēmu veidiem un to </w:t>
      </w:r>
      <w:proofErr w:type="spellStart"/>
      <w:r w:rsidRPr="007F5E01">
        <w:t>arhitektūrām</w:t>
      </w:r>
      <w:proofErr w:type="spellEnd"/>
      <w:r w:rsidRPr="007F5E01">
        <w:t>.</w:t>
      </w:r>
    </w:p>
    <w:p w14:paraId="75453F92" w14:textId="660B6B2B" w:rsidR="00E21156" w:rsidRDefault="00E21156" w:rsidP="00EF5B21">
      <w:pPr>
        <w:pStyle w:val="ListParagraph"/>
        <w:numPr>
          <w:ilvl w:val="0"/>
          <w:numId w:val="22"/>
        </w:numPr>
      </w:pPr>
      <w:r w:rsidRPr="007F5E01">
        <w:t xml:space="preserve">Izvēlēties vairākas </w:t>
      </w:r>
      <w:r w:rsidR="004879D0">
        <w:t>datu bāžu pārvaldības sistēmas</w:t>
      </w:r>
      <w:r w:rsidRPr="007F5E01">
        <w:t xml:space="preserve"> analīzei.</w:t>
      </w:r>
    </w:p>
    <w:p w14:paraId="246D0F6D" w14:textId="5D2F80A9" w:rsidR="000A28DB" w:rsidRPr="007F5E01" w:rsidRDefault="000A28DB" w:rsidP="00EF5B21">
      <w:pPr>
        <w:pStyle w:val="ListParagraph"/>
        <w:numPr>
          <w:ilvl w:val="0"/>
          <w:numId w:val="22"/>
        </w:numPr>
      </w:pPr>
      <w:r>
        <w:t>Noteikt kritērijus</w:t>
      </w:r>
      <w:r w:rsidR="00A12AFA">
        <w:t>,</w:t>
      </w:r>
      <w:r w:rsidR="000E0189">
        <w:t xml:space="preserve"> piemēram </w:t>
      </w:r>
      <w:r w:rsidR="00A12AFA" w:rsidRPr="007F5E01">
        <w:t>veiktspēja, lietošanas vienkāršība, mērogojamība</w:t>
      </w:r>
      <w:r w:rsidR="00422845">
        <w:t xml:space="preserve">, implementācija vienkāršība </w:t>
      </w:r>
      <w:r w:rsidR="0097567A">
        <w:t>veidojamā</w:t>
      </w:r>
      <w:r w:rsidR="00422845">
        <w:t xml:space="preserve"> sistēmā </w:t>
      </w:r>
      <w:r w:rsidR="00A12AFA" w:rsidRPr="007F5E01">
        <w:t>un atbalstītās funkcijas</w:t>
      </w:r>
      <w:r w:rsidR="00A12AFA">
        <w:t>,</w:t>
      </w:r>
      <w:r>
        <w:t xml:space="preserve"> kuri tiks ņemti vērā DBVS salīdzināšanā.</w:t>
      </w:r>
    </w:p>
    <w:p w14:paraId="7CA4BB19" w14:textId="05610686" w:rsidR="00E21156" w:rsidRPr="007F5E01" w:rsidRDefault="00E21156" w:rsidP="00EF5B21">
      <w:pPr>
        <w:pStyle w:val="ListParagraph"/>
        <w:numPr>
          <w:ilvl w:val="0"/>
          <w:numId w:val="22"/>
        </w:numPr>
      </w:pPr>
      <w:r w:rsidRPr="007F5E01">
        <w:t xml:space="preserve">Veikt salīdzinošo analīzi, ņemot vērā </w:t>
      </w:r>
      <w:r w:rsidR="00A12AFA">
        <w:t>noteiktos</w:t>
      </w:r>
      <w:r w:rsidRPr="007F5E01">
        <w:t xml:space="preserve"> kritērijus.</w:t>
      </w:r>
    </w:p>
    <w:p w14:paraId="56AAA00C" w14:textId="420FA187" w:rsidR="00E21156" w:rsidRPr="007F5E01" w:rsidRDefault="00895001" w:rsidP="00EF5B21">
      <w:pPr>
        <w:pStyle w:val="ListParagraph"/>
        <w:numPr>
          <w:ilvl w:val="0"/>
          <w:numId w:val="22"/>
        </w:numPr>
      </w:pPr>
      <w:r>
        <w:t>Veikt</w:t>
      </w:r>
      <w:r w:rsidR="00E21156" w:rsidRPr="007F5E01">
        <w:t xml:space="preserve"> secinājumus par to, kuras DBVS ir vispiemērotākās konkrētām </w:t>
      </w:r>
      <w:r w:rsidR="005E4351">
        <w:t>projektam</w:t>
      </w:r>
      <w:r w:rsidR="00E21156" w:rsidRPr="007F5E01">
        <w:t>.</w:t>
      </w:r>
    </w:p>
    <w:p w14:paraId="0AF013B1" w14:textId="77777777" w:rsidR="00B9650F" w:rsidRPr="00B9650F" w:rsidRDefault="00B9650F" w:rsidP="003E6904">
      <w:pPr>
        <w:ind w:firstLine="360"/>
      </w:pPr>
      <w:r w:rsidRPr="00B9650F">
        <w:t xml:space="preserve">Studiju projekta pētījumā izmantotas šādas </w:t>
      </w:r>
      <w:r w:rsidRPr="00B9650F">
        <w:rPr>
          <w:bCs/>
        </w:rPr>
        <w:t>pētījuma metodes</w:t>
      </w:r>
      <w:r w:rsidRPr="00B9650F">
        <w:rPr>
          <w:b/>
        </w:rPr>
        <w:t>:</w:t>
      </w:r>
    </w:p>
    <w:p w14:paraId="1360FDAA" w14:textId="6E0E48B2" w:rsidR="00B9650F" w:rsidRDefault="00B9650F" w:rsidP="00B9650F">
      <w:pPr>
        <w:pStyle w:val="ListParagraph"/>
        <w:numPr>
          <w:ilvl w:val="0"/>
          <w:numId w:val="23"/>
        </w:numPr>
      </w:pPr>
      <w:r>
        <w:t>L</w:t>
      </w:r>
      <w:r w:rsidRPr="007F5E01">
        <w:t>iteratūras un dokumentācijas izpēte</w:t>
      </w:r>
    </w:p>
    <w:p w14:paraId="03C5E97B" w14:textId="18D7BB7A" w:rsidR="00781D07" w:rsidRDefault="00781D07" w:rsidP="00B9650F">
      <w:pPr>
        <w:pStyle w:val="ListParagraph"/>
        <w:numPr>
          <w:ilvl w:val="0"/>
          <w:numId w:val="23"/>
        </w:numPr>
      </w:pPr>
      <w:r>
        <w:t>Datubāžu pārvaldības sistēmu salīdzinošā analīze</w:t>
      </w:r>
    </w:p>
    <w:p w14:paraId="7BB4E2A8" w14:textId="7B60A254" w:rsidR="00B9650F" w:rsidRDefault="00B9650F" w:rsidP="00B9650F">
      <w:pPr>
        <w:pStyle w:val="ListParagraph"/>
        <w:numPr>
          <w:ilvl w:val="0"/>
          <w:numId w:val="23"/>
        </w:numPr>
      </w:pPr>
      <w:r>
        <w:t>Datubāžu pārvaldības sistēmas aprobācija</w:t>
      </w:r>
    </w:p>
    <w:p w14:paraId="1175C41B" w14:textId="6DF10B8F" w:rsidR="00E21156" w:rsidRPr="007F5E01" w:rsidRDefault="00592245" w:rsidP="00592245">
      <w:pPr>
        <w:spacing w:after="200" w:line="276" w:lineRule="auto"/>
        <w:ind w:firstLine="0"/>
        <w:jc w:val="left"/>
      </w:pPr>
      <w:r>
        <w:br w:type="page"/>
      </w:r>
    </w:p>
    <w:p w14:paraId="4B35C70F" w14:textId="23E7FE2E" w:rsidR="006064A8" w:rsidRDefault="00A8139B" w:rsidP="007614AB">
      <w:pPr>
        <w:pStyle w:val="Heading2"/>
      </w:pPr>
      <w:bookmarkStart w:id="13" w:name="_Toc199029132"/>
      <w:bookmarkStart w:id="14" w:name="_Toc199030281"/>
      <w:r w:rsidRPr="007F5E01">
        <w:lastRenderedPageBreak/>
        <w:t xml:space="preserve">1. </w:t>
      </w:r>
      <w:r w:rsidR="0097567A" w:rsidRPr="007F5E01">
        <w:t>Datubāžu</w:t>
      </w:r>
      <w:r w:rsidR="008035D1" w:rsidRPr="007F5E01">
        <w:t xml:space="preserve"> pārvaldības sist</w:t>
      </w:r>
      <w:r w:rsidR="006451FE" w:rsidRPr="007F5E01">
        <w:t>ēmas</w:t>
      </w:r>
      <w:r w:rsidR="00753795" w:rsidRPr="007F5E01">
        <w:t xml:space="preserve"> </w:t>
      </w:r>
      <w:r w:rsidR="00D45B46" w:rsidRPr="007F5E01">
        <w:t>un</w:t>
      </w:r>
      <w:r w:rsidR="00753795" w:rsidRPr="007F5E01">
        <w:t xml:space="preserve"> to attīstības vēst</w:t>
      </w:r>
      <w:r w:rsidR="006451FE" w:rsidRPr="007F5E01">
        <w:t>u</w:t>
      </w:r>
      <w:r w:rsidR="00753795" w:rsidRPr="007F5E01">
        <w:t>r</w:t>
      </w:r>
      <w:r w:rsidR="006451FE" w:rsidRPr="007F5E01">
        <w:t>e</w:t>
      </w:r>
      <w:bookmarkEnd w:id="13"/>
      <w:bookmarkEnd w:id="14"/>
    </w:p>
    <w:p w14:paraId="160A970E" w14:textId="5462FE1E" w:rsidR="003A4C3A" w:rsidRPr="003A4C3A" w:rsidRDefault="005D380C" w:rsidP="00FC23DE">
      <w:pPr>
        <w:pStyle w:val="Heading3modified"/>
      </w:pPr>
      <w:bookmarkStart w:id="15" w:name="_Toc199029133"/>
      <w:bookmarkStart w:id="16" w:name="_Toc199030282"/>
      <w:r>
        <w:t xml:space="preserve">1.1. Kas ir </w:t>
      </w:r>
      <w:r w:rsidR="0097567A">
        <w:t>datubāžu</w:t>
      </w:r>
      <w:r>
        <w:t xml:space="preserve"> pārvaldības sistēma</w:t>
      </w:r>
      <w:bookmarkEnd w:id="15"/>
      <w:bookmarkEnd w:id="16"/>
    </w:p>
    <w:bookmarkEnd w:id="7"/>
    <w:bookmarkEnd w:id="8"/>
    <w:bookmarkEnd w:id="9"/>
    <w:bookmarkEnd w:id="10"/>
    <w:p w14:paraId="1190946A" w14:textId="53555F4A" w:rsidR="003A4C3A" w:rsidRDefault="0097567A" w:rsidP="00592245">
      <w:r>
        <w:t>Datubāžu</w:t>
      </w:r>
      <w:r w:rsidR="003A4C3A">
        <w:t xml:space="preserve"> pārvaldības sistēma (DBVS) ir datorizēta datu glabāšanas sistēma. Sistēmas lietotājiem tiek nodrošinātas iespējas veikt dažādas darbības ar šo sistēmu, tās ir,  datu manipulēšana un pašas datubāzes struktūras pārvaldīšana.</w:t>
      </w:r>
    </w:p>
    <w:p w14:paraId="28BE073B" w14:textId="4AD13B6C" w:rsidR="003A4C3A" w:rsidRDefault="00B66CC1" w:rsidP="00FC23DE">
      <w:pPr>
        <w:pStyle w:val="Heading3modified"/>
      </w:pPr>
      <w:bookmarkStart w:id="17" w:name="_Toc199029134"/>
      <w:bookmarkStart w:id="18" w:name="_Toc199030283"/>
      <w:r>
        <w:t>1.2. Datu bāžu vēsture</w:t>
      </w:r>
      <w:bookmarkEnd w:id="17"/>
      <w:bookmarkEnd w:id="18"/>
    </w:p>
    <w:p w14:paraId="4AE6E14E" w14:textId="5D1B0FCB" w:rsidR="00C35BE1" w:rsidRDefault="00B66CC1" w:rsidP="00C35BE1">
      <w:r>
        <w:t>Datorizētas datubāzes aizsākumi sākas 1960</w:t>
      </w:r>
      <w:r w:rsidR="00C35BE1">
        <w:t>.</w:t>
      </w:r>
      <w:r>
        <w:t xml:space="preserve">gados kad datori sāka kļūt pieejamāki </w:t>
      </w:r>
      <w:r w:rsidR="0097567A">
        <w:t>privātuzņēmumiem</w:t>
      </w:r>
      <w:r w:rsidR="00CC0FEA">
        <w:t xml:space="preserve"> un padarīja tos kā </w:t>
      </w:r>
      <w:r w:rsidR="0097567A">
        <w:t>efektīvus</w:t>
      </w:r>
      <w:r w:rsidR="00CC0FEA">
        <w:t xml:space="preserve"> risinājumus datu glabāšanai</w:t>
      </w:r>
      <w:r>
        <w:t>. Populā</w:t>
      </w:r>
      <w:r w:rsidR="0097567A">
        <w:t>rā</w:t>
      </w:r>
      <w:r>
        <w:t xml:space="preserve">kie </w:t>
      </w:r>
      <w:r w:rsidR="00C35BE1">
        <w:t>tā laika datu modeļi bija “CODASYL” un “IMS”.</w:t>
      </w:r>
    </w:p>
    <w:p w14:paraId="72297A57" w14:textId="6E73FCB6" w:rsidR="00C35BE1" w:rsidRDefault="00C35BE1" w:rsidP="00C35BE1">
      <w:r>
        <w:t>Relāciju datubāžu aizsākumi sākās 1970.gados</w:t>
      </w:r>
      <w:r w:rsidR="006C5389">
        <w:t xml:space="preserve"> ar diviem datubāžu sistēmu prototipiem, tie ir, “</w:t>
      </w:r>
      <w:proofErr w:type="spellStart"/>
      <w:r w:rsidR="006C5389">
        <w:t>Ingres</w:t>
      </w:r>
      <w:proofErr w:type="spellEnd"/>
      <w:r w:rsidR="006C5389">
        <w:t>”, izstrādāja uzņēmums “UBC”, un “</w:t>
      </w:r>
      <w:proofErr w:type="spellStart"/>
      <w:r w:rsidR="006C5389">
        <w:t>System</w:t>
      </w:r>
      <w:proofErr w:type="spellEnd"/>
      <w:r w:rsidR="006C5389">
        <w:t xml:space="preserve"> R”, izstrādāja uzņēmums “IBM”. “</w:t>
      </w:r>
      <w:proofErr w:type="spellStart"/>
      <w:r w:rsidR="006C5389">
        <w:t>System</w:t>
      </w:r>
      <w:proofErr w:type="spellEnd"/>
      <w:r w:rsidR="006C5389">
        <w:t xml:space="preserve"> R” izmanto vaicājumu valodu SEQUEL, mūsdienās zināms kā SQL, kura tiek plaši izmantota vēl mūsdienās.</w:t>
      </w:r>
      <w:r w:rsidR="00DA3BAE">
        <w:t xml:space="preserve"> 1976.gadā </w:t>
      </w:r>
      <w:r w:rsidR="00DA3BAE" w:rsidRPr="00DA3BAE">
        <w:t>Pīters Pin-</w:t>
      </w:r>
      <w:proofErr w:type="spellStart"/>
      <w:r w:rsidR="00DA3BAE" w:rsidRPr="00DA3BAE">
        <w:t>Šans</w:t>
      </w:r>
      <w:proofErr w:type="spellEnd"/>
      <w:r w:rsidR="00DA3BAE" w:rsidRPr="00DA3BAE">
        <w:t xml:space="preserve"> Čens</w:t>
      </w:r>
      <w:r w:rsidR="00DA3BAE">
        <w:t xml:space="preserve"> ierosināja Entītiju-Relāciju jeb ER datubāžu modeli.</w:t>
      </w:r>
      <w:r w:rsidR="00D25A28">
        <w:t xml:space="preserve"> </w:t>
      </w:r>
      <w:r w:rsidR="00D25A28" w:rsidRPr="00D25A28">
        <w:t>Šis modelis</w:t>
      </w:r>
      <w:r w:rsidR="00FD477D">
        <w:t xml:space="preserve"> ļauj</w:t>
      </w:r>
      <w:r w:rsidR="00D25A28" w:rsidRPr="00D25A28">
        <w:t xml:space="preserve"> izstrādātājiem koncentrēties uz datiem un to pielietojumu, nevis uz loģisko tabulu struktūru.</w:t>
      </w:r>
    </w:p>
    <w:p w14:paraId="6451D23A" w14:textId="2E312439" w:rsidR="00D94207" w:rsidRDefault="00D94207" w:rsidP="00C35BE1">
      <w:r>
        <w:t>1980.gados “</w:t>
      </w:r>
      <w:proofErr w:type="spellStart"/>
      <w:r w:rsidRPr="00D94207">
        <w:t>Structured</w:t>
      </w:r>
      <w:proofErr w:type="spellEnd"/>
      <w:r w:rsidRPr="00D94207">
        <w:t xml:space="preserve"> </w:t>
      </w:r>
      <w:proofErr w:type="spellStart"/>
      <w:r w:rsidRPr="00D94207">
        <w:t>Query</w:t>
      </w:r>
      <w:proofErr w:type="spellEnd"/>
      <w:r w:rsidRPr="00D94207">
        <w:t xml:space="preserve"> </w:t>
      </w:r>
      <w:proofErr w:type="spellStart"/>
      <w:r w:rsidRPr="00D94207">
        <w:t>Language</w:t>
      </w:r>
      <w:proofErr w:type="spellEnd"/>
      <w:r>
        <w:t xml:space="preserve">” jeb SQL kļuva par plašu standarta vaicājumu valodu. Datoru pieejamības </w:t>
      </w:r>
      <w:r w:rsidR="0097567A">
        <w:t>celšanās</w:t>
      </w:r>
      <w:r>
        <w:t xml:space="preserve"> padarīja relāciju datubāžu sistēmas populār</w:t>
      </w:r>
      <w:r w:rsidR="004C56B5">
        <w:t>ākas nekā iepriekš minētie datubāžu modeļi.</w:t>
      </w:r>
    </w:p>
    <w:p w14:paraId="625A1259" w14:textId="268112AA" w:rsidR="005D6CF7" w:rsidRPr="00B66CC1" w:rsidRDefault="005D6CF7" w:rsidP="00C35BE1">
      <w:r>
        <w:t>1990.gados ar interneta pirmsākumiem sāka palie</w:t>
      </w:r>
      <w:r w:rsidR="0097567A">
        <w:t>l</w:t>
      </w:r>
      <w:r>
        <w:t xml:space="preserve">ināties datubāžu nepieciešamība. Klajā nāca vairākas datubāžu </w:t>
      </w:r>
      <w:r w:rsidR="0097567A">
        <w:t>pārvaldības</w:t>
      </w:r>
      <w:r>
        <w:t xml:space="preserve"> sistēmas, kuras </w:t>
      </w:r>
      <w:r w:rsidR="0097567A">
        <w:t>vēljoprojām</w:t>
      </w:r>
      <w:r>
        <w:t xml:space="preserve"> nav zaudējušas savu popularitāti </w:t>
      </w:r>
      <w:r w:rsidR="0097567A">
        <w:t>mūsdienās</w:t>
      </w:r>
      <w:r>
        <w:t>, piemēram, “</w:t>
      </w:r>
      <w:proofErr w:type="spellStart"/>
      <w:r>
        <w:t>MySQL</w:t>
      </w:r>
      <w:proofErr w:type="spellEnd"/>
      <w:r>
        <w:t xml:space="preserve">”,  “Oracle </w:t>
      </w:r>
      <w:proofErr w:type="spellStart"/>
      <w:r>
        <w:t>Developer</w:t>
      </w:r>
      <w:proofErr w:type="spellEnd"/>
      <w:r>
        <w:t>” u.c.</w:t>
      </w:r>
    </w:p>
    <w:p w14:paraId="67C6974E" w14:textId="48A77908" w:rsidR="009C7AEE" w:rsidRPr="007F5E01" w:rsidRDefault="00B76691" w:rsidP="00B76691">
      <w:pPr>
        <w:spacing w:after="200" w:line="276" w:lineRule="auto"/>
        <w:ind w:firstLine="0"/>
        <w:jc w:val="left"/>
      </w:pPr>
      <w:r>
        <w:br w:type="page"/>
      </w:r>
    </w:p>
    <w:p w14:paraId="7F11030E" w14:textId="77777777" w:rsidR="00DB21B6" w:rsidRPr="007F5E01" w:rsidRDefault="00EE474B" w:rsidP="007614AB">
      <w:pPr>
        <w:pStyle w:val="Heading2"/>
      </w:pPr>
      <w:bookmarkStart w:id="19" w:name="_Toc199029135"/>
      <w:bookmarkStart w:id="20" w:name="_Toc199030284"/>
      <w:r w:rsidRPr="007F5E01">
        <w:lastRenderedPageBreak/>
        <w:t xml:space="preserve">2. </w:t>
      </w:r>
      <w:proofErr w:type="spellStart"/>
      <w:r w:rsidR="008115F8" w:rsidRPr="007F5E01">
        <w:t>Datubāzu</w:t>
      </w:r>
      <w:proofErr w:type="spellEnd"/>
      <w:r w:rsidR="008115F8" w:rsidRPr="007F5E01">
        <w:t xml:space="preserve"> pārvaldības sistēmu salīdzinošā analīze</w:t>
      </w:r>
      <w:bookmarkEnd w:id="19"/>
      <w:bookmarkEnd w:id="20"/>
    </w:p>
    <w:p w14:paraId="4AAF2726" w14:textId="77777777" w:rsidR="00DB21B6" w:rsidRPr="007F5E01" w:rsidRDefault="00407496" w:rsidP="00FC23DE">
      <w:pPr>
        <w:pStyle w:val="Heading3modified"/>
      </w:pPr>
      <w:bookmarkStart w:id="21" w:name="_Toc199029136"/>
      <w:bookmarkStart w:id="22" w:name="_Toc199030285"/>
      <w:r w:rsidRPr="007F5E01">
        <w:t xml:space="preserve">2.1. </w:t>
      </w:r>
      <w:r w:rsidR="00F351B6" w:rsidRPr="007F5E01">
        <w:t>Vērtēšanas k</w:t>
      </w:r>
      <w:r w:rsidR="00DB21B6" w:rsidRPr="007F5E01">
        <w:t>ritēriji</w:t>
      </w:r>
      <w:bookmarkEnd w:id="21"/>
      <w:bookmarkEnd w:id="22"/>
    </w:p>
    <w:p w14:paraId="782FE625" w14:textId="5AB133FC" w:rsidR="00410082" w:rsidRDefault="00410082" w:rsidP="009F6680">
      <w:r>
        <w:t xml:space="preserve">Izvērstie kritēriji un to pamatojums: </w:t>
      </w:r>
    </w:p>
    <w:p w14:paraId="5B3FADCD" w14:textId="77777777" w:rsidR="00410082" w:rsidRDefault="00410082" w:rsidP="009F6680">
      <w:pPr>
        <w:pStyle w:val="ListParagraph"/>
        <w:numPr>
          <w:ilvl w:val="0"/>
          <w:numId w:val="35"/>
        </w:numPr>
      </w:pPr>
      <w:r>
        <w:t>Datu apstrādes un meklēšanas ātrums</w:t>
      </w:r>
    </w:p>
    <w:p w14:paraId="34FB76ED" w14:textId="270BE9ED" w:rsidR="00410082" w:rsidRDefault="00410082" w:rsidP="009F6680">
      <w:r>
        <w:t>Šis kritērijs ir būtisks, jo tieši ietekmē lietotāja pieredzi un sistēmas veiktspēju. Lēna datu izgūšana vai apstrāde var radīt būtiskus kavējumus gan lietotnē, gan uzņēmuma procesos</w:t>
      </w:r>
      <w:r w:rsidR="00AF27DC">
        <w:t>, tādā veidā lietotāji var zaudēt interesi lietot platformu</w:t>
      </w:r>
      <w:r>
        <w:t>.</w:t>
      </w:r>
    </w:p>
    <w:p w14:paraId="2E0E39B1" w14:textId="77777777" w:rsidR="00410082" w:rsidRDefault="00410082" w:rsidP="009F6680"/>
    <w:p w14:paraId="72C7FBBD" w14:textId="445EFF1A" w:rsidR="00410082" w:rsidRDefault="00410082" w:rsidP="009F6680">
      <w:pPr>
        <w:pStyle w:val="ListParagraph"/>
        <w:numPr>
          <w:ilvl w:val="0"/>
          <w:numId w:val="35"/>
        </w:numPr>
      </w:pPr>
      <w:r>
        <w:t>Kompleksu datu tipu</w:t>
      </w:r>
      <w:r w:rsidR="00E66BE8">
        <w:t xml:space="preserve"> atbalsts</w:t>
      </w:r>
    </w:p>
    <w:p w14:paraId="7D116397" w14:textId="66293CA3" w:rsidR="00410082" w:rsidRDefault="00E66BE8" w:rsidP="009F6680">
      <w:r>
        <w:t>Projekta ietvaros ir paredzēts izmantot dažādus datu tipus ar dažādiem lielumiem. Dažādi datu tipi palīdz nodrošināt datu glabāšanu un optimizāciju</w:t>
      </w:r>
      <w:r w:rsidR="0034567A">
        <w:t>.</w:t>
      </w:r>
    </w:p>
    <w:p w14:paraId="1F268148" w14:textId="77777777" w:rsidR="00410082" w:rsidRDefault="00410082" w:rsidP="009F6680"/>
    <w:p w14:paraId="233A7083" w14:textId="77777777" w:rsidR="00410082" w:rsidRDefault="00410082" w:rsidP="009F6680">
      <w:pPr>
        <w:pStyle w:val="ListParagraph"/>
        <w:numPr>
          <w:ilvl w:val="0"/>
          <w:numId w:val="35"/>
        </w:numPr>
      </w:pPr>
      <w:r>
        <w:t>Atbalsts transakcijām</w:t>
      </w:r>
    </w:p>
    <w:p w14:paraId="13FB24C3" w14:textId="21380E37" w:rsidR="00410082" w:rsidRDefault="00410082" w:rsidP="009F6680">
      <w:r>
        <w:t>Transakciju atbalsts nodrošina datu integritāti</w:t>
      </w:r>
      <w:r w:rsidR="006B5E59">
        <w:t>, tas ir</w:t>
      </w:r>
      <w:r>
        <w:t xml:space="preserve">, </w:t>
      </w:r>
      <w:r w:rsidR="006B5E59">
        <w:t>novērš negaidītas situācijas, piemēram, nejauša datu dzēšana vai maiņa</w:t>
      </w:r>
      <w:r>
        <w:t>.</w:t>
      </w:r>
    </w:p>
    <w:p w14:paraId="24BE1825" w14:textId="77777777" w:rsidR="00410082" w:rsidRDefault="00410082" w:rsidP="009F6680"/>
    <w:p w14:paraId="058D89D5" w14:textId="15DDC2D9" w:rsidR="005463CC" w:rsidRDefault="00410082" w:rsidP="009F6680">
      <w:pPr>
        <w:pStyle w:val="ListParagraph"/>
        <w:numPr>
          <w:ilvl w:val="0"/>
          <w:numId w:val="35"/>
        </w:numPr>
      </w:pPr>
      <w:r>
        <w:t>Lietotāju piekļuves kontrole</w:t>
      </w:r>
    </w:p>
    <w:p w14:paraId="422522B4" w14:textId="2F8D22E8" w:rsidR="00410082" w:rsidRDefault="005463CC" w:rsidP="009F6680">
      <w:r>
        <w:t>Datubāzes pārvaldības sistēmai ir jāatbalsta lietotāju izveide un atļauju maiņu/</w:t>
      </w:r>
      <w:r w:rsidR="0097567A">
        <w:t>noteikšanu</w:t>
      </w:r>
      <w:r>
        <w:t>.</w:t>
      </w:r>
      <w:r w:rsidR="008966EF">
        <w:t xml:space="preserve"> Šis kritērijs ir svarīgs, jo nesankcionēta pieeja datubāzei var būt bīstama, tas ir, lietotāju datu noplūde.</w:t>
      </w:r>
    </w:p>
    <w:p w14:paraId="25B125AA" w14:textId="77777777" w:rsidR="00410082" w:rsidRDefault="00410082" w:rsidP="009F6680"/>
    <w:p w14:paraId="17FEAF2C" w14:textId="77777777" w:rsidR="00410082" w:rsidRDefault="00410082" w:rsidP="009F6680">
      <w:pPr>
        <w:pStyle w:val="ListParagraph"/>
        <w:numPr>
          <w:ilvl w:val="0"/>
          <w:numId w:val="35"/>
        </w:numPr>
      </w:pPr>
      <w:r>
        <w:t>Saderība darbā ar Express.js veidojot API</w:t>
      </w:r>
    </w:p>
    <w:p w14:paraId="2092D83E" w14:textId="1096C266" w:rsidR="00410082" w:rsidRDefault="0053516F" w:rsidP="009F6680">
      <w:r>
        <w:t xml:space="preserve">Projekta izstrādē tiks veidots API ar </w:t>
      </w:r>
      <w:r w:rsidR="00410082">
        <w:t>Express.js</w:t>
      </w:r>
      <w:r>
        <w:t>, tādēļ ir nepieciešams</w:t>
      </w:r>
      <w:r w:rsidR="009B2C07">
        <w:t xml:space="preserve"> pārliecināties</w:t>
      </w:r>
      <w:r>
        <w:t xml:space="preserve"> ka </w:t>
      </w:r>
      <w:r w:rsidR="00C33514">
        <w:t>programma</w:t>
      </w:r>
      <w:r>
        <w:t xml:space="preserve"> var sazināties ar </w:t>
      </w:r>
      <w:r w:rsidR="00C33514">
        <w:t>datubāzi</w:t>
      </w:r>
      <w:r>
        <w:t>.</w:t>
      </w:r>
      <w:r w:rsidR="00410082">
        <w:t xml:space="preserve"> </w:t>
      </w:r>
    </w:p>
    <w:p w14:paraId="3C7E9146" w14:textId="77777777" w:rsidR="00410082" w:rsidRDefault="00410082" w:rsidP="009F6680"/>
    <w:p w14:paraId="5E980098" w14:textId="54F47C84" w:rsidR="00410082" w:rsidRDefault="00410082" w:rsidP="009F6680">
      <w:pPr>
        <w:pStyle w:val="ListParagraph"/>
        <w:numPr>
          <w:ilvl w:val="0"/>
          <w:numId w:val="35"/>
        </w:numPr>
      </w:pPr>
      <w:r>
        <w:t xml:space="preserve">Saderība ar Windows 10/11 </w:t>
      </w:r>
      <w:r w:rsidR="008E536B">
        <w:t xml:space="preserve">vai </w:t>
      </w:r>
      <w:proofErr w:type="spellStart"/>
      <w:r>
        <w:t>Linux</w:t>
      </w:r>
      <w:proofErr w:type="spellEnd"/>
    </w:p>
    <w:p w14:paraId="085BC314" w14:textId="0C1A7659" w:rsidR="00410082" w:rsidRDefault="008E536B" w:rsidP="009F6680">
      <w:r>
        <w:t xml:space="preserve">Svarīgi, jo </w:t>
      </w:r>
      <w:r w:rsidR="0097567A">
        <w:t>izstrādei</w:t>
      </w:r>
      <w:r>
        <w:t xml:space="preserve"> </w:t>
      </w:r>
      <w:r w:rsidR="0097567A">
        <w:t>neapšaubāmi</w:t>
      </w:r>
      <w:r>
        <w:t xml:space="preserve"> tiks izmantots Windows 10/11 operētājsistēmas, </w:t>
      </w:r>
      <w:r w:rsidR="0097567A">
        <w:t>tādēļ</w:t>
      </w:r>
      <w:r>
        <w:t xml:space="preserve"> ir nepieciešams ka datubāžu pārvaldības sistēmas ir saderīgas. </w:t>
      </w:r>
    </w:p>
    <w:p w14:paraId="43579368" w14:textId="77777777" w:rsidR="00410082" w:rsidRDefault="00410082" w:rsidP="009F6680"/>
    <w:p w14:paraId="11BEDF04" w14:textId="77777777" w:rsidR="00410082" w:rsidRDefault="00410082" w:rsidP="009F6680">
      <w:pPr>
        <w:pStyle w:val="ListParagraph"/>
        <w:numPr>
          <w:ilvl w:val="0"/>
          <w:numId w:val="35"/>
        </w:numPr>
      </w:pPr>
      <w:r>
        <w:t>Administrēšanas un konfigurācijas ērtums</w:t>
      </w:r>
    </w:p>
    <w:p w14:paraId="627E54F3" w14:textId="516DBED2" w:rsidR="00410082" w:rsidRDefault="00410082" w:rsidP="009F6680">
      <w:r>
        <w:t>Labi pārskatāmi rīki un saprotama konfigurācija ļauj ātri uzstādīt, pielāgot un uzturēt datubāzi bez nepieciešamības pēc dziļām tehniskām zināšanām.</w:t>
      </w:r>
    </w:p>
    <w:p w14:paraId="238DC678" w14:textId="77777777" w:rsidR="00410082" w:rsidRDefault="00410082" w:rsidP="009F6680"/>
    <w:p w14:paraId="1103BB6B" w14:textId="77777777" w:rsidR="00410082" w:rsidRDefault="00410082" w:rsidP="009F6680">
      <w:pPr>
        <w:pStyle w:val="ListParagraph"/>
        <w:numPr>
          <w:ilvl w:val="0"/>
          <w:numId w:val="35"/>
        </w:numPr>
      </w:pPr>
      <w:r>
        <w:t>Dokumentācijas un lietotāja interfeisa kvalitāte</w:t>
      </w:r>
    </w:p>
    <w:p w14:paraId="5739B8D5" w14:textId="6477C74D" w:rsidR="00410082" w:rsidRDefault="00410082" w:rsidP="009F6680">
      <w:r>
        <w:lastRenderedPageBreak/>
        <w:t xml:space="preserve">Laba dokumentācija palīdz ātrāk apgūt un atrisināt problēmas. </w:t>
      </w:r>
      <w:r w:rsidR="00B64D03">
        <w:t>Viegli lietojams</w:t>
      </w:r>
      <w:r>
        <w:t xml:space="preserve"> interfeiss</w:t>
      </w:r>
      <w:r w:rsidR="0047394B">
        <w:t xml:space="preserve"> palīdz nezaudēt laiku meklējot </w:t>
      </w:r>
      <w:r w:rsidR="0097567A">
        <w:t>pareizās</w:t>
      </w:r>
      <w:r w:rsidR="0047394B">
        <w:t xml:space="preserve"> pogas un strādāt pie izstrādes</w:t>
      </w:r>
      <w:r>
        <w:t>.</w:t>
      </w:r>
    </w:p>
    <w:p w14:paraId="5C74AFB9" w14:textId="77777777" w:rsidR="00410082" w:rsidRDefault="00410082" w:rsidP="009F6680"/>
    <w:p w14:paraId="03863F13" w14:textId="74F9B7C4" w:rsidR="00410082" w:rsidRDefault="00410082" w:rsidP="009F6680">
      <w:pPr>
        <w:pStyle w:val="ListParagraph"/>
        <w:numPr>
          <w:ilvl w:val="0"/>
          <w:numId w:val="35"/>
        </w:numPr>
      </w:pPr>
      <w:r>
        <w:t>Piedāvā vaicājumu automatizēšanu</w:t>
      </w:r>
      <w:r w:rsidR="00812450">
        <w:t>/ģenerēšanu</w:t>
      </w:r>
    </w:p>
    <w:p w14:paraId="23116FC7" w14:textId="6DCC35FA" w:rsidR="00410082" w:rsidRDefault="00812450" w:rsidP="009F6680">
      <w:r>
        <w:t xml:space="preserve">Ir iespējams veidot nejauši ģenerētu saturu. </w:t>
      </w:r>
      <w:r w:rsidR="00B76691">
        <w:t>Tiek a</w:t>
      </w:r>
      <w:r>
        <w:t>tvieglo</w:t>
      </w:r>
      <w:r w:rsidR="00B76691">
        <w:t>ta</w:t>
      </w:r>
      <w:r>
        <w:t xml:space="preserve"> testēšan</w:t>
      </w:r>
      <w:r w:rsidR="00B76691">
        <w:t>a</w:t>
      </w:r>
      <w:r w:rsidR="00B64D03">
        <w:t xml:space="preserve"> un izstrād</w:t>
      </w:r>
      <w:r w:rsidR="00B76691">
        <w:t>e</w:t>
      </w:r>
      <w:r>
        <w:t xml:space="preserve"> ja nav nepieciešams manuāli veidot simtiem ierakstu.</w:t>
      </w:r>
    </w:p>
    <w:p w14:paraId="0EAE2E4D" w14:textId="4B0051F4" w:rsidR="00D55AF0" w:rsidRPr="007F5E01" w:rsidRDefault="00D55AF0" w:rsidP="00D55AF0">
      <w:pPr>
        <w:ind w:firstLine="0"/>
        <w:jc w:val="right"/>
        <w:rPr>
          <w:b/>
          <w:bCs/>
          <w:sz w:val="20"/>
          <w:szCs w:val="18"/>
        </w:rPr>
      </w:pPr>
      <w:r w:rsidRPr="007F5E01">
        <w:rPr>
          <w:b/>
          <w:bCs/>
          <w:sz w:val="20"/>
          <w:szCs w:val="18"/>
        </w:rPr>
        <w:t>1. tabula</w:t>
      </w:r>
      <w:r w:rsidR="00FC23DE">
        <w:rPr>
          <w:b/>
          <w:bCs/>
          <w:sz w:val="20"/>
          <w:szCs w:val="18"/>
        </w:rPr>
        <w:t xml:space="preserve"> vērtēšanas kritēriji</w:t>
      </w:r>
    </w:p>
    <w:p w14:paraId="4B32F64C" w14:textId="7384EA63" w:rsidR="0052301C" w:rsidRPr="007F5E01" w:rsidRDefault="003605BA" w:rsidP="00744C34">
      <w:pPr>
        <w:ind w:firstLine="0"/>
        <w:jc w:val="center"/>
        <w:rPr>
          <w:b/>
          <w:bCs/>
        </w:rPr>
      </w:pPr>
      <w:r>
        <w:rPr>
          <w:b/>
          <w:bCs/>
        </w:rPr>
        <w:t>Kritēriju svars un punktu pamatojums</w:t>
      </w:r>
    </w:p>
    <w:tbl>
      <w:tblPr>
        <w:tblStyle w:val="TableGrid"/>
        <w:tblW w:w="0" w:type="auto"/>
        <w:tblLook w:val="04A0" w:firstRow="1" w:lastRow="0" w:firstColumn="1" w:lastColumn="0" w:noHBand="0" w:noVBand="1"/>
      </w:tblPr>
      <w:tblGrid>
        <w:gridCol w:w="2416"/>
        <w:gridCol w:w="1134"/>
        <w:gridCol w:w="1616"/>
        <w:gridCol w:w="1860"/>
        <w:gridCol w:w="1883"/>
      </w:tblGrid>
      <w:tr w:rsidR="00670323" w:rsidRPr="007F5E01" w14:paraId="50BA149F" w14:textId="77777777" w:rsidTr="00D105B5">
        <w:tc>
          <w:tcPr>
            <w:tcW w:w="2416" w:type="dxa"/>
            <w:shd w:val="clear" w:color="auto" w:fill="D9D9D9" w:themeFill="background1" w:themeFillShade="D9"/>
          </w:tcPr>
          <w:p w14:paraId="7D1F8F88" w14:textId="77777777" w:rsidR="00670323" w:rsidRPr="007F5E01" w:rsidRDefault="00670323" w:rsidP="009F6680">
            <w:pPr>
              <w:pStyle w:val="Tabulasteksts"/>
            </w:pPr>
            <w:r w:rsidRPr="007F5E01">
              <w:t>Kritērijs</w:t>
            </w:r>
          </w:p>
        </w:tc>
        <w:tc>
          <w:tcPr>
            <w:tcW w:w="1134" w:type="dxa"/>
            <w:shd w:val="clear" w:color="auto" w:fill="D9D9D9" w:themeFill="background1" w:themeFillShade="D9"/>
          </w:tcPr>
          <w:p w14:paraId="3ED25103" w14:textId="77777777" w:rsidR="00670323" w:rsidRPr="007F5E01" w:rsidRDefault="00670323" w:rsidP="009F6680">
            <w:pPr>
              <w:pStyle w:val="Tabulasteksts"/>
            </w:pPr>
            <w:r w:rsidRPr="007F5E01">
              <w:t>Svars</w:t>
            </w:r>
          </w:p>
        </w:tc>
        <w:tc>
          <w:tcPr>
            <w:tcW w:w="1616" w:type="dxa"/>
            <w:shd w:val="clear" w:color="auto" w:fill="D9D9D9" w:themeFill="background1" w:themeFillShade="D9"/>
          </w:tcPr>
          <w:p w14:paraId="257ABCA1" w14:textId="77777777" w:rsidR="00670323" w:rsidRPr="007F5E01" w:rsidRDefault="00670323" w:rsidP="009F6680">
            <w:pPr>
              <w:pStyle w:val="Tabulasteksts"/>
            </w:pPr>
            <w:r w:rsidRPr="007F5E01">
              <w:t>3 punkti</w:t>
            </w:r>
          </w:p>
        </w:tc>
        <w:tc>
          <w:tcPr>
            <w:tcW w:w="1765" w:type="dxa"/>
            <w:shd w:val="clear" w:color="auto" w:fill="D9D9D9" w:themeFill="background1" w:themeFillShade="D9"/>
          </w:tcPr>
          <w:p w14:paraId="70A32C79" w14:textId="77777777" w:rsidR="00670323" w:rsidRPr="007F5E01" w:rsidRDefault="00670323" w:rsidP="009F6680">
            <w:pPr>
              <w:pStyle w:val="Tabulasteksts"/>
            </w:pPr>
            <w:r w:rsidRPr="007F5E01">
              <w:t>2 punkti</w:t>
            </w:r>
          </w:p>
        </w:tc>
        <w:tc>
          <w:tcPr>
            <w:tcW w:w="1883" w:type="dxa"/>
            <w:shd w:val="clear" w:color="auto" w:fill="D9D9D9" w:themeFill="background1" w:themeFillShade="D9"/>
          </w:tcPr>
          <w:p w14:paraId="3EEE22CE" w14:textId="77777777" w:rsidR="00670323" w:rsidRPr="007F5E01" w:rsidRDefault="00670323" w:rsidP="009F6680">
            <w:pPr>
              <w:pStyle w:val="Tabulasteksts"/>
            </w:pPr>
            <w:r w:rsidRPr="007F5E01">
              <w:t>1 punkts</w:t>
            </w:r>
          </w:p>
        </w:tc>
      </w:tr>
      <w:tr w:rsidR="00C02008" w:rsidRPr="007F5E01" w14:paraId="4D27EF28" w14:textId="77777777" w:rsidTr="00D105B5">
        <w:tc>
          <w:tcPr>
            <w:tcW w:w="2416" w:type="dxa"/>
          </w:tcPr>
          <w:p w14:paraId="0DB60529" w14:textId="13FCB7D4" w:rsidR="00C02008" w:rsidRPr="007F5E01" w:rsidRDefault="00C02008" w:rsidP="009F6680">
            <w:pPr>
              <w:pStyle w:val="Tabulasteksts"/>
            </w:pPr>
            <w:r w:rsidRPr="00952302">
              <w:t>1.</w:t>
            </w:r>
            <w:r w:rsidR="000D0FCA">
              <w:t>Lietošanas izmaksas</w:t>
            </w:r>
          </w:p>
        </w:tc>
        <w:tc>
          <w:tcPr>
            <w:tcW w:w="1134" w:type="dxa"/>
          </w:tcPr>
          <w:p w14:paraId="1AF0B0DE" w14:textId="694C355A" w:rsidR="00C02008" w:rsidRPr="003605BA" w:rsidRDefault="000D0FCA" w:rsidP="009F6680">
            <w:pPr>
              <w:pStyle w:val="Tabulasteksts"/>
            </w:pPr>
            <w:r>
              <w:t>2</w:t>
            </w:r>
            <w:r w:rsidR="00FA5626" w:rsidRPr="003605BA">
              <w:t>0</w:t>
            </w:r>
            <w:r w:rsidR="00C02008" w:rsidRPr="003605BA">
              <w:t>%</w:t>
            </w:r>
          </w:p>
        </w:tc>
        <w:tc>
          <w:tcPr>
            <w:tcW w:w="1616" w:type="dxa"/>
          </w:tcPr>
          <w:p w14:paraId="1EBDE641" w14:textId="36595190" w:rsidR="00C02008" w:rsidRPr="003605BA" w:rsidRDefault="000D0FCA" w:rsidP="009F6680">
            <w:pPr>
              <w:pStyle w:val="Tabulasteksts"/>
            </w:pPr>
            <w:r>
              <w:t xml:space="preserve">Bezmaksas visām </w:t>
            </w:r>
            <w:proofErr w:type="spellStart"/>
            <w:r>
              <w:t>vajadzībam</w:t>
            </w:r>
            <w:proofErr w:type="spellEnd"/>
          </w:p>
        </w:tc>
        <w:tc>
          <w:tcPr>
            <w:tcW w:w="1765" w:type="dxa"/>
          </w:tcPr>
          <w:p w14:paraId="76370887" w14:textId="738BFC6C" w:rsidR="00C02008" w:rsidRPr="003605BA" w:rsidRDefault="000D0FCA" w:rsidP="009F6680">
            <w:pPr>
              <w:pStyle w:val="Tabulasteksts"/>
            </w:pPr>
            <w:r>
              <w:t>Bezmaksas ar ierobežojumiem balsoties uz uzņēmuma/produkta ieņēmumiem</w:t>
            </w:r>
          </w:p>
        </w:tc>
        <w:tc>
          <w:tcPr>
            <w:tcW w:w="1883" w:type="dxa"/>
          </w:tcPr>
          <w:p w14:paraId="384F16BC" w14:textId="250EF678" w:rsidR="00C02008" w:rsidRPr="003605BA" w:rsidRDefault="000D0FCA" w:rsidP="009F6680">
            <w:pPr>
              <w:pStyle w:val="Tabulasteksts"/>
            </w:pPr>
            <w:r>
              <w:t>Produkts nav pieejams bezmaksas</w:t>
            </w:r>
          </w:p>
        </w:tc>
      </w:tr>
      <w:tr w:rsidR="00C02008" w:rsidRPr="007F5E01" w14:paraId="2394B46B" w14:textId="77777777" w:rsidTr="00D105B5">
        <w:tc>
          <w:tcPr>
            <w:tcW w:w="2416" w:type="dxa"/>
          </w:tcPr>
          <w:p w14:paraId="100EA89A" w14:textId="0E4739A9" w:rsidR="00C02008" w:rsidRPr="007F5E01" w:rsidRDefault="00C02008" w:rsidP="009F6680">
            <w:pPr>
              <w:pStyle w:val="Tabulasteksts"/>
            </w:pPr>
            <w:r>
              <w:t>2</w:t>
            </w:r>
            <w:r w:rsidRPr="00952302">
              <w:t>.Kompleksu datu tipu atbalsts</w:t>
            </w:r>
          </w:p>
        </w:tc>
        <w:tc>
          <w:tcPr>
            <w:tcW w:w="1134" w:type="dxa"/>
          </w:tcPr>
          <w:p w14:paraId="1D66D1F9" w14:textId="4C984451" w:rsidR="00C02008" w:rsidRPr="003605BA" w:rsidRDefault="00C02008" w:rsidP="009F6680">
            <w:pPr>
              <w:pStyle w:val="Tabulasteksts"/>
            </w:pPr>
            <w:r w:rsidRPr="003605BA">
              <w:t>10%</w:t>
            </w:r>
          </w:p>
        </w:tc>
        <w:tc>
          <w:tcPr>
            <w:tcW w:w="1616" w:type="dxa"/>
          </w:tcPr>
          <w:p w14:paraId="0C91EF83" w14:textId="01D062F7" w:rsidR="00C02008" w:rsidRPr="003605BA" w:rsidRDefault="00BE3AD6" w:rsidP="009F6680">
            <w:pPr>
              <w:pStyle w:val="Tabulasteksts"/>
            </w:pPr>
            <w:r w:rsidRPr="00BE3AD6">
              <w:t>Pilnvērtīgs atbalsts kompleksiem datu tipiem (piemēram, ligzdoti JSON objekti, masīvi, ģeogrāfiskie dati, XML, binārie dati) ar iespēju tos efektīvi vaicāt un indeksēt.</w:t>
            </w:r>
          </w:p>
        </w:tc>
        <w:tc>
          <w:tcPr>
            <w:tcW w:w="1765" w:type="dxa"/>
          </w:tcPr>
          <w:p w14:paraId="559E34F4" w14:textId="32714F42" w:rsidR="00C02008" w:rsidRPr="003605BA" w:rsidRDefault="00BE3AD6" w:rsidP="009F6680">
            <w:pPr>
              <w:pStyle w:val="Tabulasteksts"/>
            </w:pPr>
            <w:r w:rsidRPr="00BE3AD6">
              <w:t>Atbalsta pamata datu tipus, kā arī ierobežotu kompleksu datu tipu atbalstu (piemēram, JSON). Var būt nepieciešama manuāla apstrāde.</w:t>
            </w:r>
          </w:p>
        </w:tc>
        <w:tc>
          <w:tcPr>
            <w:tcW w:w="1883" w:type="dxa"/>
          </w:tcPr>
          <w:p w14:paraId="31624F9B" w14:textId="3C66620E" w:rsidR="00C02008" w:rsidRPr="003605BA" w:rsidRDefault="00BE3AD6" w:rsidP="009F6680">
            <w:pPr>
              <w:pStyle w:val="Tabulasteksts"/>
            </w:pPr>
            <w:r w:rsidRPr="00BE3AD6">
              <w:t>Atbalsta tikai pamata datu tipus (skaitļi, virknes, datumi, Būla vērtības).</w:t>
            </w:r>
          </w:p>
        </w:tc>
      </w:tr>
      <w:tr w:rsidR="00C02008" w:rsidRPr="007F5E01" w14:paraId="13A69437" w14:textId="77777777" w:rsidTr="00D105B5">
        <w:tc>
          <w:tcPr>
            <w:tcW w:w="2416" w:type="dxa"/>
          </w:tcPr>
          <w:p w14:paraId="34298FC0" w14:textId="445502B3" w:rsidR="00C02008" w:rsidRDefault="00C02008" w:rsidP="009F6680">
            <w:pPr>
              <w:pStyle w:val="Tabulasteksts"/>
            </w:pPr>
            <w:r>
              <w:t>3.Atbalsts transakcijām</w:t>
            </w:r>
          </w:p>
          <w:p w14:paraId="1ADA2ED0" w14:textId="76584A5C" w:rsidR="00C02008" w:rsidRPr="007F5E01" w:rsidRDefault="00C02008" w:rsidP="009F6680">
            <w:pPr>
              <w:pStyle w:val="Tabulasteksts"/>
            </w:pPr>
          </w:p>
        </w:tc>
        <w:tc>
          <w:tcPr>
            <w:tcW w:w="1134" w:type="dxa"/>
          </w:tcPr>
          <w:p w14:paraId="3F428F0B" w14:textId="74013DC9" w:rsidR="00C02008" w:rsidRPr="003605BA" w:rsidRDefault="00C02008" w:rsidP="009F6680">
            <w:pPr>
              <w:pStyle w:val="Tabulasteksts"/>
            </w:pPr>
            <w:r w:rsidRPr="003605BA">
              <w:t>5%</w:t>
            </w:r>
          </w:p>
        </w:tc>
        <w:tc>
          <w:tcPr>
            <w:tcW w:w="1616" w:type="dxa"/>
          </w:tcPr>
          <w:p w14:paraId="77767CA6" w14:textId="1202AFED" w:rsidR="00C02008" w:rsidRPr="003605BA" w:rsidRDefault="00BE3AD6" w:rsidP="009F6680">
            <w:pPr>
              <w:pStyle w:val="Tabulasteksts"/>
            </w:pPr>
            <w:r w:rsidRPr="00BE3AD6">
              <w:t>Pilnvērtīgs transakciju atbalsts ar visām īpašībām, ieskaitot sarežģītas, vairāku darbību transakcijas, ligzdotas transakcijas, un iespēju bloķēt resursus transakciju laikā.</w:t>
            </w:r>
          </w:p>
        </w:tc>
        <w:tc>
          <w:tcPr>
            <w:tcW w:w="1765" w:type="dxa"/>
          </w:tcPr>
          <w:p w14:paraId="1798DC7A" w14:textId="7819D4B9" w:rsidR="00C02008" w:rsidRPr="003605BA" w:rsidRDefault="00BE3AD6" w:rsidP="009F6680">
            <w:pPr>
              <w:pStyle w:val="Tabulasteksts"/>
            </w:pPr>
            <w:r w:rsidRPr="00BE3AD6">
              <w:t>Nodrošina pamata transakciju atbalstu ar iespēju veikt vienkāršas transakcijas (piemēram, INSERT, UPDATE, DELETE vienā tabulā).</w:t>
            </w:r>
          </w:p>
        </w:tc>
        <w:tc>
          <w:tcPr>
            <w:tcW w:w="1883" w:type="dxa"/>
          </w:tcPr>
          <w:p w14:paraId="5E4EE4A6" w14:textId="2DF7709F" w:rsidR="00C02008" w:rsidRPr="003605BA" w:rsidRDefault="00BE3AD6" w:rsidP="009F6680">
            <w:pPr>
              <w:pStyle w:val="Tabulasteksts"/>
            </w:pPr>
            <w:r w:rsidRPr="00BE3AD6">
              <w:t>Nav iebūvēta transakciju atbalsta. Datu integritātes nodrošināšanai nepieciešama manuāla loģika lietojumprogrammas līmenī.</w:t>
            </w:r>
          </w:p>
        </w:tc>
      </w:tr>
      <w:tr w:rsidR="00C02008" w:rsidRPr="007F5E01" w14:paraId="37F766C7" w14:textId="77777777" w:rsidTr="00D105B5">
        <w:tc>
          <w:tcPr>
            <w:tcW w:w="2416" w:type="dxa"/>
          </w:tcPr>
          <w:p w14:paraId="3761022C" w14:textId="7BA2E8F1" w:rsidR="00C02008" w:rsidRDefault="00C02008" w:rsidP="009F6680">
            <w:pPr>
              <w:pStyle w:val="Tabulasteksts"/>
            </w:pPr>
            <w:r>
              <w:lastRenderedPageBreak/>
              <w:t>4.Lietotāju piekļuves kontrole</w:t>
            </w:r>
          </w:p>
          <w:p w14:paraId="7890C8A2" w14:textId="17DDE9DA" w:rsidR="00C02008" w:rsidRPr="007F5E01" w:rsidRDefault="00C02008" w:rsidP="009F6680">
            <w:pPr>
              <w:pStyle w:val="Tabulasteksts"/>
            </w:pPr>
          </w:p>
        </w:tc>
        <w:tc>
          <w:tcPr>
            <w:tcW w:w="1134" w:type="dxa"/>
          </w:tcPr>
          <w:p w14:paraId="656DFA11" w14:textId="5EC96D94" w:rsidR="00C02008" w:rsidRPr="003605BA" w:rsidRDefault="00C02008" w:rsidP="009F6680">
            <w:pPr>
              <w:pStyle w:val="Tabulasteksts"/>
            </w:pPr>
            <w:r w:rsidRPr="003605BA">
              <w:t>5%</w:t>
            </w:r>
          </w:p>
        </w:tc>
        <w:tc>
          <w:tcPr>
            <w:tcW w:w="1616" w:type="dxa"/>
          </w:tcPr>
          <w:p w14:paraId="471F4AE6" w14:textId="2DB9425D" w:rsidR="00C02008" w:rsidRPr="003605BA" w:rsidRDefault="00BE3AD6" w:rsidP="009F6680">
            <w:pPr>
              <w:pStyle w:val="Tabulasteksts"/>
            </w:pPr>
            <w:r>
              <w:t>L</w:t>
            </w:r>
            <w:r w:rsidRPr="00BE3AD6">
              <w:t>ietotāju piekļuves kontrole ar detalizētām lomām un atļaujām (piemēram, piekļuve kolonnām, ierakstiem, skatiem), integrācija ar esošajām autentifikācijas sistēmām (piemēram</w:t>
            </w:r>
            <w:r>
              <w:t xml:space="preserve"> </w:t>
            </w:r>
            <w:proofErr w:type="spellStart"/>
            <w:r w:rsidRPr="00BE3AD6">
              <w:t>OAuth</w:t>
            </w:r>
            <w:proofErr w:type="spellEnd"/>
            <w:r w:rsidRPr="00BE3AD6">
              <w:t>).</w:t>
            </w:r>
          </w:p>
        </w:tc>
        <w:tc>
          <w:tcPr>
            <w:tcW w:w="1765" w:type="dxa"/>
          </w:tcPr>
          <w:p w14:paraId="1689228A" w14:textId="30111A9E" w:rsidR="00C02008" w:rsidRPr="003605BA" w:rsidRDefault="00BE3AD6" w:rsidP="009F6680">
            <w:pPr>
              <w:pStyle w:val="Tabulasteksts"/>
            </w:pPr>
            <w:r w:rsidRPr="00BE3AD6">
              <w:t>Pamata lietotāju un lomu pārvaldība ar iespēju piešķirt pamata atļaujas (piemēram, lasīt, rakstīt, modificēt) datu bāzes vai tabulas.</w:t>
            </w:r>
          </w:p>
        </w:tc>
        <w:tc>
          <w:tcPr>
            <w:tcW w:w="1883" w:type="dxa"/>
          </w:tcPr>
          <w:p w14:paraId="25FEB877" w14:textId="05EEAA8A" w:rsidR="00C02008" w:rsidRPr="003605BA" w:rsidRDefault="00BE3AD6" w:rsidP="009F6680">
            <w:pPr>
              <w:pStyle w:val="Tabulasteksts"/>
            </w:pPr>
            <w:r w:rsidRPr="00BE3AD6">
              <w:t>Minimāla vai nekāda piekļuves kontrole.</w:t>
            </w:r>
          </w:p>
        </w:tc>
      </w:tr>
      <w:tr w:rsidR="00D105B5" w:rsidRPr="007F5E01" w14:paraId="78399C29" w14:textId="77777777" w:rsidTr="00D105B5">
        <w:tc>
          <w:tcPr>
            <w:tcW w:w="2416" w:type="dxa"/>
          </w:tcPr>
          <w:p w14:paraId="0C8609C0" w14:textId="33B0CF31" w:rsidR="00D105B5" w:rsidRDefault="00D105B5" w:rsidP="009F6680">
            <w:pPr>
              <w:pStyle w:val="Tabulasteksts"/>
            </w:pPr>
            <w:r>
              <w:t>5.Saderība darbā ar Express.js veidojot API</w:t>
            </w:r>
          </w:p>
          <w:p w14:paraId="25747923" w14:textId="77777777" w:rsidR="00D105B5" w:rsidRPr="007F5E01" w:rsidRDefault="00D105B5" w:rsidP="009F6680">
            <w:pPr>
              <w:pStyle w:val="Tabulasteksts"/>
            </w:pPr>
          </w:p>
        </w:tc>
        <w:tc>
          <w:tcPr>
            <w:tcW w:w="1134" w:type="dxa"/>
          </w:tcPr>
          <w:p w14:paraId="0057F19C" w14:textId="206FD5FF" w:rsidR="00D105B5" w:rsidRPr="003605BA" w:rsidRDefault="00D105B5" w:rsidP="009F6680">
            <w:pPr>
              <w:pStyle w:val="Tabulasteksts"/>
            </w:pPr>
            <w:r w:rsidRPr="003605BA">
              <w:t>15%</w:t>
            </w:r>
          </w:p>
        </w:tc>
        <w:tc>
          <w:tcPr>
            <w:tcW w:w="1616" w:type="dxa"/>
          </w:tcPr>
          <w:p w14:paraId="48DCA27F" w14:textId="317175AC" w:rsidR="00D105B5" w:rsidRPr="003605BA" w:rsidRDefault="00D105B5" w:rsidP="009F6680">
            <w:pPr>
              <w:pStyle w:val="Tabulasteksts"/>
            </w:pPr>
            <w:r>
              <w:t>Pastāv pirmās vai trešās puses bibliotēka. Bibliotēka ir kvalitatīvi dokumentēta un ir aktīvi</w:t>
            </w:r>
            <w:r w:rsidR="002B576C">
              <w:t xml:space="preserve"> lietots. </w:t>
            </w:r>
          </w:p>
        </w:tc>
        <w:tc>
          <w:tcPr>
            <w:tcW w:w="1765" w:type="dxa"/>
          </w:tcPr>
          <w:p w14:paraId="5352BE26" w14:textId="7F7C1033" w:rsidR="00D105B5" w:rsidRPr="003605BA" w:rsidRDefault="00D105B5" w:rsidP="009F6680">
            <w:pPr>
              <w:pStyle w:val="Tabulasteksts"/>
            </w:pPr>
            <w:r>
              <w:t>Pastāv trešās puses bibliotēka. Bibliotēkas nav kvalitatīvi dokumentētas un pastāv problēmas.</w:t>
            </w:r>
          </w:p>
        </w:tc>
        <w:tc>
          <w:tcPr>
            <w:tcW w:w="1883" w:type="dxa"/>
          </w:tcPr>
          <w:p w14:paraId="2855A221" w14:textId="3ADF4E56" w:rsidR="00D105B5" w:rsidRPr="003605BA" w:rsidRDefault="00D105B5" w:rsidP="009F6680">
            <w:pPr>
              <w:pStyle w:val="Tabulasteksts"/>
            </w:pPr>
            <w:r w:rsidRPr="00AD4E0C">
              <w:t>Nav tiešas integrācijas.</w:t>
            </w:r>
          </w:p>
        </w:tc>
      </w:tr>
      <w:tr w:rsidR="00C02008" w:rsidRPr="007F5E01" w14:paraId="2A5ED98A" w14:textId="77777777" w:rsidTr="00D105B5">
        <w:tc>
          <w:tcPr>
            <w:tcW w:w="2416" w:type="dxa"/>
          </w:tcPr>
          <w:p w14:paraId="599EC1C1" w14:textId="20086571" w:rsidR="00C02008" w:rsidRDefault="00C02008" w:rsidP="009F6680">
            <w:pPr>
              <w:pStyle w:val="Tabulasteksts"/>
            </w:pPr>
            <w:r>
              <w:t xml:space="preserve">6.Saderība ar Windows 10/11 vai </w:t>
            </w:r>
            <w:proofErr w:type="spellStart"/>
            <w:r>
              <w:t>Linux</w:t>
            </w:r>
            <w:proofErr w:type="spellEnd"/>
          </w:p>
          <w:p w14:paraId="58807D64" w14:textId="77777777" w:rsidR="00C02008" w:rsidRPr="007F5E01" w:rsidRDefault="00C02008" w:rsidP="009F6680">
            <w:pPr>
              <w:pStyle w:val="Tabulasteksts"/>
            </w:pPr>
          </w:p>
        </w:tc>
        <w:tc>
          <w:tcPr>
            <w:tcW w:w="1134" w:type="dxa"/>
          </w:tcPr>
          <w:p w14:paraId="5457539F" w14:textId="0288B91A" w:rsidR="00C02008" w:rsidRPr="003605BA" w:rsidRDefault="00C02008" w:rsidP="009F6680">
            <w:pPr>
              <w:pStyle w:val="Tabulasteksts"/>
            </w:pPr>
            <w:r w:rsidRPr="003605BA">
              <w:t>15%</w:t>
            </w:r>
          </w:p>
        </w:tc>
        <w:tc>
          <w:tcPr>
            <w:tcW w:w="1616" w:type="dxa"/>
          </w:tcPr>
          <w:p w14:paraId="352FE2FD" w14:textId="327A6FB3" w:rsidR="00C02008" w:rsidRPr="003605BA" w:rsidRDefault="0000306D" w:rsidP="009F6680">
            <w:pPr>
              <w:pStyle w:val="Tabulasteksts"/>
            </w:pPr>
            <w:r w:rsidRPr="0000306D">
              <w:t xml:space="preserve">Pilnīga un </w:t>
            </w:r>
            <w:proofErr w:type="spellStart"/>
            <w:r w:rsidRPr="0000306D">
              <w:t>bezproblēmu</w:t>
            </w:r>
            <w:proofErr w:type="spellEnd"/>
            <w:r w:rsidRPr="0000306D">
              <w:t xml:space="preserve"> saderība ar abām operētājsistēmām (Windows 10/11 un </w:t>
            </w:r>
            <w:proofErr w:type="spellStart"/>
            <w:r w:rsidRPr="0000306D">
              <w:t>Linux</w:t>
            </w:r>
            <w:proofErr w:type="spellEnd"/>
            <w:r w:rsidRPr="0000306D">
              <w:t>). Viegla instalācija, vienāda funkcionalitāte un veiktspēja visās atbalstītajās vidēs.</w:t>
            </w:r>
          </w:p>
        </w:tc>
        <w:tc>
          <w:tcPr>
            <w:tcW w:w="1765" w:type="dxa"/>
          </w:tcPr>
          <w:p w14:paraId="0923D0CA" w14:textId="54801517" w:rsidR="00C02008" w:rsidRPr="003605BA" w:rsidRDefault="0000306D" w:rsidP="009F6680">
            <w:pPr>
              <w:pStyle w:val="Tabulasteksts"/>
            </w:pPr>
            <w:r w:rsidRPr="0000306D">
              <w:t xml:space="preserve">Labs atbalsts abām operētājsistēmām (Windows 10/11 un </w:t>
            </w:r>
            <w:proofErr w:type="spellStart"/>
            <w:r w:rsidRPr="0000306D">
              <w:t>Linux</w:t>
            </w:r>
            <w:proofErr w:type="spellEnd"/>
            <w:r w:rsidRPr="0000306D">
              <w:t>) ar visām pamatfunkcijām, taču var būt nelielas atšķirības instalācijā vai konfigurācijā.</w:t>
            </w:r>
          </w:p>
        </w:tc>
        <w:tc>
          <w:tcPr>
            <w:tcW w:w="1883" w:type="dxa"/>
          </w:tcPr>
          <w:p w14:paraId="293C86E1" w14:textId="77777777" w:rsidR="00C02008" w:rsidRDefault="0000306D" w:rsidP="009F6680">
            <w:pPr>
              <w:pStyle w:val="Tabulasteksts"/>
            </w:pPr>
            <w:r>
              <w:t>I</w:t>
            </w:r>
            <w:r w:rsidRPr="0000306D">
              <w:t>erobežots atbalsts ar zināmām problēmām.</w:t>
            </w:r>
          </w:p>
          <w:p w14:paraId="69D9928B" w14:textId="77777777" w:rsidR="006474C6" w:rsidRPr="006474C6" w:rsidRDefault="006474C6" w:rsidP="006474C6"/>
          <w:p w14:paraId="3E0D96CC" w14:textId="08DF1A6F" w:rsidR="006474C6" w:rsidRPr="006474C6" w:rsidRDefault="006474C6" w:rsidP="006474C6"/>
        </w:tc>
      </w:tr>
      <w:tr w:rsidR="00C02008" w:rsidRPr="007F5E01" w14:paraId="475B2BFD" w14:textId="77777777" w:rsidTr="00D105B5">
        <w:tc>
          <w:tcPr>
            <w:tcW w:w="2416" w:type="dxa"/>
          </w:tcPr>
          <w:p w14:paraId="483DF0A9" w14:textId="135932C5" w:rsidR="00C02008" w:rsidRDefault="00C02008" w:rsidP="009F6680">
            <w:pPr>
              <w:pStyle w:val="Tabulasteksts"/>
            </w:pPr>
            <w:r>
              <w:t>7.Administrēšanas un konfigurācijas ērtums</w:t>
            </w:r>
          </w:p>
          <w:p w14:paraId="51ABEF26" w14:textId="77777777" w:rsidR="00C02008" w:rsidRPr="007F5E01" w:rsidRDefault="00C02008" w:rsidP="009F6680">
            <w:pPr>
              <w:pStyle w:val="Tabulasteksts"/>
            </w:pPr>
          </w:p>
        </w:tc>
        <w:tc>
          <w:tcPr>
            <w:tcW w:w="1134" w:type="dxa"/>
          </w:tcPr>
          <w:p w14:paraId="4C026D2E" w14:textId="5BD48E6E" w:rsidR="00C02008" w:rsidRPr="003605BA" w:rsidRDefault="00C02008" w:rsidP="009F6680">
            <w:pPr>
              <w:pStyle w:val="Tabulasteksts"/>
            </w:pPr>
            <w:r w:rsidRPr="003605BA">
              <w:t>15%</w:t>
            </w:r>
          </w:p>
        </w:tc>
        <w:tc>
          <w:tcPr>
            <w:tcW w:w="1616" w:type="dxa"/>
          </w:tcPr>
          <w:p w14:paraId="14235887" w14:textId="63A66B71" w:rsidR="00C02008" w:rsidRPr="003605BA" w:rsidRDefault="0000306D" w:rsidP="009F6680">
            <w:pPr>
              <w:pStyle w:val="Tabulasteksts"/>
            </w:pPr>
            <w:r w:rsidRPr="0000306D">
              <w:t xml:space="preserve">Viegla un intuitīva administrēšana un konfigurācija, </w:t>
            </w:r>
            <w:r w:rsidRPr="0000306D">
              <w:lastRenderedPageBreak/>
              <w:t>izmantojot labi izstrādātu lietotāja interfeisu un/vai viegli saprotamus konfigurācijas failus. Automatizēti rīki datu bāzes uzturēšanai, dublēšanai un atjaunošanai.</w:t>
            </w:r>
          </w:p>
        </w:tc>
        <w:tc>
          <w:tcPr>
            <w:tcW w:w="1765" w:type="dxa"/>
          </w:tcPr>
          <w:p w14:paraId="2B07EC37" w14:textId="5D6A14E3" w:rsidR="00C02008" w:rsidRPr="003605BA" w:rsidRDefault="0000306D" w:rsidP="009F6680">
            <w:pPr>
              <w:pStyle w:val="Tabulasteksts"/>
            </w:pPr>
            <w:r w:rsidRPr="0000306D">
              <w:lastRenderedPageBreak/>
              <w:t xml:space="preserve">Pieejami pamata administrēšanas rīki (piemēram, komandrindas rīki, </w:t>
            </w:r>
            <w:r w:rsidRPr="0000306D">
              <w:lastRenderedPageBreak/>
              <w:t>ierobežots grafiskais interfeiss), kas atvieglo ikdienas uzdevumus. Tomēr sarežģītākām konfigurācijām joprojām var būt nepieciešama manuāla iejaukšanās.</w:t>
            </w:r>
          </w:p>
        </w:tc>
        <w:tc>
          <w:tcPr>
            <w:tcW w:w="1883" w:type="dxa"/>
          </w:tcPr>
          <w:p w14:paraId="69FDC428" w14:textId="466A0E95" w:rsidR="00C02008" w:rsidRPr="003605BA" w:rsidRDefault="0000306D" w:rsidP="009F6680">
            <w:pPr>
              <w:pStyle w:val="Tabulasteksts"/>
            </w:pPr>
            <w:r w:rsidRPr="0000306D">
              <w:lastRenderedPageBreak/>
              <w:t xml:space="preserve">Sarežģīta administrēšana un konfigurācija, kas prasa dziļas </w:t>
            </w:r>
            <w:r w:rsidRPr="0000306D">
              <w:lastRenderedPageBreak/>
              <w:t>tehniskās zināšanas un manuālu rediģēšanu konfigurācijas failos. Trūkst grafiskā interfeisa rīku.</w:t>
            </w:r>
          </w:p>
        </w:tc>
      </w:tr>
      <w:tr w:rsidR="00C02008" w:rsidRPr="007F5E01" w14:paraId="76F96DB9" w14:textId="77777777" w:rsidTr="00D105B5">
        <w:tc>
          <w:tcPr>
            <w:tcW w:w="2416" w:type="dxa"/>
          </w:tcPr>
          <w:p w14:paraId="42D66900" w14:textId="77777777" w:rsidR="00177ADC" w:rsidRDefault="00177ADC" w:rsidP="009F6680">
            <w:pPr>
              <w:pStyle w:val="Tabulasteksts"/>
            </w:pPr>
            <w:r>
              <w:lastRenderedPageBreak/>
              <w:t>8.Dokumentācijas kvalitāte</w:t>
            </w:r>
          </w:p>
          <w:p w14:paraId="5C7FD590" w14:textId="77777777" w:rsidR="00C02008" w:rsidRPr="007F5E01" w:rsidRDefault="00C02008" w:rsidP="009F6680">
            <w:pPr>
              <w:pStyle w:val="Tabulasteksts"/>
            </w:pPr>
          </w:p>
        </w:tc>
        <w:tc>
          <w:tcPr>
            <w:tcW w:w="1134" w:type="dxa"/>
          </w:tcPr>
          <w:p w14:paraId="2F30D96B" w14:textId="496924CB" w:rsidR="00C02008" w:rsidRPr="003605BA" w:rsidRDefault="00BB7BA2" w:rsidP="009F6680">
            <w:pPr>
              <w:pStyle w:val="Tabulasteksts"/>
            </w:pPr>
            <w:r w:rsidRPr="003605BA">
              <w:t>1</w:t>
            </w:r>
            <w:r w:rsidR="000D0FCA">
              <w:t>0</w:t>
            </w:r>
            <w:r w:rsidR="00C02008" w:rsidRPr="003605BA">
              <w:t>%</w:t>
            </w:r>
          </w:p>
        </w:tc>
        <w:tc>
          <w:tcPr>
            <w:tcW w:w="1616" w:type="dxa"/>
          </w:tcPr>
          <w:p w14:paraId="0011AB20" w14:textId="2FA5E707" w:rsidR="00C02008" w:rsidRPr="003605BA" w:rsidRDefault="00D52002" w:rsidP="009F6680">
            <w:pPr>
              <w:pStyle w:val="Tabulasteksts"/>
            </w:pPr>
            <w:r>
              <w:t>V</w:t>
            </w:r>
            <w:r w:rsidR="0000306D" w:rsidRPr="0000306D">
              <w:t>isaptveroša un regulāri atjaunināta dokumentācija ar detalizētiem piemēriem, apmācībām un labāko praksi. Aktīva kopiena un atbalsts.</w:t>
            </w:r>
          </w:p>
        </w:tc>
        <w:tc>
          <w:tcPr>
            <w:tcW w:w="1765" w:type="dxa"/>
          </w:tcPr>
          <w:p w14:paraId="40DEA884" w14:textId="3B19C54B" w:rsidR="00C02008" w:rsidRPr="003605BA" w:rsidRDefault="00D52002" w:rsidP="009F6680">
            <w:pPr>
              <w:pStyle w:val="Tabulasteksts"/>
            </w:pPr>
            <w:r>
              <w:t>D</w:t>
            </w:r>
            <w:r w:rsidR="0000306D" w:rsidRPr="0000306D">
              <w:t>okumentācija ar pamata informāciju, bet var trūkt detalizētu piemēru vai uzlabotu scenāriju aprakstu.</w:t>
            </w:r>
          </w:p>
        </w:tc>
        <w:tc>
          <w:tcPr>
            <w:tcW w:w="1883" w:type="dxa"/>
          </w:tcPr>
          <w:p w14:paraId="38F3AB25" w14:textId="4808E887" w:rsidR="00C02008" w:rsidRPr="003605BA" w:rsidRDefault="0000306D" w:rsidP="009F6680">
            <w:pPr>
              <w:pStyle w:val="Tabulasteksts"/>
            </w:pPr>
            <w:r w:rsidRPr="0000306D">
              <w:t xml:space="preserve">Nepilnīga, novecojusi vai grūti saprotama dokumentācija. Grūti atrast atbildes uz </w:t>
            </w:r>
            <w:r w:rsidR="00B01D4A">
              <w:t>problēmām</w:t>
            </w:r>
            <w:r w:rsidRPr="0000306D">
              <w:t>.</w:t>
            </w:r>
          </w:p>
        </w:tc>
      </w:tr>
      <w:tr w:rsidR="00C02008" w:rsidRPr="007F5E01" w14:paraId="792569D1" w14:textId="77777777" w:rsidTr="00D105B5">
        <w:tc>
          <w:tcPr>
            <w:tcW w:w="2416" w:type="dxa"/>
          </w:tcPr>
          <w:p w14:paraId="62ACAD80" w14:textId="35EED161" w:rsidR="00C02008" w:rsidRDefault="00C02008" w:rsidP="009F6680">
            <w:pPr>
              <w:pStyle w:val="Tabulasteksts"/>
            </w:pPr>
            <w:r>
              <w:t>9.Piedāvā vaicājumu automatizēšanu/ģenerēšanu</w:t>
            </w:r>
          </w:p>
          <w:p w14:paraId="161DBF47" w14:textId="77777777" w:rsidR="00C02008" w:rsidRPr="007F5E01" w:rsidRDefault="00C02008" w:rsidP="009F6680">
            <w:pPr>
              <w:pStyle w:val="Tabulasteksts"/>
            </w:pPr>
          </w:p>
        </w:tc>
        <w:tc>
          <w:tcPr>
            <w:tcW w:w="1134" w:type="dxa"/>
          </w:tcPr>
          <w:p w14:paraId="0E3FC7D6" w14:textId="3D5DA655" w:rsidR="00C02008" w:rsidRPr="003605BA" w:rsidRDefault="000D0FCA" w:rsidP="009F6680">
            <w:pPr>
              <w:pStyle w:val="Tabulasteksts"/>
            </w:pPr>
            <w:r>
              <w:t>5</w:t>
            </w:r>
            <w:r w:rsidR="00C02008" w:rsidRPr="003605BA">
              <w:t>%</w:t>
            </w:r>
          </w:p>
        </w:tc>
        <w:tc>
          <w:tcPr>
            <w:tcW w:w="1616" w:type="dxa"/>
          </w:tcPr>
          <w:p w14:paraId="3FE20355" w14:textId="7D0D98CE" w:rsidR="00C02008" w:rsidRPr="00D52002" w:rsidRDefault="0000306D" w:rsidP="009F6680">
            <w:pPr>
              <w:pStyle w:val="Tabulasteksts"/>
            </w:pPr>
            <w:r w:rsidRPr="00D52002">
              <w:t>Sistēma piedāvā jaudīgus vaicājumu automatizācijas un ģenerēšanas rīkus, kas būtiski atvieglo datu apstrādi</w:t>
            </w:r>
            <w:r w:rsidR="00D52002">
              <w:t xml:space="preserve">. Pastāv iespējas ģenerēt SQL vaicājumus no vizuālām shēmām vai iespējas definēt kodu kurš var nejauši izveidot vaicājumus, piemēram, kā  tas ir iespējams </w:t>
            </w:r>
            <w:r w:rsidR="00D52002">
              <w:lastRenderedPageBreak/>
              <w:t>PL/SQL.</w:t>
            </w:r>
          </w:p>
        </w:tc>
        <w:tc>
          <w:tcPr>
            <w:tcW w:w="1765" w:type="dxa"/>
          </w:tcPr>
          <w:p w14:paraId="5CA69C42" w14:textId="1DC60EC4" w:rsidR="00C02008" w:rsidRPr="00D52002" w:rsidRDefault="0000306D" w:rsidP="009F6680">
            <w:pPr>
              <w:pStyle w:val="Tabulasteksts"/>
            </w:pPr>
            <w:r w:rsidRPr="00D52002">
              <w:lastRenderedPageBreak/>
              <w:t>Ir pieejamas ierobežotas vaicājumu automatizācijas iespējas, piemēram, vienkāršs vaicājumu veidotājs (</w:t>
            </w:r>
            <w:proofErr w:type="spellStart"/>
            <w:r w:rsidRPr="00D52002">
              <w:t>Query</w:t>
            </w:r>
            <w:proofErr w:type="spellEnd"/>
            <w:r w:rsidRPr="00D52002">
              <w:t xml:space="preserve"> </w:t>
            </w:r>
            <w:proofErr w:type="spellStart"/>
            <w:r w:rsidRPr="00D52002">
              <w:t>Builder</w:t>
            </w:r>
            <w:proofErr w:type="spellEnd"/>
            <w:r w:rsidRPr="00D52002">
              <w:t xml:space="preserve">) ar pamatfunkcijām, vai koda </w:t>
            </w:r>
            <w:proofErr w:type="spellStart"/>
            <w:r w:rsidRPr="00D52002">
              <w:t>snippets</w:t>
            </w:r>
            <w:proofErr w:type="spellEnd"/>
            <w:r w:rsidRPr="00D52002">
              <w:t>, kas palīdz samazināt manuālo darbu</w:t>
            </w:r>
            <w:r w:rsidR="00D52002">
              <w:t>.</w:t>
            </w:r>
          </w:p>
        </w:tc>
        <w:tc>
          <w:tcPr>
            <w:tcW w:w="1883" w:type="dxa"/>
          </w:tcPr>
          <w:p w14:paraId="7EC57BA5" w14:textId="431D8AF1" w:rsidR="00C02008" w:rsidRPr="00D52002" w:rsidRDefault="0000306D" w:rsidP="009F6680">
            <w:pPr>
              <w:pStyle w:val="Tabulasteksts"/>
            </w:pPr>
            <w:r w:rsidRPr="00D52002">
              <w:t>Sistēma nepiedāvā nekādas iebūvētas iespējas vaicājumu automatizēšanai vai ģenerēšanai. Viss jāraksta manuāli.</w:t>
            </w:r>
          </w:p>
        </w:tc>
      </w:tr>
    </w:tbl>
    <w:p w14:paraId="7DC79D21" w14:textId="77777777" w:rsidR="00FB132E" w:rsidRPr="00C00AE7" w:rsidRDefault="00FB132E" w:rsidP="00C00AE7">
      <w:pPr>
        <w:ind w:firstLine="0"/>
      </w:pPr>
    </w:p>
    <w:p w14:paraId="6DE3E78F" w14:textId="77777777" w:rsidR="00DB21B6" w:rsidRDefault="00407496" w:rsidP="00FC23DE">
      <w:pPr>
        <w:pStyle w:val="Heading3modified"/>
      </w:pPr>
      <w:bookmarkStart w:id="23" w:name="_Toc199029137"/>
      <w:bookmarkStart w:id="24" w:name="_Toc199030286"/>
      <w:r w:rsidRPr="007F5E01">
        <w:t xml:space="preserve">2.2. </w:t>
      </w:r>
      <w:proofErr w:type="spellStart"/>
      <w:r w:rsidR="00DB21B6" w:rsidRPr="007F5E01">
        <w:t>Datubāzu</w:t>
      </w:r>
      <w:proofErr w:type="spellEnd"/>
      <w:r w:rsidR="00DB21B6" w:rsidRPr="007F5E01">
        <w:t xml:space="preserve"> pārvaldības sistēmas</w:t>
      </w:r>
      <w:bookmarkEnd w:id="23"/>
      <w:bookmarkEnd w:id="24"/>
    </w:p>
    <w:p w14:paraId="4BF047D7" w14:textId="77777777" w:rsidR="00492D14" w:rsidRPr="00492D14" w:rsidRDefault="00492D14" w:rsidP="00492D14">
      <w:pPr>
        <w:pStyle w:val="ListParagraph"/>
        <w:keepNext/>
        <w:keepLines/>
        <w:numPr>
          <w:ilvl w:val="0"/>
          <w:numId w:val="2"/>
        </w:numPr>
        <w:spacing w:before="240" w:after="240"/>
        <w:contextualSpacing w:val="0"/>
        <w:jc w:val="left"/>
        <w:outlineLvl w:val="2"/>
        <w:rPr>
          <w:rFonts w:asciiTheme="majorHAnsi" w:eastAsiaTheme="majorEastAsia" w:hAnsiTheme="majorHAnsi" w:cstheme="majorBidi"/>
          <w:bCs/>
          <w:vanish/>
        </w:rPr>
      </w:pPr>
      <w:bookmarkStart w:id="25" w:name="_Toc199029033"/>
      <w:bookmarkStart w:id="26" w:name="_Toc199029138"/>
      <w:bookmarkStart w:id="27" w:name="_Toc199029221"/>
      <w:bookmarkStart w:id="28" w:name="_Toc199030287"/>
      <w:bookmarkEnd w:id="25"/>
      <w:bookmarkEnd w:id="26"/>
      <w:bookmarkEnd w:id="27"/>
      <w:bookmarkEnd w:id="28"/>
    </w:p>
    <w:p w14:paraId="2A3CC9AA" w14:textId="77777777" w:rsidR="00492D14" w:rsidRPr="00492D14" w:rsidRDefault="00492D14" w:rsidP="00492D14">
      <w:pPr>
        <w:pStyle w:val="ListParagraph"/>
        <w:keepNext/>
        <w:keepLines/>
        <w:numPr>
          <w:ilvl w:val="0"/>
          <w:numId w:val="2"/>
        </w:numPr>
        <w:spacing w:before="240" w:after="240"/>
        <w:contextualSpacing w:val="0"/>
        <w:jc w:val="left"/>
        <w:outlineLvl w:val="2"/>
        <w:rPr>
          <w:rFonts w:asciiTheme="majorHAnsi" w:eastAsiaTheme="majorEastAsia" w:hAnsiTheme="majorHAnsi" w:cstheme="majorBidi"/>
          <w:bCs/>
          <w:vanish/>
        </w:rPr>
      </w:pPr>
      <w:bookmarkStart w:id="29" w:name="_Toc199029034"/>
      <w:bookmarkStart w:id="30" w:name="_Toc199029139"/>
      <w:bookmarkStart w:id="31" w:name="_Toc199029222"/>
      <w:bookmarkStart w:id="32" w:name="_Toc199030288"/>
      <w:bookmarkEnd w:id="29"/>
      <w:bookmarkEnd w:id="30"/>
      <w:bookmarkEnd w:id="31"/>
      <w:bookmarkEnd w:id="32"/>
    </w:p>
    <w:p w14:paraId="246A91D7" w14:textId="77777777" w:rsidR="00492D14" w:rsidRPr="00492D14" w:rsidRDefault="00492D14" w:rsidP="00492D14">
      <w:pPr>
        <w:pStyle w:val="ListParagraph"/>
        <w:keepNext/>
        <w:keepLines/>
        <w:numPr>
          <w:ilvl w:val="1"/>
          <w:numId w:val="2"/>
        </w:numPr>
        <w:spacing w:before="240" w:after="240"/>
        <w:contextualSpacing w:val="0"/>
        <w:jc w:val="left"/>
        <w:outlineLvl w:val="2"/>
        <w:rPr>
          <w:rFonts w:asciiTheme="majorHAnsi" w:eastAsiaTheme="majorEastAsia" w:hAnsiTheme="majorHAnsi" w:cstheme="majorBidi"/>
          <w:bCs/>
          <w:vanish/>
        </w:rPr>
      </w:pPr>
      <w:bookmarkStart w:id="33" w:name="_Toc199029140"/>
      <w:bookmarkStart w:id="34" w:name="_Toc199029223"/>
      <w:bookmarkStart w:id="35" w:name="_Toc199030289"/>
      <w:bookmarkEnd w:id="33"/>
      <w:bookmarkEnd w:id="34"/>
      <w:bookmarkEnd w:id="35"/>
    </w:p>
    <w:p w14:paraId="1CCF729C" w14:textId="77777777" w:rsidR="00492D14" w:rsidRPr="00492D14" w:rsidRDefault="00492D14" w:rsidP="00492D14">
      <w:pPr>
        <w:pStyle w:val="ListParagraph"/>
        <w:keepNext/>
        <w:keepLines/>
        <w:numPr>
          <w:ilvl w:val="1"/>
          <w:numId w:val="2"/>
        </w:numPr>
        <w:spacing w:before="240" w:after="240"/>
        <w:contextualSpacing w:val="0"/>
        <w:jc w:val="left"/>
        <w:outlineLvl w:val="2"/>
        <w:rPr>
          <w:rFonts w:asciiTheme="majorHAnsi" w:eastAsiaTheme="majorEastAsia" w:hAnsiTheme="majorHAnsi" w:cstheme="majorBidi"/>
          <w:bCs/>
          <w:vanish/>
        </w:rPr>
      </w:pPr>
      <w:bookmarkStart w:id="36" w:name="_Toc199029141"/>
      <w:bookmarkStart w:id="37" w:name="_Toc199029224"/>
      <w:bookmarkStart w:id="38" w:name="_Toc199030290"/>
      <w:bookmarkEnd w:id="36"/>
      <w:bookmarkEnd w:id="37"/>
      <w:bookmarkEnd w:id="38"/>
    </w:p>
    <w:p w14:paraId="5DD82822" w14:textId="3D1DCF64" w:rsidR="00492D14" w:rsidRPr="00FC23DE" w:rsidRDefault="00492D14" w:rsidP="00FC23DE">
      <w:pPr>
        <w:pStyle w:val="level3heading"/>
      </w:pPr>
      <w:proofErr w:type="spellStart"/>
      <w:r w:rsidRPr="00FC23DE">
        <w:t>PostgreSQL</w:t>
      </w:r>
      <w:proofErr w:type="spellEnd"/>
    </w:p>
    <w:p w14:paraId="3CE1B347" w14:textId="6BBE8B3E" w:rsidR="00492D14" w:rsidRPr="00492D14" w:rsidRDefault="00492D14" w:rsidP="00492D14">
      <w:proofErr w:type="spellStart"/>
      <w:r w:rsidRPr="00492D14">
        <w:t>PostgreSQL</w:t>
      </w:r>
      <w:proofErr w:type="spellEnd"/>
      <w:r w:rsidRPr="00492D14">
        <w:t xml:space="preserve"> ir atvērtā koda objektu-relāciju datu bāzu sistēma, kas izmanto un paplašina SQL valodu, apvienojot to ar daudzām funkcijām, kas droši glabā un mērogo vissarežģītākās datu slodzes. </w:t>
      </w:r>
      <w:proofErr w:type="spellStart"/>
      <w:r w:rsidRPr="00492D14">
        <w:t>PostgreSQL</w:t>
      </w:r>
      <w:proofErr w:type="spellEnd"/>
      <w:r w:rsidRPr="00492D14">
        <w:t xml:space="preserve"> pirmsākumi sākās 1986. gadā kā daļa no POSTGRES projekta Kalifornijas Universitātē Bērklijā, un tās </w:t>
      </w:r>
      <w:proofErr w:type="spellStart"/>
      <w:r w:rsidRPr="00492D14">
        <w:t>pamatplatformas</w:t>
      </w:r>
      <w:proofErr w:type="spellEnd"/>
      <w:r w:rsidRPr="00492D14">
        <w:t xml:space="preserve"> aktīvā izstrāde notiek vairāk nekā 35 gadus.</w:t>
      </w:r>
    </w:p>
    <w:p w14:paraId="32025BD5" w14:textId="36D76B9A" w:rsidR="00492D14" w:rsidRPr="00492D14" w:rsidRDefault="00492D14" w:rsidP="00492D14">
      <w:proofErr w:type="spellStart"/>
      <w:r w:rsidRPr="00492D14">
        <w:t>PostgreSQL</w:t>
      </w:r>
      <w:proofErr w:type="spellEnd"/>
      <w:r w:rsidRPr="00492D14">
        <w:t xml:space="preserve"> darbojas uz visām galvenajām operētājsistēmām, kopš 2001. gada ir ACID-saderīga, un tai ir jaudīgi papildinājumi, piemēram, populārais </w:t>
      </w:r>
      <w:proofErr w:type="spellStart"/>
      <w:r w:rsidRPr="00492D14">
        <w:t>PostGIS</w:t>
      </w:r>
      <w:proofErr w:type="spellEnd"/>
      <w:r w:rsidRPr="00492D14">
        <w:t xml:space="preserve"> ģeotelpiskās datu bāzes paplašinātājs. </w:t>
      </w:r>
    </w:p>
    <w:p w14:paraId="4648B48A" w14:textId="67481136" w:rsidR="00492D14" w:rsidRPr="00353783" w:rsidRDefault="00ED45C9" w:rsidP="00ED45C9">
      <w:pPr>
        <w:pStyle w:val="TabulasNr"/>
      </w:pPr>
      <w:proofErr w:type="spellStart"/>
      <w:r>
        <w:t>PostgreSQL</w:t>
      </w:r>
      <w:proofErr w:type="spellEnd"/>
      <w:r>
        <w:t xml:space="preserve">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468B13A5" w14:textId="77777777" w:rsidTr="00CF7FBA">
        <w:trPr>
          <w:jc w:val="center"/>
        </w:trPr>
        <w:tc>
          <w:tcPr>
            <w:tcW w:w="2416" w:type="dxa"/>
            <w:shd w:val="clear" w:color="auto" w:fill="D9D9D9" w:themeFill="background1" w:themeFillShade="D9"/>
          </w:tcPr>
          <w:p w14:paraId="1F89B7BF"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015AEB2A"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17FC5665" w14:textId="77777777" w:rsidR="00492D14" w:rsidRPr="007F5E01" w:rsidRDefault="00492D14" w:rsidP="00CF7FBA">
            <w:pPr>
              <w:ind w:firstLine="0"/>
              <w:rPr>
                <w:b/>
                <w:sz w:val="20"/>
              </w:rPr>
            </w:pPr>
            <w:r w:rsidRPr="007F5E01">
              <w:rPr>
                <w:b/>
                <w:sz w:val="20"/>
              </w:rPr>
              <w:t>Pamatojums</w:t>
            </w:r>
          </w:p>
        </w:tc>
      </w:tr>
      <w:tr w:rsidR="00492D14" w:rsidRPr="007F5E01" w14:paraId="12DC7B4B" w14:textId="77777777" w:rsidTr="00CF7FBA">
        <w:trPr>
          <w:jc w:val="center"/>
        </w:trPr>
        <w:tc>
          <w:tcPr>
            <w:tcW w:w="2416" w:type="dxa"/>
          </w:tcPr>
          <w:p w14:paraId="607D73B3" w14:textId="6464C6EA" w:rsidR="00492D14" w:rsidRPr="007F5E01" w:rsidRDefault="00C00AE7" w:rsidP="00CF7FBA">
            <w:pPr>
              <w:pStyle w:val="Tabulasteksts"/>
            </w:pPr>
            <w:r w:rsidRPr="00952302">
              <w:t>1.</w:t>
            </w:r>
            <w:r>
              <w:t>Lietošanas izmaksas</w:t>
            </w:r>
          </w:p>
        </w:tc>
        <w:tc>
          <w:tcPr>
            <w:tcW w:w="1328" w:type="dxa"/>
          </w:tcPr>
          <w:p w14:paraId="47CC7896" w14:textId="1C6190C1" w:rsidR="00492D14" w:rsidRPr="007F5E01" w:rsidRDefault="00C00AE7" w:rsidP="00CF7FBA">
            <w:pPr>
              <w:ind w:firstLine="0"/>
              <w:rPr>
                <w:i/>
                <w:iCs/>
                <w:sz w:val="20"/>
              </w:rPr>
            </w:pPr>
            <w:r>
              <w:rPr>
                <w:i/>
                <w:iCs/>
                <w:sz w:val="20"/>
              </w:rPr>
              <w:t>3 punkti</w:t>
            </w:r>
          </w:p>
        </w:tc>
        <w:tc>
          <w:tcPr>
            <w:tcW w:w="4574" w:type="dxa"/>
          </w:tcPr>
          <w:p w14:paraId="0A3AF52D" w14:textId="4474DC73" w:rsidR="00492D14" w:rsidRPr="007F5E01" w:rsidRDefault="00C00AE7" w:rsidP="00CF7FBA">
            <w:pPr>
              <w:ind w:firstLine="0"/>
              <w:rPr>
                <w:i/>
                <w:iCs/>
                <w:sz w:val="20"/>
              </w:rPr>
            </w:pPr>
            <w:r>
              <w:rPr>
                <w:i/>
                <w:iCs/>
                <w:sz w:val="20"/>
              </w:rPr>
              <w:t xml:space="preserve">Produkts ir atvērtā koda programmatūra un </w:t>
            </w:r>
            <w:proofErr w:type="spellStart"/>
            <w:r>
              <w:rPr>
                <w:i/>
                <w:iCs/>
                <w:sz w:val="20"/>
              </w:rPr>
              <w:t>bezmakasas</w:t>
            </w:r>
            <w:proofErr w:type="spellEnd"/>
          </w:p>
        </w:tc>
      </w:tr>
      <w:tr w:rsidR="00492D14" w:rsidRPr="007F5E01" w14:paraId="316002A8" w14:textId="77777777" w:rsidTr="00CF7FBA">
        <w:trPr>
          <w:jc w:val="center"/>
        </w:trPr>
        <w:tc>
          <w:tcPr>
            <w:tcW w:w="2416" w:type="dxa"/>
          </w:tcPr>
          <w:p w14:paraId="2F72ABB6" w14:textId="77777777" w:rsidR="00492D14" w:rsidRPr="007F5E01" w:rsidRDefault="00492D14" w:rsidP="00CF7FBA">
            <w:pPr>
              <w:pStyle w:val="Tabulasteksts"/>
            </w:pPr>
            <w:r>
              <w:t>2</w:t>
            </w:r>
            <w:r w:rsidRPr="00952302">
              <w:t>.Kompleksu datu tipu atbalsts</w:t>
            </w:r>
          </w:p>
        </w:tc>
        <w:tc>
          <w:tcPr>
            <w:tcW w:w="1328" w:type="dxa"/>
          </w:tcPr>
          <w:p w14:paraId="5D32392F" w14:textId="14CC974E" w:rsidR="00492D14" w:rsidRPr="007F5E01" w:rsidRDefault="00D404A8" w:rsidP="00CF7FBA">
            <w:pPr>
              <w:ind w:firstLine="0"/>
              <w:rPr>
                <w:i/>
                <w:iCs/>
                <w:sz w:val="20"/>
              </w:rPr>
            </w:pPr>
            <w:r>
              <w:rPr>
                <w:i/>
                <w:iCs/>
                <w:sz w:val="20"/>
              </w:rPr>
              <w:t>3 punkti</w:t>
            </w:r>
          </w:p>
        </w:tc>
        <w:tc>
          <w:tcPr>
            <w:tcW w:w="4574" w:type="dxa"/>
          </w:tcPr>
          <w:p w14:paraId="6AC8B8A2" w14:textId="36436C61" w:rsidR="00492D14" w:rsidRPr="007F5E01" w:rsidRDefault="00231B82" w:rsidP="00CF7FBA">
            <w:pPr>
              <w:ind w:firstLine="0"/>
              <w:rPr>
                <w:i/>
                <w:iCs/>
                <w:sz w:val="20"/>
              </w:rPr>
            </w:pPr>
            <w:r w:rsidRPr="00231B82">
              <w:rPr>
                <w:i/>
                <w:iCs/>
                <w:sz w:val="20"/>
              </w:rPr>
              <w:t>Pilnvērtīgs atbalsts kompleksiem datu tipiem (piemēram, ligzdoti JSON objekti, masīvi, ģeogrāfiskie dati, XML, binārie dati) ar iespēju tos efektīvi vaicāt un indeksēt</w:t>
            </w:r>
            <w:r>
              <w:rPr>
                <w:i/>
                <w:iCs/>
                <w:sz w:val="20"/>
              </w:rPr>
              <w:t>.</w:t>
            </w:r>
          </w:p>
        </w:tc>
      </w:tr>
      <w:tr w:rsidR="006C58EC" w:rsidRPr="007F5E01" w14:paraId="2445EF6D" w14:textId="77777777" w:rsidTr="00CF7FBA">
        <w:trPr>
          <w:jc w:val="center"/>
        </w:trPr>
        <w:tc>
          <w:tcPr>
            <w:tcW w:w="2416" w:type="dxa"/>
          </w:tcPr>
          <w:p w14:paraId="406D804E" w14:textId="1C6E8940" w:rsidR="006C58EC" w:rsidRPr="007F5E01" w:rsidRDefault="006C58EC" w:rsidP="006C58EC">
            <w:pPr>
              <w:pStyle w:val="Tabulasteksts"/>
            </w:pPr>
            <w:r>
              <w:t>3.Atbalsts transakcijām</w:t>
            </w:r>
          </w:p>
        </w:tc>
        <w:tc>
          <w:tcPr>
            <w:tcW w:w="1328" w:type="dxa"/>
          </w:tcPr>
          <w:p w14:paraId="43E00A06" w14:textId="2AE193ED" w:rsidR="006C58EC" w:rsidRPr="007F5E01" w:rsidRDefault="006C58EC" w:rsidP="006C58EC">
            <w:pPr>
              <w:ind w:firstLine="0"/>
              <w:rPr>
                <w:i/>
                <w:iCs/>
                <w:sz w:val="20"/>
              </w:rPr>
            </w:pPr>
            <w:r>
              <w:rPr>
                <w:i/>
                <w:iCs/>
                <w:sz w:val="20"/>
              </w:rPr>
              <w:t>2 punkti</w:t>
            </w:r>
          </w:p>
        </w:tc>
        <w:tc>
          <w:tcPr>
            <w:tcW w:w="4574" w:type="dxa"/>
          </w:tcPr>
          <w:p w14:paraId="04ED7248" w14:textId="0AD24143" w:rsidR="006C58EC" w:rsidRPr="007F5E01" w:rsidRDefault="006C58EC" w:rsidP="006C58EC">
            <w:pPr>
              <w:ind w:firstLine="0"/>
              <w:rPr>
                <w:i/>
                <w:iCs/>
                <w:sz w:val="20"/>
              </w:rPr>
            </w:pPr>
            <w:r>
              <w:rPr>
                <w:i/>
                <w:iCs/>
                <w:sz w:val="20"/>
              </w:rPr>
              <w:t>Transakcijas pastāv, bet nav ligzdotas transakcijas</w:t>
            </w:r>
          </w:p>
        </w:tc>
      </w:tr>
      <w:tr w:rsidR="00492D14" w:rsidRPr="007F5E01" w14:paraId="43D58C41" w14:textId="77777777" w:rsidTr="00CF7FBA">
        <w:trPr>
          <w:jc w:val="center"/>
        </w:trPr>
        <w:tc>
          <w:tcPr>
            <w:tcW w:w="2416" w:type="dxa"/>
          </w:tcPr>
          <w:p w14:paraId="353309B3" w14:textId="37824A70" w:rsidR="00492D14" w:rsidRPr="007F5E01" w:rsidRDefault="00492D14" w:rsidP="00CF7FBA">
            <w:pPr>
              <w:pStyle w:val="Tabulasteksts"/>
            </w:pPr>
            <w:r>
              <w:t>4.Lietotāju piekļuves kontrole</w:t>
            </w:r>
          </w:p>
        </w:tc>
        <w:tc>
          <w:tcPr>
            <w:tcW w:w="1328" w:type="dxa"/>
          </w:tcPr>
          <w:p w14:paraId="0207E6DB" w14:textId="13A245D6" w:rsidR="00492D14" w:rsidRPr="007F5E01" w:rsidRDefault="00E719A6" w:rsidP="00CF7FBA">
            <w:pPr>
              <w:ind w:firstLine="0"/>
              <w:rPr>
                <w:i/>
                <w:iCs/>
                <w:sz w:val="20"/>
              </w:rPr>
            </w:pPr>
            <w:r>
              <w:rPr>
                <w:i/>
                <w:iCs/>
                <w:sz w:val="20"/>
              </w:rPr>
              <w:t>3 punkti</w:t>
            </w:r>
          </w:p>
        </w:tc>
        <w:tc>
          <w:tcPr>
            <w:tcW w:w="4574" w:type="dxa"/>
          </w:tcPr>
          <w:p w14:paraId="04301656" w14:textId="4413276B" w:rsidR="00492D14" w:rsidRPr="00E719A6" w:rsidRDefault="00E719A6" w:rsidP="00E719A6">
            <w:pPr>
              <w:pStyle w:val="Tabulasteksts"/>
            </w:pPr>
            <w:r>
              <w:t>Plaša lietotāju kontrole ar plašu klāstu autentifikācijas metožu.</w:t>
            </w:r>
          </w:p>
        </w:tc>
      </w:tr>
      <w:tr w:rsidR="00492D14" w:rsidRPr="007F5E01" w14:paraId="6A52323E" w14:textId="77777777" w:rsidTr="00CF7FBA">
        <w:trPr>
          <w:jc w:val="center"/>
        </w:trPr>
        <w:tc>
          <w:tcPr>
            <w:tcW w:w="2416" w:type="dxa"/>
          </w:tcPr>
          <w:p w14:paraId="2AF787FC" w14:textId="503FB7FD" w:rsidR="00492D14" w:rsidRPr="007F5E01" w:rsidRDefault="00492D14" w:rsidP="00CF7FBA">
            <w:pPr>
              <w:pStyle w:val="Tabulasteksts"/>
            </w:pPr>
            <w:r>
              <w:t>5.Saderība darbā ar Express.js veidojot API</w:t>
            </w:r>
          </w:p>
        </w:tc>
        <w:tc>
          <w:tcPr>
            <w:tcW w:w="1328" w:type="dxa"/>
          </w:tcPr>
          <w:p w14:paraId="75289799" w14:textId="2B53CD27" w:rsidR="00492D14" w:rsidRPr="007F5E01" w:rsidRDefault="00C00AE7" w:rsidP="00CF7FBA">
            <w:pPr>
              <w:ind w:firstLine="0"/>
              <w:rPr>
                <w:i/>
                <w:iCs/>
                <w:sz w:val="20"/>
              </w:rPr>
            </w:pPr>
            <w:r>
              <w:rPr>
                <w:i/>
                <w:iCs/>
                <w:sz w:val="20"/>
              </w:rPr>
              <w:t>3 punkti</w:t>
            </w:r>
          </w:p>
        </w:tc>
        <w:tc>
          <w:tcPr>
            <w:tcW w:w="4574" w:type="dxa"/>
          </w:tcPr>
          <w:p w14:paraId="314CCC9B" w14:textId="28A02D90" w:rsidR="00492D14" w:rsidRPr="007F5E01" w:rsidRDefault="00C00AE7" w:rsidP="00CF7FBA">
            <w:pPr>
              <w:ind w:firstLine="0"/>
              <w:rPr>
                <w:i/>
                <w:iCs/>
                <w:sz w:val="20"/>
              </w:rPr>
            </w:pPr>
            <w:r>
              <w:rPr>
                <w:i/>
                <w:iCs/>
                <w:sz w:val="20"/>
              </w:rPr>
              <w:t>Pastāv trešās puses bibliotēkas ar plāšu dokumentāciju, aktīvi tiek izstrādāta un ar aktīvu kopienu.</w:t>
            </w:r>
          </w:p>
        </w:tc>
      </w:tr>
      <w:tr w:rsidR="00492D14" w:rsidRPr="007F5E01" w14:paraId="60182B74" w14:textId="77777777" w:rsidTr="00CF7FBA">
        <w:trPr>
          <w:jc w:val="center"/>
        </w:trPr>
        <w:tc>
          <w:tcPr>
            <w:tcW w:w="2416" w:type="dxa"/>
          </w:tcPr>
          <w:p w14:paraId="37F5FDA6" w14:textId="4B45CFBF" w:rsidR="00492D14" w:rsidRPr="007F5E01" w:rsidRDefault="00492D14" w:rsidP="00CF7FBA">
            <w:pPr>
              <w:pStyle w:val="Tabulasteksts"/>
            </w:pPr>
            <w:r>
              <w:t xml:space="preserve">6.Saderība ar Windows 10/11 vai </w:t>
            </w:r>
            <w:proofErr w:type="spellStart"/>
            <w:r>
              <w:t>Linux</w:t>
            </w:r>
            <w:proofErr w:type="spellEnd"/>
          </w:p>
        </w:tc>
        <w:tc>
          <w:tcPr>
            <w:tcW w:w="1328" w:type="dxa"/>
          </w:tcPr>
          <w:p w14:paraId="7310A218" w14:textId="2FB763FE" w:rsidR="00492D14" w:rsidRPr="007F5E01" w:rsidRDefault="00DE5FD1" w:rsidP="00CF7FBA">
            <w:pPr>
              <w:ind w:firstLine="0"/>
              <w:rPr>
                <w:i/>
                <w:iCs/>
                <w:sz w:val="20"/>
              </w:rPr>
            </w:pPr>
            <w:r>
              <w:rPr>
                <w:i/>
                <w:iCs/>
                <w:sz w:val="20"/>
              </w:rPr>
              <w:t>3 punkti</w:t>
            </w:r>
          </w:p>
        </w:tc>
        <w:tc>
          <w:tcPr>
            <w:tcW w:w="4574" w:type="dxa"/>
          </w:tcPr>
          <w:p w14:paraId="602755EC" w14:textId="60FEAAB0" w:rsidR="00492D14" w:rsidRPr="007F5E01" w:rsidRDefault="00DE5FD1" w:rsidP="00CF7FBA">
            <w:pPr>
              <w:ind w:firstLine="0"/>
              <w:rPr>
                <w:i/>
                <w:iCs/>
                <w:sz w:val="20"/>
              </w:rPr>
            </w:pPr>
            <w:r>
              <w:rPr>
                <w:i/>
                <w:iCs/>
                <w:sz w:val="20"/>
              </w:rPr>
              <w:t xml:space="preserve">Ļoti plašs saderības </w:t>
            </w:r>
            <w:proofErr w:type="spellStart"/>
            <w:r>
              <w:rPr>
                <w:i/>
                <w:iCs/>
                <w:sz w:val="20"/>
              </w:rPr>
              <w:t>sarkasts</w:t>
            </w:r>
            <w:proofErr w:type="spellEnd"/>
            <w:r>
              <w:rPr>
                <w:i/>
                <w:iCs/>
                <w:sz w:val="20"/>
              </w:rPr>
              <w:t xml:space="preserve">, iekļauj Windows un </w:t>
            </w:r>
            <w:proofErr w:type="spellStart"/>
            <w:r>
              <w:rPr>
                <w:i/>
                <w:iCs/>
                <w:sz w:val="20"/>
              </w:rPr>
              <w:t>Linux</w:t>
            </w:r>
            <w:proofErr w:type="spellEnd"/>
            <w:r>
              <w:rPr>
                <w:i/>
                <w:iCs/>
                <w:sz w:val="20"/>
              </w:rPr>
              <w:t xml:space="preserve"> operētājsistēmas.</w:t>
            </w:r>
          </w:p>
        </w:tc>
      </w:tr>
      <w:tr w:rsidR="00177ADC" w:rsidRPr="007F5E01" w14:paraId="514A8597" w14:textId="77777777" w:rsidTr="00CF7FBA">
        <w:trPr>
          <w:jc w:val="center"/>
        </w:trPr>
        <w:tc>
          <w:tcPr>
            <w:tcW w:w="2416" w:type="dxa"/>
          </w:tcPr>
          <w:p w14:paraId="1A47F07D" w14:textId="77777777" w:rsidR="00177ADC" w:rsidRDefault="00177ADC" w:rsidP="00177ADC">
            <w:pPr>
              <w:pStyle w:val="Tabulasteksts"/>
            </w:pPr>
            <w:r>
              <w:t>7.Administrēšanas un konfigurācijas ērtums</w:t>
            </w:r>
          </w:p>
          <w:p w14:paraId="54E19BBD" w14:textId="77777777" w:rsidR="00177ADC" w:rsidRPr="007F5E01" w:rsidRDefault="00177ADC" w:rsidP="00177ADC">
            <w:pPr>
              <w:pStyle w:val="Tabulasteksts"/>
            </w:pPr>
          </w:p>
        </w:tc>
        <w:tc>
          <w:tcPr>
            <w:tcW w:w="1328" w:type="dxa"/>
          </w:tcPr>
          <w:p w14:paraId="6E208191" w14:textId="18B1731F" w:rsidR="00177ADC" w:rsidRPr="007F5E01" w:rsidRDefault="00177ADC" w:rsidP="00177ADC">
            <w:pPr>
              <w:ind w:firstLine="0"/>
              <w:rPr>
                <w:i/>
                <w:iCs/>
                <w:sz w:val="20"/>
              </w:rPr>
            </w:pPr>
            <w:r>
              <w:rPr>
                <w:i/>
                <w:iCs/>
                <w:sz w:val="20"/>
              </w:rPr>
              <w:t>3 punkti</w:t>
            </w:r>
          </w:p>
        </w:tc>
        <w:tc>
          <w:tcPr>
            <w:tcW w:w="4574" w:type="dxa"/>
          </w:tcPr>
          <w:p w14:paraId="701784B2" w14:textId="6A9A3D55" w:rsidR="00177ADC" w:rsidRPr="007F5E01" w:rsidRDefault="00177ADC" w:rsidP="00177ADC">
            <w:pPr>
              <w:ind w:firstLine="0"/>
              <w:rPr>
                <w:i/>
                <w:iCs/>
                <w:sz w:val="20"/>
              </w:rPr>
            </w:pPr>
            <w:proofErr w:type="spellStart"/>
            <w:r>
              <w:rPr>
                <w:i/>
                <w:iCs/>
                <w:sz w:val="20"/>
              </w:rPr>
              <w:t>PostgreSQL</w:t>
            </w:r>
            <w:proofErr w:type="spellEnd"/>
            <w:r>
              <w:rPr>
                <w:i/>
                <w:iCs/>
                <w:sz w:val="20"/>
              </w:rPr>
              <w:t xml:space="preserve"> nāk ar rīku </w:t>
            </w:r>
            <w:proofErr w:type="spellStart"/>
            <w:r>
              <w:rPr>
                <w:i/>
                <w:iCs/>
                <w:sz w:val="20"/>
              </w:rPr>
              <w:t>pgadmin</w:t>
            </w:r>
            <w:proofErr w:type="spellEnd"/>
            <w:r>
              <w:rPr>
                <w:i/>
                <w:iCs/>
                <w:sz w:val="20"/>
              </w:rPr>
              <w:t xml:space="preserve">. Orientēties un atrasts nepieciešamās </w:t>
            </w:r>
            <w:proofErr w:type="spellStart"/>
            <w:r>
              <w:rPr>
                <w:i/>
                <w:iCs/>
                <w:sz w:val="20"/>
              </w:rPr>
              <w:t>funckijās</w:t>
            </w:r>
            <w:proofErr w:type="spellEnd"/>
            <w:r>
              <w:rPr>
                <w:i/>
                <w:iCs/>
                <w:sz w:val="20"/>
              </w:rPr>
              <w:t xml:space="preserve"> ir vienkārši un neskaidrību gadījumā informāciju ir viegli atrast forumos vai dokumentācijā.</w:t>
            </w:r>
          </w:p>
        </w:tc>
      </w:tr>
      <w:tr w:rsidR="00177ADC" w:rsidRPr="007F5E01" w14:paraId="37B39FF4" w14:textId="77777777" w:rsidTr="00CF7FBA">
        <w:trPr>
          <w:jc w:val="center"/>
        </w:trPr>
        <w:tc>
          <w:tcPr>
            <w:tcW w:w="2416" w:type="dxa"/>
          </w:tcPr>
          <w:p w14:paraId="51B710D9" w14:textId="7F18E311" w:rsidR="00177ADC" w:rsidRPr="007F5E01" w:rsidRDefault="00177ADC" w:rsidP="00177ADC">
            <w:pPr>
              <w:pStyle w:val="Tabulasteksts"/>
            </w:pPr>
            <w:r>
              <w:t>8.Dokumentācijas kvalitāte</w:t>
            </w:r>
          </w:p>
        </w:tc>
        <w:tc>
          <w:tcPr>
            <w:tcW w:w="1328" w:type="dxa"/>
          </w:tcPr>
          <w:p w14:paraId="770E3004" w14:textId="3A2FD440" w:rsidR="00177ADC" w:rsidRPr="007F5E01" w:rsidRDefault="00177ADC" w:rsidP="00177ADC">
            <w:pPr>
              <w:ind w:firstLine="0"/>
              <w:rPr>
                <w:i/>
                <w:iCs/>
                <w:sz w:val="20"/>
              </w:rPr>
            </w:pPr>
            <w:r>
              <w:rPr>
                <w:i/>
                <w:iCs/>
                <w:sz w:val="20"/>
              </w:rPr>
              <w:t>3 punkti</w:t>
            </w:r>
          </w:p>
        </w:tc>
        <w:tc>
          <w:tcPr>
            <w:tcW w:w="4574" w:type="dxa"/>
          </w:tcPr>
          <w:p w14:paraId="76550BD3" w14:textId="2842CA06" w:rsidR="00177ADC" w:rsidRPr="007F5E01" w:rsidRDefault="00177ADC" w:rsidP="00177ADC">
            <w:pPr>
              <w:ind w:firstLine="0"/>
              <w:rPr>
                <w:i/>
                <w:iCs/>
                <w:sz w:val="20"/>
              </w:rPr>
            </w:pPr>
            <w:r>
              <w:rPr>
                <w:i/>
                <w:iCs/>
                <w:sz w:val="20"/>
              </w:rPr>
              <w:t>Dokumentācija ir kvalitāti aprakstīta</w:t>
            </w:r>
          </w:p>
        </w:tc>
      </w:tr>
      <w:tr w:rsidR="00492D14" w:rsidRPr="007F5E01" w14:paraId="2FF3E1B7" w14:textId="77777777" w:rsidTr="00CF7FBA">
        <w:trPr>
          <w:jc w:val="center"/>
        </w:trPr>
        <w:tc>
          <w:tcPr>
            <w:tcW w:w="2416" w:type="dxa"/>
          </w:tcPr>
          <w:p w14:paraId="4A81A1A2" w14:textId="49289780" w:rsidR="00492D14" w:rsidRPr="007F5E01" w:rsidRDefault="00492D14" w:rsidP="00CF7FBA">
            <w:pPr>
              <w:pStyle w:val="Tabulasteksts"/>
            </w:pPr>
            <w:r>
              <w:t>9.Piedāvā vaicājumu automatizēšanu/ģenerēšanu</w:t>
            </w:r>
          </w:p>
        </w:tc>
        <w:tc>
          <w:tcPr>
            <w:tcW w:w="1328" w:type="dxa"/>
          </w:tcPr>
          <w:p w14:paraId="6A229872" w14:textId="79930F42" w:rsidR="00492D14" w:rsidRPr="007F5E01" w:rsidRDefault="00BE266F" w:rsidP="00CF7FBA">
            <w:pPr>
              <w:ind w:firstLine="0"/>
              <w:rPr>
                <w:i/>
                <w:iCs/>
                <w:sz w:val="20"/>
              </w:rPr>
            </w:pPr>
            <w:r>
              <w:rPr>
                <w:i/>
                <w:iCs/>
                <w:sz w:val="20"/>
              </w:rPr>
              <w:t>3 punkti</w:t>
            </w:r>
          </w:p>
        </w:tc>
        <w:tc>
          <w:tcPr>
            <w:tcW w:w="4574" w:type="dxa"/>
          </w:tcPr>
          <w:p w14:paraId="4C3F357D" w14:textId="2D066700" w:rsidR="00492D14" w:rsidRPr="007F5E01" w:rsidRDefault="00BE266F" w:rsidP="00CF7FBA">
            <w:pPr>
              <w:ind w:firstLine="0"/>
              <w:rPr>
                <w:i/>
                <w:iCs/>
                <w:sz w:val="20"/>
              </w:rPr>
            </w:pPr>
            <w:r>
              <w:rPr>
                <w:i/>
                <w:iCs/>
                <w:sz w:val="20"/>
              </w:rPr>
              <w:t xml:space="preserve">Ir iespējams izmantot PL SQL programmēšanas valodu vaicājumu </w:t>
            </w:r>
            <w:proofErr w:type="spellStart"/>
            <w:r>
              <w:rPr>
                <w:i/>
                <w:iCs/>
                <w:sz w:val="20"/>
              </w:rPr>
              <w:t>automatizēšānai</w:t>
            </w:r>
            <w:proofErr w:type="spellEnd"/>
          </w:p>
        </w:tc>
      </w:tr>
    </w:tbl>
    <w:p w14:paraId="4B05A11B" w14:textId="77777777" w:rsidR="00492D14" w:rsidRDefault="00492D14" w:rsidP="00C00AE7">
      <w:pPr>
        <w:ind w:firstLine="0"/>
      </w:pPr>
    </w:p>
    <w:p w14:paraId="417A091F" w14:textId="58811C66" w:rsidR="00492D14" w:rsidRDefault="00492D14" w:rsidP="00FC23DE">
      <w:pPr>
        <w:pStyle w:val="level3heading"/>
      </w:pPr>
      <w:proofErr w:type="spellStart"/>
      <w:r>
        <w:lastRenderedPageBreak/>
        <w:t>MySQL</w:t>
      </w:r>
      <w:proofErr w:type="spellEnd"/>
    </w:p>
    <w:p w14:paraId="036A7CDE" w14:textId="63DF09EF" w:rsidR="00C30E7A" w:rsidRPr="00C30E7A" w:rsidRDefault="00C30E7A" w:rsidP="00C30E7A">
      <w:proofErr w:type="spellStart"/>
      <w:r w:rsidRPr="00C30E7A">
        <w:t>MySQL</w:t>
      </w:r>
      <w:proofErr w:type="spellEnd"/>
      <w:r w:rsidRPr="00C30E7A">
        <w:t xml:space="preserve"> ir atvērtā koda RDBMS, kas izmanto SQL, lai izveidotu un pārvaldītu datubāzes. Kā relāciju datubāze, </w:t>
      </w:r>
      <w:proofErr w:type="spellStart"/>
      <w:r w:rsidRPr="00C30E7A">
        <w:t>MySQL</w:t>
      </w:r>
      <w:proofErr w:type="spellEnd"/>
      <w:r w:rsidRPr="00C30E7A">
        <w:t xml:space="preserve"> glabā datus rindu un kolonnu tabulās, kas organizētas shēmās. Shēma definē, kā dati tiek organizēti un glabāti, un apraksta attiecības starp dažādām tabulām. Izmantojot šo formātu, izstrādātāji var viegli glabāt, izgūt un analizēt daudzus datu tipus, tostarp vienkāršu tekstu, skaitļus, datumus, laikus un, pavisam nesen, JSON un vektorus.</w:t>
      </w:r>
    </w:p>
    <w:p w14:paraId="2744F810" w14:textId="196AD234" w:rsidR="00C30E7A" w:rsidRPr="00C30E7A" w:rsidRDefault="00C30E7A" w:rsidP="00C30E7A">
      <w:r w:rsidRPr="00C30E7A">
        <w:t xml:space="preserve">Tā kā </w:t>
      </w:r>
      <w:proofErr w:type="spellStart"/>
      <w:r w:rsidRPr="00C30E7A">
        <w:t>MySQL</w:t>
      </w:r>
      <w:proofErr w:type="spellEnd"/>
      <w:r w:rsidRPr="00C30E7A">
        <w:t xml:space="preserve"> ir atvērtā koda, tas ietver daudzas funkcijas, kas izstrādātas ciešā sadarbībā ar lietotāju kopienu gandrīz 30 gadu garumā. Divas iespējas, uz kurām paļaujas izstrādātāji, ir </w:t>
      </w:r>
      <w:proofErr w:type="spellStart"/>
      <w:r w:rsidRPr="00C30E7A">
        <w:t>MySQL</w:t>
      </w:r>
      <w:proofErr w:type="spellEnd"/>
      <w:r w:rsidRPr="00C30E7A">
        <w:t xml:space="preserve"> atbalsts ACID transakcijām un </w:t>
      </w:r>
      <w:proofErr w:type="spellStart"/>
      <w:r w:rsidRPr="00C30E7A">
        <w:t>MySQL</w:t>
      </w:r>
      <w:proofErr w:type="spellEnd"/>
      <w:r w:rsidRPr="00C30E7A">
        <w:t xml:space="preserve"> spēja mērogoties. Ar ACID transakcijām </w:t>
      </w:r>
      <w:proofErr w:type="spellStart"/>
      <w:r w:rsidRPr="00C30E7A">
        <w:t>MySQL</w:t>
      </w:r>
      <w:proofErr w:type="spellEnd"/>
      <w:r w:rsidRPr="00C30E7A">
        <w:t xml:space="preserve"> var garantēt, ka visas datu modifikācijas tiek veiktas konsekventi un uzticami, pat sistēmas avārijas gadījumā. </w:t>
      </w:r>
      <w:proofErr w:type="spellStart"/>
      <w:r w:rsidRPr="00C30E7A">
        <w:t>MySQL</w:t>
      </w:r>
      <w:proofErr w:type="spellEnd"/>
      <w:r w:rsidRPr="00C30E7A">
        <w:t xml:space="preserve"> var mērogot, lai atbalstītu ļoti lielas datubāzes, un tas var apstrādāt lielu vienlaicīgu savienojumu skaitu.</w:t>
      </w:r>
    </w:p>
    <w:p w14:paraId="57F6B7D2" w14:textId="77777777" w:rsidR="00C30E7A" w:rsidRDefault="00C30E7A" w:rsidP="00C30E7A">
      <w:proofErr w:type="spellStart"/>
      <w:r w:rsidRPr="00C30E7A">
        <w:t>MySQL</w:t>
      </w:r>
      <w:proofErr w:type="spellEnd"/>
      <w:r w:rsidRPr="00C30E7A">
        <w:t xml:space="preserve"> veiktspēja, lietošanas vienkāršība un zemās izmaksas, apvienojumā ar tā spēju uzticami mērogoties, augot biznesam, ir padarījušas to par pasaulē populārāko atvērtā koda datubāzi. </w:t>
      </w:r>
    </w:p>
    <w:p w14:paraId="1BED461F" w14:textId="29B3209C" w:rsidR="00C30E7A" w:rsidRPr="00C30E7A" w:rsidRDefault="00C30E7A" w:rsidP="00C30E7A">
      <w:proofErr w:type="spellStart"/>
      <w:r w:rsidRPr="00C30E7A">
        <w:t>MySQL</w:t>
      </w:r>
      <w:proofErr w:type="spellEnd"/>
      <w:r w:rsidRPr="00C30E7A">
        <w:t xml:space="preserve"> piederēja un to sponsorēja Zviedrijas uzņēmums </w:t>
      </w:r>
      <w:proofErr w:type="spellStart"/>
      <w:r w:rsidRPr="00C30E7A">
        <w:t>MySQL</w:t>
      </w:r>
      <w:proofErr w:type="spellEnd"/>
      <w:r w:rsidRPr="00C30E7A">
        <w:t xml:space="preserve"> AB, ko iegādājās </w:t>
      </w:r>
      <w:proofErr w:type="spellStart"/>
      <w:r w:rsidRPr="00C30E7A">
        <w:t>Sun</w:t>
      </w:r>
      <w:proofErr w:type="spellEnd"/>
      <w:r w:rsidRPr="00C30E7A">
        <w:t xml:space="preserve"> </w:t>
      </w:r>
      <w:proofErr w:type="spellStart"/>
      <w:r w:rsidRPr="00C30E7A">
        <w:t>Microsystems</w:t>
      </w:r>
      <w:proofErr w:type="spellEnd"/>
      <w:r w:rsidRPr="00C30E7A">
        <w:t xml:space="preserve"> (tagad Oracle </w:t>
      </w:r>
      <w:proofErr w:type="spellStart"/>
      <w:r w:rsidRPr="00C30E7A">
        <w:t>Corporation</w:t>
      </w:r>
      <w:proofErr w:type="spellEnd"/>
      <w:r w:rsidRPr="00C30E7A">
        <w:t xml:space="preserve">). 2010. gadā, kad Oracle iegādājās </w:t>
      </w:r>
      <w:proofErr w:type="spellStart"/>
      <w:r w:rsidRPr="00C30E7A">
        <w:t>Sun</w:t>
      </w:r>
      <w:proofErr w:type="spellEnd"/>
      <w:r w:rsidRPr="00C30E7A">
        <w:t xml:space="preserve">, </w:t>
      </w:r>
      <w:proofErr w:type="spellStart"/>
      <w:r w:rsidRPr="00C30E7A">
        <w:t>Videnius</w:t>
      </w:r>
      <w:proofErr w:type="spellEnd"/>
      <w:r w:rsidRPr="00C30E7A">
        <w:t xml:space="preserve"> atdalīja atvērtā koda </w:t>
      </w:r>
      <w:proofErr w:type="spellStart"/>
      <w:r w:rsidRPr="00C30E7A">
        <w:t>MySQL</w:t>
      </w:r>
      <w:proofErr w:type="spellEnd"/>
      <w:r w:rsidRPr="00C30E7A">
        <w:t xml:space="preserve"> projektu, lai izveidotu </w:t>
      </w:r>
      <w:proofErr w:type="spellStart"/>
      <w:r w:rsidRPr="00C30E7A">
        <w:t>MariaDB</w:t>
      </w:r>
      <w:proofErr w:type="spellEnd"/>
      <w:r w:rsidRPr="00C30E7A">
        <w:t>.</w:t>
      </w:r>
    </w:p>
    <w:p w14:paraId="074F20DE" w14:textId="78A7D199" w:rsidR="00C30E7A" w:rsidRPr="00C30E7A" w:rsidRDefault="00C30E7A" w:rsidP="00C30E7A"/>
    <w:p w14:paraId="373DD296" w14:textId="77777777" w:rsidR="00C30E7A" w:rsidRDefault="00C30E7A" w:rsidP="00492D14"/>
    <w:p w14:paraId="3FBAB068" w14:textId="224E9957" w:rsidR="00492D14" w:rsidRPr="00353783" w:rsidRDefault="00ED45C9" w:rsidP="00ED45C9">
      <w:pPr>
        <w:pStyle w:val="TabulasNr"/>
      </w:pPr>
      <w:proofErr w:type="spellStart"/>
      <w:r>
        <w:t>MySQL</w:t>
      </w:r>
      <w:proofErr w:type="spellEnd"/>
      <w:r>
        <w:t xml:space="preserve">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1376E7DD" w14:textId="77777777" w:rsidTr="00CF7FBA">
        <w:trPr>
          <w:jc w:val="center"/>
        </w:trPr>
        <w:tc>
          <w:tcPr>
            <w:tcW w:w="2416" w:type="dxa"/>
            <w:shd w:val="clear" w:color="auto" w:fill="D9D9D9" w:themeFill="background1" w:themeFillShade="D9"/>
          </w:tcPr>
          <w:p w14:paraId="780E61F1"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5AD0446C"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02DDD667" w14:textId="77777777" w:rsidR="00492D14" w:rsidRPr="007F5E01" w:rsidRDefault="00492D14" w:rsidP="00CF7FBA">
            <w:pPr>
              <w:ind w:firstLine="0"/>
              <w:rPr>
                <w:b/>
                <w:sz w:val="20"/>
              </w:rPr>
            </w:pPr>
            <w:r w:rsidRPr="007F5E01">
              <w:rPr>
                <w:b/>
                <w:sz w:val="20"/>
              </w:rPr>
              <w:t>Pamatojums</w:t>
            </w:r>
          </w:p>
        </w:tc>
      </w:tr>
      <w:tr w:rsidR="00492D14" w:rsidRPr="007F5E01" w14:paraId="06DD4669" w14:textId="77777777" w:rsidTr="00CF7FBA">
        <w:trPr>
          <w:jc w:val="center"/>
        </w:trPr>
        <w:tc>
          <w:tcPr>
            <w:tcW w:w="2416" w:type="dxa"/>
          </w:tcPr>
          <w:p w14:paraId="53A9D6D6" w14:textId="0E50AF78" w:rsidR="00492D14" w:rsidRPr="007F5E01" w:rsidRDefault="00C00AE7" w:rsidP="00CF7FBA">
            <w:pPr>
              <w:pStyle w:val="Tabulasteksts"/>
            </w:pPr>
            <w:r w:rsidRPr="00952302">
              <w:t>1.</w:t>
            </w:r>
            <w:r>
              <w:t>Lietošanas izmaksas</w:t>
            </w:r>
          </w:p>
        </w:tc>
        <w:tc>
          <w:tcPr>
            <w:tcW w:w="1328" w:type="dxa"/>
          </w:tcPr>
          <w:p w14:paraId="35A3C083" w14:textId="158393E8" w:rsidR="00492D14" w:rsidRPr="007F5E01" w:rsidRDefault="004A019B" w:rsidP="00CF7FBA">
            <w:pPr>
              <w:ind w:firstLine="0"/>
              <w:rPr>
                <w:i/>
                <w:iCs/>
                <w:sz w:val="20"/>
              </w:rPr>
            </w:pPr>
            <w:r>
              <w:rPr>
                <w:i/>
                <w:iCs/>
                <w:sz w:val="20"/>
              </w:rPr>
              <w:t>2 punkti</w:t>
            </w:r>
          </w:p>
        </w:tc>
        <w:tc>
          <w:tcPr>
            <w:tcW w:w="4574" w:type="dxa"/>
          </w:tcPr>
          <w:p w14:paraId="661D233A" w14:textId="1241D852" w:rsidR="00492D14" w:rsidRPr="007F5E01" w:rsidRDefault="004A019B" w:rsidP="00CF7FBA">
            <w:pPr>
              <w:ind w:firstLine="0"/>
              <w:rPr>
                <w:i/>
                <w:iCs/>
                <w:sz w:val="20"/>
              </w:rPr>
            </w:pPr>
            <w:proofErr w:type="spellStart"/>
            <w:r>
              <w:rPr>
                <w:i/>
                <w:iCs/>
                <w:sz w:val="20"/>
              </w:rPr>
              <w:t>MySQL</w:t>
            </w:r>
            <w:proofErr w:type="spellEnd"/>
            <w:r>
              <w:rPr>
                <w:i/>
                <w:iCs/>
                <w:sz w:val="20"/>
              </w:rPr>
              <w:t xml:space="preserve"> ir </w:t>
            </w:r>
            <w:proofErr w:type="spellStart"/>
            <w:r>
              <w:rPr>
                <w:i/>
                <w:iCs/>
                <w:sz w:val="20"/>
              </w:rPr>
              <w:t>Comunity</w:t>
            </w:r>
            <w:proofErr w:type="spellEnd"/>
            <w:r>
              <w:rPr>
                <w:i/>
                <w:iCs/>
                <w:sz w:val="20"/>
              </w:rPr>
              <w:t xml:space="preserve"> </w:t>
            </w:r>
            <w:proofErr w:type="spellStart"/>
            <w:r>
              <w:rPr>
                <w:i/>
                <w:iCs/>
                <w:sz w:val="20"/>
              </w:rPr>
              <w:t>Edition</w:t>
            </w:r>
            <w:proofErr w:type="spellEnd"/>
            <w:r>
              <w:rPr>
                <w:i/>
                <w:iCs/>
                <w:sz w:val="20"/>
              </w:rPr>
              <w:t xml:space="preserve"> kuru var izmantot </w:t>
            </w:r>
            <w:proofErr w:type="spellStart"/>
            <w:r>
              <w:rPr>
                <w:i/>
                <w:iCs/>
                <w:sz w:val="20"/>
              </w:rPr>
              <w:t>bezmakas</w:t>
            </w:r>
            <w:proofErr w:type="spellEnd"/>
            <w:r>
              <w:rPr>
                <w:i/>
                <w:iCs/>
                <w:sz w:val="20"/>
              </w:rPr>
              <w:t xml:space="preserve">, bet tas nāk ar mazāk rīkiem kā citas </w:t>
            </w:r>
            <w:proofErr w:type="spellStart"/>
            <w:r>
              <w:rPr>
                <w:i/>
                <w:iCs/>
                <w:sz w:val="20"/>
              </w:rPr>
              <w:t>varsijas</w:t>
            </w:r>
            <w:proofErr w:type="spellEnd"/>
            <w:r>
              <w:rPr>
                <w:i/>
                <w:iCs/>
                <w:sz w:val="20"/>
              </w:rPr>
              <w:t xml:space="preserve">, Standart </w:t>
            </w:r>
            <w:proofErr w:type="spellStart"/>
            <w:r>
              <w:rPr>
                <w:i/>
                <w:iCs/>
                <w:sz w:val="20"/>
              </w:rPr>
              <w:t>edition</w:t>
            </w:r>
            <w:proofErr w:type="spellEnd"/>
            <w:r>
              <w:rPr>
                <w:i/>
                <w:iCs/>
                <w:sz w:val="20"/>
              </w:rPr>
              <w:t xml:space="preserve"> un Enterprise </w:t>
            </w:r>
            <w:proofErr w:type="spellStart"/>
            <w:r>
              <w:rPr>
                <w:i/>
                <w:iCs/>
                <w:sz w:val="20"/>
              </w:rPr>
              <w:t>edition</w:t>
            </w:r>
            <w:proofErr w:type="spellEnd"/>
            <w:r w:rsidR="004A5BEC">
              <w:rPr>
                <w:i/>
                <w:iCs/>
                <w:sz w:val="20"/>
              </w:rPr>
              <w:t>.</w:t>
            </w:r>
          </w:p>
        </w:tc>
      </w:tr>
      <w:tr w:rsidR="00492D14" w:rsidRPr="007F5E01" w14:paraId="57D136EE" w14:textId="77777777" w:rsidTr="00CF7FBA">
        <w:trPr>
          <w:jc w:val="center"/>
        </w:trPr>
        <w:tc>
          <w:tcPr>
            <w:tcW w:w="2416" w:type="dxa"/>
          </w:tcPr>
          <w:p w14:paraId="71E2D18E" w14:textId="77777777" w:rsidR="00492D14" w:rsidRPr="007F5E01" w:rsidRDefault="00492D14" w:rsidP="00CF7FBA">
            <w:pPr>
              <w:pStyle w:val="Tabulasteksts"/>
            </w:pPr>
            <w:r>
              <w:t>2</w:t>
            </w:r>
            <w:r w:rsidRPr="00952302">
              <w:t>.Kompleksu datu tipu atbalsts</w:t>
            </w:r>
          </w:p>
        </w:tc>
        <w:tc>
          <w:tcPr>
            <w:tcW w:w="1328" w:type="dxa"/>
          </w:tcPr>
          <w:p w14:paraId="258E2342" w14:textId="6F979ECC" w:rsidR="00492D14" w:rsidRPr="007F5E01" w:rsidRDefault="00231B82" w:rsidP="00CF7FBA">
            <w:pPr>
              <w:ind w:firstLine="0"/>
              <w:rPr>
                <w:i/>
                <w:iCs/>
                <w:sz w:val="20"/>
              </w:rPr>
            </w:pPr>
            <w:r>
              <w:rPr>
                <w:i/>
                <w:iCs/>
                <w:sz w:val="20"/>
              </w:rPr>
              <w:t>2 punkti</w:t>
            </w:r>
          </w:p>
        </w:tc>
        <w:tc>
          <w:tcPr>
            <w:tcW w:w="4574" w:type="dxa"/>
          </w:tcPr>
          <w:p w14:paraId="58EB5964" w14:textId="2C3913DB" w:rsidR="00492D14" w:rsidRPr="007F5E01" w:rsidRDefault="00231B82" w:rsidP="00CF7FBA">
            <w:pPr>
              <w:ind w:firstLine="0"/>
              <w:rPr>
                <w:i/>
                <w:iCs/>
                <w:sz w:val="20"/>
              </w:rPr>
            </w:pPr>
            <w:r w:rsidRPr="00231B82">
              <w:rPr>
                <w:i/>
                <w:iCs/>
                <w:sz w:val="20"/>
              </w:rPr>
              <w:t>Lai gan tas atbalsta JSON un GIS, trūkst tieša masīvu un pilnvērtīga XML tipa atbalsta, kas nozīmē, ka sarežģītākos gadījumos var būt nepieciešama papildu manuāla apstrāde vai modelēšana.</w:t>
            </w:r>
          </w:p>
        </w:tc>
      </w:tr>
      <w:tr w:rsidR="00492D14" w:rsidRPr="007F5E01" w14:paraId="6EA5881F" w14:textId="77777777" w:rsidTr="00CF7FBA">
        <w:trPr>
          <w:jc w:val="center"/>
        </w:trPr>
        <w:tc>
          <w:tcPr>
            <w:tcW w:w="2416" w:type="dxa"/>
          </w:tcPr>
          <w:p w14:paraId="63322178" w14:textId="356A46BD" w:rsidR="00492D14" w:rsidRPr="007F5E01" w:rsidRDefault="00492D14" w:rsidP="00CF7FBA">
            <w:pPr>
              <w:pStyle w:val="Tabulasteksts"/>
            </w:pPr>
            <w:r>
              <w:t>3.Atbalsts transakcijām</w:t>
            </w:r>
          </w:p>
        </w:tc>
        <w:tc>
          <w:tcPr>
            <w:tcW w:w="1328" w:type="dxa"/>
          </w:tcPr>
          <w:p w14:paraId="153ADB47" w14:textId="551FDC19" w:rsidR="00492D14" w:rsidRPr="007F5E01" w:rsidRDefault="00AE28BE" w:rsidP="00CF7FBA">
            <w:pPr>
              <w:ind w:firstLine="0"/>
              <w:rPr>
                <w:i/>
                <w:iCs/>
                <w:sz w:val="20"/>
              </w:rPr>
            </w:pPr>
            <w:r>
              <w:rPr>
                <w:i/>
                <w:iCs/>
                <w:sz w:val="20"/>
              </w:rPr>
              <w:t>2 punkti</w:t>
            </w:r>
          </w:p>
        </w:tc>
        <w:tc>
          <w:tcPr>
            <w:tcW w:w="4574" w:type="dxa"/>
          </w:tcPr>
          <w:p w14:paraId="0DFAEEBD" w14:textId="360BC223" w:rsidR="00492D14" w:rsidRPr="007F5E01" w:rsidRDefault="00AE28BE" w:rsidP="00CF7FBA">
            <w:pPr>
              <w:ind w:firstLine="0"/>
              <w:rPr>
                <w:i/>
                <w:iCs/>
                <w:sz w:val="20"/>
              </w:rPr>
            </w:pPr>
            <w:r>
              <w:rPr>
                <w:i/>
                <w:iCs/>
                <w:sz w:val="20"/>
              </w:rPr>
              <w:t xml:space="preserve">Transakcijas pastāv, bet nav </w:t>
            </w:r>
            <w:r w:rsidR="0015756B">
              <w:rPr>
                <w:i/>
                <w:iCs/>
                <w:sz w:val="20"/>
              </w:rPr>
              <w:t>ligzdotas transakcijas</w:t>
            </w:r>
          </w:p>
        </w:tc>
      </w:tr>
      <w:tr w:rsidR="00492D14" w:rsidRPr="007F5E01" w14:paraId="5D0606D7" w14:textId="77777777" w:rsidTr="00CF7FBA">
        <w:trPr>
          <w:jc w:val="center"/>
        </w:trPr>
        <w:tc>
          <w:tcPr>
            <w:tcW w:w="2416" w:type="dxa"/>
          </w:tcPr>
          <w:p w14:paraId="1B880A03" w14:textId="24DFB688" w:rsidR="00492D14" w:rsidRPr="007F5E01" w:rsidRDefault="00492D14" w:rsidP="00CF7FBA">
            <w:pPr>
              <w:pStyle w:val="Tabulasteksts"/>
            </w:pPr>
            <w:r>
              <w:t>4.Lietotāju piekļuves kontrole</w:t>
            </w:r>
          </w:p>
        </w:tc>
        <w:tc>
          <w:tcPr>
            <w:tcW w:w="1328" w:type="dxa"/>
          </w:tcPr>
          <w:p w14:paraId="4CF4E078" w14:textId="7409B805" w:rsidR="00492D14" w:rsidRPr="007F5E01" w:rsidRDefault="005B5F33" w:rsidP="00CF7FBA">
            <w:pPr>
              <w:ind w:firstLine="0"/>
              <w:rPr>
                <w:i/>
                <w:iCs/>
                <w:sz w:val="20"/>
              </w:rPr>
            </w:pPr>
            <w:r>
              <w:rPr>
                <w:i/>
                <w:iCs/>
                <w:sz w:val="20"/>
              </w:rPr>
              <w:t>3</w:t>
            </w:r>
            <w:r w:rsidR="00E719A6">
              <w:rPr>
                <w:i/>
                <w:iCs/>
                <w:sz w:val="20"/>
              </w:rPr>
              <w:t xml:space="preserve"> punkti</w:t>
            </w:r>
          </w:p>
        </w:tc>
        <w:tc>
          <w:tcPr>
            <w:tcW w:w="4574" w:type="dxa"/>
          </w:tcPr>
          <w:p w14:paraId="69542B17" w14:textId="7B618943" w:rsidR="00492D14" w:rsidRPr="007F5E01" w:rsidRDefault="005B5F33" w:rsidP="00CF7FBA">
            <w:pPr>
              <w:ind w:firstLine="0"/>
              <w:rPr>
                <w:i/>
                <w:iCs/>
                <w:sz w:val="20"/>
              </w:rPr>
            </w:pPr>
            <w:r>
              <w:rPr>
                <w:i/>
                <w:iCs/>
                <w:sz w:val="20"/>
              </w:rPr>
              <w:t xml:space="preserve">Augsta lietotāju kontrole, vairākas autentifikācijas metodes, </w:t>
            </w:r>
            <w:proofErr w:type="spellStart"/>
            <w:r>
              <w:rPr>
                <w:i/>
                <w:iCs/>
                <w:sz w:val="20"/>
              </w:rPr>
              <w:t>atblasta</w:t>
            </w:r>
            <w:proofErr w:type="spellEnd"/>
            <w:r>
              <w:rPr>
                <w:i/>
                <w:iCs/>
                <w:sz w:val="20"/>
              </w:rPr>
              <w:t xml:space="preserve"> autentifikācijas “</w:t>
            </w:r>
            <w:proofErr w:type="spellStart"/>
            <w:r>
              <w:rPr>
                <w:i/>
                <w:iCs/>
                <w:sz w:val="20"/>
              </w:rPr>
              <w:t>plug-ins</w:t>
            </w:r>
            <w:proofErr w:type="spellEnd"/>
            <w:r>
              <w:rPr>
                <w:i/>
                <w:iCs/>
                <w:sz w:val="20"/>
              </w:rPr>
              <w:t>”</w:t>
            </w:r>
          </w:p>
        </w:tc>
      </w:tr>
      <w:tr w:rsidR="0015756B" w:rsidRPr="007F5E01" w14:paraId="3DF1DAC5" w14:textId="77777777" w:rsidTr="00CF7FBA">
        <w:trPr>
          <w:jc w:val="center"/>
        </w:trPr>
        <w:tc>
          <w:tcPr>
            <w:tcW w:w="2416" w:type="dxa"/>
          </w:tcPr>
          <w:p w14:paraId="25EAC2CA" w14:textId="55472192" w:rsidR="0015756B" w:rsidRPr="007F5E01" w:rsidRDefault="0015756B" w:rsidP="0015756B">
            <w:pPr>
              <w:pStyle w:val="Tabulasteksts"/>
            </w:pPr>
            <w:r>
              <w:t>5.Saderība darbā ar Express.js veidojot API</w:t>
            </w:r>
          </w:p>
        </w:tc>
        <w:tc>
          <w:tcPr>
            <w:tcW w:w="1328" w:type="dxa"/>
          </w:tcPr>
          <w:p w14:paraId="3A3F7E66" w14:textId="40123AB4" w:rsidR="0015756B" w:rsidRPr="007F5E01" w:rsidRDefault="0015756B" w:rsidP="0015756B">
            <w:pPr>
              <w:ind w:firstLine="0"/>
              <w:rPr>
                <w:i/>
                <w:iCs/>
                <w:sz w:val="20"/>
              </w:rPr>
            </w:pPr>
            <w:r>
              <w:rPr>
                <w:i/>
                <w:iCs/>
                <w:sz w:val="20"/>
              </w:rPr>
              <w:t>3 punkti</w:t>
            </w:r>
          </w:p>
        </w:tc>
        <w:tc>
          <w:tcPr>
            <w:tcW w:w="4574" w:type="dxa"/>
          </w:tcPr>
          <w:p w14:paraId="30E0DFAE" w14:textId="1662EFCC" w:rsidR="0015756B" w:rsidRPr="007F5E01" w:rsidRDefault="0015756B" w:rsidP="0015756B">
            <w:pPr>
              <w:ind w:firstLine="0"/>
              <w:rPr>
                <w:i/>
                <w:iCs/>
                <w:sz w:val="20"/>
              </w:rPr>
            </w:pPr>
            <w:r>
              <w:rPr>
                <w:i/>
                <w:iCs/>
                <w:sz w:val="20"/>
              </w:rPr>
              <w:t>Pastāv trešās puses bibliotēkas ar plāšu dokumentāciju, aktīvi tiek izstrādāta un ar aktīvu kopienu.</w:t>
            </w:r>
          </w:p>
        </w:tc>
      </w:tr>
      <w:tr w:rsidR="00492D14" w:rsidRPr="007F5E01" w14:paraId="0A76FBE9" w14:textId="77777777" w:rsidTr="00CF7FBA">
        <w:trPr>
          <w:jc w:val="center"/>
        </w:trPr>
        <w:tc>
          <w:tcPr>
            <w:tcW w:w="2416" w:type="dxa"/>
          </w:tcPr>
          <w:p w14:paraId="1B992723" w14:textId="35F6B9EA" w:rsidR="00492D14" w:rsidRPr="007F5E01" w:rsidRDefault="00492D14" w:rsidP="00CF7FBA">
            <w:pPr>
              <w:pStyle w:val="Tabulasteksts"/>
            </w:pPr>
            <w:r>
              <w:lastRenderedPageBreak/>
              <w:t xml:space="preserve">6.Saderība ar Windows 10/11 vai </w:t>
            </w:r>
            <w:proofErr w:type="spellStart"/>
            <w:r>
              <w:t>Linux</w:t>
            </w:r>
            <w:proofErr w:type="spellEnd"/>
          </w:p>
        </w:tc>
        <w:tc>
          <w:tcPr>
            <w:tcW w:w="1328" w:type="dxa"/>
          </w:tcPr>
          <w:p w14:paraId="5D7F1A45" w14:textId="3021DE2A" w:rsidR="00492D14" w:rsidRPr="007F5E01" w:rsidRDefault="001B5BB6" w:rsidP="00CF7FBA">
            <w:pPr>
              <w:ind w:firstLine="0"/>
              <w:rPr>
                <w:i/>
                <w:iCs/>
                <w:sz w:val="20"/>
              </w:rPr>
            </w:pPr>
            <w:r>
              <w:rPr>
                <w:i/>
                <w:iCs/>
                <w:sz w:val="20"/>
              </w:rPr>
              <w:t xml:space="preserve">3 </w:t>
            </w:r>
            <w:proofErr w:type="spellStart"/>
            <w:r>
              <w:rPr>
                <w:i/>
                <w:iCs/>
                <w:sz w:val="20"/>
              </w:rPr>
              <w:t>puntki</w:t>
            </w:r>
            <w:proofErr w:type="spellEnd"/>
          </w:p>
        </w:tc>
        <w:tc>
          <w:tcPr>
            <w:tcW w:w="4574" w:type="dxa"/>
          </w:tcPr>
          <w:p w14:paraId="701FAE84" w14:textId="62D04ED5" w:rsidR="00492D14" w:rsidRPr="007F5E01" w:rsidRDefault="001B5BB6" w:rsidP="00CF7FBA">
            <w:pPr>
              <w:ind w:firstLine="0"/>
              <w:rPr>
                <w:i/>
                <w:iCs/>
                <w:sz w:val="20"/>
              </w:rPr>
            </w:pPr>
            <w:r>
              <w:rPr>
                <w:i/>
                <w:iCs/>
                <w:sz w:val="20"/>
              </w:rPr>
              <w:t xml:space="preserve">Ļoti </w:t>
            </w:r>
            <w:proofErr w:type="spellStart"/>
            <w:r>
              <w:rPr>
                <w:i/>
                <w:iCs/>
                <w:sz w:val="20"/>
              </w:rPr>
              <w:t>plāšs</w:t>
            </w:r>
            <w:proofErr w:type="spellEnd"/>
            <w:r>
              <w:rPr>
                <w:i/>
                <w:iCs/>
                <w:sz w:val="20"/>
              </w:rPr>
              <w:t xml:space="preserve"> OS atbalsts, </w:t>
            </w:r>
            <w:proofErr w:type="spellStart"/>
            <w:r>
              <w:rPr>
                <w:i/>
                <w:iCs/>
                <w:sz w:val="20"/>
              </w:rPr>
              <w:t>Linux</w:t>
            </w:r>
            <w:proofErr w:type="spellEnd"/>
            <w:r>
              <w:rPr>
                <w:i/>
                <w:iCs/>
                <w:sz w:val="20"/>
              </w:rPr>
              <w:t xml:space="preserve">, Windows, </w:t>
            </w:r>
            <w:proofErr w:type="spellStart"/>
            <w:r>
              <w:rPr>
                <w:i/>
                <w:iCs/>
                <w:sz w:val="20"/>
              </w:rPr>
              <w:t>macOS</w:t>
            </w:r>
            <w:proofErr w:type="spellEnd"/>
            <w:r>
              <w:rPr>
                <w:i/>
                <w:iCs/>
                <w:sz w:val="20"/>
              </w:rPr>
              <w:t>.</w:t>
            </w:r>
          </w:p>
        </w:tc>
      </w:tr>
      <w:tr w:rsidR="00492D14" w:rsidRPr="007F5E01" w14:paraId="61FFA036" w14:textId="77777777" w:rsidTr="00CF7FBA">
        <w:trPr>
          <w:jc w:val="center"/>
        </w:trPr>
        <w:tc>
          <w:tcPr>
            <w:tcW w:w="2416" w:type="dxa"/>
          </w:tcPr>
          <w:p w14:paraId="6280196E" w14:textId="63971468" w:rsidR="00492D14" w:rsidRPr="007F5E01" w:rsidRDefault="00492D14" w:rsidP="00CF7FBA">
            <w:pPr>
              <w:pStyle w:val="Tabulasteksts"/>
            </w:pPr>
            <w:r>
              <w:t>7.Administrēšanas un konfigurācijas ērtums</w:t>
            </w:r>
          </w:p>
        </w:tc>
        <w:tc>
          <w:tcPr>
            <w:tcW w:w="1328" w:type="dxa"/>
          </w:tcPr>
          <w:p w14:paraId="675C7630" w14:textId="3CFE1D29" w:rsidR="00492D14" w:rsidRPr="007F5E01" w:rsidRDefault="00BE266F" w:rsidP="00CF7FBA">
            <w:pPr>
              <w:ind w:firstLine="0"/>
              <w:rPr>
                <w:i/>
                <w:iCs/>
                <w:sz w:val="20"/>
              </w:rPr>
            </w:pPr>
            <w:r>
              <w:rPr>
                <w:i/>
                <w:iCs/>
                <w:sz w:val="20"/>
              </w:rPr>
              <w:t xml:space="preserve">2 punkti </w:t>
            </w:r>
          </w:p>
        </w:tc>
        <w:tc>
          <w:tcPr>
            <w:tcW w:w="4574" w:type="dxa"/>
          </w:tcPr>
          <w:p w14:paraId="612EF87C" w14:textId="37B8BA9F" w:rsidR="00492D14" w:rsidRPr="007F5E01" w:rsidRDefault="00BE266F" w:rsidP="00CF7FBA">
            <w:pPr>
              <w:ind w:firstLine="0"/>
              <w:rPr>
                <w:i/>
                <w:iCs/>
                <w:sz w:val="20"/>
              </w:rPr>
            </w:pPr>
            <w:r>
              <w:rPr>
                <w:i/>
                <w:iCs/>
                <w:sz w:val="20"/>
              </w:rPr>
              <w:t xml:space="preserve">Vienkārši izmantot, bet dažas </w:t>
            </w:r>
            <w:proofErr w:type="spellStart"/>
            <w:r>
              <w:rPr>
                <w:i/>
                <w:iCs/>
                <w:sz w:val="20"/>
              </w:rPr>
              <w:t>funckijas</w:t>
            </w:r>
            <w:proofErr w:type="spellEnd"/>
            <w:r>
              <w:rPr>
                <w:i/>
                <w:iCs/>
                <w:sz w:val="20"/>
              </w:rPr>
              <w:t xml:space="preserve"> var nestrādāt kā paredzēts, piemēram lietotāju </w:t>
            </w:r>
            <w:proofErr w:type="spellStart"/>
            <w:r>
              <w:rPr>
                <w:i/>
                <w:iCs/>
                <w:sz w:val="20"/>
              </w:rPr>
              <w:t>administrēšāna</w:t>
            </w:r>
            <w:proofErr w:type="spellEnd"/>
            <w:r>
              <w:rPr>
                <w:i/>
                <w:iCs/>
                <w:sz w:val="20"/>
              </w:rPr>
              <w:t xml:space="preserve"> var nestrādāt un ir nepieciešams izmantot komandas.</w:t>
            </w:r>
          </w:p>
        </w:tc>
      </w:tr>
      <w:tr w:rsidR="00177ADC" w:rsidRPr="007F5E01" w14:paraId="2648DF89" w14:textId="77777777" w:rsidTr="00CF7FBA">
        <w:trPr>
          <w:jc w:val="center"/>
        </w:trPr>
        <w:tc>
          <w:tcPr>
            <w:tcW w:w="2416" w:type="dxa"/>
          </w:tcPr>
          <w:p w14:paraId="195FDB27" w14:textId="49CC3A5F" w:rsidR="00177ADC" w:rsidRPr="007F5E01" w:rsidRDefault="00177ADC" w:rsidP="00177ADC">
            <w:pPr>
              <w:pStyle w:val="Tabulasteksts"/>
            </w:pPr>
            <w:r>
              <w:t>8.Dokumentācijas kvalitāte</w:t>
            </w:r>
          </w:p>
        </w:tc>
        <w:tc>
          <w:tcPr>
            <w:tcW w:w="1328" w:type="dxa"/>
          </w:tcPr>
          <w:p w14:paraId="0D671A92" w14:textId="404E59AC" w:rsidR="00177ADC" w:rsidRPr="007F5E01" w:rsidRDefault="00177ADC" w:rsidP="00177ADC">
            <w:pPr>
              <w:ind w:firstLine="0"/>
              <w:rPr>
                <w:i/>
                <w:iCs/>
                <w:sz w:val="20"/>
              </w:rPr>
            </w:pPr>
            <w:r>
              <w:rPr>
                <w:i/>
                <w:iCs/>
                <w:sz w:val="20"/>
              </w:rPr>
              <w:t>3 punkti</w:t>
            </w:r>
          </w:p>
        </w:tc>
        <w:tc>
          <w:tcPr>
            <w:tcW w:w="4574" w:type="dxa"/>
          </w:tcPr>
          <w:p w14:paraId="47731DBE" w14:textId="18D2EF8F" w:rsidR="00177ADC" w:rsidRPr="007F5E01" w:rsidRDefault="00177ADC" w:rsidP="00177ADC">
            <w:pPr>
              <w:ind w:firstLine="0"/>
              <w:rPr>
                <w:i/>
                <w:iCs/>
                <w:sz w:val="20"/>
              </w:rPr>
            </w:pPr>
            <w:r>
              <w:rPr>
                <w:i/>
                <w:iCs/>
                <w:sz w:val="20"/>
              </w:rPr>
              <w:t>Dokumentācija ir kvalitāti aprakstīta</w:t>
            </w:r>
          </w:p>
        </w:tc>
      </w:tr>
      <w:tr w:rsidR="00177ADC" w:rsidRPr="007F5E01" w14:paraId="390E9B05" w14:textId="77777777" w:rsidTr="00CF7FBA">
        <w:trPr>
          <w:jc w:val="center"/>
        </w:trPr>
        <w:tc>
          <w:tcPr>
            <w:tcW w:w="2416" w:type="dxa"/>
          </w:tcPr>
          <w:p w14:paraId="25B89B0A" w14:textId="7994FC11" w:rsidR="00177ADC" w:rsidRPr="007F5E01" w:rsidRDefault="00177ADC" w:rsidP="00177ADC">
            <w:pPr>
              <w:pStyle w:val="Tabulasteksts"/>
            </w:pPr>
            <w:r>
              <w:t>9.Piedāvā vaicājumu automatizēšanu/ģenerēšanu</w:t>
            </w:r>
          </w:p>
        </w:tc>
        <w:tc>
          <w:tcPr>
            <w:tcW w:w="1328" w:type="dxa"/>
          </w:tcPr>
          <w:p w14:paraId="362088DA" w14:textId="1BBF83DD" w:rsidR="00177ADC" w:rsidRPr="007F5E01" w:rsidRDefault="00BE266F" w:rsidP="00177ADC">
            <w:pPr>
              <w:ind w:firstLine="0"/>
              <w:rPr>
                <w:i/>
                <w:iCs/>
                <w:sz w:val="20"/>
              </w:rPr>
            </w:pPr>
            <w:r>
              <w:rPr>
                <w:i/>
                <w:iCs/>
                <w:sz w:val="20"/>
              </w:rPr>
              <w:t>2 punkti</w:t>
            </w:r>
          </w:p>
        </w:tc>
        <w:tc>
          <w:tcPr>
            <w:tcW w:w="4574" w:type="dxa"/>
          </w:tcPr>
          <w:p w14:paraId="192EF235" w14:textId="1F9EF9DC" w:rsidR="00177ADC" w:rsidRPr="007F5E01" w:rsidRDefault="00BE266F" w:rsidP="00177ADC">
            <w:pPr>
              <w:ind w:firstLine="0"/>
              <w:rPr>
                <w:i/>
                <w:iCs/>
                <w:sz w:val="20"/>
              </w:rPr>
            </w:pPr>
            <w:r>
              <w:rPr>
                <w:i/>
                <w:iCs/>
                <w:sz w:val="20"/>
              </w:rPr>
              <w:t xml:space="preserve">Iespējams automatizēt datubāzes </w:t>
            </w:r>
            <w:proofErr w:type="spellStart"/>
            <w:r>
              <w:rPr>
                <w:i/>
                <w:iCs/>
                <w:sz w:val="20"/>
              </w:rPr>
              <w:t>izveidošanau</w:t>
            </w:r>
            <w:proofErr w:type="spellEnd"/>
            <w:r>
              <w:rPr>
                <w:i/>
                <w:iCs/>
                <w:sz w:val="20"/>
              </w:rPr>
              <w:t xml:space="preserve"> pēc vizuālo shēmu zīmēšanas, bet nav iespējams automatizēt vaicājumus</w:t>
            </w:r>
          </w:p>
        </w:tc>
      </w:tr>
    </w:tbl>
    <w:p w14:paraId="005DD866" w14:textId="77777777" w:rsidR="00492D14" w:rsidRPr="007F5E01" w:rsidRDefault="00492D14" w:rsidP="00492D14"/>
    <w:p w14:paraId="54AE59DF" w14:textId="77777777" w:rsidR="00492D14" w:rsidRDefault="00492D14" w:rsidP="00492D14"/>
    <w:p w14:paraId="5752D846" w14:textId="1A114FCF" w:rsidR="00492D14" w:rsidRDefault="00492D14" w:rsidP="00FC23DE">
      <w:pPr>
        <w:pStyle w:val="level3heading"/>
      </w:pPr>
      <w:proofErr w:type="spellStart"/>
      <w:r>
        <w:t>MariaDB</w:t>
      </w:r>
      <w:proofErr w:type="spellEnd"/>
    </w:p>
    <w:p w14:paraId="6AB15FB8" w14:textId="77777777" w:rsidR="00492D14" w:rsidRPr="00492D14" w:rsidRDefault="00492D14" w:rsidP="00492D14">
      <w:proofErr w:type="spellStart"/>
      <w:r w:rsidRPr="00492D14">
        <w:t>MariaDB</w:t>
      </w:r>
      <w:proofErr w:type="spellEnd"/>
      <w:r w:rsidRPr="00492D14">
        <w:t xml:space="preserve"> Server ir viens no populārākajiem datu bāzu serveriem pasaulē. To veidojuši </w:t>
      </w:r>
      <w:proofErr w:type="spellStart"/>
      <w:r w:rsidRPr="00492D14">
        <w:t>MySQL</w:t>
      </w:r>
      <w:proofErr w:type="spellEnd"/>
      <w:r w:rsidRPr="00492D14">
        <w:t xml:space="preserve"> oriģinālie izstrādātāji, un ir garantēts, ka tas paliks atvērtā koda. Ievērojami lietotāji ir </w:t>
      </w:r>
      <w:proofErr w:type="spellStart"/>
      <w:r w:rsidRPr="00492D14">
        <w:t>Wikipedia</w:t>
      </w:r>
      <w:proofErr w:type="spellEnd"/>
      <w:r w:rsidRPr="00492D14">
        <w:t>, WordPress.com un Google.</w:t>
      </w:r>
    </w:p>
    <w:p w14:paraId="31B21646" w14:textId="77777777" w:rsidR="00492D14" w:rsidRPr="00492D14" w:rsidRDefault="00492D14" w:rsidP="00492D14">
      <w:proofErr w:type="spellStart"/>
      <w:r w:rsidRPr="00492D14">
        <w:t>MariaDB</w:t>
      </w:r>
      <w:proofErr w:type="spellEnd"/>
      <w:r w:rsidRPr="00492D14">
        <w:t xml:space="preserve"> Server pārvērš datus strukturētā informācijā plašā lietojumprogrammu spektrā, sākot no banku darbības līdz tīmekļa vietnēm. Sākotnēji izstrādāts kā uzlabots, tieši aizvietojams </w:t>
      </w:r>
      <w:proofErr w:type="spellStart"/>
      <w:r w:rsidRPr="00492D14">
        <w:t>MySQL</w:t>
      </w:r>
      <w:proofErr w:type="spellEnd"/>
      <w:r w:rsidRPr="00492D14">
        <w:t xml:space="preserve">, </w:t>
      </w:r>
      <w:proofErr w:type="spellStart"/>
      <w:r w:rsidRPr="00492D14">
        <w:t>MariaDB</w:t>
      </w:r>
      <w:proofErr w:type="spellEnd"/>
      <w:r w:rsidRPr="00492D14">
        <w:t xml:space="preserve"> Server tiek izmantots, jo tas ir ātrs, mērogojams un robusts, ar bagātīgu glabāšanas dzinēju, spraudņu un daudzu citu rīku ekosistēmu, kas padara to ļoti daudzpusīgu plašam lietošanas gadījumu klāstam.</w:t>
      </w:r>
    </w:p>
    <w:p w14:paraId="180D3BA5" w14:textId="77777777" w:rsidR="00492D14" w:rsidRPr="00492D14" w:rsidRDefault="00492D14" w:rsidP="00492D14">
      <w:proofErr w:type="spellStart"/>
      <w:r w:rsidRPr="00492D14">
        <w:t>MariaDB</w:t>
      </w:r>
      <w:proofErr w:type="spellEnd"/>
      <w:r w:rsidRPr="00492D14">
        <w:t xml:space="preserve"> Server tiek izstrādāts kā atvērtā koda programmatūra, un kā relāciju datu bāze tas nodrošina SQL interfeisu datu piekļuvei. Jaunākās </w:t>
      </w:r>
      <w:proofErr w:type="spellStart"/>
      <w:r w:rsidRPr="00492D14">
        <w:t>MariaDB</w:t>
      </w:r>
      <w:proofErr w:type="spellEnd"/>
      <w:r w:rsidRPr="00492D14">
        <w:t xml:space="preserve"> Server versijas ietver arī ĢIS un JSON funkcijas.</w:t>
      </w:r>
    </w:p>
    <w:p w14:paraId="7D579103" w14:textId="77777777" w:rsidR="00492D14" w:rsidRDefault="00492D14" w:rsidP="00492D14"/>
    <w:p w14:paraId="0C8E1945" w14:textId="085F2907" w:rsidR="00492D14" w:rsidRPr="00353783" w:rsidRDefault="00ED45C9" w:rsidP="00ED45C9">
      <w:pPr>
        <w:pStyle w:val="TabulasNr"/>
      </w:pPr>
      <w:proofErr w:type="spellStart"/>
      <w:r>
        <w:t>MariaDB</w:t>
      </w:r>
      <w:proofErr w:type="spellEnd"/>
      <w:r>
        <w:t xml:space="preserve">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70C80DB8" w14:textId="77777777" w:rsidTr="00CF7FBA">
        <w:trPr>
          <w:jc w:val="center"/>
        </w:trPr>
        <w:tc>
          <w:tcPr>
            <w:tcW w:w="2416" w:type="dxa"/>
            <w:shd w:val="clear" w:color="auto" w:fill="D9D9D9" w:themeFill="background1" w:themeFillShade="D9"/>
          </w:tcPr>
          <w:p w14:paraId="426C2FF4"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4B786CD8"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65F48610" w14:textId="77777777" w:rsidR="00492D14" w:rsidRPr="007F5E01" w:rsidRDefault="00492D14" w:rsidP="00CF7FBA">
            <w:pPr>
              <w:ind w:firstLine="0"/>
              <w:rPr>
                <w:b/>
                <w:sz w:val="20"/>
              </w:rPr>
            </w:pPr>
            <w:r w:rsidRPr="007F5E01">
              <w:rPr>
                <w:b/>
                <w:sz w:val="20"/>
              </w:rPr>
              <w:t>Pamatojums</w:t>
            </w:r>
          </w:p>
        </w:tc>
      </w:tr>
      <w:tr w:rsidR="00492D14" w:rsidRPr="007F5E01" w14:paraId="46006AE6" w14:textId="77777777" w:rsidTr="00CF7FBA">
        <w:trPr>
          <w:jc w:val="center"/>
        </w:trPr>
        <w:tc>
          <w:tcPr>
            <w:tcW w:w="2416" w:type="dxa"/>
          </w:tcPr>
          <w:p w14:paraId="45C339FD" w14:textId="63EC3080" w:rsidR="00492D14" w:rsidRPr="007F5E01" w:rsidRDefault="00C00AE7" w:rsidP="00CF7FBA">
            <w:pPr>
              <w:pStyle w:val="Tabulasteksts"/>
            </w:pPr>
            <w:r w:rsidRPr="00952302">
              <w:t>1.</w:t>
            </w:r>
            <w:r>
              <w:t>Lietošanas izmaksas</w:t>
            </w:r>
          </w:p>
        </w:tc>
        <w:tc>
          <w:tcPr>
            <w:tcW w:w="1328" w:type="dxa"/>
          </w:tcPr>
          <w:p w14:paraId="6D947959" w14:textId="7E67E215" w:rsidR="00492D14" w:rsidRPr="007F5E01" w:rsidRDefault="004C3328" w:rsidP="00CF7FBA">
            <w:pPr>
              <w:ind w:firstLine="0"/>
              <w:rPr>
                <w:i/>
                <w:iCs/>
                <w:sz w:val="20"/>
              </w:rPr>
            </w:pPr>
            <w:r>
              <w:rPr>
                <w:i/>
                <w:iCs/>
                <w:sz w:val="20"/>
              </w:rPr>
              <w:t>3 punkti</w:t>
            </w:r>
          </w:p>
        </w:tc>
        <w:tc>
          <w:tcPr>
            <w:tcW w:w="4574" w:type="dxa"/>
          </w:tcPr>
          <w:p w14:paraId="74002E62" w14:textId="774F98BF" w:rsidR="00492D14" w:rsidRPr="007F5E01" w:rsidRDefault="004C3328" w:rsidP="00CF7FBA">
            <w:pPr>
              <w:ind w:firstLine="0"/>
              <w:rPr>
                <w:i/>
                <w:iCs/>
                <w:sz w:val="20"/>
              </w:rPr>
            </w:pPr>
            <w:proofErr w:type="spellStart"/>
            <w:r w:rsidRPr="004C3328">
              <w:rPr>
                <w:i/>
                <w:iCs/>
                <w:sz w:val="20"/>
              </w:rPr>
              <w:t>MariaDB</w:t>
            </w:r>
            <w:proofErr w:type="spellEnd"/>
            <w:r w:rsidRPr="004C3328">
              <w:rPr>
                <w:i/>
                <w:iCs/>
                <w:sz w:val="20"/>
              </w:rPr>
              <w:t xml:space="preserve"> tika izveidota ar mērķi saglabāt </w:t>
            </w:r>
            <w:proofErr w:type="spellStart"/>
            <w:r w:rsidRPr="004C3328">
              <w:rPr>
                <w:i/>
                <w:iCs/>
                <w:sz w:val="20"/>
              </w:rPr>
              <w:t>MySQL</w:t>
            </w:r>
            <w:proofErr w:type="spellEnd"/>
            <w:r w:rsidRPr="004C3328">
              <w:rPr>
                <w:i/>
                <w:iCs/>
                <w:sz w:val="20"/>
              </w:rPr>
              <w:t xml:space="preserve"> atvērto koda dabu</w:t>
            </w:r>
            <w:r>
              <w:rPr>
                <w:i/>
                <w:iCs/>
                <w:sz w:val="20"/>
              </w:rPr>
              <w:t xml:space="preserve">, kad Oracle iegādājās </w:t>
            </w:r>
            <w:proofErr w:type="spellStart"/>
            <w:r>
              <w:rPr>
                <w:i/>
                <w:iCs/>
                <w:sz w:val="20"/>
              </w:rPr>
              <w:t>MySQL</w:t>
            </w:r>
            <w:proofErr w:type="spellEnd"/>
            <w:r w:rsidRPr="004C3328">
              <w:rPr>
                <w:i/>
                <w:iCs/>
                <w:sz w:val="20"/>
              </w:rPr>
              <w:t>.</w:t>
            </w:r>
            <w:r>
              <w:rPr>
                <w:i/>
                <w:iCs/>
                <w:sz w:val="20"/>
              </w:rPr>
              <w:t xml:space="preserve"> Produkts ir pilnībā bezmaksas.</w:t>
            </w:r>
          </w:p>
        </w:tc>
      </w:tr>
      <w:tr w:rsidR="00492D14" w:rsidRPr="007F5E01" w14:paraId="2662D32D" w14:textId="77777777" w:rsidTr="00CF7FBA">
        <w:trPr>
          <w:jc w:val="center"/>
        </w:trPr>
        <w:tc>
          <w:tcPr>
            <w:tcW w:w="2416" w:type="dxa"/>
          </w:tcPr>
          <w:p w14:paraId="1911D8CB" w14:textId="77777777" w:rsidR="00492D14" w:rsidRPr="007F5E01" w:rsidRDefault="00492D14" w:rsidP="00CF7FBA">
            <w:pPr>
              <w:pStyle w:val="Tabulasteksts"/>
            </w:pPr>
            <w:r>
              <w:t>2</w:t>
            </w:r>
            <w:r w:rsidRPr="00952302">
              <w:t>.Kompleksu datu tipu atbalsts</w:t>
            </w:r>
          </w:p>
        </w:tc>
        <w:tc>
          <w:tcPr>
            <w:tcW w:w="1328" w:type="dxa"/>
          </w:tcPr>
          <w:p w14:paraId="5CB6920D" w14:textId="1D3C5335" w:rsidR="00492D14" w:rsidRPr="007F5E01" w:rsidRDefault="00231B82" w:rsidP="00CF7FBA">
            <w:pPr>
              <w:ind w:firstLine="0"/>
              <w:rPr>
                <w:i/>
                <w:iCs/>
                <w:sz w:val="20"/>
              </w:rPr>
            </w:pPr>
            <w:r>
              <w:rPr>
                <w:i/>
                <w:iCs/>
                <w:sz w:val="20"/>
              </w:rPr>
              <w:t xml:space="preserve">2 </w:t>
            </w:r>
            <w:proofErr w:type="spellStart"/>
            <w:r>
              <w:rPr>
                <w:i/>
                <w:iCs/>
                <w:sz w:val="20"/>
              </w:rPr>
              <w:t>puntki</w:t>
            </w:r>
            <w:proofErr w:type="spellEnd"/>
          </w:p>
        </w:tc>
        <w:tc>
          <w:tcPr>
            <w:tcW w:w="4574" w:type="dxa"/>
          </w:tcPr>
          <w:p w14:paraId="6DB2CA72" w14:textId="7714C800" w:rsidR="00492D14" w:rsidRDefault="00231B82" w:rsidP="00CF7FBA">
            <w:pPr>
              <w:ind w:firstLine="0"/>
              <w:rPr>
                <w:i/>
                <w:iCs/>
                <w:sz w:val="20"/>
              </w:rPr>
            </w:pPr>
            <w:r w:rsidRPr="00231B82">
              <w:rPr>
                <w:i/>
                <w:iCs/>
                <w:sz w:val="20"/>
              </w:rPr>
              <w:t xml:space="preserve">Lai gan tas nodrošina labu JSON un GIS atbalstu jaunākajās versijās, tieša un visaptveroša masīvu un XML datu tipu integrācija datu bāzē, kāda ir redzama objektu-relāciju datubāzēs, nav </w:t>
            </w:r>
            <w:r>
              <w:rPr>
                <w:i/>
                <w:iCs/>
                <w:sz w:val="20"/>
              </w:rPr>
              <w:t>pieejama</w:t>
            </w:r>
            <w:r w:rsidRPr="00231B82">
              <w:rPr>
                <w:i/>
                <w:iCs/>
                <w:sz w:val="20"/>
              </w:rPr>
              <w:t>.</w:t>
            </w:r>
          </w:p>
          <w:p w14:paraId="630DE04D" w14:textId="77777777" w:rsidR="00231B82" w:rsidRPr="00231B82" w:rsidRDefault="00231B82" w:rsidP="00231B82">
            <w:pPr>
              <w:rPr>
                <w:sz w:val="20"/>
              </w:rPr>
            </w:pPr>
          </w:p>
        </w:tc>
      </w:tr>
      <w:tr w:rsidR="0015756B" w:rsidRPr="007F5E01" w14:paraId="4FDB9063" w14:textId="77777777" w:rsidTr="00CF7FBA">
        <w:trPr>
          <w:jc w:val="center"/>
        </w:trPr>
        <w:tc>
          <w:tcPr>
            <w:tcW w:w="2416" w:type="dxa"/>
          </w:tcPr>
          <w:p w14:paraId="384C19B9" w14:textId="77777777" w:rsidR="0015756B" w:rsidRDefault="0015756B" w:rsidP="0015756B">
            <w:pPr>
              <w:pStyle w:val="Tabulasteksts"/>
            </w:pPr>
            <w:r>
              <w:t>3.Atbalsts transakcijām</w:t>
            </w:r>
          </w:p>
          <w:p w14:paraId="5A83A6C5" w14:textId="77777777" w:rsidR="0015756B" w:rsidRPr="007F5E01" w:rsidRDefault="0015756B" w:rsidP="0015756B">
            <w:pPr>
              <w:pStyle w:val="Tabulasteksts"/>
            </w:pPr>
          </w:p>
        </w:tc>
        <w:tc>
          <w:tcPr>
            <w:tcW w:w="1328" w:type="dxa"/>
          </w:tcPr>
          <w:p w14:paraId="07A1C83C" w14:textId="44278322" w:rsidR="0015756B" w:rsidRPr="007F5E01" w:rsidRDefault="00B711F3" w:rsidP="0015756B">
            <w:pPr>
              <w:ind w:firstLine="0"/>
              <w:rPr>
                <w:i/>
                <w:iCs/>
                <w:sz w:val="20"/>
              </w:rPr>
            </w:pPr>
            <w:r>
              <w:rPr>
                <w:i/>
                <w:iCs/>
                <w:sz w:val="20"/>
              </w:rPr>
              <w:t>2 punkti</w:t>
            </w:r>
          </w:p>
        </w:tc>
        <w:tc>
          <w:tcPr>
            <w:tcW w:w="4574" w:type="dxa"/>
          </w:tcPr>
          <w:p w14:paraId="648B5227" w14:textId="0E110D53" w:rsidR="0015756B" w:rsidRPr="007F5E01" w:rsidRDefault="0015756B" w:rsidP="0015756B">
            <w:pPr>
              <w:ind w:firstLine="0"/>
              <w:rPr>
                <w:i/>
                <w:iCs/>
                <w:sz w:val="20"/>
              </w:rPr>
            </w:pPr>
            <w:r>
              <w:rPr>
                <w:i/>
                <w:iCs/>
                <w:sz w:val="20"/>
              </w:rPr>
              <w:t>Transakcijas pastāv, bet nav ligzdotas transakcijas</w:t>
            </w:r>
          </w:p>
        </w:tc>
      </w:tr>
      <w:tr w:rsidR="0015756B" w:rsidRPr="007F5E01" w14:paraId="32A25169" w14:textId="77777777" w:rsidTr="00CF7FBA">
        <w:trPr>
          <w:jc w:val="center"/>
        </w:trPr>
        <w:tc>
          <w:tcPr>
            <w:tcW w:w="2416" w:type="dxa"/>
          </w:tcPr>
          <w:p w14:paraId="4E04E6B4" w14:textId="5451EA73" w:rsidR="0015756B" w:rsidRPr="007F5E01" w:rsidRDefault="0015756B" w:rsidP="0015756B">
            <w:pPr>
              <w:pStyle w:val="Tabulasteksts"/>
            </w:pPr>
            <w:r>
              <w:t xml:space="preserve">4.Lietotāju piekļuves </w:t>
            </w:r>
            <w:r>
              <w:lastRenderedPageBreak/>
              <w:t>kontrole</w:t>
            </w:r>
          </w:p>
        </w:tc>
        <w:tc>
          <w:tcPr>
            <w:tcW w:w="1328" w:type="dxa"/>
          </w:tcPr>
          <w:p w14:paraId="2D136ECB" w14:textId="778FF5BF" w:rsidR="0015756B" w:rsidRPr="007F5E01" w:rsidRDefault="005B5F33" w:rsidP="0015756B">
            <w:pPr>
              <w:ind w:firstLine="0"/>
              <w:rPr>
                <w:i/>
                <w:iCs/>
                <w:sz w:val="20"/>
              </w:rPr>
            </w:pPr>
            <w:r>
              <w:rPr>
                <w:i/>
                <w:iCs/>
                <w:sz w:val="20"/>
              </w:rPr>
              <w:lastRenderedPageBreak/>
              <w:t xml:space="preserve">3 punkti </w:t>
            </w:r>
          </w:p>
        </w:tc>
        <w:tc>
          <w:tcPr>
            <w:tcW w:w="4574" w:type="dxa"/>
          </w:tcPr>
          <w:p w14:paraId="5D8E2EB2" w14:textId="1011CC08" w:rsidR="0015756B" w:rsidRPr="007F5E01" w:rsidRDefault="005B5F33" w:rsidP="0015756B">
            <w:pPr>
              <w:ind w:firstLine="0"/>
              <w:rPr>
                <w:i/>
                <w:iCs/>
                <w:sz w:val="20"/>
              </w:rPr>
            </w:pPr>
            <w:r>
              <w:rPr>
                <w:i/>
                <w:iCs/>
                <w:sz w:val="20"/>
              </w:rPr>
              <w:t xml:space="preserve">Augsta lietotāju kontrole, vairākas autentifikācijas </w:t>
            </w:r>
            <w:r>
              <w:rPr>
                <w:i/>
                <w:iCs/>
                <w:sz w:val="20"/>
              </w:rPr>
              <w:lastRenderedPageBreak/>
              <w:t xml:space="preserve">metodes, </w:t>
            </w:r>
            <w:proofErr w:type="spellStart"/>
            <w:r>
              <w:rPr>
                <w:i/>
                <w:iCs/>
                <w:sz w:val="20"/>
              </w:rPr>
              <w:t>atblasta</w:t>
            </w:r>
            <w:proofErr w:type="spellEnd"/>
            <w:r>
              <w:rPr>
                <w:i/>
                <w:iCs/>
                <w:sz w:val="20"/>
              </w:rPr>
              <w:t xml:space="preserve"> autentifikācijas “</w:t>
            </w:r>
            <w:proofErr w:type="spellStart"/>
            <w:r>
              <w:rPr>
                <w:i/>
                <w:iCs/>
                <w:sz w:val="20"/>
              </w:rPr>
              <w:t>plug-ins</w:t>
            </w:r>
            <w:proofErr w:type="spellEnd"/>
            <w:r>
              <w:rPr>
                <w:i/>
                <w:iCs/>
                <w:sz w:val="20"/>
              </w:rPr>
              <w:t>”</w:t>
            </w:r>
          </w:p>
        </w:tc>
      </w:tr>
      <w:tr w:rsidR="00B711F3" w:rsidRPr="007F5E01" w14:paraId="2A1D9F54" w14:textId="77777777" w:rsidTr="00CF7FBA">
        <w:trPr>
          <w:jc w:val="center"/>
        </w:trPr>
        <w:tc>
          <w:tcPr>
            <w:tcW w:w="2416" w:type="dxa"/>
          </w:tcPr>
          <w:p w14:paraId="35DDB2A8" w14:textId="53ADF9B8" w:rsidR="00B711F3" w:rsidRPr="007F5E01" w:rsidRDefault="00B711F3" w:rsidP="00B711F3">
            <w:pPr>
              <w:pStyle w:val="Tabulasteksts"/>
            </w:pPr>
            <w:r>
              <w:lastRenderedPageBreak/>
              <w:t>5.Saderība darbā ar Express.js veidojot API</w:t>
            </w:r>
          </w:p>
        </w:tc>
        <w:tc>
          <w:tcPr>
            <w:tcW w:w="1328" w:type="dxa"/>
          </w:tcPr>
          <w:p w14:paraId="151B9AB2" w14:textId="661CA6BC" w:rsidR="00B711F3" w:rsidRPr="007F5E01" w:rsidRDefault="00B711F3" w:rsidP="00B711F3">
            <w:pPr>
              <w:ind w:firstLine="0"/>
              <w:rPr>
                <w:i/>
                <w:iCs/>
                <w:sz w:val="20"/>
              </w:rPr>
            </w:pPr>
            <w:r>
              <w:rPr>
                <w:i/>
                <w:iCs/>
                <w:sz w:val="20"/>
              </w:rPr>
              <w:t>3 punkti</w:t>
            </w:r>
          </w:p>
        </w:tc>
        <w:tc>
          <w:tcPr>
            <w:tcW w:w="4574" w:type="dxa"/>
          </w:tcPr>
          <w:p w14:paraId="5F0A52F6" w14:textId="74357028" w:rsidR="00B711F3" w:rsidRPr="007F5E01" w:rsidRDefault="00B711F3" w:rsidP="00B711F3">
            <w:pPr>
              <w:ind w:firstLine="0"/>
              <w:rPr>
                <w:i/>
                <w:iCs/>
                <w:sz w:val="20"/>
              </w:rPr>
            </w:pPr>
            <w:r>
              <w:rPr>
                <w:i/>
                <w:iCs/>
                <w:sz w:val="20"/>
              </w:rPr>
              <w:t>Pastāv trešās puses bibliotēkas ar plāšu dokumentāciju, aktīvi tiek izstrādāta un ar aktīvu kopienu.</w:t>
            </w:r>
          </w:p>
        </w:tc>
      </w:tr>
      <w:tr w:rsidR="0015756B" w:rsidRPr="007F5E01" w14:paraId="7D2A8F75" w14:textId="77777777" w:rsidTr="00CF7FBA">
        <w:trPr>
          <w:jc w:val="center"/>
        </w:trPr>
        <w:tc>
          <w:tcPr>
            <w:tcW w:w="2416" w:type="dxa"/>
          </w:tcPr>
          <w:p w14:paraId="49806889" w14:textId="4D80724E" w:rsidR="0015756B" w:rsidRPr="007F5E01" w:rsidRDefault="0015756B" w:rsidP="0015756B">
            <w:pPr>
              <w:pStyle w:val="Tabulasteksts"/>
            </w:pPr>
            <w:r>
              <w:t xml:space="preserve">6.Saderība ar Windows 10/11 vai </w:t>
            </w:r>
            <w:proofErr w:type="spellStart"/>
            <w:r>
              <w:t>Linux</w:t>
            </w:r>
            <w:proofErr w:type="spellEnd"/>
          </w:p>
        </w:tc>
        <w:tc>
          <w:tcPr>
            <w:tcW w:w="1328" w:type="dxa"/>
          </w:tcPr>
          <w:p w14:paraId="5E371B25" w14:textId="2A99698B" w:rsidR="0015756B" w:rsidRPr="007F5E01" w:rsidRDefault="00B711F3" w:rsidP="0015756B">
            <w:pPr>
              <w:ind w:firstLine="0"/>
              <w:rPr>
                <w:i/>
                <w:iCs/>
                <w:sz w:val="20"/>
              </w:rPr>
            </w:pPr>
            <w:r>
              <w:rPr>
                <w:i/>
                <w:iCs/>
                <w:sz w:val="20"/>
              </w:rPr>
              <w:t>3 punkti</w:t>
            </w:r>
          </w:p>
        </w:tc>
        <w:tc>
          <w:tcPr>
            <w:tcW w:w="4574" w:type="dxa"/>
          </w:tcPr>
          <w:p w14:paraId="0319504F" w14:textId="2F22693C" w:rsidR="0015756B" w:rsidRPr="007F5E01" w:rsidRDefault="00B711F3" w:rsidP="0015756B">
            <w:pPr>
              <w:ind w:firstLine="0"/>
              <w:rPr>
                <w:i/>
                <w:iCs/>
                <w:sz w:val="20"/>
              </w:rPr>
            </w:pPr>
            <w:r>
              <w:rPr>
                <w:i/>
                <w:iCs/>
                <w:sz w:val="20"/>
              </w:rPr>
              <w:t xml:space="preserve">Operētājsistēmu saderība ietver pamatā tikai </w:t>
            </w:r>
            <w:proofErr w:type="spellStart"/>
            <w:r>
              <w:rPr>
                <w:i/>
                <w:iCs/>
                <w:sz w:val="20"/>
              </w:rPr>
              <w:t>Linux</w:t>
            </w:r>
            <w:proofErr w:type="spellEnd"/>
            <w:r>
              <w:rPr>
                <w:i/>
                <w:iCs/>
                <w:sz w:val="20"/>
              </w:rPr>
              <w:t xml:space="preserve"> un Windows operētājsistēmas, bet </w:t>
            </w:r>
            <w:proofErr w:type="spellStart"/>
            <w:r>
              <w:rPr>
                <w:i/>
                <w:iCs/>
                <w:sz w:val="20"/>
              </w:rPr>
              <w:t>ieķlaujas</w:t>
            </w:r>
            <w:proofErr w:type="spellEnd"/>
            <w:r>
              <w:rPr>
                <w:i/>
                <w:iCs/>
                <w:sz w:val="20"/>
              </w:rPr>
              <w:t xml:space="preserve"> 3 punktu </w:t>
            </w:r>
            <w:proofErr w:type="spellStart"/>
            <w:r>
              <w:rPr>
                <w:i/>
                <w:iCs/>
                <w:sz w:val="20"/>
              </w:rPr>
              <w:t>vērtejumā</w:t>
            </w:r>
            <w:proofErr w:type="spellEnd"/>
            <w:r>
              <w:rPr>
                <w:i/>
                <w:iCs/>
                <w:sz w:val="20"/>
              </w:rPr>
              <w:t>.</w:t>
            </w:r>
          </w:p>
        </w:tc>
      </w:tr>
      <w:tr w:rsidR="0015756B" w:rsidRPr="007F5E01" w14:paraId="42008B5E" w14:textId="77777777" w:rsidTr="00CF7FBA">
        <w:trPr>
          <w:jc w:val="center"/>
        </w:trPr>
        <w:tc>
          <w:tcPr>
            <w:tcW w:w="2416" w:type="dxa"/>
          </w:tcPr>
          <w:p w14:paraId="5F58C3D8" w14:textId="4BD1DFB8" w:rsidR="0015756B" w:rsidRPr="007F5E01" w:rsidRDefault="0015756B" w:rsidP="0015756B">
            <w:pPr>
              <w:pStyle w:val="Tabulasteksts"/>
            </w:pPr>
            <w:r>
              <w:t>7.Administrēšanas un konfigurācijas ērtums</w:t>
            </w:r>
          </w:p>
        </w:tc>
        <w:tc>
          <w:tcPr>
            <w:tcW w:w="1328" w:type="dxa"/>
          </w:tcPr>
          <w:p w14:paraId="6B5E11C7" w14:textId="7C1030EC" w:rsidR="0015756B" w:rsidRPr="007F5E01" w:rsidRDefault="00BE266F" w:rsidP="0015756B">
            <w:pPr>
              <w:ind w:firstLine="0"/>
              <w:rPr>
                <w:i/>
                <w:iCs/>
                <w:sz w:val="20"/>
              </w:rPr>
            </w:pPr>
            <w:r>
              <w:rPr>
                <w:i/>
                <w:iCs/>
                <w:sz w:val="20"/>
              </w:rPr>
              <w:t>3 punkti</w:t>
            </w:r>
          </w:p>
        </w:tc>
        <w:tc>
          <w:tcPr>
            <w:tcW w:w="4574" w:type="dxa"/>
          </w:tcPr>
          <w:p w14:paraId="12DCF71B" w14:textId="1720AAC4" w:rsidR="0015756B" w:rsidRPr="007F5E01" w:rsidRDefault="00BE266F" w:rsidP="0015756B">
            <w:pPr>
              <w:ind w:firstLine="0"/>
              <w:rPr>
                <w:i/>
                <w:iCs/>
                <w:sz w:val="20"/>
              </w:rPr>
            </w:pPr>
            <w:r>
              <w:rPr>
                <w:i/>
                <w:iCs/>
                <w:sz w:val="20"/>
              </w:rPr>
              <w:t>Vienkārši administrēt</w:t>
            </w:r>
          </w:p>
        </w:tc>
      </w:tr>
      <w:tr w:rsidR="00177ADC" w:rsidRPr="007F5E01" w14:paraId="734C5D41" w14:textId="77777777" w:rsidTr="00CF7FBA">
        <w:trPr>
          <w:jc w:val="center"/>
        </w:trPr>
        <w:tc>
          <w:tcPr>
            <w:tcW w:w="2416" w:type="dxa"/>
          </w:tcPr>
          <w:p w14:paraId="62A9C442" w14:textId="70DA9315" w:rsidR="00177ADC" w:rsidRPr="007F5E01" w:rsidRDefault="00177ADC" w:rsidP="00177ADC">
            <w:pPr>
              <w:pStyle w:val="Tabulasteksts"/>
            </w:pPr>
            <w:r>
              <w:t>8.Dokumentācijas kvalitāte</w:t>
            </w:r>
          </w:p>
        </w:tc>
        <w:tc>
          <w:tcPr>
            <w:tcW w:w="1328" w:type="dxa"/>
          </w:tcPr>
          <w:p w14:paraId="25DB1542" w14:textId="5B0BEE58" w:rsidR="00177ADC" w:rsidRPr="007F5E01" w:rsidRDefault="00177ADC" w:rsidP="00177ADC">
            <w:pPr>
              <w:ind w:firstLine="0"/>
              <w:rPr>
                <w:i/>
                <w:iCs/>
                <w:sz w:val="20"/>
              </w:rPr>
            </w:pPr>
            <w:r>
              <w:rPr>
                <w:i/>
                <w:iCs/>
                <w:sz w:val="20"/>
              </w:rPr>
              <w:t>3 punkti</w:t>
            </w:r>
          </w:p>
        </w:tc>
        <w:tc>
          <w:tcPr>
            <w:tcW w:w="4574" w:type="dxa"/>
          </w:tcPr>
          <w:p w14:paraId="60CB536D" w14:textId="73C39622" w:rsidR="00177ADC" w:rsidRPr="007F5E01" w:rsidRDefault="00177ADC" w:rsidP="00177ADC">
            <w:pPr>
              <w:ind w:firstLine="0"/>
              <w:rPr>
                <w:i/>
                <w:iCs/>
                <w:sz w:val="20"/>
              </w:rPr>
            </w:pPr>
            <w:r>
              <w:rPr>
                <w:i/>
                <w:iCs/>
                <w:sz w:val="20"/>
              </w:rPr>
              <w:t>Dokumentācija ir kvalitāti aprakstīta</w:t>
            </w:r>
          </w:p>
        </w:tc>
      </w:tr>
      <w:tr w:rsidR="00354049" w:rsidRPr="007F5E01" w14:paraId="1A485362" w14:textId="77777777" w:rsidTr="00CF7FBA">
        <w:trPr>
          <w:jc w:val="center"/>
        </w:trPr>
        <w:tc>
          <w:tcPr>
            <w:tcW w:w="2416" w:type="dxa"/>
          </w:tcPr>
          <w:p w14:paraId="192CBEF0" w14:textId="27FA63C2" w:rsidR="00354049" w:rsidRPr="007F5E01" w:rsidRDefault="00354049" w:rsidP="00354049">
            <w:pPr>
              <w:pStyle w:val="Tabulasteksts"/>
            </w:pPr>
            <w:r>
              <w:t>9.Piedāvā vaicājumu automatizēšanu/ģenerēšanu</w:t>
            </w:r>
          </w:p>
        </w:tc>
        <w:tc>
          <w:tcPr>
            <w:tcW w:w="1328" w:type="dxa"/>
          </w:tcPr>
          <w:p w14:paraId="64A5CE1C" w14:textId="0DB1C9A3" w:rsidR="00354049" w:rsidRPr="007F5E01" w:rsidRDefault="00354049" w:rsidP="00354049">
            <w:pPr>
              <w:ind w:firstLine="0"/>
              <w:rPr>
                <w:i/>
                <w:iCs/>
                <w:sz w:val="20"/>
              </w:rPr>
            </w:pPr>
            <w:r>
              <w:rPr>
                <w:i/>
                <w:iCs/>
                <w:sz w:val="20"/>
              </w:rPr>
              <w:t>2 punkti</w:t>
            </w:r>
          </w:p>
        </w:tc>
        <w:tc>
          <w:tcPr>
            <w:tcW w:w="4574" w:type="dxa"/>
          </w:tcPr>
          <w:p w14:paraId="47E0E89B" w14:textId="78913D84" w:rsidR="00354049" w:rsidRPr="007F5E01" w:rsidRDefault="00354049" w:rsidP="00354049">
            <w:pPr>
              <w:ind w:firstLine="0"/>
              <w:rPr>
                <w:i/>
                <w:iCs/>
                <w:sz w:val="20"/>
              </w:rPr>
            </w:pPr>
            <w:r>
              <w:rPr>
                <w:i/>
                <w:iCs/>
                <w:sz w:val="20"/>
              </w:rPr>
              <w:t xml:space="preserve">Iespējams automatizēt datubāzes </w:t>
            </w:r>
            <w:proofErr w:type="spellStart"/>
            <w:r>
              <w:rPr>
                <w:i/>
                <w:iCs/>
                <w:sz w:val="20"/>
              </w:rPr>
              <w:t>izveidošanau</w:t>
            </w:r>
            <w:proofErr w:type="spellEnd"/>
            <w:r>
              <w:rPr>
                <w:i/>
                <w:iCs/>
                <w:sz w:val="20"/>
              </w:rPr>
              <w:t xml:space="preserve"> pēc vizuālo shēmu zīmēšanas, bet nav iespējams automatizēt vaicājumus</w:t>
            </w:r>
          </w:p>
        </w:tc>
      </w:tr>
    </w:tbl>
    <w:p w14:paraId="1B06109F" w14:textId="77777777" w:rsidR="00492D14" w:rsidRDefault="00492D14" w:rsidP="00C00AE7">
      <w:pPr>
        <w:ind w:firstLine="0"/>
      </w:pPr>
    </w:p>
    <w:p w14:paraId="7851EB45" w14:textId="23483AD1" w:rsidR="00492D14" w:rsidRDefault="00492D14" w:rsidP="00FC23DE">
      <w:pPr>
        <w:pStyle w:val="level3heading"/>
      </w:pPr>
      <w:r>
        <w:t>Microsoft SQL Server</w:t>
      </w:r>
    </w:p>
    <w:p w14:paraId="49EEBC06" w14:textId="5D636ACC" w:rsidR="0091374E" w:rsidRPr="0091374E" w:rsidRDefault="0091374E" w:rsidP="0091374E">
      <w:r w:rsidRPr="0091374E">
        <w:t>Microsoft SQL Server ir relāciju datu bāzu pārvaldības sistēma, ko izstrādājis Microsoft, izmantojot strukturēto vaicājumu valodu</w:t>
      </w:r>
      <w:r w:rsidR="00FE34C0">
        <w:t xml:space="preserve"> SQL</w:t>
      </w:r>
      <w:r w:rsidRPr="0091374E">
        <w:t>. Microsoft tirgo dažādu Microsoft SQL Server versiju, kas paredzētas dažādām auditorijām un darba slodzēm, sākot no mazām vienas mašīnas lietojumprogrammām līdz lielām, ar internetu savienotām lietojumprogrammām ar daudziem vienlaicīgiem lietotājiem.</w:t>
      </w:r>
    </w:p>
    <w:p w14:paraId="6AA0DA83" w14:textId="209E1A18" w:rsidR="00492D14" w:rsidRPr="00353783" w:rsidRDefault="00ED45C9" w:rsidP="00ED45C9">
      <w:pPr>
        <w:pStyle w:val="TabulasNr"/>
      </w:pPr>
      <w:r>
        <w:t>Microsoft SQL Server vērtējums</w:t>
      </w:r>
    </w:p>
    <w:tbl>
      <w:tblPr>
        <w:tblStyle w:val="TableGrid"/>
        <w:tblW w:w="0" w:type="auto"/>
        <w:jc w:val="center"/>
        <w:tblLook w:val="04A0" w:firstRow="1" w:lastRow="0" w:firstColumn="1" w:lastColumn="0" w:noHBand="0" w:noVBand="1"/>
      </w:tblPr>
      <w:tblGrid>
        <w:gridCol w:w="2416"/>
        <w:gridCol w:w="1328"/>
        <w:gridCol w:w="4574"/>
      </w:tblGrid>
      <w:tr w:rsidR="00492D14" w:rsidRPr="007F5E01" w14:paraId="0F0DECC3" w14:textId="77777777" w:rsidTr="00CF7FBA">
        <w:trPr>
          <w:jc w:val="center"/>
        </w:trPr>
        <w:tc>
          <w:tcPr>
            <w:tcW w:w="2416" w:type="dxa"/>
            <w:shd w:val="clear" w:color="auto" w:fill="D9D9D9" w:themeFill="background1" w:themeFillShade="D9"/>
          </w:tcPr>
          <w:p w14:paraId="37EBB885" w14:textId="77777777" w:rsidR="00492D14" w:rsidRPr="007F5E01" w:rsidRDefault="00492D14" w:rsidP="00CF7FBA">
            <w:pPr>
              <w:ind w:firstLine="0"/>
              <w:rPr>
                <w:b/>
                <w:sz w:val="20"/>
              </w:rPr>
            </w:pPr>
            <w:r w:rsidRPr="007F5E01">
              <w:rPr>
                <w:b/>
                <w:sz w:val="20"/>
              </w:rPr>
              <w:t>Kritērijs</w:t>
            </w:r>
          </w:p>
        </w:tc>
        <w:tc>
          <w:tcPr>
            <w:tcW w:w="1328" w:type="dxa"/>
            <w:shd w:val="clear" w:color="auto" w:fill="D9D9D9" w:themeFill="background1" w:themeFillShade="D9"/>
          </w:tcPr>
          <w:p w14:paraId="6912937E" w14:textId="77777777" w:rsidR="00492D14" w:rsidRPr="007F5E01" w:rsidRDefault="00492D14" w:rsidP="00CF7FBA">
            <w:pPr>
              <w:ind w:firstLine="0"/>
              <w:rPr>
                <w:b/>
                <w:sz w:val="20"/>
              </w:rPr>
            </w:pPr>
            <w:r w:rsidRPr="007F5E01">
              <w:rPr>
                <w:b/>
                <w:sz w:val="20"/>
              </w:rPr>
              <w:t>Novērtējums</w:t>
            </w:r>
          </w:p>
        </w:tc>
        <w:tc>
          <w:tcPr>
            <w:tcW w:w="4574" w:type="dxa"/>
            <w:shd w:val="clear" w:color="auto" w:fill="D9D9D9" w:themeFill="background1" w:themeFillShade="D9"/>
          </w:tcPr>
          <w:p w14:paraId="08B12610" w14:textId="77777777" w:rsidR="00492D14" w:rsidRPr="007F5E01" w:rsidRDefault="00492D14" w:rsidP="00CF7FBA">
            <w:pPr>
              <w:ind w:firstLine="0"/>
              <w:rPr>
                <w:b/>
                <w:sz w:val="20"/>
              </w:rPr>
            </w:pPr>
            <w:r w:rsidRPr="007F5E01">
              <w:rPr>
                <w:b/>
                <w:sz w:val="20"/>
              </w:rPr>
              <w:t>Pamatojums</w:t>
            </w:r>
          </w:p>
        </w:tc>
      </w:tr>
      <w:tr w:rsidR="00492D14" w:rsidRPr="007F5E01" w14:paraId="64DA520C" w14:textId="77777777" w:rsidTr="00CF7FBA">
        <w:trPr>
          <w:jc w:val="center"/>
        </w:trPr>
        <w:tc>
          <w:tcPr>
            <w:tcW w:w="2416" w:type="dxa"/>
          </w:tcPr>
          <w:p w14:paraId="2440AA1E" w14:textId="6AFFCB7E" w:rsidR="00492D14" w:rsidRPr="007F5E01" w:rsidRDefault="00C00AE7" w:rsidP="00CF7FBA">
            <w:pPr>
              <w:pStyle w:val="Tabulasteksts"/>
            </w:pPr>
            <w:r w:rsidRPr="00952302">
              <w:t>1.</w:t>
            </w:r>
            <w:r>
              <w:t>Lietošanas izmaksas</w:t>
            </w:r>
          </w:p>
        </w:tc>
        <w:tc>
          <w:tcPr>
            <w:tcW w:w="1328" w:type="dxa"/>
          </w:tcPr>
          <w:p w14:paraId="5FCAF9FE" w14:textId="54D1D980" w:rsidR="00492D14" w:rsidRPr="007F5E01" w:rsidRDefault="002D7182" w:rsidP="00CF7FBA">
            <w:pPr>
              <w:ind w:firstLine="0"/>
              <w:rPr>
                <w:i/>
                <w:iCs/>
                <w:sz w:val="20"/>
              </w:rPr>
            </w:pPr>
            <w:r>
              <w:rPr>
                <w:i/>
                <w:iCs/>
                <w:sz w:val="20"/>
              </w:rPr>
              <w:t>1 punkts</w:t>
            </w:r>
          </w:p>
        </w:tc>
        <w:tc>
          <w:tcPr>
            <w:tcW w:w="4574" w:type="dxa"/>
          </w:tcPr>
          <w:p w14:paraId="08E56EDA" w14:textId="30219973" w:rsidR="00492D14" w:rsidRPr="007F5E01" w:rsidRDefault="002D7182" w:rsidP="00CF7FBA">
            <w:pPr>
              <w:ind w:firstLine="0"/>
              <w:rPr>
                <w:i/>
                <w:iCs/>
                <w:sz w:val="20"/>
              </w:rPr>
            </w:pPr>
            <w:r w:rsidRPr="002D7182">
              <w:rPr>
                <w:i/>
                <w:iCs/>
                <w:sz w:val="20"/>
              </w:rPr>
              <w:t xml:space="preserve">Produkts </w:t>
            </w:r>
            <w:r>
              <w:rPr>
                <w:i/>
                <w:iCs/>
                <w:sz w:val="20"/>
              </w:rPr>
              <w:t>ir pieejams bezmaksas apmācībām, bet datubāzes uzturēšanai ir nepieciešamas licences.</w:t>
            </w:r>
          </w:p>
        </w:tc>
      </w:tr>
      <w:tr w:rsidR="00492D14" w:rsidRPr="007F5E01" w14:paraId="72273134" w14:textId="77777777" w:rsidTr="00CF7FBA">
        <w:trPr>
          <w:jc w:val="center"/>
        </w:trPr>
        <w:tc>
          <w:tcPr>
            <w:tcW w:w="2416" w:type="dxa"/>
          </w:tcPr>
          <w:p w14:paraId="268A80AF" w14:textId="77777777" w:rsidR="00492D14" w:rsidRPr="007F5E01" w:rsidRDefault="00492D14" w:rsidP="00CF7FBA">
            <w:pPr>
              <w:pStyle w:val="Tabulasteksts"/>
            </w:pPr>
            <w:r>
              <w:t>2</w:t>
            </w:r>
            <w:r w:rsidRPr="00952302">
              <w:t>.Kompleksu datu tipu atbalsts</w:t>
            </w:r>
          </w:p>
        </w:tc>
        <w:tc>
          <w:tcPr>
            <w:tcW w:w="1328" w:type="dxa"/>
          </w:tcPr>
          <w:p w14:paraId="2A7789C0" w14:textId="32C0186A" w:rsidR="00492D14" w:rsidRPr="007F5E01" w:rsidRDefault="009C2E99" w:rsidP="00CF7FBA">
            <w:pPr>
              <w:ind w:firstLine="0"/>
              <w:rPr>
                <w:i/>
                <w:iCs/>
                <w:sz w:val="20"/>
              </w:rPr>
            </w:pPr>
            <w:r>
              <w:rPr>
                <w:i/>
                <w:iCs/>
                <w:sz w:val="20"/>
              </w:rPr>
              <w:t>3 punkti</w:t>
            </w:r>
          </w:p>
        </w:tc>
        <w:tc>
          <w:tcPr>
            <w:tcW w:w="4574" w:type="dxa"/>
          </w:tcPr>
          <w:p w14:paraId="46EC4BDD" w14:textId="5B14DDA4" w:rsidR="00492D14" w:rsidRPr="007F5E01" w:rsidRDefault="009C2E99" w:rsidP="00CF7FBA">
            <w:pPr>
              <w:ind w:firstLine="0"/>
              <w:rPr>
                <w:i/>
                <w:iCs/>
                <w:sz w:val="20"/>
              </w:rPr>
            </w:pPr>
            <w:r w:rsidRPr="009C2E99">
              <w:rPr>
                <w:i/>
                <w:iCs/>
                <w:sz w:val="20"/>
              </w:rPr>
              <w:t>Microsoft SQL Server nodrošina pilnvērtīgu atbalstu daudziem kompleksiem datu tipiem, tostarp JSON, ģeogrāfiskajiem datiem un XML, ar iespēju tos efektīvi vaicāt un indeksēt.</w:t>
            </w:r>
          </w:p>
        </w:tc>
      </w:tr>
      <w:tr w:rsidR="00492D14" w:rsidRPr="007F5E01" w14:paraId="1BA3283A" w14:textId="77777777" w:rsidTr="00CF7FBA">
        <w:trPr>
          <w:jc w:val="center"/>
        </w:trPr>
        <w:tc>
          <w:tcPr>
            <w:tcW w:w="2416" w:type="dxa"/>
          </w:tcPr>
          <w:p w14:paraId="2376C7B7" w14:textId="729A63FA" w:rsidR="00492D14" w:rsidRPr="007F5E01" w:rsidRDefault="00492D14" w:rsidP="00CF7FBA">
            <w:pPr>
              <w:pStyle w:val="Tabulasteksts"/>
            </w:pPr>
            <w:r>
              <w:t>3.Atbalsts transakcijām</w:t>
            </w:r>
          </w:p>
        </w:tc>
        <w:tc>
          <w:tcPr>
            <w:tcW w:w="1328" w:type="dxa"/>
          </w:tcPr>
          <w:p w14:paraId="1ED86F14" w14:textId="54990B9D" w:rsidR="00492D14" w:rsidRPr="007F5E01" w:rsidRDefault="0015756B" w:rsidP="00CF7FBA">
            <w:pPr>
              <w:ind w:firstLine="0"/>
              <w:rPr>
                <w:i/>
                <w:iCs/>
                <w:sz w:val="20"/>
              </w:rPr>
            </w:pPr>
            <w:r>
              <w:rPr>
                <w:i/>
                <w:iCs/>
                <w:sz w:val="20"/>
              </w:rPr>
              <w:t>3 punkti</w:t>
            </w:r>
          </w:p>
        </w:tc>
        <w:tc>
          <w:tcPr>
            <w:tcW w:w="4574" w:type="dxa"/>
          </w:tcPr>
          <w:p w14:paraId="702A238F" w14:textId="1B8FA90D" w:rsidR="00492D14" w:rsidRPr="007F5E01" w:rsidRDefault="0015756B" w:rsidP="00CF7FBA">
            <w:pPr>
              <w:ind w:firstLine="0"/>
              <w:rPr>
                <w:i/>
                <w:iCs/>
                <w:sz w:val="20"/>
              </w:rPr>
            </w:pPr>
            <w:r>
              <w:rPr>
                <w:i/>
                <w:iCs/>
                <w:sz w:val="20"/>
              </w:rPr>
              <w:t xml:space="preserve">Pastāv transakcijas kopā ar atbalstu ligzdotām </w:t>
            </w:r>
            <w:proofErr w:type="spellStart"/>
            <w:r>
              <w:rPr>
                <w:i/>
                <w:iCs/>
                <w:sz w:val="20"/>
              </w:rPr>
              <w:t>transakscijām</w:t>
            </w:r>
            <w:proofErr w:type="spellEnd"/>
            <w:r>
              <w:rPr>
                <w:i/>
                <w:iCs/>
                <w:sz w:val="20"/>
              </w:rPr>
              <w:t>.</w:t>
            </w:r>
          </w:p>
        </w:tc>
      </w:tr>
      <w:tr w:rsidR="00492D14" w:rsidRPr="007F5E01" w14:paraId="0290B547" w14:textId="77777777" w:rsidTr="00CF7FBA">
        <w:trPr>
          <w:jc w:val="center"/>
        </w:trPr>
        <w:tc>
          <w:tcPr>
            <w:tcW w:w="2416" w:type="dxa"/>
          </w:tcPr>
          <w:p w14:paraId="1FBA7904" w14:textId="37C3EE51" w:rsidR="00492D14" w:rsidRPr="007F5E01" w:rsidRDefault="00492D14" w:rsidP="00CF7FBA">
            <w:pPr>
              <w:pStyle w:val="Tabulasteksts"/>
            </w:pPr>
            <w:r>
              <w:t>4.Lietotāju piekļuves kontrole</w:t>
            </w:r>
          </w:p>
        </w:tc>
        <w:tc>
          <w:tcPr>
            <w:tcW w:w="1328" w:type="dxa"/>
          </w:tcPr>
          <w:p w14:paraId="4FC145AD" w14:textId="0AF0B392" w:rsidR="00492D14" w:rsidRPr="007F5E01" w:rsidRDefault="005B5F33" w:rsidP="00CF7FBA">
            <w:pPr>
              <w:ind w:firstLine="0"/>
              <w:rPr>
                <w:i/>
                <w:iCs/>
                <w:sz w:val="20"/>
              </w:rPr>
            </w:pPr>
            <w:r>
              <w:rPr>
                <w:i/>
                <w:iCs/>
                <w:sz w:val="20"/>
              </w:rPr>
              <w:t>3 punkti</w:t>
            </w:r>
          </w:p>
        </w:tc>
        <w:tc>
          <w:tcPr>
            <w:tcW w:w="4574" w:type="dxa"/>
          </w:tcPr>
          <w:p w14:paraId="449AD2AB" w14:textId="33E58DE8" w:rsidR="00492D14" w:rsidRPr="007F5E01" w:rsidRDefault="005B5F33" w:rsidP="00CF7FBA">
            <w:pPr>
              <w:ind w:firstLine="0"/>
              <w:rPr>
                <w:i/>
                <w:iCs/>
                <w:sz w:val="20"/>
              </w:rPr>
            </w:pPr>
            <w:r>
              <w:rPr>
                <w:i/>
                <w:iCs/>
                <w:sz w:val="20"/>
              </w:rPr>
              <w:t xml:space="preserve">Augsta lietotāju kontrole, vairākas autentifikācijas metodes, </w:t>
            </w:r>
            <w:proofErr w:type="spellStart"/>
            <w:r>
              <w:rPr>
                <w:i/>
                <w:iCs/>
                <w:sz w:val="20"/>
              </w:rPr>
              <w:t>atblasta</w:t>
            </w:r>
            <w:proofErr w:type="spellEnd"/>
            <w:r>
              <w:rPr>
                <w:i/>
                <w:iCs/>
                <w:sz w:val="20"/>
              </w:rPr>
              <w:t xml:space="preserve"> autentifikācijas “</w:t>
            </w:r>
            <w:proofErr w:type="spellStart"/>
            <w:r>
              <w:rPr>
                <w:i/>
                <w:iCs/>
                <w:sz w:val="20"/>
              </w:rPr>
              <w:t>plug-ins</w:t>
            </w:r>
            <w:proofErr w:type="spellEnd"/>
            <w:r>
              <w:rPr>
                <w:i/>
                <w:iCs/>
                <w:sz w:val="20"/>
              </w:rPr>
              <w:t>”</w:t>
            </w:r>
          </w:p>
        </w:tc>
      </w:tr>
      <w:tr w:rsidR="0015756B" w:rsidRPr="007F5E01" w14:paraId="76D9E954" w14:textId="77777777" w:rsidTr="00CF7FBA">
        <w:trPr>
          <w:jc w:val="center"/>
        </w:trPr>
        <w:tc>
          <w:tcPr>
            <w:tcW w:w="2416" w:type="dxa"/>
          </w:tcPr>
          <w:p w14:paraId="4ECBF474" w14:textId="088D8214" w:rsidR="0015756B" w:rsidRPr="007F5E01" w:rsidRDefault="0015756B" w:rsidP="0015756B">
            <w:pPr>
              <w:pStyle w:val="Tabulasteksts"/>
            </w:pPr>
            <w:r>
              <w:t>5.Saderība darbā ar Express.js veidojot API</w:t>
            </w:r>
          </w:p>
        </w:tc>
        <w:tc>
          <w:tcPr>
            <w:tcW w:w="1328" w:type="dxa"/>
          </w:tcPr>
          <w:p w14:paraId="016DEEA9" w14:textId="2268D132" w:rsidR="0015756B" w:rsidRPr="007F5E01" w:rsidRDefault="0015756B" w:rsidP="0015756B">
            <w:pPr>
              <w:ind w:firstLine="0"/>
              <w:rPr>
                <w:i/>
                <w:iCs/>
                <w:sz w:val="20"/>
              </w:rPr>
            </w:pPr>
            <w:r>
              <w:rPr>
                <w:i/>
                <w:iCs/>
                <w:sz w:val="20"/>
              </w:rPr>
              <w:t>3 punkti</w:t>
            </w:r>
          </w:p>
        </w:tc>
        <w:tc>
          <w:tcPr>
            <w:tcW w:w="4574" w:type="dxa"/>
          </w:tcPr>
          <w:p w14:paraId="71697C7E" w14:textId="2A2E1D25" w:rsidR="0015756B" w:rsidRPr="007F5E01" w:rsidRDefault="0015756B" w:rsidP="0015756B">
            <w:pPr>
              <w:ind w:firstLine="0"/>
              <w:rPr>
                <w:i/>
                <w:iCs/>
                <w:sz w:val="20"/>
              </w:rPr>
            </w:pPr>
            <w:r>
              <w:rPr>
                <w:i/>
                <w:iCs/>
                <w:sz w:val="20"/>
              </w:rPr>
              <w:t>Pastāv trešās puses bibliotēkas ar plāšu dokumentāciju, aktīvi tiek izstrādāta un ar aktīvu kopienu.</w:t>
            </w:r>
          </w:p>
        </w:tc>
      </w:tr>
      <w:tr w:rsidR="00492D14" w:rsidRPr="007F5E01" w14:paraId="27B75FA6" w14:textId="77777777" w:rsidTr="00CF7FBA">
        <w:trPr>
          <w:jc w:val="center"/>
        </w:trPr>
        <w:tc>
          <w:tcPr>
            <w:tcW w:w="2416" w:type="dxa"/>
          </w:tcPr>
          <w:p w14:paraId="47D7DEF9" w14:textId="096526C8" w:rsidR="00492D14" w:rsidRPr="007F5E01" w:rsidRDefault="00492D14" w:rsidP="00CF7FBA">
            <w:pPr>
              <w:pStyle w:val="Tabulasteksts"/>
            </w:pPr>
            <w:r>
              <w:t xml:space="preserve">6.Saderība ar Windows 10/11 vai </w:t>
            </w:r>
            <w:proofErr w:type="spellStart"/>
            <w:r>
              <w:t>Linux</w:t>
            </w:r>
            <w:proofErr w:type="spellEnd"/>
          </w:p>
        </w:tc>
        <w:tc>
          <w:tcPr>
            <w:tcW w:w="1328" w:type="dxa"/>
          </w:tcPr>
          <w:p w14:paraId="3F91C1D6" w14:textId="606845DF" w:rsidR="00492D14" w:rsidRPr="007F5E01" w:rsidRDefault="000044BD" w:rsidP="00CF7FBA">
            <w:pPr>
              <w:ind w:firstLine="0"/>
              <w:rPr>
                <w:i/>
                <w:iCs/>
                <w:sz w:val="20"/>
              </w:rPr>
            </w:pPr>
            <w:r>
              <w:rPr>
                <w:i/>
                <w:iCs/>
                <w:sz w:val="20"/>
              </w:rPr>
              <w:t>2 punkti</w:t>
            </w:r>
          </w:p>
        </w:tc>
        <w:tc>
          <w:tcPr>
            <w:tcW w:w="4574" w:type="dxa"/>
          </w:tcPr>
          <w:p w14:paraId="55C5FE3D" w14:textId="3B805393" w:rsidR="00492D14" w:rsidRPr="007F5E01" w:rsidRDefault="000044BD" w:rsidP="00CF7FBA">
            <w:pPr>
              <w:ind w:firstLine="0"/>
              <w:rPr>
                <w:i/>
                <w:iCs/>
                <w:sz w:val="20"/>
              </w:rPr>
            </w:pPr>
            <w:r>
              <w:rPr>
                <w:i/>
                <w:iCs/>
                <w:sz w:val="20"/>
              </w:rPr>
              <w:t xml:space="preserve">Saderība tikai Windows operētājs </w:t>
            </w:r>
            <w:proofErr w:type="spellStart"/>
            <w:r>
              <w:rPr>
                <w:i/>
                <w:iCs/>
                <w:sz w:val="20"/>
              </w:rPr>
              <w:t>sistēamām</w:t>
            </w:r>
            <w:proofErr w:type="spellEnd"/>
            <w:r>
              <w:rPr>
                <w:i/>
                <w:iCs/>
                <w:sz w:val="20"/>
              </w:rPr>
              <w:t xml:space="preserve"> (Windows 10 vai jaunāks, iekļauj </w:t>
            </w:r>
            <w:proofErr w:type="spellStart"/>
            <w:r>
              <w:rPr>
                <w:i/>
                <w:iCs/>
                <w:sz w:val="20"/>
              </w:rPr>
              <w:t>windows</w:t>
            </w:r>
            <w:proofErr w:type="spellEnd"/>
            <w:r>
              <w:rPr>
                <w:i/>
                <w:iCs/>
                <w:sz w:val="20"/>
              </w:rPr>
              <w:t xml:space="preserve"> </w:t>
            </w:r>
            <w:proofErr w:type="spellStart"/>
            <w:r>
              <w:rPr>
                <w:i/>
                <w:iCs/>
                <w:sz w:val="20"/>
              </w:rPr>
              <w:t>server</w:t>
            </w:r>
            <w:proofErr w:type="spellEnd"/>
            <w:r>
              <w:rPr>
                <w:i/>
                <w:iCs/>
                <w:sz w:val="20"/>
              </w:rPr>
              <w:t xml:space="preserve"> versijas, tās ir, Windows Server 2016 un </w:t>
            </w:r>
            <w:proofErr w:type="spellStart"/>
            <w:r>
              <w:rPr>
                <w:i/>
                <w:iCs/>
                <w:sz w:val="20"/>
              </w:rPr>
              <w:t>jaunaks</w:t>
            </w:r>
            <w:proofErr w:type="spellEnd"/>
            <w:r>
              <w:rPr>
                <w:i/>
                <w:iCs/>
                <w:sz w:val="20"/>
              </w:rPr>
              <w:t>)</w:t>
            </w:r>
          </w:p>
        </w:tc>
      </w:tr>
      <w:tr w:rsidR="00BE266F" w:rsidRPr="007F5E01" w14:paraId="4B5C64FB" w14:textId="77777777" w:rsidTr="00CF7FBA">
        <w:trPr>
          <w:jc w:val="center"/>
        </w:trPr>
        <w:tc>
          <w:tcPr>
            <w:tcW w:w="2416" w:type="dxa"/>
          </w:tcPr>
          <w:p w14:paraId="016B9288" w14:textId="4C162A64" w:rsidR="00BE266F" w:rsidRPr="007F5E01" w:rsidRDefault="00BE266F" w:rsidP="00BE266F">
            <w:pPr>
              <w:pStyle w:val="Tabulasteksts"/>
            </w:pPr>
            <w:r>
              <w:lastRenderedPageBreak/>
              <w:t>7.Administrēšanas un konfigurācijas ērtums</w:t>
            </w:r>
          </w:p>
        </w:tc>
        <w:tc>
          <w:tcPr>
            <w:tcW w:w="1328" w:type="dxa"/>
          </w:tcPr>
          <w:p w14:paraId="16E12A6C" w14:textId="2B5A7688" w:rsidR="00BE266F" w:rsidRPr="007F5E01" w:rsidRDefault="005320C2" w:rsidP="00BE266F">
            <w:pPr>
              <w:ind w:firstLine="0"/>
              <w:rPr>
                <w:i/>
                <w:iCs/>
                <w:sz w:val="20"/>
              </w:rPr>
            </w:pPr>
            <w:r>
              <w:rPr>
                <w:i/>
                <w:iCs/>
                <w:sz w:val="20"/>
              </w:rPr>
              <w:t>2</w:t>
            </w:r>
            <w:r w:rsidR="00BE266F">
              <w:rPr>
                <w:i/>
                <w:iCs/>
                <w:sz w:val="20"/>
              </w:rPr>
              <w:t xml:space="preserve"> punkti</w:t>
            </w:r>
          </w:p>
        </w:tc>
        <w:tc>
          <w:tcPr>
            <w:tcW w:w="4574" w:type="dxa"/>
          </w:tcPr>
          <w:p w14:paraId="572541DB" w14:textId="5C577C64" w:rsidR="00BE266F" w:rsidRPr="007F5E01" w:rsidRDefault="005320C2" w:rsidP="00BE266F">
            <w:pPr>
              <w:ind w:firstLine="0"/>
              <w:rPr>
                <w:i/>
                <w:iCs/>
                <w:sz w:val="20"/>
              </w:rPr>
            </w:pPr>
            <w:r>
              <w:rPr>
                <w:i/>
                <w:iCs/>
                <w:sz w:val="20"/>
              </w:rPr>
              <w:t>Nedaudz sarežģīti atrast funkcijas un logus, bet bez dokumentācijas nav pārāk lielas problēmas.</w:t>
            </w:r>
          </w:p>
        </w:tc>
      </w:tr>
      <w:tr w:rsidR="00177ADC" w:rsidRPr="007F5E01" w14:paraId="69FF03EC" w14:textId="77777777" w:rsidTr="00CF7FBA">
        <w:trPr>
          <w:jc w:val="center"/>
        </w:trPr>
        <w:tc>
          <w:tcPr>
            <w:tcW w:w="2416" w:type="dxa"/>
          </w:tcPr>
          <w:p w14:paraId="7AC6F02E" w14:textId="2FD2A3F2" w:rsidR="00177ADC" w:rsidRPr="007F5E01" w:rsidRDefault="00177ADC" w:rsidP="00177ADC">
            <w:pPr>
              <w:pStyle w:val="Tabulasteksts"/>
            </w:pPr>
            <w:r>
              <w:t>8.Dokumentācijas kvalitāte</w:t>
            </w:r>
          </w:p>
        </w:tc>
        <w:tc>
          <w:tcPr>
            <w:tcW w:w="1328" w:type="dxa"/>
          </w:tcPr>
          <w:p w14:paraId="3CF90FE5" w14:textId="7275617C" w:rsidR="00177ADC" w:rsidRPr="007F5E01" w:rsidRDefault="00177ADC" w:rsidP="00177ADC">
            <w:pPr>
              <w:ind w:firstLine="0"/>
              <w:rPr>
                <w:i/>
                <w:iCs/>
                <w:sz w:val="20"/>
              </w:rPr>
            </w:pPr>
            <w:r>
              <w:rPr>
                <w:i/>
                <w:iCs/>
                <w:sz w:val="20"/>
              </w:rPr>
              <w:t>3 punkti</w:t>
            </w:r>
          </w:p>
        </w:tc>
        <w:tc>
          <w:tcPr>
            <w:tcW w:w="4574" w:type="dxa"/>
          </w:tcPr>
          <w:p w14:paraId="39E38F58" w14:textId="1C29D579" w:rsidR="00177ADC" w:rsidRPr="007F5E01" w:rsidRDefault="00177ADC" w:rsidP="00177ADC">
            <w:pPr>
              <w:ind w:firstLine="0"/>
              <w:rPr>
                <w:i/>
                <w:iCs/>
                <w:sz w:val="20"/>
              </w:rPr>
            </w:pPr>
            <w:r>
              <w:rPr>
                <w:i/>
                <w:iCs/>
                <w:sz w:val="20"/>
              </w:rPr>
              <w:t>Dokumentācija ir kvalitāti aprakstīta</w:t>
            </w:r>
          </w:p>
        </w:tc>
      </w:tr>
      <w:tr w:rsidR="00BE266F" w:rsidRPr="007F5E01" w14:paraId="01B8D8C2" w14:textId="77777777" w:rsidTr="00CF7FBA">
        <w:trPr>
          <w:jc w:val="center"/>
        </w:trPr>
        <w:tc>
          <w:tcPr>
            <w:tcW w:w="2416" w:type="dxa"/>
          </w:tcPr>
          <w:p w14:paraId="65402A03" w14:textId="3D2EEBBB" w:rsidR="00BE266F" w:rsidRPr="007F5E01" w:rsidRDefault="00BE266F" w:rsidP="00BE266F">
            <w:pPr>
              <w:pStyle w:val="Tabulasteksts"/>
            </w:pPr>
            <w:r>
              <w:t>9.Piedāvā vaicājumu automatizēšanu/ģenerēšanu</w:t>
            </w:r>
          </w:p>
        </w:tc>
        <w:tc>
          <w:tcPr>
            <w:tcW w:w="1328" w:type="dxa"/>
          </w:tcPr>
          <w:p w14:paraId="6998A6E7" w14:textId="3A46A6A4" w:rsidR="00BE266F" w:rsidRPr="007F5E01" w:rsidRDefault="00BE266F" w:rsidP="00BE266F">
            <w:pPr>
              <w:ind w:firstLine="0"/>
              <w:rPr>
                <w:i/>
                <w:iCs/>
                <w:sz w:val="20"/>
              </w:rPr>
            </w:pPr>
            <w:r>
              <w:rPr>
                <w:i/>
                <w:iCs/>
                <w:sz w:val="20"/>
              </w:rPr>
              <w:t>3 punkti</w:t>
            </w:r>
          </w:p>
        </w:tc>
        <w:tc>
          <w:tcPr>
            <w:tcW w:w="4574" w:type="dxa"/>
          </w:tcPr>
          <w:p w14:paraId="2047E8C0" w14:textId="35D30D39" w:rsidR="00BE266F" w:rsidRPr="007F5E01" w:rsidRDefault="00BE266F" w:rsidP="00BE266F">
            <w:pPr>
              <w:ind w:firstLine="0"/>
              <w:rPr>
                <w:i/>
                <w:iCs/>
                <w:sz w:val="20"/>
              </w:rPr>
            </w:pPr>
            <w:r>
              <w:rPr>
                <w:i/>
                <w:iCs/>
                <w:sz w:val="20"/>
              </w:rPr>
              <w:t xml:space="preserve">Ir iespējams izmantot T-SQL programmēšanas valodu vaicājumu </w:t>
            </w:r>
            <w:proofErr w:type="spellStart"/>
            <w:r>
              <w:rPr>
                <w:i/>
                <w:iCs/>
                <w:sz w:val="20"/>
              </w:rPr>
              <w:t>automatizēšānai</w:t>
            </w:r>
            <w:proofErr w:type="spellEnd"/>
          </w:p>
        </w:tc>
      </w:tr>
    </w:tbl>
    <w:p w14:paraId="72560F96" w14:textId="77777777" w:rsidR="00492D14" w:rsidRDefault="00492D14" w:rsidP="00C00AE7">
      <w:pPr>
        <w:ind w:firstLine="0"/>
      </w:pPr>
    </w:p>
    <w:p w14:paraId="50BE4C50" w14:textId="5D85E5DF" w:rsidR="00492D14" w:rsidRDefault="00492D14" w:rsidP="00FC23DE">
      <w:pPr>
        <w:pStyle w:val="level3heading"/>
      </w:pPr>
      <w:r>
        <w:t xml:space="preserve">Oracle </w:t>
      </w:r>
      <w:proofErr w:type="spellStart"/>
      <w:r>
        <w:t>Developer</w:t>
      </w:r>
      <w:proofErr w:type="spellEnd"/>
    </w:p>
    <w:p w14:paraId="329E7A4B" w14:textId="1DD04312" w:rsidR="0091374E" w:rsidRPr="00492D14" w:rsidRDefault="00C30E7A" w:rsidP="00ED45C9">
      <w:r w:rsidRPr="00C30E7A">
        <w:t xml:space="preserve">Oracle SQL </w:t>
      </w:r>
      <w:proofErr w:type="spellStart"/>
      <w:r w:rsidRPr="00C30E7A">
        <w:t>Developer</w:t>
      </w:r>
      <w:proofErr w:type="spellEnd"/>
      <w:r w:rsidRPr="00C30E7A">
        <w:t xml:space="preserve"> ir bezmaksas, integrēta izstrādes vide, kas vienkāršo Oracle datubāzes izstrādi un pārvaldību gan tradicionālajās, gan mākoņa izvietošanās. SQL </w:t>
      </w:r>
      <w:proofErr w:type="spellStart"/>
      <w:r w:rsidRPr="00C30E7A">
        <w:t>Developer</w:t>
      </w:r>
      <w:proofErr w:type="spellEnd"/>
      <w:r w:rsidRPr="00C30E7A">
        <w:t xml:space="preserve"> piedāvā pilnīgu PL/SQL lietojumprogrammu izstrādi no sākuma līdz beigām, darblapu vaicājumu un skriptu palaišanai, atskaišu </w:t>
      </w:r>
      <w:proofErr w:type="spellStart"/>
      <w:r w:rsidRPr="00C30E7A">
        <w:t>saskarni</w:t>
      </w:r>
      <w:proofErr w:type="spellEnd"/>
      <w:r w:rsidRPr="00C30E7A">
        <w:t xml:space="preserve">, pilnīgu datu modelēšanas risinājumu un migrācijas platformu trešo pušu </w:t>
      </w:r>
      <w:proofErr w:type="spellStart"/>
      <w:r w:rsidRPr="00C30E7A">
        <w:t>datubāzu</w:t>
      </w:r>
      <w:proofErr w:type="spellEnd"/>
      <w:r w:rsidRPr="00C30E7A">
        <w:t xml:space="preserve"> pārvietošanai uz Oracle.</w:t>
      </w:r>
    </w:p>
    <w:p w14:paraId="1DA212C2" w14:textId="238AC5BA" w:rsidR="000B0C64" w:rsidRPr="00353783" w:rsidRDefault="00ED45C9" w:rsidP="00ED45C9">
      <w:pPr>
        <w:pStyle w:val="TabulasNr"/>
      </w:pPr>
      <w:r>
        <w:t xml:space="preserve">Oracle </w:t>
      </w:r>
      <w:proofErr w:type="spellStart"/>
      <w:r>
        <w:t>Developer</w:t>
      </w:r>
      <w:proofErr w:type="spellEnd"/>
      <w:r>
        <w:t xml:space="preserve"> vērtējums</w:t>
      </w:r>
    </w:p>
    <w:tbl>
      <w:tblPr>
        <w:tblStyle w:val="TableGrid"/>
        <w:tblW w:w="0" w:type="auto"/>
        <w:jc w:val="center"/>
        <w:tblLook w:val="04A0" w:firstRow="1" w:lastRow="0" w:firstColumn="1" w:lastColumn="0" w:noHBand="0" w:noVBand="1"/>
      </w:tblPr>
      <w:tblGrid>
        <w:gridCol w:w="2416"/>
        <w:gridCol w:w="1328"/>
        <w:gridCol w:w="4574"/>
      </w:tblGrid>
      <w:tr w:rsidR="00353783" w:rsidRPr="007F5E01" w14:paraId="3651F37C" w14:textId="34B8775A" w:rsidTr="001629E8">
        <w:trPr>
          <w:jc w:val="center"/>
        </w:trPr>
        <w:tc>
          <w:tcPr>
            <w:tcW w:w="2416" w:type="dxa"/>
            <w:shd w:val="clear" w:color="auto" w:fill="D9D9D9" w:themeFill="background1" w:themeFillShade="D9"/>
          </w:tcPr>
          <w:p w14:paraId="572B462A" w14:textId="77777777" w:rsidR="00353783" w:rsidRPr="007F5E01" w:rsidRDefault="00353783" w:rsidP="00060ED3">
            <w:pPr>
              <w:ind w:firstLine="0"/>
              <w:rPr>
                <w:b/>
                <w:sz w:val="20"/>
              </w:rPr>
            </w:pPr>
            <w:r w:rsidRPr="007F5E01">
              <w:rPr>
                <w:b/>
                <w:sz w:val="20"/>
              </w:rPr>
              <w:t>Kritērijs</w:t>
            </w:r>
          </w:p>
        </w:tc>
        <w:tc>
          <w:tcPr>
            <w:tcW w:w="1328" w:type="dxa"/>
            <w:shd w:val="clear" w:color="auto" w:fill="D9D9D9" w:themeFill="background1" w:themeFillShade="D9"/>
          </w:tcPr>
          <w:p w14:paraId="322F9AE4" w14:textId="77777777" w:rsidR="00353783" w:rsidRPr="007F5E01" w:rsidRDefault="00353783" w:rsidP="00060ED3">
            <w:pPr>
              <w:ind w:firstLine="0"/>
              <w:rPr>
                <w:b/>
                <w:sz w:val="20"/>
              </w:rPr>
            </w:pPr>
            <w:r w:rsidRPr="007F5E01">
              <w:rPr>
                <w:b/>
                <w:sz w:val="20"/>
              </w:rPr>
              <w:t>Novērtējums</w:t>
            </w:r>
          </w:p>
        </w:tc>
        <w:tc>
          <w:tcPr>
            <w:tcW w:w="4574" w:type="dxa"/>
            <w:shd w:val="clear" w:color="auto" w:fill="D9D9D9" w:themeFill="background1" w:themeFillShade="D9"/>
          </w:tcPr>
          <w:p w14:paraId="6755EA4D" w14:textId="77777777" w:rsidR="00353783" w:rsidRPr="007F5E01" w:rsidRDefault="00353783" w:rsidP="00060ED3">
            <w:pPr>
              <w:ind w:firstLine="0"/>
              <w:rPr>
                <w:b/>
                <w:sz w:val="20"/>
              </w:rPr>
            </w:pPr>
            <w:r w:rsidRPr="007F5E01">
              <w:rPr>
                <w:b/>
                <w:sz w:val="20"/>
              </w:rPr>
              <w:t>Pamatojums</w:t>
            </w:r>
          </w:p>
        </w:tc>
      </w:tr>
      <w:tr w:rsidR="00353783" w:rsidRPr="007F5E01" w14:paraId="5CB401F2" w14:textId="3A4C64C3" w:rsidTr="001629E8">
        <w:trPr>
          <w:jc w:val="center"/>
        </w:trPr>
        <w:tc>
          <w:tcPr>
            <w:tcW w:w="2416" w:type="dxa"/>
          </w:tcPr>
          <w:p w14:paraId="00F6AD6C" w14:textId="7CF76135" w:rsidR="00353783" w:rsidRPr="007F5E01" w:rsidRDefault="00C00AE7" w:rsidP="00060ED3">
            <w:pPr>
              <w:pStyle w:val="Tabulasteksts"/>
            </w:pPr>
            <w:r w:rsidRPr="00952302">
              <w:t>1.</w:t>
            </w:r>
            <w:r>
              <w:t>Lietošanas izmaksas</w:t>
            </w:r>
          </w:p>
        </w:tc>
        <w:tc>
          <w:tcPr>
            <w:tcW w:w="1328" w:type="dxa"/>
          </w:tcPr>
          <w:p w14:paraId="1267C5C1" w14:textId="05286124" w:rsidR="00353783" w:rsidRPr="007F5E01" w:rsidRDefault="002D7182" w:rsidP="00060ED3">
            <w:pPr>
              <w:ind w:firstLine="0"/>
              <w:rPr>
                <w:i/>
                <w:iCs/>
                <w:sz w:val="20"/>
              </w:rPr>
            </w:pPr>
            <w:r>
              <w:rPr>
                <w:i/>
                <w:iCs/>
                <w:sz w:val="20"/>
              </w:rPr>
              <w:t>1 punkts</w:t>
            </w:r>
          </w:p>
        </w:tc>
        <w:tc>
          <w:tcPr>
            <w:tcW w:w="4574" w:type="dxa"/>
          </w:tcPr>
          <w:p w14:paraId="321A3576" w14:textId="2826A5A0" w:rsidR="00353783" w:rsidRPr="007F5E01" w:rsidRDefault="002D7182" w:rsidP="00060ED3">
            <w:pPr>
              <w:ind w:firstLine="0"/>
              <w:rPr>
                <w:i/>
                <w:iCs/>
                <w:sz w:val="20"/>
              </w:rPr>
            </w:pPr>
            <w:r>
              <w:rPr>
                <w:i/>
                <w:iCs/>
                <w:sz w:val="20"/>
              </w:rPr>
              <w:t xml:space="preserve">Ir </w:t>
            </w:r>
            <w:proofErr w:type="spellStart"/>
            <w:r>
              <w:rPr>
                <w:i/>
                <w:iCs/>
                <w:sz w:val="20"/>
              </w:rPr>
              <w:t>bezmakasas</w:t>
            </w:r>
            <w:proofErr w:type="spellEnd"/>
            <w:r>
              <w:rPr>
                <w:i/>
                <w:iCs/>
                <w:sz w:val="20"/>
              </w:rPr>
              <w:t xml:space="preserve"> iespējas, bet ļoti </w:t>
            </w:r>
            <w:r w:rsidR="00AE28BE">
              <w:rPr>
                <w:i/>
                <w:iCs/>
                <w:sz w:val="20"/>
              </w:rPr>
              <w:t>limitēts izmēros un pastāv problēmas pieejamību.</w:t>
            </w:r>
          </w:p>
        </w:tc>
      </w:tr>
      <w:tr w:rsidR="00353783" w:rsidRPr="007F5E01" w14:paraId="526E7AE1" w14:textId="7D912DE9" w:rsidTr="001629E8">
        <w:trPr>
          <w:jc w:val="center"/>
        </w:trPr>
        <w:tc>
          <w:tcPr>
            <w:tcW w:w="2416" w:type="dxa"/>
          </w:tcPr>
          <w:p w14:paraId="00BB8120" w14:textId="77777777" w:rsidR="00353783" w:rsidRPr="007F5E01" w:rsidRDefault="00353783" w:rsidP="00060ED3">
            <w:pPr>
              <w:pStyle w:val="Tabulasteksts"/>
            </w:pPr>
            <w:r>
              <w:t>2</w:t>
            </w:r>
            <w:r w:rsidRPr="00952302">
              <w:t>.Kompleksu datu tipu atbalsts</w:t>
            </w:r>
          </w:p>
        </w:tc>
        <w:tc>
          <w:tcPr>
            <w:tcW w:w="1328" w:type="dxa"/>
          </w:tcPr>
          <w:p w14:paraId="345564CB" w14:textId="054FE063" w:rsidR="00353783" w:rsidRPr="007F5E01" w:rsidRDefault="009C2E99" w:rsidP="00060ED3">
            <w:pPr>
              <w:ind w:firstLine="0"/>
              <w:rPr>
                <w:i/>
                <w:iCs/>
                <w:sz w:val="20"/>
              </w:rPr>
            </w:pPr>
            <w:r>
              <w:rPr>
                <w:i/>
                <w:iCs/>
                <w:sz w:val="20"/>
              </w:rPr>
              <w:t>3 punkti</w:t>
            </w:r>
          </w:p>
        </w:tc>
        <w:tc>
          <w:tcPr>
            <w:tcW w:w="4574" w:type="dxa"/>
          </w:tcPr>
          <w:p w14:paraId="4B08941E" w14:textId="30F1AF99" w:rsidR="00353783" w:rsidRPr="007F5E01" w:rsidRDefault="009C2E99" w:rsidP="00060ED3">
            <w:pPr>
              <w:ind w:firstLine="0"/>
              <w:rPr>
                <w:i/>
                <w:iCs/>
                <w:sz w:val="20"/>
              </w:rPr>
            </w:pPr>
            <w:r w:rsidRPr="009C2E99">
              <w:rPr>
                <w:i/>
                <w:iCs/>
                <w:sz w:val="20"/>
              </w:rPr>
              <w:t xml:space="preserve">Oracle </w:t>
            </w:r>
            <w:proofErr w:type="spellStart"/>
            <w:r w:rsidRPr="009C2E99">
              <w:rPr>
                <w:i/>
                <w:iCs/>
                <w:sz w:val="20"/>
              </w:rPr>
              <w:t>Database</w:t>
            </w:r>
            <w:proofErr w:type="spellEnd"/>
            <w:r w:rsidRPr="009C2E99">
              <w:rPr>
                <w:i/>
                <w:iCs/>
                <w:sz w:val="20"/>
              </w:rPr>
              <w:t xml:space="preserve"> ir viena no spēcīgākajām datubāzēm kompleksu datu tipu atbalsta ziņā (JSON, XML, telpiskie dati, kolekcijas utt.)</w:t>
            </w:r>
            <w:r>
              <w:rPr>
                <w:i/>
                <w:iCs/>
                <w:sz w:val="20"/>
              </w:rPr>
              <w:t>.</w:t>
            </w:r>
          </w:p>
        </w:tc>
      </w:tr>
      <w:tr w:rsidR="0015756B" w:rsidRPr="007F5E01" w14:paraId="5D79AF27" w14:textId="6D4DB29E" w:rsidTr="001629E8">
        <w:trPr>
          <w:jc w:val="center"/>
        </w:trPr>
        <w:tc>
          <w:tcPr>
            <w:tcW w:w="2416" w:type="dxa"/>
          </w:tcPr>
          <w:p w14:paraId="34FE83F2" w14:textId="72C5FFCE" w:rsidR="0015756B" w:rsidRPr="007F5E01" w:rsidRDefault="0015756B" w:rsidP="0015756B">
            <w:pPr>
              <w:pStyle w:val="Tabulasteksts"/>
            </w:pPr>
            <w:r>
              <w:t>3.Atbalsts transakcijām</w:t>
            </w:r>
          </w:p>
        </w:tc>
        <w:tc>
          <w:tcPr>
            <w:tcW w:w="1328" w:type="dxa"/>
          </w:tcPr>
          <w:p w14:paraId="2318A685" w14:textId="3AE64473" w:rsidR="0015756B" w:rsidRPr="007F5E01" w:rsidRDefault="0015756B" w:rsidP="0015756B">
            <w:pPr>
              <w:ind w:firstLine="0"/>
              <w:rPr>
                <w:i/>
                <w:iCs/>
                <w:sz w:val="20"/>
              </w:rPr>
            </w:pPr>
            <w:r>
              <w:rPr>
                <w:i/>
                <w:iCs/>
                <w:sz w:val="20"/>
              </w:rPr>
              <w:t>3 punkti</w:t>
            </w:r>
          </w:p>
        </w:tc>
        <w:tc>
          <w:tcPr>
            <w:tcW w:w="4574" w:type="dxa"/>
          </w:tcPr>
          <w:p w14:paraId="03B8FA5C" w14:textId="4522079D" w:rsidR="0015756B" w:rsidRPr="007F5E01" w:rsidRDefault="0015756B" w:rsidP="0015756B">
            <w:pPr>
              <w:ind w:firstLine="0"/>
              <w:rPr>
                <w:i/>
                <w:iCs/>
                <w:sz w:val="20"/>
              </w:rPr>
            </w:pPr>
            <w:r>
              <w:rPr>
                <w:i/>
                <w:iCs/>
                <w:sz w:val="20"/>
              </w:rPr>
              <w:t xml:space="preserve">Pastāv transakcijas kopā ar atbalstu ligzdotām </w:t>
            </w:r>
            <w:proofErr w:type="spellStart"/>
            <w:r>
              <w:rPr>
                <w:i/>
                <w:iCs/>
                <w:sz w:val="20"/>
              </w:rPr>
              <w:t>transakscijām</w:t>
            </w:r>
            <w:proofErr w:type="spellEnd"/>
            <w:r>
              <w:rPr>
                <w:i/>
                <w:iCs/>
                <w:sz w:val="20"/>
              </w:rPr>
              <w:t>.</w:t>
            </w:r>
          </w:p>
        </w:tc>
      </w:tr>
      <w:tr w:rsidR="0015756B" w:rsidRPr="007F5E01" w14:paraId="7234A5B9" w14:textId="64842CCB" w:rsidTr="001629E8">
        <w:trPr>
          <w:jc w:val="center"/>
        </w:trPr>
        <w:tc>
          <w:tcPr>
            <w:tcW w:w="2416" w:type="dxa"/>
          </w:tcPr>
          <w:p w14:paraId="06F7E1C0" w14:textId="74A4D681" w:rsidR="0015756B" w:rsidRPr="007F5E01" w:rsidRDefault="0015756B" w:rsidP="0015756B">
            <w:pPr>
              <w:pStyle w:val="Tabulasteksts"/>
            </w:pPr>
            <w:r>
              <w:t>4.Lietotāju piekļuves kontrole</w:t>
            </w:r>
          </w:p>
        </w:tc>
        <w:tc>
          <w:tcPr>
            <w:tcW w:w="1328" w:type="dxa"/>
          </w:tcPr>
          <w:p w14:paraId="6E9C38D9" w14:textId="253261AB" w:rsidR="0015756B" w:rsidRPr="007F5E01" w:rsidRDefault="005B5F33" w:rsidP="0015756B">
            <w:pPr>
              <w:ind w:firstLine="0"/>
              <w:rPr>
                <w:i/>
                <w:iCs/>
                <w:sz w:val="20"/>
              </w:rPr>
            </w:pPr>
            <w:r>
              <w:rPr>
                <w:i/>
                <w:iCs/>
                <w:sz w:val="20"/>
              </w:rPr>
              <w:t>3 punkti</w:t>
            </w:r>
          </w:p>
        </w:tc>
        <w:tc>
          <w:tcPr>
            <w:tcW w:w="4574" w:type="dxa"/>
          </w:tcPr>
          <w:p w14:paraId="7A3DBC36" w14:textId="4F25A40E" w:rsidR="0015756B" w:rsidRPr="007F5E01" w:rsidRDefault="005B5F33" w:rsidP="0015756B">
            <w:pPr>
              <w:ind w:firstLine="0"/>
              <w:rPr>
                <w:i/>
                <w:iCs/>
                <w:sz w:val="20"/>
              </w:rPr>
            </w:pPr>
            <w:r>
              <w:rPr>
                <w:i/>
                <w:iCs/>
                <w:sz w:val="20"/>
              </w:rPr>
              <w:t xml:space="preserve">Augsta lietotāju kontrole, vairākas autentifikācijas metodes, </w:t>
            </w:r>
            <w:proofErr w:type="spellStart"/>
            <w:r>
              <w:rPr>
                <w:i/>
                <w:iCs/>
                <w:sz w:val="20"/>
              </w:rPr>
              <w:t>atblasta</w:t>
            </w:r>
            <w:proofErr w:type="spellEnd"/>
            <w:r>
              <w:rPr>
                <w:i/>
                <w:iCs/>
                <w:sz w:val="20"/>
              </w:rPr>
              <w:t xml:space="preserve"> autentifikācijas “</w:t>
            </w:r>
            <w:proofErr w:type="spellStart"/>
            <w:r>
              <w:rPr>
                <w:i/>
                <w:iCs/>
                <w:sz w:val="20"/>
              </w:rPr>
              <w:t>plug-ins</w:t>
            </w:r>
            <w:proofErr w:type="spellEnd"/>
            <w:r>
              <w:rPr>
                <w:i/>
                <w:iCs/>
                <w:sz w:val="20"/>
              </w:rPr>
              <w:t>”</w:t>
            </w:r>
          </w:p>
        </w:tc>
      </w:tr>
      <w:tr w:rsidR="0015756B" w:rsidRPr="007F5E01" w14:paraId="57EF2B04" w14:textId="3C52F288" w:rsidTr="001629E8">
        <w:trPr>
          <w:jc w:val="center"/>
        </w:trPr>
        <w:tc>
          <w:tcPr>
            <w:tcW w:w="2416" w:type="dxa"/>
          </w:tcPr>
          <w:p w14:paraId="2708E0F7" w14:textId="22A0247F" w:rsidR="0015756B" w:rsidRPr="007F5E01" w:rsidRDefault="0015756B" w:rsidP="0015756B">
            <w:pPr>
              <w:pStyle w:val="Tabulasteksts"/>
            </w:pPr>
            <w:r>
              <w:t>5.Saderība darbā ar Express.js veidojot API</w:t>
            </w:r>
          </w:p>
        </w:tc>
        <w:tc>
          <w:tcPr>
            <w:tcW w:w="1328" w:type="dxa"/>
          </w:tcPr>
          <w:p w14:paraId="1AAB249F" w14:textId="40CE432C" w:rsidR="0015756B" w:rsidRPr="007F5E01" w:rsidRDefault="0015756B" w:rsidP="0015756B">
            <w:pPr>
              <w:ind w:firstLine="0"/>
              <w:rPr>
                <w:i/>
                <w:iCs/>
                <w:sz w:val="20"/>
              </w:rPr>
            </w:pPr>
            <w:r>
              <w:rPr>
                <w:i/>
                <w:iCs/>
                <w:sz w:val="20"/>
              </w:rPr>
              <w:t>3 punkti</w:t>
            </w:r>
          </w:p>
        </w:tc>
        <w:tc>
          <w:tcPr>
            <w:tcW w:w="4574" w:type="dxa"/>
          </w:tcPr>
          <w:p w14:paraId="32A8A6C7" w14:textId="43F3CA66" w:rsidR="0015756B" w:rsidRPr="007F5E01" w:rsidRDefault="0015756B" w:rsidP="0015756B">
            <w:pPr>
              <w:ind w:firstLine="0"/>
              <w:rPr>
                <w:i/>
                <w:iCs/>
                <w:sz w:val="20"/>
              </w:rPr>
            </w:pPr>
            <w:r>
              <w:rPr>
                <w:i/>
                <w:iCs/>
                <w:sz w:val="20"/>
              </w:rPr>
              <w:t>Pastāv trešās puses bibliotēkas ar plāšu dokumentāciju, aktīvi tiek izstrādāta un ar aktīvu kopienu.</w:t>
            </w:r>
          </w:p>
        </w:tc>
      </w:tr>
      <w:tr w:rsidR="0015756B" w:rsidRPr="007F5E01" w14:paraId="016AE91D" w14:textId="0DCB8704" w:rsidTr="001629E8">
        <w:trPr>
          <w:jc w:val="center"/>
        </w:trPr>
        <w:tc>
          <w:tcPr>
            <w:tcW w:w="2416" w:type="dxa"/>
          </w:tcPr>
          <w:p w14:paraId="237477D0" w14:textId="7EC9E697" w:rsidR="0015756B" w:rsidRPr="007F5E01" w:rsidRDefault="0015756B" w:rsidP="0015756B">
            <w:pPr>
              <w:pStyle w:val="Tabulasteksts"/>
            </w:pPr>
            <w:r>
              <w:t xml:space="preserve">6.Saderība ar Windows 10/11 vai </w:t>
            </w:r>
            <w:proofErr w:type="spellStart"/>
            <w:r>
              <w:t>Linux</w:t>
            </w:r>
            <w:proofErr w:type="spellEnd"/>
          </w:p>
        </w:tc>
        <w:tc>
          <w:tcPr>
            <w:tcW w:w="1328" w:type="dxa"/>
          </w:tcPr>
          <w:p w14:paraId="46252CC5" w14:textId="53BED3F2" w:rsidR="0015756B" w:rsidRPr="007F5E01" w:rsidRDefault="00B711F3" w:rsidP="0015756B">
            <w:pPr>
              <w:ind w:firstLine="0"/>
              <w:rPr>
                <w:i/>
                <w:iCs/>
                <w:sz w:val="20"/>
              </w:rPr>
            </w:pPr>
            <w:r>
              <w:rPr>
                <w:i/>
                <w:iCs/>
                <w:sz w:val="20"/>
              </w:rPr>
              <w:t>2 punkti</w:t>
            </w:r>
          </w:p>
        </w:tc>
        <w:tc>
          <w:tcPr>
            <w:tcW w:w="4574" w:type="dxa"/>
          </w:tcPr>
          <w:p w14:paraId="1B3362FA" w14:textId="7965FE73" w:rsidR="0015756B" w:rsidRPr="007F5E01" w:rsidRDefault="00B711F3" w:rsidP="0015756B">
            <w:pPr>
              <w:ind w:firstLine="0"/>
              <w:rPr>
                <w:i/>
                <w:iCs/>
                <w:sz w:val="20"/>
              </w:rPr>
            </w:pPr>
            <w:r>
              <w:rPr>
                <w:i/>
                <w:iCs/>
                <w:sz w:val="20"/>
              </w:rPr>
              <w:t>Tikai Windows operētājsitēmas (No Windows Vista līdz Windows 11)</w:t>
            </w:r>
          </w:p>
        </w:tc>
      </w:tr>
      <w:tr w:rsidR="00BE266F" w:rsidRPr="007F5E01" w14:paraId="5CDC044E" w14:textId="3C099180" w:rsidTr="001629E8">
        <w:trPr>
          <w:jc w:val="center"/>
        </w:trPr>
        <w:tc>
          <w:tcPr>
            <w:tcW w:w="2416" w:type="dxa"/>
          </w:tcPr>
          <w:p w14:paraId="5C1059D6" w14:textId="4B438AB3" w:rsidR="00BE266F" w:rsidRPr="007F5E01" w:rsidRDefault="00BE266F" w:rsidP="00BE266F">
            <w:pPr>
              <w:pStyle w:val="Tabulasteksts"/>
            </w:pPr>
            <w:r>
              <w:t>7.Administrēšanas un konfigurācijas ērtums</w:t>
            </w:r>
          </w:p>
        </w:tc>
        <w:tc>
          <w:tcPr>
            <w:tcW w:w="1328" w:type="dxa"/>
          </w:tcPr>
          <w:p w14:paraId="7A53509D" w14:textId="41132145" w:rsidR="00BE266F" w:rsidRPr="007F5E01" w:rsidRDefault="00BC15EB" w:rsidP="00BE266F">
            <w:pPr>
              <w:ind w:firstLine="0"/>
              <w:rPr>
                <w:i/>
                <w:iCs/>
                <w:sz w:val="20"/>
              </w:rPr>
            </w:pPr>
            <w:r>
              <w:rPr>
                <w:i/>
                <w:iCs/>
                <w:sz w:val="20"/>
              </w:rPr>
              <w:t>1</w:t>
            </w:r>
            <w:r w:rsidR="00BE266F">
              <w:rPr>
                <w:i/>
                <w:iCs/>
                <w:sz w:val="20"/>
              </w:rPr>
              <w:t xml:space="preserve"> punkti</w:t>
            </w:r>
          </w:p>
        </w:tc>
        <w:tc>
          <w:tcPr>
            <w:tcW w:w="4574" w:type="dxa"/>
          </w:tcPr>
          <w:p w14:paraId="69488A1F" w14:textId="35E2B058" w:rsidR="00BE266F" w:rsidRPr="007F5E01" w:rsidRDefault="00BE266F" w:rsidP="00BE266F">
            <w:pPr>
              <w:ind w:firstLine="0"/>
              <w:rPr>
                <w:i/>
                <w:iCs/>
                <w:sz w:val="20"/>
              </w:rPr>
            </w:pPr>
            <w:r>
              <w:rPr>
                <w:i/>
                <w:iCs/>
                <w:sz w:val="20"/>
              </w:rPr>
              <w:t>Sarežģīti iesākt izmantot</w:t>
            </w:r>
            <w:r w:rsidR="000452C7">
              <w:rPr>
                <w:i/>
                <w:iCs/>
                <w:sz w:val="20"/>
              </w:rPr>
              <w:t xml:space="preserve">, jo visas </w:t>
            </w:r>
            <w:proofErr w:type="spellStart"/>
            <w:r w:rsidR="000452C7">
              <w:rPr>
                <w:i/>
                <w:iCs/>
                <w:sz w:val="20"/>
              </w:rPr>
              <w:t>funckijas</w:t>
            </w:r>
            <w:proofErr w:type="spellEnd"/>
            <w:r w:rsidR="000452C7">
              <w:rPr>
                <w:i/>
                <w:iCs/>
                <w:sz w:val="20"/>
              </w:rPr>
              <w:t xml:space="preserve"> stāv vienā </w:t>
            </w:r>
            <w:proofErr w:type="spellStart"/>
            <w:r w:rsidR="000452C7">
              <w:rPr>
                <w:i/>
                <w:iCs/>
                <w:sz w:val="20"/>
              </w:rPr>
              <w:t>sarkastā</w:t>
            </w:r>
            <w:proofErr w:type="spellEnd"/>
            <w:r w:rsidR="000452C7">
              <w:rPr>
                <w:i/>
                <w:iCs/>
                <w:sz w:val="20"/>
              </w:rPr>
              <w:t xml:space="preserve"> un to ir ļoti daudz, dokumentācijas vai forumu izmantošana ir nepieciešama.</w:t>
            </w:r>
          </w:p>
        </w:tc>
      </w:tr>
      <w:tr w:rsidR="00177ADC" w:rsidRPr="007F5E01" w14:paraId="064CD31E" w14:textId="17ED0E42" w:rsidTr="00BE266F">
        <w:trPr>
          <w:trHeight w:val="686"/>
          <w:jc w:val="center"/>
        </w:trPr>
        <w:tc>
          <w:tcPr>
            <w:tcW w:w="2416" w:type="dxa"/>
          </w:tcPr>
          <w:p w14:paraId="6F2F07D9" w14:textId="046F932A" w:rsidR="00177ADC" w:rsidRPr="007F5E01" w:rsidRDefault="00177ADC" w:rsidP="00177ADC">
            <w:pPr>
              <w:pStyle w:val="Tabulasteksts"/>
            </w:pPr>
            <w:r>
              <w:t>8.Dokumentācijas kvalitāte</w:t>
            </w:r>
          </w:p>
        </w:tc>
        <w:tc>
          <w:tcPr>
            <w:tcW w:w="1328" w:type="dxa"/>
          </w:tcPr>
          <w:p w14:paraId="7A4D023F" w14:textId="4D8BC6D7" w:rsidR="00177ADC" w:rsidRPr="007F5E01" w:rsidRDefault="00177ADC" w:rsidP="00177ADC">
            <w:pPr>
              <w:ind w:firstLine="0"/>
              <w:rPr>
                <w:i/>
                <w:iCs/>
                <w:sz w:val="20"/>
              </w:rPr>
            </w:pPr>
            <w:r>
              <w:rPr>
                <w:i/>
                <w:iCs/>
                <w:sz w:val="20"/>
              </w:rPr>
              <w:t>3 punkti</w:t>
            </w:r>
          </w:p>
        </w:tc>
        <w:tc>
          <w:tcPr>
            <w:tcW w:w="4574" w:type="dxa"/>
          </w:tcPr>
          <w:p w14:paraId="775C12CF" w14:textId="065808DD" w:rsidR="00177ADC" w:rsidRPr="007F5E01" w:rsidRDefault="00177ADC" w:rsidP="00177ADC">
            <w:pPr>
              <w:ind w:firstLine="0"/>
              <w:rPr>
                <w:i/>
                <w:iCs/>
                <w:sz w:val="20"/>
              </w:rPr>
            </w:pPr>
            <w:r>
              <w:rPr>
                <w:i/>
                <w:iCs/>
                <w:sz w:val="20"/>
              </w:rPr>
              <w:t>Dokumentācija ir kvalitāti aprakstīta</w:t>
            </w:r>
          </w:p>
        </w:tc>
      </w:tr>
      <w:tr w:rsidR="00BE266F" w:rsidRPr="007F5E01" w14:paraId="50C8AC7C" w14:textId="0ABD321E" w:rsidTr="001629E8">
        <w:trPr>
          <w:jc w:val="center"/>
        </w:trPr>
        <w:tc>
          <w:tcPr>
            <w:tcW w:w="2416" w:type="dxa"/>
          </w:tcPr>
          <w:p w14:paraId="1677372F" w14:textId="476D6835" w:rsidR="00BE266F" w:rsidRPr="007F5E01" w:rsidRDefault="00BE266F" w:rsidP="00BE266F">
            <w:pPr>
              <w:pStyle w:val="Tabulasteksts"/>
            </w:pPr>
            <w:r>
              <w:t>9.Piedāvā vaicājumu automatizēšanu/ģenerēšanu</w:t>
            </w:r>
          </w:p>
        </w:tc>
        <w:tc>
          <w:tcPr>
            <w:tcW w:w="1328" w:type="dxa"/>
          </w:tcPr>
          <w:p w14:paraId="768CD5B8" w14:textId="5461D904" w:rsidR="00BE266F" w:rsidRPr="007F5E01" w:rsidRDefault="00BE266F" w:rsidP="00BE266F">
            <w:pPr>
              <w:ind w:firstLine="0"/>
              <w:rPr>
                <w:i/>
                <w:iCs/>
                <w:sz w:val="20"/>
              </w:rPr>
            </w:pPr>
            <w:r>
              <w:rPr>
                <w:i/>
                <w:iCs/>
                <w:sz w:val="20"/>
              </w:rPr>
              <w:t>3 punkti</w:t>
            </w:r>
          </w:p>
        </w:tc>
        <w:tc>
          <w:tcPr>
            <w:tcW w:w="4574" w:type="dxa"/>
          </w:tcPr>
          <w:p w14:paraId="13EFF745" w14:textId="48CF5614" w:rsidR="00BE266F" w:rsidRPr="007F5E01" w:rsidRDefault="00BE266F" w:rsidP="00BE266F">
            <w:pPr>
              <w:ind w:firstLine="0"/>
              <w:rPr>
                <w:i/>
                <w:iCs/>
                <w:sz w:val="20"/>
              </w:rPr>
            </w:pPr>
            <w:r>
              <w:rPr>
                <w:i/>
                <w:iCs/>
                <w:sz w:val="20"/>
              </w:rPr>
              <w:t xml:space="preserve">Ir iespējams izmantot PL SQL programmēšanas valodu vaicājumu </w:t>
            </w:r>
            <w:proofErr w:type="spellStart"/>
            <w:r>
              <w:rPr>
                <w:i/>
                <w:iCs/>
                <w:sz w:val="20"/>
              </w:rPr>
              <w:t>automatizēšānai</w:t>
            </w:r>
            <w:proofErr w:type="spellEnd"/>
          </w:p>
        </w:tc>
      </w:tr>
    </w:tbl>
    <w:p w14:paraId="2C79C946" w14:textId="77777777" w:rsidR="00353783" w:rsidRDefault="00353783" w:rsidP="00C00AE7">
      <w:pPr>
        <w:ind w:firstLine="0"/>
      </w:pPr>
    </w:p>
    <w:p w14:paraId="611D4CDF" w14:textId="77777777" w:rsidR="00FC23DE" w:rsidRPr="007F5E01" w:rsidRDefault="00FC23DE" w:rsidP="00FC23DE"/>
    <w:p w14:paraId="6DB65498" w14:textId="77777777" w:rsidR="00DB21B6" w:rsidRPr="007F5E01" w:rsidRDefault="00DB21B6" w:rsidP="003A4C3A">
      <w:pPr>
        <w:pStyle w:val="Heading2"/>
      </w:pPr>
      <w:r w:rsidRPr="007F5E01">
        <w:lastRenderedPageBreak/>
        <w:t xml:space="preserve"> </w:t>
      </w:r>
      <w:bookmarkStart w:id="39" w:name="_Toc199029142"/>
      <w:bookmarkStart w:id="40" w:name="_Toc199030291"/>
      <w:r w:rsidR="00407496" w:rsidRPr="007F5E01">
        <w:t xml:space="preserve">2.3. </w:t>
      </w:r>
      <w:proofErr w:type="spellStart"/>
      <w:r w:rsidRPr="007F5E01">
        <w:t>Datubāzu</w:t>
      </w:r>
      <w:proofErr w:type="spellEnd"/>
      <w:r w:rsidRPr="007F5E01">
        <w:t xml:space="preserve"> pārvaldības sistēmu salīdzinošā analīze</w:t>
      </w:r>
      <w:bookmarkEnd w:id="39"/>
      <w:bookmarkEnd w:id="40"/>
    </w:p>
    <w:p w14:paraId="0BCAD7F1" w14:textId="788DC9AA" w:rsidR="00805815" w:rsidRPr="00354049" w:rsidRDefault="00ED45C9" w:rsidP="00ED45C9">
      <w:pPr>
        <w:pStyle w:val="TabulasNr"/>
      </w:pPr>
      <w:r>
        <w:t>DBPS vērtējumu pārskats</w:t>
      </w:r>
    </w:p>
    <w:tbl>
      <w:tblPr>
        <w:tblStyle w:val="TableGrid"/>
        <w:tblW w:w="11047" w:type="dxa"/>
        <w:jc w:val="center"/>
        <w:tblLayout w:type="fixed"/>
        <w:tblLook w:val="04A0" w:firstRow="1" w:lastRow="0" w:firstColumn="1" w:lastColumn="0" w:noHBand="0" w:noVBand="1"/>
      </w:tblPr>
      <w:tblGrid>
        <w:gridCol w:w="1272"/>
        <w:gridCol w:w="992"/>
        <w:gridCol w:w="1134"/>
        <w:gridCol w:w="851"/>
        <w:gridCol w:w="1275"/>
        <w:gridCol w:w="1276"/>
        <w:gridCol w:w="992"/>
        <w:gridCol w:w="851"/>
        <w:gridCol w:w="709"/>
        <w:gridCol w:w="850"/>
        <w:gridCol w:w="815"/>
        <w:gridCol w:w="30"/>
      </w:tblGrid>
      <w:tr w:rsidR="00931729" w:rsidRPr="007F5E01" w14:paraId="4D9E404C" w14:textId="77777777" w:rsidTr="00931729">
        <w:trPr>
          <w:jc w:val="center"/>
        </w:trPr>
        <w:tc>
          <w:tcPr>
            <w:tcW w:w="1272" w:type="dxa"/>
            <w:shd w:val="clear" w:color="auto" w:fill="D9D9D9" w:themeFill="background1" w:themeFillShade="D9"/>
          </w:tcPr>
          <w:p w14:paraId="7FCAE9C6" w14:textId="77777777" w:rsidR="00931729" w:rsidRPr="007F5E01" w:rsidRDefault="00931729" w:rsidP="00931729">
            <w:pPr>
              <w:ind w:firstLine="0"/>
              <w:rPr>
                <w:rFonts w:cs="Times New Roman"/>
                <w:b/>
                <w:sz w:val="20"/>
                <w:szCs w:val="20"/>
              </w:rPr>
            </w:pPr>
            <w:r w:rsidRPr="007F5E01">
              <w:rPr>
                <w:rFonts w:cs="Times New Roman"/>
                <w:b/>
                <w:sz w:val="20"/>
                <w:szCs w:val="20"/>
              </w:rPr>
              <w:t>DBPS</w:t>
            </w:r>
          </w:p>
        </w:tc>
        <w:tc>
          <w:tcPr>
            <w:tcW w:w="992" w:type="dxa"/>
            <w:shd w:val="clear" w:color="auto" w:fill="D9D9D9" w:themeFill="background1" w:themeFillShade="D9"/>
          </w:tcPr>
          <w:p w14:paraId="26775E19" w14:textId="4BCA7AD0" w:rsidR="00931729" w:rsidRPr="007F5E01" w:rsidRDefault="00931729" w:rsidP="00931729">
            <w:pPr>
              <w:pStyle w:val="Tabulasvirsraksts"/>
              <w:rPr>
                <w:rFonts w:cs="Times New Roman"/>
                <w:szCs w:val="20"/>
              </w:rPr>
            </w:pPr>
            <w:r w:rsidRPr="00952302">
              <w:t>1.</w:t>
            </w:r>
            <w:r>
              <w:t>Lietošanas izmaksas</w:t>
            </w:r>
          </w:p>
        </w:tc>
        <w:tc>
          <w:tcPr>
            <w:tcW w:w="1134" w:type="dxa"/>
            <w:shd w:val="clear" w:color="auto" w:fill="D9D9D9" w:themeFill="background1" w:themeFillShade="D9"/>
          </w:tcPr>
          <w:p w14:paraId="4C61A0A6" w14:textId="0F94AB95" w:rsidR="00931729" w:rsidRPr="007F5E01" w:rsidRDefault="00931729" w:rsidP="00931729">
            <w:pPr>
              <w:pStyle w:val="Tabulasvirsraksts"/>
              <w:rPr>
                <w:rFonts w:cs="Times New Roman"/>
                <w:szCs w:val="20"/>
              </w:rPr>
            </w:pPr>
            <w:r>
              <w:t>2</w:t>
            </w:r>
            <w:r w:rsidRPr="00952302">
              <w:t>.Kompleksu datu tipu atbalsts</w:t>
            </w:r>
          </w:p>
        </w:tc>
        <w:tc>
          <w:tcPr>
            <w:tcW w:w="851" w:type="dxa"/>
            <w:shd w:val="clear" w:color="auto" w:fill="D9D9D9" w:themeFill="background1" w:themeFillShade="D9"/>
          </w:tcPr>
          <w:p w14:paraId="7F7C9457" w14:textId="3AA393BA" w:rsidR="00931729" w:rsidRPr="007F5E01" w:rsidRDefault="00931729" w:rsidP="00931729">
            <w:pPr>
              <w:pStyle w:val="Tabulasvirsraksts"/>
              <w:rPr>
                <w:rFonts w:cs="Times New Roman"/>
                <w:szCs w:val="20"/>
              </w:rPr>
            </w:pPr>
            <w:r>
              <w:t>3.Atbalsts transakcijām</w:t>
            </w:r>
          </w:p>
        </w:tc>
        <w:tc>
          <w:tcPr>
            <w:tcW w:w="1275" w:type="dxa"/>
            <w:shd w:val="clear" w:color="auto" w:fill="D9D9D9" w:themeFill="background1" w:themeFillShade="D9"/>
          </w:tcPr>
          <w:p w14:paraId="788398FC" w14:textId="556EF3BC" w:rsidR="00931729" w:rsidRPr="007F5E01" w:rsidRDefault="00931729" w:rsidP="00931729">
            <w:pPr>
              <w:pStyle w:val="Tabulasvirsraksts"/>
              <w:rPr>
                <w:rFonts w:cs="Times New Roman"/>
                <w:szCs w:val="20"/>
              </w:rPr>
            </w:pPr>
            <w:r>
              <w:t>4.Lietotāju piekļuves kontrole</w:t>
            </w:r>
          </w:p>
        </w:tc>
        <w:tc>
          <w:tcPr>
            <w:tcW w:w="1276" w:type="dxa"/>
            <w:shd w:val="clear" w:color="auto" w:fill="D9D9D9" w:themeFill="background1" w:themeFillShade="D9"/>
          </w:tcPr>
          <w:p w14:paraId="1DCF4CF3" w14:textId="3BC959E7" w:rsidR="00931729" w:rsidRPr="007F5E01" w:rsidRDefault="00931729" w:rsidP="00931729">
            <w:pPr>
              <w:pStyle w:val="Tabulasvirsraksts"/>
              <w:rPr>
                <w:rFonts w:cs="Times New Roman"/>
                <w:szCs w:val="20"/>
              </w:rPr>
            </w:pPr>
            <w:r>
              <w:t>5.Saderība darbā ar Express.js veidojot API</w:t>
            </w:r>
          </w:p>
        </w:tc>
        <w:tc>
          <w:tcPr>
            <w:tcW w:w="992" w:type="dxa"/>
            <w:shd w:val="clear" w:color="auto" w:fill="D9D9D9" w:themeFill="background1" w:themeFillShade="D9"/>
          </w:tcPr>
          <w:p w14:paraId="34C7D57A" w14:textId="65E54D85" w:rsidR="00931729" w:rsidRPr="007F5E01" w:rsidRDefault="00931729" w:rsidP="00931729">
            <w:pPr>
              <w:pStyle w:val="Tabulasvirsraksts"/>
              <w:rPr>
                <w:rFonts w:cs="Times New Roman"/>
                <w:szCs w:val="20"/>
              </w:rPr>
            </w:pPr>
            <w:r>
              <w:t xml:space="preserve">6.Saderība ar Windows 10/11 vai </w:t>
            </w:r>
            <w:proofErr w:type="spellStart"/>
            <w:r>
              <w:t>Linux</w:t>
            </w:r>
            <w:proofErr w:type="spellEnd"/>
          </w:p>
        </w:tc>
        <w:tc>
          <w:tcPr>
            <w:tcW w:w="851" w:type="dxa"/>
            <w:shd w:val="clear" w:color="auto" w:fill="D9D9D9" w:themeFill="background1" w:themeFillShade="D9"/>
          </w:tcPr>
          <w:p w14:paraId="715582EF" w14:textId="0F9F310E" w:rsidR="00931729" w:rsidRPr="007F5E01" w:rsidRDefault="00931729" w:rsidP="00931729">
            <w:pPr>
              <w:pStyle w:val="Tabulasvirsraksts"/>
              <w:rPr>
                <w:rFonts w:cs="Times New Roman"/>
                <w:szCs w:val="20"/>
              </w:rPr>
            </w:pPr>
            <w:r>
              <w:t>7.Administrēšanas un konfigurācijas ērtums</w:t>
            </w:r>
          </w:p>
        </w:tc>
        <w:tc>
          <w:tcPr>
            <w:tcW w:w="709" w:type="dxa"/>
            <w:shd w:val="clear" w:color="auto" w:fill="D9D9D9" w:themeFill="background1" w:themeFillShade="D9"/>
          </w:tcPr>
          <w:p w14:paraId="788CEDF4" w14:textId="01C556F2" w:rsidR="00931729" w:rsidRPr="007F5E01" w:rsidRDefault="00931729" w:rsidP="00931729">
            <w:pPr>
              <w:pStyle w:val="Tabulasvirsraksts"/>
              <w:rPr>
                <w:rFonts w:cs="Times New Roman"/>
                <w:szCs w:val="20"/>
              </w:rPr>
            </w:pPr>
            <w:r>
              <w:t>8.Dokumentācijas kvalitāte</w:t>
            </w:r>
          </w:p>
        </w:tc>
        <w:tc>
          <w:tcPr>
            <w:tcW w:w="850" w:type="dxa"/>
            <w:shd w:val="clear" w:color="auto" w:fill="D9D9D9" w:themeFill="background1" w:themeFillShade="D9"/>
          </w:tcPr>
          <w:p w14:paraId="4DC03B72" w14:textId="75586754" w:rsidR="00931729" w:rsidRPr="007F5E01" w:rsidRDefault="00931729" w:rsidP="00931729">
            <w:pPr>
              <w:pStyle w:val="Tabulasvirsraksts"/>
              <w:rPr>
                <w:rFonts w:cs="Times New Roman"/>
                <w:szCs w:val="20"/>
              </w:rPr>
            </w:pPr>
            <w:r>
              <w:t>9.Piedāvā vaicājumu automatizēšanu/ģenerēšanu</w:t>
            </w:r>
          </w:p>
        </w:tc>
        <w:tc>
          <w:tcPr>
            <w:tcW w:w="845" w:type="dxa"/>
            <w:gridSpan w:val="2"/>
            <w:shd w:val="clear" w:color="auto" w:fill="D9D9D9" w:themeFill="background1" w:themeFillShade="D9"/>
          </w:tcPr>
          <w:p w14:paraId="6953C44A" w14:textId="3DF727D7" w:rsidR="00931729" w:rsidRPr="007F5E01" w:rsidRDefault="00931729" w:rsidP="00931729">
            <w:pPr>
              <w:ind w:firstLine="0"/>
              <w:rPr>
                <w:rFonts w:cs="Times New Roman"/>
                <w:b/>
                <w:sz w:val="20"/>
                <w:szCs w:val="20"/>
              </w:rPr>
            </w:pPr>
            <w:r w:rsidRPr="007F5E01">
              <w:rPr>
                <w:rFonts w:cs="Times New Roman"/>
                <w:b/>
                <w:sz w:val="20"/>
                <w:szCs w:val="20"/>
              </w:rPr>
              <w:t>Vērtējums</w:t>
            </w:r>
          </w:p>
        </w:tc>
      </w:tr>
      <w:tr w:rsidR="00931729" w:rsidRPr="007F5E01" w14:paraId="694C9B06" w14:textId="77777777" w:rsidTr="00931729">
        <w:trPr>
          <w:gridAfter w:val="1"/>
          <w:wAfter w:w="30" w:type="dxa"/>
          <w:jc w:val="center"/>
        </w:trPr>
        <w:tc>
          <w:tcPr>
            <w:tcW w:w="1272" w:type="dxa"/>
            <w:shd w:val="clear" w:color="auto" w:fill="D6E3BC" w:themeFill="accent3" w:themeFillTint="66"/>
          </w:tcPr>
          <w:p w14:paraId="4B156F49" w14:textId="77777777" w:rsidR="00931729" w:rsidRPr="007F5E01" w:rsidRDefault="00931729" w:rsidP="00931729">
            <w:pPr>
              <w:ind w:firstLine="0"/>
              <w:rPr>
                <w:rFonts w:cs="Times New Roman"/>
                <w:sz w:val="20"/>
                <w:szCs w:val="20"/>
              </w:rPr>
            </w:pPr>
            <w:r w:rsidRPr="007F5E01">
              <w:rPr>
                <w:rFonts w:cs="Times New Roman"/>
                <w:sz w:val="20"/>
                <w:szCs w:val="20"/>
              </w:rPr>
              <w:t>Svars</w:t>
            </w:r>
          </w:p>
        </w:tc>
        <w:tc>
          <w:tcPr>
            <w:tcW w:w="992" w:type="dxa"/>
            <w:shd w:val="clear" w:color="auto" w:fill="D6E3BC" w:themeFill="accent3" w:themeFillTint="66"/>
          </w:tcPr>
          <w:p w14:paraId="105B2EE5" w14:textId="4A44A582" w:rsidR="00931729" w:rsidRPr="007F5E01" w:rsidRDefault="00931729" w:rsidP="00931729">
            <w:pPr>
              <w:ind w:firstLine="0"/>
              <w:jc w:val="center"/>
              <w:rPr>
                <w:rFonts w:cs="Times New Roman"/>
                <w:sz w:val="20"/>
                <w:szCs w:val="20"/>
              </w:rPr>
            </w:pPr>
            <w:r>
              <w:rPr>
                <w:rFonts w:cs="Times New Roman"/>
                <w:sz w:val="20"/>
                <w:szCs w:val="20"/>
              </w:rPr>
              <w:t>20%</w:t>
            </w:r>
          </w:p>
        </w:tc>
        <w:tc>
          <w:tcPr>
            <w:tcW w:w="1134" w:type="dxa"/>
            <w:shd w:val="clear" w:color="auto" w:fill="D6E3BC" w:themeFill="accent3" w:themeFillTint="66"/>
          </w:tcPr>
          <w:p w14:paraId="1522C5D6" w14:textId="468E4936" w:rsidR="00931729" w:rsidRPr="007F5E01" w:rsidRDefault="00931729" w:rsidP="00931729">
            <w:pPr>
              <w:ind w:firstLine="0"/>
              <w:jc w:val="center"/>
              <w:rPr>
                <w:rFonts w:cs="Times New Roman"/>
                <w:sz w:val="20"/>
                <w:szCs w:val="20"/>
              </w:rPr>
            </w:pPr>
            <w:r>
              <w:rPr>
                <w:rFonts w:cs="Times New Roman"/>
                <w:sz w:val="20"/>
                <w:szCs w:val="20"/>
              </w:rPr>
              <w:t>10%</w:t>
            </w:r>
          </w:p>
        </w:tc>
        <w:tc>
          <w:tcPr>
            <w:tcW w:w="851" w:type="dxa"/>
            <w:shd w:val="clear" w:color="auto" w:fill="D6E3BC" w:themeFill="accent3" w:themeFillTint="66"/>
          </w:tcPr>
          <w:p w14:paraId="5D79FDD8" w14:textId="5B9B866A" w:rsidR="00931729" w:rsidRPr="007F5E01" w:rsidRDefault="00931729" w:rsidP="00931729">
            <w:pPr>
              <w:ind w:firstLine="0"/>
              <w:jc w:val="center"/>
              <w:rPr>
                <w:rFonts w:cs="Times New Roman"/>
                <w:sz w:val="20"/>
                <w:szCs w:val="20"/>
              </w:rPr>
            </w:pPr>
            <w:r>
              <w:rPr>
                <w:rFonts w:cs="Times New Roman"/>
                <w:sz w:val="20"/>
                <w:szCs w:val="20"/>
              </w:rPr>
              <w:t>5%</w:t>
            </w:r>
          </w:p>
        </w:tc>
        <w:tc>
          <w:tcPr>
            <w:tcW w:w="1275" w:type="dxa"/>
            <w:shd w:val="clear" w:color="auto" w:fill="D6E3BC" w:themeFill="accent3" w:themeFillTint="66"/>
          </w:tcPr>
          <w:p w14:paraId="3510DB52" w14:textId="78807CA0" w:rsidR="00931729" w:rsidRPr="007F5E01" w:rsidRDefault="00931729" w:rsidP="00931729">
            <w:pPr>
              <w:ind w:firstLine="0"/>
              <w:jc w:val="center"/>
              <w:rPr>
                <w:rFonts w:cs="Times New Roman"/>
                <w:sz w:val="20"/>
                <w:szCs w:val="20"/>
              </w:rPr>
            </w:pPr>
            <w:r>
              <w:rPr>
                <w:rFonts w:cs="Times New Roman"/>
                <w:sz w:val="20"/>
                <w:szCs w:val="20"/>
              </w:rPr>
              <w:t>5%</w:t>
            </w:r>
          </w:p>
        </w:tc>
        <w:tc>
          <w:tcPr>
            <w:tcW w:w="1276" w:type="dxa"/>
            <w:shd w:val="clear" w:color="auto" w:fill="D6E3BC" w:themeFill="accent3" w:themeFillTint="66"/>
          </w:tcPr>
          <w:p w14:paraId="5839C2BD" w14:textId="743A0A72" w:rsidR="00931729" w:rsidRPr="007F5E01" w:rsidRDefault="00931729" w:rsidP="00931729">
            <w:pPr>
              <w:ind w:firstLine="0"/>
              <w:jc w:val="center"/>
              <w:rPr>
                <w:rFonts w:cs="Times New Roman"/>
                <w:sz w:val="20"/>
                <w:szCs w:val="20"/>
              </w:rPr>
            </w:pPr>
            <w:r>
              <w:rPr>
                <w:rFonts w:cs="Times New Roman"/>
                <w:sz w:val="20"/>
                <w:szCs w:val="20"/>
              </w:rPr>
              <w:t>15%</w:t>
            </w:r>
          </w:p>
        </w:tc>
        <w:tc>
          <w:tcPr>
            <w:tcW w:w="992" w:type="dxa"/>
            <w:shd w:val="clear" w:color="auto" w:fill="D6E3BC" w:themeFill="accent3" w:themeFillTint="66"/>
          </w:tcPr>
          <w:p w14:paraId="3AF0A5D3" w14:textId="71AFAF39" w:rsidR="00931729" w:rsidRPr="007F5E01" w:rsidRDefault="00931729" w:rsidP="00931729">
            <w:pPr>
              <w:ind w:firstLine="0"/>
              <w:jc w:val="center"/>
              <w:rPr>
                <w:rFonts w:cs="Times New Roman"/>
                <w:sz w:val="20"/>
                <w:szCs w:val="20"/>
              </w:rPr>
            </w:pPr>
            <w:r>
              <w:rPr>
                <w:rFonts w:cs="Times New Roman"/>
                <w:sz w:val="20"/>
                <w:szCs w:val="20"/>
              </w:rPr>
              <w:t>15%</w:t>
            </w:r>
          </w:p>
        </w:tc>
        <w:tc>
          <w:tcPr>
            <w:tcW w:w="851" w:type="dxa"/>
            <w:shd w:val="clear" w:color="auto" w:fill="D6E3BC" w:themeFill="accent3" w:themeFillTint="66"/>
          </w:tcPr>
          <w:p w14:paraId="3D166F56" w14:textId="7BE208A0" w:rsidR="00931729" w:rsidRPr="007F5E01" w:rsidRDefault="00931729" w:rsidP="00931729">
            <w:pPr>
              <w:ind w:firstLine="0"/>
              <w:jc w:val="center"/>
              <w:rPr>
                <w:rFonts w:cs="Times New Roman"/>
                <w:sz w:val="20"/>
                <w:szCs w:val="20"/>
              </w:rPr>
            </w:pPr>
            <w:r>
              <w:rPr>
                <w:rFonts w:cs="Times New Roman"/>
                <w:sz w:val="20"/>
                <w:szCs w:val="20"/>
              </w:rPr>
              <w:t>15%</w:t>
            </w:r>
          </w:p>
        </w:tc>
        <w:tc>
          <w:tcPr>
            <w:tcW w:w="709" w:type="dxa"/>
            <w:shd w:val="clear" w:color="auto" w:fill="D6E3BC" w:themeFill="accent3" w:themeFillTint="66"/>
          </w:tcPr>
          <w:p w14:paraId="20BA0E5C" w14:textId="2971EA1F" w:rsidR="00931729" w:rsidRPr="007F5E01" w:rsidRDefault="00931729" w:rsidP="00931729">
            <w:pPr>
              <w:ind w:firstLine="0"/>
              <w:jc w:val="center"/>
              <w:rPr>
                <w:rFonts w:cs="Times New Roman"/>
                <w:sz w:val="20"/>
                <w:szCs w:val="20"/>
              </w:rPr>
            </w:pPr>
            <w:r>
              <w:rPr>
                <w:rFonts w:cs="Times New Roman"/>
                <w:sz w:val="20"/>
                <w:szCs w:val="20"/>
              </w:rPr>
              <w:t>10%</w:t>
            </w:r>
          </w:p>
        </w:tc>
        <w:tc>
          <w:tcPr>
            <w:tcW w:w="850" w:type="dxa"/>
            <w:shd w:val="clear" w:color="auto" w:fill="D6E3BC" w:themeFill="accent3" w:themeFillTint="66"/>
          </w:tcPr>
          <w:p w14:paraId="63D0CB11" w14:textId="122F74D1" w:rsidR="00931729" w:rsidRPr="007F5E01" w:rsidRDefault="00931729" w:rsidP="00931729">
            <w:pPr>
              <w:ind w:firstLine="0"/>
              <w:jc w:val="center"/>
              <w:rPr>
                <w:rFonts w:cs="Times New Roman"/>
                <w:sz w:val="20"/>
                <w:szCs w:val="20"/>
              </w:rPr>
            </w:pPr>
            <w:r>
              <w:rPr>
                <w:rFonts w:cs="Times New Roman"/>
                <w:sz w:val="20"/>
                <w:szCs w:val="20"/>
              </w:rPr>
              <w:t>5%</w:t>
            </w:r>
          </w:p>
        </w:tc>
        <w:tc>
          <w:tcPr>
            <w:tcW w:w="815" w:type="dxa"/>
            <w:shd w:val="clear" w:color="auto" w:fill="D6E3BC" w:themeFill="accent3" w:themeFillTint="66"/>
          </w:tcPr>
          <w:p w14:paraId="2C0C274E" w14:textId="41A12954" w:rsidR="00931729" w:rsidRPr="007F5E01" w:rsidRDefault="00931729" w:rsidP="00931729">
            <w:pPr>
              <w:ind w:firstLine="0"/>
              <w:jc w:val="center"/>
              <w:rPr>
                <w:rFonts w:cs="Times New Roman"/>
                <w:sz w:val="20"/>
                <w:szCs w:val="20"/>
              </w:rPr>
            </w:pPr>
            <w:r w:rsidRPr="007F5E01">
              <w:rPr>
                <w:rFonts w:cs="Times New Roman"/>
                <w:sz w:val="20"/>
                <w:szCs w:val="20"/>
              </w:rPr>
              <w:t>100</w:t>
            </w:r>
            <w:r>
              <w:rPr>
                <w:rFonts w:cs="Times New Roman"/>
                <w:sz w:val="20"/>
                <w:szCs w:val="20"/>
              </w:rPr>
              <w:t>%</w:t>
            </w:r>
          </w:p>
        </w:tc>
      </w:tr>
      <w:tr w:rsidR="006C58EC" w:rsidRPr="007F5E01" w14:paraId="20452EF0" w14:textId="77777777" w:rsidTr="008155AE">
        <w:trPr>
          <w:gridAfter w:val="1"/>
          <w:wAfter w:w="30" w:type="dxa"/>
          <w:jc w:val="center"/>
        </w:trPr>
        <w:tc>
          <w:tcPr>
            <w:tcW w:w="1272" w:type="dxa"/>
          </w:tcPr>
          <w:p w14:paraId="3AE41E28" w14:textId="13C74710" w:rsidR="006C58EC" w:rsidRPr="007F5E01" w:rsidRDefault="006C58EC" w:rsidP="006C58EC">
            <w:pPr>
              <w:ind w:firstLine="0"/>
              <w:rPr>
                <w:rFonts w:cs="Times New Roman"/>
                <w:i/>
                <w:iCs/>
                <w:sz w:val="20"/>
                <w:szCs w:val="20"/>
              </w:rPr>
            </w:pPr>
            <w:proofErr w:type="spellStart"/>
            <w:r>
              <w:rPr>
                <w:rFonts w:cs="Times New Roman"/>
                <w:i/>
                <w:iCs/>
                <w:sz w:val="20"/>
                <w:szCs w:val="20"/>
              </w:rPr>
              <w:t>PostgreSQL</w:t>
            </w:r>
            <w:proofErr w:type="spellEnd"/>
          </w:p>
        </w:tc>
        <w:tc>
          <w:tcPr>
            <w:tcW w:w="992" w:type="dxa"/>
            <w:vAlign w:val="center"/>
          </w:tcPr>
          <w:p w14:paraId="5C65AA5D" w14:textId="469FD958" w:rsidR="006C58EC" w:rsidRPr="007F5E01" w:rsidRDefault="006C58EC" w:rsidP="006C58EC">
            <w:pPr>
              <w:pStyle w:val="Tabulasteksts"/>
              <w:rPr>
                <w:rFonts w:cs="Times New Roman"/>
              </w:rPr>
            </w:pPr>
            <w:r>
              <w:t>20</w:t>
            </w:r>
          </w:p>
        </w:tc>
        <w:tc>
          <w:tcPr>
            <w:tcW w:w="1134" w:type="dxa"/>
            <w:vAlign w:val="center"/>
          </w:tcPr>
          <w:p w14:paraId="434596B7" w14:textId="2F6B3456" w:rsidR="006C58EC" w:rsidRPr="007F5E01" w:rsidRDefault="006C58EC" w:rsidP="006C58EC">
            <w:pPr>
              <w:pStyle w:val="Tabulasteksts"/>
              <w:rPr>
                <w:rFonts w:cs="Times New Roman"/>
              </w:rPr>
            </w:pPr>
            <w:r>
              <w:t>10</w:t>
            </w:r>
          </w:p>
        </w:tc>
        <w:tc>
          <w:tcPr>
            <w:tcW w:w="851" w:type="dxa"/>
            <w:vAlign w:val="center"/>
          </w:tcPr>
          <w:p w14:paraId="0C998552" w14:textId="0C30E2B0" w:rsidR="006C58EC" w:rsidRPr="007F5E01" w:rsidRDefault="006C58EC" w:rsidP="006C58EC">
            <w:pPr>
              <w:pStyle w:val="Tabulasteksts"/>
              <w:rPr>
                <w:rFonts w:cs="Times New Roman"/>
              </w:rPr>
            </w:pPr>
            <w:r>
              <w:t>3.33</w:t>
            </w:r>
          </w:p>
        </w:tc>
        <w:tc>
          <w:tcPr>
            <w:tcW w:w="1275" w:type="dxa"/>
            <w:vAlign w:val="center"/>
          </w:tcPr>
          <w:p w14:paraId="2F6F1BA5" w14:textId="7AA67E8A" w:rsidR="006C58EC" w:rsidRPr="007F5E01" w:rsidRDefault="006C58EC" w:rsidP="006C58EC">
            <w:pPr>
              <w:pStyle w:val="Tabulasteksts"/>
              <w:rPr>
                <w:rFonts w:cs="Times New Roman"/>
              </w:rPr>
            </w:pPr>
            <w:r>
              <w:t>5</w:t>
            </w:r>
          </w:p>
        </w:tc>
        <w:tc>
          <w:tcPr>
            <w:tcW w:w="1276" w:type="dxa"/>
            <w:vAlign w:val="center"/>
          </w:tcPr>
          <w:p w14:paraId="66222AE0" w14:textId="2D8A5434" w:rsidR="006C58EC" w:rsidRPr="007F5E01" w:rsidRDefault="006C58EC" w:rsidP="006C58EC">
            <w:pPr>
              <w:pStyle w:val="Tabulasteksts"/>
              <w:rPr>
                <w:rFonts w:cs="Times New Roman"/>
              </w:rPr>
            </w:pPr>
            <w:r>
              <w:t>15</w:t>
            </w:r>
          </w:p>
        </w:tc>
        <w:tc>
          <w:tcPr>
            <w:tcW w:w="992" w:type="dxa"/>
            <w:vAlign w:val="center"/>
          </w:tcPr>
          <w:p w14:paraId="47D3BF59" w14:textId="0DA39680" w:rsidR="006C58EC" w:rsidRPr="007F5E01" w:rsidRDefault="006C58EC" w:rsidP="006C58EC">
            <w:pPr>
              <w:pStyle w:val="Tabulasteksts"/>
              <w:rPr>
                <w:rFonts w:cs="Times New Roman"/>
              </w:rPr>
            </w:pPr>
            <w:r>
              <w:t>15</w:t>
            </w:r>
          </w:p>
        </w:tc>
        <w:tc>
          <w:tcPr>
            <w:tcW w:w="851" w:type="dxa"/>
            <w:vAlign w:val="center"/>
          </w:tcPr>
          <w:p w14:paraId="2160895C" w14:textId="165EAB5E" w:rsidR="006C58EC" w:rsidRPr="007F5E01" w:rsidRDefault="006C58EC" w:rsidP="006C58EC">
            <w:pPr>
              <w:pStyle w:val="Tabulasteksts"/>
              <w:rPr>
                <w:rFonts w:cs="Times New Roman"/>
              </w:rPr>
            </w:pPr>
            <w:r>
              <w:t>15</w:t>
            </w:r>
          </w:p>
        </w:tc>
        <w:tc>
          <w:tcPr>
            <w:tcW w:w="709" w:type="dxa"/>
            <w:vAlign w:val="center"/>
          </w:tcPr>
          <w:p w14:paraId="0F82419A" w14:textId="7699BBAF" w:rsidR="006C58EC" w:rsidRPr="007F5E01" w:rsidRDefault="006C58EC" w:rsidP="006C58EC">
            <w:pPr>
              <w:pStyle w:val="Tabulasteksts"/>
              <w:rPr>
                <w:rFonts w:cs="Times New Roman"/>
              </w:rPr>
            </w:pPr>
            <w:r>
              <w:t>10</w:t>
            </w:r>
          </w:p>
        </w:tc>
        <w:tc>
          <w:tcPr>
            <w:tcW w:w="850" w:type="dxa"/>
            <w:vAlign w:val="center"/>
          </w:tcPr>
          <w:p w14:paraId="357A9AE4" w14:textId="6AFFAA5B" w:rsidR="006C58EC" w:rsidRPr="007F5E01" w:rsidRDefault="006C58EC" w:rsidP="006C58EC">
            <w:pPr>
              <w:pStyle w:val="Tabulasteksts"/>
              <w:rPr>
                <w:rFonts w:cs="Times New Roman"/>
              </w:rPr>
            </w:pPr>
            <w:r>
              <w:t>5</w:t>
            </w:r>
          </w:p>
        </w:tc>
        <w:tc>
          <w:tcPr>
            <w:tcW w:w="815" w:type="dxa"/>
            <w:vAlign w:val="bottom"/>
          </w:tcPr>
          <w:p w14:paraId="23A79AD3" w14:textId="77777777" w:rsidR="006C58EC" w:rsidRDefault="006C58EC" w:rsidP="006C58EC">
            <w:pPr>
              <w:spacing w:line="240" w:lineRule="auto"/>
              <w:ind w:firstLine="0"/>
              <w:jc w:val="left"/>
              <w:rPr>
                <w:rFonts w:ascii="Aptos Narrow" w:hAnsi="Aptos Narrow"/>
                <w:color w:val="000000"/>
                <w:sz w:val="22"/>
              </w:rPr>
            </w:pPr>
            <w:r>
              <w:rPr>
                <w:rFonts w:ascii="Aptos Narrow" w:hAnsi="Aptos Narrow"/>
                <w:color w:val="000000"/>
                <w:sz w:val="22"/>
              </w:rPr>
              <w:t>98.33</w:t>
            </w:r>
          </w:p>
          <w:p w14:paraId="789C53BB" w14:textId="2A314D0E" w:rsidR="006C58EC" w:rsidRPr="007F5E01" w:rsidRDefault="006C58EC" w:rsidP="006C58EC">
            <w:pPr>
              <w:pStyle w:val="Tabulasteksts"/>
              <w:rPr>
                <w:rFonts w:cs="Times New Roman"/>
              </w:rPr>
            </w:pPr>
            <w:r>
              <w:rPr>
                <w:rFonts w:ascii="Aptos Narrow" w:hAnsi="Aptos Narrow"/>
                <w:sz w:val="22"/>
              </w:rPr>
              <w:t>%</w:t>
            </w:r>
          </w:p>
        </w:tc>
      </w:tr>
      <w:tr w:rsidR="006C58EC" w:rsidRPr="007F5E01" w14:paraId="0CE3F4DE" w14:textId="77777777" w:rsidTr="008155AE">
        <w:trPr>
          <w:gridAfter w:val="1"/>
          <w:wAfter w:w="30" w:type="dxa"/>
          <w:jc w:val="center"/>
        </w:trPr>
        <w:tc>
          <w:tcPr>
            <w:tcW w:w="1272" w:type="dxa"/>
          </w:tcPr>
          <w:p w14:paraId="1926665C" w14:textId="3FE2B32B" w:rsidR="006C58EC" w:rsidRPr="007F5E01" w:rsidRDefault="006C58EC" w:rsidP="006C58EC">
            <w:pPr>
              <w:ind w:firstLine="0"/>
              <w:rPr>
                <w:rFonts w:cs="Times New Roman"/>
                <w:i/>
                <w:iCs/>
                <w:sz w:val="20"/>
                <w:szCs w:val="20"/>
              </w:rPr>
            </w:pPr>
            <w:proofErr w:type="spellStart"/>
            <w:r>
              <w:rPr>
                <w:rFonts w:cs="Times New Roman"/>
                <w:i/>
                <w:iCs/>
                <w:sz w:val="20"/>
                <w:szCs w:val="20"/>
              </w:rPr>
              <w:t>MySQL</w:t>
            </w:r>
            <w:proofErr w:type="spellEnd"/>
          </w:p>
        </w:tc>
        <w:tc>
          <w:tcPr>
            <w:tcW w:w="992" w:type="dxa"/>
            <w:vAlign w:val="center"/>
          </w:tcPr>
          <w:p w14:paraId="7131A199" w14:textId="7CCAF6E9" w:rsidR="006C58EC" w:rsidRPr="007F5E01" w:rsidRDefault="006C58EC" w:rsidP="006C58EC">
            <w:pPr>
              <w:pStyle w:val="Tabulasteksts"/>
              <w:rPr>
                <w:rFonts w:cs="Times New Roman"/>
              </w:rPr>
            </w:pPr>
            <w:r>
              <w:t>13.33</w:t>
            </w:r>
          </w:p>
        </w:tc>
        <w:tc>
          <w:tcPr>
            <w:tcW w:w="1134" w:type="dxa"/>
            <w:vAlign w:val="center"/>
          </w:tcPr>
          <w:p w14:paraId="1811640B" w14:textId="762AB47D" w:rsidR="006C58EC" w:rsidRPr="007F5E01" w:rsidRDefault="006C58EC" w:rsidP="006C58EC">
            <w:pPr>
              <w:pStyle w:val="Tabulasteksts"/>
              <w:rPr>
                <w:rFonts w:cs="Times New Roman"/>
              </w:rPr>
            </w:pPr>
            <w:r>
              <w:t>6.67</w:t>
            </w:r>
          </w:p>
        </w:tc>
        <w:tc>
          <w:tcPr>
            <w:tcW w:w="851" w:type="dxa"/>
            <w:vAlign w:val="center"/>
          </w:tcPr>
          <w:p w14:paraId="6B906F66" w14:textId="44A5098B" w:rsidR="006C58EC" w:rsidRPr="007F5E01" w:rsidRDefault="006C58EC" w:rsidP="006C58EC">
            <w:pPr>
              <w:pStyle w:val="Tabulasteksts"/>
              <w:rPr>
                <w:rFonts w:cs="Times New Roman"/>
              </w:rPr>
            </w:pPr>
            <w:r>
              <w:t>3.33</w:t>
            </w:r>
          </w:p>
        </w:tc>
        <w:tc>
          <w:tcPr>
            <w:tcW w:w="1275" w:type="dxa"/>
            <w:vAlign w:val="center"/>
          </w:tcPr>
          <w:p w14:paraId="7344C18E" w14:textId="6D28FBF8" w:rsidR="006C58EC" w:rsidRPr="007F5E01" w:rsidRDefault="006C58EC" w:rsidP="006C58EC">
            <w:pPr>
              <w:pStyle w:val="Tabulasteksts"/>
              <w:rPr>
                <w:rFonts w:cs="Times New Roman"/>
              </w:rPr>
            </w:pPr>
            <w:r>
              <w:t>5</w:t>
            </w:r>
          </w:p>
        </w:tc>
        <w:tc>
          <w:tcPr>
            <w:tcW w:w="1276" w:type="dxa"/>
            <w:vAlign w:val="center"/>
          </w:tcPr>
          <w:p w14:paraId="1D4170E6" w14:textId="26E78E5D" w:rsidR="006C58EC" w:rsidRPr="007F5E01" w:rsidRDefault="006C58EC" w:rsidP="006C58EC">
            <w:pPr>
              <w:pStyle w:val="Tabulasteksts"/>
              <w:rPr>
                <w:rFonts w:cs="Times New Roman"/>
              </w:rPr>
            </w:pPr>
            <w:r>
              <w:t>15</w:t>
            </w:r>
          </w:p>
        </w:tc>
        <w:tc>
          <w:tcPr>
            <w:tcW w:w="992" w:type="dxa"/>
            <w:vAlign w:val="center"/>
          </w:tcPr>
          <w:p w14:paraId="7294F447" w14:textId="5F1DF183" w:rsidR="006C58EC" w:rsidRPr="007F5E01" w:rsidRDefault="006C58EC" w:rsidP="006C58EC">
            <w:pPr>
              <w:pStyle w:val="Tabulasteksts"/>
              <w:rPr>
                <w:rFonts w:cs="Times New Roman"/>
              </w:rPr>
            </w:pPr>
            <w:r>
              <w:t>15</w:t>
            </w:r>
          </w:p>
        </w:tc>
        <w:tc>
          <w:tcPr>
            <w:tcW w:w="851" w:type="dxa"/>
            <w:vAlign w:val="center"/>
          </w:tcPr>
          <w:p w14:paraId="576C47FF" w14:textId="62028577" w:rsidR="006C58EC" w:rsidRPr="007F5E01" w:rsidRDefault="006C58EC" w:rsidP="006C58EC">
            <w:pPr>
              <w:pStyle w:val="Tabulasteksts"/>
              <w:rPr>
                <w:rFonts w:cs="Times New Roman"/>
              </w:rPr>
            </w:pPr>
            <w:r>
              <w:t>10</w:t>
            </w:r>
          </w:p>
        </w:tc>
        <w:tc>
          <w:tcPr>
            <w:tcW w:w="709" w:type="dxa"/>
            <w:vAlign w:val="center"/>
          </w:tcPr>
          <w:p w14:paraId="7012D362" w14:textId="11937F19" w:rsidR="006C58EC" w:rsidRPr="007F5E01" w:rsidRDefault="006C58EC" w:rsidP="006C58EC">
            <w:pPr>
              <w:pStyle w:val="Tabulasteksts"/>
              <w:rPr>
                <w:rFonts w:cs="Times New Roman"/>
              </w:rPr>
            </w:pPr>
            <w:r>
              <w:t>10</w:t>
            </w:r>
          </w:p>
        </w:tc>
        <w:tc>
          <w:tcPr>
            <w:tcW w:w="850" w:type="dxa"/>
            <w:vAlign w:val="center"/>
          </w:tcPr>
          <w:p w14:paraId="593898CA" w14:textId="54823625" w:rsidR="006C58EC" w:rsidRPr="007F5E01" w:rsidRDefault="006C58EC" w:rsidP="006C58EC">
            <w:pPr>
              <w:pStyle w:val="Tabulasteksts"/>
              <w:rPr>
                <w:rFonts w:cs="Times New Roman"/>
              </w:rPr>
            </w:pPr>
            <w:r>
              <w:t>3.33</w:t>
            </w:r>
          </w:p>
        </w:tc>
        <w:tc>
          <w:tcPr>
            <w:tcW w:w="815" w:type="dxa"/>
            <w:vAlign w:val="bottom"/>
          </w:tcPr>
          <w:p w14:paraId="1F0E912C" w14:textId="51DE5E2A" w:rsidR="006C58EC" w:rsidRPr="007F5E01" w:rsidRDefault="006C58EC" w:rsidP="006C58EC">
            <w:pPr>
              <w:pStyle w:val="Tabulasteksts"/>
              <w:rPr>
                <w:rFonts w:cs="Times New Roman"/>
              </w:rPr>
            </w:pPr>
            <w:r>
              <w:rPr>
                <w:rFonts w:ascii="Aptos Narrow" w:hAnsi="Aptos Narrow"/>
                <w:sz w:val="22"/>
              </w:rPr>
              <w:t>81.66%</w:t>
            </w:r>
          </w:p>
        </w:tc>
      </w:tr>
      <w:tr w:rsidR="006C58EC" w:rsidRPr="007F5E01" w14:paraId="50654C98" w14:textId="77777777" w:rsidTr="008155AE">
        <w:trPr>
          <w:gridAfter w:val="1"/>
          <w:wAfter w:w="30" w:type="dxa"/>
          <w:jc w:val="center"/>
        </w:trPr>
        <w:tc>
          <w:tcPr>
            <w:tcW w:w="1272" w:type="dxa"/>
          </w:tcPr>
          <w:p w14:paraId="20359EC0" w14:textId="3E009AE3" w:rsidR="006C58EC" w:rsidRPr="007F5E01" w:rsidRDefault="006C58EC" w:rsidP="006C58EC">
            <w:pPr>
              <w:ind w:firstLine="0"/>
              <w:rPr>
                <w:rFonts w:cs="Times New Roman"/>
                <w:i/>
                <w:iCs/>
                <w:sz w:val="20"/>
                <w:szCs w:val="20"/>
              </w:rPr>
            </w:pPr>
            <w:proofErr w:type="spellStart"/>
            <w:r>
              <w:rPr>
                <w:rFonts w:cs="Times New Roman"/>
                <w:i/>
                <w:iCs/>
                <w:sz w:val="20"/>
                <w:szCs w:val="20"/>
              </w:rPr>
              <w:t>MariaDB</w:t>
            </w:r>
            <w:proofErr w:type="spellEnd"/>
          </w:p>
        </w:tc>
        <w:tc>
          <w:tcPr>
            <w:tcW w:w="992" w:type="dxa"/>
            <w:vAlign w:val="center"/>
          </w:tcPr>
          <w:p w14:paraId="4417E4C5" w14:textId="73853FD0" w:rsidR="006C58EC" w:rsidRPr="007F5E01" w:rsidRDefault="006C58EC" w:rsidP="006C58EC">
            <w:pPr>
              <w:pStyle w:val="Tabulasteksts"/>
              <w:rPr>
                <w:rFonts w:cs="Times New Roman"/>
              </w:rPr>
            </w:pPr>
            <w:r>
              <w:t>20</w:t>
            </w:r>
          </w:p>
        </w:tc>
        <w:tc>
          <w:tcPr>
            <w:tcW w:w="1134" w:type="dxa"/>
            <w:vAlign w:val="center"/>
          </w:tcPr>
          <w:p w14:paraId="63B03C2C" w14:textId="1DDB99D1" w:rsidR="006C58EC" w:rsidRPr="007F5E01" w:rsidRDefault="006C58EC" w:rsidP="006C58EC">
            <w:pPr>
              <w:pStyle w:val="Tabulasteksts"/>
              <w:rPr>
                <w:rFonts w:cs="Times New Roman"/>
              </w:rPr>
            </w:pPr>
            <w:r>
              <w:t>6.67</w:t>
            </w:r>
          </w:p>
        </w:tc>
        <w:tc>
          <w:tcPr>
            <w:tcW w:w="851" w:type="dxa"/>
            <w:vAlign w:val="center"/>
          </w:tcPr>
          <w:p w14:paraId="79E716BC" w14:textId="3C0449E9" w:rsidR="006C58EC" w:rsidRPr="007F5E01" w:rsidRDefault="006C58EC" w:rsidP="006C58EC">
            <w:pPr>
              <w:pStyle w:val="Tabulasteksts"/>
              <w:rPr>
                <w:rFonts w:cs="Times New Roman"/>
              </w:rPr>
            </w:pPr>
            <w:r>
              <w:t>3.33</w:t>
            </w:r>
          </w:p>
        </w:tc>
        <w:tc>
          <w:tcPr>
            <w:tcW w:w="1275" w:type="dxa"/>
            <w:vAlign w:val="center"/>
          </w:tcPr>
          <w:p w14:paraId="4B689BC1" w14:textId="4F27F602" w:rsidR="006C58EC" w:rsidRPr="007F5E01" w:rsidRDefault="006C58EC" w:rsidP="006C58EC">
            <w:pPr>
              <w:pStyle w:val="Tabulasteksts"/>
              <w:rPr>
                <w:rFonts w:cs="Times New Roman"/>
              </w:rPr>
            </w:pPr>
            <w:r>
              <w:t>5</w:t>
            </w:r>
          </w:p>
        </w:tc>
        <w:tc>
          <w:tcPr>
            <w:tcW w:w="1276" w:type="dxa"/>
            <w:vAlign w:val="center"/>
          </w:tcPr>
          <w:p w14:paraId="5CFD459F" w14:textId="143518B8" w:rsidR="006C58EC" w:rsidRPr="007F5E01" w:rsidRDefault="006C58EC" w:rsidP="006C58EC">
            <w:pPr>
              <w:pStyle w:val="Tabulasteksts"/>
              <w:rPr>
                <w:rFonts w:cs="Times New Roman"/>
              </w:rPr>
            </w:pPr>
            <w:r>
              <w:t>15</w:t>
            </w:r>
          </w:p>
        </w:tc>
        <w:tc>
          <w:tcPr>
            <w:tcW w:w="992" w:type="dxa"/>
            <w:vAlign w:val="center"/>
          </w:tcPr>
          <w:p w14:paraId="7B64BED2" w14:textId="6F439665" w:rsidR="006C58EC" w:rsidRPr="007F5E01" w:rsidRDefault="006C58EC" w:rsidP="006C58EC">
            <w:pPr>
              <w:pStyle w:val="Tabulasteksts"/>
              <w:rPr>
                <w:rFonts w:cs="Times New Roman"/>
              </w:rPr>
            </w:pPr>
            <w:r>
              <w:t>15</w:t>
            </w:r>
          </w:p>
        </w:tc>
        <w:tc>
          <w:tcPr>
            <w:tcW w:w="851" w:type="dxa"/>
            <w:vAlign w:val="center"/>
          </w:tcPr>
          <w:p w14:paraId="62F98B3A" w14:textId="48C196DF" w:rsidR="006C58EC" w:rsidRPr="007F5E01" w:rsidRDefault="006C58EC" w:rsidP="006C58EC">
            <w:pPr>
              <w:pStyle w:val="Tabulasteksts"/>
              <w:rPr>
                <w:rFonts w:cs="Times New Roman"/>
              </w:rPr>
            </w:pPr>
            <w:r>
              <w:t>15</w:t>
            </w:r>
          </w:p>
        </w:tc>
        <w:tc>
          <w:tcPr>
            <w:tcW w:w="709" w:type="dxa"/>
            <w:vAlign w:val="center"/>
          </w:tcPr>
          <w:p w14:paraId="1A5F238A" w14:textId="51467A8B" w:rsidR="006C58EC" w:rsidRPr="007F5E01" w:rsidRDefault="006C58EC" w:rsidP="006C58EC">
            <w:pPr>
              <w:pStyle w:val="Tabulasteksts"/>
              <w:rPr>
                <w:rFonts w:cs="Times New Roman"/>
              </w:rPr>
            </w:pPr>
            <w:r>
              <w:t>10</w:t>
            </w:r>
          </w:p>
        </w:tc>
        <w:tc>
          <w:tcPr>
            <w:tcW w:w="850" w:type="dxa"/>
            <w:vAlign w:val="center"/>
          </w:tcPr>
          <w:p w14:paraId="1E3D54AA" w14:textId="573AF643" w:rsidR="006C58EC" w:rsidRPr="007F5E01" w:rsidRDefault="006C58EC" w:rsidP="006C58EC">
            <w:pPr>
              <w:pStyle w:val="Tabulasteksts"/>
              <w:rPr>
                <w:rFonts w:cs="Times New Roman"/>
              </w:rPr>
            </w:pPr>
            <w:r>
              <w:t>3.33</w:t>
            </w:r>
          </w:p>
        </w:tc>
        <w:tc>
          <w:tcPr>
            <w:tcW w:w="815" w:type="dxa"/>
            <w:vAlign w:val="bottom"/>
          </w:tcPr>
          <w:p w14:paraId="31602482" w14:textId="5ACF41A8" w:rsidR="006C58EC" w:rsidRPr="007F5E01" w:rsidRDefault="006C58EC" w:rsidP="006C58EC">
            <w:pPr>
              <w:pStyle w:val="Tabulasteksts"/>
              <w:rPr>
                <w:rFonts w:cs="Times New Roman"/>
              </w:rPr>
            </w:pPr>
            <w:r>
              <w:rPr>
                <w:rFonts w:ascii="Aptos Narrow" w:hAnsi="Aptos Narrow"/>
                <w:sz w:val="22"/>
              </w:rPr>
              <w:t>93.33%</w:t>
            </w:r>
          </w:p>
        </w:tc>
      </w:tr>
      <w:tr w:rsidR="006C58EC" w:rsidRPr="007F5E01" w14:paraId="13EF1BC4" w14:textId="77777777" w:rsidTr="008155AE">
        <w:trPr>
          <w:gridAfter w:val="1"/>
          <w:wAfter w:w="30" w:type="dxa"/>
          <w:jc w:val="center"/>
        </w:trPr>
        <w:tc>
          <w:tcPr>
            <w:tcW w:w="1272" w:type="dxa"/>
          </w:tcPr>
          <w:p w14:paraId="593833FE" w14:textId="1284226B" w:rsidR="006C58EC" w:rsidRPr="007F5E01" w:rsidRDefault="006C58EC" w:rsidP="006C58EC">
            <w:pPr>
              <w:ind w:firstLine="0"/>
              <w:rPr>
                <w:rFonts w:cs="Times New Roman"/>
                <w:i/>
                <w:iCs/>
                <w:sz w:val="20"/>
                <w:szCs w:val="20"/>
              </w:rPr>
            </w:pPr>
            <w:r>
              <w:rPr>
                <w:rFonts w:cs="Times New Roman"/>
                <w:i/>
                <w:iCs/>
                <w:sz w:val="20"/>
                <w:szCs w:val="20"/>
              </w:rPr>
              <w:t>Microsoft SQL Server</w:t>
            </w:r>
          </w:p>
        </w:tc>
        <w:tc>
          <w:tcPr>
            <w:tcW w:w="992" w:type="dxa"/>
            <w:vAlign w:val="center"/>
          </w:tcPr>
          <w:p w14:paraId="5C2F69C5" w14:textId="6A30AD55" w:rsidR="006C58EC" w:rsidRPr="007F5E01" w:rsidRDefault="006C58EC" w:rsidP="006C58EC">
            <w:pPr>
              <w:pStyle w:val="Tabulasteksts"/>
              <w:rPr>
                <w:rFonts w:cs="Times New Roman"/>
              </w:rPr>
            </w:pPr>
            <w:r>
              <w:t>6.67</w:t>
            </w:r>
          </w:p>
        </w:tc>
        <w:tc>
          <w:tcPr>
            <w:tcW w:w="1134" w:type="dxa"/>
            <w:vAlign w:val="center"/>
          </w:tcPr>
          <w:p w14:paraId="21F983E2" w14:textId="27B35D73" w:rsidR="006C58EC" w:rsidRPr="007F5E01" w:rsidRDefault="006C58EC" w:rsidP="006C58EC">
            <w:pPr>
              <w:pStyle w:val="Tabulasteksts"/>
              <w:rPr>
                <w:rFonts w:cs="Times New Roman"/>
              </w:rPr>
            </w:pPr>
            <w:r>
              <w:t>10</w:t>
            </w:r>
          </w:p>
        </w:tc>
        <w:tc>
          <w:tcPr>
            <w:tcW w:w="851" w:type="dxa"/>
            <w:vAlign w:val="center"/>
          </w:tcPr>
          <w:p w14:paraId="0729654D" w14:textId="6545D53C" w:rsidR="006C58EC" w:rsidRPr="007F5E01" w:rsidRDefault="006C58EC" w:rsidP="006C58EC">
            <w:pPr>
              <w:pStyle w:val="Tabulasteksts"/>
              <w:rPr>
                <w:rFonts w:cs="Times New Roman"/>
              </w:rPr>
            </w:pPr>
            <w:r>
              <w:t>5</w:t>
            </w:r>
          </w:p>
        </w:tc>
        <w:tc>
          <w:tcPr>
            <w:tcW w:w="1275" w:type="dxa"/>
            <w:vAlign w:val="center"/>
          </w:tcPr>
          <w:p w14:paraId="4465A132" w14:textId="2F77DB57" w:rsidR="006C58EC" w:rsidRPr="007F5E01" w:rsidRDefault="006C58EC" w:rsidP="006C58EC">
            <w:pPr>
              <w:pStyle w:val="Tabulasteksts"/>
              <w:rPr>
                <w:rFonts w:cs="Times New Roman"/>
              </w:rPr>
            </w:pPr>
            <w:r>
              <w:t>5</w:t>
            </w:r>
          </w:p>
        </w:tc>
        <w:tc>
          <w:tcPr>
            <w:tcW w:w="1276" w:type="dxa"/>
            <w:vAlign w:val="center"/>
          </w:tcPr>
          <w:p w14:paraId="78ACD06B" w14:textId="729F69F8" w:rsidR="006C58EC" w:rsidRPr="007F5E01" w:rsidRDefault="006C58EC" w:rsidP="006C58EC">
            <w:pPr>
              <w:pStyle w:val="Tabulasteksts"/>
              <w:rPr>
                <w:rFonts w:cs="Times New Roman"/>
              </w:rPr>
            </w:pPr>
            <w:r>
              <w:t>15</w:t>
            </w:r>
          </w:p>
        </w:tc>
        <w:tc>
          <w:tcPr>
            <w:tcW w:w="992" w:type="dxa"/>
            <w:vAlign w:val="center"/>
          </w:tcPr>
          <w:p w14:paraId="18C49A80" w14:textId="75B1C2FA" w:rsidR="006C58EC" w:rsidRPr="007F5E01" w:rsidRDefault="006C58EC" w:rsidP="006C58EC">
            <w:pPr>
              <w:pStyle w:val="Tabulasteksts"/>
              <w:rPr>
                <w:rFonts w:cs="Times New Roman"/>
              </w:rPr>
            </w:pPr>
            <w:r>
              <w:t>10</w:t>
            </w:r>
          </w:p>
        </w:tc>
        <w:tc>
          <w:tcPr>
            <w:tcW w:w="851" w:type="dxa"/>
            <w:vAlign w:val="center"/>
          </w:tcPr>
          <w:p w14:paraId="4967DD44" w14:textId="5A74008C" w:rsidR="006C58EC" w:rsidRPr="007F5E01" w:rsidRDefault="006C58EC" w:rsidP="006C58EC">
            <w:pPr>
              <w:pStyle w:val="Tabulasteksts"/>
              <w:rPr>
                <w:rFonts w:cs="Times New Roman"/>
              </w:rPr>
            </w:pPr>
            <w:r>
              <w:t>10</w:t>
            </w:r>
          </w:p>
        </w:tc>
        <w:tc>
          <w:tcPr>
            <w:tcW w:w="709" w:type="dxa"/>
            <w:vAlign w:val="center"/>
          </w:tcPr>
          <w:p w14:paraId="30A05F75" w14:textId="2653B950" w:rsidR="006C58EC" w:rsidRPr="007F5E01" w:rsidRDefault="006C58EC" w:rsidP="006C58EC">
            <w:pPr>
              <w:pStyle w:val="Tabulasteksts"/>
              <w:rPr>
                <w:rFonts w:cs="Times New Roman"/>
              </w:rPr>
            </w:pPr>
            <w:r>
              <w:t>10</w:t>
            </w:r>
          </w:p>
        </w:tc>
        <w:tc>
          <w:tcPr>
            <w:tcW w:w="850" w:type="dxa"/>
            <w:vAlign w:val="center"/>
          </w:tcPr>
          <w:p w14:paraId="5805EBD7" w14:textId="0CB8833B" w:rsidR="006C58EC" w:rsidRPr="007F5E01" w:rsidRDefault="006C58EC" w:rsidP="006C58EC">
            <w:pPr>
              <w:pStyle w:val="Tabulasteksts"/>
              <w:rPr>
                <w:rFonts w:cs="Times New Roman"/>
              </w:rPr>
            </w:pPr>
            <w:r>
              <w:t>5</w:t>
            </w:r>
          </w:p>
        </w:tc>
        <w:tc>
          <w:tcPr>
            <w:tcW w:w="815" w:type="dxa"/>
            <w:vAlign w:val="bottom"/>
          </w:tcPr>
          <w:p w14:paraId="5A1FE05C" w14:textId="5C16A00C" w:rsidR="006C58EC" w:rsidRPr="007F5E01" w:rsidRDefault="006C58EC" w:rsidP="006C58EC">
            <w:pPr>
              <w:pStyle w:val="Tabulasteksts"/>
              <w:rPr>
                <w:rFonts w:cs="Times New Roman"/>
              </w:rPr>
            </w:pPr>
            <w:r>
              <w:rPr>
                <w:rFonts w:ascii="Aptos Narrow" w:hAnsi="Aptos Narrow"/>
                <w:sz w:val="22"/>
              </w:rPr>
              <w:t>76.67%</w:t>
            </w:r>
          </w:p>
        </w:tc>
      </w:tr>
      <w:tr w:rsidR="006C58EC" w:rsidRPr="007F5E01" w14:paraId="589FD489" w14:textId="77777777" w:rsidTr="008155AE">
        <w:trPr>
          <w:gridAfter w:val="1"/>
          <w:wAfter w:w="30" w:type="dxa"/>
          <w:jc w:val="center"/>
        </w:trPr>
        <w:tc>
          <w:tcPr>
            <w:tcW w:w="1272" w:type="dxa"/>
          </w:tcPr>
          <w:p w14:paraId="5708E8B9" w14:textId="66943465" w:rsidR="006C58EC" w:rsidRPr="007F5E01" w:rsidRDefault="006C58EC" w:rsidP="006C58EC">
            <w:pPr>
              <w:ind w:firstLine="0"/>
              <w:rPr>
                <w:rFonts w:cs="Times New Roman"/>
                <w:i/>
                <w:iCs/>
                <w:sz w:val="20"/>
                <w:szCs w:val="20"/>
              </w:rPr>
            </w:pPr>
            <w:r>
              <w:rPr>
                <w:rFonts w:cs="Times New Roman"/>
                <w:i/>
                <w:iCs/>
                <w:sz w:val="20"/>
                <w:szCs w:val="20"/>
              </w:rPr>
              <w:t xml:space="preserve">Oracle </w:t>
            </w:r>
            <w:proofErr w:type="spellStart"/>
            <w:r>
              <w:rPr>
                <w:rFonts w:cs="Times New Roman"/>
                <w:i/>
                <w:iCs/>
                <w:sz w:val="20"/>
                <w:szCs w:val="20"/>
              </w:rPr>
              <w:t>Developer</w:t>
            </w:r>
            <w:proofErr w:type="spellEnd"/>
          </w:p>
        </w:tc>
        <w:tc>
          <w:tcPr>
            <w:tcW w:w="992" w:type="dxa"/>
            <w:vAlign w:val="center"/>
          </w:tcPr>
          <w:p w14:paraId="0BD4D5BB" w14:textId="156B4C76" w:rsidR="006C58EC" w:rsidRPr="007F5E01" w:rsidRDefault="006C58EC" w:rsidP="006C58EC">
            <w:pPr>
              <w:pStyle w:val="Tabulasteksts"/>
              <w:rPr>
                <w:rFonts w:cs="Times New Roman"/>
              </w:rPr>
            </w:pPr>
            <w:r>
              <w:t>6.67</w:t>
            </w:r>
          </w:p>
        </w:tc>
        <w:tc>
          <w:tcPr>
            <w:tcW w:w="1134" w:type="dxa"/>
            <w:vAlign w:val="center"/>
          </w:tcPr>
          <w:p w14:paraId="7F181636" w14:textId="33638F25" w:rsidR="006C58EC" w:rsidRPr="007F5E01" w:rsidRDefault="006C58EC" w:rsidP="006C58EC">
            <w:pPr>
              <w:pStyle w:val="Tabulasteksts"/>
              <w:rPr>
                <w:rFonts w:cs="Times New Roman"/>
              </w:rPr>
            </w:pPr>
            <w:r>
              <w:t>10</w:t>
            </w:r>
          </w:p>
        </w:tc>
        <w:tc>
          <w:tcPr>
            <w:tcW w:w="851" w:type="dxa"/>
            <w:vAlign w:val="center"/>
          </w:tcPr>
          <w:p w14:paraId="0D30A497" w14:textId="3204C78F" w:rsidR="006C58EC" w:rsidRPr="007F5E01" w:rsidRDefault="006C58EC" w:rsidP="006C58EC">
            <w:pPr>
              <w:pStyle w:val="Tabulasteksts"/>
              <w:rPr>
                <w:rFonts w:cs="Times New Roman"/>
              </w:rPr>
            </w:pPr>
            <w:r>
              <w:t>5</w:t>
            </w:r>
          </w:p>
        </w:tc>
        <w:tc>
          <w:tcPr>
            <w:tcW w:w="1275" w:type="dxa"/>
            <w:vAlign w:val="center"/>
          </w:tcPr>
          <w:p w14:paraId="52122E8F" w14:textId="5294E3E6" w:rsidR="006C58EC" w:rsidRPr="007F5E01" w:rsidRDefault="006C58EC" w:rsidP="006C58EC">
            <w:pPr>
              <w:pStyle w:val="Tabulasteksts"/>
              <w:rPr>
                <w:rFonts w:cs="Times New Roman"/>
              </w:rPr>
            </w:pPr>
            <w:r>
              <w:t>5</w:t>
            </w:r>
          </w:p>
        </w:tc>
        <w:tc>
          <w:tcPr>
            <w:tcW w:w="1276" w:type="dxa"/>
            <w:vAlign w:val="center"/>
          </w:tcPr>
          <w:p w14:paraId="6AD488A0" w14:textId="22D50516" w:rsidR="006C58EC" w:rsidRPr="007F5E01" w:rsidRDefault="006C58EC" w:rsidP="006C58EC">
            <w:pPr>
              <w:pStyle w:val="Tabulasteksts"/>
              <w:rPr>
                <w:rFonts w:cs="Times New Roman"/>
              </w:rPr>
            </w:pPr>
            <w:r>
              <w:t>15</w:t>
            </w:r>
          </w:p>
        </w:tc>
        <w:tc>
          <w:tcPr>
            <w:tcW w:w="992" w:type="dxa"/>
            <w:vAlign w:val="center"/>
          </w:tcPr>
          <w:p w14:paraId="768A458D" w14:textId="2C7A7213" w:rsidR="006C58EC" w:rsidRPr="007F5E01" w:rsidRDefault="006C58EC" w:rsidP="006C58EC">
            <w:pPr>
              <w:pStyle w:val="Tabulasteksts"/>
              <w:rPr>
                <w:rFonts w:cs="Times New Roman"/>
              </w:rPr>
            </w:pPr>
            <w:r>
              <w:t>10</w:t>
            </w:r>
          </w:p>
        </w:tc>
        <w:tc>
          <w:tcPr>
            <w:tcW w:w="851" w:type="dxa"/>
            <w:vAlign w:val="center"/>
          </w:tcPr>
          <w:p w14:paraId="319B33ED" w14:textId="1F77B1AC" w:rsidR="006C58EC" w:rsidRPr="007F5E01" w:rsidRDefault="006C58EC" w:rsidP="006C58EC">
            <w:pPr>
              <w:pStyle w:val="Tabulasteksts"/>
              <w:rPr>
                <w:rFonts w:cs="Times New Roman"/>
              </w:rPr>
            </w:pPr>
            <w:r>
              <w:t>5</w:t>
            </w:r>
          </w:p>
        </w:tc>
        <w:tc>
          <w:tcPr>
            <w:tcW w:w="709" w:type="dxa"/>
            <w:vAlign w:val="center"/>
          </w:tcPr>
          <w:p w14:paraId="2A23CEC2" w14:textId="4FA61E97" w:rsidR="006C58EC" w:rsidRPr="007F5E01" w:rsidRDefault="006C58EC" w:rsidP="006C58EC">
            <w:pPr>
              <w:pStyle w:val="Tabulasteksts"/>
              <w:rPr>
                <w:rFonts w:cs="Times New Roman"/>
              </w:rPr>
            </w:pPr>
            <w:r>
              <w:t>10</w:t>
            </w:r>
          </w:p>
        </w:tc>
        <w:tc>
          <w:tcPr>
            <w:tcW w:w="850" w:type="dxa"/>
            <w:vAlign w:val="center"/>
          </w:tcPr>
          <w:p w14:paraId="7EAA5E02" w14:textId="4C528BF9" w:rsidR="006C58EC" w:rsidRPr="007F5E01" w:rsidRDefault="006C58EC" w:rsidP="006C58EC">
            <w:pPr>
              <w:pStyle w:val="Tabulasteksts"/>
              <w:rPr>
                <w:rFonts w:cs="Times New Roman"/>
              </w:rPr>
            </w:pPr>
            <w:r>
              <w:t>5</w:t>
            </w:r>
          </w:p>
        </w:tc>
        <w:tc>
          <w:tcPr>
            <w:tcW w:w="815" w:type="dxa"/>
            <w:vAlign w:val="bottom"/>
          </w:tcPr>
          <w:p w14:paraId="1E26FC0A" w14:textId="6B06DA47" w:rsidR="006C58EC" w:rsidRPr="007F5E01" w:rsidRDefault="006C58EC" w:rsidP="006C58EC">
            <w:pPr>
              <w:pStyle w:val="Tabulasteksts"/>
              <w:rPr>
                <w:rFonts w:cs="Times New Roman"/>
              </w:rPr>
            </w:pPr>
            <w:r>
              <w:rPr>
                <w:rFonts w:ascii="Aptos Narrow" w:hAnsi="Aptos Narrow"/>
                <w:sz w:val="22"/>
              </w:rPr>
              <w:t>71.67%</w:t>
            </w:r>
          </w:p>
        </w:tc>
      </w:tr>
    </w:tbl>
    <w:p w14:paraId="4F20FB29" w14:textId="77777777" w:rsidR="00805815" w:rsidRPr="007F5E01" w:rsidRDefault="00805815" w:rsidP="00805815">
      <w:pPr>
        <w:ind w:firstLine="567"/>
      </w:pPr>
    </w:p>
    <w:p w14:paraId="780D89CE" w14:textId="4198A14E" w:rsidR="00ED45C9" w:rsidRPr="00ED45C9" w:rsidRDefault="00ED45C9" w:rsidP="006C58EC">
      <w:r w:rsidRPr="007F5E01">
        <w:t xml:space="preserve">1.tabulas rindiņā „Svars” ierakstīti katra kritērija būtiskuma skaitlisks vērtējums atbilstoši </w:t>
      </w:r>
      <w:r>
        <w:t xml:space="preserve">“Code </w:t>
      </w:r>
      <w:proofErr w:type="spellStart"/>
      <w:r>
        <w:t>Moodle</w:t>
      </w:r>
      <w:proofErr w:type="spellEnd"/>
      <w:r>
        <w:t xml:space="preserve">” </w:t>
      </w:r>
      <w:r w:rsidRPr="007F5E01">
        <w:t>projekta prasībām.</w:t>
      </w:r>
      <w:r>
        <w:t xml:space="preserve"> </w:t>
      </w:r>
      <w:r w:rsidRPr="007F5E01">
        <w:rPr>
          <w:i/>
          <w:iCs/>
        </w:rPr>
        <w:t xml:space="preserve">. </w:t>
      </w:r>
      <w:r w:rsidRPr="00ED45C9">
        <w:t xml:space="preserve">Svara koeficientu vērtējums </w:t>
      </w:r>
      <w:r>
        <w:t xml:space="preserve">ir subjektīvi noteicis darba autors. </w:t>
      </w:r>
      <w:r w:rsidRPr="007F5E01">
        <w:rPr>
          <w:i/>
          <w:iCs/>
        </w:rPr>
        <w:t xml:space="preserve">Kā redzams pēc analīzes tabulas datiem, </w:t>
      </w:r>
      <w:r>
        <w:rPr>
          <w:i/>
          <w:iCs/>
        </w:rPr>
        <w:t xml:space="preserve">“Code </w:t>
      </w:r>
      <w:proofErr w:type="spellStart"/>
      <w:r>
        <w:rPr>
          <w:i/>
          <w:iCs/>
        </w:rPr>
        <w:t>Moodle</w:t>
      </w:r>
      <w:proofErr w:type="spellEnd"/>
      <w:r>
        <w:rPr>
          <w:i/>
          <w:iCs/>
        </w:rPr>
        <w:t xml:space="preserve">” </w:t>
      </w:r>
      <w:r w:rsidRPr="007F5E01">
        <w:rPr>
          <w:i/>
          <w:iCs/>
        </w:rPr>
        <w:t xml:space="preserve">projekta izstrādei vispiemērotākā ir </w:t>
      </w:r>
      <w:proofErr w:type="spellStart"/>
      <w:r>
        <w:rPr>
          <w:i/>
          <w:iCs/>
        </w:rPr>
        <w:t>PostgreSQL</w:t>
      </w:r>
      <w:proofErr w:type="spellEnd"/>
      <w:r w:rsidRPr="007F5E01">
        <w:rPr>
          <w:i/>
          <w:iCs/>
        </w:rPr>
        <w:t xml:space="preserve">, kas vērtējumā ir ieguvis augstāko rezultātu </w:t>
      </w:r>
      <w:r w:rsidR="006C58EC">
        <w:rPr>
          <w:i/>
          <w:iCs/>
        </w:rPr>
        <w:t>98.33</w:t>
      </w:r>
      <w:r>
        <w:rPr>
          <w:i/>
          <w:iCs/>
        </w:rPr>
        <w:t>%</w:t>
      </w:r>
      <w:r w:rsidRPr="007F5E01">
        <w:rPr>
          <w:i/>
          <w:iCs/>
        </w:rPr>
        <w:t>.</w:t>
      </w:r>
    </w:p>
    <w:p w14:paraId="5D2971BF" w14:textId="3D1DCF64" w:rsidR="0052301C" w:rsidRPr="006C58EC" w:rsidRDefault="004600FF" w:rsidP="006C58EC">
      <w:pPr>
        <w:pStyle w:val="Heading2"/>
      </w:pPr>
      <w:bookmarkStart w:id="41" w:name="_Toc199029143"/>
      <w:bookmarkStart w:id="42" w:name="_Toc199030292"/>
      <w:r w:rsidRPr="007F5E01">
        <w:t xml:space="preserve">2.4. </w:t>
      </w:r>
      <w:r w:rsidR="00DB21B6" w:rsidRPr="007F5E01">
        <w:t>Analīzes rezultāti</w:t>
      </w:r>
      <w:bookmarkEnd w:id="41"/>
      <w:bookmarkEnd w:id="42"/>
    </w:p>
    <w:p w14:paraId="19FD8F38" w14:textId="77777777" w:rsidR="0052301C" w:rsidRPr="007F5E01" w:rsidRDefault="0052301C" w:rsidP="00FC23DE">
      <w:pPr>
        <w:pStyle w:val="level3unnumbered"/>
      </w:pPr>
      <w:bookmarkStart w:id="43" w:name="_Toc199029144"/>
      <w:bookmarkStart w:id="44" w:name="_Toc199030293"/>
      <w:r w:rsidRPr="007F5E01">
        <w:t>Secinājumi</w:t>
      </w:r>
      <w:bookmarkEnd w:id="43"/>
      <w:bookmarkEnd w:id="44"/>
    </w:p>
    <w:p w14:paraId="36D08053" w14:textId="4907792A" w:rsidR="006C58EC" w:rsidRPr="006C58EC" w:rsidRDefault="006C58EC" w:rsidP="006C58EC">
      <w:pPr>
        <w:ind w:firstLine="0"/>
      </w:pPr>
      <w:r>
        <w:t xml:space="preserve">1. </w:t>
      </w:r>
      <w:r w:rsidRPr="006C58EC">
        <w:t xml:space="preserve">Pētījumā </w:t>
      </w:r>
      <w:proofErr w:type="spellStart"/>
      <w:r w:rsidRPr="006C58EC">
        <w:t>PostgreSQL</w:t>
      </w:r>
      <w:proofErr w:type="spellEnd"/>
      <w:r w:rsidRPr="006C58EC">
        <w:t xml:space="preserve"> ieguva visaugstāko kopējo vērtējumu. Tā izceļas ar:</w:t>
      </w:r>
    </w:p>
    <w:p w14:paraId="2A0002E2" w14:textId="0895FEB1" w:rsidR="006C58EC" w:rsidRPr="006C58EC" w:rsidRDefault="006C58EC" w:rsidP="006C58EC">
      <w:pPr>
        <w:pStyle w:val="ListParagraph"/>
        <w:numPr>
          <w:ilvl w:val="0"/>
          <w:numId w:val="32"/>
        </w:numPr>
      </w:pPr>
      <w:r w:rsidRPr="006C58EC">
        <w:t>Plašu funkcionalitāti, tostarp pilnvērtīgu kompleksu datu tipu atbalstu (JSON, masīvi, XML, GIS u.c.),</w:t>
      </w:r>
    </w:p>
    <w:p w14:paraId="5F2EB181" w14:textId="29E4CC99" w:rsidR="006C58EC" w:rsidRPr="006C58EC" w:rsidRDefault="006C58EC" w:rsidP="006C58EC">
      <w:pPr>
        <w:pStyle w:val="ListParagraph"/>
        <w:numPr>
          <w:ilvl w:val="0"/>
          <w:numId w:val="32"/>
        </w:numPr>
      </w:pPr>
      <w:r w:rsidRPr="006C58EC">
        <w:t>Stabilu transakciju atbalstu un detalizētu piekļuves kontroli,</w:t>
      </w:r>
    </w:p>
    <w:p w14:paraId="016CA9C6" w14:textId="4989C6A6" w:rsidR="006C58EC" w:rsidRPr="006C58EC" w:rsidRDefault="006C58EC" w:rsidP="006C58EC">
      <w:pPr>
        <w:pStyle w:val="ListParagraph"/>
        <w:numPr>
          <w:ilvl w:val="0"/>
          <w:numId w:val="32"/>
        </w:numPr>
      </w:pPr>
      <w:r w:rsidRPr="006C58EC">
        <w:t xml:space="preserve">Pilnu savietojamību ar Express.js un abām populārākajām operētājsistēmām (Windows un </w:t>
      </w:r>
      <w:proofErr w:type="spellStart"/>
      <w:r w:rsidRPr="006C58EC">
        <w:t>Linux</w:t>
      </w:r>
      <w:proofErr w:type="spellEnd"/>
      <w:r w:rsidRPr="006C58EC">
        <w:t>),</w:t>
      </w:r>
    </w:p>
    <w:p w14:paraId="2E8BBFAB" w14:textId="4596A991" w:rsidR="006C58EC" w:rsidRPr="006C58EC" w:rsidRDefault="006C58EC" w:rsidP="006C58EC">
      <w:pPr>
        <w:pStyle w:val="ListParagraph"/>
        <w:numPr>
          <w:ilvl w:val="0"/>
          <w:numId w:val="32"/>
        </w:numPr>
      </w:pPr>
      <w:r w:rsidRPr="006C58EC">
        <w:lastRenderedPageBreak/>
        <w:t>Ērtu administrēšanu ar rīku “</w:t>
      </w:r>
      <w:proofErr w:type="spellStart"/>
      <w:r w:rsidRPr="006C58EC">
        <w:t>pgAdmin</w:t>
      </w:r>
      <w:proofErr w:type="spellEnd"/>
      <w:r w:rsidRPr="006C58EC">
        <w:t>” un kvalitatīvu dokumentāciju,</w:t>
      </w:r>
    </w:p>
    <w:p w14:paraId="63376511" w14:textId="3FF402A8" w:rsidR="006C58EC" w:rsidRPr="006C58EC" w:rsidRDefault="006C58EC" w:rsidP="006C58EC">
      <w:pPr>
        <w:pStyle w:val="ListParagraph"/>
        <w:numPr>
          <w:ilvl w:val="0"/>
          <w:numId w:val="32"/>
        </w:numPr>
      </w:pPr>
      <w:r w:rsidRPr="006C58EC">
        <w:t>Iespēju izmantot vaicājumu ģenerēšanas un automatizācijas rīkus, piemēram, PL/</w:t>
      </w:r>
      <w:proofErr w:type="spellStart"/>
      <w:r w:rsidRPr="006C58EC">
        <w:t>pgSQL</w:t>
      </w:r>
      <w:proofErr w:type="spellEnd"/>
      <w:r w:rsidRPr="006C58EC">
        <w:t>.</w:t>
      </w:r>
    </w:p>
    <w:p w14:paraId="6505EA81" w14:textId="0F16BEDA" w:rsidR="006C58EC" w:rsidRPr="006C58EC" w:rsidRDefault="006C58EC" w:rsidP="001C7647">
      <w:pPr>
        <w:ind w:firstLine="0"/>
      </w:pPr>
      <w:r w:rsidRPr="006C58EC">
        <w:t xml:space="preserve">Šīs īpašības padara </w:t>
      </w:r>
      <w:proofErr w:type="spellStart"/>
      <w:r w:rsidRPr="006C58EC">
        <w:t>PostgreSQL</w:t>
      </w:r>
      <w:proofErr w:type="spellEnd"/>
      <w:r w:rsidRPr="006C58EC">
        <w:t xml:space="preserve"> īpaši piemērotu projektam, kur nepieciešama elastība, mērogojamība, drošība un strādāšana ar sarežģītiem datiem.</w:t>
      </w:r>
    </w:p>
    <w:p w14:paraId="0390BC4D" w14:textId="00E9CB23" w:rsidR="006C58EC" w:rsidRDefault="006C58EC" w:rsidP="00F154A9">
      <w:pPr>
        <w:ind w:firstLine="0"/>
      </w:pPr>
      <w:r w:rsidRPr="006C58EC">
        <w:t xml:space="preserve">2. </w:t>
      </w:r>
      <w:proofErr w:type="spellStart"/>
      <w:r w:rsidRPr="006C58EC">
        <w:t>MySQL</w:t>
      </w:r>
      <w:proofErr w:type="spellEnd"/>
      <w:r w:rsidRPr="006C58EC">
        <w:t xml:space="preserve"> </w:t>
      </w:r>
      <w:r w:rsidR="001C7647">
        <w:t xml:space="preserve">ir </w:t>
      </w:r>
      <w:r w:rsidRPr="006C58EC">
        <w:t xml:space="preserve">piemērots, bet </w:t>
      </w:r>
      <w:r w:rsidR="001C7647">
        <w:t xml:space="preserve">nāk </w:t>
      </w:r>
      <w:r w:rsidRPr="006C58EC">
        <w:t>ar ierobežojumiem</w:t>
      </w:r>
      <w:r w:rsidR="001C7647">
        <w:t xml:space="preserve"> salīdzinot ar </w:t>
      </w:r>
      <w:proofErr w:type="spellStart"/>
      <w:r w:rsidR="001C7647">
        <w:t>PostgreSQL</w:t>
      </w:r>
      <w:proofErr w:type="spellEnd"/>
      <w:r w:rsidR="001C7647">
        <w:t xml:space="preserve">. Projekta ietveros </w:t>
      </w:r>
      <w:proofErr w:type="spellStart"/>
      <w:r w:rsidR="001C7647">
        <w:t>MySQL</w:t>
      </w:r>
      <w:proofErr w:type="spellEnd"/>
      <w:r w:rsidR="001C7647">
        <w:t xml:space="preserve"> ir derīgs, jo ir pastāvošas zināšanas un noteiktās imitācijas neietekmētu projekta izstrādi, ja projekts paliek tikai studiju projekta ietvaros.</w:t>
      </w:r>
      <w:r w:rsidRPr="006C58EC">
        <w:t xml:space="preserve"> </w:t>
      </w:r>
    </w:p>
    <w:p w14:paraId="568BA849" w14:textId="4505DCB5" w:rsidR="006C58EC" w:rsidRPr="006C58EC" w:rsidRDefault="006C58EC" w:rsidP="006C58EC">
      <w:pPr>
        <w:spacing w:after="200" w:line="276" w:lineRule="auto"/>
        <w:ind w:firstLine="0"/>
        <w:jc w:val="left"/>
        <w:rPr>
          <w:rFonts w:eastAsiaTheme="majorEastAsia" w:cstheme="majorBidi"/>
          <w:b/>
          <w:bCs/>
          <w:sz w:val="28"/>
          <w:szCs w:val="28"/>
        </w:rPr>
      </w:pPr>
      <w:r>
        <w:br w:type="page"/>
      </w:r>
    </w:p>
    <w:p w14:paraId="0118EF23" w14:textId="62949150" w:rsidR="0052301C" w:rsidRPr="007F5E01" w:rsidRDefault="0052301C" w:rsidP="007614AB">
      <w:pPr>
        <w:pStyle w:val="Heading2"/>
      </w:pPr>
      <w:bookmarkStart w:id="45" w:name="_Toc199029145"/>
      <w:bookmarkStart w:id="46" w:name="_Toc199030294"/>
      <w:r w:rsidRPr="007F5E01">
        <w:lastRenderedPageBreak/>
        <w:t>Jēdzienu skaidrojumi un saīsinājumi</w:t>
      </w:r>
      <w:bookmarkEnd w:id="45"/>
      <w:bookmarkEnd w:id="46"/>
    </w:p>
    <w:p w14:paraId="349ACFE8" w14:textId="637EA436" w:rsidR="0052301C" w:rsidRPr="007F5E01" w:rsidRDefault="0052301C" w:rsidP="00F13E13">
      <w:pPr>
        <w:ind w:firstLine="0"/>
      </w:pPr>
    </w:p>
    <w:p w14:paraId="0F80605B" w14:textId="5C623FB4" w:rsidR="0052301C" w:rsidRDefault="00F13E13" w:rsidP="0052301C">
      <w:pPr>
        <w:numPr>
          <w:ilvl w:val="0"/>
          <w:numId w:val="7"/>
        </w:numPr>
        <w:rPr>
          <w:rFonts w:cs="Times New Roman"/>
          <w:iCs/>
        </w:rPr>
      </w:pPr>
      <w:r w:rsidRPr="00F13E13">
        <w:rPr>
          <w:rFonts w:cs="Times New Roman"/>
          <w:iCs/>
        </w:rPr>
        <w:t xml:space="preserve">DBVS – </w:t>
      </w:r>
      <w:r w:rsidR="0097567A" w:rsidRPr="00F13E13">
        <w:rPr>
          <w:rFonts w:cs="Times New Roman"/>
          <w:iCs/>
        </w:rPr>
        <w:t>Datubāžu</w:t>
      </w:r>
      <w:r w:rsidRPr="00F13E13">
        <w:rPr>
          <w:rFonts w:cs="Times New Roman"/>
          <w:iCs/>
        </w:rPr>
        <w:t xml:space="preserve"> pārvaldības sistēma</w:t>
      </w:r>
    </w:p>
    <w:p w14:paraId="7E379826" w14:textId="5EE31678" w:rsidR="004807CA" w:rsidRPr="001B5BB6" w:rsidRDefault="004807CA" w:rsidP="0052301C">
      <w:pPr>
        <w:numPr>
          <w:ilvl w:val="0"/>
          <w:numId w:val="7"/>
        </w:numPr>
        <w:rPr>
          <w:rFonts w:cs="Times New Roman"/>
          <w:iCs/>
        </w:rPr>
      </w:pPr>
      <w:r w:rsidRPr="00C30E7A">
        <w:t xml:space="preserve">ACID </w:t>
      </w:r>
      <w:r w:rsidR="00C3380F">
        <w:t>–</w:t>
      </w:r>
      <w:r>
        <w:t xml:space="preserve"> </w:t>
      </w:r>
      <w:r w:rsidR="00C3380F">
        <w:t xml:space="preserve">Princips kurš apzīmē </w:t>
      </w:r>
      <w:r w:rsidRPr="00C30E7A">
        <w:t>"atomitāt</w:t>
      </w:r>
      <w:r w:rsidR="00C3380F">
        <w:t>i</w:t>
      </w:r>
      <w:r w:rsidRPr="00C30E7A">
        <w:t>, konsekvenc</w:t>
      </w:r>
      <w:r w:rsidR="00C3380F">
        <w:t>i</w:t>
      </w:r>
      <w:r w:rsidRPr="00C30E7A">
        <w:t>, izolācij</w:t>
      </w:r>
      <w:r w:rsidR="00C3380F">
        <w:t>u</w:t>
      </w:r>
      <w:r w:rsidRPr="00C30E7A">
        <w:t xml:space="preserve"> un izturīb</w:t>
      </w:r>
      <w:r w:rsidR="00C3380F">
        <w:t>u</w:t>
      </w:r>
      <w:r w:rsidRPr="00C30E7A">
        <w:t>"</w:t>
      </w:r>
      <w:r>
        <w:t xml:space="preserve"> </w:t>
      </w:r>
      <w:r w:rsidRPr="00C30E7A">
        <w:t>(</w:t>
      </w:r>
      <w:proofErr w:type="spellStart"/>
      <w:r w:rsidRPr="00C30E7A">
        <w:t>atomicity</w:t>
      </w:r>
      <w:proofErr w:type="spellEnd"/>
      <w:r w:rsidRPr="00C30E7A">
        <w:t xml:space="preserve">, </w:t>
      </w:r>
      <w:proofErr w:type="spellStart"/>
      <w:r w:rsidRPr="00C30E7A">
        <w:t>consistency</w:t>
      </w:r>
      <w:proofErr w:type="spellEnd"/>
      <w:r w:rsidRPr="00C30E7A">
        <w:t xml:space="preserve">, </w:t>
      </w:r>
      <w:proofErr w:type="spellStart"/>
      <w:r w:rsidRPr="00C30E7A">
        <w:t>isolation</w:t>
      </w:r>
      <w:proofErr w:type="spellEnd"/>
      <w:r w:rsidRPr="00C30E7A">
        <w:t xml:space="preserve">, </w:t>
      </w:r>
      <w:proofErr w:type="spellStart"/>
      <w:r w:rsidRPr="00C30E7A">
        <w:t>and</w:t>
      </w:r>
      <w:proofErr w:type="spellEnd"/>
      <w:r w:rsidRPr="00C30E7A">
        <w:t xml:space="preserve"> </w:t>
      </w:r>
      <w:proofErr w:type="spellStart"/>
      <w:r w:rsidRPr="00C30E7A">
        <w:t>durability</w:t>
      </w:r>
      <w:proofErr w:type="spellEnd"/>
      <w:r w:rsidRPr="00C30E7A">
        <w:t>).</w:t>
      </w:r>
    </w:p>
    <w:p w14:paraId="1B59EA6E" w14:textId="55838051" w:rsidR="009F5BA0" w:rsidRPr="009F5BA0" w:rsidRDefault="001B5BB6" w:rsidP="009F5BA0">
      <w:pPr>
        <w:numPr>
          <w:ilvl w:val="0"/>
          <w:numId w:val="7"/>
        </w:numPr>
        <w:rPr>
          <w:rFonts w:cs="Times New Roman"/>
          <w:iCs/>
        </w:rPr>
      </w:pPr>
      <w:r>
        <w:t>OS – Operētājsistēma</w:t>
      </w:r>
    </w:p>
    <w:p w14:paraId="4AFD3E07" w14:textId="77777777" w:rsidR="0052301C" w:rsidRPr="007F5E01" w:rsidRDefault="0052301C" w:rsidP="0052301C"/>
    <w:p w14:paraId="70416A82" w14:textId="77777777" w:rsidR="0052301C" w:rsidRPr="007F5E01" w:rsidRDefault="0052301C" w:rsidP="0052301C"/>
    <w:p w14:paraId="189FE082" w14:textId="77777777" w:rsidR="0052301C" w:rsidRPr="007F5E01" w:rsidRDefault="0052301C" w:rsidP="0052301C"/>
    <w:p w14:paraId="4874A8A1" w14:textId="77777777" w:rsidR="0052301C" w:rsidRPr="007F5E01" w:rsidRDefault="0052301C" w:rsidP="0052301C"/>
    <w:p w14:paraId="3E75F451" w14:textId="77777777" w:rsidR="0052301C" w:rsidRPr="007F5E01" w:rsidRDefault="0052301C" w:rsidP="0052301C"/>
    <w:p w14:paraId="4E2A9A5F" w14:textId="77777777" w:rsidR="0052301C" w:rsidRPr="007F5E01" w:rsidRDefault="0052301C" w:rsidP="0052301C"/>
    <w:p w14:paraId="53710B46" w14:textId="77777777" w:rsidR="0052301C" w:rsidRPr="007F5E01" w:rsidRDefault="0052301C" w:rsidP="0052301C"/>
    <w:p w14:paraId="32CA5153" w14:textId="77777777" w:rsidR="0052301C" w:rsidRPr="007F5E01" w:rsidRDefault="0052301C" w:rsidP="0052301C"/>
    <w:p w14:paraId="169EAF47" w14:textId="77777777" w:rsidR="0052301C" w:rsidRPr="007F5E01" w:rsidRDefault="0052301C" w:rsidP="0052301C"/>
    <w:p w14:paraId="60B6ED44" w14:textId="77777777" w:rsidR="0052301C" w:rsidRPr="007F5E01" w:rsidRDefault="0052301C" w:rsidP="0052301C"/>
    <w:p w14:paraId="64B92590" w14:textId="77777777" w:rsidR="0052301C" w:rsidRPr="007F5E01" w:rsidRDefault="0052301C" w:rsidP="0052301C"/>
    <w:p w14:paraId="2DE2F9AD" w14:textId="77777777" w:rsidR="0052301C" w:rsidRPr="007F5E01" w:rsidRDefault="0052301C" w:rsidP="0052301C">
      <w:pPr>
        <w:ind w:firstLine="0"/>
      </w:pPr>
    </w:p>
    <w:p w14:paraId="77913F0E" w14:textId="77777777" w:rsidR="0052301C" w:rsidRPr="007F5E01" w:rsidRDefault="0052301C" w:rsidP="0052301C">
      <w:pPr>
        <w:spacing w:after="200" w:line="276" w:lineRule="auto"/>
        <w:ind w:firstLine="0"/>
        <w:jc w:val="left"/>
        <w:rPr>
          <w:rFonts w:eastAsiaTheme="majorEastAsia" w:cstheme="majorBidi"/>
          <w:b/>
          <w:bCs/>
          <w:sz w:val="28"/>
          <w:szCs w:val="28"/>
        </w:rPr>
      </w:pPr>
      <w:r w:rsidRPr="007F5E01">
        <w:br w:type="page"/>
      </w:r>
    </w:p>
    <w:p w14:paraId="4A9DF737" w14:textId="33419D5D" w:rsidR="0052301C" w:rsidRPr="007F5E01" w:rsidRDefault="0052301C" w:rsidP="007614AB">
      <w:pPr>
        <w:pStyle w:val="Heading2"/>
      </w:pPr>
      <w:bookmarkStart w:id="47" w:name="_Toc199029146"/>
      <w:bookmarkStart w:id="48" w:name="_Toc199030295"/>
      <w:r w:rsidRPr="007F5E01">
        <w:lastRenderedPageBreak/>
        <w:t>Izmantotā literatūra</w:t>
      </w:r>
      <w:bookmarkEnd w:id="47"/>
      <w:bookmarkEnd w:id="48"/>
    </w:p>
    <w:p w14:paraId="20DC071A" w14:textId="455366ED" w:rsidR="00E345D5" w:rsidRDefault="008B33C8" w:rsidP="0052301C">
      <w:pPr>
        <w:pStyle w:val="NoSpacing"/>
        <w:numPr>
          <w:ilvl w:val="0"/>
          <w:numId w:val="1"/>
        </w:numPr>
        <w:spacing w:line="360" w:lineRule="auto"/>
        <w:rPr>
          <w:i/>
          <w:color w:val="000000" w:themeColor="text1"/>
        </w:rPr>
      </w:pPr>
      <w:proofErr w:type="spellStart"/>
      <w:r>
        <w:rPr>
          <w:i/>
          <w:color w:val="000000" w:themeColor="text1"/>
        </w:rPr>
        <w:t>Quickbase</w:t>
      </w:r>
      <w:proofErr w:type="spellEnd"/>
      <w:r>
        <w:rPr>
          <w:i/>
          <w:color w:val="000000" w:themeColor="text1"/>
        </w:rPr>
        <w:t xml:space="preserve"> Pieejams: </w:t>
      </w:r>
      <w:r w:rsidR="009541F4" w:rsidRPr="001E22DC">
        <w:rPr>
          <w:i/>
          <w:color w:val="000000" w:themeColor="text1"/>
        </w:rPr>
        <w:t>https://www.quickbase.com/articles/timeline-of-database-history</w:t>
      </w:r>
      <w:r w:rsidR="009541F4">
        <w:t xml:space="preserve"> </w:t>
      </w:r>
      <w:r w:rsidR="009541F4">
        <w:rPr>
          <w:i/>
          <w:color w:val="000000" w:themeColor="text1"/>
        </w:rPr>
        <w:t>[skatīts 13.05.2025]</w:t>
      </w:r>
    </w:p>
    <w:p w14:paraId="47D7A5DB" w14:textId="2C7D3DDF" w:rsidR="00E345D5" w:rsidRDefault="008B33C8" w:rsidP="0052301C">
      <w:pPr>
        <w:pStyle w:val="NoSpacing"/>
        <w:numPr>
          <w:ilvl w:val="0"/>
          <w:numId w:val="1"/>
        </w:numPr>
        <w:spacing w:line="360" w:lineRule="auto"/>
        <w:rPr>
          <w:i/>
          <w:color w:val="000000" w:themeColor="text1"/>
        </w:rPr>
      </w:pPr>
      <w:r>
        <w:rPr>
          <w:i/>
          <w:color w:val="000000" w:themeColor="text1"/>
        </w:rPr>
        <w:t xml:space="preserve">IBM Pieejams: </w:t>
      </w:r>
      <w:r w:rsidR="009541F4" w:rsidRPr="001E22DC">
        <w:rPr>
          <w:i/>
          <w:color w:val="000000" w:themeColor="text1"/>
        </w:rPr>
        <w:t>https://www.ibm.com/docs/en/zos-basic-skills?topic=zos-what-is-database-management-system</w:t>
      </w:r>
      <w:r w:rsidR="009541F4">
        <w:rPr>
          <w:i/>
          <w:color w:val="000000" w:themeColor="text1"/>
        </w:rPr>
        <w:t xml:space="preserve"> [skatīts 13.05.2025]</w:t>
      </w:r>
    </w:p>
    <w:p w14:paraId="4F0EACC2" w14:textId="145DA5DF" w:rsidR="00E345D5" w:rsidRDefault="008B33C8" w:rsidP="0052301C">
      <w:pPr>
        <w:pStyle w:val="NoSpacing"/>
        <w:numPr>
          <w:ilvl w:val="0"/>
          <w:numId w:val="1"/>
        </w:numPr>
        <w:spacing w:line="360" w:lineRule="auto"/>
        <w:rPr>
          <w:i/>
          <w:color w:val="000000" w:themeColor="text1"/>
        </w:rPr>
      </w:pPr>
      <w:proofErr w:type="spellStart"/>
      <w:r>
        <w:rPr>
          <w:i/>
          <w:color w:val="000000" w:themeColor="text1"/>
        </w:rPr>
        <w:t>GeeksForGeeks</w:t>
      </w:r>
      <w:proofErr w:type="spellEnd"/>
      <w:r>
        <w:rPr>
          <w:i/>
          <w:color w:val="000000" w:themeColor="text1"/>
        </w:rPr>
        <w:t xml:space="preserve"> Pieejams: </w:t>
      </w:r>
      <w:r w:rsidR="009541F4" w:rsidRPr="001E22DC">
        <w:rPr>
          <w:i/>
          <w:color w:val="000000" w:themeColor="text1"/>
        </w:rPr>
        <w:t>https://www.geeksforgeeks.org/introduction-of-dbms-database-management-system-set-1/</w:t>
      </w:r>
      <w:r w:rsidR="009541F4">
        <w:rPr>
          <w:i/>
          <w:color w:val="000000" w:themeColor="text1"/>
        </w:rPr>
        <w:t xml:space="preserve"> [skatīts 13.05.2025]</w:t>
      </w:r>
    </w:p>
    <w:p w14:paraId="454A835D" w14:textId="50F200E7" w:rsidR="009541F4" w:rsidRPr="009541F4" w:rsidRDefault="008B33C8" w:rsidP="009541F4">
      <w:pPr>
        <w:pStyle w:val="NoSpacing"/>
        <w:numPr>
          <w:ilvl w:val="0"/>
          <w:numId w:val="1"/>
        </w:numPr>
        <w:spacing w:line="360" w:lineRule="auto"/>
        <w:rPr>
          <w:i/>
          <w:color w:val="000000" w:themeColor="text1"/>
        </w:rPr>
      </w:pPr>
      <w:proofErr w:type="spellStart"/>
      <w:r>
        <w:rPr>
          <w:i/>
          <w:color w:val="000000" w:themeColor="text1"/>
        </w:rPr>
        <w:t>Wikipedia</w:t>
      </w:r>
      <w:proofErr w:type="spellEnd"/>
      <w:r>
        <w:rPr>
          <w:i/>
          <w:color w:val="000000" w:themeColor="text1"/>
        </w:rPr>
        <w:t xml:space="preserve"> Pieejams: </w:t>
      </w:r>
      <w:r w:rsidR="009541F4" w:rsidRPr="001E22DC">
        <w:rPr>
          <w:i/>
          <w:color w:val="000000" w:themeColor="text1"/>
        </w:rPr>
        <w:t>https://en.wikipedia.org/wiki/Peter_Chen</w:t>
      </w:r>
      <w:r w:rsidR="009541F4">
        <w:rPr>
          <w:i/>
          <w:color w:val="000000" w:themeColor="text1"/>
        </w:rPr>
        <w:t xml:space="preserve"> [skatīts 13.05.2025]</w:t>
      </w:r>
    </w:p>
    <w:p w14:paraId="351494C2" w14:textId="25451AFF" w:rsidR="00E345D5" w:rsidRDefault="008B33C8" w:rsidP="0052301C">
      <w:pPr>
        <w:pStyle w:val="NoSpacing"/>
        <w:numPr>
          <w:ilvl w:val="0"/>
          <w:numId w:val="1"/>
        </w:numPr>
        <w:spacing w:line="360" w:lineRule="auto"/>
        <w:rPr>
          <w:i/>
          <w:color w:val="000000" w:themeColor="text1"/>
        </w:rPr>
      </w:pPr>
      <w:proofErr w:type="spellStart"/>
      <w:r>
        <w:rPr>
          <w:i/>
          <w:color w:val="000000" w:themeColor="text1"/>
        </w:rPr>
        <w:t>Wikipedia</w:t>
      </w:r>
      <w:proofErr w:type="spellEnd"/>
      <w:r>
        <w:rPr>
          <w:i/>
          <w:color w:val="000000" w:themeColor="text1"/>
        </w:rPr>
        <w:t xml:space="preserve"> Pieejams:</w:t>
      </w:r>
      <w:r w:rsidRPr="009541F4">
        <w:rPr>
          <w:i/>
          <w:color w:val="000000" w:themeColor="text1"/>
        </w:rPr>
        <w:t xml:space="preserve"> </w:t>
      </w:r>
      <w:r w:rsidR="009541F4" w:rsidRPr="009541F4">
        <w:rPr>
          <w:i/>
          <w:color w:val="000000" w:themeColor="text1"/>
        </w:rPr>
        <w:t>https://en.wikipedia.org/wiki/SQL</w:t>
      </w:r>
      <w:r w:rsidR="009541F4">
        <w:rPr>
          <w:i/>
          <w:color w:val="000000" w:themeColor="text1"/>
        </w:rPr>
        <w:t xml:space="preserve"> [skatīts 13.05.2025]</w:t>
      </w:r>
    </w:p>
    <w:p w14:paraId="38E26224" w14:textId="6E09BE21" w:rsidR="001E22DC" w:rsidRDefault="008B33C8" w:rsidP="0052301C">
      <w:pPr>
        <w:pStyle w:val="NoSpacing"/>
        <w:numPr>
          <w:ilvl w:val="0"/>
          <w:numId w:val="1"/>
        </w:numPr>
        <w:spacing w:line="360" w:lineRule="auto"/>
        <w:rPr>
          <w:i/>
          <w:color w:val="000000" w:themeColor="text1"/>
        </w:rPr>
      </w:pPr>
      <w:proofErr w:type="spellStart"/>
      <w:r>
        <w:t>AlexSoft</w:t>
      </w:r>
      <w:proofErr w:type="spellEnd"/>
      <w:r>
        <w:t xml:space="preserve"> Pieejams: </w:t>
      </w:r>
      <w:r w:rsidRPr="008B33C8">
        <w:rPr>
          <w:i/>
        </w:rPr>
        <w:t>https://www.altexsoft.com/blog/comparing-database-management-systems-mysql-postgresql-mssql-server-mongodb-elasticsearch-and-others/</w:t>
      </w:r>
      <w:r>
        <w:rPr>
          <w:i/>
        </w:rPr>
        <w:t xml:space="preserve"> </w:t>
      </w:r>
      <w:r>
        <w:rPr>
          <w:i/>
          <w:color w:val="000000" w:themeColor="text1"/>
        </w:rPr>
        <w:t>[skatīts 13.05.2025]</w:t>
      </w:r>
    </w:p>
    <w:p w14:paraId="39D71B66" w14:textId="2FDDF28A" w:rsidR="0004225A" w:rsidRDefault="008B33C8" w:rsidP="0052301C">
      <w:pPr>
        <w:pStyle w:val="NoSpacing"/>
        <w:numPr>
          <w:ilvl w:val="0"/>
          <w:numId w:val="1"/>
        </w:numPr>
        <w:spacing w:line="360" w:lineRule="auto"/>
        <w:rPr>
          <w:i/>
          <w:color w:val="000000" w:themeColor="text1"/>
        </w:rPr>
      </w:pPr>
      <w:proofErr w:type="spellStart"/>
      <w:r>
        <w:t>Medium</w:t>
      </w:r>
      <w:proofErr w:type="spellEnd"/>
      <w:r>
        <w:t xml:space="preserve"> Pieejams: </w:t>
      </w:r>
      <w:r w:rsidRPr="008B33C8">
        <w:rPr>
          <w:i/>
        </w:rPr>
        <w:t>https://medium.com/wix-engineering/how-to-choose-the-right-database-for-your-service-97b1670c5632</w:t>
      </w:r>
      <w:r>
        <w:rPr>
          <w:i/>
        </w:rPr>
        <w:t xml:space="preserve"> </w:t>
      </w:r>
      <w:r>
        <w:rPr>
          <w:i/>
          <w:color w:val="000000" w:themeColor="text1"/>
        </w:rPr>
        <w:t>[skatīts 13.05.2025]</w:t>
      </w:r>
    </w:p>
    <w:p w14:paraId="624A0177" w14:textId="37D13771" w:rsidR="0004225A" w:rsidRDefault="008B33C8" w:rsidP="0052301C">
      <w:pPr>
        <w:pStyle w:val="NoSpacing"/>
        <w:numPr>
          <w:ilvl w:val="0"/>
          <w:numId w:val="1"/>
        </w:numPr>
        <w:spacing w:line="360" w:lineRule="auto"/>
        <w:rPr>
          <w:i/>
          <w:color w:val="000000" w:themeColor="text1"/>
        </w:rPr>
      </w:pPr>
      <w:proofErr w:type="spellStart"/>
      <w:r>
        <w:t>Intergrate</w:t>
      </w:r>
      <w:proofErr w:type="spellEnd"/>
      <w:r>
        <w:t xml:space="preserve"> Pieejams: </w:t>
      </w:r>
      <w:r w:rsidRPr="008B33C8">
        <w:rPr>
          <w:i/>
        </w:rPr>
        <w:t>https://www.integrate.io/blog/which-database/</w:t>
      </w:r>
      <w:r>
        <w:rPr>
          <w:i/>
        </w:rPr>
        <w:t xml:space="preserve"> </w:t>
      </w:r>
      <w:r>
        <w:rPr>
          <w:i/>
          <w:color w:val="000000" w:themeColor="text1"/>
        </w:rPr>
        <w:t>[skatīts 13.05.2025]</w:t>
      </w:r>
    </w:p>
    <w:p w14:paraId="0840EE7B" w14:textId="2E565247" w:rsidR="0004225A" w:rsidRDefault="008B33C8" w:rsidP="0052301C">
      <w:pPr>
        <w:pStyle w:val="NoSpacing"/>
        <w:numPr>
          <w:ilvl w:val="0"/>
          <w:numId w:val="1"/>
        </w:numPr>
        <w:spacing w:line="360" w:lineRule="auto"/>
        <w:rPr>
          <w:i/>
          <w:color w:val="000000" w:themeColor="text1"/>
        </w:rPr>
      </w:pPr>
      <w:r>
        <w:rPr>
          <w:i/>
          <w:color w:val="000000" w:themeColor="text1"/>
        </w:rPr>
        <w:t xml:space="preserve">Oracle Pieejams: </w:t>
      </w:r>
      <w:r w:rsidRPr="008B33C8">
        <w:rPr>
          <w:i/>
          <w:color w:val="000000" w:themeColor="text1"/>
        </w:rPr>
        <w:t>https://www.oracle.com/mysql/what-is-mysql/</w:t>
      </w:r>
      <w:r>
        <w:rPr>
          <w:i/>
          <w:color w:val="000000" w:themeColor="text1"/>
        </w:rPr>
        <w:t xml:space="preserve"> [skatīts 13.05.2025]</w:t>
      </w:r>
    </w:p>
    <w:p w14:paraId="4EAFE181" w14:textId="2D2ACF25"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Wikipedia</w:t>
      </w:r>
      <w:proofErr w:type="spellEnd"/>
      <w:r>
        <w:rPr>
          <w:i/>
          <w:color w:val="000000" w:themeColor="text1"/>
        </w:rPr>
        <w:t xml:space="preserve"> Pieejams: </w:t>
      </w:r>
      <w:r w:rsidRPr="008B33C8">
        <w:rPr>
          <w:i/>
          <w:color w:val="000000" w:themeColor="text1"/>
        </w:rPr>
        <w:t>https://lv.wikipedia.org/wiki/MySQL</w:t>
      </w:r>
      <w:r>
        <w:t xml:space="preserve"> </w:t>
      </w:r>
      <w:r>
        <w:rPr>
          <w:i/>
          <w:color w:val="000000" w:themeColor="text1"/>
        </w:rPr>
        <w:t>[skatīts 13.05.2025]</w:t>
      </w:r>
    </w:p>
    <w:p w14:paraId="73880617" w14:textId="45EC6E8F"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Wikipedia</w:t>
      </w:r>
      <w:proofErr w:type="spellEnd"/>
      <w:r>
        <w:rPr>
          <w:i/>
          <w:color w:val="000000" w:themeColor="text1"/>
        </w:rPr>
        <w:t xml:space="preserve"> Pieejams:</w:t>
      </w:r>
      <w:r w:rsidRPr="009541F4">
        <w:rPr>
          <w:i/>
          <w:color w:val="000000" w:themeColor="text1"/>
        </w:rPr>
        <w:t xml:space="preserve"> </w:t>
      </w:r>
      <w:r w:rsidRPr="008B33C8">
        <w:rPr>
          <w:i/>
          <w:color w:val="000000" w:themeColor="text1"/>
        </w:rPr>
        <w:t>https://en.wikipedia.org/wiki/Oracle_SQL_Developer</w:t>
      </w:r>
      <w:r>
        <w:rPr>
          <w:i/>
          <w:color w:val="000000" w:themeColor="text1"/>
        </w:rPr>
        <w:t xml:space="preserve"> [skatīts 13.05.2025]</w:t>
      </w:r>
    </w:p>
    <w:p w14:paraId="445E8536" w14:textId="13D036BF"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Wikipedia</w:t>
      </w:r>
      <w:proofErr w:type="spellEnd"/>
      <w:r>
        <w:rPr>
          <w:i/>
          <w:color w:val="000000" w:themeColor="text1"/>
        </w:rPr>
        <w:t xml:space="preserve"> Pieejams:</w:t>
      </w:r>
      <w:r w:rsidRPr="009541F4">
        <w:rPr>
          <w:i/>
          <w:color w:val="000000" w:themeColor="text1"/>
        </w:rPr>
        <w:t xml:space="preserve"> </w:t>
      </w:r>
      <w:r w:rsidRPr="008B33C8">
        <w:rPr>
          <w:i/>
          <w:color w:val="000000" w:themeColor="text1"/>
        </w:rPr>
        <w:t>https://en.wikipedia.org/wiki/Microsoft_SQL_Server</w:t>
      </w:r>
      <w:r>
        <w:rPr>
          <w:i/>
          <w:color w:val="000000" w:themeColor="text1"/>
        </w:rPr>
        <w:t xml:space="preserve"> [skatīts 13.05.2025]</w:t>
      </w:r>
    </w:p>
    <w:p w14:paraId="79292EF9" w14:textId="5078BFEC"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SQLite</w:t>
      </w:r>
      <w:proofErr w:type="spellEnd"/>
      <w:r>
        <w:rPr>
          <w:i/>
          <w:color w:val="000000" w:themeColor="text1"/>
        </w:rPr>
        <w:t xml:space="preserve"> Pieejams: </w:t>
      </w:r>
      <w:r w:rsidRPr="008B33C8">
        <w:rPr>
          <w:i/>
          <w:color w:val="000000" w:themeColor="text1"/>
        </w:rPr>
        <w:t>https://www.sqlite.org/about.html</w:t>
      </w:r>
      <w:r>
        <w:rPr>
          <w:i/>
          <w:color w:val="000000" w:themeColor="text1"/>
        </w:rPr>
        <w:t xml:space="preserve"> [skatīts 13.05.2025]</w:t>
      </w:r>
    </w:p>
    <w:p w14:paraId="3BFBF5CD" w14:textId="78376FDB"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PostgreSQL</w:t>
      </w:r>
      <w:proofErr w:type="spellEnd"/>
      <w:r>
        <w:rPr>
          <w:i/>
          <w:color w:val="000000" w:themeColor="text1"/>
        </w:rPr>
        <w:t xml:space="preserve"> Pieejams: </w:t>
      </w:r>
      <w:r w:rsidRPr="008B33C8">
        <w:rPr>
          <w:i/>
          <w:color w:val="000000" w:themeColor="text1"/>
        </w:rPr>
        <w:t>https://www.postgresql.org/about/</w:t>
      </w:r>
      <w:r>
        <w:rPr>
          <w:i/>
          <w:color w:val="000000" w:themeColor="text1"/>
        </w:rPr>
        <w:t xml:space="preserve"> [skatīts 13.05.2025]</w:t>
      </w:r>
    </w:p>
    <w:p w14:paraId="2F5DF23A" w14:textId="3D941467" w:rsidR="008B33C8" w:rsidRDefault="008B33C8" w:rsidP="008B33C8">
      <w:pPr>
        <w:pStyle w:val="NoSpacing"/>
        <w:numPr>
          <w:ilvl w:val="0"/>
          <w:numId w:val="1"/>
        </w:numPr>
        <w:spacing w:line="360" w:lineRule="auto"/>
        <w:rPr>
          <w:i/>
          <w:color w:val="000000" w:themeColor="text1"/>
        </w:rPr>
      </w:pPr>
      <w:proofErr w:type="spellStart"/>
      <w:r>
        <w:rPr>
          <w:i/>
          <w:color w:val="000000" w:themeColor="text1"/>
        </w:rPr>
        <w:t>MariaDB</w:t>
      </w:r>
      <w:proofErr w:type="spellEnd"/>
      <w:r>
        <w:rPr>
          <w:i/>
          <w:color w:val="000000" w:themeColor="text1"/>
        </w:rPr>
        <w:t xml:space="preserve"> Pieejams: </w:t>
      </w:r>
      <w:r w:rsidRPr="008B33C8">
        <w:rPr>
          <w:i/>
          <w:color w:val="000000" w:themeColor="text1"/>
        </w:rPr>
        <w:t>https://mariadb.org/about/</w:t>
      </w:r>
      <w:r>
        <w:rPr>
          <w:i/>
          <w:color w:val="000000" w:themeColor="text1"/>
        </w:rPr>
        <w:t xml:space="preserve"> [skatīts 13.05.2025]</w:t>
      </w:r>
    </w:p>
    <w:p w14:paraId="37FC2D22" w14:textId="721F3A29" w:rsidR="00B711F3" w:rsidRDefault="00B711F3" w:rsidP="008B33C8">
      <w:pPr>
        <w:pStyle w:val="NoSpacing"/>
        <w:numPr>
          <w:ilvl w:val="0"/>
          <w:numId w:val="1"/>
        </w:numPr>
        <w:spacing w:line="360" w:lineRule="auto"/>
        <w:rPr>
          <w:i/>
          <w:color w:val="000000" w:themeColor="text1"/>
        </w:rPr>
      </w:pPr>
      <w:proofErr w:type="spellStart"/>
      <w:r>
        <w:rPr>
          <w:i/>
          <w:color w:val="000000" w:themeColor="text1"/>
        </w:rPr>
        <w:t>OpenJS</w:t>
      </w:r>
      <w:proofErr w:type="spellEnd"/>
      <w:r>
        <w:rPr>
          <w:i/>
          <w:color w:val="000000" w:themeColor="text1"/>
        </w:rPr>
        <w:t xml:space="preserve"> </w:t>
      </w:r>
      <w:proofErr w:type="spellStart"/>
      <w:r>
        <w:rPr>
          <w:i/>
          <w:color w:val="000000" w:themeColor="text1"/>
        </w:rPr>
        <w:t>Foundation</w:t>
      </w:r>
      <w:proofErr w:type="spellEnd"/>
      <w:r>
        <w:rPr>
          <w:i/>
          <w:color w:val="000000" w:themeColor="text1"/>
        </w:rPr>
        <w:t xml:space="preserve"> Pieejams: </w:t>
      </w:r>
      <w:r w:rsidRPr="00B711F3">
        <w:rPr>
          <w:i/>
          <w:color w:val="000000" w:themeColor="text1"/>
        </w:rPr>
        <w:t>https://expressjs.com/en/guide/database-integration.html</w:t>
      </w:r>
      <w:r>
        <w:rPr>
          <w:i/>
          <w:color w:val="000000" w:themeColor="text1"/>
        </w:rPr>
        <w:t xml:space="preserve"> [skatīts 13.05.2025]</w:t>
      </w:r>
    </w:p>
    <w:p w14:paraId="791EBCBF" w14:textId="239EE2EB" w:rsidR="008B33C8" w:rsidRPr="00F154A9" w:rsidRDefault="00B711F3" w:rsidP="00F154A9">
      <w:pPr>
        <w:pStyle w:val="NoSpacing"/>
        <w:numPr>
          <w:ilvl w:val="0"/>
          <w:numId w:val="1"/>
        </w:numPr>
        <w:spacing w:line="360" w:lineRule="auto"/>
        <w:rPr>
          <w:i/>
          <w:color w:val="000000" w:themeColor="text1"/>
        </w:rPr>
      </w:pPr>
      <w:proofErr w:type="spellStart"/>
      <w:r>
        <w:rPr>
          <w:i/>
          <w:color w:val="000000" w:themeColor="text1"/>
        </w:rPr>
        <w:t>MariaDB</w:t>
      </w:r>
      <w:proofErr w:type="spellEnd"/>
      <w:r>
        <w:rPr>
          <w:i/>
          <w:color w:val="000000" w:themeColor="text1"/>
        </w:rPr>
        <w:t xml:space="preserve"> Pieejams: </w:t>
      </w:r>
      <w:r w:rsidRPr="00B711F3">
        <w:rPr>
          <w:i/>
          <w:color w:val="000000" w:themeColor="text1"/>
        </w:rPr>
        <w:t xml:space="preserve">https://mariadb.com/kb/en/getting-started-with-the-node-js- </w:t>
      </w:r>
      <w:proofErr w:type="spellStart"/>
      <w:r w:rsidRPr="00B711F3">
        <w:rPr>
          <w:i/>
          <w:color w:val="000000" w:themeColor="text1"/>
        </w:rPr>
        <w:t>connector</w:t>
      </w:r>
      <w:proofErr w:type="spellEnd"/>
      <w:r w:rsidRPr="00B711F3">
        <w:rPr>
          <w:i/>
          <w:color w:val="000000" w:themeColor="text1"/>
        </w:rPr>
        <w:t>/</w:t>
      </w:r>
      <w:r>
        <w:rPr>
          <w:i/>
          <w:color w:val="000000" w:themeColor="text1"/>
        </w:rPr>
        <w:t xml:space="preserve"> [skatīts 13.05.2025]</w:t>
      </w:r>
      <w:r w:rsidR="008B33C8" w:rsidRPr="00F154A9">
        <w:rPr>
          <w:i/>
          <w:color w:val="000000" w:themeColor="text1"/>
        </w:rPr>
        <w:br w:type="page"/>
      </w:r>
    </w:p>
    <w:p w14:paraId="1FDA25B0" w14:textId="77777777" w:rsidR="00006225" w:rsidRPr="007614AB" w:rsidRDefault="00006225" w:rsidP="006474C6">
      <w:pPr>
        <w:pStyle w:val="Heading1"/>
      </w:pPr>
      <w:bookmarkStart w:id="49" w:name="_Toc199029147"/>
      <w:bookmarkStart w:id="50" w:name="_Toc199030296"/>
      <w:r w:rsidRPr="007614AB">
        <w:lastRenderedPageBreak/>
        <w:t>II daļa</w:t>
      </w:r>
      <w:r w:rsidR="006274C4" w:rsidRPr="007614AB">
        <w:t xml:space="preserve"> &lt;(programmatūras projekts, komandas veikums)&gt;</w:t>
      </w:r>
      <w:bookmarkEnd w:id="49"/>
      <w:bookmarkEnd w:id="50"/>
    </w:p>
    <w:p w14:paraId="1E3638E3" w14:textId="5DA3DD2F" w:rsidR="008115F8" w:rsidRPr="007F5E01" w:rsidRDefault="00006225" w:rsidP="007614AB">
      <w:pPr>
        <w:pStyle w:val="Heading2"/>
      </w:pPr>
      <w:bookmarkStart w:id="51" w:name="_Toc199029148"/>
      <w:bookmarkStart w:id="52" w:name="_Toc199030297"/>
      <w:r w:rsidRPr="007F5E01">
        <w:t>1</w:t>
      </w:r>
      <w:r w:rsidR="00EE474B" w:rsidRPr="007F5E01">
        <w:t xml:space="preserve">. </w:t>
      </w:r>
      <w:r w:rsidR="0060500D">
        <w:t xml:space="preserve">“Code </w:t>
      </w:r>
      <w:proofErr w:type="spellStart"/>
      <w:r w:rsidR="0060500D">
        <w:t>Moodle</w:t>
      </w:r>
      <w:proofErr w:type="spellEnd"/>
      <w:r w:rsidR="0060500D">
        <w:t>”</w:t>
      </w:r>
      <w:r w:rsidR="008115F8" w:rsidRPr="007F5E01">
        <w:t xml:space="preserve"> projekt</w:t>
      </w:r>
      <w:r w:rsidR="00EC19A1" w:rsidRPr="007F5E01">
        <w:t>a apraksts</w:t>
      </w:r>
      <w:bookmarkEnd w:id="51"/>
      <w:bookmarkEnd w:id="52"/>
    </w:p>
    <w:p w14:paraId="213123E0" w14:textId="77777777" w:rsidR="00C677C2" w:rsidRPr="007614AB" w:rsidRDefault="00C677C2" w:rsidP="00FC23DE">
      <w:pPr>
        <w:pStyle w:val="Heading3modified"/>
        <w:rPr>
          <w:rStyle w:val="BookTitle"/>
        </w:rPr>
      </w:pPr>
      <w:bookmarkStart w:id="53" w:name="_Toc199029149"/>
      <w:bookmarkStart w:id="54" w:name="_Toc199030298"/>
      <w:bookmarkStart w:id="55" w:name="_Toc259393772"/>
      <w:bookmarkStart w:id="56" w:name="_Toc259393867"/>
      <w:bookmarkStart w:id="57" w:name="_Toc259637843"/>
      <w:bookmarkStart w:id="58" w:name="_Toc259638133"/>
      <w:bookmarkStart w:id="59" w:name="_Toc384902258"/>
      <w:r w:rsidRPr="007614AB">
        <w:rPr>
          <w:rStyle w:val="BookTitle"/>
        </w:rPr>
        <w:t>1.1 Projekta</w:t>
      </w:r>
      <w:r w:rsidR="0091274F" w:rsidRPr="007614AB">
        <w:rPr>
          <w:rStyle w:val="BookTitle"/>
        </w:rPr>
        <w:t xml:space="preserve"> mērķi</w:t>
      </w:r>
      <w:r w:rsidR="002F1EF1" w:rsidRPr="007614AB">
        <w:rPr>
          <w:rStyle w:val="BookTitle"/>
        </w:rPr>
        <w:t>s un uzdevumi</w:t>
      </w:r>
      <w:bookmarkEnd w:id="53"/>
      <w:bookmarkEnd w:id="54"/>
    </w:p>
    <w:p w14:paraId="4D180503" w14:textId="432B44FA" w:rsidR="00670323" w:rsidRPr="009F5BA0" w:rsidRDefault="00A928DE" w:rsidP="000158F4">
      <w:pPr>
        <w:ind w:firstLine="0"/>
        <w:rPr>
          <w:iCs/>
        </w:rPr>
      </w:pPr>
      <w:r>
        <w:rPr>
          <w:iCs/>
        </w:rPr>
        <w:t xml:space="preserve">Projekta mērķis </w:t>
      </w:r>
      <w:r w:rsidR="00C50CA0">
        <w:rPr>
          <w:iCs/>
        </w:rPr>
        <w:t xml:space="preserve">ir izveidot sistēmu, kura atvieglo studentiem un skolotājiem kodēšanas uzdevumu uzdošanu, veikšanu un </w:t>
      </w:r>
      <w:r w:rsidR="00A24D1B">
        <w:rPr>
          <w:iCs/>
        </w:rPr>
        <w:t xml:space="preserve">vērtēšanu. Projekta uzdevumi ir izveidot datubāzi, datubāzes </w:t>
      </w:r>
      <w:proofErr w:type="spellStart"/>
      <w:r w:rsidR="00A24D1B">
        <w:rPr>
          <w:iCs/>
        </w:rPr>
        <w:t>saskar</w:t>
      </w:r>
      <w:r w:rsidR="004D2079">
        <w:rPr>
          <w:iCs/>
        </w:rPr>
        <w:t>ni</w:t>
      </w:r>
      <w:proofErr w:type="spellEnd"/>
      <w:r w:rsidR="004D2079">
        <w:rPr>
          <w:iCs/>
        </w:rPr>
        <w:t xml:space="preserve"> un izveidot klienta pusi. Datubāzei ir jā</w:t>
      </w:r>
      <w:r w:rsidR="00A24D1B">
        <w:rPr>
          <w:iCs/>
        </w:rPr>
        <w:t>spēj glabāt visus nepieciešamos datus, no lietotāju ielogošanās datiem, līdz kodēšanas uzdevumu iesniegumiem</w:t>
      </w:r>
      <w:r w:rsidR="004D2079">
        <w:rPr>
          <w:iCs/>
        </w:rPr>
        <w:t xml:space="preserve">. Datubāzes </w:t>
      </w:r>
      <w:proofErr w:type="spellStart"/>
      <w:r w:rsidR="004D2079">
        <w:rPr>
          <w:iCs/>
        </w:rPr>
        <w:t>saskarne</w:t>
      </w:r>
      <w:proofErr w:type="spellEnd"/>
      <w:r w:rsidR="004D2079">
        <w:rPr>
          <w:iCs/>
        </w:rPr>
        <w:t xml:space="preserve"> ir nepieciešama lai lietotājiem nebūtu tieša pieeja datubāzes savienojumam, procesi varētu tikt automatizēti, piemēram, reģistrācija, klienta pusē pārbauda vai </w:t>
      </w:r>
      <w:proofErr w:type="spellStart"/>
      <w:r w:rsidR="004D2079">
        <w:rPr>
          <w:iCs/>
        </w:rPr>
        <w:t>ievaddati</w:t>
      </w:r>
      <w:proofErr w:type="spellEnd"/>
      <w:r w:rsidR="004D2079">
        <w:rPr>
          <w:iCs/>
        </w:rPr>
        <w:t xml:space="preserve"> ir derīgi, tad datubāzes </w:t>
      </w:r>
      <w:proofErr w:type="spellStart"/>
      <w:r w:rsidR="004D2079">
        <w:rPr>
          <w:iCs/>
        </w:rPr>
        <w:t>saskarne</w:t>
      </w:r>
      <w:proofErr w:type="spellEnd"/>
      <w:r w:rsidR="004D2079">
        <w:rPr>
          <w:iCs/>
        </w:rPr>
        <w:t xml:space="preserve"> pārbauda vai lietotājs ar doto </w:t>
      </w:r>
      <w:proofErr w:type="spellStart"/>
      <w:r w:rsidR="004D2079">
        <w:rPr>
          <w:iCs/>
        </w:rPr>
        <w:t>epastu</w:t>
      </w:r>
      <w:proofErr w:type="spellEnd"/>
      <w:r w:rsidR="004D2079">
        <w:rPr>
          <w:iCs/>
        </w:rPr>
        <w:t xml:space="preserve"> jau nepastāv un ja nē tad izveido lietotāju. Klienta puse ir </w:t>
      </w:r>
      <w:proofErr w:type="spellStart"/>
      <w:r w:rsidR="004D2079">
        <w:rPr>
          <w:iCs/>
        </w:rPr>
        <w:t>saskarne</w:t>
      </w:r>
      <w:proofErr w:type="spellEnd"/>
      <w:r w:rsidR="004D2079">
        <w:rPr>
          <w:iCs/>
        </w:rPr>
        <w:t xml:space="preserve"> kur lietotāji spēs apmeklēt un lietot, klienta puse veic datu </w:t>
      </w:r>
      <w:proofErr w:type="spellStart"/>
      <w:r w:rsidR="004D2079">
        <w:rPr>
          <w:iCs/>
        </w:rPr>
        <w:t>vizualizāciju</w:t>
      </w:r>
      <w:proofErr w:type="spellEnd"/>
      <w:r w:rsidR="004D2079">
        <w:rPr>
          <w:iCs/>
        </w:rPr>
        <w:t xml:space="preserve"> balstoties uz lietotāja lomām, piemēram, skolotāji spēj veidot uzdevumus un moduļus kur skolēni redz tikai pieejamos moduļus, uzdevumus un iesniegumu vēsturi. Klienta puse arī veic datu validāciju, tas ir, vai dati, tādi kā </w:t>
      </w:r>
      <w:proofErr w:type="spellStart"/>
      <w:r w:rsidR="004D2079">
        <w:rPr>
          <w:iCs/>
        </w:rPr>
        <w:t>epasts</w:t>
      </w:r>
      <w:proofErr w:type="spellEnd"/>
      <w:r w:rsidR="004D2079">
        <w:rPr>
          <w:iCs/>
        </w:rPr>
        <w:t xml:space="preserve"> vai parole ir derīgi. Datu validācija neietver datu duplikācijas pārbaudes, to veic datubāzes </w:t>
      </w:r>
      <w:proofErr w:type="spellStart"/>
      <w:r w:rsidR="004D2079">
        <w:rPr>
          <w:iCs/>
        </w:rPr>
        <w:t>saskarne</w:t>
      </w:r>
      <w:proofErr w:type="spellEnd"/>
      <w:r w:rsidR="004D2079">
        <w:rPr>
          <w:iCs/>
        </w:rPr>
        <w:t>.</w:t>
      </w:r>
      <w:r w:rsidR="007B6DFC">
        <w:rPr>
          <w:iCs/>
        </w:rPr>
        <w:t xml:space="preserve"> </w:t>
      </w:r>
    </w:p>
    <w:p w14:paraId="2D852952" w14:textId="32F7B352" w:rsidR="0091274F" w:rsidRPr="007F5E01" w:rsidRDefault="00047B20" w:rsidP="00FC23DE">
      <w:pPr>
        <w:pStyle w:val="Heading3modified"/>
        <w:numPr>
          <w:ilvl w:val="1"/>
          <w:numId w:val="34"/>
        </w:numPr>
      </w:pPr>
      <w:bookmarkStart w:id="60" w:name="_Toc199029150"/>
      <w:bookmarkStart w:id="61" w:name="_Toc199030299"/>
      <w:r w:rsidRPr="007F5E01">
        <w:t>P</w:t>
      </w:r>
      <w:r w:rsidR="0091274F" w:rsidRPr="007F5E01">
        <w:t>rojekta organizatoriskā struktūra</w:t>
      </w:r>
      <w:bookmarkEnd w:id="60"/>
      <w:bookmarkEnd w:id="61"/>
    </w:p>
    <w:p w14:paraId="66D6094B" w14:textId="77777777" w:rsidR="009F5BA0" w:rsidRPr="009F5BA0" w:rsidRDefault="009F5BA0" w:rsidP="009F5BA0">
      <w:pPr>
        <w:ind w:firstLine="0"/>
      </w:pPr>
      <w:r w:rsidRPr="009F5BA0">
        <w:t>Komandas sastāvs:</w:t>
      </w:r>
    </w:p>
    <w:p w14:paraId="3C2F6C58" w14:textId="7C8ACBB9" w:rsidR="009F5BA0" w:rsidRPr="009F5BA0" w:rsidRDefault="009F5BA0" w:rsidP="009F5BA0">
      <w:pPr>
        <w:pStyle w:val="ListParagraph"/>
        <w:numPr>
          <w:ilvl w:val="0"/>
          <w:numId w:val="36"/>
        </w:numPr>
      </w:pPr>
      <w:r w:rsidRPr="009F5BA0">
        <w:t>Kārlis Lācītis</w:t>
      </w:r>
    </w:p>
    <w:p w14:paraId="2A19DA6C" w14:textId="623D5932" w:rsidR="009F5BA0" w:rsidRDefault="009F5BA0" w:rsidP="00BD601D">
      <w:pPr>
        <w:pStyle w:val="ListParagraph"/>
        <w:numPr>
          <w:ilvl w:val="0"/>
          <w:numId w:val="36"/>
        </w:numPr>
      </w:pPr>
      <w:r w:rsidRPr="009F5BA0">
        <w:t>Endijs Dārznieks</w:t>
      </w:r>
    </w:p>
    <w:p w14:paraId="0EE0E6E9" w14:textId="6358BCAC" w:rsidR="009F5BA0" w:rsidRPr="009F5BA0" w:rsidRDefault="009F5BA0" w:rsidP="009F5BA0">
      <w:pPr>
        <w:pStyle w:val="TabulasNr"/>
      </w:pPr>
      <w:r>
        <w:t>Komandas lomu sadalījums, uzdevumi un prasības</w:t>
      </w:r>
    </w:p>
    <w:tbl>
      <w:tblPr>
        <w:tblStyle w:val="TableGrid"/>
        <w:tblW w:w="0" w:type="auto"/>
        <w:tblLook w:val="04A0" w:firstRow="1" w:lastRow="0" w:firstColumn="1" w:lastColumn="0" w:noHBand="0" w:noVBand="1"/>
      </w:tblPr>
      <w:tblGrid>
        <w:gridCol w:w="3095"/>
        <w:gridCol w:w="3096"/>
        <w:gridCol w:w="3096"/>
      </w:tblGrid>
      <w:tr w:rsidR="009F5BA0" w14:paraId="71342C64" w14:textId="77777777" w:rsidTr="009F5BA0">
        <w:tc>
          <w:tcPr>
            <w:tcW w:w="3095" w:type="dxa"/>
          </w:tcPr>
          <w:p w14:paraId="1256D2BD" w14:textId="67FC000E" w:rsidR="009F5BA0" w:rsidRDefault="009F5BA0" w:rsidP="009F5BA0">
            <w:pPr>
              <w:pStyle w:val="Tabulasteksts"/>
            </w:pPr>
            <w:r w:rsidRPr="009F5BA0">
              <w:t>Lomas nosaukums</w:t>
            </w:r>
          </w:p>
        </w:tc>
        <w:tc>
          <w:tcPr>
            <w:tcW w:w="3096" w:type="dxa"/>
          </w:tcPr>
          <w:p w14:paraId="27DF5FDF" w14:textId="499AF985" w:rsidR="009F5BA0" w:rsidRDefault="009F5BA0" w:rsidP="009F5BA0">
            <w:pPr>
              <w:pStyle w:val="Tabulasteksts"/>
            </w:pPr>
            <w:r w:rsidRPr="009F5BA0">
              <w:rPr>
                <w:b/>
              </w:rPr>
              <w:t>Dalībnieki</w:t>
            </w:r>
          </w:p>
        </w:tc>
        <w:tc>
          <w:tcPr>
            <w:tcW w:w="3096" w:type="dxa"/>
          </w:tcPr>
          <w:p w14:paraId="3F6DC53B" w14:textId="59633463" w:rsidR="009F5BA0" w:rsidRDefault="009F5BA0" w:rsidP="009F5BA0">
            <w:pPr>
              <w:pStyle w:val="Tabulasteksts"/>
            </w:pPr>
            <w:r w:rsidRPr="009F5BA0">
              <w:rPr>
                <w:b/>
              </w:rPr>
              <w:t>Lomas darba uzdevumi</w:t>
            </w:r>
          </w:p>
        </w:tc>
      </w:tr>
      <w:tr w:rsidR="009F5BA0" w14:paraId="5B829FC0" w14:textId="77777777" w:rsidTr="009F5BA0">
        <w:tc>
          <w:tcPr>
            <w:tcW w:w="3095" w:type="dxa"/>
          </w:tcPr>
          <w:p w14:paraId="7997EEDD" w14:textId="4DDDA855" w:rsidR="009F5BA0" w:rsidRDefault="009F5BA0" w:rsidP="009F5BA0">
            <w:pPr>
              <w:pStyle w:val="Tabulasteksts"/>
            </w:pPr>
            <w:r w:rsidRPr="009F5BA0">
              <w:t>Projekta vadītājs</w:t>
            </w:r>
          </w:p>
        </w:tc>
        <w:tc>
          <w:tcPr>
            <w:tcW w:w="3096" w:type="dxa"/>
          </w:tcPr>
          <w:p w14:paraId="54B37BE9" w14:textId="4B8FB412" w:rsidR="009F5BA0" w:rsidRDefault="009F5BA0" w:rsidP="009F5BA0">
            <w:pPr>
              <w:pStyle w:val="Tabulasteksts"/>
            </w:pPr>
            <w:r w:rsidRPr="009F5BA0">
              <w:t>Kārlis Lācītis</w:t>
            </w:r>
          </w:p>
        </w:tc>
        <w:tc>
          <w:tcPr>
            <w:tcW w:w="3096" w:type="dxa"/>
          </w:tcPr>
          <w:p w14:paraId="04A57B94" w14:textId="62FC05A8" w:rsidR="009F5BA0" w:rsidRDefault="009F5BA0" w:rsidP="009F5BA0">
            <w:pPr>
              <w:pStyle w:val="Tabulasteksts"/>
            </w:pPr>
            <w:r w:rsidRPr="009F5BA0">
              <w:t>Darba organizācija</w:t>
            </w:r>
          </w:p>
        </w:tc>
      </w:tr>
      <w:tr w:rsidR="009F5BA0" w14:paraId="30C328B3" w14:textId="77777777" w:rsidTr="009F5BA0">
        <w:tc>
          <w:tcPr>
            <w:tcW w:w="3095" w:type="dxa"/>
          </w:tcPr>
          <w:p w14:paraId="3D37716D" w14:textId="7971E62E" w:rsidR="009F5BA0" w:rsidRDefault="009F5BA0" w:rsidP="009F5BA0">
            <w:pPr>
              <w:pStyle w:val="Tabulasteksts"/>
            </w:pPr>
            <w:r w:rsidRPr="009F5BA0">
              <w:t xml:space="preserve">Sistēmas </w:t>
            </w:r>
            <w:proofErr w:type="spellStart"/>
            <w:r w:rsidRPr="009F5BA0">
              <w:t>saskarnes</w:t>
            </w:r>
            <w:proofErr w:type="spellEnd"/>
            <w:r w:rsidRPr="009F5BA0">
              <w:t xml:space="preserve"> izstrādātājs</w:t>
            </w:r>
          </w:p>
        </w:tc>
        <w:tc>
          <w:tcPr>
            <w:tcW w:w="3096" w:type="dxa"/>
          </w:tcPr>
          <w:p w14:paraId="130732ED" w14:textId="21985EFC" w:rsidR="009F5BA0" w:rsidRDefault="009F5BA0" w:rsidP="009F5BA0">
            <w:pPr>
              <w:pStyle w:val="Tabulasteksts"/>
            </w:pPr>
            <w:r w:rsidRPr="009F5BA0">
              <w:t>Kārlis Lācītis, Endijs Dārznieks</w:t>
            </w:r>
          </w:p>
        </w:tc>
        <w:tc>
          <w:tcPr>
            <w:tcW w:w="3096" w:type="dxa"/>
          </w:tcPr>
          <w:p w14:paraId="163956C9" w14:textId="6D80AF27" w:rsidR="009F5BA0" w:rsidRDefault="009F5BA0" w:rsidP="009F5BA0">
            <w:pPr>
              <w:pStyle w:val="Tabulasteksts"/>
            </w:pPr>
            <w:r w:rsidRPr="009F5BA0">
              <w:t>Sistēmas klienta puses izstrāde</w:t>
            </w:r>
          </w:p>
        </w:tc>
      </w:tr>
      <w:tr w:rsidR="009F5BA0" w14:paraId="7F879B90" w14:textId="77777777" w:rsidTr="009F5BA0">
        <w:tc>
          <w:tcPr>
            <w:tcW w:w="3095" w:type="dxa"/>
          </w:tcPr>
          <w:p w14:paraId="49FD2009" w14:textId="7CCC618D" w:rsidR="009F5BA0" w:rsidRDefault="009F5BA0" w:rsidP="009F5BA0">
            <w:pPr>
              <w:pStyle w:val="Tabulasteksts"/>
            </w:pPr>
            <w:r w:rsidRPr="009F5BA0">
              <w:t>Sistēmas servera izstrādātājs</w:t>
            </w:r>
          </w:p>
        </w:tc>
        <w:tc>
          <w:tcPr>
            <w:tcW w:w="3096" w:type="dxa"/>
          </w:tcPr>
          <w:p w14:paraId="0EC2DE47" w14:textId="47C75E20" w:rsidR="009F5BA0" w:rsidRDefault="009F5BA0" w:rsidP="009F5BA0">
            <w:pPr>
              <w:pStyle w:val="Tabulasteksts"/>
            </w:pPr>
            <w:r w:rsidRPr="009F5BA0">
              <w:t>Kārlis Lācītis, Endijs Dārznieks</w:t>
            </w:r>
          </w:p>
        </w:tc>
        <w:tc>
          <w:tcPr>
            <w:tcW w:w="3096" w:type="dxa"/>
          </w:tcPr>
          <w:p w14:paraId="64D5F792" w14:textId="4672CDDD" w:rsidR="009F5BA0" w:rsidRDefault="009F5BA0" w:rsidP="009F5BA0">
            <w:pPr>
              <w:pStyle w:val="Tabulasteksts"/>
            </w:pPr>
            <w:r w:rsidRPr="009F5BA0">
              <w:t>Sistēmas API izstrāde</w:t>
            </w:r>
          </w:p>
        </w:tc>
      </w:tr>
      <w:tr w:rsidR="009F5BA0" w14:paraId="7746A6E2" w14:textId="77777777" w:rsidTr="009F5BA0">
        <w:tc>
          <w:tcPr>
            <w:tcW w:w="3095" w:type="dxa"/>
          </w:tcPr>
          <w:p w14:paraId="1067E95D" w14:textId="3D5061C4" w:rsidR="009F5BA0" w:rsidRDefault="009F5BA0" w:rsidP="009F5BA0">
            <w:pPr>
              <w:pStyle w:val="Tabulasteksts"/>
            </w:pPr>
            <w:r w:rsidRPr="009F5BA0">
              <w:t>Dizaineris</w:t>
            </w:r>
          </w:p>
        </w:tc>
        <w:tc>
          <w:tcPr>
            <w:tcW w:w="3096" w:type="dxa"/>
          </w:tcPr>
          <w:p w14:paraId="7D70469C" w14:textId="4FC364CF" w:rsidR="009F5BA0" w:rsidRDefault="009F5BA0" w:rsidP="009F5BA0">
            <w:pPr>
              <w:pStyle w:val="Tabulasteksts"/>
            </w:pPr>
            <w:r w:rsidRPr="009F5BA0">
              <w:t>Endijs Dārznieks</w:t>
            </w:r>
          </w:p>
        </w:tc>
        <w:tc>
          <w:tcPr>
            <w:tcW w:w="3096" w:type="dxa"/>
          </w:tcPr>
          <w:p w14:paraId="5751C6DB" w14:textId="15FF336A" w:rsidR="009F5BA0" w:rsidRDefault="009F5BA0" w:rsidP="009F5BA0">
            <w:pPr>
              <w:pStyle w:val="Tabulasteksts"/>
            </w:pPr>
            <w:r w:rsidRPr="009F5BA0">
              <w:t>Sistēmas klienta puses izstrāde</w:t>
            </w:r>
          </w:p>
        </w:tc>
      </w:tr>
      <w:tr w:rsidR="009F5BA0" w14:paraId="5E16B70A" w14:textId="77777777" w:rsidTr="009F5BA0">
        <w:tc>
          <w:tcPr>
            <w:tcW w:w="3095" w:type="dxa"/>
          </w:tcPr>
          <w:p w14:paraId="6C7D1872" w14:textId="7A6437A8" w:rsidR="009F5BA0" w:rsidRDefault="009F5BA0" w:rsidP="009F5BA0">
            <w:pPr>
              <w:pStyle w:val="Tabulasteksts"/>
            </w:pPr>
            <w:proofErr w:type="spellStart"/>
            <w:r w:rsidRPr="009F5BA0">
              <w:t>Analists</w:t>
            </w:r>
            <w:proofErr w:type="spellEnd"/>
          </w:p>
        </w:tc>
        <w:tc>
          <w:tcPr>
            <w:tcW w:w="3096" w:type="dxa"/>
          </w:tcPr>
          <w:p w14:paraId="161FC06F" w14:textId="71B8132D" w:rsidR="009F5BA0" w:rsidRDefault="009F5BA0" w:rsidP="009F5BA0">
            <w:pPr>
              <w:pStyle w:val="Tabulasteksts"/>
            </w:pPr>
            <w:r w:rsidRPr="009F5BA0">
              <w:t>Endijs Dārznieks</w:t>
            </w:r>
          </w:p>
        </w:tc>
        <w:tc>
          <w:tcPr>
            <w:tcW w:w="3096" w:type="dxa"/>
          </w:tcPr>
          <w:p w14:paraId="5B260EE8" w14:textId="3DC49BF6" w:rsidR="009F5BA0" w:rsidRDefault="009F5BA0" w:rsidP="009F5BA0">
            <w:pPr>
              <w:pStyle w:val="Tabulasteksts"/>
            </w:pPr>
            <w:r w:rsidRPr="009F5BA0">
              <w:t>Prasību noteikšana</w:t>
            </w:r>
          </w:p>
        </w:tc>
      </w:tr>
      <w:tr w:rsidR="009F5BA0" w14:paraId="1136A467" w14:textId="77777777" w:rsidTr="009F5BA0">
        <w:tc>
          <w:tcPr>
            <w:tcW w:w="3095" w:type="dxa"/>
          </w:tcPr>
          <w:p w14:paraId="2878F5E4" w14:textId="3A9FF486" w:rsidR="009F5BA0" w:rsidRDefault="009F5BA0" w:rsidP="009F5BA0">
            <w:pPr>
              <w:pStyle w:val="Tabulasteksts"/>
            </w:pPr>
            <w:r w:rsidRPr="009F5BA0">
              <w:t>Datubāzes modelētājs</w:t>
            </w:r>
          </w:p>
        </w:tc>
        <w:tc>
          <w:tcPr>
            <w:tcW w:w="3096" w:type="dxa"/>
          </w:tcPr>
          <w:p w14:paraId="437DFDF3" w14:textId="25748F73" w:rsidR="009F5BA0" w:rsidRDefault="009F5BA0" w:rsidP="009F5BA0">
            <w:pPr>
              <w:pStyle w:val="Tabulasteksts"/>
            </w:pPr>
            <w:r w:rsidRPr="009F5BA0">
              <w:t>Kārlis Lācītis</w:t>
            </w:r>
          </w:p>
        </w:tc>
        <w:tc>
          <w:tcPr>
            <w:tcW w:w="3096" w:type="dxa"/>
          </w:tcPr>
          <w:p w14:paraId="5384301D" w14:textId="03AFEF4B" w:rsidR="009F5BA0" w:rsidRDefault="009F5BA0" w:rsidP="009F5BA0">
            <w:pPr>
              <w:pStyle w:val="Tabulasteksts"/>
            </w:pPr>
            <w:r w:rsidRPr="009F5BA0">
              <w:t>Datubāzes modelēšana</w:t>
            </w:r>
          </w:p>
        </w:tc>
      </w:tr>
      <w:tr w:rsidR="009F5BA0" w14:paraId="583A3609" w14:textId="77777777" w:rsidTr="009F5BA0">
        <w:tc>
          <w:tcPr>
            <w:tcW w:w="3095" w:type="dxa"/>
          </w:tcPr>
          <w:p w14:paraId="784DAB0D" w14:textId="0F7BD2C9" w:rsidR="009F5BA0" w:rsidRDefault="009F5BA0" w:rsidP="009F5BA0">
            <w:pPr>
              <w:pStyle w:val="Tabulasteksts"/>
            </w:pPr>
            <w:r w:rsidRPr="009F5BA0">
              <w:t>Testētājs</w:t>
            </w:r>
          </w:p>
        </w:tc>
        <w:tc>
          <w:tcPr>
            <w:tcW w:w="3096" w:type="dxa"/>
          </w:tcPr>
          <w:p w14:paraId="56A8154C" w14:textId="1C5227E3" w:rsidR="009F5BA0" w:rsidRDefault="009F5BA0" w:rsidP="009F5BA0">
            <w:pPr>
              <w:pStyle w:val="Tabulasteksts"/>
            </w:pPr>
            <w:r w:rsidRPr="009F5BA0">
              <w:t>Kārlis Lācītis, Endijs Dārznieks</w:t>
            </w:r>
          </w:p>
        </w:tc>
        <w:tc>
          <w:tcPr>
            <w:tcW w:w="3096" w:type="dxa"/>
          </w:tcPr>
          <w:p w14:paraId="0945DCF4" w14:textId="16D0F227" w:rsidR="009F5BA0" w:rsidRDefault="009F5BA0" w:rsidP="009F5BA0">
            <w:pPr>
              <w:pStyle w:val="Tabulasteksts"/>
            </w:pPr>
            <w:r w:rsidRPr="009F5BA0">
              <w:t>Testēšanas žurnāla sagatave, LRG izstrāde</w:t>
            </w:r>
          </w:p>
        </w:tc>
      </w:tr>
      <w:tr w:rsidR="009F5BA0" w14:paraId="7F941F56" w14:textId="77777777" w:rsidTr="009F5BA0">
        <w:tc>
          <w:tcPr>
            <w:tcW w:w="3095" w:type="dxa"/>
          </w:tcPr>
          <w:p w14:paraId="4C37D65A" w14:textId="68E68EF8" w:rsidR="009F5BA0" w:rsidRDefault="009F5BA0" w:rsidP="009F5BA0">
            <w:pPr>
              <w:pStyle w:val="Tabulasteksts"/>
            </w:pPr>
            <w:r w:rsidRPr="009F5BA0">
              <w:t>Arhitekts</w:t>
            </w:r>
          </w:p>
        </w:tc>
        <w:tc>
          <w:tcPr>
            <w:tcW w:w="3096" w:type="dxa"/>
          </w:tcPr>
          <w:p w14:paraId="152727CB" w14:textId="7007A0E6" w:rsidR="009F5BA0" w:rsidRDefault="009F5BA0" w:rsidP="009F5BA0">
            <w:pPr>
              <w:pStyle w:val="Tabulasteksts"/>
            </w:pPr>
            <w:r w:rsidRPr="009F5BA0">
              <w:t>Endijs Dārznieks</w:t>
            </w:r>
          </w:p>
        </w:tc>
        <w:tc>
          <w:tcPr>
            <w:tcW w:w="3096" w:type="dxa"/>
          </w:tcPr>
          <w:p w14:paraId="1A2E5C35" w14:textId="6FB48B77" w:rsidR="009F5BA0" w:rsidRDefault="009F5BA0" w:rsidP="009F5BA0">
            <w:pPr>
              <w:pStyle w:val="Tabulasteksts"/>
            </w:pPr>
            <w:r w:rsidRPr="009F5BA0">
              <w:t xml:space="preserve">Projekta publiskās </w:t>
            </w:r>
            <w:proofErr w:type="spellStart"/>
            <w:r w:rsidRPr="009F5BA0">
              <w:t>hostēšanas</w:t>
            </w:r>
            <w:proofErr w:type="spellEnd"/>
            <w:r w:rsidRPr="009F5BA0">
              <w:t xml:space="preserve"> nodrošināšana</w:t>
            </w:r>
          </w:p>
        </w:tc>
      </w:tr>
    </w:tbl>
    <w:p w14:paraId="23875339" w14:textId="77777777" w:rsidR="00BD601D" w:rsidRPr="00BD601D" w:rsidRDefault="00BD601D" w:rsidP="00BD601D">
      <w:pPr>
        <w:ind w:left="851" w:firstLine="0"/>
      </w:pPr>
      <w:bookmarkStart w:id="62" w:name="_Toc199029151"/>
      <w:bookmarkStart w:id="63" w:name="_Toc199030300"/>
    </w:p>
    <w:p w14:paraId="5BC23487" w14:textId="77777777" w:rsidR="00BD601D" w:rsidRDefault="00BD601D" w:rsidP="00BD601D">
      <w:pPr>
        <w:ind w:left="851" w:firstLine="0"/>
      </w:pPr>
      <w:r w:rsidRPr="00BD601D">
        <w:t xml:space="preserve">Komandas komunikācijas rīki: </w:t>
      </w:r>
    </w:p>
    <w:p w14:paraId="4ACDF6D3" w14:textId="77777777" w:rsidR="00BD601D" w:rsidRDefault="00BD601D" w:rsidP="00BD601D">
      <w:pPr>
        <w:pStyle w:val="ListParagraph"/>
        <w:numPr>
          <w:ilvl w:val="0"/>
          <w:numId w:val="37"/>
        </w:numPr>
      </w:pPr>
      <w:r>
        <w:lastRenderedPageBreak/>
        <w:t>Sarunas klātienē</w:t>
      </w:r>
    </w:p>
    <w:p w14:paraId="2914DAE9" w14:textId="77777777" w:rsidR="00BD601D" w:rsidRDefault="00BD601D" w:rsidP="00BD601D">
      <w:pPr>
        <w:pStyle w:val="ListParagraph"/>
        <w:numPr>
          <w:ilvl w:val="0"/>
          <w:numId w:val="37"/>
        </w:numPr>
      </w:pPr>
      <w:proofErr w:type="spellStart"/>
      <w:r>
        <w:t>Discord</w:t>
      </w:r>
      <w:proofErr w:type="spellEnd"/>
    </w:p>
    <w:p w14:paraId="5A90F463" w14:textId="1E95E10B" w:rsidR="00BD601D" w:rsidRPr="00BD601D" w:rsidRDefault="00BD601D" w:rsidP="00BD601D">
      <w:pPr>
        <w:pStyle w:val="ListParagraph"/>
        <w:numPr>
          <w:ilvl w:val="0"/>
          <w:numId w:val="37"/>
        </w:numPr>
      </w:pPr>
      <w:proofErr w:type="spellStart"/>
      <w:r>
        <w:t>Trello</w:t>
      </w:r>
      <w:proofErr w:type="spellEnd"/>
    </w:p>
    <w:p w14:paraId="4ED2A21F" w14:textId="0A50D891" w:rsidR="002F1EF1" w:rsidRPr="007F5E01" w:rsidRDefault="00FC23DE" w:rsidP="00FC23DE">
      <w:pPr>
        <w:pStyle w:val="Heading3modified"/>
      </w:pPr>
      <w:r>
        <w:t xml:space="preserve">1.3 </w:t>
      </w:r>
      <w:r w:rsidR="00EC19A1" w:rsidRPr="007F5E01">
        <w:t>Projekta nodevumi</w:t>
      </w:r>
      <w:bookmarkEnd w:id="62"/>
      <w:bookmarkEnd w:id="63"/>
    </w:p>
    <w:p w14:paraId="7C3AA798" w14:textId="04ACCC0F" w:rsidR="003605BA" w:rsidRDefault="003605BA" w:rsidP="003605BA">
      <w:pPr>
        <w:ind w:firstLine="0"/>
        <w:rPr>
          <w:iCs/>
        </w:rPr>
      </w:pPr>
      <w:r>
        <w:rPr>
          <w:iCs/>
        </w:rPr>
        <w:t xml:space="preserve">Projekta </w:t>
      </w:r>
      <w:r w:rsidR="0035645D">
        <w:rPr>
          <w:iCs/>
        </w:rPr>
        <w:t>nodevumi</w:t>
      </w:r>
      <w:r>
        <w:rPr>
          <w:iCs/>
        </w:rPr>
        <w:t>:</w:t>
      </w:r>
    </w:p>
    <w:p w14:paraId="49488BB2" w14:textId="15BF6F48" w:rsidR="003605BA" w:rsidRDefault="003605BA" w:rsidP="003605BA">
      <w:pPr>
        <w:pStyle w:val="ListParagraph"/>
        <w:numPr>
          <w:ilvl w:val="0"/>
          <w:numId w:val="31"/>
        </w:numPr>
        <w:rPr>
          <w:iCs/>
        </w:rPr>
      </w:pPr>
      <w:r>
        <w:rPr>
          <w:iCs/>
        </w:rPr>
        <w:t>PPS</w:t>
      </w:r>
    </w:p>
    <w:p w14:paraId="2B56C7AD" w14:textId="593CDB29" w:rsidR="003605BA" w:rsidRDefault="003605BA" w:rsidP="003605BA">
      <w:pPr>
        <w:pStyle w:val="ListParagraph"/>
        <w:numPr>
          <w:ilvl w:val="0"/>
          <w:numId w:val="31"/>
        </w:numPr>
        <w:rPr>
          <w:iCs/>
        </w:rPr>
      </w:pPr>
      <w:r>
        <w:rPr>
          <w:iCs/>
        </w:rPr>
        <w:t>PPA</w:t>
      </w:r>
    </w:p>
    <w:p w14:paraId="2A9B4489" w14:textId="4A8F7CAF" w:rsidR="003605BA" w:rsidRDefault="003605BA" w:rsidP="003605BA">
      <w:pPr>
        <w:pStyle w:val="ListParagraph"/>
        <w:numPr>
          <w:ilvl w:val="0"/>
          <w:numId w:val="31"/>
        </w:numPr>
        <w:rPr>
          <w:iCs/>
        </w:rPr>
      </w:pPr>
      <w:r>
        <w:rPr>
          <w:iCs/>
        </w:rPr>
        <w:t>PPPP</w:t>
      </w:r>
    </w:p>
    <w:p w14:paraId="3F22BF69" w14:textId="0422A426" w:rsidR="003605BA" w:rsidRDefault="003605BA" w:rsidP="003605BA">
      <w:pPr>
        <w:pStyle w:val="ListParagraph"/>
        <w:numPr>
          <w:ilvl w:val="0"/>
          <w:numId w:val="31"/>
        </w:numPr>
        <w:rPr>
          <w:iCs/>
        </w:rPr>
      </w:pPr>
      <w:r>
        <w:rPr>
          <w:iCs/>
        </w:rPr>
        <w:t>Intervijas protokols</w:t>
      </w:r>
    </w:p>
    <w:p w14:paraId="442F41D7" w14:textId="0A115E7E" w:rsidR="003605BA" w:rsidRDefault="003605BA" w:rsidP="003605BA">
      <w:pPr>
        <w:pStyle w:val="ListParagraph"/>
        <w:numPr>
          <w:ilvl w:val="0"/>
          <w:numId w:val="31"/>
        </w:numPr>
        <w:rPr>
          <w:iCs/>
        </w:rPr>
      </w:pPr>
      <w:r>
        <w:rPr>
          <w:iCs/>
        </w:rPr>
        <w:t>Testēšanas žurnāls</w:t>
      </w:r>
    </w:p>
    <w:p w14:paraId="025A308E" w14:textId="08777C6D" w:rsidR="003605BA" w:rsidRDefault="003605BA" w:rsidP="003605BA">
      <w:pPr>
        <w:pStyle w:val="ListParagraph"/>
        <w:numPr>
          <w:ilvl w:val="0"/>
          <w:numId w:val="31"/>
        </w:numPr>
        <w:rPr>
          <w:iCs/>
        </w:rPr>
      </w:pPr>
      <w:r>
        <w:rPr>
          <w:iCs/>
        </w:rPr>
        <w:t>LRG</w:t>
      </w:r>
    </w:p>
    <w:p w14:paraId="24FDA3B0" w14:textId="6D6FCD73" w:rsidR="003605BA" w:rsidRDefault="003605BA" w:rsidP="003605BA">
      <w:pPr>
        <w:pStyle w:val="ListParagraph"/>
        <w:numPr>
          <w:ilvl w:val="0"/>
          <w:numId w:val="31"/>
        </w:numPr>
        <w:rPr>
          <w:iCs/>
        </w:rPr>
      </w:pPr>
      <w:r>
        <w:rPr>
          <w:iCs/>
        </w:rPr>
        <w:t xml:space="preserve">Individuālais </w:t>
      </w:r>
      <w:r w:rsidR="00017440">
        <w:rPr>
          <w:iCs/>
        </w:rPr>
        <w:t xml:space="preserve">pētījums </w:t>
      </w:r>
      <w:r>
        <w:rPr>
          <w:iCs/>
        </w:rPr>
        <w:t>/ darba apraksts.</w:t>
      </w:r>
    </w:p>
    <w:p w14:paraId="1782466A" w14:textId="5C4EBB0A" w:rsidR="0035645D" w:rsidRDefault="0035645D" w:rsidP="003605BA">
      <w:pPr>
        <w:pStyle w:val="ListParagraph"/>
        <w:numPr>
          <w:ilvl w:val="0"/>
          <w:numId w:val="31"/>
        </w:numPr>
        <w:rPr>
          <w:iCs/>
        </w:rPr>
      </w:pPr>
      <w:r>
        <w:rPr>
          <w:iCs/>
        </w:rPr>
        <w:t>Klienta puses pirmkods</w:t>
      </w:r>
    </w:p>
    <w:p w14:paraId="22B84966" w14:textId="04C8DB5E" w:rsidR="0035645D" w:rsidRDefault="0035645D" w:rsidP="003605BA">
      <w:pPr>
        <w:pStyle w:val="ListParagraph"/>
        <w:numPr>
          <w:ilvl w:val="0"/>
          <w:numId w:val="31"/>
        </w:numPr>
        <w:rPr>
          <w:iCs/>
        </w:rPr>
      </w:pPr>
      <w:r>
        <w:rPr>
          <w:iCs/>
        </w:rPr>
        <w:t>Servera puses pirmkods</w:t>
      </w:r>
    </w:p>
    <w:p w14:paraId="454F433E" w14:textId="435447C7" w:rsidR="00CF0354" w:rsidRPr="00CF0354" w:rsidRDefault="00CF0354" w:rsidP="00CF0354">
      <w:pPr>
        <w:ind w:firstLine="0"/>
        <w:rPr>
          <w:iCs/>
        </w:rPr>
      </w:pPr>
      <w:r>
        <w:rPr>
          <w:iCs/>
        </w:rPr>
        <w:t xml:space="preserve">Visi nodevumi ir pieejami </w:t>
      </w:r>
      <w:hyperlink r:id="rId12" w:history="1">
        <w:r w:rsidRPr="00907FC7">
          <w:rPr>
            <w:rStyle w:val="Hyperlink"/>
            <w:iCs/>
          </w:rPr>
          <w:t>https://github.com/EndijsD/code-moodle</w:t>
        </w:r>
      </w:hyperlink>
      <w:r>
        <w:rPr>
          <w:iCs/>
        </w:rPr>
        <w:t xml:space="preserve"> </w:t>
      </w:r>
    </w:p>
    <w:p w14:paraId="4D4C6017" w14:textId="77777777" w:rsidR="0091274F" w:rsidRPr="007F5E01" w:rsidRDefault="0091274F" w:rsidP="007614AB">
      <w:pPr>
        <w:pStyle w:val="Heading2"/>
      </w:pPr>
      <w:bookmarkStart w:id="64" w:name="_Toc199029152"/>
      <w:bookmarkStart w:id="65" w:name="_Toc199030301"/>
      <w:r w:rsidRPr="007F5E01">
        <w:t>2. Projekta nodevumu apraksts</w:t>
      </w:r>
      <w:bookmarkEnd w:id="64"/>
      <w:bookmarkEnd w:id="65"/>
    </w:p>
    <w:p w14:paraId="060F2C20" w14:textId="651FA14B" w:rsidR="002557C0" w:rsidRPr="007F5E01" w:rsidRDefault="002557C0" w:rsidP="00BD601D">
      <w:pPr>
        <w:ind w:firstLine="0"/>
      </w:pPr>
      <w:r w:rsidRPr="007F5E01">
        <w:t>Nodevumi iedalāmi trīs grupās</w:t>
      </w:r>
      <w:r w:rsidR="00AC22FE" w:rsidRPr="007F5E01">
        <w:t>(kopīgs)</w:t>
      </w:r>
      <w:r w:rsidRPr="007F5E01">
        <w:t>:</w:t>
      </w:r>
    </w:p>
    <w:p w14:paraId="0F1C776F" w14:textId="77777777" w:rsidR="002557C0" w:rsidRPr="007F5E01" w:rsidRDefault="002557C0" w:rsidP="00BD601D">
      <w:pPr>
        <w:pStyle w:val="ListParagraph"/>
        <w:numPr>
          <w:ilvl w:val="0"/>
          <w:numId w:val="39"/>
        </w:numPr>
      </w:pPr>
      <w:r w:rsidRPr="007F5E01">
        <w:t>Programmatūras projekta pārvaldības plāns (PPPP)</w:t>
      </w:r>
      <w:r w:rsidR="00016BF4" w:rsidRPr="007F5E01">
        <w:t>;</w:t>
      </w:r>
    </w:p>
    <w:p w14:paraId="521E8C74" w14:textId="77777777" w:rsidR="00EC19A1" w:rsidRPr="007F5E01" w:rsidRDefault="002557C0" w:rsidP="00BD601D">
      <w:pPr>
        <w:pStyle w:val="ListParagraph"/>
        <w:numPr>
          <w:ilvl w:val="0"/>
          <w:numId w:val="39"/>
        </w:numPr>
      </w:pPr>
      <w:r w:rsidRPr="007F5E01">
        <w:t xml:space="preserve">programmatūras dokumentācija: </w:t>
      </w:r>
    </w:p>
    <w:p w14:paraId="78FF21A4" w14:textId="0472A46F" w:rsidR="00EC19A1" w:rsidRPr="007F5E01" w:rsidRDefault="00EC19A1" w:rsidP="00BD601D">
      <w:pPr>
        <w:pStyle w:val="ListParagraph"/>
        <w:numPr>
          <w:ilvl w:val="1"/>
          <w:numId w:val="39"/>
        </w:numPr>
      </w:pPr>
      <w:r w:rsidRPr="007F5E01">
        <w:t xml:space="preserve">Programmatūras prasību specifikācija (PPS), </w:t>
      </w:r>
      <w:r w:rsidR="002557C0" w:rsidRPr="007F5E01">
        <w:t>Programmatūras projektējuma apraksts (PPA</w:t>
      </w:r>
      <w:r w:rsidRPr="007F5E01">
        <w:t>)</w:t>
      </w:r>
      <w:r w:rsidR="002557C0" w:rsidRPr="007F5E01">
        <w:t>,</w:t>
      </w:r>
      <w:r w:rsidRPr="007F5E01">
        <w:t xml:space="preserve"> lietotāja </w:t>
      </w:r>
      <w:r w:rsidR="00BD601D">
        <w:t>rokasgrāmata</w:t>
      </w:r>
      <w:r w:rsidR="00E441DE" w:rsidRPr="007F5E01">
        <w:t xml:space="preserve"> (L</w:t>
      </w:r>
      <w:r w:rsidR="00BD601D">
        <w:t>RG</w:t>
      </w:r>
      <w:r w:rsidR="00E441DE" w:rsidRPr="007F5E01">
        <w:t>)</w:t>
      </w:r>
      <w:r w:rsidRPr="007F5E01">
        <w:t>,</w:t>
      </w:r>
      <w:r w:rsidR="002557C0" w:rsidRPr="007F5E01">
        <w:t xml:space="preserve"> </w:t>
      </w:r>
    </w:p>
    <w:p w14:paraId="6EBA992B" w14:textId="08DD484D" w:rsidR="002557C0" w:rsidRPr="007F5E01" w:rsidRDefault="002557C0" w:rsidP="00BD601D">
      <w:pPr>
        <w:pStyle w:val="ListParagraph"/>
        <w:numPr>
          <w:ilvl w:val="1"/>
          <w:numId w:val="39"/>
        </w:numPr>
      </w:pPr>
      <w:r w:rsidRPr="007F5E01">
        <w:t xml:space="preserve">testēšanas dokumentācija </w:t>
      </w:r>
      <w:r w:rsidR="00E441DE" w:rsidRPr="007F5E01">
        <w:t xml:space="preserve">(TST) </w:t>
      </w:r>
      <w:r w:rsidRPr="007F5E01">
        <w:t xml:space="preserve">(testpiemēri, testēšanas žurnāls, </w:t>
      </w:r>
      <w:proofErr w:type="spellStart"/>
      <w:r w:rsidRPr="007F5E01">
        <w:t>Problēmziņojumi</w:t>
      </w:r>
      <w:proofErr w:type="spellEnd"/>
      <w:r w:rsidRPr="007F5E01">
        <w:t xml:space="preserve"> un Problēmu/kļūdu ziņojumu reģistrācijas žu</w:t>
      </w:r>
      <w:r w:rsidR="00EC19A1" w:rsidRPr="007F5E01">
        <w:t>rnāls, testēšanas kopsavilkums)</w:t>
      </w:r>
      <w:r w:rsidR="00016BF4" w:rsidRPr="007F5E01">
        <w:t>;</w:t>
      </w:r>
    </w:p>
    <w:p w14:paraId="07930BEC" w14:textId="0179E925" w:rsidR="00016BF4" w:rsidRDefault="002557C0" w:rsidP="00BD601D">
      <w:pPr>
        <w:pStyle w:val="ListParagraph"/>
        <w:numPr>
          <w:ilvl w:val="0"/>
          <w:numId w:val="39"/>
        </w:numPr>
      </w:pPr>
      <w:r w:rsidRPr="007F5E01">
        <w:t>pirmkod</w:t>
      </w:r>
      <w:r w:rsidR="00EC19A1" w:rsidRPr="007F5E01">
        <w:t xml:space="preserve">i </w:t>
      </w:r>
      <w:r w:rsidR="00BD601D">
        <w:t>– Pirmkods tiek iedalīts divās daļās :</w:t>
      </w:r>
    </w:p>
    <w:p w14:paraId="7DA801F5" w14:textId="33FAB370" w:rsidR="00BD601D" w:rsidRDefault="00BD601D" w:rsidP="00BD601D">
      <w:pPr>
        <w:pStyle w:val="ListParagraph"/>
        <w:numPr>
          <w:ilvl w:val="1"/>
          <w:numId w:val="39"/>
        </w:numPr>
      </w:pPr>
      <w:r>
        <w:t xml:space="preserve">Klienta puses pirmkods – satur pirmkodu mājaslapas struktūrai, datu </w:t>
      </w:r>
      <w:proofErr w:type="spellStart"/>
      <w:r>
        <w:t>vizualizācijai</w:t>
      </w:r>
      <w:proofErr w:type="spellEnd"/>
      <w:r>
        <w:t xml:space="preserve"> un vaicājumu izsaukšanai un projekta servera pusi.</w:t>
      </w:r>
    </w:p>
    <w:p w14:paraId="4C05C7B3" w14:textId="3136A510" w:rsidR="00BD601D" w:rsidRDefault="00BD601D" w:rsidP="00BD601D">
      <w:pPr>
        <w:pStyle w:val="ListParagraph"/>
        <w:numPr>
          <w:ilvl w:val="1"/>
          <w:numId w:val="39"/>
        </w:numPr>
      </w:pPr>
      <w:r>
        <w:t>Servera puses pirmkods – pirmkods apstrādā vaicājumus no klienta puses, veic pārbaudes un veic datu manipulācijas datubāzē</w:t>
      </w:r>
    </w:p>
    <w:p w14:paraId="4A1B6455" w14:textId="3C695055" w:rsidR="00BD601D" w:rsidRPr="007F5E01" w:rsidRDefault="00BD601D" w:rsidP="00BD601D">
      <w:pPr>
        <w:pStyle w:val="ListParagraph"/>
        <w:numPr>
          <w:ilvl w:val="0"/>
          <w:numId w:val="39"/>
        </w:numPr>
      </w:pPr>
      <w:r>
        <w:t xml:space="preserve">Datubāze un tās shēma – nodevumā nāks </w:t>
      </w:r>
      <w:proofErr w:type="spellStart"/>
      <w:r>
        <w:t>MySQL</w:t>
      </w:r>
      <w:proofErr w:type="spellEnd"/>
      <w:r>
        <w:t xml:space="preserve"> datubāzes shēmas fails, kur ir iespējams apskatīt datubāzes ER shēmu. Ar rīku </w:t>
      </w:r>
      <w:proofErr w:type="spellStart"/>
      <w:r>
        <w:t>forward</w:t>
      </w:r>
      <w:proofErr w:type="spellEnd"/>
      <w:r>
        <w:t xml:space="preserve"> </w:t>
      </w:r>
      <w:proofErr w:type="spellStart"/>
      <w:r>
        <w:t>engineering</w:t>
      </w:r>
      <w:proofErr w:type="spellEnd"/>
      <w:r>
        <w:t xml:space="preserve"> var automatizēt vaicājumu izvedi datubāzes izveidei. Kopā ar shēmu nāk kopā .</w:t>
      </w:r>
      <w:proofErr w:type="spellStart"/>
      <w:r>
        <w:t>sql</w:t>
      </w:r>
      <w:proofErr w:type="spellEnd"/>
      <w:r>
        <w:t xml:space="preserve"> fails kurš satur datubāzes izveidi kopā ar </w:t>
      </w:r>
      <w:proofErr w:type="spellStart"/>
      <w:r>
        <w:t>sākumierakstiem</w:t>
      </w:r>
      <w:proofErr w:type="spellEnd"/>
      <w:r>
        <w:t xml:space="preserve"> testēšanai.</w:t>
      </w:r>
    </w:p>
    <w:p w14:paraId="2F3D159B" w14:textId="77777777" w:rsidR="00C677C2" w:rsidRPr="007F5E01" w:rsidRDefault="0091274F" w:rsidP="007614AB">
      <w:pPr>
        <w:pStyle w:val="Heading2"/>
      </w:pPr>
      <w:bookmarkStart w:id="66" w:name="_Toc199029153"/>
      <w:bookmarkStart w:id="67" w:name="_Toc199030302"/>
      <w:r w:rsidRPr="007F5E01">
        <w:lastRenderedPageBreak/>
        <w:t>3</w:t>
      </w:r>
      <w:r w:rsidR="00C677C2" w:rsidRPr="007F5E01">
        <w:t>. Autora un pārējo komandas dalībnieku ieguldījums projekta tapšanā</w:t>
      </w:r>
      <w:bookmarkEnd w:id="66"/>
      <w:bookmarkEnd w:id="67"/>
    </w:p>
    <w:p w14:paraId="0F5A58E2" w14:textId="13735294" w:rsidR="000A6B3D" w:rsidRDefault="000A6B3D" w:rsidP="000A6B3D">
      <w:r>
        <w:t>Komandas dalībnieki kopīgi veica sistēmas izstrādi. Endijs Dārznieks veica pamāta jaunu funkcionalitāšu ieviešanu, kur Kārlis Lācītis veica funkciju pielāgošanu eksistējošajai sistēmai.</w:t>
      </w:r>
      <w:r w:rsidR="000E14AD">
        <w:t xml:space="preserve"> Pie dokumentācijas vairāk laika pavadīja Kārlis Lācītis un pie datubāzes pārstrādes vairāk laika pavadīja Endijs Dārznieks.</w:t>
      </w:r>
    </w:p>
    <w:p w14:paraId="7BCED8DD" w14:textId="0D970B8B" w:rsidR="000A6B3D" w:rsidRDefault="000A6B3D" w:rsidP="000A6B3D">
      <w:r>
        <w:t xml:space="preserve">Sistēmā veicu administratoru puses izstrādi, koda </w:t>
      </w:r>
      <w:proofErr w:type="spellStart"/>
      <w:r>
        <w:t>refaktorēšanu</w:t>
      </w:r>
      <w:proofErr w:type="spellEnd"/>
      <w:r>
        <w:t xml:space="preserve"> uz labākiem standartiem, API pieprasījumu labojumus (Sistēma iepriekš paredzēja tikai vienu skolotāju, nevis privātskolotājus un skolas, pamatīgi mainot datubāzes vaicājumus.). Sistēmas pielāgošana API labojumiem. Sistēmas </w:t>
      </w:r>
      <w:proofErr w:type="spellStart"/>
      <w:r>
        <w:t>saskarnes</w:t>
      </w:r>
      <w:proofErr w:type="spellEnd"/>
      <w:r>
        <w:t xml:space="preserve"> uzlabojumi</w:t>
      </w:r>
      <w:r w:rsidR="00836A4A">
        <w:t xml:space="preserve"> un labojumi</w:t>
      </w:r>
      <w:r>
        <w:t>. Ieviesu studentu pietiekšanās pie skolotājiem lapu un profila lapu skolotājiem un stud</w:t>
      </w:r>
      <w:r w:rsidR="0088137B">
        <w:t>e</w:t>
      </w:r>
      <w:r>
        <w:t>ntiem.</w:t>
      </w:r>
    </w:p>
    <w:p w14:paraId="49014B41" w14:textId="77777777" w:rsidR="001A3A5E" w:rsidRPr="007F5E01" w:rsidRDefault="001A3A5E" w:rsidP="001A3A5E">
      <w:pPr>
        <w:ind w:firstLine="0"/>
        <w:jc w:val="right"/>
        <w:rPr>
          <w:b/>
          <w:bCs/>
          <w:iCs/>
          <w:sz w:val="20"/>
          <w:szCs w:val="18"/>
        </w:rPr>
      </w:pPr>
      <w:r w:rsidRPr="007F5E01">
        <w:rPr>
          <w:b/>
          <w:bCs/>
          <w:iCs/>
          <w:sz w:val="20"/>
          <w:szCs w:val="18"/>
        </w:rPr>
        <w:t>4.tabula</w:t>
      </w:r>
    </w:p>
    <w:p w14:paraId="51B0D75A" w14:textId="7C060BFC" w:rsidR="0052301C" w:rsidRPr="007F5E01" w:rsidRDefault="0052301C" w:rsidP="00DF2DA4">
      <w:pPr>
        <w:ind w:firstLine="0"/>
        <w:jc w:val="center"/>
        <w:rPr>
          <w:b/>
          <w:bCs/>
          <w:iCs/>
          <w:sz w:val="20"/>
          <w:szCs w:val="18"/>
        </w:rPr>
      </w:pPr>
      <w:r w:rsidRPr="007F5E01">
        <w:rPr>
          <w:b/>
          <w:bCs/>
          <w:iCs/>
        </w:rPr>
        <w:t>Kopējais procentuālais ieguldīju</w:t>
      </w:r>
      <w:r w:rsidR="00573B06">
        <w:rPr>
          <w:b/>
          <w:bCs/>
          <w:iCs/>
        </w:rPr>
        <w:t>m</w:t>
      </w:r>
      <w:r w:rsidRPr="007F5E01">
        <w:rPr>
          <w:b/>
          <w:bCs/>
          <w:iCs/>
        </w:rPr>
        <w:t>s komandas darbā</w:t>
      </w:r>
    </w:p>
    <w:tbl>
      <w:tblPr>
        <w:tblStyle w:val="TableGrid"/>
        <w:tblW w:w="10173" w:type="dxa"/>
        <w:tblInd w:w="-833" w:type="dxa"/>
        <w:tblLayout w:type="fixed"/>
        <w:tblLook w:val="04A0" w:firstRow="1" w:lastRow="0" w:firstColumn="1" w:lastColumn="0" w:noHBand="0" w:noVBand="1"/>
      </w:tblPr>
      <w:tblGrid>
        <w:gridCol w:w="2093"/>
        <w:gridCol w:w="850"/>
        <w:gridCol w:w="851"/>
        <w:gridCol w:w="992"/>
        <w:gridCol w:w="992"/>
        <w:gridCol w:w="993"/>
        <w:gridCol w:w="992"/>
        <w:gridCol w:w="1417"/>
        <w:gridCol w:w="993"/>
      </w:tblGrid>
      <w:tr w:rsidR="00DF2DA4" w:rsidRPr="007F5E01" w14:paraId="7732D158" w14:textId="77777777" w:rsidTr="001A781D">
        <w:tc>
          <w:tcPr>
            <w:tcW w:w="2093" w:type="dxa"/>
            <w:vMerge w:val="restart"/>
            <w:shd w:val="clear" w:color="auto" w:fill="F2F2F2" w:themeFill="background1" w:themeFillShade="F2"/>
          </w:tcPr>
          <w:p w14:paraId="08427044" w14:textId="77777777" w:rsidR="00DF2DA4" w:rsidRPr="007F5E01" w:rsidRDefault="00DF2DA4" w:rsidP="00E441DE">
            <w:pPr>
              <w:ind w:firstLine="0"/>
            </w:pPr>
            <w:r w:rsidRPr="007F5E01">
              <w:rPr>
                <w:b/>
              </w:rPr>
              <w:t>Dalībnieks</w:t>
            </w:r>
          </w:p>
        </w:tc>
        <w:tc>
          <w:tcPr>
            <w:tcW w:w="5670" w:type="dxa"/>
            <w:gridSpan w:val="6"/>
            <w:shd w:val="clear" w:color="auto" w:fill="F2F2F2" w:themeFill="background1" w:themeFillShade="F2"/>
          </w:tcPr>
          <w:p w14:paraId="77D988A3" w14:textId="77777777" w:rsidR="00DF2DA4" w:rsidRPr="007F5E01" w:rsidRDefault="00DF2DA4" w:rsidP="001A3A5E">
            <w:pPr>
              <w:ind w:firstLine="0"/>
              <w:jc w:val="center"/>
              <w:rPr>
                <w:b/>
                <w:bCs/>
              </w:rPr>
            </w:pPr>
            <w:r w:rsidRPr="007F5E01">
              <w:rPr>
                <w:b/>
                <w:bCs/>
              </w:rPr>
              <w:t>Programmatūra</w:t>
            </w:r>
          </w:p>
        </w:tc>
        <w:tc>
          <w:tcPr>
            <w:tcW w:w="1417" w:type="dxa"/>
            <w:shd w:val="clear" w:color="auto" w:fill="F2F2F2" w:themeFill="background1" w:themeFillShade="F2"/>
          </w:tcPr>
          <w:p w14:paraId="6F5BCE4C" w14:textId="77777777" w:rsidR="00E441DE" w:rsidRPr="007F5E01" w:rsidRDefault="00DF2DA4" w:rsidP="00E441DE">
            <w:pPr>
              <w:ind w:firstLine="0"/>
              <w:jc w:val="center"/>
              <w:rPr>
                <w:b/>
                <w:bCs/>
              </w:rPr>
            </w:pPr>
            <w:r w:rsidRPr="007F5E01">
              <w:rPr>
                <w:b/>
                <w:bCs/>
              </w:rPr>
              <w:t>Pārvaldība</w:t>
            </w:r>
          </w:p>
        </w:tc>
        <w:tc>
          <w:tcPr>
            <w:tcW w:w="993" w:type="dxa"/>
            <w:vMerge w:val="restart"/>
            <w:shd w:val="clear" w:color="auto" w:fill="F2F2F2" w:themeFill="background1" w:themeFillShade="F2"/>
          </w:tcPr>
          <w:p w14:paraId="300627D5" w14:textId="77777777" w:rsidR="00DF2DA4" w:rsidRPr="007F5E01" w:rsidRDefault="00DF2DA4" w:rsidP="00DF2DA4">
            <w:pPr>
              <w:ind w:firstLine="0"/>
              <w:jc w:val="center"/>
              <w:rPr>
                <w:b/>
                <w:bCs/>
              </w:rPr>
            </w:pPr>
            <w:r w:rsidRPr="007F5E01">
              <w:rPr>
                <w:b/>
                <w:bCs/>
              </w:rPr>
              <w:t>Kopā</w:t>
            </w:r>
          </w:p>
        </w:tc>
      </w:tr>
      <w:tr w:rsidR="00E441DE" w:rsidRPr="007F5E01" w14:paraId="28F333CC" w14:textId="77777777" w:rsidTr="001A781D">
        <w:tc>
          <w:tcPr>
            <w:tcW w:w="2093" w:type="dxa"/>
            <w:vMerge/>
            <w:shd w:val="clear" w:color="auto" w:fill="F2F2F2" w:themeFill="background1" w:themeFillShade="F2"/>
          </w:tcPr>
          <w:p w14:paraId="73961B4C" w14:textId="77777777" w:rsidR="00E441DE" w:rsidRPr="007F5E01" w:rsidRDefault="00E441DE" w:rsidP="00DF2DA4">
            <w:pPr>
              <w:ind w:firstLine="0"/>
              <w:rPr>
                <w:b/>
              </w:rPr>
            </w:pPr>
          </w:p>
        </w:tc>
        <w:tc>
          <w:tcPr>
            <w:tcW w:w="850" w:type="dxa"/>
            <w:shd w:val="clear" w:color="auto" w:fill="F2F2F2" w:themeFill="background1" w:themeFillShade="F2"/>
          </w:tcPr>
          <w:p w14:paraId="60A2160A" w14:textId="77777777" w:rsidR="00E441DE" w:rsidRPr="007F5E01" w:rsidRDefault="00E441DE" w:rsidP="00DF2DA4">
            <w:pPr>
              <w:ind w:firstLine="0"/>
              <w:rPr>
                <w:b/>
              </w:rPr>
            </w:pPr>
            <w:r w:rsidRPr="007F5E01">
              <w:rPr>
                <w:b/>
              </w:rPr>
              <w:t>PPS</w:t>
            </w:r>
          </w:p>
        </w:tc>
        <w:tc>
          <w:tcPr>
            <w:tcW w:w="851" w:type="dxa"/>
            <w:shd w:val="clear" w:color="auto" w:fill="F2F2F2" w:themeFill="background1" w:themeFillShade="F2"/>
          </w:tcPr>
          <w:p w14:paraId="453458F8" w14:textId="77777777" w:rsidR="00E441DE" w:rsidRPr="007F5E01" w:rsidRDefault="00E441DE" w:rsidP="00DF2DA4">
            <w:pPr>
              <w:ind w:firstLine="0"/>
              <w:rPr>
                <w:b/>
              </w:rPr>
            </w:pPr>
            <w:r w:rsidRPr="007F5E01">
              <w:rPr>
                <w:b/>
              </w:rPr>
              <w:t>PPA</w:t>
            </w:r>
          </w:p>
        </w:tc>
        <w:tc>
          <w:tcPr>
            <w:tcW w:w="992" w:type="dxa"/>
            <w:shd w:val="clear" w:color="auto" w:fill="F2F2F2" w:themeFill="background1" w:themeFillShade="F2"/>
          </w:tcPr>
          <w:p w14:paraId="04460C0C" w14:textId="0D4D2582" w:rsidR="00E441DE" w:rsidRPr="007F5E01" w:rsidRDefault="00E441DE" w:rsidP="00DF2DA4">
            <w:pPr>
              <w:ind w:firstLine="0"/>
              <w:rPr>
                <w:b/>
              </w:rPr>
            </w:pPr>
            <w:r w:rsidRPr="007F5E01">
              <w:rPr>
                <w:b/>
              </w:rPr>
              <w:t>L</w:t>
            </w:r>
            <w:r w:rsidR="00A172AD">
              <w:rPr>
                <w:b/>
              </w:rPr>
              <w:t>RG</w:t>
            </w:r>
          </w:p>
        </w:tc>
        <w:tc>
          <w:tcPr>
            <w:tcW w:w="992" w:type="dxa"/>
            <w:shd w:val="clear" w:color="auto" w:fill="F2F2F2" w:themeFill="background1" w:themeFillShade="F2"/>
          </w:tcPr>
          <w:p w14:paraId="0E48D5B2" w14:textId="77777777" w:rsidR="00E441DE" w:rsidRPr="007F5E01" w:rsidRDefault="00E441DE" w:rsidP="00DF2DA4">
            <w:pPr>
              <w:ind w:firstLine="0"/>
              <w:rPr>
                <w:b/>
              </w:rPr>
            </w:pPr>
            <w:r w:rsidRPr="007F5E01">
              <w:rPr>
                <w:b/>
              </w:rPr>
              <w:t>TST</w:t>
            </w:r>
          </w:p>
        </w:tc>
        <w:tc>
          <w:tcPr>
            <w:tcW w:w="993" w:type="dxa"/>
            <w:shd w:val="clear" w:color="auto" w:fill="F2F2F2" w:themeFill="background1" w:themeFillShade="F2"/>
          </w:tcPr>
          <w:p w14:paraId="1B3ABD05" w14:textId="77777777" w:rsidR="00E441DE" w:rsidRPr="007F5E01" w:rsidRDefault="00E441DE" w:rsidP="00DF2DA4">
            <w:pPr>
              <w:ind w:firstLine="0"/>
              <w:rPr>
                <w:b/>
              </w:rPr>
            </w:pPr>
            <w:r w:rsidRPr="007F5E01">
              <w:rPr>
                <w:b/>
              </w:rPr>
              <w:t>Kods</w:t>
            </w:r>
          </w:p>
        </w:tc>
        <w:tc>
          <w:tcPr>
            <w:tcW w:w="992" w:type="dxa"/>
            <w:shd w:val="clear" w:color="auto" w:fill="F2F2F2" w:themeFill="background1" w:themeFillShade="F2"/>
          </w:tcPr>
          <w:p w14:paraId="37723ADD" w14:textId="77777777" w:rsidR="00E441DE" w:rsidRPr="007F5E01" w:rsidRDefault="00E441DE" w:rsidP="00DF2DA4">
            <w:pPr>
              <w:ind w:firstLine="0"/>
              <w:rPr>
                <w:b/>
              </w:rPr>
            </w:pPr>
            <w:r w:rsidRPr="007F5E01">
              <w:rPr>
                <w:b/>
              </w:rPr>
              <w:t>DB</w:t>
            </w:r>
          </w:p>
        </w:tc>
        <w:tc>
          <w:tcPr>
            <w:tcW w:w="1417" w:type="dxa"/>
            <w:shd w:val="clear" w:color="auto" w:fill="F2F2F2" w:themeFill="background1" w:themeFillShade="F2"/>
          </w:tcPr>
          <w:p w14:paraId="34490627" w14:textId="77777777" w:rsidR="00E441DE" w:rsidRPr="007F5E01" w:rsidRDefault="00E441DE" w:rsidP="00E441DE">
            <w:pPr>
              <w:ind w:firstLine="0"/>
              <w:jc w:val="center"/>
              <w:rPr>
                <w:b/>
              </w:rPr>
            </w:pPr>
            <w:r w:rsidRPr="007F5E01">
              <w:rPr>
                <w:b/>
              </w:rPr>
              <w:t>PPPP</w:t>
            </w:r>
          </w:p>
        </w:tc>
        <w:tc>
          <w:tcPr>
            <w:tcW w:w="993" w:type="dxa"/>
            <w:vMerge/>
            <w:shd w:val="clear" w:color="auto" w:fill="F2F2F2" w:themeFill="background1" w:themeFillShade="F2"/>
          </w:tcPr>
          <w:p w14:paraId="707DE626" w14:textId="77777777" w:rsidR="00E441DE" w:rsidRPr="007F5E01" w:rsidRDefault="00E441DE" w:rsidP="00DF2DA4">
            <w:pPr>
              <w:ind w:firstLine="0"/>
              <w:rPr>
                <w:b/>
              </w:rPr>
            </w:pPr>
          </w:p>
        </w:tc>
      </w:tr>
      <w:tr w:rsidR="00E441DE" w:rsidRPr="007F5E01" w14:paraId="07A8C5A9" w14:textId="77777777" w:rsidTr="001A781D">
        <w:tc>
          <w:tcPr>
            <w:tcW w:w="2093" w:type="dxa"/>
          </w:tcPr>
          <w:p w14:paraId="1516D37B" w14:textId="5ED5C848" w:rsidR="00E441DE" w:rsidRPr="007F5E01" w:rsidRDefault="00A172AD" w:rsidP="00DF2DA4">
            <w:pPr>
              <w:ind w:firstLine="0"/>
            </w:pPr>
            <w:r>
              <w:t xml:space="preserve">Kārlis </w:t>
            </w:r>
            <w:proofErr w:type="spellStart"/>
            <w:r>
              <w:t>Lācīts</w:t>
            </w:r>
            <w:proofErr w:type="spellEnd"/>
          </w:p>
        </w:tc>
        <w:tc>
          <w:tcPr>
            <w:tcW w:w="850" w:type="dxa"/>
          </w:tcPr>
          <w:p w14:paraId="27BBDC45" w14:textId="357AA174" w:rsidR="00E441DE" w:rsidRPr="007F5E01" w:rsidRDefault="00A172AD" w:rsidP="00DF2DA4">
            <w:pPr>
              <w:ind w:firstLine="0"/>
            </w:pPr>
            <w:r>
              <w:t>50</w:t>
            </w:r>
            <w:r w:rsidR="00E441DE" w:rsidRPr="007F5E01">
              <w:t>%</w:t>
            </w:r>
          </w:p>
        </w:tc>
        <w:tc>
          <w:tcPr>
            <w:tcW w:w="851" w:type="dxa"/>
          </w:tcPr>
          <w:p w14:paraId="6CFDFA96" w14:textId="3FF614F6" w:rsidR="00E441DE" w:rsidRPr="007F5E01" w:rsidRDefault="00A172AD" w:rsidP="00DF2DA4">
            <w:pPr>
              <w:ind w:firstLine="0"/>
            </w:pPr>
            <w:r>
              <w:t>60</w:t>
            </w:r>
            <w:r w:rsidR="00E441DE" w:rsidRPr="007F5E01">
              <w:t>%</w:t>
            </w:r>
          </w:p>
        </w:tc>
        <w:tc>
          <w:tcPr>
            <w:tcW w:w="992" w:type="dxa"/>
          </w:tcPr>
          <w:p w14:paraId="66833D2F" w14:textId="1EE1CE93" w:rsidR="00E441DE" w:rsidRPr="007F5E01" w:rsidRDefault="00526CA6" w:rsidP="00DF2DA4">
            <w:pPr>
              <w:ind w:firstLine="0"/>
            </w:pPr>
            <w:r>
              <w:t>80</w:t>
            </w:r>
            <w:r w:rsidR="00E441DE" w:rsidRPr="007F5E01">
              <w:t>%</w:t>
            </w:r>
          </w:p>
        </w:tc>
        <w:tc>
          <w:tcPr>
            <w:tcW w:w="992" w:type="dxa"/>
          </w:tcPr>
          <w:p w14:paraId="53CF151B" w14:textId="62033527" w:rsidR="00E441DE" w:rsidRPr="007F5E01" w:rsidRDefault="00A172AD" w:rsidP="00DF2DA4">
            <w:pPr>
              <w:ind w:firstLine="0"/>
            </w:pPr>
            <w:r>
              <w:t>40</w:t>
            </w:r>
            <w:r w:rsidR="00E441DE" w:rsidRPr="007F5E01">
              <w:t>%</w:t>
            </w:r>
          </w:p>
        </w:tc>
        <w:tc>
          <w:tcPr>
            <w:tcW w:w="993" w:type="dxa"/>
          </w:tcPr>
          <w:p w14:paraId="4A698F44" w14:textId="0AA26403" w:rsidR="00E441DE" w:rsidRPr="007F5E01" w:rsidRDefault="00A172AD" w:rsidP="00DF2DA4">
            <w:pPr>
              <w:ind w:firstLine="0"/>
            </w:pPr>
            <w:r>
              <w:t>50</w:t>
            </w:r>
            <w:r w:rsidR="00E441DE" w:rsidRPr="007F5E01">
              <w:t>%</w:t>
            </w:r>
          </w:p>
        </w:tc>
        <w:tc>
          <w:tcPr>
            <w:tcW w:w="992" w:type="dxa"/>
          </w:tcPr>
          <w:p w14:paraId="4EA9F11A" w14:textId="0AA1F573" w:rsidR="00E441DE" w:rsidRPr="007F5E01" w:rsidRDefault="00526CA6" w:rsidP="00DF2DA4">
            <w:pPr>
              <w:ind w:firstLine="0"/>
            </w:pPr>
            <w:r>
              <w:t>20</w:t>
            </w:r>
            <w:r w:rsidR="00E441DE" w:rsidRPr="007F5E01">
              <w:t>%</w:t>
            </w:r>
          </w:p>
        </w:tc>
        <w:tc>
          <w:tcPr>
            <w:tcW w:w="1417" w:type="dxa"/>
          </w:tcPr>
          <w:p w14:paraId="689364A2" w14:textId="18EEBA2B" w:rsidR="00E441DE" w:rsidRPr="007F5E01" w:rsidRDefault="00A172AD" w:rsidP="00E441DE">
            <w:pPr>
              <w:ind w:firstLine="0"/>
              <w:jc w:val="center"/>
            </w:pPr>
            <w:r>
              <w:t>70</w:t>
            </w:r>
            <w:r w:rsidR="00E441DE" w:rsidRPr="007F5E01">
              <w:t>%</w:t>
            </w:r>
          </w:p>
        </w:tc>
        <w:tc>
          <w:tcPr>
            <w:tcW w:w="993" w:type="dxa"/>
            <w:shd w:val="clear" w:color="auto" w:fill="F2F2F2" w:themeFill="background1" w:themeFillShade="F2"/>
          </w:tcPr>
          <w:p w14:paraId="79889428" w14:textId="525410D3" w:rsidR="00E441DE" w:rsidRPr="007F5E01" w:rsidRDefault="00526CA6" w:rsidP="00DF2DA4">
            <w:pPr>
              <w:ind w:firstLine="0"/>
              <w:rPr>
                <w:b/>
                <w:bCs/>
              </w:rPr>
            </w:pPr>
            <w:r>
              <w:rPr>
                <w:b/>
                <w:bCs/>
              </w:rPr>
              <w:t>370</w:t>
            </w:r>
            <w:r w:rsidR="00E441DE" w:rsidRPr="007F5E01">
              <w:rPr>
                <w:b/>
                <w:bCs/>
              </w:rPr>
              <w:t>%</w:t>
            </w:r>
          </w:p>
        </w:tc>
      </w:tr>
      <w:tr w:rsidR="00E441DE" w:rsidRPr="007F5E01" w14:paraId="02317636" w14:textId="77777777" w:rsidTr="001A781D">
        <w:tc>
          <w:tcPr>
            <w:tcW w:w="2093" w:type="dxa"/>
          </w:tcPr>
          <w:p w14:paraId="70B39312" w14:textId="50BB8DD9" w:rsidR="00E441DE" w:rsidRPr="007F5E01" w:rsidRDefault="00A172AD" w:rsidP="00DF2DA4">
            <w:pPr>
              <w:ind w:firstLine="0"/>
            </w:pPr>
            <w:r>
              <w:t>Endijs Dārznieks</w:t>
            </w:r>
          </w:p>
        </w:tc>
        <w:tc>
          <w:tcPr>
            <w:tcW w:w="850" w:type="dxa"/>
          </w:tcPr>
          <w:p w14:paraId="341E1FF6" w14:textId="537FF3B3" w:rsidR="00E441DE" w:rsidRPr="007F5E01" w:rsidRDefault="00A172AD" w:rsidP="00DF2DA4">
            <w:pPr>
              <w:ind w:firstLine="0"/>
            </w:pPr>
            <w:r>
              <w:t>50</w:t>
            </w:r>
            <w:r w:rsidR="00E441DE" w:rsidRPr="007F5E01">
              <w:t>%</w:t>
            </w:r>
          </w:p>
        </w:tc>
        <w:tc>
          <w:tcPr>
            <w:tcW w:w="851" w:type="dxa"/>
          </w:tcPr>
          <w:p w14:paraId="02BCF51D" w14:textId="6A1D48C7" w:rsidR="00E441DE" w:rsidRPr="007F5E01" w:rsidRDefault="00A172AD" w:rsidP="00DF2DA4">
            <w:pPr>
              <w:ind w:firstLine="0"/>
            </w:pPr>
            <w:r>
              <w:t>40</w:t>
            </w:r>
            <w:r w:rsidR="00E441DE" w:rsidRPr="007F5E01">
              <w:t>%</w:t>
            </w:r>
          </w:p>
        </w:tc>
        <w:tc>
          <w:tcPr>
            <w:tcW w:w="992" w:type="dxa"/>
          </w:tcPr>
          <w:p w14:paraId="26141DB9" w14:textId="621849EA" w:rsidR="00E441DE" w:rsidRPr="007F5E01" w:rsidRDefault="00526CA6" w:rsidP="00DF2DA4">
            <w:pPr>
              <w:ind w:firstLine="0"/>
            </w:pPr>
            <w:r>
              <w:t>20</w:t>
            </w:r>
            <w:r w:rsidR="00E441DE" w:rsidRPr="007F5E01">
              <w:t>%</w:t>
            </w:r>
          </w:p>
        </w:tc>
        <w:tc>
          <w:tcPr>
            <w:tcW w:w="992" w:type="dxa"/>
          </w:tcPr>
          <w:p w14:paraId="6CC500EC" w14:textId="4000BE2C" w:rsidR="00E441DE" w:rsidRPr="007F5E01" w:rsidRDefault="00A172AD" w:rsidP="00DF2DA4">
            <w:pPr>
              <w:ind w:firstLine="0"/>
            </w:pPr>
            <w:r>
              <w:t>60</w:t>
            </w:r>
            <w:r w:rsidR="00E441DE" w:rsidRPr="007F5E01">
              <w:t>%</w:t>
            </w:r>
          </w:p>
        </w:tc>
        <w:tc>
          <w:tcPr>
            <w:tcW w:w="993" w:type="dxa"/>
          </w:tcPr>
          <w:p w14:paraId="5CC14FD9" w14:textId="0EA706A0" w:rsidR="00E441DE" w:rsidRPr="007F5E01" w:rsidRDefault="00A172AD" w:rsidP="00DF2DA4">
            <w:pPr>
              <w:ind w:firstLine="0"/>
            </w:pPr>
            <w:r>
              <w:t>50</w:t>
            </w:r>
            <w:r w:rsidR="00E441DE" w:rsidRPr="007F5E01">
              <w:t>%</w:t>
            </w:r>
          </w:p>
        </w:tc>
        <w:tc>
          <w:tcPr>
            <w:tcW w:w="992" w:type="dxa"/>
          </w:tcPr>
          <w:p w14:paraId="7F212A3E" w14:textId="1275CC56" w:rsidR="00E441DE" w:rsidRPr="007F5E01" w:rsidRDefault="00526CA6" w:rsidP="00DF2DA4">
            <w:pPr>
              <w:ind w:firstLine="0"/>
            </w:pPr>
            <w:r>
              <w:t>80</w:t>
            </w:r>
            <w:r w:rsidR="00E441DE" w:rsidRPr="007F5E01">
              <w:t>%</w:t>
            </w:r>
          </w:p>
        </w:tc>
        <w:tc>
          <w:tcPr>
            <w:tcW w:w="1417" w:type="dxa"/>
          </w:tcPr>
          <w:p w14:paraId="365E9ABD" w14:textId="08C60469" w:rsidR="00E441DE" w:rsidRPr="007F5E01" w:rsidRDefault="00A172AD" w:rsidP="00E441DE">
            <w:pPr>
              <w:ind w:firstLine="0"/>
              <w:jc w:val="center"/>
            </w:pPr>
            <w:r>
              <w:t>30</w:t>
            </w:r>
            <w:r w:rsidR="00E441DE" w:rsidRPr="007F5E01">
              <w:t>%</w:t>
            </w:r>
          </w:p>
        </w:tc>
        <w:tc>
          <w:tcPr>
            <w:tcW w:w="993" w:type="dxa"/>
            <w:shd w:val="clear" w:color="auto" w:fill="F2F2F2" w:themeFill="background1" w:themeFillShade="F2"/>
          </w:tcPr>
          <w:p w14:paraId="66631535" w14:textId="4562ACBC" w:rsidR="00E441DE" w:rsidRPr="007F5E01" w:rsidRDefault="00526CA6" w:rsidP="00DF2DA4">
            <w:pPr>
              <w:ind w:firstLine="0"/>
              <w:rPr>
                <w:b/>
                <w:bCs/>
              </w:rPr>
            </w:pPr>
            <w:r>
              <w:rPr>
                <w:b/>
                <w:bCs/>
              </w:rPr>
              <w:t>330</w:t>
            </w:r>
            <w:r w:rsidR="00E441DE" w:rsidRPr="007F5E01">
              <w:rPr>
                <w:b/>
                <w:bCs/>
              </w:rPr>
              <w:t>%</w:t>
            </w:r>
          </w:p>
        </w:tc>
      </w:tr>
      <w:tr w:rsidR="00E441DE" w:rsidRPr="007F5E01" w14:paraId="7462EAC3" w14:textId="77777777" w:rsidTr="001A781D">
        <w:tc>
          <w:tcPr>
            <w:tcW w:w="2093" w:type="dxa"/>
            <w:shd w:val="clear" w:color="auto" w:fill="F2F2F2" w:themeFill="background1" w:themeFillShade="F2"/>
          </w:tcPr>
          <w:p w14:paraId="48E7B0BD" w14:textId="77777777" w:rsidR="00E441DE" w:rsidRPr="007F5E01" w:rsidRDefault="00E441DE" w:rsidP="00DF2DA4">
            <w:pPr>
              <w:ind w:firstLine="0"/>
            </w:pPr>
          </w:p>
        </w:tc>
        <w:tc>
          <w:tcPr>
            <w:tcW w:w="850" w:type="dxa"/>
            <w:shd w:val="clear" w:color="auto" w:fill="F2F2F2" w:themeFill="background1" w:themeFillShade="F2"/>
          </w:tcPr>
          <w:p w14:paraId="7B741EE5" w14:textId="77777777" w:rsidR="00E441DE" w:rsidRPr="007F5E01" w:rsidRDefault="00E441DE" w:rsidP="00DF2DA4">
            <w:pPr>
              <w:ind w:firstLine="0"/>
              <w:rPr>
                <w:b/>
                <w:bCs/>
              </w:rPr>
            </w:pPr>
            <w:r w:rsidRPr="007F5E01">
              <w:rPr>
                <w:b/>
                <w:bCs/>
              </w:rPr>
              <w:t>100%</w:t>
            </w:r>
          </w:p>
        </w:tc>
        <w:tc>
          <w:tcPr>
            <w:tcW w:w="851" w:type="dxa"/>
            <w:shd w:val="clear" w:color="auto" w:fill="F2F2F2" w:themeFill="background1" w:themeFillShade="F2"/>
          </w:tcPr>
          <w:p w14:paraId="30D22809" w14:textId="77777777" w:rsidR="00E441DE" w:rsidRPr="007F5E01" w:rsidRDefault="00E441DE" w:rsidP="00DF2DA4">
            <w:pPr>
              <w:ind w:firstLine="0"/>
              <w:rPr>
                <w:b/>
                <w:bCs/>
              </w:rPr>
            </w:pPr>
            <w:r w:rsidRPr="007F5E01">
              <w:rPr>
                <w:b/>
                <w:bCs/>
              </w:rPr>
              <w:t>100%</w:t>
            </w:r>
          </w:p>
        </w:tc>
        <w:tc>
          <w:tcPr>
            <w:tcW w:w="992" w:type="dxa"/>
            <w:shd w:val="clear" w:color="auto" w:fill="F2F2F2" w:themeFill="background1" w:themeFillShade="F2"/>
          </w:tcPr>
          <w:p w14:paraId="0956AA07" w14:textId="77777777" w:rsidR="00E441DE" w:rsidRPr="007F5E01" w:rsidRDefault="00E441DE" w:rsidP="00DF2DA4">
            <w:pPr>
              <w:ind w:firstLine="0"/>
              <w:rPr>
                <w:b/>
                <w:bCs/>
              </w:rPr>
            </w:pPr>
            <w:r w:rsidRPr="007F5E01">
              <w:rPr>
                <w:b/>
                <w:bCs/>
              </w:rPr>
              <w:t>100%</w:t>
            </w:r>
          </w:p>
        </w:tc>
        <w:tc>
          <w:tcPr>
            <w:tcW w:w="992" w:type="dxa"/>
            <w:shd w:val="clear" w:color="auto" w:fill="F2F2F2" w:themeFill="background1" w:themeFillShade="F2"/>
          </w:tcPr>
          <w:p w14:paraId="5CC59054" w14:textId="77777777" w:rsidR="00E441DE" w:rsidRPr="007F5E01" w:rsidRDefault="00E441DE" w:rsidP="00DF2DA4">
            <w:pPr>
              <w:ind w:firstLine="0"/>
              <w:rPr>
                <w:b/>
                <w:bCs/>
              </w:rPr>
            </w:pPr>
            <w:r w:rsidRPr="007F5E01">
              <w:rPr>
                <w:b/>
                <w:bCs/>
              </w:rPr>
              <w:t>100%</w:t>
            </w:r>
          </w:p>
        </w:tc>
        <w:tc>
          <w:tcPr>
            <w:tcW w:w="993" w:type="dxa"/>
            <w:shd w:val="clear" w:color="auto" w:fill="F2F2F2" w:themeFill="background1" w:themeFillShade="F2"/>
          </w:tcPr>
          <w:p w14:paraId="223ED2CA" w14:textId="77777777" w:rsidR="00E441DE" w:rsidRPr="007F5E01" w:rsidRDefault="00E441DE" w:rsidP="00DF2DA4">
            <w:pPr>
              <w:ind w:firstLine="0"/>
              <w:rPr>
                <w:b/>
                <w:bCs/>
              </w:rPr>
            </w:pPr>
            <w:r w:rsidRPr="007F5E01">
              <w:rPr>
                <w:b/>
                <w:bCs/>
              </w:rPr>
              <w:t>100%</w:t>
            </w:r>
          </w:p>
        </w:tc>
        <w:tc>
          <w:tcPr>
            <w:tcW w:w="992" w:type="dxa"/>
            <w:shd w:val="clear" w:color="auto" w:fill="F2F2F2" w:themeFill="background1" w:themeFillShade="F2"/>
          </w:tcPr>
          <w:p w14:paraId="5F2954EA" w14:textId="77777777" w:rsidR="00E441DE" w:rsidRPr="007F5E01" w:rsidRDefault="00E441DE" w:rsidP="00DF2DA4">
            <w:pPr>
              <w:ind w:firstLine="0"/>
              <w:rPr>
                <w:b/>
                <w:bCs/>
              </w:rPr>
            </w:pPr>
            <w:r w:rsidRPr="007F5E01">
              <w:rPr>
                <w:b/>
                <w:bCs/>
              </w:rPr>
              <w:t>100%</w:t>
            </w:r>
          </w:p>
        </w:tc>
        <w:tc>
          <w:tcPr>
            <w:tcW w:w="1417" w:type="dxa"/>
            <w:shd w:val="clear" w:color="auto" w:fill="F2F2F2" w:themeFill="background1" w:themeFillShade="F2"/>
          </w:tcPr>
          <w:p w14:paraId="4FAB846D" w14:textId="77777777" w:rsidR="00E441DE" w:rsidRPr="007F5E01" w:rsidRDefault="00E441DE" w:rsidP="00E441DE">
            <w:pPr>
              <w:ind w:firstLine="0"/>
              <w:jc w:val="center"/>
              <w:rPr>
                <w:b/>
                <w:bCs/>
              </w:rPr>
            </w:pPr>
            <w:r w:rsidRPr="007F5E01">
              <w:rPr>
                <w:b/>
                <w:bCs/>
              </w:rPr>
              <w:t>100%</w:t>
            </w:r>
          </w:p>
        </w:tc>
        <w:tc>
          <w:tcPr>
            <w:tcW w:w="993" w:type="dxa"/>
            <w:shd w:val="clear" w:color="auto" w:fill="F2F2F2" w:themeFill="background1" w:themeFillShade="F2"/>
          </w:tcPr>
          <w:p w14:paraId="02042743" w14:textId="55058E03" w:rsidR="00E441DE" w:rsidRPr="007F5E01" w:rsidRDefault="00A172AD" w:rsidP="00DF2DA4">
            <w:pPr>
              <w:ind w:firstLine="0"/>
              <w:rPr>
                <w:b/>
                <w:bCs/>
              </w:rPr>
            </w:pPr>
            <w:r>
              <w:rPr>
                <w:b/>
                <w:bCs/>
              </w:rPr>
              <w:t>700</w:t>
            </w:r>
            <w:r w:rsidR="00E441DE" w:rsidRPr="007F5E01">
              <w:rPr>
                <w:b/>
                <w:bCs/>
              </w:rPr>
              <w:t>%</w:t>
            </w:r>
          </w:p>
        </w:tc>
      </w:tr>
    </w:tbl>
    <w:p w14:paraId="11D5283E" w14:textId="77777777" w:rsidR="001A3A5E" w:rsidRPr="007F5E01" w:rsidRDefault="001A3A5E" w:rsidP="00C677C2">
      <w:pPr>
        <w:spacing w:after="200" w:line="276" w:lineRule="auto"/>
        <w:ind w:firstLine="0"/>
        <w:jc w:val="left"/>
        <w:rPr>
          <w:i/>
          <w:iCs/>
        </w:rPr>
      </w:pPr>
    </w:p>
    <w:p w14:paraId="39757E35" w14:textId="77777777" w:rsidR="001A3A5E" w:rsidRPr="007F5E01" w:rsidRDefault="001A3A5E">
      <w:pPr>
        <w:spacing w:after="200" w:line="276" w:lineRule="auto"/>
        <w:ind w:firstLine="0"/>
        <w:jc w:val="left"/>
        <w:rPr>
          <w:i/>
          <w:iCs/>
        </w:rPr>
      </w:pPr>
      <w:r w:rsidRPr="007F5E01">
        <w:rPr>
          <w:i/>
          <w:iCs/>
        </w:rPr>
        <w:br w:type="page"/>
      </w:r>
    </w:p>
    <w:p w14:paraId="6B778D1F" w14:textId="77777777" w:rsidR="001A3A5E" w:rsidRPr="007F5E01" w:rsidRDefault="001A3A5E" w:rsidP="001A3A5E">
      <w:pPr>
        <w:ind w:firstLine="0"/>
        <w:rPr>
          <w:i/>
          <w:iCs/>
        </w:rPr>
      </w:pPr>
    </w:p>
    <w:p w14:paraId="646DBE3E" w14:textId="77777777" w:rsidR="00C05479" w:rsidRPr="007F5E01" w:rsidRDefault="00C05479" w:rsidP="00C677C2">
      <w:pPr>
        <w:spacing w:after="200" w:line="276" w:lineRule="auto"/>
        <w:ind w:firstLine="0"/>
        <w:jc w:val="left"/>
        <w:rPr>
          <w:rFonts w:eastAsiaTheme="majorEastAsia" w:cstheme="majorBidi"/>
          <w:b/>
          <w:bCs/>
          <w:i/>
          <w:iCs/>
          <w:sz w:val="28"/>
          <w:szCs w:val="28"/>
        </w:rPr>
      </w:pPr>
    </w:p>
    <w:bookmarkEnd w:id="55"/>
    <w:bookmarkEnd w:id="56"/>
    <w:bookmarkEnd w:id="57"/>
    <w:bookmarkEnd w:id="58"/>
    <w:bookmarkEnd w:id="59"/>
    <w:p w14:paraId="61284496" w14:textId="77777777" w:rsidR="00F75848" w:rsidRPr="007F5E01" w:rsidRDefault="00F75848" w:rsidP="00F75848">
      <w:pPr>
        <w:pStyle w:val="NoSpacing"/>
        <w:spacing w:line="360" w:lineRule="auto"/>
        <w:rPr>
          <w:rStyle w:val="Hyperlink"/>
          <w:color w:val="000000" w:themeColor="text1"/>
          <w:u w:val="none"/>
        </w:rPr>
      </w:pPr>
    </w:p>
    <w:p w14:paraId="60DC1631" w14:textId="77777777" w:rsidR="00F75848" w:rsidRPr="007F5E01" w:rsidRDefault="00F75848" w:rsidP="00F75848">
      <w:pPr>
        <w:pStyle w:val="NoSpacing"/>
        <w:spacing w:line="360" w:lineRule="auto"/>
        <w:rPr>
          <w:rStyle w:val="Hyperlink"/>
          <w:color w:val="000000" w:themeColor="text1"/>
          <w:u w:val="none"/>
        </w:rPr>
      </w:pPr>
    </w:p>
    <w:p w14:paraId="764C3E9F" w14:textId="77777777" w:rsidR="0027207E" w:rsidRPr="007F5E01" w:rsidRDefault="00971915" w:rsidP="0027207E">
      <w:pPr>
        <w:spacing w:before="720" w:after="240" w:line="240" w:lineRule="auto"/>
        <w:ind w:firstLine="0"/>
        <w:jc w:val="center"/>
        <w:rPr>
          <w:rFonts w:cs="Times New Roman"/>
          <w:b/>
          <w:sz w:val="28"/>
          <w:szCs w:val="28"/>
        </w:rPr>
      </w:pPr>
      <w:r w:rsidRPr="007F5E01">
        <w:rPr>
          <w:rFonts w:cs="Times New Roman"/>
          <w:b/>
          <w:sz w:val="28"/>
          <w:szCs w:val="28"/>
        </w:rPr>
        <w:t>Darba vērtējums</w:t>
      </w:r>
    </w:p>
    <w:p w14:paraId="660B5E62" w14:textId="77777777" w:rsidR="00413406" w:rsidRPr="007F5E01" w:rsidRDefault="00413406" w:rsidP="00482377">
      <w:pPr>
        <w:jc w:val="center"/>
        <w:rPr>
          <w:rFonts w:cs="Times New Roman"/>
          <w:b/>
          <w:sz w:val="28"/>
          <w:szCs w:val="28"/>
        </w:rPr>
      </w:pPr>
    </w:p>
    <w:p w14:paraId="5D30C2EC" w14:textId="77777777" w:rsidR="00CD2505" w:rsidRPr="007F5E01" w:rsidRDefault="00BE777D" w:rsidP="00BE777D">
      <w:pPr>
        <w:ind w:firstLine="567"/>
      </w:pPr>
      <w:r w:rsidRPr="007F5E01">
        <w:t>Ar savu parakstu apliecinu, ka pētījums veikts patstāvīgi un manā darbā nav pārkāpts likums par autortiesībām</w:t>
      </w:r>
      <w:r w:rsidR="00413406" w:rsidRPr="007F5E01">
        <w:t>.</w:t>
      </w:r>
    </w:p>
    <w:p w14:paraId="32B2B219" w14:textId="2D758371" w:rsidR="00413406" w:rsidRPr="007F5E01" w:rsidRDefault="00CD2505" w:rsidP="00744C34">
      <w:pPr>
        <w:ind w:firstLine="567"/>
      </w:pPr>
      <w:r w:rsidRPr="007F5E01">
        <w:t>Darba autors</w:t>
      </w:r>
      <w:r w:rsidR="00EC67BE" w:rsidRPr="007F5E01">
        <w:t>:</w:t>
      </w:r>
      <w:r w:rsidRPr="007F5E01">
        <w:t xml:space="preserve"> </w:t>
      </w:r>
      <w:r w:rsidR="006474C6">
        <w:t xml:space="preserve">Kārlis Lācītis </w:t>
      </w:r>
      <w:r w:rsidR="00712FC0" w:rsidRPr="007F5E01">
        <w:t>.....</w:t>
      </w:r>
      <w:r w:rsidR="00463675" w:rsidRPr="007F5E01">
        <w:t>............</w:t>
      </w:r>
      <w:r w:rsidR="00FB5684" w:rsidRPr="007F5E01">
        <w:t>....</w:t>
      </w:r>
      <w:r w:rsidR="00754F20" w:rsidRPr="007F5E01">
        <w:t>...</w:t>
      </w:r>
      <w:r w:rsidR="008E212E" w:rsidRPr="007F5E01">
        <w:t xml:space="preserve"> </w:t>
      </w:r>
      <w:r w:rsidR="007F35B7" w:rsidRPr="007F5E01">
        <w:t>__</w:t>
      </w:r>
      <w:r w:rsidR="00EC67BE" w:rsidRPr="007F5E01">
        <w:t>.06</w:t>
      </w:r>
      <w:r w:rsidR="00754F20" w:rsidRPr="007F5E01">
        <w:t>.20</w:t>
      </w:r>
      <w:r w:rsidR="006474C6">
        <w:t>25</w:t>
      </w:r>
      <w:r w:rsidR="00EC67BE" w:rsidRPr="007F5E01">
        <w:t>.</w:t>
      </w:r>
    </w:p>
    <w:p w14:paraId="0C67452C" w14:textId="77777777" w:rsidR="00413406" w:rsidRPr="007F5E01" w:rsidRDefault="00413406" w:rsidP="00CD2505">
      <w:pPr>
        <w:ind w:firstLine="0"/>
        <w:rPr>
          <w:sz w:val="13"/>
          <w:szCs w:val="13"/>
        </w:rPr>
      </w:pPr>
    </w:p>
    <w:p w14:paraId="70D56586" w14:textId="77777777" w:rsidR="004742BF" w:rsidRPr="007F5E01" w:rsidRDefault="005A774B" w:rsidP="00CD2505">
      <w:pPr>
        <w:ind w:firstLine="0"/>
      </w:pPr>
      <w:r w:rsidRPr="007F5E01">
        <w:rPr>
          <w:spacing w:val="-1"/>
        </w:rPr>
        <w:tab/>
      </w:r>
      <w:r w:rsidRPr="007F5E01">
        <w:rPr>
          <w:spacing w:val="-1"/>
        </w:rPr>
        <w:tab/>
      </w:r>
      <w:r w:rsidRPr="007F5E01">
        <w:rPr>
          <w:spacing w:val="-1"/>
        </w:rPr>
        <w:tab/>
      </w:r>
      <w:r w:rsidRPr="007F5E01">
        <w:rPr>
          <w:spacing w:val="-1"/>
        </w:rPr>
        <w:tab/>
      </w:r>
      <w:r w:rsidRPr="007F5E01">
        <w:rPr>
          <w:spacing w:val="-1"/>
        </w:rPr>
        <w:tab/>
      </w:r>
    </w:p>
    <w:p w14:paraId="45A4BCE4" w14:textId="77777777" w:rsidR="00BE777D" w:rsidRPr="007F5E01" w:rsidRDefault="00CA2A9C" w:rsidP="00BE777D">
      <w:pPr>
        <w:ind w:firstLine="0"/>
        <w:rPr>
          <w:szCs w:val="24"/>
        </w:rPr>
      </w:pPr>
      <w:r w:rsidRPr="007F5E01">
        <w:rPr>
          <w:szCs w:val="24"/>
        </w:rPr>
        <w:t xml:space="preserve">Studiju </w:t>
      </w:r>
      <w:r w:rsidR="00BE777D" w:rsidRPr="007F5E01">
        <w:rPr>
          <w:szCs w:val="24"/>
        </w:rPr>
        <w:t xml:space="preserve">darbs aizstāvēts Liepājas Universitātes </w:t>
      </w:r>
    </w:p>
    <w:p w14:paraId="5BEF505E" w14:textId="77777777" w:rsidR="00BE777D" w:rsidRPr="007F5E01" w:rsidRDefault="00BE777D" w:rsidP="00BE777D">
      <w:pPr>
        <w:ind w:firstLine="0"/>
        <w:rPr>
          <w:szCs w:val="24"/>
        </w:rPr>
      </w:pPr>
      <w:r w:rsidRPr="007F5E01">
        <w:rPr>
          <w:szCs w:val="24"/>
        </w:rPr>
        <w:t xml:space="preserve">Dabas un inženierzinātņu fakultātes </w:t>
      </w:r>
    </w:p>
    <w:p w14:paraId="06EB0250" w14:textId="77777777" w:rsidR="00BE777D" w:rsidRPr="007F5E01" w:rsidRDefault="00CA2A9C" w:rsidP="00BE777D">
      <w:pPr>
        <w:ind w:firstLine="0"/>
        <w:rPr>
          <w:szCs w:val="24"/>
        </w:rPr>
      </w:pPr>
      <w:r w:rsidRPr="007F5E01">
        <w:rPr>
          <w:szCs w:val="24"/>
        </w:rPr>
        <w:t xml:space="preserve">studiju </w:t>
      </w:r>
      <w:r w:rsidR="00BE777D" w:rsidRPr="007F5E01">
        <w:rPr>
          <w:szCs w:val="24"/>
        </w:rPr>
        <w:t xml:space="preserve">darbu aizstāvēšanas komisijas sēdē ........................................................ </w:t>
      </w:r>
    </w:p>
    <w:p w14:paraId="00C47A94" w14:textId="77777777" w:rsidR="00BE777D" w:rsidRPr="007F5E01" w:rsidRDefault="00BE777D" w:rsidP="00BE777D">
      <w:pPr>
        <w:ind w:left="4189"/>
        <w:rPr>
          <w:szCs w:val="24"/>
        </w:rPr>
      </w:pPr>
      <w:r w:rsidRPr="007F5E01">
        <w:rPr>
          <w:szCs w:val="24"/>
        </w:rPr>
        <w:t xml:space="preserve">(datums) </w:t>
      </w:r>
    </w:p>
    <w:p w14:paraId="0C9F2622" w14:textId="77777777" w:rsidR="00BE777D" w:rsidRPr="007F5E01" w:rsidRDefault="00BE777D" w:rsidP="00BE777D">
      <w:pPr>
        <w:ind w:firstLine="0"/>
        <w:rPr>
          <w:szCs w:val="24"/>
        </w:rPr>
      </w:pPr>
      <w:r w:rsidRPr="007F5E01">
        <w:rPr>
          <w:szCs w:val="24"/>
        </w:rPr>
        <w:t xml:space="preserve">Novērtējums ................................................... </w:t>
      </w:r>
    </w:p>
    <w:p w14:paraId="508699D4" w14:textId="6472B435" w:rsidR="00413406" w:rsidRPr="007F5E01" w:rsidRDefault="00CA2A9C" w:rsidP="00EC67BE">
      <w:pPr>
        <w:ind w:firstLine="0"/>
      </w:pPr>
      <w:r w:rsidRPr="007F5E01">
        <w:rPr>
          <w:szCs w:val="24"/>
        </w:rPr>
        <w:t xml:space="preserve">studiju </w:t>
      </w:r>
      <w:r w:rsidR="00BE777D" w:rsidRPr="007F5E01">
        <w:rPr>
          <w:szCs w:val="24"/>
        </w:rPr>
        <w:t>darba vadītājs</w:t>
      </w:r>
      <w:r w:rsidR="00EC67BE" w:rsidRPr="007F5E01">
        <w:rPr>
          <w:szCs w:val="24"/>
        </w:rPr>
        <w:t>:</w:t>
      </w:r>
      <w:r w:rsidR="00BE777D" w:rsidRPr="007F5E01">
        <w:rPr>
          <w:szCs w:val="24"/>
        </w:rPr>
        <w:t xml:space="preserve"> </w:t>
      </w:r>
      <w:r w:rsidR="006474C6">
        <w:rPr>
          <w:szCs w:val="24"/>
        </w:rPr>
        <w:t>Dzintars Tomsons</w:t>
      </w:r>
      <w:r w:rsidR="00BE777D" w:rsidRPr="007F5E01">
        <w:rPr>
          <w:szCs w:val="24"/>
        </w:rPr>
        <w:t>............................</w:t>
      </w:r>
      <w:r w:rsidR="00EC67BE" w:rsidRPr="007F5E01">
        <w:rPr>
          <w:szCs w:val="24"/>
        </w:rPr>
        <w:t>.............</w:t>
      </w:r>
    </w:p>
    <w:sectPr w:rsidR="00413406" w:rsidRPr="007F5E01" w:rsidSect="006474C6">
      <w:footerReference w:type="first" r:id="rId13"/>
      <w:pgSz w:w="11906" w:h="16838"/>
      <w:pgMar w:top="1134" w:right="1134" w:bottom="1134"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31200" w14:textId="77777777" w:rsidR="00154326" w:rsidRDefault="00154326" w:rsidP="003B6F2B">
      <w:pPr>
        <w:spacing w:line="240" w:lineRule="auto"/>
      </w:pPr>
      <w:r>
        <w:separator/>
      </w:r>
    </w:p>
  </w:endnote>
  <w:endnote w:type="continuationSeparator" w:id="0">
    <w:p w14:paraId="39C4D528" w14:textId="77777777" w:rsidR="00154326" w:rsidRDefault="00154326" w:rsidP="003B6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946DE" w14:textId="77777777" w:rsidR="0052301C" w:rsidRDefault="0052301C">
    <w:pPr>
      <w:pStyle w:val="Footer"/>
      <w:jc w:val="right"/>
    </w:pPr>
  </w:p>
  <w:p w14:paraId="53808332" w14:textId="77777777" w:rsidR="0052301C" w:rsidRDefault="00523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057D6" w14:textId="5D984301" w:rsidR="006474C6" w:rsidRDefault="006474C6" w:rsidP="006474C6">
    <w:pPr>
      <w:pStyle w:val="Footer"/>
      <w:ind w:firstLine="0"/>
    </w:pPr>
  </w:p>
  <w:p w14:paraId="7381C8E5" w14:textId="77777777" w:rsidR="0052301C" w:rsidRDefault="005230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71698"/>
      <w:docPartObj>
        <w:docPartGallery w:val="Page Numbers (Bottom of Page)"/>
        <w:docPartUnique/>
      </w:docPartObj>
    </w:sdtPr>
    <w:sdtEndPr>
      <w:rPr>
        <w:noProof/>
      </w:rPr>
    </w:sdtEndPr>
    <w:sdtContent>
      <w:p w14:paraId="35FF1512" w14:textId="053B3438" w:rsidR="006474C6" w:rsidRDefault="006474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6D1D2C" w14:textId="77777777" w:rsidR="0052301C" w:rsidRDefault="0052301C">
    <w:pPr>
      <w:widowControl w:val="0"/>
      <w:autoSpaceDE w:val="0"/>
      <w:autoSpaceDN w:val="0"/>
      <w:adjustRightInd w:val="0"/>
      <w:spacing w:line="240" w:lineRule="auto"/>
      <w:rPr>
        <w:sz w:val="10"/>
        <w:szCs w:val="1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9C949" w14:textId="0689BD92" w:rsidR="006474C6" w:rsidRDefault="006474C6" w:rsidP="006474C6">
    <w:pPr>
      <w:pStyle w:val="Footer"/>
      <w:jc w:val="center"/>
    </w:pPr>
  </w:p>
  <w:p w14:paraId="65ABA7CB" w14:textId="77777777" w:rsidR="006474C6" w:rsidRDefault="006474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1971243"/>
      <w:docPartObj>
        <w:docPartGallery w:val="Page Numbers (Bottom of Page)"/>
        <w:docPartUnique/>
      </w:docPartObj>
    </w:sdtPr>
    <w:sdtEndPr>
      <w:rPr>
        <w:noProof/>
      </w:rPr>
    </w:sdtEndPr>
    <w:sdtContent>
      <w:p w14:paraId="608CD941" w14:textId="77777777" w:rsidR="006474C6" w:rsidRDefault="006474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777C31" w14:textId="77777777" w:rsidR="006474C6" w:rsidRDefault="0064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651DA" w14:textId="77777777" w:rsidR="00154326" w:rsidRDefault="00154326" w:rsidP="003B6F2B">
      <w:pPr>
        <w:spacing w:line="240" w:lineRule="auto"/>
      </w:pPr>
      <w:r>
        <w:separator/>
      </w:r>
    </w:p>
  </w:footnote>
  <w:footnote w:type="continuationSeparator" w:id="0">
    <w:p w14:paraId="244E46A9" w14:textId="77777777" w:rsidR="00154326" w:rsidRDefault="00154326" w:rsidP="003B6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365"/>
    <w:multiLevelType w:val="hybridMultilevel"/>
    <w:tmpl w:val="3E40830E"/>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 w15:restartNumberingAfterBreak="0">
    <w:nsid w:val="12EB67EE"/>
    <w:multiLevelType w:val="hybridMultilevel"/>
    <w:tmpl w:val="E9924CAA"/>
    <w:lvl w:ilvl="0" w:tplc="F33855A2">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15AC1506"/>
    <w:multiLevelType w:val="hybridMultilevel"/>
    <w:tmpl w:val="291C75F8"/>
    <w:lvl w:ilvl="0" w:tplc="A054429E">
      <w:start w:val="1"/>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1913327D"/>
    <w:multiLevelType w:val="hybridMultilevel"/>
    <w:tmpl w:val="4B9649BC"/>
    <w:lvl w:ilvl="0" w:tplc="CC268CA6">
      <w:start w:val="1"/>
      <w:numFmt w:val="decimal"/>
      <w:pStyle w:val="Kodaapraksts"/>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1DB43F52"/>
    <w:multiLevelType w:val="hybridMultilevel"/>
    <w:tmpl w:val="EBEEAE66"/>
    <w:lvl w:ilvl="0" w:tplc="0A12D7EA">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EFD7535"/>
    <w:multiLevelType w:val="hybridMultilevel"/>
    <w:tmpl w:val="98486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4E7669"/>
    <w:multiLevelType w:val="hybridMultilevel"/>
    <w:tmpl w:val="5F6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311BA"/>
    <w:multiLevelType w:val="hybridMultilevel"/>
    <w:tmpl w:val="92DA3FC2"/>
    <w:lvl w:ilvl="0" w:tplc="04260017">
      <w:start w:val="1"/>
      <w:numFmt w:val="lowerLetter"/>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8" w15:restartNumberingAfterBreak="0">
    <w:nsid w:val="29FA152E"/>
    <w:multiLevelType w:val="hybridMultilevel"/>
    <w:tmpl w:val="98486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DB1B0F"/>
    <w:multiLevelType w:val="hybridMultilevel"/>
    <w:tmpl w:val="679C6BF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31EE27ED"/>
    <w:multiLevelType w:val="hybridMultilevel"/>
    <w:tmpl w:val="EB0CC66C"/>
    <w:lvl w:ilvl="0" w:tplc="04260001">
      <w:start w:val="1"/>
      <w:numFmt w:val="bullet"/>
      <w:lvlText w:val=""/>
      <w:lvlJc w:val="left"/>
      <w:pPr>
        <w:ind w:left="720" w:hanging="360"/>
      </w:pPr>
      <w:rPr>
        <w:rFonts w:ascii="Symbol" w:hAnsi="Symbol" w:hint="default"/>
      </w:rPr>
    </w:lvl>
    <w:lvl w:ilvl="1" w:tplc="BAF4A50C">
      <w:numFmt w:val="bullet"/>
      <w:lvlText w:val="-"/>
      <w:lvlJc w:val="left"/>
      <w:pPr>
        <w:ind w:left="1440" w:hanging="360"/>
      </w:pPr>
      <w:rPr>
        <w:rFonts w:ascii="Times New Roman" w:eastAsiaTheme="minorHAnsi" w:hAnsi="Times New Roman" w:cs="Times New Roman"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32FE6967"/>
    <w:multiLevelType w:val="hybridMultilevel"/>
    <w:tmpl w:val="A0C6333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4392703"/>
    <w:multiLevelType w:val="multilevel"/>
    <w:tmpl w:val="BF84C2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CB49C3"/>
    <w:multiLevelType w:val="hybridMultilevel"/>
    <w:tmpl w:val="98486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A013E5"/>
    <w:multiLevelType w:val="hybridMultilevel"/>
    <w:tmpl w:val="D9DC476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38D631C7"/>
    <w:multiLevelType w:val="hybridMultilevel"/>
    <w:tmpl w:val="C16A9B3C"/>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6" w15:restartNumberingAfterBreak="0">
    <w:nsid w:val="39B64806"/>
    <w:multiLevelType w:val="hybridMultilevel"/>
    <w:tmpl w:val="AD505E6E"/>
    <w:lvl w:ilvl="0" w:tplc="04260011">
      <w:start w:val="1"/>
      <w:numFmt w:val="decimal"/>
      <w:lvlText w:val="%1)"/>
      <w:lvlJc w:val="left"/>
      <w:pPr>
        <w:ind w:left="540" w:hanging="360"/>
      </w:pPr>
    </w:lvl>
    <w:lvl w:ilvl="1" w:tplc="24624D72">
      <w:start w:val="1"/>
      <w:numFmt w:val="decimal"/>
      <w:lvlText w:val="%2."/>
      <w:lvlJc w:val="left"/>
      <w:pPr>
        <w:ind w:left="1260" w:hanging="360"/>
      </w:pPr>
      <w:rPr>
        <w:rFonts w:hint="default"/>
      </w:rPr>
    </w:lvl>
    <w:lvl w:ilvl="2" w:tplc="13A89072">
      <w:start w:val="1"/>
      <w:numFmt w:val="lowerLetter"/>
      <w:lvlText w:val="%3)"/>
      <w:lvlJc w:val="left"/>
      <w:pPr>
        <w:ind w:left="2160" w:hanging="360"/>
      </w:pPr>
      <w:rPr>
        <w:rFonts w:hint="default"/>
      </w:rPr>
    </w:lvl>
    <w:lvl w:ilvl="3" w:tplc="0426000F">
      <w:start w:val="1"/>
      <w:numFmt w:val="decimal"/>
      <w:lvlText w:val="%4."/>
      <w:lvlJc w:val="left"/>
      <w:pPr>
        <w:ind w:left="2700" w:hanging="360"/>
      </w:pPr>
    </w:lvl>
    <w:lvl w:ilvl="4" w:tplc="04260019" w:tentative="1">
      <w:start w:val="1"/>
      <w:numFmt w:val="lowerLetter"/>
      <w:lvlText w:val="%5."/>
      <w:lvlJc w:val="left"/>
      <w:pPr>
        <w:ind w:left="3420" w:hanging="360"/>
      </w:pPr>
    </w:lvl>
    <w:lvl w:ilvl="5" w:tplc="0426001B" w:tentative="1">
      <w:start w:val="1"/>
      <w:numFmt w:val="lowerRoman"/>
      <w:lvlText w:val="%6."/>
      <w:lvlJc w:val="right"/>
      <w:pPr>
        <w:ind w:left="4140" w:hanging="180"/>
      </w:pPr>
    </w:lvl>
    <w:lvl w:ilvl="6" w:tplc="0426000F" w:tentative="1">
      <w:start w:val="1"/>
      <w:numFmt w:val="decimal"/>
      <w:lvlText w:val="%7."/>
      <w:lvlJc w:val="left"/>
      <w:pPr>
        <w:ind w:left="4860" w:hanging="360"/>
      </w:pPr>
    </w:lvl>
    <w:lvl w:ilvl="7" w:tplc="04260019" w:tentative="1">
      <w:start w:val="1"/>
      <w:numFmt w:val="lowerLetter"/>
      <w:lvlText w:val="%8."/>
      <w:lvlJc w:val="left"/>
      <w:pPr>
        <w:ind w:left="5580" w:hanging="360"/>
      </w:pPr>
    </w:lvl>
    <w:lvl w:ilvl="8" w:tplc="0426001B" w:tentative="1">
      <w:start w:val="1"/>
      <w:numFmt w:val="lowerRoman"/>
      <w:lvlText w:val="%9."/>
      <w:lvlJc w:val="right"/>
      <w:pPr>
        <w:ind w:left="6300" w:hanging="180"/>
      </w:pPr>
    </w:lvl>
  </w:abstractNum>
  <w:abstractNum w:abstractNumId="17" w15:restartNumberingAfterBreak="0">
    <w:nsid w:val="3B5A3082"/>
    <w:multiLevelType w:val="hybridMultilevel"/>
    <w:tmpl w:val="98486D5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3C11152C"/>
    <w:multiLevelType w:val="multilevel"/>
    <w:tmpl w:val="EBBC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D257F4"/>
    <w:multiLevelType w:val="hybridMultilevel"/>
    <w:tmpl w:val="2CC4B3D8"/>
    <w:lvl w:ilvl="0" w:tplc="0DC214BC">
      <w:start w:val="2"/>
      <w:numFmt w:val="decimal"/>
      <w:pStyle w:val="TabulasN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407C16EF"/>
    <w:multiLevelType w:val="hybridMultilevel"/>
    <w:tmpl w:val="C4C44212"/>
    <w:lvl w:ilvl="0" w:tplc="FEF0D64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311EB"/>
    <w:multiLevelType w:val="hybridMultilevel"/>
    <w:tmpl w:val="AAEA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C6825"/>
    <w:multiLevelType w:val="hybridMultilevel"/>
    <w:tmpl w:val="AFB0831A"/>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53385063"/>
    <w:multiLevelType w:val="hybridMultilevel"/>
    <w:tmpl w:val="C990163E"/>
    <w:lvl w:ilvl="0" w:tplc="F7528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450688"/>
    <w:multiLevelType w:val="hybridMultilevel"/>
    <w:tmpl w:val="7742B12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5E1178B6"/>
    <w:multiLevelType w:val="multilevel"/>
    <w:tmpl w:val="717E7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C76C78"/>
    <w:multiLevelType w:val="hybridMultilevel"/>
    <w:tmpl w:val="01D83B0E"/>
    <w:lvl w:ilvl="0" w:tplc="67CEE47C">
      <w:start w:val="1"/>
      <w:numFmt w:val="decimal"/>
      <w:lvlText w:val="%1."/>
      <w:lvlJc w:val="left"/>
      <w:pPr>
        <w:ind w:left="1571"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628A24BA"/>
    <w:multiLevelType w:val="hybridMultilevel"/>
    <w:tmpl w:val="2ADA3E12"/>
    <w:lvl w:ilvl="0" w:tplc="E7B0F6B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8" w15:restartNumberingAfterBreak="0">
    <w:nsid w:val="653B6541"/>
    <w:multiLevelType w:val="hybridMultilevel"/>
    <w:tmpl w:val="5CC08E7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15:restartNumberingAfterBreak="0">
    <w:nsid w:val="65A23878"/>
    <w:multiLevelType w:val="hybridMultilevel"/>
    <w:tmpl w:val="1E48F022"/>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0" w15:restartNumberingAfterBreak="0">
    <w:nsid w:val="66ED6EB5"/>
    <w:multiLevelType w:val="multilevel"/>
    <w:tmpl w:val="231A07C2"/>
    <w:lvl w:ilvl="0">
      <w:start w:val="1"/>
      <w:numFmt w:val="decimal"/>
      <w:lvlText w:val="%1."/>
      <w:lvlJc w:val="left"/>
      <w:pPr>
        <w:ind w:left="432" w:hanging="432"/>
      </w:pPr>
      <w:rPr>
        <w:rFonts w:hint="default"/>
      </w:rPr>
    </w:lvl>
    <w:lvl w:ilvl="1">
      <w:start w:val="1"/>
      <w:numFmt w:val="decimal"/>
      <w:lvlText w:val="%1.%2"/>
      <w:lvlJc w:val="left"/>
      <w:pPr>
        <w:ind w:left="3554" w:hanging="576"/>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72B39BD"/>
    <w:multiLevelType w:val="hybridMultilevel"/>
    <w:tmpl w:val="DD1039B6"/>
    <w:lvl w:ilvl="0" w:tplc="793EBBC6">
      <w:start w:val="1"/>
      <w:numFmt w:val="decimal"/>
      <w:lvlText w:val="%1."/>
      <w:lvlJc w:val="left"/>
      <w:pPr>
        <w:ind w:left="720" w:hanging="360"/>
      </w:pPr>
      <w:rPr>
        <w:rFonts w:ascii="Times New Roman" w:eastAsiaTheme="minorHAnsi" w:hAnsi="Times New Roman" w:cs="Times New Roman"/>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6AD24B62"/>
    <w:multiLevelType w:val="multilevel"/>
    <w:tmpl w:val="75C47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C2A45F5"/>
    <w:multiLevelType w:val="multilevel"/>
    <w:tmpl w:val="D03E94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43C6851"/>
    <w:multiLevelType w:val="hybridMultilevel"/>
    <w:tmpl w:val="7BA29542"/>
    <w:lvl w:ilvl="0" w:tplc="783047AC">
      <w:start w:val="1"/>
      <w:numFmt w:val="decimal"/>
      <w:pStyle w:val="Attlaapraksts"/>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5" w15:restartNumberingAfterBreak="0">
    <w:nsid w:val="78897F57"/>
    <w:multiLevelType w:val="hybridMultilevel"/>
    <w:tmpl w:val="EFD8D1A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7AA01377"/>
    <w:multiLevelType w:val="multilevel"/>
    <w:tmpl w:val="C1AA17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AFB366C"/>
    <w:multiLevelType w:val="hybridMultilevel"/>
    <w:tmpl w:val="3022E52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7E7B099E"/>
    <w:multiLevelType w:val="hybridMultilevel"/>
    <w:tmpl w:val="39DAEC1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356781578">
    <w:abstractNumId w:val="33"/>
  </w:num>
  <w:num w:numId="2" w16cid:durableId="775322686">
    <w:abstractNumId w:val="30"/>
  </w:num>
  <w:num w:numId="3" w16cid:durableId="1417745909">
    <w:abstractNumId w:val="3"/>
  </w:num>
  <w:num w:numId="4" w16cid:durableId="1112480099">
    <w:abstractNumId w:val="19"/>
  </w:num>
  <w:num w:numId="5" w16cid:durableId="1526820833">
    <w:abstractNumId w:val="34"/>
  </w:num>
  <w:num w:numId="6" w16cid:durableId="989822540">
    <w:abstractNumId w:val="16"/>
  </w:num>
  <w:num w:numId="7" w16cid:durableId="871648377">
    <w:abstractNumId w:val="6"/>
  </w:num>
  <w:num w:numId="8" w16cid:durableId="2146583341">
    <w:abstractNumId w:val="4"/>
  </w:num>
  <w:num w:numId="9" w16cid:durableId="1147161494">
    <w:abstractNumId w:val="7"/>
  </w:num>
  <w:num w:numId="10" w16cid:durableId="1143276078">
    <w:abstractNumId w:val="22"/>
  </w:num>
  <w:num w:numId="11" w16cid:durableId="1322126433">
    <w:abstractNumId w:val="2"/>
  </w:num>
  <w:num w:numId="12" w16cid:durableId="1007633502">
    <w:abstractNumId w:val="20"/>
  </w:num>
  <w:num w:numId="13" w16cid:durableId="1937902315">
    <w:abstractNumId w:val="31"/>
  </w:num>
  <w:num w:numId="14" w16cid:durableId="224341558">
    <w:abstractNumId w:val="23"/>
  </w:num>
  <w:num w:numId="15" w16cid:durableId="1720930632">
    <w:abstractNumId w:val="21"/>
  </w:num>
  <w:num w:numId="16" w16cid:durableId="1276521828">
    <w:abstractNumId w:val="32"/>
  </w:num>
  <w:num w:numId="17" w16cid:durableId="1688362964">
    <w:abstractNumId w:val="36"/>
  </w:num>
  <w:num w:numId="18" w16cid:durableId="1162156350">
    <w:abstractNumId w:val="12"/>
  </w:num>
  <w:num w:numId="19" w16cid:durableId="2015306358">
    <w:abstractNumId w:val="27"/>
  </w:num>
  <w:num w:numId="20" w16cid:durableId="464351151">
    <w:abstractNumId w:val="26"/>
  </w:num>
  <w:num w:numId="21" w16cid:durableId="1154220511">
    <w:abstractNumId w:val="18"/>
  </w:num>
  <w:num w:numId="22" w16cid:durableId="669722212">
    <w:abstractNumId w:val="37"/>
  </w:num>
  <w:num w:numId="23" w16cid:durableId="1344209433">
    <w:abstractNumId w:val="9"/>
  </w:num>
  <w:num w:numId="24" w16cid:durableId="1194152993">
    <w:abstractNumId w:val="11"/>
  </w:num>
  <w:num w:numId="25" w16cid:durableId="1687974437">
    <w:abstractNumId w:val="17"/>
  </w:num>
  <w:num w:numId="26" w16cid:durableId="1979872295">
    <w:abstractNumId w:val="13"/>
  </w:num>
  <w:num w:numId="27" w16cid:durableId="1008601056">
    <w:abstractNumId w:val="8"/>
  </w:num>
  <w:num w:numId="28" w16cid:durableId="1065957464">
    <w:abstractNumId w:val="5"/>
  </w:num>
  <w:num w:numId="29" w16cid:durableId="1488594805">
    <w:abstractNumId w:val="35"/>
  </w:num>
  <w:num w:numId="30" w16cid:durableId="370572996">
    <w:abstractNumId w:val="38"/>
  </w:num>
  <w:num w:numId="31" w16cid:durableId="1384912639">
    <w:abstractNumId w:val="24"/>
  </w:num>
  <w:num w:numId="32" w16cid:durableId="741607735">
    <w:abstractNumId w:val="14"/>
  </w:num>
  <w:num w:numId="33" w16cid:durableId="1249339959">
    <w:abstractNumId w:val="1"/>
  </w:num>
  <w:num w:numId="34" w16cid:durableId="142545197">
    <w:abstractNumId w:val="25"/>
  </w:num>
  <w:num w:numId="35" w16cid:durableId="746532523">
    <w:abstractNumId w:val="0"/>
  </w:num>
  <w:num w:numId="36" w16cid:durableId="562958174">
    <w:abstractNumId w:val="10"/>
  </w:num>
  <w:num w:numId="37" w16cid:durableId="613640120">
    <w:abstractNumId w:val="15"/>
  </w:num>
  <w:num w:numId="38" w16cid:durableId="563028486">
    <w:abstractNumId w:val="29"/>
  </w:num>
  <w:num w:numId="39" w16cid:durableId="1597594315">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377"/>
    <w:rsid w:val="000018F4"/>
    <w:rsid w:val="00002003"/>
    <w:rsid w:val="0000306D"/>
    <w:rsid w:val="000044BD"/>
    <w:rsid w:val="00006225"/>
    <w:rsid w:val="00007414"/>
    <w:rsid w:val="00007E8D"/>
    <w:rsid w:val="00010801"/>
    <w:rsid w:val="00010ADC"/>
    <w:rsid w:val="00010CB7"/>
    <w:rsid w:val="00011C9E"/>
    <w:rsid w:val="0001228F"/>
    <w:rsid w:val="00013C37"/>
    <w:rsid w:val="00014704"/>
    <w:rsid w:val="000154AF"/>
    <w:rsid w:val="000158F4"/>
    <w:rsid w:val="00015D77"/>
    <w:rsid w:val="00015F65"/>
    <w:rsid w:val="000168CB"/>
    <w:rsid w:val="00016BF4"/>
    <w:rsid w:val="00017431"/>
    <w:rsid w:val="00017440"/>
    <w:rsid w:val="00017463"/>
    <w:rsid w:val="00017584"/>
    <w:rsid w:val="0001790F"/>
    <w:rsid w:val="00020BB6"/>
    <w:rsid w:val="000214A2"/>
    <w:rsid w:val="00021E33"/>
    <w:rsid w:val="0002201D"/>
    <w:rsid w:val="000228D4"/>
    <w:rsid w:val="00022B67"/>
    <w:rsid w:val="00025941"/>
    <w:rsid w:val="00025F59"/>
    <w:rsid w:val="00032539"/>
    <w:rsid w:val="00032C3B"/>
    <w:rsid w:val="00033B29"/>
    <w:rsid w:val="00033C21"/>
    <w:rsid w:val="00034D86"/>
    <w:rsid w:val="00035328"/>
    <w:rsid w:val="00035813"/>
    <w:rsid w:val="00035FE4"/>
    <w:rsid w:val="0003797B"/>
    <w:rsid w:val="000408CC"/>
    <w:rsid w:val="00040A84"/>
    <w:rsid w:val="00040AAC"/>
    <w:rsid w:val="000419C6"/>
    <w:rsid w:val="0004225A"/>
    <w:rsid w:val="0004273F"/>
    <w:rsid w:val="0004278D"/>
    <w:rsid w:val="000433D6"/>
    <w:rsid w:val="0004360C"/>
    <w:rsid w:val="000440F7"/>
    <w:rsid w:val="00044AAB"/>
    <w:rsid w:val="00044F1F"/>
    <w:rsid w:val="000452C7"/>
    <w:rsid w:val="000462DA"/>
    <w:rsid w:val="0004721A"/>
    <w:rsid w:val="0004764F"/>
    <w:rsid w:val="00047B20"/>
    <w:rsid w:val="0005030D"/>
    <w:rsid w:val="00052411"/>
    <w:rsid w:val="0005326B"/>
    <w:rsid w:val="00054D35"/>
    <w:rsid w:val="0005543D"/>
    <w:rsid w:val="000578A2"/>
    <w:rsid w:val="000603DE"/>
    <w:rsid w:val="00060636"/>
    <w:rsid w:val="0006097E"/>
    <w:rsid w:val="000615D1"/>
    <w:rsid w:val="00061E6F"/>
    <w:rsid w:val="00064374"/>
    <w:rsid w:val="00064B45"/>
    <w:rsid w:val="00064BBA"/>
    <w:rsid w:val="00070394"/>
    <w:rsid w:val="0007254C"/>
    <w:rsid w:val="00073174"/>
    <w:rsid w:val="0007491B"/>
    <w:rsid w:val="000756BD"/>
    <w:rsid w:val="00076A2F"/>
    <w:rsid w:val="00076A9C"/>
    <w:rsid w:val="00076DA0"/>
    <w:rsid w:val="00077485"/>
    <w:rsid w:val="0008082E"/>
    <w:rsid w:val="00080F79"/>
    <w:rsid w:val="0008125C"/>
    <w:rsid w:val="00082284"/>
    <w:rsid w:val="00082AA0"/>
    <w:rsid w:val="00082EED"/>
    <w:rsid w:val="00083CBE"/>
    <w:rsid w:val="00085FAB"/>
    <w:rsid w:val="000867B7"/>
    <w:rsid w:val="00086A32"/>
    <w:rsid w:val="00086AFB"/>
    <w:rsid w:val="00087B27"/>
    <w:rsid w:val="000900C9"/>
    <w:rsid w:val="00090713"/>
    <w:rsid w:val="00091075"/>
    <w:rsid w:val="0009173F"/>
    <w:rsid w:val="00092C1D"/>
    <w:rsid w:val="00093E7F"/>
    <w:rsid w:val="000951CE"/>
    <w:rsid w:val="00097113"/>
    <w:rsid w:val="000A0121"/>
    <w:rsid w:val="000A0A42"/>
    <w:rsid w:val="000A0AF2"/>
    <w:rsid w:val="000A2694"/>
    <w:rsid w:val="000A28DB"/>
    <w:rsid w:val="000A2CF4"/>
    <w:rsid w:val="000A355B"/>
    <w:rsid w:val="000A38E1"/>
    <w:rsid w:val="000A4935"/>
    <w:rsid w:val="000A4D11"/>
    <w:rsid w:val="000A5136"/>
    <w:rsid w:val="000A5149"/>
    <w:rsid w:val="000A5571"/>
    <w:rsid w:val="000A55A9"/>
    <w:rsid w:val="000A55D7"/>
    <w:rsid w:val="000A5C14"/>
    <w:rsid w:val="000A65F4"/>
    <w:rsid w:val="000A68DF"/>
    <w:rsid w:val="000A6A1B"/>
    <w:rsid w:val="000A6B3D"/>
    <w:rsid w:val="000B063E"/>
    <w:rsid w:val="000B0C64"/>
    <w:rsid w:val="000B16FD"/>
    <w:rsid w:val="000B1FD8"/>
    <w:rsid w:val="000B239B"/>
    <w:rsid w:val="000B2CD0"/>
    <w:rsid w:val="000B370A"/>
    <w:rsid w:val="000B455C"/>
    <w:rsid w:val="000B4962"/>
    <w:rsid w:val="000B5AA7"/>
    <w:rsid w:val="000B60F3"/>
    <w:rsid w:val="000B6C28"/>
    <w:rsid w:val="000B6CAA"/>
    <w:rsid w:val="000B7FE0"/>
    <w:rsid w:val="000C0E05"/>
    <w:rsid w:val="000C1D82"/>
    <w:rsid w:val="000C2BCD"/>
    <w:rsid w:val="000C2CAF"/>
    <w:rsid w:val="000C2E8E"/>
    <w:rsid w:val="000C3C28"/>
    <w:rsid w:val="000C3E6C"/>
    <w:rsid w:val="000C3E7B"/>
    <w:rsid w:val="000C4239"/>
    <w:rsid w:val="000C4683"/>
    <w:rsid w:val="000C4CDA"/>
    <w:rsid w:val="000C4EED"/>
    <w:rsid w:val="000C64F1"/>
    <w:rsid w:val="000C75E9"/>
    <w:rsid w:val="000D0FCA"/>
    <w:rsid w:val="000D27CA"/>
    <w:rsid w:val="000D28E8"/>
    <w:rsid w:val="000D2EBD"/>
    <w:rsid w:val="000D328F"/>
    <w:rsid w:val="000D3458"/>
    <w:rsid w:val="000D3CB6"/>
    <w:rsid w:val="000D3D15"/>
    <w:rsid w:val="000D500C"/>
    <w:rsid w:val="000D69CB"/>
    <w:rsid w:val="000D750F"/>
    <w:rsid w:val="000D7727"/>
    <w:rsid w:val="000E0189"/>
    <w:rsid w:val="000E01B4"/>
    <w:rsid w:val="000E0229"/>
    <w:rsid w:val="000E14AD"/>
    <w:rsid w:val="000E369D"/>
    <w:rsid w:val="000E47F0"/>
    <w:rsid w:val="000E4851"/>
    <w:rsid w:val="000E4B37"/>
    <w:rsid w:val="000E4D4D"/>
    <w:rsid w:val="000E6148"/>
    <w:rsid w:val="000E6833"/>
    <w:rsid w:val="000E69AA"/>
    <w:rsid w:val="000E790D"/>
    <w:rsid w:val="000F1E57"/>
    <w:rsid w:val="000F26A4"/>
    <w:rsid w:val="000F3669"/>
    <w:rsid w:val="000F40E3"/>
    <w:rsid w:val="000F4258"/>
    <w:rsid w:val="000F44A2"/>
    <w:rsid w:val="000F4790"/>
    <w:rsid w:val="000F4B80"/>
    <w:rsid w:val="000F4C80"/>
    <w:rsid w:val="000F4FF0"/>
    <w:rsid w:val="000F6068"/>
    <w:rsid w:val="000F6525"/>
    <w:rsid w:val="000F6A4F"/>
    <w:rsid w:val="000F7259"/>
    <w:rsid w:val="000F779A"/>
    <w:rsid w:val="00101A6E"/>
    <w:rsid w:val="00103047"/>
    <w:rsid w:val="001035F2"/>
    <w:rsid w:val="0010432A"/>
    <w:rsid w:val="00104818"/>
    <w:rsid w:val="00105118"/>
    <w:rsid w:val="00105AAF"/>
    <w:rsid w:val="00106ADF"/>
    <w:rsid w:val="00106CB9"/>
    <w:rsid w:val="00107927"/>
    <w:rsid w:val="0011127E"/>
    <w:rsid w:val="0011219F"/>
    <w:rsid w:val="00112221"/>
    <w:rsid w:val="00112535"/>
    <w:rsid w:val="00113651"/>
    <w:rsid w:val="00114D93"/>
    <w:rsid w:val="00115A43"/>
    <w:rsid w:val="001162D0"/>
    <w:rsid w:val="001162EA"/>
    <w:rsid w:val="001163B8"/>
    <w:rsid w:val="00116426"/>
    <w:rsid w:val="00117A0E"/>
    <w:rsid w:val="00120361"/>
    <w:rsid w:val="001210C5"/>
    <w:rsid w:val="001219A5"/>
    <w:rsid w:val="0012246B"/>
    <w:rsid w:val="00122691"/>
    <w:rsid w:val="00122892"/>
    <w:rsid w:val="00124FEF"/>
    <w:rsid w:val="00125508"/>
    <w:rsid w:val="001272EE"/>
    <w:rsid w:val="001275F8"/>
    <w:rsid w:val="00127B1D"/>
    <w:rsid w:val="00127E0B"/>
    <w:rsid w:val="00130333"/>
    <w:rsid w:val="00130F82"/>
    <w:rsid w:val="00131164"/>
    <w:rsid w:val="00131908"/>
    <w:rsid w:val="001332C4"/>
    <w:rsid w:val="0013613B"/>
    <w:rsid w:val="001361FD"/>
    <w:rsid w:val="00137748"/>
    <w:rsid w:val="00137AFD"/>
    <w:rsid w:val="00140E18"/>
    <w:rsid w:val="00142BD2"/>
    <w:rsid w:val="00144DC5"/>
    <w:rsid w:val="001450E1"/>
    <w:rsid w:val="0014564E"/>
    <w:rsid w:val="001457A5"/>
    <w:rsid w:val="00145CBE"/>
    <w:rsid w:val="00145F76"/>
    <w:rsid w:val="0014673B"/>
    <w:rsid w:val="001473A2"/>
    <w:rsid w:val="00147DC4"/>
    <w:rsid w:val="00150F9D"/>
    <w:rsid w:val="001517BE"/>
    <w:rsid w:val="0015385D"/>
    <w:rsid w:val="00153E03"/>
    <w:rsid w:val="00154326"/>
    <w:rsid w:val="001566E9"/>
    <w:rsid w:val="0015756B"/>
    <w:rsid w:val="001600B9"/>
    <w:rsid w:val="0016019F"/>
    <w:rsid w:val="001603DA"/>
    <w:rsid w:val="00160648"/>
    <w:rsid w:val="00160CA8"/>
    <w:rsid w:val="00160E7C"/>
    <w:rsid w:val="001615D3"/>
    <w:rsid w:val="00161780"/>
    <w:rsid w:val="00161A26"/>
    <w:rsid w:val="00161FD8"/>
    <w:rsid w:val="00162882"/>
    <w:rsid w:val="001629E8"/>
    <w:rsid w:val="00163367"/>
    <w:rsid w:val="001654FD"/>
    <w:rsid w:val="001666CF"/>
    <w:rsid w:val="0016792B"/>
    <w:rsid w:val="001679CC"/>
    <w:rsid w:val="00167D13"/>
    <w:rsid w:val="00167F98"/>
    <w:rsid w:val="001708B1"/>
    <w:rsid w:val="0017142D"/>
    <w:rsid w:val="00173359"/>
    <w:rsid w:val="00173A39"/>
    <w:rsid w:val="0017408C"/>
    <w:rsid w:val="001742FA"/>
    <w:rsid w:val="001745E1"/>
    <w:rsid w:val="00174904"/>
    <w:rsid w:val="001749F0"/>
    <w:rsid w:val="00176271"/>
    <w:rsid w:val="00177748"/>
    <w:rsid w:val="00177ADC"/>
    <w:rsid w:val="00180A09"/>
    <w:rsid w:val="00180F94"/>
    <w:rsid w:val="0018235D"/>
    <w:rsid w:val="001828C4"/>
    <w:rsid w:val="0018346F"/>
    <w:rsid w:val="00184391"/>
    <w:rsid w:val="001846FF"/>
    <w:rsid w:val="00184D49"/>
    <w:rsid w:val="00187777"/>
    <w:rsid w:val="0019055A"/>
    <w:rsid w:val="0019066E"/>
    <w:rsid w:val="001946D8"/>
    <w:rsid w:val="00194867"/>
    <w:rsid w:val="00196127"/>
    <w:rsid w:val="001969DE"/>
    <w:rsid w:val="00196EFF"/>
    <w:rsid w:val="001A08A7"/>
    <w:rsid w:val="001A0DB3"/>
    <w:rsid w:val="001A19AB"/>
    <w:rsid w:val="001A2110"/>
    <w:rsid w:val="001A38BC"/>
    <w:rsid w:val="001A3A5E"/>
    <w:rsid w:val="001A3F78"/>
    <w:rsid w:val="001A73D1"/>
    <w:rsid w:val="001A781D"/>
    <w:rsid w:val="001A7C8F"/>
    <w:rsid w:val="001A7FFE"/>
    <w:rsid w:val="001B0B2C"/>
    <w:rsid w:val="001B14A1"/>
    <w:rsid w:val="001B2016"/>
    <w:rsid w:val="001B204B"/>
    <w:rsid w:val="001B23D3"/>
    <w:rsid w:val="001B278A"/>
    <w:rsid w:val="001B2BDD"/>
    <w:rsid w:val="001B3D03"/>
    <w:rsid w:val="001B3D34"/>
    <w:rsid w:val="001B3ED1"/>
    <w:rsid w:val="001B438F"/>
    <w:rsid w:val="001B5B26"/>
    <w:rsid w:val="001B5BB6"/>
    <w:rsid w:val="001B7D10"/>
    <w:rsid w:val="001C2D22"/>
    <w:rsid w:val="001C3060"/>
    <w:rsid w:val="001C4F0C"/>
    <w:rsid w:val="001C4FC3"/>
    <w:rsid w:val="001C564F"/>
    <w:rsid w:val="001C7647"/>
    <w:rsid w:val="001D00A7"/>
    <w:rsid w:val="001D1031"/>
    <w:rsid w:val="001D1EB2"/>
    <w:rsid w:val="001D38D4"/>
    <w:rsid w:val="001D4E33"/>
    <w:rsid w:val="001D5F52"/>
    <w:rsid w:val="001D6174"/>
    <w:rsid w:val="001D7F4F"/>
    <w:rsid w:val="001E00A1"/>
    <w:rsid w:val="001E10F6"/>
    <w:rsid w:val="001E1E71"/>
    <w:rsid w:val="001E22DC"/>
    <w:rsid w:val="001E2926"/>
    <w:rsid w:val="001E2D44"/>
    <w:rsid w:val="001E4499"/>
    <w:rsid w:val="001E4640"/>
    <w:rsid w:val="001E5220"/>
    <w:rsid w:val="001E6D29"/>
    <w:rsid w:val="001E6D4C"/>
    <w:rsid w:val="001E7E7A"/>
    <w:rsid w:val="001F0020"/>
    <w:rsid w:val="001F0C70"/>
    <w:rsid w:val="001F2CD3"/>
    <w:rsid w:val="001F2D2C"/>
    <w:rsid w:val="001F34BA"/>
    <w:rsid w:val="001F3C58"/>
    <w:rsid w:val="001F46ED"/>
    <w:rsid w:val="001F5C49"/>
    <w:rsid w:val="001F5CF6"/>
    <w:rsid w:val="00200105"/>
    <w:rsid w:val="00200FD9"/>
    <w:rsid w:val="002017F3"/>
    <w:rsid w:val="002036AF"/>
    <w:rsid w:val="00205A79"/>
    <w:rsid w:val="00205FE7"/>
    <w:rsid w:val="0020647A"/>
    <w:rsid w:val="00210D41"/>
    <w:rsid w:val="002110F0"/>
    <w:rsid w:val="00211DDC"/>
    <w:rsid w:val="00212486"/>
    <w:rsid w:val="00212C7D"/>
    <w:rsid w:val="00213131"/>
    <w:rsid w:val="00213414"/>
    <w:rsid w:val="00213982"/>
    <w:rsid w:val="002143A5"/>
    <w:rsid w:val="00214B9F"/>
    <w:rsid w:val="00215C44"/>
    <w:rsid w:val="00217A3E"/>
    <w:rsid w:val="002205BF"/>
    <w:rsid w:val="0022069B"/>
    <w:rsid w:val="00222C24"/>
    <w:rsid w:val="00222FDE"/>
    <w:rsid w:val="00223048"/>
    <w:rsid w:val="0022330E"/>
    <w:rsid w:val="002234D4"/>
    <w:rsid w:val="00223928"/>
    <w:rsid w:val="002249A0"/>
    <w:rsid w:val="00225C5A"/>
    <w:rsid w:val="00226C18"/>
    <w:rsid w:val="00226F03"/>
    <w:rsid w:val="00230C3D"/>
    <w:rsid w:val="002315E6"/>
    <w:rsid w:val="0023188F"/>
    <w:rsid w:val="00231B82"/>
    <w:rsid w:val="00231D74"/>
    <w:rsid w:val="00231E19"/>
    <w:rsid w:val="00232D46"/>
    <w:rsid w:val="00233E37"/>
    <w:rsid w:val="0023515C"/>
    <w:rsid w:val="0023595E"/>
    <w:rsid w:val="002367D4"/>
    <w:rsid w:val="002402E5"/>
    <w:rsid w:val="002403A7"/>
    <w:rsid w:val="002403F5"/>
    <w:rsid w:val="00240B75"/>
    <w:rsid w:val="00240F7A"/>
    <w:rsid w:val="00241110"/>
    <w:rsid w:val="00241B22"/>
    <w:rsid w:val="00241CC3"/>
    <w:rsid w:val="00242FDA"/>
    <w:rsid w:val="0024477C"/>
    <w:rsid w:val="002452EB"/>
    <w:rsid w:val="00245CDB"/>
    <w:rsid w:val="002508F2"/>
    <w:rsid w:val="00250C8B"/>
    <w:rsid w:val="002510D8"/>
    <w:rsid w:val="002517FB"/>
    <w:rsid w:val="00252262"/>
    <w:rsid w:val="002524FB"/>
    <w:rsid w:val="0025257E"/>
    <w:rsid w:val="00252E25"/>
    <w:rsid w:val="002532DD"/>
    <w:rsid w:val="00253605"/>
    <w:rsid w:val="002541C1"/>
    <w:rsid w:val="0025530F"/>
    <w:rsid w:val="002557C0"/>
    <w:rsid w:val="00260935"/>
    <w:rsid w:val="002614F2"/>
    <w:rsid w:val="00261CB7"/>
    <w:rsid w:val="002638F8"/>
    <w:rsid w:val="00265270"/>
    <w:rsid w:val="002658A9"/>
    <w:rsid w:val="00265D91"/>
    <w:rsid w:val="00266167"/>
    <w:rsid w:val="0026634F"/>
    <w:rsid w:val="00266408"/>
    <w:rsid w:val="00266CDD"/>
    <w:rsid w:val="00267137"/>
    <w:rsid w:val="00267E76"/>
    <w:rsid w:val="0027023B"/>
    <w:rsid w:val="00271451"/>
    <w:rsid w:val="002715E8"/>
    <w:rsid w:val="0027207E"/>
    <w:rsid w:val="0027227F"/>
    <w:rsid w:val="00272BDC"/>
    <w:rsid w:val="00273227"/>
    <w:rsid w:val="002738F0"/>
    <w:rsid w:val="00273A98"/>
    <w:rsid w:val="00273C14"/>
    <w:rsid w:val="00274497"/>
    <w:rsid w:val="00274581"/>
    <w:rsid w:val="00274DEB"/>
    <w:rsid w:val="00274E76"/>
    <w:rsid w:val="002751ED"/>
    <w:rsid w:val="00275C70"/>
    <w:rsid w:val="0027605D"/>
    <w:rsid w:val="00277474"/>
    <w:rsid w:val="00277DB2"/>
    <w:rsid w:val="00280387"/>
    <w:rsid w:val="0028107B"/>
    <w:rsid w:val="00281199"/>
    <w:rsid w:val="00282F1F"/>
    <w:rsid w:val="002831DA"/>
    <w:rsid w:val="00283C8A"/>
    <w:rsid w:val="00283C8E"/>
    <w:rsid w:val="00284281"/>
    <w:rsid w:val="00284A87"/>
    <w:rsid w:val="0028543F"/>
    <w:rsid w:val="00286E0B"/>
    <w:rsid w:val="00287036"/>
    <w:rsid w:val="00287808"/>
    <w:rsid w:val="00287FCA"/>
    <w:rsid w:val="002901F8"/>
    <w:rsid w:val="00292720"/>
    <w:rsid w:val="00292B9D"/>
    <w:rsid w:val="00292D70"/>
    <w:rsid w:val="00293889"/>
    <w:rsid w:val="00293AA6"/>
    <w:rsid w:val="00294D1A"/>
    <w:rsid w:val="00295221"/>
    <w:rsid w:val="00295366"/>
    <w:rsid w:val="00295C85"/>
    <w:rsid w:val="00296CCF"/>
    <w:rsid w:val="00296E9C"/>
    <w:rsid w:val="00297088"/>
    <w:rsid w:val="00297142"/>
    <w:rsid w:val="002978F6"/>
    <w:rsid w:val="00297962"/>
    <w:rsid w:val="00297DA2"/>
    <w:rsid w:val="002A0670"/>
    <w:rsid w:val="002A10DE"/>
    <w:rsid w:val="002A3BF1"/>
    <w:rsid w:val="002A3EEF"/>
    <w:rsid w:val="002A469B"/>
    <w:rsid w:val="002A4DE1"/>
    <w:rsid w:val="002A5198"/>
    <w:rsid w:val="002A5F42"/>
    <w:rsid w:val="002A7264"/>
    <w:rsid w:val="002A7654"/>
    <w:rsid w:val="002A7895"/>
    <w:rsid w:val="002B1123"/>
    <w:rsid w:val="002B164E"/>
    <w:rsid w:val="002B20E9"/>
    <w:rsid w:val="002B498A"/>
    <w:rsid w:val="002B576C"/>
    <w:rsid w:val="002B5C59"/>
    <w:rsid w:val="002B6BF3"/>
    <w:rsid w:val="002B73B0"/>
    <w:rsid w:val="002B7A71"/>
    <w:rsid w:val="002C0068"/>
    <w:rsid w:val="002C0083"/>
    <w:rsid w:val="002C01B5"/>
    <w:rsid w:val="002C0986"/>
    <w:rsid w:val="002C0B6C"/>
    <w:rsid w:val="002C3D3D"/>
    <w:rsid w:val="002C42E5"/>
    <w:rsid w:val="002C433E"/>
    <w:rsid w:val="002C54DF"/>
    <w:rsid w:val="002C5971"/>
    <w:rsid w:val="002C5ABC"/>
    <w:rsid w:val="002C5BAE"/>
    <w:rsid w:val="002C68ED"/>
    <w:rsid w:val="002C732C"/>
    <w:rsid w:val="002C751F"/>
    <w:rsid w:val="002D089B"/>
    <w:rsid w:val="002D09B3"/>
    <w:rsid w:val="002D2C61"/>
    <w:rsid w:val="002D2E26"/>
    <w:rsid w:val="002D3385"/>
    <w:rsid w:val="002D3491"/>
    <w:rsid w:val="002D445D"/>
    <w:rsid w:val="002D7182"/>
    <w:rsid w:val="002D7C88"/>
    <w:rsid w:val="002E0374"/>
    <w:rsid w:val="002E1A44"/>
    <w:rsid w:val="002E5BF4"/>
    <w:rsid w:val="002E6BFA"/>
    <w:rsid w:val="002F048E"/>
    <w:rsid w:val="002F189A"/>
    <w:rsid w:val="002F1EC8"/>
    <w:rsid w:val="002F1EF1"/>
    <w:rsid w:val="002F223C"/>
    <w:rsid w:val="002F2858"/>
    <w:rsid w:val="002F2D6B"/>
    <w:rsid w:val="002F2FAE"/>
    <w:rsid w:val="002F4A0E"/>
    <w:rsid w:val="002F4FF0"/>
    <w:rsid w:val="002F56E4"/>
    <w:rsid w:val="002F5F07"/>
    <w:rsid w:val="002F61A0"/>
    <w:rsid w:val="002F6506"/>
    <w:rsid w:val="0030198E"/>
    <w:rsid w:val="00301F27"/>
    <w:rsid w:val="00302E88"/>
    <w:rsid w:val="0030321D"/>
    <w:rsid w:val="003057BE"/>
    <w:rsid w:val="00305847"/>
    <w:rsid w:val="00306BAE"/>
    <w:rsid w:val="0031147A"/>
    <w:rsid w:val="00311520"/>
    <w:rsid w:val="00311F94"/>
    <w:rsid w:val="00314265"/>
    <w:rsid w:val="00315584"/>
    <w:rsid w:val="0031642D"/>
    <w:rsid w:val="00316896"/>
    <w:rsid w:val="00317C1D"/>
    <w:rsid w:val="00320687"/>
    <w:rsid w:val="00321DA6"/>
    <w:rsid w:val="00322B81"/>
    <w:rsid w:val="00323FE4"/>
    <w:rsid w:val="00326344"/>
    <w:rsid w:val="00326E56"/>
    <w:rsid w:val="00327203"/>
    <w:rsid w:val="00327E5A"/>
    <w:rsid w:val="00330CFB"/>
    <w:rsid w:val="00331FE7"/>
    <w:rsid w:val="003322F4"/>
    <w:rsid w:val="003324E8"/>
    <w:rsid w:val="00332EDB"/>
    <w:rsid w:val="00334722"/>
    <w:rsid w:val="003350A8"/>
    <w:rsid w:val="00335100"/>
    <w:rsid w:val="0033525E"/>
    <w:rsid w:val="00336149"/>
    <w:rsid w:val="00337A0A"/>
    <w:rsid w:val="00337BDD"/>
    <w:rsid w:val="003400F9"/>
    <w:rsid w:val="00340592"/>
    <w:rsid w:val="003409D7"/>
    <w:rsid w:val="00340C61"/>
    <w:rsid w:val="00342290"/>
    <w:rsid w:val="003424B2"/>
    <w:rsid w:val="00342F98"/>
    <w:rsid w:val="0034451B"/>
    <w:rsid w:val="0034567A"/>
    <w:rsid w:val="00345968"/>
    <w:rsid w:val="00345A91"/>
    <w:rsid w:val="00345FF9"/>
    <w:rsid w:val="003528D6"/>
    <w:rsid w:val="00352F76"/>
    <w:rsid w:val="0035301E"/>
    <w:rsid w:val="0035368E"/>
    <w:rsid w:val="00353783"/>
    <w:rsid w:val="00354049"/>
    <w:rsid w:val="00355844"/>
    <w:rsid w:val="003560C4"/>
    <w:rsid w:val="003563DF"/>
    <w:rsid w:val="0035645D"/>
    <w:rsid w:val="003567BB"/>
    <w:rsid w:val="003567E1"/>
    <w:rsid w:val="00357A6F"/>
    <w:rsid w:val="003600B4"/>
    <w:rsid w:val="00360517"/>
    <w:rsid w:val="003605BA"/>
    <w:rsid w:val="003614BF"/>
    <w:rsid w:val="00362FFE"/>
    <w:rsid w:val="00363BB6"/>
    <w:rsid w:val="00366544"/>
    <w:rsid w:val="00370536"/>
    <w:rsid w:val="00370908"/>
    <w:rsid w:val="0037172F"/>
    <w:rsid w:val="0037309E"/>
    <w:rsid w:val="00373D6C"/>
    <w:rsid w:val="003745E0"/>
    <w:rsid w:val="00374E8E"/>
    <w:rsid w:val="003756EE"/>
    <w:rsid w:val="00375F2C"/>
    <w:rsid w:val="00376D77"/>
    <w:rsid w:val="003772EF"/>
    <w:rsid w:val="00381726"/>
    <w:rsid w:val="00381A96"/>
    <w:rsid w:val="00382734"/>
    <w:rsid w:val="00382D45"/>
    <w:rsid w:val="00383816"/>
    <w:rsid w:val="00383B9A"/>
    <w:rsid w:val="00384740"/>
    <w:rsid w:val="0038500F"/>
    <w:rsid w:val="00385337"/>
    <w:rsid w:val="00385468"/>
    <w:rsid w:val="00385C47"/>
    <w:rsid w:val="0038661D"/>
    <w:rsid w:val="0038699B"/>
    <w:rsid w:val="00386AEC"/>
    <w:rsid w:val="003923EA"/>
    <w:rsid w:val="00394D6A"/>
    <w:rsid w:val="003952F6"/>
    <w:rsid w:val="00395337"/>
    <w:rsid w:val="00395354"/>
    <w:rsid w:val="00395786"/>
    <w:rsid w:val="00395D26"/>
    <w:rsid w:val="00395E1B"/>
    <w:rsid w:val="00396741"/>
    <w:rsid w:val="00397BF8"/>
    <w:rsid w:val="003A05C1"/>
    <w:rsid w:val="003A1AE6"/>
    <w:rsid w:val="003A205F"/>
    <w:rsid w:val="003A2D9F"/>
    <w:rsid w:val="003A3077"/>
    <w:rsid w:val="003A3416"/>
    <w:rsid w:val="003A3CB7"/>
    <w:rsid w:val="003A435E"/>
    <w:rsid w:val="003A4C3A"/>
    <w:rsid w:val="003A503B"/>
    <w:rsid w:val="003A5B9A"/>
    <w:rsid w:val="003A6CE8"/>
    <w:rsid w:val="003A6E63"/>
    <w:rsid w:val="003A71B0"/>
    <w:rsid w:val="003B09DE"/>
    <w:rsid w:val="003B25C6"/>
    <w:rsid w:val="003B2A76"/>
    <w:rsid w:val="003B2AA1"/>
    <w:rsid w:val="003B3A41"/>
    <w:rsid w:val="003B4344"/>
    <w:rsid w:val="003B4E52"/>
    <w:rsid w:val="003B4EE3"/>
    <w:rsid w:val="003B4FEB"/>
    <w:rsid w:val="003B5522"/>
    <w:rsid w:val="003B5FCB"/>
    <w:rsid w:val="003B6005"/>
    <w:rsid w:val="003B65AE"/>
    <w:rsid w:val="003B6F2B"/>
    <w:rsid w:val="003C0E67"/>
    <w:rsid w:val="003C1F04"/>
    <w:rsid w:val="003C2723"/>
    <w:rsid w:val="003C3943"/>
    <w:rsid w:val="003C3994"/>
    <w:rsid w:val="003C3E1F"/>
    <w:rsid w:val="003C4252"/>
    <w:rsid w:val="003C5348"/>
    <w:rsid w:val="003C6C76"/>
    <w:rsid w:val="003C7139"/>
    <w:rsid w:val="003C7C46"/>
    <w:rsid w:val="003D168F"/>
    <w:rsid w:val="003D17C9"/>
    <w:rsid w:val="003D1F8F"/>
    <w:rsid w:val="003D2036"/>
    <w:rsid w:val="003D2769"/>
    <w:rsid w:val="003D2999"/>
    <w:rsid w:val="003D2B2A"/>
    <w:rsid w:val="003D2EA8"/>
    <w:rsid w:val="003D35AA"/>
    <w:rsid w:val="003D39E6"/>
    <w:rsid w:val="003D4956"/>
    <w:rsid w:val="003D67E0"/>
    <w:rsid w:val="003E04FB"/>
    <w:rsid w:val="003E2CBA"/>
    <w:rsid w:val="003E2F63"/>
    <w:rsid w:val="003E3748"/>
    <w:rsid w:val="003E3EAD"/>
    <w:rsid w:val="003E4AF6"/>
    <w:rsid w:val="003E4C9D"/>
    <w:rsid w:val="003E4CA4"/>
    <w:rsid w:val="003E5483"/>
    <w:rsid w:val="003E5C83"/>
    <w:rsid w:val="003E5DB1"/>
    <w:rsid w:val="003E6904"/>
    <w:rsid w:val="003E70AB"/>
    <w:rsid w:val="003F041E"/>
    <w:rsid w:val="003F06B6"/>
    <w:rsid w:val="003F0B43"/>
    <w:rsid w:val="003F0F9F"/>
    <w:rsid w:val="003F1120"/>
    <w:rsid w:val="003F1209"/>
    <w:rsid w:val="003F1DD3"/>
    <w:rsid w:val="003F2269"/>
    <w:rsid w:val="003F3152"/>
    <w:rsid w:val="003F316C"/>
    <w:rsid w:val="003F3E74"/>
    <w:rsid w:val="003F4721"/>
    <w:rsid w:val="003F4941"/>
    <w:rsid w:val="003F49EC"/>
    <w:rsid w:val="003F4D99"/>
    <w:rsid w:val="003F56C5"/>
    <w:rsid w:val="003F56E1"/>
    <w:rsid w:val="003F6834"/>
    <w:rsid w:val="003F6F29"/>
    <w:rsid w:val="003F7C94"/>
    <w:rsid w:val="00400095"/>
    <w:rsid w:val="00400336"/>
    <w:rsid w:val="00400CD5"/>
    <w:rsid w:val="004019B2"/>
    <w:rsid w:val="00401DA6"/>
    <w:rsid w:val="004027A5"/>
    <w:rsid w:val="0040302D"/>
    <w:rsid w:val="004030DB"/>
    <w:rsid w:val="004039EE"/>
    <w:rsid w:val="004046A6"/>
    <w:rsid w:val="00404D35"/>
    <w:rsid w:val="0040500E"/>
    <w:rsid w:val="00405218"/>
    <w:rsid w:val="00405570"/>
    <w:rsid w:val="004061F5"/>
    <w:rsid w:val="00407496"/>
    <w:rsid w:val="00410082"/>
    <w:rsid w:val="00410461"/>
    <w:rsid w:val="00411731"/>
    <w:rsid w:val="0041258C"/>
    <w:rsid w:val="004131CC"/>
    <w:rsid w:val="00413406"/>
    <w:rsid w:val="00413939"/>
    <w:rsid w:val="00413E4A"/>
    <w:rsid w:val="00413FC5"/>
    <w:rsid w:val="00414077"/>
    <w:rsid w:val="00414CAC"/>
    <w:rsid w:val="00414DEB"/>
    <w:rsid w:val="004158EC"/>
    <w:rsid w:val="00417F13"/>
    <w:rsid w:val="004206C2"/>
    <w:rsid w:val="00420D43"/>
    <w:rsid w:val="00421B8E"/>
    <w:rsid w:val="0042278B"/>
    <w:rsid w:val="00422845"/>
    <w:rsid w:val="004239D2"/>
    <w:rsid w:val="00423F93"/>
    <w:rsid w:val="0042726C"/>
    <w:rsid w:val="00430E50"/>
    <w:rsid w:val="004310C0"/>
    <w:rsid w:val="00431938"/>
    <w:rsid w:val="004321AF"/>
    <w:rsid w:val="00432BCD"/>
    <w:rsid w:val="004332C7"/>
    <w:rsid w:val="00434768"/>
    <w:rsid w:val="00435B52"/>
    <w:rsid w:val="004362B7"/>
    <w:rsid w:val="004370D7"/>
    <w:rsid w:val="0043720B"/>
    <w:rsid w:val="004401CE"/>
    <w:rsid w:val="0044038B"/>
    <w:rsid w:val="00440A96"/>
    <w:rsid w:val="00440C7C"/>
    <w:rsid w:val="004435E5"/>
    <w:rsid w:val="00443718"/>
    <w:rsid w:val="00443965"/>
    <w:rsid w:val="00444124"/>
    <w:rsid w:val="004450B4"/>
    <w:rsid w:val="004459E3"/>
    <w:rsid w:val="00445C80"/>
    <w:rsid w:val="00445F83"/>
    <w:rsid w:val="00447357"/>
    <w:rsid w:val="004507F8"/>
    <w:rsid w:val="00451B03"/>
    <w:rsid w:val="00452B34"/>
    <w:rsid w:val="00452DD5"/>
    <w:rsid w:val="00453BF1"/>
    <w:rsid w:val="00453CB5"/>
    <w:rsid w:val="004556ED"/>
    <w:rsid w:val="004556F2"/>
    <w:rsid w:val="00455743"/>
    <w:rsid w:val="0045624D"/>
    <w:rsid w:val="004562CD"/>
    <w:rsid w:val="00456ED5"/>
    <w:rsid w:val="004571A8"/>
    <w:rsid w:val="004574B0"/>
    <w:rsid w:val="00457CE4"/>
    <w:rsid w:val="004600FF"/>
    <w:rsid w:val="004617A9"/>
    <w:rsid w:val="004617C1"/>
    <w:rsid w:val="004619ED"/>
    <w:rsid w:val="004625CC"/>
    <w:rsid w:val="004626D4"/>
    <w:rsid w:val="00462C96"/>
    <w:rsid w:val="00463675"/>
    <w:rsid w:val="00463FAC"/>
    <w:rsid w:val="004652FB"/>
    <w:rsid w:val="00465DA3"/>
    <w:rsid w:val="004662C7"/>
    <w:rsid w:val="00466315"/>
    <w:rsid w:val="00466AD1"/>
    <w:rsid w:val="004670BA"/>
    <w:rsid w:val="00467311"/>
    <w:rsid w:val="00467C31"/>
    <w:rsid w:val="00470543"/>
    <w:rsid w:val="00471445"/>
    <w:rsid w:val="004719A9"/>
    <w:rsid w:val="0047394B"/>
    <w:rsid w:val="00473BAC"/>
    <w:rsid w:val="004742BF"/>
    <w:rsid w:val="00474750"/>
    <w:rsid w:val="00474EB6"/>
    <w:rsid w:val="004750DC"/>
    <w:rsid w:val="0047548A"/>
    <w:rsid w:val="0047667A"/>
    <w:rsid w:val="00476CF5"/>
    <w:rsid w:val="00476F10"/>
    <w:rsid w:val="00477297"/>
    <w:rsid w:val="004807CA"/>
    <w:rsid w:val="00480A08"/>
    <w:rsid w:val="00480F13"/>
    <w:rsid w:val="0048105D"/>
    <w:rsid w:val="00482377"/>
    <w:rsid w:val="004836A4"/>
    <w:rsid w:val="00484575"/>
    <w:rsid w:val="00484874"/>
    <w:rsid w:val="00484B38"/>
    <w:rsid w:val="0048623A"/>
    <w:rsid w:val="004878D1"/>
    <w:rsid w:val="004879D0"/>
    <w:rsid w:val="00491702"/>
    <w:rsid w:val="00491E43"/>
    <w:rsid w:val="0049261C"/>
    <w:rsid w:val="004929BE"/>
    <w:rsid w:val="00492D14"/>
    <w:rsid w:val="004946B4"/>
    <w:rsid w:val="00494DB4"/>
    <w:rsid w:val="00494FCD"/>
    <w:rsid w:val="00495C14"/>
    <w:rsid w:val="0049703C"/>
    <w:rsid w:val="004A019B"/>
    <w:rsid w:val="004A091A"/>
    <w:rsid w:val="004A17EA"/>
    <w:rsid w:val="004A181E"/>
    <w:rsid w:val="004A182D"/>
    <w:rsid w:val="004A1A2D"/>
    <w:rsid w:val="004A1A62"/>
    <w:rsid w:val="004A1E6E"/>
    <w:rsid w:val="004A260B"/>
    <w:rsid w:val="004A3A28"/>
    <w:rsid w:val="004A3EF4"/>
    <w:rsid w:val="004A4A82"/>
    <w:rsid w:val="004A4AF4"/>
    <w:rsid w:val="004A4D9A"/>
    <w:rsid w:val="004A5BEC"/>
    <w:rsid w:val="004A67CA"/>
    <w:rsid w:val="004B0C2D"/>
    <w:rsid w:val="004B1580"/>
    <w:rsid w:val="004B2C8D"/>
    <w:rsid w:val="004B30FD"/>
    <w:rsid w:val="004B34B6"/>
    <w:rsid w:val="004B35A5"/>
    <w:rsid w:val="004B372D"/>
    <w:rsid w:val="004B4E6C"/>
    <w:rsid w:val="004B5E31"/>
    <w:rsid w:val="004B5F72"/>
    <w:rsid w:val="004B61CF"/>
    <w:rsid w:val="004B6956"/>
    <w:rsid w:val="004C010E"/>
    <w:rsid w:val="004C022B"/>
    <w:rsid w:val="004C026C"/>
    <w:rsid w:val="004C137D"/>
    <w:rsid w:val="004C20C8"/>
    <w:rsid w:val="004C2871"/>
    <w:rsid w:val="004C2C33"/>
    <w:rsid w:val="004C330E"/>
    <w:rsid w:val="004C3328"/>
    <w:rsid w:val="004C3DF2"/>
    <w:rsid w:val="004C4E90"/>
    <w:rsid w:val="004C547D"/>
    <w:rsid w:val="004C56B5"/>
    <w:rsid w:val="004C56C3"/>
    <w:rsid w:val="004C6E51"/>
    <w:rsid w:val="004D027D"/>
    <w:rsid w:val="004D09BE"/>
    <w:rsid w:val="004D2079"/>
    <w:rsid w:val="004D2D3D"/>
    <w:rsid w:val="004D515B"/>
    <w:rsid w:val="004D60BD"/>
    <w:rsid w:val="004D6BD0"/>
    <w:rsid w:val="004D7F0C"/>
    <w:rsid w:val="004E0E09"/>
    <w:rsid w:val="004E115F"/>
    <w:rsid w:val="004E2CB6"/>
    <w:rsid w:val="004E2EB5"/>
    <w:rsid w:val="004E3C2A"/>
    <w:rsid w:val="004E4772"/>
    <w:rsid w:val="004E4D79"/>
    <w:rsid w:val="004E58DE"/>
    <w:rsid w:val="004E6C68"/>
    <w:rsid w:val="004E6FF9"/>
    <w:rsid w:val="004E7C7C"/>
    <w:rsid w:val="004F0560"/>
    <w:rsid w:val="004F09E5"/>
    <w:rsid w:val="004F0D9E"/>
    <w:rsid w:val="004F1F4C"/>
    <w:rsid w:val="004F33BA"/>
    <w:rsid w:val="004F3B85"/>
    <w:rsid w:val="004F4EB8"/>
    <w:rsid w:val="004F58BA"/>
    <w:rsid w:val="004F6218"/>
    <w:rsid w:val="004F6863"/>
    <w:rsid w:val="004F6E5D"/>
    <w:rsid w:val="004F777C"/>
    <w:rsid w:val="00500539"/>
    <w:rsid w:val="00500B86"/>
    <w:rsid w:val="005018BC"/>
    <w:rsid w:val="00501EC8"/>
    <w:rsid w:val="00502523"/>
    <w:rsid w:val="005026FC"/>
    <w:rsid w:val="0050424E"/>
    <w:rsid w:val="005059D2"/>
    <w:rsid w:val="00506E61"/>
    <w:rsid w:val="00510182"/>
    <w:rsid w:val="00512586"/>
    <w:rsid w:val="005127B0"/>
    <w:rsid w:val="00512C42"/>
    <w:rsid w:val="00512C9C"/>
    <w:rsid w:val="005134B1"/>
    <w:rsid w:val="00513C6D"/>
    <w:rsid w:val="00514F0A"/>
    <w:rsid w:val="005158C5"/>
    <w:rsid w:val="00517F73"/>
    <w:rsid w:val="00521600"/>
    <w:rsid w:val="005219BD"/>
    <w:rsid w:val="005224FF"/>
    <w:rsid w:val="0052301C"/>
    <w:rsid w:val="0052369B"/>
    <w:rsid w:val="005238E9"/>
    <w:rsid w:val="0052470E"/>
    <w:rsid w:val="00525142"/>
    <w:rsid w:val="00525199"/>
    <w:rsid w:val="005264F2"/>
    <w:rsid w:val="00526704"/>
    <w:rsid w:val="00526CA6"/>
    <w:rsid w:val="005274E9"/>
    <w:rsid w:val="00530394"/>
    <w:rsid w:val="005311D8"/>
    <w:rsid w:val="005320C2"/>
    <w:rsid w:val="0053516F"/>
    <w:rsid w:val="00537CBA"/>
    <w:rsid w:val="005403AB"/>
    <w:rsid w:val="00543501"/>
    <w:rsid w:val="00545409"/>
    <w:rsid w:val="005455F2"/>
    <w:rsid w:val="00545874"/>
    <w:rsid w:val="00546228"/>
    <w:rsid w:val="005463CC"/>
    <w:rsid w:val="00546EDD"/>
    <w:rsid w:val="005474A9"/>
    <w:rsid w:val="0054774F"/>
    <w:rsid w:val="00547FA7"/>
    <w:rsid w:val="00550303"/>
    <w:rsid w:val="00550D0B"/>
    <w:rsid w:val="00550F94"/>
    <w:rsid w:val="0055161D"/>
    <w:rsid w:val="005530F0"/>
    <w:rsid w:val="0055319F"/>
    <w:rsid w:val="005537BC"/>
    <w:rsid w:val="00554946"/>
    <w:rsid w:val="00554A1F"/>
    <w:rsid w:val="00554D93"/>
    <w:rsid w:val="00555569"/>
    <w:rsid w:val="00555899"/>
    <w:rsid w:val="00557C01"/>
    <w:rsid w:val="0056189C"/>
    <w:rsid w:val="0056225E"/>
    <w:rsid w:val="0056228F"/>
    <w:rsid w:val="00562A3E"/>
    <w:rsid w:val="0056302B"/>
    <w:rsid w:val="00563596"/>
    <w:rsid w:val="00563C09"/>
    <w:rsid w:val="00564A6C"/>
    <w:rsid w:val="00566A17"/>
    <w:rsid w:val="005674F8"/>
    <w:rsid w:val="00567C51"/>
    <w:rsid w:val="00570092"/>
    <w:rsid w:val="0057024B"/>
    <w:rsid w:val="005709F2"/>
    <w:rsid w:val="00570AAD"/>
    <w:rsid w:val="00570BA2"/>
    <w:rsid w:val="005716C8"/>
    <w:rsid w:val="00572114"/>
    <w:rsid w:val="00572332"/>
    <w:rsid w:val="005724C7"/>
    <w:rsid w:val="005733DF"/>
    <w:rsid w:val="00573B06"/>
    <w:rsid w:val="00574807"/>
    <w:rsid w:val="0057499A"/>
    <w:rsid w:val="00574BD2"/>
    <w:rsid w:val="00574BF1"/>
    <w:rsid w:val="00574C59"/>
    <w:rsid w:val="00575B7A"/>
    <w:rsid w:val="00576167"/>
    <w:rsid w:val="005763D8"/>
    <w:rsid w:val="005764AD"/>
    <w:rsid w:val="005778A6"/>
    <w:rsid w:val="005802EB"/>
    <w:rsid w:val="0058038B"/>
    <w:rsid w:val="005806C2"/>
    <w:rsid w:val="00580A9F"/>
    <w:rsid w:val="00580D0A"/>
    <w:rsid w:val="005826AD"/>
    <w:rsid w:val="0058351B"/>
    <w:rsid w:val="00583C34"/>
    <w:rsid w:val="00584068"/>
    <w:rsid w:val="00584E11"/>
    <w:rsid w:val="00585CCF"/>
    <w:rsid w:val="00585E38"/>
    <w:rsid w:val="00586E5D"/>
    <w:rsid w:val="0058735A"/>
    <w:rsid w:val="00590D90"/>
    <w:rsid w:val="00590FEE"/>
    <w:rsid w:val="00590FF3"/>
    <w:rsid w:val="00592245"/>
    <w:rsid w:val="00592CB6"/>
    <w:rsid w:val="00593143"/>
    <w:rsid w:val="005931A2"/>
    <w:rsid w:val="00594ABB"/>
    <w:rsid w:val="0059507E"/>
    <w:rsid w:val="0059609B"/>
    <w:rsid w:val="0059629A"/>
    <w:rsid w:val="00596656"/>
    <w:rsid w:val="00596AFC"/>
    <w:rsid w:val="005974F3"/>
    <w:rsid w:val="005A0054"/>
    <w:rsid w:val="005A0643"/>
    <w:rsid w:val="005A0F00"/>
    <w:rsid w:val="005A108C"/>
    <w:rsid w:val="005A1259"/>
    <w:rsid w:val="005A1C95"/>
    <w:rsid w:val="005A33B7"/>
    <w:rsid w:val="005A5851"/>
    <w:rsid w:val="005A774B"/>
    <w:rsid w:val="005B01BB"/>
    <w:rsid w:val="005B0305"/>
    <w:rsid w:val="005B06DC"/>
    <w:rsid w:val="005B0E7A"/>
    <w:rsid w:val="005B137A"/>
    <w:rsid w:val="005B2199"/>
    <w:rsid w:val="005B3D4E"/>
    <w:rsid w:val="005B4D71"/>
    <w:rsid w:val="005B4E40"/>
    <w:rsid w:val="005B4F0A"/>
    <w:rsid w:val="005B5167"/>
    <w:rsid w:val="005B5F33"/>
    <w:rsid w:val="005B6F15"/>
    <w:rsid w:val="005B701C"/>
    <w:rsid w:val="005B712F"/>
    <w:rsid w:val="005C03DA"/>
    <w:rsid w:val="005C067C"/>
    <w:rsid w:val="005C10CB"/>
    <w:rsid w:val="005C23DC"/>
    <w:rsid w:val="005C2CB4"/>
    <w:rsid w:val="005C3762"/>
    <w:rsid w:val="005C4FF9"/>
    <w:rsid w:val="005C58DE"/>
    <w:rsid w:val="005C5EE1"/>
    <w:rsid w:val="005C6A6F"/>
    <w:rsid w:val="005C78D7"/>
    <w:rsid w:val="005C7D59"/>
    <w:rsid w:val="005D029D"/>
    <w:rsid w:val="005D20D3"/>
    <w:rsid w:val="005D2311"/>
    <w:rsid w:val="005D2AE8"/>
    <w:rsid w:val="005D2CE8"/>
    <w:rsid w:val="005D380C"/>
    <w:rsid w:val="005D3F82"/>
    <w:rsid w:val="005D52EC"/>
    <w:rsid w:val="005D549C"/>
    <w:rsid w:val="005D5A57"/>
    <w:rsid w:val="005D5DF3"/>
    <w:rsid w:val="005D6CF7"/>
    <w:rsid w:val="005D7ABD"/>
    <w:rsid w:val="005E004C"/>
    <w:rsid w:val="005E028F"/>
    <w:rsid w:val="005E1062"/>
    <w:rsid w:val="005E1ED6"/>
    <w:rsid w:val="005E1F0B"/>
    <w:rsid w:val="005E2C27"/>
    <w:rsid w:val="005E2C74"/>
    <w:rsid w:val="005E33E9"/>
    <w:rsid w:val="005E4351"/>
    <w:rsid w:val="005E53EC"/>
    <w:rsid w:val="005E5481"/>
    <w:rsid w:val="005E597B"/>
    <w:rsid w:val="005E5E1E"/>
    <w:rsid w:val="005E5FEC"/>
    <w:rsid w:val="005F0087"/>
    <w:rsid w:val="005F0403"/>
    <w:rsid w:val="005F0666"/>
    <w:rsid w:val="005F0CDE"/>
    <w:rsid w:val="005F1988"/>
    <w:rsid w:val="005F4086"/>
    <w:rsid w:val="005F499C"/>
    <w:rsid w:val="005F5A7E"/>
    <w:rsid w:val="005F5FF0"/>
    <w:rsid w:val="005F799B"/>
    <w:rsid w:val="006027E8"/>
    <w:rsid w:val="00602D0D"/>
    <w:rsid w:val="0060383F"/>
    <w:rsid w:val="00604738"/>
    <w:rsid w:val="0060500D"/>
    <w:rsid w:val="006064A8"/>
    <w:rsid w:val="006100D2"/>
    <w:rsid w:val="00610332"/>
    <w:rsid w:val="0061092B"/>
    <w:rsid w:val="00611350"/>
    <w:rsid w:val="00611681"/>
    <w:rsid w:val="0061198F"/>
    <w:rsid w:val="00613395"/>
    <w:rsid w:val="00613BA6"/>
    <w:rsid w:val="00614884"/>
    <w:rsid w:val="006157B2"/>
    <w:rsid w:val="00615B84"/>
    <w:rsid w:val="0061600D"/>
    <w:rsid w:val="00617BAF"/>
    <w:rsid w:val="00620601"/>
    <w:rsid w:val="0062068F"/>
    <w:rsid w:val="00621742"/>
    <w:rsid w:val="006222CC"/>
    <w:rsid w:val="0062253C"/>
    <w:rsid w:val="006243E6"/>
    <w:rsid w:val="0062475A"/>
    <w:rsid w:val="00624E52"/>
    <w:rsid w:val="00626013"/>
    <w:rsid w:val="006274C4"/>
    <w:rsid w:val="00627EEF"/>
    <w:rsid w:val="00630181"/>
    <w:rsid w:val="006310BD"/>
    <w:rsid w:val="0063168F"/>
    <w:rsid w:val="00631A54"/>
    <w:rsid w:val="006323A6"/>
    <w:rsid w:val="00632A12"/>
    <w:rsid w:val="00632FED"/>
    <w:rsid w:val="006344C7"/>
    <w:rsid w:val="00640C48"/>
    <w:rsid w:val="00641AD4"/>
    <w:rsid w:val="006421E6"/>
    <w:rsid w:val="00643975"/>
    <w:rsid w:val="00643A6F"/>
    <w:rsid w:val="00643C71"/>
    <w:rsid w:val="00644041"/>
    <w:rsid w:val="00644BBF"/>
    <w:rsid w:val="0064506F"/>
    <w:rsid w:val="006451FE"/>
    <w:rsid w:val="00646004"/>
    <w:rsid w:val="006474C6"/>
    <w:rsid w:val="00647782"/>
    <w:rsid w:val="006477F4"/>
    <w:rsid w:val="006501F7"/>
    <w:rsid w:val="00650C78"/>
    <w:rsid w:val="00651733"/>
    <w:rsid w:val="006524B7"/>
    <w:rsid w:val="00652D14"/>
    <w:rsid w:val="00653418"/>
    <w:rsid w:val="00655309"/>
    <w:rsid w:val="006554D7"/>
    <w:rsid w:val="006558B1"/>
    <w:rsid w:val="0065669B"/>
    <w:rsid w:val="00657ED0"/>
    <w:rsid w:val="006616EA"/>
    <w:rsid w:val="00663A48"/>
    <w:rsid w:val="00665CAE"/>
    <w:rsid w:val="006662BE"/>
    <w:rsid w:val="00667166"/>
    <w:rsid w:val="0066766E"/>
    <w:rsid w:val="00667B46"/>
    <w:rsid w:val="0067007E"/>
    <w:rsid w:val="00670323"/>
    <w:rsid w:val="0067239F"/>
    <w:rsid w:val="00672F8A"/>
    <w:rsid w:val="00673113"/>
    <w:rsid w:val="0067356F"/>
    <w:rsid w:val="00674155"/>
    <w:rsid w:val="00674BA3"/>
    <w:rsid w:val="006755E4"/>
    <w:rsid w:val="00677D2B"/>
    <w:rsid w:val="00681BB3"/>
    <w:rsid w:val="006831FF"/>
    <w:rsid w:val="006835F9"/>
    <w:rsid w:val="00683753"/>
    <w:rsid w:val="00683E81"/>
    <w:rsid w:val="00686A0F"/>
    <w:rsid w:val="006877F6"/>
    <w:rsid w:val="00690AB3"/>
    <w:rsid w:val="006915B1"/>
    <w:rsid w:val="006936A1"/>
    <w:rsid w:val="00693B18"/>
    <w:rsid w:val="006960F8"/>
    <w:rsid w:val="00696A00"/>
    <w:rsid w:val="006A0760"/>
    <w:rsid w:val="006A0A6D"/>
    <w:rsid w:val="006A1DA0"/>
    <w:rsid w:val="006A1F27"/>
    <w:rsid w:val="006A1F7B"/>
    <w:rsid w:val="006A2599"/>
    <w:rsid w:val="006A2B91"/>
    <w:rsid w:val="006A2C1E"/>
    <w:rsid w:val="006A39FC"/>
    <w:rsid w:val="006A3A46"/>
    <w:rsid w:val="006A4707"/>
    <w:rsid w:val="006A5F34"/>
    <w:rsid w:val="006A6CAD"/>
    <w:rsid w:val="006A7189"/>
    <w:rsid w:val="006A7F42"/>
    <w:rsid w:val="006B014E"/>
    <w:rsid w:val="006B0D8C"/>
    <w:rsid w:val="006B13A1"/>
    <w:rsid w:val="006B239F"/>
    <w:rsid w:val="006B2738"/>
    <w:rsid w:val="006B50F2"/>
    <w:rsid w:val="006B52DE"/>
    <w:rsid w:val="006B5914"/>
    <w:rsid w:val="006B5E59"/>
    <w:rsid w:val="006B68E5"/>
    <w:rsid w:val="006B6920"/>
    <w:rsid w:val="006B7369"/>
    <w:rsid w:val="006B7962"/>
    <w:rsid w:val="006B7C6C"/>
    <w:rsid w:val="006C0AD8"/>
    <w:rsid w:val="006C2A51"/>
    <w:rsid w:val="006C2A71"/>
    <w:rsid w:val="006C495A"/>
    <w:rsid w:val="006C5076"/>
    <w:rsid w:val="006C5389"/>
    <w:rsid w:val="006C56A1"/>
    <w:rsid w:val="006C58EC"/>
    <w:rsid w:val="006C63BA"/>
    <w:rsid w:val="006C6FF6"/>
    <w:rsid w:val="006C7A65"/>
    <w:rsid w:val="006C7BCD"/>
    <w:rsid w:val="006D0982"/>
    <w:rsid w:val="006D17D6"/>
    <w:rsid w:val="006D1C85"/>
    <w:rsid w:val="006D2FBA"/>
    <w:rsid w:val="006D32F0"/>
    <w:rsid w:val="006D3349"/>
    <w:rsid w:val="006D3642"/>
    <w:rsid w:val="006D37A2"/>
    <w:rsid w:val="006D3BA2"/>
    <w:rsid w:val="006D5895"/>
    <w:rsid w:val="006D6CB6"/>
    <w:rsid w:val="006D778F"/>
    <w:rsid w:val="006D7A41"/>
    <w:rsid w:val="006D7C09"/>
    <w:rsid w:val="006E0FDF"/>
    <w:rsid w:val="006E174E"/>
    <w:rsid w:val="006E2BF1"/>
    <w:rsid w:val="006E3BF1"/>
    <w:rsid w:val="006E4141"/>
    <w:rsid w:val="006F069D"/>
    <w:rsid w:val="006F08A6"/>
    <w:rsid w:val="006F1576"/>
    <w:rsid w:val="006F29E0"/>
    <w:rsid w:val="006F394E"/>
    <w:rsid w:val="006F49C8"/>
    <w:rsid w:val="006F4F02"/>
    <w:rsid w:val="006F5587"/>
    <w:rsid w:val="006F5D1C"/>
    <w:rsid w:val="006F5DBE"/>
    <w:rsid w:val="006F6D3B"/>
    <w:rsid w:val="00700C60"/>
    <w:rsid w:val="00700DD8"/>
    <w:rsid w:val="00701154"/>
    <w:rsid w:val="007011F5"/>
    <w:rsid w:val="00701C75"/>
    <w:rsid w:val="00702E20"/>
    <w:rsid w:val="00702F77"/>
    <w:rsid w:val="00703106"/>
    <w:rsid w:val="0070347E"/>
    <w:rsid w:val="00705384"/>
    <w:rsid w:val="00705736"/>
    <w:rsid w:val="00705BBF"/>
    <w:rsid w:val="00705EA3"/>
    <w:rsid w:val="00706692"/>
    <w:rsid w:val="00707015"/>
    <w:rsid w:val="00707213"/>
    <w:rsid w:val="00707327"/>
    <w:rsid w:val="00707CCC"/>
    <w:rsid w:val="00710000"/>
    <w:rsid w:val="00712FC0"/>
    <w:rsid w:val="00713034"/>
    <w:rsid w:val="00713201"/>
    <w:rsid w:val="00715723"/>
    <w:rsid w:val="0071579E"/>
    <w:rsid w:val="00715E5F"/>
    <w:rsid w:val="00716C80"/>
    <w:rsid w:val="00717306"/>
    <w:rsid w:val="00717B1A"/>
    <w:rsid w:val="00720402"/>
    <w:rsid w:val="00721912"/>
    <w:rsid w:val="0072316E"/>
    <w:rsid w:val="00725003"/>
    <w:rsid w:val="00725568"/>
    <w:rsid w:val="0072650C"/>
    <w:rsid w:val="007270EF"/>
    <w:rsid w:val="00727A10"/>
    <w:rsid w:val="00730307"/>
    <w:rsid w:val="00732F05"/>
    <w:rsid w:val="00733639"/>
    <w:rsid w:val="00733A9C"/>
    <w:rsid w:val="00733D93"/>
    <w:rsid w:val="00735E6B"/>
    <w:rsid w:val="00736083"/>
    <w:rsid w:val="007360FC"/>
    <w:rsid w:val="00737294"/>
    <w:rsid w:val="007375B2"/>
    <w:rsid w:val="0074042C"/>
    <w:rsid w:val="0074200C"/>
    <w:rsid w:val="00743273"/>
    <w:rsid w:val="00744C34"/>
    <w:rsid w:val="00744FFF"/>
    <w:rsid w:val="00745CC1"/>
    <w:rsid w:val="00746009"/>
    <w:rsid w:val="00746138"/>
    <w:rsid w:val="007472AC"/>
    <w:rsid w:val="007477FE"/>
    <w:rsid w:val="00750379"/>
    <w:rsid w:val="00750A75"/>
    <w:rsid w:val="00750C5B"/>
    <w:rsid w:val="00750CC7"/>
    <w:rsid w:val="00751244"/>
    <w:rsid w:val="0075125C"/>
    <w:rsid w:val="00751449"/>
    <w:rsid w:val="007518DE"/>
    <w:rsid w:val="00753795"/>
    <w:rsid w:val="00754035"/>
    <w:rsid w:val="00754F20"/>
    <w:rsid w:val="00756617"/>
    <w:rsid w:val="007575DF"/>
    <w:rsid w:val="00760751"/>
    <w:rsid w:val="0076076E"/>
    <w:rsid w:val="00760C60"/>
    <w:rsid w:val="007614AB"/>
    <w:rsid w:val="00761C9D"/>
    <w:rsid w:val="00761E3E"/>
    <w:rsid w:val="00762259"/>
    <w:rsid w:val="00762BBD"/>
    <w:rsid w:val="007635F4"/>
    <w:rsid w:val="00763818"/>
    <w:rsid w:val="007643B9"/>
    <w:rsid w:val="00764545"/>
    <w:rsid w:val="00764A71"/>
    <w:rsid w:val="00765D84"/>
    <w:rsid w:val="007661A4"/>
    <w:rsid w:val="0076628E"/>
    <w:rsid w:val="00766BC8"/>
    <w:rsid w:val="0076743F"/>
    <w:rsid w:val="007677AB"/>
    <w:rsid w:val="00770D26"/>
    <w:rsid w:val="00771340"/>
    <w:rsid w:val="007719A3"/>
    <w:rsid w:val="0077562A"/>
    <w:rsid w:val="007765CE"/>
    <w:rsid w:val="00776EB1"/>
    <w:rsid w:val="007775A8"/>
    <w:rsid w:val="0077762B"/>
    <w:rsid w:val="0077781C"/>
    <w:rsid w:val="00781D07"/>
    <w:rsid w:val="00782EF7"/>
    <w:rsid w:val="00784F3D"/>
    <w:rsid w:val="00785CED"/>
    <w:rsid w:val="007868EE"/>
    <w:rsid w:val="00787110"/>
    <w:rsid w:val="007902D7"/>
    <w:rsid w:val="00791E99"/>
    <w:rsid w:val="0079236D"/>
    <w:rsid w:val="00792734"/>
    <w:rsid w:val="0079301F"/>
    <w:rsid w:val="0079472A"/>
    <w:rsid w:val="00794793"/>
    <w:rsid w:val="00794E3B"/>
    <w:rsid w:val="00795B8B"/>
    <w:rsid w:val="00795E71"/>
    <w:rsid w:val="007A1A0B"/>
    <w:rsid w:val="007A441E"/>
    <w:rsid w:val="007A5494"/>
    <w:rsid w:val="007A64D6"/>
    <w:rsid w:val="007A7932"/>
    <w:rsid w:val="007B0601"/>
    <w:rsid w:val="007B1A84"/>
    <w:rsid w:val="007B3ACC"/>
    <w:rsid w:val="007B5814"/>
    <w:rsid w:val="007B59F7"/>
    <w:rsid w:val="007B6DFC"/>
    <w:rsid w:val="007B728E"/>
    <w:rsid w:val="007C08A2"/>
    <w:rsid w:val="007C130F"/>
    <w:rsid w:val="007C26D1"/>
    <w:rsid w:val="007C29ED"/>
    <w:rsid w:val="007C35C2"/>
    <w:rsid w:val="007C3EA4"/>
    <w:rsid w:val="007C41DC"/>
    <w:rsid w:val="007C428E"/>
    <w:rsid w:val="007C4992"/>
    <w:rsid w:val="007C4E62"/>
    <w:rsid w:val="007C665B"/>
    <w:rsid w:val="007C70DB"/>
    <w:rsid w:val="007C78E6"/>
    <w:rsid w:val="007C7B77"/>
    <w:rsid w:val="007D2F17"/>
    <w:rsid w:val="007D2F20"/>
    <w:rsid w:val="007D30C2"/>
    <w:rsid w:val="007D319C"/>
    <w:rsid w:val="007D36AC"/>
    <w:rsid w:val="007D4FCA"/>
    <w:rsid w:val="007D5649"/>
    <w:rsid w:val="007D5B32"/>
    <w:rsid w:val="007D780A"/>
    <w:rsid w:val="007D7F32"/>
    <w:rsid w:val="007E06AD"/>
    <w:rsid w:val="007E0F5B"/>
    <w:rsid w:val="007E11E3"/>
    <w:rsid w:val="007E1A7A"/>
    <w:rsid w:val="007E20A9"/>
    <w:rsid w:val="007E2127"/>
    <w:rsid w:val="007E3A91"/>
    <w:rsid w:val="007E459B"/>
    <w:rsid w:val="007E594C"/>
    <w:rsid w:val="007E5AF0"/>
    <w:rsid w:val="007E6A9A"/>
    <w:rsid w:val="007E750E"/>
    <w:rsid w:val="007E7B1C"/>
    <w:rsid w:val="007F33C0"/>
    <w:rsid w:val="007F35B7"/>
    <w:rsid w:val="007F488B"/>
    <w:rsid w:val="007F57AA"/>
    <w:rsid w:val="007F5BC3"/>
    <w:rsid w:val="007F5E01"/>
    <w:rsid w:val="007F6A97"/>
    <w:rsid w:val="007F6CB1"/>
    <w:rsid w:val="007F7DDC"/>
    <w:rsid w:val="00800147"/>
    <w:rsid w:val="00800420"/>
    <w:rsid w:val="00801F51"/>
    <w:rsid w:val="00802E33"/>
    <w:rsid w:val="008035D1"/>
    <w:rsid w:val="00803B68"/>
    <w:rsid w:val="00803EE0"/>
    <w:rsid w:val="00805815"/>
    <w:rsid w:val="00806248"/>
    <w:rsid w:val="008065A4"/>
    <w:rsid w:val="0080711B"/>
    <w:rsid w:val="00807727"/>
    <w:rsid w:val="00807C97"/>
    <w:rsid w:val="0081158A"/>
    <w:rsid w:val="008115F8"/>
    <w:rsid w:val="00812450"/>
    <w:rsid w:val="00812E6D"/>
    <w:rsid w:val="00812F20"/>
    <w:rsid w:val="00815DEE"/>
    <w:rsid w:val="008168D5"/>
    <w:rsid w:val="00817574"/>
    <w:rsid w:val="00820F9C"/>
    <w:rsid w:val="00821D32"/>
    <w:rsid w:val="00821E0A"/>
    <w:rsid w:val="008223F2"/>
    <w:rsid w:val="00822BA0"/>
    <w:rsid w:val="00822FFB"/>
    <w:rsid w:val="00823364"/>
    <w:rsid w:val="0082337E"/>
    <w:rsid w:val="00823B17"/>
    <w:rsid w:val="00823D9F"/>
    <w:rsid w:val="00824532"/>
    <w:rsid w:val="00824C18"/>
    <w:rsid w:val="00825F9E"/>
    <w:rsid w:val="00826D2F"/>
    <w:rsid w:val="00826D31"/>
    <w:rsid w:val="00827363"/>
    <w:rsid w:val="00831016"/>
    <w:rsid w:val="00831C45"/>
    <w:rsid w:val="00832539"/>
    <w:rsid w:val="0083294E"/>
    <w:rsid w:val="00832A98"/>
    <w:rsid w:val="00832D98"/>
    <w:rsid w:val="00833AB9"/>
    <w:rsid w:val="00833D50"/>
    <w:rsid w:val="00833FCF"/>
    <w:rsid w:val="008340B0"/>
    <w:rsid w:val="0083476E"/>
    <w:rsid w:val="008347FE"/>
    <w:rsid w:val="00834BDF"/>
    <w:rsid w:val="00834DA0"/>
    <w:rsid w:val="00835C9D"/>
    <w:rsid w:val="00835E25"/>
    <w:rsid w:val="00836A4A"/>
    <w:rsid w:val="008373D2"/>
    <w:rsid w:val="00837CC7"/>
    <w:rsid w:val="0084015B"/>
    <w:rsid w:val="008408C2"/>
    <w:rsid w:val="00840FC9"/>
    <w:rsid w:val="00843E9B"/>
    <w:rsid w:val="008442D1"/>
    <w:rsid w:val="008449D3"/>
    <w:rsid w:val="00847405"/>
    <w:rsid w:val="008477C7"/>
    <w:rsid w:val="00850611"/>
    <w:rsid w:val="0085089F"/>
    <w:rsid w:val="00851A39"/>
    <w:rsid w:val="00856A74"/>
    <w:rsid w:val="00856F47"/>
    <w:rsid w:val="008602B5"/>
    <w:rsid w:val="008606C1"/>
    <w:rsid w:val="008609A0"/>
    <w:rsid w:val="00861E26"/>
    <w:rsid w:val="00862E5E"/>
    <w:rsid w:val="0086367F"/>
    <w:rsid w:val="00863EA2"/>
    <w:rsid w:val="008640BB"/>
    <w:rsid w:val="008647F4"/>
    <w:rsid w:val="008658A7"/>
    <w:rsid w:val="00865A0F"/>
    <w:rsid w:val="008662DB"/>
    <w:rsid w:val="008672EE"/>
    <w:rsid w:val="0086795C"/>
    <w:rsid w:val="00870EC9"/>
    <w:rsid w:val="00870F45"/>
    <w:rsid w:val="008719EB"/>
    <w:rsid w:val="0087219A"/>
    <w:rsid w:val="00872764"/>
    <w:rsid w:val="00872E4A"/>
    <w:rsid w:val="00873F83"/>
    <w:rsid w:val="008744DF"/>
    <w:rsid w:val="00874CE6"/>
    <w:rsid w:val="00875A89"/>
    <w:rsid w:val="00876507"/>
    <w:rsid w:val="00877CA2"/>
    <w:rsid w:val="0088052F"/>
    <w:rsid w:val="00880693"/>
    <w:rsid w:val="008806B4"/>
    <w:rsid w:val="00880DBF"/>
    <w:rsid w:val="00881166"/>
    <w:rsid w:val="0088137B"/>
    <w:rsid w:val="0088220D"/>
    <w:rsid w:val="008827E6"/>
    <w:rsid w:val="0088330C"/>
    <w:rsid w:val="008838A4"/>
    <w:rsid w:val="00883DD9"/>
    <w:rsid w:val="00884B50"/>
    <w:rsid w:val="00884CD3"/>
    <w:rsid w:val="00884D18"/>
    <w:rsid w:val="00887926"/>
    <w:rsid w:val="0089089A"/>
    <w:rsid w:val="008914F9"/>
    <w:rsid w:val="00891D74"/>
    <w:rsid w:val="00892FF4"/>
    <w:rsid w:val="00894577"/>
    <w:rsid w:val="00894AFC"/>
    <w:rsid w:val="00895001"/>
    <w:rsid w:val="00895690"/>
    <w:rsid w:val="008966EF"/>
    <w:rsid w:val="00896C83"/>
    <w:rsid w:val="00897A10"/>
    <w:rsid w:val="008A0FA9"/>
    <w:rsid w:val="008A149C"/>
    <w:rsid w:val="008A1CC0"/>
    <w:rsid w:val="008A265B"/>
    <w:rsid w:val="008A3538"/>
    <w:rsid w:val="008A3558"/>
    <w:rsid w:val="008A4FB3"/>
    <w:rsid w:val="008A5A1D"/>
    <w:rsid w:val="008A6D56"/>
    <w:rsid w:val="008B1A67"/>
    <w:rsid w:val="008B1DD8"/>
    <w:rsid w:val="008B33C8"/>
    <w:rsid w:val="008B3723"/>
    <w:rsid w:val="008B379F"/>
    <w:rsid w:val="008B4448"/>
    <w:rsid w:val="008B4C02"/>
    <w:rsid w:val="008C02F2"/>
    <w:rsid w:val="008C112D"/>
    <w:rsid w:val="008C2405"/>
    <w:rsid w:val="008C2B06"/>
    <w:rsid w:val="008C2ED4"/>
    <w:rsid w:val="008C41BE"/>
    <w:rsid w:val="008C4204"/>
    <w:rsid w:val="008C52A2"/>
    <w:rsid w:val="008C5DA7"/>
    <w:rsid w:val="008C5E38"/>
    <w:rsid w:val="008C6859"/>
    <w:rsid w:val="008C68DC"/>
    <w:rsid w:val="008D1C2F"/>
    <w:rsid w:val="008D3342"/>
    <w:rsid w:val="008D3DC7"/>
    <w:rsid w:val="008D3F54"/>
    <w:rsid w:val="008D43D7"/>
    <w:rsid w:val="008D6064"/>
    <w:rsid w:val="008D63E5"/>
    <w:rsid w:val="008D6FB6"/>
    <w:rsid w:val="008E08CD"/>
    <w:rsid w:val="008E0B6B"/>
    <w:rsid w:val="008E1194"/>
    <w:rsid w:val="008E166C"/>
    <w:rsid w:val="008E1C92"/>
    <w:rsid w:val="008E212E"/>
    <w:rsid w:val="008E271D"/>
    <w:rsid w:val="008E2884"/>
    <w:rsid w:val="008E29AF"/>
    <w:rsid w:val="008E4B55"/>
    <w:rsid w:val="008E536B"/>
    <w:rsid w:val="008E5826"/>
    <w:rsid w:val="008E5B91"/>
    <w:rsid w:val="008E6CA6"/>
    <w:rsid w:val="008E7586"/>
    <w:rsid w:val="008E7ACB"/>
    <w:rsid w:val="008E7C4D"/>
    <w:rsid w:val="008E7F90"/>
    <w:rsid w:val="008F0199"/>
    <w:rsid w:val="008F0B26"/>
    <w:rsid w:val="008F262A"/>
    <w:rsid w:val="008F35E8"/>
    <w:rsid w:val="008F478E"/>
    <w:rsid w:val="008F48E6"/>
    <w:rsid w:val="008F5510"/>
    <w:rsid w:val="008F6635"/>
    <w:rsid w:val="008F6F0E"/>
    <w:rsid w:val="009001D0"/>
    <w:rsid w:val="009024E9"/>
    <w:rsid w:val="009025A6"/>
    <w:rsid w:val="00903BF4"/>
    <w:rsid w:val="00905197"/>
    <w:rsid w:val="00907442"/>
    <w:rsid w:val="00910ED7"/>
    <w:rsid w:val="00911562"/>
    <w:rsid w:val="0091274F"/>
    <w:rsid w:val="0091293E"/>
    <w:rsid w:val="00912F9A"/>
    <w:rsid w:val="0091374E"/>
    <w:rsid w:val="009145B5"/>
    <w:rsid w:val="00914DD9"/>
    <w:rsid w:val="009154C0"/>
    <w:rsid w:val="009203B1"/>
    <w:rsid w:val="00921FDB"/>
    <w:rsid w:val="00923000"/>
    <w:rsid w:val="0092516C"/>
    <w:rsid w:val="009268E2"/>
    <w:rsid w:val="00927123"/>
    <w:rsid w:val="00927FB7"/>
    <w:rsid w:val="0093061A"/>
    <w:rsid w:val="00930796"/>
    <w:rsid w:val="00930B7C"/>
    <w:rsid w:val="00931729"/>
    <w:rsid w:val="0093223F"/>
    <w:rsid w:val="009328DF"/>
    <w:rsid w:val="00932907"/>
    <w:rsid w:val="00933CDA"/>
    <w:rsid w:val="0093478A"/>
    <w:rsid w:val="00934BC8"/>
    <w:rsid w:val="00934D00"/>
    <w:rsid w:val="00935052"/>
    <w:rsid w:val="009354C2"/>
    <w:rsid w:val="00935B74"/>
    <w:rsid w:val="00936043"/>
    <w:rsid w:val="009363DA"/>
    <w:rsid w:val="009369E2"/>
    <w:rsid w:val="009410CF"/>
    <w:rsid w:val="00941D1B"/>
    <w:rsid w:val="00942CE8"/>
    <w:rsid w:val="0094337F"/>
    <w:rsid w:val="009439F2"/>
    <w:rsid w:val="00943DDE"/>
    <w:rsid w:val="00944B08"/>
    <w:rsid w:val="0094632F"/>
    <w:rsid w:val="00946E35"/>
    <w:rsid w:val="00947232"/>
    <w:rsid w:val="00950D8F"/>
    <w:rsid w:val="00951C6E"/>
    <w:rsid w:val="00952302"/>
    <w:rsid w:val="009541F4"/>
    <w:rsid w:val="00955F2D"/>
    <w:rsid w:val="00956ABF"/>
    <w:rsid w:val="00957D20"/>
    <w:rsid w:val="00957E8D"/>
    <w:rsid w:val="0096028B"/>
    <w:rsid w:val="0096057B"/>
    <w:rsid w:val="00960A00"/>
    <w:rsid w:val="00960A39"/>
    <w:rsid w:val="00961B03"/>
    <w:rsid w:val="00962053"/>
    <w:rsid w:val="00962572"/>
    <w:rsid w:val="00962775"/>
    <w:rsid w:val="00963A06"/>
    <w:rsid w:val="00963AB1"/>
    <w:rsid w:val="00965545"/>
    <w:rsid w:val="009661B8"/>
    <w:rsid w:val="009666CE"/>
    <w:rsid w:val="0096684A"/>
    <w:rsid w:val="00967ADF"/>
    <w:rsid w:val="009708F7"/>
    <w:rsid w:val="00971915"/>
    <w:rsid w:val="00971D3A"/>
    <w:rsid w:val="00971E78"/>
    <w:rsid w:val="0097209E"/>
    <w:rsid w:val="0097235D"/>
    <w:rsid w:val="0097276F"/>
    <w:rsid w:val="00972DCB"/>
    <w:rsid w:val="00973B98"/>
    <w:rsid w:val="0097406E"/>
    <w:rsid w:val="009752FA"/>
    <w:rsid w:val="00975308"/>
    <w:rsid w:val="009755C0"/>
    <w:rsid w:val="0097567A"/>
    <w:rsid w:val="00975817"/>
    <w:rsid w:val="00975C69"/>
    <w:rsid w:val="009770B8"/>
    <w:rsid w:val="0097711F"/>
    <w:rsid w:val="00980B38"/>
    <w:rsid w:val="00981E19"/>
    <w:rsid w:val="00982A6D"/>
    <w:rsid w:val="00982A93"/>
    <w:rsid w:val="00982F25"/>
    <w:rsid w:val="009834FB"/>
    <w:rsid w:val="009852DC"/>
    <w:rsid w:val="00985313"/>
    <w:rsid w:val="00985534"/>
    <w:rsid w:val="00985F10"/>
    <w:rsid w:val="0098607D"/>
    <w:rsid w:val="00986D80"/>
    <w:rsid w:val="00987641"/>
    <w:rsid w:val="009879F4"/>
    <w:rsid w:val="00987D6E"/>
    <w:rsid w:val="009901BC"/>
    <w:rsid w:val="00991024"/>
    <w:rsid w:val="009919E6"/>
    <w:rsid w:val="009929A0"/>
    <w:rsid w:val="009942BF"/>
    <w:rsid w:val="00995807"/>
    <w:rsid w:val="009959DD"/>
    <w:rsid w:val="00995FA7"/>
    <w:rsid w:val="009A0419"/>
    <w:rsid w:val="009A0B08"/>
    <w:rsid w:val="009A1F7C"/>
    <w:rsid w:val="009A2AF1"/>
    <w:rsid w:val="009A3B1A"/>
    <w:rsid w:val="009A3D1D"/>
    <w:rsid w:val="009A408A"/>
    <w:rsid w:val="009A4C59"/>
    <w:rsid w:val="009A5988"/>
    <w:rsid w:val="009A607A"/>
    <w:rsid w:val="009A645A"/>
    <w:rsid w:val="009A6C54"/>
    <w:rsid w:val="009A6EC4"/>
    <w:rsid w:val="009A70A7"/>
    <w:rsid w:val="009B097D"/>
    <w:rsid w:val="009B135D"/>
    <w:rsid w:val="009B1BD4"/>
    <w:rsid w:val="009B2703"/>
    <w:rsid w:val="009B2760"/>
    <w:rsid w:val="009B2C07"/>
    <w:rsid w:val="009B2C1B"/>
    <w:rsid w:val="009B2CE2"/>
    <w:rsid w:val="009B3211"/>
    <w:rsid w:val="009B36C5"/>
    <w:rsid w:val="009B45BF"/>
    <w:rsid w:val="009B45E9"/>
    <w:rsid w:val="009B54AF"/>
    <w:rsid w:val="009B7221"/>
    <w:rsid w:val="009B752A"/>
    <w:rsid w:val="009B7BC7"/>
    <w:rsid w:val="009C0DD2"/>
    <w:rsid w:val="009C1AAB"/>
    <w:rsid w:val="009C25AE"/>
    <w:rsid w:val="009C2AF7"/>
    <w:rsid w:val="009C2E99"/>
    <w:rsid w:val="009C3E50"/>
    <w:rsid w:val="009C4A09"/>
    <w:rsid w:val="009C4A62"/>
    <w:rsid w:val="009C52CB"/>
    <w:rsid w:val="009C7AEE"/>
    <w:rsid w:val="009D0582"/>
    <w:rsid w:val="009D15DD"/>
    <w:rsid w:val="009D178A"/>
    <w:rsid w:val="009D1842"/>
    <w:rsid w:val="009D2AE5"/>
    <w:rsid w:val="009D342D"/>
    <w:rsid w:val="009D4E59"/>
    <w:rsid w:val="009D5B9E"/>
    <w:rsid w:val="009D6B95"/>
    <w:rsid w:val="009D6C39"/>
    <w:rsid w:val="009D6F31"/>
    <w:rsid w:val="009D781F"/>
    <w:rsid w:val="009E0881"/>
    <w:rsid w:val="009E1361"/>
    <w:rsid w:val="009E1709"/>
    <w:rsid w:val="009E27BF"/>
    <w:rsid w:val="009E3635"/>
    <w:rsid w:val="009E3CB0"/>
    <w:rsid w:val="009E3EE9"/>
    <w:rsid w:val="009E41A1"/>
    <w:rsid w:val="009E4AFD"/>
    <w:rsid w:val="009E4CF9"/>
    <w:rsid w:val="009E4ECF"/>
    <w:rsid w:val="009E5D6F"/>
    <w:rsid w:val="009E675B"/>
    <w:rsid w:val="009E6FFA"/>
    <w:rsid w:val="009E7A81"/>
    <w:rsid w:val="009F027D"/>
    <w:rsid w:val="009F074E"/>
    <w:rsid w:val="009F0B72"/>
    <w:rsid w:val="009F1AA2"/>
    <w:rsid w:val="009F2FF5"/>
    <w:rsid w:val="009F39E1"/>
    <w:rsid w:val="009F5BA0"/>
    <w:rsid w:val="009F6660"/>
    <w:rsid w:val="009F6680"/>
    <w:rsid w:val="009F77D7"/>
    <w:rsid w:val="00A00489"/>
    <w:rsid w:val="00A009B7"/>
    <w:rsid w:val="00A00A1A"/>
    <w:rsid w:val="00A00A93"/>
    <w:rsid w:val="00A00C49"/>
    <w:rsid w:val="00A01CA0"/>
    <w:rsid w:val="00A01D73"/>
    <w:rsid w:val="00A03449"/>
    <w:rsid w:val="00A03D23"/>
    <w:rsid w:val="00A044A6"/>
    <w:rsid w:val="00A05AC0"/>
    <w:rsid w:val="00A05EBE"/>
    <w:rsid w:val="00A06837"/>
    <w:rsid w:val="00A0707D"/>
    <w:rsid w:val="00A07768"/>
    <w:rsid w:val="00A07892"/>
    <w:rsid w:val="00A10E4E"/>
    <w:rsid w:val="00A11527"/>
    <w:rsid w:val="00A12084"/>
    <w:rsid w:val="00A12130"/>
    <w:rsid w:val="00A129B5"/>
    <w:rsid w:val="00A12AFA"/>
    <w:rsid w:val="00A12C15"/>
    <w:rsid w:val="00A12FE8"/>
    <w:rsid w:val="00A13889"/>
    <w:rsid w:val="00A13DEE"/>
    <w:rsid w:val="00A1459C"/>
    <w:rsid w:val="00A1558C"/>
    <w:rsid w:val="00A1565B"/>
    <w:rsid w:val="00A161C1"/>
    <w:rsid w:val="00A1688F"/>
    <w:rsid w:val="00A16F6A"/>
    <w:rsid w:val="00A172AD"/>
    <w:rsid w:val="00A17A9A"/>
    <w:rsid w:val="00A21D3F"/>
    <w:rsid w:val="00A2202F"/>
    <w:rsid w:val="00A222AE"/>
    <w:rsid w:val="00A2331E"/>
    <w:rsid w:val="00A23E2D"/>
    <w:rsid w:val="00A247F4"/>
    <w:rsid w:val="00A248F0"/>
    <w:rsid w:val="00A24D1B"/>
    <w:rsid w:val="00A2773E"/>
    <w:rsid w:val="00A27FBE"/>
    <w:rsid w:val="00A30B5E"/>
    <w:rsid w:val="00A31D11"/>
    <w:rsid w:val="00A329BD"/>
    <w:rsid w:val="00A330FA"/>
    <w:rsid w:val="00A331FD"/>
    <w:rsid w:val="00A353B9"/>
    <w:rsid w:val="00A36566"/>
    <w:rsid w:val="00A4097F"/>
    <w:rsid w:val="00A412FB"/>
    <w:rsid w:val="00A424FF"/>
    <w:rsid w:val="00A43C10"/>
    <w:rsid w:val="00A4563F"/>
    <w:rsid w:val="00A45BE1"/>
    <w:rsid w:val="00A45EB8"/>
    <w:rsid w:val="00A502D1"/>
    <w:rsid w:val="00A503B2"/>
    <w:rsid w:val="00A5156E"/>
    <w:rsid w:val="00A51978"/>
    <w:rsid w:val="00A51B63"/>
    <w:rsid w:val="00A51C33"/>
    <w:rsid w:val="00A51F8C"/>
    <w:rsid w:val="00A521FD"/>
    <w:rsid w:val="00A528EB"/>
    <w:rsid w:val="00A52B52"/>
    <w:rsid w:val="00A52C9E"/>
    <w:rsid w:val="00A537EE"/>
    <w:rsid w:val="00A53992"/>
    <w:rsid w:val="00A54388"/>
    <w:rsid w:val="00A55C63"/>
    <w:rsid w:val="00A55DD1"/>
    <w:rsid w:val="00A55F29"/>
    <w:rsid w:val="00A55F6C"/>
    <w:rsid w:val="00A57392"/>
    <w:rsid w:val="00A60BEC"/>
    <w:rsid w:val="00A6191A"/>
    <w:rsid w:val="00A62999"/>
    <w:rsid w:val="00A62D41"/>
    <w:rsid w:val="00A632FA"/>
    <w:rsid w:val="00A639B9"/>
    <w:rsid w:val="00A65A31"/>
    <w:rsid w:val="00A665B1"/>
    <w:rsid w:val="00A6781F"/>
    <w:rsid w:val="00A679CF"/>
    <w:rsid w:val="00A7086A"/>
    <w:rsid w:val="00A71A73"/>
    <w:rsid w:val="00A72012"/>
    <w:rsid w:val="00A7296F"/>
    <w:rsid w:val="00A74119"/>
    <w:rsid w:val="00A74582"/>
    <w:rsid w:val="00A750B7"/>
    <w:rsid w:val="00A7699F"/>
    <w:rsid w:val="00A778F9"/>
    <w:rsid w:val="00A8139B"/>
    <w:rsid w:val="00A82797"/>
    <w:rsid w:val="00A843B2"/>
    <w:rsid w:val="00A84872"/>
    <w:rsid w:val="00A84E27"/>
    <w:rsid w:val="00A84F73"/>
    <w:rsid w:val="00A84FFA"/>
    <w:rsid w:val="00A8703A"/>
    <w:rsid w:val="00A87BC7"/>
    <w:rsid w:val="00A90883"/>
    <w:rsid w:val="00A90EBA"/>
    <w:rsid w:val="00A917CE"/>
    <w:rsid w:val="00A92429"/>
    <w:rsid w:val="00A9260F"/>
    <w:rsid w:val="00A928DE"/>
    <w:rsid w:val="00A93644"/>
    <w:rsid w:val="00A93865"/>
    <w:rsid w:val="00A940AA"/>
    <w:rsid w:val="00A94D60"/>
    <w:rsid w:val="00A958BE"/>
    <w:rsid w:val="00A960F2"/>
    <w:rsid w:val="00A96A44"/>
    <w:rsid w:val="00A975E0"/>
    <w:rsid w:val="00AA0649"/>
    <w:rsid w:val="00AA07B1"/>
    <w:rsid w:val="00AA118D"/>
    <w:rsid w:val="00AA14AD"/>
    <w:rsid w:val="00AA1E73"/>
    <w:rsid w:val="00AA35C6"/>
    <w:rsid w:val="00AA4CA4"/>
    <w:rsid w:val="00AA54F3"/>
    <w:rsid w:val="00AA5734"/>
    <w:rsid w:val="00AA6425"/>
    <w:rsid w:val="00AA706D"/>
    <w:rsid w:val="00AB1022"/>
    <w:rsid w:val="00AB121A"/>
    <w:rsid w:val="00AB157A"/>
    <w:rsid w:val="00AB2406"/>
    <w:rsid w:val="00AB2E8E"/>
    <w:rsid w:val="00AB2FC9"/>
    <w:rsid w:val="00AB39FC"/>
    <w:rsid w:val="00AB3F16"/>
    <w:rsid w:val="00AB40DE"/>
    <w:rsid w:val="00AB44A5"/>
    <w:rsid w:val="00AB479D"/>
    <w:rsid w:val="00AB480F"/>
    <w:rsid w:val="00AB4B3E"/>
    <w:rsid w:val="00AB4B45"/>
    <w:rsid w:val="00AB6989"/>
    <w:rsid w:val="00AB7A86"/>
    <w:rsid w:val="00AC0433"/>
    <w:rsid w:val="00AC044D"/>
    <w:rsid w:val="00AC0D4A"/>
    <w:rsid w:val="00AC19FF"/>
    <w:rsid w:val="00AC22FE"/>
    <w:rsid w:val="00AC2C6B"/>
    <w:rsid w:val="00AC3487"/>
    <w:rsid w:val="00AC34D0"/>
    <w:rsid w:val="00AC3A1F"/>
    <w:rsid w:val="00AC3A68"/>
    <w:rsid w:val="00AC453E"/>
    <w:rsid w:val="00AC5559"/>
    <w:rsid w:val="00AC7433"/>
    <w:rsid w:val="00AD0038"/>
    <w:rsid w:val="00AD03F2"/>
    <w:rsid w:val="00AD13AF"/>
    <w:rsid w:val="00AD1585"/>
    <w:rsid w:val="00AD21B0"/>
    <w:rsid w:val="00AD23F4"/>
    <w:rsid w:val="00AD286C"/>
    <w:rsid w:val="00AD4519"/>
    <w:rsid w:val="00AD4C01"/>
    <w:rsid w:val="00AD4C09"/>
    <w:rsid w:val="00AD4E0C"/>
    <w:rsid w:val="00AD50F0"/>
    <w:rsid w:val="00AD615C"/>
    <w:rsid w:val="00AD6D71"/>
    <w:rsid w:val="00AE09AA"/>
    <w:rsid w:val="00AE1069"/>
    <w:rsid w:val="00AE1325"/>
    <w:rsid w:val="00AE28BE"/>
    <w:rsid w:val="00AE2B86"/>
    <w:rsid w:val="00AE353C"/>
    <w:rsid w:val="00AE357B"/>
    <w:rsid w:val="00AE3A76"/>
    <w:rsid w:val="00AE3D07"/>
    <w:rsid w:val="00AE4113"/>
    <w:rsid w:val="00AE42E7"/>
    <w:rsid w:val="00AE45C3"/>
    <w:rsid w:val="00AE556D"/>
    <w:rsid w:val="00AE61B6"/>
    <w:rsid w:val="00AE7635"/>
    <w:rsid w:val="00AF1B16"/>
    <w:rsid w:val="00AF1E91"/>
    <w:rsid w:val="00AF27DC"/>
    <w:rsid w:val="00AF3259"/>
    <w:rsid w:val="00AF6408"/>
    <w:rsid w:val="00AF694B"/>
    <w:rsid w:val="00AF6F45"/>
    <w:rsid w:val="00B00561"/>
    <w:rsid w:val="00B00831"/>
    <w:rsid w:val="00B00B0E"/>
    <w:rsid w:val="00B00C9E"/>
    <w:rsid w:val="00B01D11"/>
    <w:rsid w:val="00B01D4A"/>
    <w:rsid w:val="00B02744"/>
    <w:rsid w:val="00B02B0D"/>
    <w:rsid w:val="00B030F9"/>
    <w:rsid w:val="00B03B19"/>
    <w:rsid w:val="00B065F8"/>
    <w:rsid w:val="00B06FC3"/>
    <w:rsid w:val="00B13F6D"/>
    <w:rsid w:val="00B14285"/>
    <w:rsid w:val="00B152B7"/>
    <w:rsid w:val="00B159F1"/>
    <w:rsid w:val="00B165BC"/>
    <w:rsid w:val="00B1738C"/>
    <w:rsid w:val="00B17462"/>
    <w:rsid w:val="00B17564"/>
    <w:rsid w:val="00B203A8"/>
    <w:rsid w:val="00B205C8"/>
    <w:rsid w:val="00B20988"/>
    <w:rsid w:val="00B21027"/>
    <w:rsid w:val="00B22F28"/>
    <w:rsid w:val="00B24178"/>
    <w:rsid w:val="00B24442"/>
    <w:rsid w:val="00B24DA5"/>
    <w:rsid w:val="00B253E0"/>
    <w:rsid w:val="00B256EA"/>
    <w:rsid w:val="00B25AB6"/>
    <w:rsid w:val="00B25F49"/>
    <w:rsid w:val="00B31447"/>
    <w:rsid w:val="00B31DF4"/>
    <w:rsid w:val="00B3374D"/>
    <w:rsid w:val="00B33CE3"/>
    <w:rsid w:val="00B34F59"/>
    <w:rsid w:val="00B3563D"/>
    <w:rsid w:val="00B366F4"/>
    <w:rsid w:val="00B37292"/>
    <w:rsid w:val="00B37780"/>
    <w:rsid w:val="00B40E70"/>
    <w:rsid w:val="00B426C0"/>
    <w:rsid w:val="00B42A82"/>
    <w:rsid w:val="00B4303C"/>
    <w:rsid w:val="00B446BE"/>
    <w:rsid w:val="00B45426"/>
    <w:rsid w:val="00B47B70"/>
    <w:rsid w:val="00B5020A"/>
    <w:rsid w:val="00B5086C"/>
    <w:rsid w:val="00B519D3"/>
    <w:rsid w:val="00B52C8D"/>
    <w:rsid w:val="00B52EEB"/>
    <w:rsid w:val="00B538CE"/>
    <w:rsid w:val="00B56100"/>
    <w:rsid w:val="00B5688D"/>
    <w:rsid w:val="00B60905"/>
    <w:rsid w:val="00B61A8A"/>
    <w:rsid w:val="00B61BF6"/>
    <w:rsid w:val="00B63A38"/>
    <w:rsid w:val="00B63DCF"/>
    <w:rsid w:val="00B63E78"/>
    <w:rsid w:val="00B64D03"/>
    <w:rsid w:val="00B64F3B"/>
    <w:rsid w:val="00B65AA6"/>
    <w:rsid w:val="00B65DC0"/>
    <w:rsid w:val="00B66CC1"/>
    <w:rsid w:val="00B67211"/>
    <w:rsid w:val="00B67B93"/>
    <w:rsid w:val="00B7076C"/>
    <w:rsid w:val="00B711F3"/>
    <w:rsid w:val="00B72DB2"/>
    <w:rsid w:val="00B7302B"/>
    <w:rsid w:val="00B7353A"/>
    <w:rsid w:val="00B73A18"/>
    <w:rsid w:val="00B74499"/>
    <w:rsid w:val="00B7451C"/>
    <w:rsid w:val="00B74706"/>
    <w:rsid w:val="00B74C83"/>
    <w:rsid w:val="00B75E00"/>
    <w:rsid w:val="00B76691"/>
    <w:rsid w:val="00B76960"/>
    <w:rsid w:val="00B7715A"/>
    <w:rsid w:val="00B774C2"/>
    <w:rsid w:val="00B77BC1"/>
    <w:rsid w:val="00B80FA8"/>
    <w:rsid w:val="00B84AFE"/>
    <w:rsid w:val="00B852D6"/>
    <w:rsid w:val="00B862CD"/>
    <w:rsid w:val="00B8677B"/>
    <w:rsid w:val="00B8695E"/>
    <w:rsid w:val="00B872DB"/>
    <w:rsid w:val="00B874DC"/>
    <w:rsid w:val="00B906BD"/>
    <w:rsid w:val="00B910D7"/>
    <w:rsid w:val="00B92A55"/>
    <w:rsid w:val="00B9365A"/>
    <w:rsid w:val="00B94986"/>
    <w:rsid w:val="00B953C2"/>
    <w:rsid w:val="00B9650F"/>
    <w:rsid w:val="00B96571"/>
    <w:rsid w:val="00B9772D"/>
    <w:rsid w:val="00BA0206"/>
    <w:rsid w:val="00BA0217"/>
    <w:rsid w:val="00BA0953"/>
    <w:rsid w:val="00BA1E25"/>
    <w:rsid w:val="00BA45D8"/>
    <w:rsid w:val="00BA4D5C"/>
    <w:rsid w:val="00BA4F4C"/>
    <w:rsid w:val="00BA52BC"/>
    <w:rsid w:val="00BA7664"/>
    <w:rsid w:val="00BA7756"/>
    <w:rsid w:val="00BB020F"/>
    <w:rsid w:val="00BB0B13"/>
    <w:rsid w:val="00BB0C0E"/>
    <w:rsid w:val="00BB11B7"/>
    <w:rsid w:val="00BB14FA"/>
    <w:rsid w:val="00BB155F"/>
    <w:rsid w:val="00BB1EA7"/>
    <w:rsid w:val="00BB21B5"/>
    <w:rsid w:val="00BB24A3"/>
    <w:rsid w:val="00BB40C4"/>
    <w:rsid w:val="00BB4342"/>
    <w:rsid w:val="00BB4346"/>
    <w:rsid w:val="00BB4D02"/>
    <w:rsid w:val="00BB4D98"/>
    <w:rsid w:val="00BB4E33"/>
    <w:rsid w:val="00BB516F"/>
    <w:rsid w:val="00BB5223"/>
    <w:rsid w:val="00BB5D40"/>
    <w:rsid w:val="00BB6714"/>
    <w:rsid w:val="00BB6D34"/>
    <w:rsid w:val="00BB7325"/>
    <w:rsid w:val="00BB7BA2"/>
    <w:rsid w:val="00BC028A"/>
    <w:rsid w:val="00BC073F"/>
    <w:rsid w:val="00BC15EB"/>
    <w:rsid w:val="00BC3C3A"/>
    <w:rsid w:val="00BC4267"/>
    <w:rsid w:val="00BC49D3"/>
    <w:rsid w:val="00BC4E52"/>
    <w:rsid w:val="00BC59D5"/>
    <w:rsid w:val="00BC60F2"/>
    <w:rsid w:val="00BC68D7"/>
    <w:rsid w:val="00BC779A"/>
    <w:rsid w:val="00BD03AB"/>
    <w:rsid w:val="00BD1A7E"/>
    <w:rsid w:val="00BD1AD8"/>
    <w:rsid w:val="00BD2016"/>
    <w:rsid w:val="00BD31CE"/>
    <w:rsid w:val="00BD3562"/>
    <w:rsid w:val="00BD601D"/>
    <w:rsid w:val="00BE0417"/>
    <w:rsid w:val="00BE094B"/>
    <w:rsid w:val="00BE2606"/>
    <w:rsid w:val="00BE266F"/>
    <w:rsid w:val="00BE2BD5"/>
    <w:rsid w:val="00BE369F"/>
    <w:rsid w:val="00BE3AD6"/>
    <w:rsid w:val="00BE6035"/>
    <w:rsid w:val="00BE724E"/>
    <w:rsid w:val="00BE73D6"/>
    <w:rsid w:val="00BE777D"/>
    <w:rsid w:val="00BF0A3D"/>
    <w:rsid w:val="00BF0E82"/>
    <w:rsid w:val="00BF0EB4"/>
    <w:rsid w:val="00BF1C0A"/>
    <w:rsid w:val="00BF3032"/>
    <w:rsid w:val="00BF3138"/>
    <w:rsid w:val="00BF404D"/>
    <w:rsid w:val="00BF4283"/>
    <w:rsid w:val="00BF4B9F"/>
    <w:rsid w:val="00BF4F61"/>
    <w:rsid w:val="00BF5CA6"/>
    <w:rsid w:val="00BF7834"/>
    <w:rsid w:val="00BF7B6C"/>
    <w:rsid w:val="00BF7C6C"/>
    <w:rsid w:val="00C00AE7"/>
    <w:rsid w:val="00C01166"/>
    <w:rsid w:val="00C01AC9"/>
    <w:rsid w:val="00C02008"/>
    <w:rsid w:val="00C04B69"/>
    <w:rsid w:val="00C04D9F"/>
    <w:rsid w:val="00C05079"/>
    <w:rsid w:val="00C05479"/>
    <w:rsid w:val="00C0553B"/>
    <w:rsid w:val="00C05554"/>
    <w:rsid w:val="00C05735"/>
    <w:rsid w:val="00C05835"/>
    <w:rsid w:val="00C0623E"/>
    <w:rsid w:val="00C070E3"/>
    <w:rsid w:val="00C07137"/>
    <w:rsid w:val="00C077C2"/>
    <w:rsid w:val="00C07CB2"/>
    <w:rsid w:val="00C07F74"/>
    <w:rsid w:val="00C10559"/>
    <w:rsid w:val="00C11072"/>
    <w:rsid w:val="00C120D0"/>
    <w:rsid w:val="00C1213A"/>
    <w:rsid w:val="00C1291C"/>
    <w:rsid w:val="00C13265"/>
    <w:rsid w:val="00C13471"/>
    <w:rsid w:val="00C14463"/>
    <w:rsid w:val="00C1582C"/>
    <w:rsid w:val="00C169D2"/>
    <w:rsid w:val="00C20198"/>
    <w:rsid w:val="00C203EA"/>
    <w:rsid w:val="00C20D3B"/>
    <w:rsid w:val="00C20D68"/>
    <w:rsid w:val="00C22033"/>
    <w:rsid w:val="00C22570"/>
    <w:rsid w:val="00C232F1"/>
    <w:rsid w:val="00C249AE"/>
    <w:rsid w:val="00C251D8"/>
    <w:rsid w:val="00C25E02"/>
    <w:rsid w:val="00C26175"/>
    <w:rsid w:val="00C30E7A"/>
    <w:rsid w:val="00C321F7"/>
    <w:rsid w:val="00C32622"/>
    <w:rsid w:val="00C32F20"/>
    <w:rsid w:val="00C33514"/>
    <w:rsid w:val="00C3380F"/>
    <w:rsid w:val="00C34B83"/>
    <w:rsid w:val="00C34E43"/>
    <w:rsid w:val="00C352D2"/>
    <w:rsid w:val="00C35B59"/>
    <w:rsid w:val="00C35BE1"/>
    <w:rsid w:val="00C36521"/>
    <w:rsid w:val="00C36D5C"/>
    <w:rsid w:val="00C370D4"/>
    <w:rsid w:val="00C3755A"/>
    <w:rsid w:val="00C403D6"/>
    <w:rsid w:val="00C41701"/>
    <w:rsid w:val="00C4172A"/>
    <w:rsid w:val="00C41C3D"/>
    <w:rsid w:val="00C41EF3"/>
    <w:rsid w:val="00C42AEB"/>
    <w:rsid w:val="00C43977"/>
    <w:rsid w:val="00C43E71"/>
    <w:rsid w:val="00C44DE7"/>
    <w:rsid w:val="00C44EF0"/>
    <w:rsid w:val="00C45583"/>
    <w:rsid w:val="00C45C8D"/>
    <w:rsid w:val="00C46B6A"/>
    <w:rsid w:val="00C471DE"/>
    <w:rsid w:val="00C47595"/>
    <w:rsid w:val="00C47F88"/>
    <w:rsid w:val="00C50CA0"/>
    <w:rsid w:val="00C51D20"/>
    <w:rsid w:val="00C53C1B"/>
    <w:rsid w:val="00C544E7"/>
    <w:rsid w:val="00C54D19"/>
    <w:rsid w:val="00C553F2"/>
    <w:rsid w:val="00C55AF9"/>
    <w:rsid w:val="00C576DE"/>
    <w:rsid w:val="00C6064D"/>
    <w:rsid w:val="00C60E37"/>
    <w:rsid w:val="00C60F69"/>
    <w:rsid w:val="00C61498"/>
    <w:rsid w:val="00C6236D"/>
    <w:rsid w:val="00C62E18"/>
    <w:rsid w:val="00C63351"/>
    <w:rsid w:val="00C63E40"/>
    <w:rsid w:val="00C63EE9"/>
    <w:rsid w:val="00C640C7"/>
    <w:rsid w:val="00C6418C"/>
    <w:rsid w:val="00C6446C"/>
    <w:rsid w:val="00C65056"/>
    <w:rsid w:val="00C65714"/>
    <w:rsid w:val="00C65B84"/>
    <w:rsid w:val="00C65EE4"/>
    <w:rsid w:val="00C66561"/>
    <w:rsid w:val="00C66BFC"/>
    <w:rsid w:val="00C675C4"/>
    <w:rsid w:val="00C677C2"/>
    <w:rsid w:val="00C70148"/>
    <w:rsid w:val="00C70F48"/>
    <w:rsid w:val="00C71AF5"/>
    <w:rsid w:val="00C72627"/>
    <w:rsid w:val="00C73B7C"/>
    <w:rsid w:val="00C74A84"/>
    <w:rsid w:val="00C74ABB"/>
    <w:rsid w:val="00C750E4"/>
    <w:rsid w:val="00C75140"/>
    <w:rsid w:val="00C761BD"/>
    <w:rsid w:val="00C77D39"/>
    <w:rsid w:val="00C77FAE"/>
    <w:rsid w:val="00C77FFA"/>
    <w:rsid w:val="00C80FBF"/>
    <w:rsid w:val="00C81208"/>
    <w:rsid w:val="00C84ADC"/>
    <w:rsid w:val="00C85AF5"/>
    <w:rsid w:val="00C869D4"/>
    <w:rsid w:val="00C87A8C"/>
    <w:rsid w:val="00C9106C"/>
    <w:rsid w:val="00C911BC"/>
    <w:rsid w:val="00C9134E"/>
    <w:rsid w:val="00C91B81"/>
    <w:rsid w:val="00C92A70"/>
    <w:rsid w:val="00C93E92"/>
    <w:rsid w:val="00C941D9"/>
    <w:rsid w:val="00C948A5"/>
    <w:rsid w:val="00C97774"/>
    <w:rsid w:val="00CA1186"/>
    <w:rsid w:val="00CA2A9C"/>
    <w:rsid w:val="00CA36C6"/>
    <w:rsid w:val="00CA3F36"/>
    <w:rsid w:val="00CA4537"/>
    <w:rsid w:val="00CA5A2D"/>
    <w:rsid w:val="00CA6347"/>
    <w:rsid w:val="00CA63CC"/>
    <w:rsid w:val="00CA679B"/>
    <w:rsid w:val="00CA7496"/>
    <w:rsid w:val="00CA7A52"/>
    <w:rsid w:val="00CB0241"/>
    <w:rsid w:val="00CB0C67"/>
    <w:rsid w:val="00CB0F8C"/>
    <w:rsid w:val="00CB197E"/>
    <w:rsid w:val="00CB20DC"/>
    <w:rsid w:val="00CB2730"/>
    <w:rsid w:val="00CB33A1"/>
    <w:rsid w:val="00CB3970"/>
    <w:rsid w:val="00CB3BDF"/>
    <w:rsid w:val="00CB55BD"/>
    <w:rsid w:val="00CB747F"/>
    <w:rsid w:val="00CB77FA"/>
    <w:rsid w:val="00CC0FEA"/>
    <w:rsid w:val="00CC361F"/>
    <w:rsid w:val="00CC466F"/>
    <w:rsid w:val="00CC4ACC"/>
    <w:rsid w:val="00CC4B29"/>
    <w:rsid w:val="00CC4BA6"/>
    <w:rsid w:val="00CC4FAC"/>
    <w:rsid w:val="00CC5662"/>
    <w:rsid w:val="00CC6762"/>
    <w:rsid w:val="00CC6EE3"/>
    <w:rsid w:val="00CC6F73"/>
    <w:rsid w:val="00CC7AB3"/>
    <w:rsid w:val="00CD0B8F"/>
    <w:rsid w:val="00CD0D00"/>
    <w:rsid w:val="00CD1957"/>
    <w:rsid w:val="00CD1B99"/>
    <w:rsid w:val="00CD2505"/>
    <w:rsid w:val="00CD2D43"/>
    <w:rsid w:val="00CD2E2D"/>
    <w:rsid w:val="00CD3B0A"/>
    <w:rsid w:val="00CD43F9"/>
    <w:rsid w:val="00CD4963"/>
    <w:rsid w:val="00CD4CB5"/>
    <w:rsid w:val="00CD5E79"/>
    <w:rsid w:val="00CD64CC"/>
    <w:rsid w:val="00CD6FF0"/>
    <w:rsid w:val="00CE141E"/>
    <w:rsid w:val="00CE2339"/>
    <w:rsid w:val="00CE2581"/>
    <w:rsid w:val="00CE2DF4"/>
    <w:rsid w:val="00CE422D"/>
    <w:rsid w:val="00CE5331"/>
    <w:rsid w:val="00CE580E"/>
    <w:rsid w:val="00CE686C"/>
    <w:rsid w:val="00CF0354"/>
    <w:rsid w:val="00CF0807"/>
    <w:rsid w:val="00CF159E"/>
    <w:rsid w:val="00CF1851"/>
    <w:rsid w:val="00CF1BA2"/>
    <w:rsid w:val="00CF263A"/>
    <w:rsid w:val="00CF2BA4"/>
    <w:rsid w:val="00CF2F29"/>
    <w:rsid w:val="00CF3EC7"/>
    <w:rsid w:val="00CF40FF"/>
    <w:rsid w:val="00CF46EF"/>
    <w:rsid w:val="00CF4DCC"/>
    <w:rsid w:val="00CF5810"/>
    <w:rsid w:val="00CF5824"/>
    <w:rsid w:val="00CF5AA5"/>
    <w:rsid w:val="00CF5C8B"/>
    <w:rsid w:val="00CF6649"/>
    <w:rsid w:val="00CF7888"/>
    <w:rsid w:val="00CF7A4B"/>
    <w:rsid w:val="00CF7F92"/>
    <w:rsid w:val="00CF7FC4"/>
    <w:rsid w:val="00D00A35"/>
    <w:rsid w:val="00D015F1"/>
    <w:rsid w:val="00D031B1"/>
    <w:rsid w:val="00D032A5"/>
    <w:rsid w:val="00D03A35"/>
    <w:rsid w:val="00D03DD8"/>
    <w:rsid w:val="00D03E3B"/>
    <w:rsid w:val="00D04CF9"/>
    <w:rsid w:val="00D04F7B"/>
    <w:rsid w:val="00D0531B"/>
    <w:rsid w:val="00D0658A"/>
    <w:rsid w:val="00D0666A"/>
    <w:rsid w:val="00D06917"/>
    <w:rsid w:val="00D0735D"/>
    <w:rsid w:val="00D105B5"/>
    <w:rsid w:val="00D10705"/>
    <w:rsid w:val="00D11A36"/>
    <w:rsid w:val="00D1216D"/>
    <w:rsid w:val="00D123DC"/>
    <w:rsid w:val="00D12897"/>
    <w:rsid w:val="00D12C57"/>
    <w:rsid w:val="00D14DFC"/>
    <w:rsid w:val="00D17AED"/>
    <w:rsid w:val="00D17FCF"/>
    <w:rsid w:val="00D22D5C"/>
    <w:rsid w:val="00D23124"/>
    <w:rsid w:val="00D24B81"/>
    <w:rsid w:val="00D2558F"/>
    <w:rsid w:val="00D25A28"/>
    <w:rsid w:val="00D26344"/>
    <w:rsid w:val="00D26885"/>
    <w:rsid w:val="00D268DE"/>
    <w:rsid w:val="00D269FB"/>
    <w:rsid w:val="00D26DD4"/>
    <w:rsid w:val="00D27428"/>
    <w:rsid w:val="00D27943"/>
    <w:rsid w:val="00D3007E"/>
    <w:rsid w:val="00D3195F"/>
    <w:rsid w:val="00D330A2"/>
    <w:rsid w:val="00D339DF"/>
    <w:rsid w:val="00D34070"/>
    <w:rsid w:val="00D34E37"/>
    <w:rsid w:val="00D34F05"/>
    <w:rsid w:val="00D34FA5"/>
    <w:rsid w:val="00D35BBD"/>
    <w:rsid w:val="00D36A2D"/>
    <w:rsid w:val="00D36F5D"/>
    <w:rsid w:val="00D37598"/>
    <w:rsid w:val="00D37912"/>
    <w:rsid w:val="00D37D17"/>
    <w:rsid w:val="00D404A8"/>
    <w:rsid w:val="00D40A49"/>
    <w:rsid w:val="00D40C6C"/>
    <w:rsid w:val="00D40D14"/>
    <w:rsid w:val="00D41D14"/>
    <w:rsid w:val="00D42B1E"/>
    <w:rsid w:val="00D446D2"/>
    <w:rsid w:val="00D459AF"/>
    <w:rsid w:val="00D45B46"/>
    <w:rsid w:val="00D465F9"/>
    <w:rsid w:val="00D51126"/>
    <w:rsid w:val="00D511DF"/>
    <w:rsid w:val="00D51B12"/>
    <w:rsid w:val="00D51CD0"/>
    <w:rsid w:val="00D51CFC"/>
    <w:rsid w:val="00D52002"/>
    <w:rsid w:val="00D521A7"/>
    <w:rsid w:val="00D5273D"/>
    <w:rsid w:val="00D52A72"/>
    <w:rsid w:val="00D52FEF"/>
    <w:rsid w:val="00D53000"/>
    <w:rsid w:val="00D532C0"/>
    <w:rsid w:val="00D53C0C"/>
    <w:rsid w:val="00D559E5"/>
    <w:rsid w:val="00D55AF0"/>
    <w:rsid w:val="00D564D1"/>
    <w:rsid w:val="00D640B9"/>
    <w:rsid w:val="00D646EB"/>
    <w:rsid w:val="00D65CB2"/>
    <w:rsid w:val="00D65EAA"/>
    <w:rsid w:val="00D6796B"/>
    <w:rsid w:val="00D7024B"/>
    <w:rsid w:val="00D70D8A"/>
    <w:rsid w:val="00D716FB"/>
    <w:rsid w:val="00D719C3"/>
    <w:rsid w:val="00D71D41"/>
    <w:rsid w:val="00D72E29"/>
    <w:rsid w:val="00D72E34"/>
    <w:rsid w:val="00D73C5E"/>
    <w:rsid w:val="00D73C91"/>
    <w:rsid w:val="00D754C7"/>
    <w:rsid w:val="00D75891"/>
    <w:rsid w:val="00D77752"/>
    <w:rsid w:val="00D779F2"/>
    <w:rsid w:val="00D77B48"/>
    <w:rsid w:val="00D8129D"/>
    <w:rsid w:val="00D82776"/>
    <w:rsid w:val="00D82D82"/>
    <w:rsid w:val="00D82F0B"/>
    <w:rsid w:val="00D83590"/>
    <w:rsid w:val="00D8425E"/>
    <w:rsid w:val="00D86782"/>
    <w:rsid w:val="00D86A37"/>
    <w:rsid w:val="00D86BBE"/>
    <w:rsid w:val="00D87726"/>
    <w:rsid w:val="00D903C4"/>
    <w:rsid w:val="00D91052"/>
    <w:rsid w:val="00D91389"/>
    <w:rsid w:val="00D921BC"/>
    <w:rsid w:val="00D92262"/>
    <w:rsid w:val="00D93CF4"/>
    <w:rsid w:val="00D94207"/>
    <w:rsid w:val="00D948F8"/>
    <w:rsid w:val="00D97248"/>
    <w:rsid w:val="00D9749E"/>
    <w:rsid w:val="00DA00BD"/>
    <w:rsid w:val="00DA0F54"/>
    <w:rsid w:val="00DA1105"/>
    <w:rsid w:val="00DA215F"/>
    <w:rsid w:val="00DA2C22"/>
    <w:rsid w:val="00DA377B"/>
    <w:rsid w:val="00DA3BAE"/>
    <w:rsid w:val="00DA4C57"/>
    <w:rsid w:val="00DA4DE1"/>
    <w:rsid w:val="00DA5773"/>
    <w:rsid w:val="00DA711A"/>
    <w:rsid w:val="00DA7E4D"/>
    <w:rsid w:val="00DB1B82"/>
    <w:rsid w:val="00DB2194"/>
    <w:rsid w:val="00DB21B6"/>
    <w:rsid w:val="00DB21C1"/>
    <w:rsid w:val="00DB35C9"/>
    <w:rsid w:val="00DB36B3"/>
    <w:rsid w:val="00DB53FD"/>
    <w:rsid w:val="00DB7625"/>
    <w:rsid w:val="00DB7A7E"/>
    <w:rsid w:val="00DB7BA5"/>
    <w:rsid w:val="00DB7F45"/>
    <w:rsid w:val="00DC00C8"/>
    <w:rsid w:val="00DC0104"/>
    <w:rsid w:val="00DC0A39"/>
    <w:rsid w:val="00DC2107"/>
    <w:rsid w:val="00DC2D98"/>
    <w:rsid w:val="00DC333A"/>
    <w:rsid w:val="00DC5D73"/>
    <w:rsid w:val="00DC6104"/>
    <w:rsid w:val="00DC6C5F"/>
    <w:rsid w:val="00DC70DE"/>
    <w:rsid w:val="00DC74E8"/>
    <w:rsid w:val="00DD035F"/>
    <w:rsid w:val="00DD11E1"/>
    <w:rsid w:val="00DD20DA"/>
    <w:rsid w:val="00DD2489"/>
    <w:rsid w:val="00DD29E7"/>
    <w:rsid w:val="00DD3010"/>
    <w:rsid w:val="00DD411D"/>
    <w:rsid w:val="00DD55BE"/>
    <w:rsid w:val="00DD590E"/>
    <w:rsid w:val="00DD5B5C"/>
    <w:rsid w:val="00DD6949"/>
    <w:rsid w:val="00DD7CF4"/>
    <w:rsid w:val="00DE02FB"/>
    <w:rsid w:val="00DE203D"/>
    <w:rsid w:val="00DE2966"/>
    <w:rsid w:val="00DE3837"/>
    <w:rsid w:val="00DE41E7"/>
    <w:rsid w:val="00DE5288"/>
    <w:rsid w:val="00DE5C46"/>
    <w:rsid w:val="00DE5DB9"/>
    <w:rsid w:val="00DE5FD1"/>
    <w:rsid w:val="00DE64A5"/>
    <w:rsid w:val="00DE674F"/>
    <w:rsid w:val="00DE69CE"/>
    <w:rsid w:val="00DE6BE7"/>
    <w:rsid w:val="00DF0538"/>
    <w:rsid w:val="00DF07EC"/>
    <w:rsid w:val="00DF202C"/>
    <w:rsid w:val="00DF2DA4"/>
    <w:rsid w:val="00DF3C53"/>
    <w:rsid w:val="00DF3F14"/>
    <w:rsid w:val="00DF5D77"/>
    <w:rsid w:val="00DF5E08"/>
    <w:rsid w:val="00DF5E11"/>
    <w:rsid w:val="00DF735D"/>
    <w:rsid w:val="00E0010C"/>
    <w:rsid w:val="00E00A04"/>
    <w:rsid w:val="00E0104B"/>
    <w:rsid w:val="00E01425"/>
    <w:rsid w:val="00E01885"/>
    <w:rsid w:val="00E026A5"/>
    <w:rsid w:val="00E033A8"/>
    <w:rsid w:val="00E0452F"/>
    <w:rsid w:val="00E0464C"/>
    <w:rsid w:val="00E04ACF"/>
    <w:rsid w:val="00E06081"/>
    <w:rsid w:val="00E0637F"/>
    <w:rsid w:val="00E06DB5"/>
    <w:rsid w:val="00E0707A"/>
    <w:rsid w:val="00E0781F"/>
    <w:rsid w:val="00E1123B"/>
    <w:rsid w:val="00E11358"/>
    <w:rsid w:val="00E121B2"/>
    <w:rsid w:val="00E1251B"/>
    <w:rsid w:val="00E12957"/>
    <w:rsid w:val="00E12FBB"/>
    <w:rsid w:val="00E1395E"/>
    <w:rsid w:val="00E15503"/>
    <w:rsid w:val="00E15BD4"/>
    <w:rsid w:val="00E16689"/>
    <w:rsid w:val="00E16E72"/>
    <w:rsid w:val="00E17067"/>
    <w:rsid w:val="00E171F4"/>
    <w:rsid w:val="00E2044D"/>
    <w:rsid w:val="00E21156"/>
    <w:rsid w:val="00E21189"/>
    <w:rsid w:val="00E21DAF"/>
    <w:rsid w:val="00E227BD"/>
    <w:rsid w:val="00E24985"/>
    <w:rsid w:val="00E252EA"/>
    <w:rsid w:val="00E25D25"/>
    <w:rsid w:val="00E266BE"/>
    <w:rsid w:val="00E26AE1"/>
    <w:rsid w:val="00E26D84"/>
    <w:rsid w:val="00E31B51"/>
    <w:rsid w:val="00E324A2"/>
    <w:rsid w:val="00E3252B"/>
    <w:rsid w:val="00E32833"/>
    <w:rsid w:val="00E332F8"/>
    <w:rsid w:val="00E33E48"/>
    <w:rsid w:val="00E345D5"/>
    <w:rsid w:val="00E366A6"/>
    <w:rsid w:val="00E409AD"/>
    <w:rsid w:val="00E427FF"/>
    <w:rsid w:val="00E43546"/>
    <w:rsid w:val="00E44048"/>
    <w:rsid w:val="00E441DE"/>
    <w:rsid w:val="00E442FF"/>
    <w:rsid w:val="00E443A8"/>
    <w:rsid w:val="00E44BF3"/>
    <w:rsid w:val="00E44C6C"/>
    <w:rsid w:val="00E45420"/>
    <w:rsid w:val="00E45677"/>
    <w:rsid w:val="00E45A6B"/>
    <w:rsid w:val="00E46045"/>
    <w:rsid w:val="00E4660C"/>
    <w:rsid w:val="00E46637"/>
    <w:rsid w:val="00E476B8"/>
    <w:rsid w:val="00E51574"/>
    <w:rsid w:val="00E515B1"/>
    <w:rsid w:val="00E53144"/>
    <w:rsid w:val="00E53C4A"/>
    <w:rsid w:val="00E547EC"/>
    <w:rsid w:val="00E55E4C"/>
    <w:rsid w:val="00E56823"/>
    <w:rsid w:val="00E56B9A"/>
    <w:rsid w:val="00E570F5"/>
    <w:rsid w:val="00E57BF4"/>
    <w:rsid w:val="00E60273"/>
    <w:rsid w:val="00E602C3"/>
    <w:rsid w:val="00E614C0"/>
    <w:rsid w:val="00E61C9B"/>
    <w:rsid w:val="00E6283B"/>
    <w:rsid w:val="00E6330C"/>
    <w:rsid w:val="00E63626"/>
    <w:rsid w:val="00E64135"/>
    <w:rsid w:val="00E65C7D"/>
    <w:rsid w:val="00E664F9"/>
    <w:rsid w:val="00E668B4"/>
    <w:rsid w:val="00E66BE8"/>
    <w:rsid w:val="00E66D93"/>
    <w:rsid w:val="00E6755A"/>
    <w:rsid w:val="00E719A6"/>
    <w:rsid w:val="00E72435"/>
    <w:rsid w:val="00E726B3"/>
    <w:rsid w:val="00E730AF"/>
    <w:rsid w:val="00E73C5A"/>
    <w:rsid w:val="00E76981"/>
    <w:rsid w:val="00E76AA4"/>
    <w:rsid w:val="00E80468"/>
    <w:rsid w:val="00E80FB1"/>
    <w:rsid w:val="00E81067"/>
    <w:rsid w:val="00E8250D"/>
    <w:rsid w:val="00E82D99"/>
    <w:rsid w:val="00E8440A"/>
    <w:rsid w:val="00E845DE"/>
    <w:rsid w:val="00E85B4A"/>
    <w:rsid w:val="00E861C3"/>
    <w:rsid w:val="00E86D25"/>
    <w:rsid w:val="00E86EA6"/>
    <w:rsid w:val="00E87937"/>
    <w:rsid w:val="00E929A8"/>
    <w:rsid w:val="00E93AF1"/>
    <w:rsid w:val="00E94184"/>
    <w:rsid w:val="00E9448A"/>
    <w:rsid w:val="00E9509C"/>
    <w:rsid w:val="00E9576A"/>
    <w:rsid w:val="00E95A22"/>
    <w:rsid w:val="00E97E22"/>
    <w:rsid w:val="00EA0670"/>
    <w:rsid w:val="00EA09B6"/>
    <w:rsid w:val="00EA1CBE"/>
    <w:rsid w:val="00EA1FF5"/>
    <w:rsid w:val="00EA26AA"/>
    <w:rsid w:val="00EA2E96"/>
    <w:rsid w:val="00EA392F"/>
    <w:rsid w:val="00EA4A96"/>
    <w:rsid w:val="00EA4DEE"/>
    <w:rsid w:val="00EA53B3"/>
    <w:rsid w:val="00EA5D90"/>
    <w:rsid w:val="00EA628A"/>
    <w:rsid w:val="00EA7062"/>
    <w:rsid w:val="00EA7080"/>
    <w:rsid w:val="00EA78E4"/>
    <w:rsid w:val="00EB0823"/>
    <w:rsid w:val="00EB0EA8"/>
    <w:rsid w:val="00EB17BE"/>
    <w:rsid w:val="00EB22FB"/>
    <w:rsid w:val="00EB278E"/>
    <w:rsid w:val="00EB36B3"/>
    <w:rsid w:val="00EB3D9D"/>
    <w:rsid w:val="00EB55F1"/>
    <w:rsid w:val="00EB5789"/>
    <w:rsid w:val="00EB63E7"/>
    <w:rsid w:val="00EB70AC"/>
    <w:rsid w:val="00EB77A6"/>
    <w:rsid w:val="00EB79E5"/>
    <w:rsid w:val="00EB7DD9"/>
    <w:rsid w:val="00EC0FAC"/>
    <w:rsid w:val="00EC19A1"/>
    <w:rsid w:val="00EC1D01"/>
    <w:rsid w:val="00EC23D3"/>
    <w:rsid w:val="00EC2CC4"/>
    <w:rsid w:val="00EC3150"/>
    <w:rsid w:val="00EC3832"/>
    <w:rsid w:val="00EC3AFD"/>
    <w:rsid w:val="00EC5B10"/>
    <w:rsid w:val="00EC5D03"/>
    <w:rsid w:val="00EC6379"/>
    <w:rsid w:val="00EC6423"/>
    <w:rsid w:val="00EC67BE"/>
    <w:rsid w:val="00EC7EBB"/>
    <w:rsid w:val="00EC7ED2"/>
    <w:rsid w:val="00ED07D9"/>
    <w:rsid w:val="00ED0D46"/>
    <w:rsid w:val="00ED0E50"/>
    <w:rsid w:val="00ED0EC7"/>
    <w:rsid w:val="00ED0F6D"/>
    <w:rsid w:val="00ED1CFE"/>
    <w:rsid w:val="00ED2497"/>
    <w:rsid w:val="00ED26C0"/>
    <w:rsid w:val="00ED2754"/>
    <w:rsid w:val="00ED45C9"/>
    <w:rsid w:val="00ED487D"/>
    <w:rsid w:val="00ED4BF7"/>
    <w:rsid w:val="00ED4C0B"/>
    <w:rsid w:val="00ED4F03"/>
    <w:rsid w:val="00ED555D"/>
    <w:rsid w:val="00ED56D9"/>
    <w:rsid w:val="00ED6121"/>
    <w:rsid w:val="00ED6B48"/>
    <w:rsid w:val="00EE296A"/>
    <w:rsid w:val="00EE2AC5"/>
    <w:rsid w:val="00EE2D1D"/>
    <w:rsid w:val="00EE39AA"/>
    <w:rsid w:val="00EE3E69"/>
    <w:rsid w:val="00EE4328"/>
    <w:rsid w:val="00EE4580"/>
    <w:rsid w:val="00EE474B"/>
    <w:rsid w:val="00EE4EE0"/>
    <w:rsid w:val="00EE50AB"/>
    <w:rsid w:val="00EE5E64"/>
    <w:rsid w:val="00EE7170"/>
    <w:rsid w:val="00EF097D"/>
    <w:rsid w:val="00EF09CF"/>
    <w:rsid w:val="00EF1007"/>
    <w:rsid w:val="00EF2B1E"/>
    <w:rsid w:val="00EF491E"/>
    <w:rsid w:val="00EF4D6F"/>
    <w:rsid w:val="00EF4DAF"/>
    <w:rsid w:val="00EF57A8"/>
    <w:rsid w:val="00EF5937"/>
    <w:rsid w:val="00EF5B21"/>
    <w:rsid w:val="00EF631D"/>
    <w:rsid w:val="00EF7386"/>
    <w:rsid w:val="00EF750A"/>
    <w:rsid w:val="00EF7ABA"/>
    <w:rsid w:val="00F00185"/>
    <w:rsid w:val="00F0168B"/>
    <w:rsid w:val="00F02214"/>
    <w:rsid w:val="00F0331C"/>
    <w:rsid w:val="00F03528"/>
    <w:rsid w:val="00F0459E"/>
    <w:rsid w:val="00F045BD"/>
    <w:rsid w:val="00F0475D"/>
    <w:rsid w:val="00F04A39"/>
    <w:rsid w:val="00F04D0E"/>
    <w:rsid w:val="00F07852"/>
    <w:rsid w:val="00F10864"/>
    <w:rsid w:val="00F10F0D"/>
    <w:rsid w:val="00F11082"/>
    <w:rsid w:val="00F11146"/>
    <w:rsid w:val="00F113E9"/>
    <w:rsid w:val="00F11495"/>
    <w:rsid w:val="00F115B1"/>
    <w:rsid w:val="00F12621"/>
    <w:rsid w:val="00F12800"/>
    <w:rsid w:val="00F12B7A"/>
    <w:rsid w:val="00F12CD0"/>
    <w:rsid w:val="00F13E13"/>
    <w:rsid w:val="00F14471"/>
    <w:rsid w:val="00F14970"/>
    <w:rsid w:val="00F14C1D"/>
    <w:rsid w:val="00F14E09"/>
    <w:rsid w:val="00F154A9"/>
    <w:rsid w:val="00F159E1"/>
    <w:rsid w:val="00F1616B"/>
    <w:rsid w:val="00F171D0"/>
    <w:rsid w:val="00F17859"/>
    <w:rsid w:val="00F20747"/>
    <w:rsid w:val="00F2158F"/>
    <w:rsid w:val="00F21913"/>
    <w:rsid w:val="00F21969"/>
    <w:rsid w:val="00F222E0"/>
    <w:rsid w:val="00F23FC4"/>
    <w:rsid w:val="00F24001"/>
    <w:rsid w:val="00F2405F"/>
    <w:rsid w:val="00F24A48"/>
    <w:rsid w:val="00F25D16"/>
    <w:rsid w:val="00F265A2"/>
    <w:rsid w:val="00F30B61"/>
    <w:rsid w:val="00F30D29"/>
    <w:rsid w:val="00F31230"/>
    <w:rsid w:val="00F313E4"/>
    <w:rsid w:val="00F31814"/>
    <w:rsid w:val="00F3197B"/>
    <w:rsid w:val="00F31C57"/>
    <w:rsid w:val="00F32586"/>
    <w:rsid w:val="00F326A7"/>
    <w:rsid w:val="00F3483D"/>
    <w:rsid w:val="00F348E4"/>
    <w:rsid w:val="00F34C71"/>
    <w:rsid w:val="00F351B6"/>
    <w:rsid w:val="00F352E5"/>
    <w:rsid w:val="00F3562B"/>
    <w:rsid w:val="00F36CC1"/>
    <w:rsid w:val="00F40732"/>
    <w:rsid w:val="00F40D94"/>
    <w:rsid w:val="00F4134E"/>
    <w:rsid w:val="00F415A3"/>
    <w:rsid w:val="00F42334"/>
    <w:rsid w:val="00F42710"/>
    <w:rsid w:val="00F42C0A"/>
    <w:rsid w:val="00F441DD"/>
    <w:rsid w:val="00F443CB"/>
    <w:rsid w:val="00F4472A"/>
    <w:rsid w:val="00F44A82"/>
    <w:rsid w:val="00F4517B"/>
    <w:rsid w:val="00F46257"/>
    <w:rsid w:val="00F46606"/>
    <w:rsid w:val="00F50A45"/>
    <w:rsid w:val="00F51B29"/>
    <w:rsid w:val="00F52068"/>
    <w:rsid w:val="00F52400"/>
    <w:rsid w:val="00F535A3"/>
    <w:rsid w:val="00F5362D"/>
    <w:rsid w:val="00F540E6"/>
    <w:rsid w:val="00F54748"/>
    <w:rsid w:val="00F54F89"/>
    <w:rsid w:val="00F552EA"/>
    <w:rsid w:val="00F558C5"/>
    <w:rsid w:val="00F55F9B"/>
    <w:rsid w:val="00F56660"/>
    <w:rsid w:val="00F56CED"/>
    <w:rsid w:val="00F60B81"/>
    <w:rsid w:val="00F60D6B"/>
    <w:rsid w:val="00F61F51"/>
    <w:rsid w:val="00F62029"/>
    <w:rsid w:val="00F620EF"/>
    <w:rsid w:val="00F63D1B"/>
    <w:rsid w:val="00F63EBB"/>
    <w:rsid w:val="00F643AB"/>
    <w:rsid w:val="00F644C8"/>
    <w:rsid w:val="00F65367"/>
    <w:rsid w:val="00F6548B"/>
    <w:rsid w:val="00F65736"/>
    <w:rsid w:val="00F701AD"/>
    <w:rsid w:val="00F702A7"/>
    <w:rsid w:val="00F705A0"/>
    <w:rsid w:val="00F71187"/>
    <w:rsid w:val="00F7233B"/>
    <w:rsid w:val="00F7257E"/>
    <w:rsid w:val="00F72B41"/>
    <w:rsid w:val="00F736CA"/>
    <w:rsid w:val="00F7383C"/>
    <w:rsid w:val="00F75848"/>
    <w:rsid w:val="00F75BBD"/>
    <w:rsid w:val="00F768AC"/>
    <w:rsid w:val="00F778A3"/>
    <w:rsid w:val="00F77BCC"/>
    <w:rsid w:val="00F80F73"/>
    <w:rsid w:val="00F813AE"/>
    <w:rsid w:val="00F82A2E"/>
    <w:rsid w:val="00F83A3A"/>
    <w:rsid w:val="00F85122"/>
    <w:rsid w:val="00F855B5"/>
    <w:rsid w:val="00F8637F"/>
    <w:rsid w:val="00F9026D"/>
    <w:rsid w:val="00F91C9E"/>
    <w:rsid w:val="00F928BB"/>
    <w:rsid w:val="00F92A43"/>
    <w:rsid w:val="00F92D7E"/>
    <w:rsid w:val="00F944C8"/>
    <w:rsid w:val="00FA03CA"/>
    <w:rsid w:val="00FA095E"/>
    <w:rsid w:val="00FA0EBE"/>
    <w:rsid w:val="00FA12D8"/>
    <w:rsid w:val="00FA1835"/>
    <w:rsid w:val="00FA21A5"/>
    <w:rsid w:val="00FA2F4D"/>
    <w:rsid w:val="00FA30D9"/>
    <w:rsid w:val="00FA32EB"/>
    <w:rsid w:val="00FA3488"/>
    <w:rsid w:val="00FA3AAB"/>
    <w:rsid w:val="00FA5183"/>
    <w:rsid w:val="00FA54A3"/>
    <w:rsid w:val="00FA5626"/>
    <w:rsid w:val="00FA5FB9"/>
    <w:rsid w:val="00FA6497"/>
    <w:rsid w:val="00FA6AC5"/>
    <w:rsid w:val="00FB03A9"/>
    <w:rsid w:val="00FB0BDD"/>
    <w:rsid w:val="00FB132E"/>
    <w:rsid w:val="00FB185E"/>
    <w:rsid w:val="00FB1E2B"/>
    <w:rsid w:val="00FB231A"/>
    <w:rsid w:val="00FB3AAB"/>
    <w:rsid w:val="00FB4214"/>
    <w:rsid w:val="00FB4D5C"/>
    <w:rsid w:val="00FB5684"/>
    <w:rsid w:val="00FB73AD"/>
    <w:rsid w:val="00FC0685"/>
    <w:rsid w:val="00FC1655"/>
    <w:rsid w:val="00FC23DE"/>
    <w:rsid w:val="00FC2437"/>
    <w:rsid w:val="00FC346C"/>
    <w:rsid w:val="00FC4F49"/>
    <w:rsid w:val="00FC50A2"/>
    <w:rsid w:val="00FC6C54"/>
    <w:rsid w:val="00FD049D"/>
    <w:rsid w:val="00FD0F09"/>
    <w:rsid w:val="00FD13F5"/>
    <w:rsid w:val="00FD207C"/>
    <w:rsid w:val="00FD3DC1"/>
    <w:rsid w:val="00FD477D"/>
    <w:rsid w:val="00FD4B50"/>
    <w:rsid w:val="00FD6295"/>
    <w:rsid w:val="00FD65C2"/>
    <w:rsid w:val="00FD679C"/>
    <w:rsid w:val="00FD79C2"/>
    <w:rsid w:val="00FE067B"/>
    <w:rsid w:val="00FE34C0"/>
    <w:rsid w:val="00FE397B"/>
    <w:rsid w:val="00FE60D8"/>
    <w:rsid w:val="00FF02D7"/>
    <w:rsid w:val="00FF0FDD"/>
    <w:rsid w:val="00FF11B1"/>
    <w:rsid w:val="00FF1A26"/>
    <w:rsid w:val="00FF1FAA"/>
    <w:rsid w:val="00FF34CA"/>
    <w:rsid w:val="00FF3FEA"/>
    <w:rsid w:val="00FF43F3"/>
    <w:rsid w:val="00FF46A5"/>
    <w:rsid w:val="00FF4F51"/>
    <w:rsid w:val="00FF50C2"/>
    <w:rsid w:val="00FF55BB"/>
    <w:rsid w:val="00FF59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6B741"/>
  <w15:docId w15:val="{C995495A-50BB-4C15-9B61-BCED8A25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3E5"/>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autoRedefine/>
    <w:uiPriority w:val="9"/>
    <w:qFormat/>
    <w:rsid w:val="006474C6"/>
    <w:pPr>
      <w:keepNext/>
      <w:keepLines/>
      <w:spacing w:before="240" w:after="240" w:line="240" w:lineRule="auto"/>
      <w:ind w:firstLine="0"/>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614AB"/>
    <w:pPr>
      <w:keepNext/>
      <w:keepLines/>
      <w:spacing w:before="240" w:after="240" w:line="240" w:lineRule="auto"/>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27CA"/>
    <w:pPr>
      <w:keepNext/>
      <w:keepLines/>
      <w:numPr>
        <w:ilvl w:val="2"/>
        <w:numId w:val="2"/>
      </w:numPr>
      <w:spacing w:before="240" w:after="240"/>
      <w:jc w:val="left"/>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6C495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028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028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028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028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028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4C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614AB"/>
    <w:rPr>
      <w:rFonts w:ascii="Times New Roman" w:eastAsiaTheme="majorEastAsia" w:hAnsi="Times New Roman" w:cstheme="majorBidi"/>
      <w:b/>
      <w:bCs/>
      <w:sz w:val="24"/>
      <w:szCs w:val="26"/>
    </w:rPr>
  </w:style>
  <w:style w:type="paragraph" w:styleId="TOC1">
    <w:name w:val="toc 1"/>
    <w:basedOn w:val="Heading1"/>
    <w:next w:val="Normal"/>
    <w:autoRedefine/>
    <w:uiPriority w:val="39"/>
    <w:unhideWhenUsed/>
    <w:rsid w:val="003F1DD3"/>
    <w:pPr>
      <w:tabs>
        <w:tab w:val="right" w:leader="dot" w:pos="8210"/>
      </w:tabs>
      <w:spacing w:before="0" w:after="0" w:line="360" w:lineRule="auto"/>
      <w:jc w:val="both"/>
    </w:pPr>
    <w:rPr>
      <w:rFonts w:cstheme="minorHAnsi"/>
      <w:sz w:val="24"/>
      <w:szCs w:val="20"/>
    </w:rPr>
  </w:style>
  <w:style w:type="paragraph" w:styleId="TOC2">
    <w:name w:val="toc 2"/>
    <w:basedOn w:val="Heading2"/>
    <w:next w:val="Normal"/>
    <w:autoRedefine/>
    <w:uiPriority w:val="39"/>
    <w:unhideWhenUsed/>
    <w:rsid w:val="00D032A5"/>
    <w:pPr>
      <w:tabs>
        <w:tab w:val="left" w:pos="442"/>
        <w:tab w:val="right" w:leader="dot" w:pos="8210"/>
      </w:tabs>
      <w:spacing w:after="0" w:line="360" w:lineRule="auto"/>
      <w:ind w:left="215"/>
      <w:jc w:val="both"/>
    </w:pPr>
    <w:rPr>
      <w:rFonts w:cstheme="minorHAnsi"/>
      <w:b w:val="0"/>
      <w:bCs w:val="0"/>
      <w:szCs w:val="20"/>
    </w:rPr>
  </w:style>
  <w:style w:type="paragraph" w:styleId="TOC3">
    <w:name w:val="toc 3"/>
    <w:basedOn w:val="Heading3"/>
    <w:next w:val="Normal"/>
    <w:autoRedefine/>
    <w:uiPriority w:val="39"/>
    <w:unhideWhenUsed/>
    <w:rsid w:val="006B0D8C"/>
    <w:pPr>
      <w:numPr>
        <w:ilvl w:val="0"/>
        <w:numId w:val="0"/>
      </w:numPr>
      <w:tabs>
        <w:tab w:val="left" w:pos="1320"/>
        <w:tab w:val="right" w:leader="dot" w:pos="8210"/>
      </w:tabs>
      <w:spacing w:before="0" w:after="0"/>
      <w:ind w:left="431"/>
      <w:jc w:val="both"/>
    </w:pPr>
    <w:rPr>
      <w:rFonts w:ascii="Times New Roman" w:hAnsi="Times New Roman" w:cstheme="minorHAnsi"/>
      <w:bCs w:val="0"/>
      <w:i/>
      <w:iCs/>
      <w:szCs w:val="20"/>
    </w:rPr>
  </w:style>
  <w:style w:type="paragraph" w:styleId="Footer">
    <w:name w:val="footer"/>
    <w:basedOn w:val="Normal"/>
    <w:link w:val="FooterChar"/>
    <w:uiPriority w:val="99"/>
    <w:unhideWhenUsed/>
    <w:rsid w:val="00482377"/>
    <w:pPr>
      <w:tabs>
        <w:tab w:val="center" w:pos="4677"/>
        <w:tab w:val="right" w:pos="9355"/>
      </w:tabs>
      <w:spacing w:line="240" w:lineRule="auto"/>
    </w:pPr>
  </w:style>
  <w:style w:type="character" w:customStyle="1" w:styleId="FooterChar">
    <w:name w:val="Footer Char"/>
    <w:basedOn w:val="DefaultParagraphFont"/>
    <w:link w:val="Footer"/>
    <w:uiPriority w:val="99"/>
    <w:rsid w:val="00482377"/>
  </w:style>
  <w:style w:type="paragraph" w:styleId="BalloonText">
    <w:name w:val="Balloon Text"/>
    <w:basedOn w:val="Normal"/>
    <w:link w:val="BalloonTextChar"/>
    <w:uiPriority w:val="99"/>
    <w:semiHidden/>
    <w:unhideWhenUsed/>
    <w:rsid w:val="006C2A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1"/>
    <w:rPr>
      <w:rFonts w:ascii="Tahoma" w:hAnsi="Tahoma" w:cs="Tahoma"/>
      <w:sz w:val="16"/>
      <w:szCs w:val="16"/>
    </w:rPr>
  </w:style>
  <w:style w:type="character" w:customStyle="1" w:styleId="shorttext">
    <w:name w:val="short_text"/>
    <w:basedOn w:val="DefaultParagraphFont"/>
    <w:rsid w:val="00E443A8"/>
  </w:style>
  <w:style w:type="paragraph" w:styleId="NormalWeb">
    <w:name w:val="Normal (Web)"/>
    <w:basedOn w:val="Normal"/>
    <w:uiPriority w:val="99"/>
    <w:unhideWhenUsed/>
    <w:rsid w:val="00C553F2"/>
    <w:pPr>
      <w:spacing w:before="100" w:beforeAutospacing="1" w:after="100" w:afterAutospacing="1" w:line="240" w:lineRule="auto"/>
    </w:pPr>
    <w:rPr>
      <w:rFonts w:eastAsia="Times New Roman" w:cs="Times New Roman"/>
      <w:szCs w:val="24"/>
      <w:lang w:eastAsia="lv-LV"/>
    </w:rPr>
  </w:style>
  <w:style w:type="character" w:styleId="Hyperlink">
    <w:name w:val="Hyperlink"/>
    <w:basedOn w:val="DefaultParagraphFont"/>
    <w:uiPriority w:val="99"/>
    <w:unhideWhenUsed/>
    <w:rsid w:val="00C553F2"/>
    <w:rPr>
      <w:color w:val="0000FF"/>
      <w:u w:val="single"/>
    </w:rPr>
  </w:style>
  <w:style w:type="character" w:styleId="Emphasis">
    <w:name w:val="Emphasis"/>
    <w:basedOn w:val="DefaultParagraphFont"/>
    <w:uiPriority w:val="20"/>
    <w:qFormat/>
    <w:rsid w:val="00C553F2"/>
    <w:rPr>
      <w:i/>
      <w:iCs/>
    </w:rPr>
  </w:style>
  <w:style w:type="character" w:styleId="Strong">
    <w:name w:val="Strong"/>
    <w:basedOn w:val="DefaultParagraphFont"/>
    <w:uiPriority w:val="22"/>
    <w:qFormat/>
    <w:rsid w:val="00C1291C"/>
    <w:rPr>
      <w:b/>
      <w:bCs/>
    </w:rPr>
  </w:style>
  <w:style w:type="paragraph" w:styleId="ListParagraph">
    <w:name w:val="List Paragraph"/>
    <w:basedOn w:val="Normal"/>
    <w:uiPriority w:val="34"/>
    <w:qFormat/>
    <w:rsid w:val="00D36F5D"/>
    <w:pPr>
      <w:ind w:left="720"/>
      <w:contextualSpacing/>
    </w:pPr>
  </w:style>
  <w:style w:type="paragraph" w:styleId="Title">
    <w:name w:val="Title"/>
    <w:aliases w:val="Heading3"/>
    <w:next w:val="Normal"/>
    <w:link w:val="TitleChar"/>
    <w:autoRedefine/>
    <w:uiPriority w:val="10"/>
    <w:rsid w:val="00D36F5D"/>
    <w:pPr>
      <w:spacing w:before="240" w:after="240" w:line="240" w:lineRule="auto"/>
    </w:pPr>
    <w:rPr>
      <w:rFonts w:ascii="Times New Roman" w:eastAsiaTheme="majorEastAsia" w:hAnsi="Times New Roman" w:cstheme="majorBidi"/>
      <w:bCs/>
      <w:color w:val="17365D" w:themeColor="text2" w:themeShade="BF"/>
      <w:spacing w:val="5"/>
      <w:kern w:val="28"/>
      <w:sz w:val="24"/>
      <w:szCs w:val="52"/>
    </w:rPr>
  </w:style>
  <w:style w:type="character" w:customStyle="1" w:styleId="TitleChar">
    <w:name w:val="Title Char"/>
    <w:aliases w:val="Heading3 Char"/>
    <w:basedOn w:val="DefaultParagraphFont"/>
    <w:link w:val="Title"/>
    <w:uiPriority w:val="10"/>
    <w:rsid w:val="00D36F5D"/>
    <w:rPr>
      <w:rFonts w:ascii="Times New Roman" w:eastAsiaTheme="majorEastAsia" w:hAnsi="Times New Roman" w:cstheme="majorBidi"/>
      <w:bCs/>
      <w:color w:val="17365D" w:themeColor="text2" w:themeShade="BF"/>
      <w:spacing w:val="5"/>
      <w:kern w:val="28"/>
      <w:sz w:val="24"/>
      <w:szCs w:val="52"/>
    </w:rPr>
  </w:style>
  <w:style w:type="paragraph" w:styleId="TOCHeading">
    <w:name w:val="TOC Heading"/>
    <w:basedOn w:val="Heading1"/>
    <w:next w:val="Normal"/>
    <w:uiPriority w:val="39"/>
    <w:unhideWhenUsed/>
    <w:qFormat/>
    <w:rsid w:val="00C35B59"/>
    <w:pPr>
      <w:spacing w:before="480" w:after="0" w:line="276" w:lineRule="auto"/>
      <w:jc w:val="left"/>
      <w:outlineLvl w:val="9"/>
    </w:pPr>
    <w:rPr>
      <w:rFonts w:asciiTheme="majorHAnsi" w:hAnsiTheme="majorHAnsi"/>
      <w:lang w:val="en-US"/>
    </w:rPr>
  </w:style>
  <w:style w:type="character" w:customStyle="1" w:styleId="Heading3Char">
    <w:name w:val="Heading 3 Char"/>
    <w:basedOn w:val="DefaultParagraphFont"/>
    <w:link w:val="Heading3"/>
    <w:uiPriority w:val="9"/>
    <w:rsid w:val="000D27CA"/>
    <w:rPr>
      <w:rFonts w:asciiTheme="majorHAnsi" w:eastAsiaTheme="majorEastAsia" w:hAnsiTheme="majorHAnsi" w:cstheme="majorBidi"/>
      <w:bCs/>
      <w:sz w:val="24"/>
    </w:rPr>
  </w:style>
  <w:style w:type="character" w:customStyle="1" w:styleId="Heading4Char">
    <w:name w:val="Heading 4 Char"/>
    <w:basedOn w:val="DefaultParagraphFont"/>
    <w:link w:val="Heading4"/>
    <w:uiPriority w:val="9"/>
    <w:rsid w:val="006C495A"/>
    <w:rPr>
      <w:rFonts w:asciiTheme="majorHAnsi" w:eastAsiaTheme="majorEastAsia" w:hAnsiTheme="majorHAnsi" w:cstheme="majorBidi"/>
      <w:b/>
      <w:bCs/>
      <w:i/>
      <w:iCs/>
      <w:color w:val="4F81BD" w:themeColor="accent1"/>
      <w:sz w:val="24"/>
    </w:rPr>
  </w:style>
  <w:style w:type="paragraph" w:styleId="NoSpacing">
    <w:name w:val="No Spacing"/>
    <w:uiPriority w:val="1"/>
    <w:qFormat/>
    <w:rsid w:val="008D63E5"/>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31642D"/>
    <w:rPr>
      <w:color w:val="800080" w:themeColor="followedHyperlink"/>
      <w:u w:val="single"/>
    </w:rPr>
  </w:style>
  <w:style w:type="character" w:customStyle="1" w:styleId="Heading5Char">
    <w:name w:val="Heading 5 Char"/>
    <w:basedOn w:val="DefaultParagraphFont"/>
    <w:link w:val="Heading5"/>
    <w:uiPriority w:val="9"/>
    <w:semiHidden/>
    <w:rsid w:val="005E028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E028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E028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E02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028F"/>
    <w:rPr>
      <w:rFonts w:asciiTheme="majorHAnsi" w:eastAsiaTheme="majorEastAsia" w:hAnsiTheme="majorHAnsi" w:cstheme="majorBidi"/>
      <w:i/>
      <w:iCs/>
      <w:color w:val="404040" w:themeColor="text1" w:themeTint="BF"/>
      <w:sz w:val="20"/>
      <w:szCs w:val="20"/>
    </w:rPr>
  </w:style>
  <w:style w:type="character" w:customStyle="1" w:styleId="spelle">
    <w:name w:val="spelle"/>
    <w:basedOn w:val="DefaultParagraphFont"/>
    <w:rsid w:val="00382D45"/>
  </w:style>
  <w:style w:type="paragraph" w:customStyle="1" w:styleId="listbul">
    <w:name w:val="listbul"/>
    <w:basedOn w:val="Normal"/>
    <w:rsid w:val="00382D45"/>
    <w:pPr>
      <w:spacing w:before="100" w:beforeAutospacing="1" w:after="100" w:afterAutospacing="1" w:line="240" w:lineRule="auto"/>
      <w:ind w:firstLine="0"/>
      <w:jc w:val="left"/>
    </w:pPr>
    <w:rPr>
      <w:rFonts w:eastAsia="Times New Roman" w:cs="Times New Roman"/>
      <w:szCs w:val="24"/>
      <w:lang w:eastAsia="lv-LV"/>
    </w:rPr>
  </w:style>
  <w:style w:type="paragraph" w:customStyle="1" w:styleId="Kods">
    <w:name w:val="Kods"/>
    <w:basedOn w:val="Normal"/>
    <w:qFormat/>
    <w:rsid w:val="0052369B"/>
    <w:pPr>
      <w:pBdr>
        <w:top w:val="single" w:sz="4" w:space="1" w:color="auto"/>
        <w:left w:val="single" w:sz="4" w:space="4" w:color="auto"/>
        <w:bottom w:val="single" w:sz="4" w:space="1" w:color="auto"/>
        <w:right w:val="single" w:sz="4" w:space="4" w:color="auto"/>
      </w:pBdr>
      <w:tabs>
        <w:tab w:val="left" w:pos="284"/>
        <w:tab w:val="left" w:pos="567"/>
        <w:tab w:val="left" w:pos="851"/>
      </w:tabs>
      <w:spacing w:line="240" w:lineRule="auto"/>
      <w:ind w:firstLine="0"/>
      <w:jc w:val="left"/>
    </w:pPr>
  </w:style>
  <w:style w:type="paragraph" w:customStyle="1" w:styleId="Kodaapraksts">
    <w:name w:val="Koda apraksts"/>
    <w:basedOn w:val="Normal"/>
    <w:qFormat/>
    <w:rsid w:val="00A6781F"/>
    <w:pPr>
      <w:numPr>
        <w:numId w:val="3"/>
      </w:numPr>
      <w:ind w:left="340" w:hanging="340"/>
      <w:jc w:val="center"/>
    </w:pPr>
    <w:rPr>
      <w:b/>
      <w:sz w:val="20"/>
    </w:rPr>
  </w:style>
  <w:style w:type="table" w:styleId="TableGrid">
    <w:name w:val="Table Grid"/>
    <w:basedOn w:val="TableNormal"/>
    <w:uiPriority w:val="59"/>
    <w:rsid w:val="001456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ulasNr">
    <w:name w:val="Tabulas Nr"/>
    <w:basedOn w:val="Normal"/>
    <w:qFormat/>
    <w:rsid w:val="00F701AD"/>
    <w:pPr>
      <w:numPr>
        <w:numId w:val="4"/>
      </w:numPr>
      <w:jc w:val="right"/>
    </w:pPr>
    <w:rPr>
      <w:b/>
      <w:sz w:val="20"/>
    </w:rPr>
  </w:style>
  <w:style w:type="paragraph" w:customStyle="1" w:styleId="Tabulasvirsraksts">
    <w:name w:val="Tabulas virsraksts"/>
    <w:basedOn w:val="Normal"/>
    <w:qFormat/>
    <w:rsid w:val="00F701AD"/>
    <w:pPr>
      <w:ind w:firstLine="0"/>
      <w:jc w:val="center"/>
    </w:pPr>
    <w:rPr>
      <w:b/>
      <w:sz w:val="20"/>
    </w:rPr>
  </w:style>
  <w:style w:type="paragraph" w:customStyle="1" w:styleId="Tabulasteksts">
    <w:name w:val="Tabulas teksts"/>
    <w:basedOn w:val="TabulasNr"/>
    <w:qFormat/>
    <w:rsid w:val="00DB21C1"/>
    <w:pPr>
      <w:numPr>
        <w:numId w:val="0"/>
      </w:numPr>
      <w:spacing w:before="20" w:after="20"/>
      <w:jc w:val="left"/>
    </w:pPr>
    <w:rPr>
      <w:b w:val="0"/>
    </w:rPr>
  </w:style>
  <w:style w:type="paragraph" w:customStyle="1" w:styleId="Attlaapraksts">
    <w:name w:val="Attēla apraksts"/>
    <w:basedOn w:val="Normal"/>
    <w:rsid w:val="00F701AD"/>
    <w:pPr>
      <w:numPr>
        <w:numId w:val="5"/>
      </w:numPr>
      <w:ind w:left="714" w:hanging="357"/>
      <w:jc w:val="center"/>
    </w:pPr>
    <w:rPr>
      <w:b/>
      <w:sz w:val="20"/>
    </w:rPr>
  </w:style>
  <w:style w:type="table" w:styleId="LightGrid-Accent6">
    <w:name w:val="Light Grid Accent 6"/>
    <w:basedOn w:val="TableNormal"/>
    <w:uiPriority w:val="62"/>
    <w:rsid w:val="009E27B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Preformatted">
    <w:name w:val="HTML Preformatted"/>
    <w:basedOn w:val="Normal"/>
    <w:link w:val="HTMLPreformattedChar"/>
    <w:uiPriority w:val="99"/>
    <w:semiHidden/>
    <w:unhideWhenUsed/>
    <w:rsid w:val="0084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847405"/>
    <w:rPr>
      <w:rFonts w:ascii="Courier New" w:eastAsia="Times New Roman" w:hAnsi="Courier New" w:cs="Courier New"/>
      <w:sz w:val="20"/>
      <w:szCs w:val="20"/>
      <w:lang w:eastAsia="lv-LV"/>
    </w:rPr>
  </w:style>
  <w:style w:type="character" w:customStyle="1" w:styleId="category2">
    <w:name w:val="category2"/>
    <w:basedOn w:val="DefaultParagraphFont"/>
    <w:rsid w:val="00847405"/>
  </w:style>
  <w:style w:type="character" w:customStyle="1" w:styleId="Quote1">
    <w:name w:val="Quote1"/>
    <w:basedOn w:val="DefaultParagraphFont"/>
    <w:rsid w:val="00847405"/>
  </w:style>
  <w:style w:type="character" w:customStyle="1" w:styleId="linecomment">
    <w:name w:val="linecomment"/>
    <w:basedOn w:val="DefaultParagraphFont"/>
    <w:rsid w:val="00847405"/>
  </w:style>
  <w:style w:type="character" w:customStyle="1" w:styleId="category1">
    <w:name w:val="category1"/>
    <w:basedOn w:val="DefaultParagraphFont"/>
    <w:rsid w:val="00847405"/>
  </w:style>
  <w:style w:type="character" w:styleId="BookTitle">
    <w:name w:val="Book Title"/>
    <w:aliases w:val="Heading 3 mod"/>
    <w:uiPriority w:val="33"/>
    <w:qFormat/>
    <w:rsid w:val="007614AB"/>
  </w:style>
  <w:style w:type="character" w:customStyle="1" w:styleId="inlineas">
    <w:name w:val="inlineas"/>
    <w:basedOn w:val="DefaultParagraphFont"/>
    <w:rsid w:val="00F10864"/>
  </w:style>
  <w:style w:type="character" w:customStyle="1" w:styleId="smalltitle">
    <w:name w:val="smalltitle"/>
    <w:basedOn w:val="DefaultParagraphFont"/>
    <w:rsid w:val="00D37598"/>
  </w:style>
  <w:style w:type="paragraph" w:styleId="Header">
    <w:name w:val="header"/>
    <w:basedOn w:val="Normal"/>
    <w:link w:val="HeaderChar"/>
    <w:uiPriority w:val="99"/>
    <w:unhideWhenUsed/>
    <w:rsid w:val="00CE2DF4"/>
    <w:pPr>
      <w:tabs>
        <w:tab w:val="center" w:pos="4677"/>
        <w:tab w:val="right" w:pos="9355"/>
      </w:tabs>
      <w:spacing w:line="240" w:lineRule="auto"/>
    </w:pPr>
  </w:style>
  <w:style w:type="character" w:customStyle="1" w:styleId="HeaderChar">
    <w:name w:val="Header Char"/>
    <w:basedOn w:val="DefaultParagraphFont"/>
    <w:link w:val="Header"/>
    <w:uiPriority w:val="99"/>
    <w:rsid w:val="00CE2DF4"/>
    <w:rPr>
      <w:rFonts w:ascii="Times New Roman" w:hAnsi="Times New Roman"/>
      <w:sz w:val="24"/>
    </w:rPr>
  </w:style>
  <w:style w:type="paragraph" w:styleId="FootnoteText">
    <w:name w:val="footnote text"/>
    <w:basedOn w:val="Normal"/>
    <w:link w:val="FootnoteTextChar"/>
    <w:uiPriority w:val="99"/>
    <w:unhideWhenUsed/>
    <w:rsid w:val="00CE2DF4"/>
    <w:pPr>
      <w:spacing w:line="240" w:lineRule="auto"/>
    </w:pPr>
    <w:rPr>
      <w:sz w:val="20"/>
      <w:szCs w:val="20"/>
    </w:rPr>
  </w:style>
  <w:style w:type="character" w:customStyle="1" w:styleId="FootnoteTextChar">
    <w:name w:val="Footnote Text Char"/>
    <w:basedOn w:val="DefaultParagraphFont"/>
    <w:link w:val="FootnoteText"/>
    <w:uiPriority w:val="99"/>
    <w:rsid w:val="00CE2DF4"/>
    <w:rPr>
      <w:rFonts w:ascii="Times New Roman" w:hAnsi="Times New Roman"/>
      <w:sz w:val="20"/>
      <w:szCs w:val="20"/>
    </w:rPr>
  </w:style>
  <w:style w:type="character" w:styleId="FootnoteReference">
    <w:name w:val="footnote reference"/>
    <w:basedOn w:val="DefaultParagraphFont"/>
    <w:uiPriority w:val="99"/>
    <w:semiHidden/>
    <w:unhideWhenUsed/>
    <w:rsid w:val="00CE2DF4"/>
    <w:rPr>
      <w:vertAlign w:val="superscript"/>
    </w:rPr>
  </w:style>
  <w:style w:type="character" w:customStyle="1" w:styleId="note">
    <w:name w:val="note"/>
    <w:basedOn w:val="DefaultParagraphFont"/>
    <w:rsid w:val="00EF1007"/>
  </w:style>
  <w:style w:type="paragraph" w:styleId="DocumentMap">
    <w:name w:val="Document Map"/>
    <w:basedOn w:val="Normal"/>
    <w:link w:val="DocumentMapChar"/>
    <w:uiPriority w:val="99"/>
    <w:semiHidden/>
    <w:unhideWhenUsed/>
    <w:rsid w:val="004E3C2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3C2A"/>
    <w:rPr>
      <w:rFonts w:ascii="Tahoma" w:hAnsi="Tahoma" w:cs="Tahoma"/>
      <w:sz w:val="16"/>
      <w:szCs w:val="16"/>
    </w:rPr>
  </w:style>
  <w:style w:type="paragraph" w:customStyle="1" w:styleId="Default">
    <w:name w:val="Default"/>
    <w:rsid w:val="00477297"/>
    <w:pPr>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6D7A41"/>
  </w:style>
  <w:style w:type="table" w:customStyle="1" w:styleId="ListTable3-Accent31">
    <w:name w:val="List Table 3 - Accent 31"/>
    <w:basedOn w:val="TableNormal"/>
    <w:uiPriority w:val="48"/>
    <w:rsid w:val="00756617"/>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Neatrisintapieminana1">
    <w:name w:val="Neatrisināta pieminēšana1"/>
    <w:basedOn w:val="DefaultParagraphFont"/>
    <w:uiPriority w:val="99"/>
    <w:semiHidden/>
    <w:unhideWhenUsed/>
    <w:rsid w:val="00562A3E"/>
    <w:rPr>
      <w:color w:val="605E5C"/>
      <w:shd w:val="clear" w:color="auto" w:fill="E1DFDD"/>
    </w:rPr>
  </w:style>
  <w:style w:type="character" w:styleId="UnresolvedMention">
    <w:name w:val="Unresolved Mention"/>
    <w:basedOn w:val="DefaultParagraphFont"/>
    <w:uiPriority w:val="99"/>
    <w:semiHidden/>
    <w:unhideWhenUsed/>
    <w:rsid w:val="00E345D5"/>
    <w:rPr>
      <w:color w:val="605E5C"/>
      <w:shd w:val="clear" w:color="auto" w:fill="E1DFDD"/>
    </w:rPr>
  </w:style>
  <w:style w:type="paragraph" w:styleId="EndnoteText">
    <w:name w:val="endnote text"/>
    <w:basedOn w:val="Normal"/>
    <w:link w:val="EndnoteTextChar"/>
    <w:uiPriority w:val="99"/>
    <w:semiHidden/>
    <w:unhideWhenUsed/>
    <w:rsid w:val="00A24D1B"/>
    <w:pPr>
      <w:spacing w:line="240" w:lineRule="auto"/>
    </w:pPr>
    <w:rPr>
      <w:sz w:val="20"/>
      <w:szCs w:val="20"/>
    </w:rPr>
  </w:style>
  <w:style w:type="character" w:customStyle="1" w:styleId="EndnoteTextChar">
    <w:name w:val="Endnote Text Char"/>
    <w:basedOn w:val="DefaultParagraphFont"/>
    <w:link w:val="EndnoteText"/>
    <w:uiPriority w:val="99"/>
    <w:semiHidden/>
    <w:rsid w:val="00A24D1B"/>
    <w:rPr>
      <w:rFonts w:ascii="Times New Roman" w:hAnsi="Times New Roman"/>
      <w:sz w:val="20"/>
      <w:szCs w:val="20"/>
    </w:rPr>
  </w:style>
  <w:style w:type="character" w:styleId="EndnoteReference">
    <w:name w:val="endnote reference"/>
    <w:basedOn w:val="DefaultParagraphFont"/>
    <w:uiPriority w:val="99"/>
    <w:semiHidden/>
    <w:unhideWhenUsed/>
    <w:rsid w:val="00A24D1B"/>
    <w:rPr>
      <w:vertAlign w:val="superscript"/>
    </w:rPr>
  </w:style>
  <w:style w:type="paragraph" w:customStyle="1" w:styleId="Heading3modified">
    <w:name w:val="Heading 3 modified"/>
    <w:basedOn w:val="Heading3"/>
    <w:link w:val="Heading3modifiedChar"/>
    <w:qFormat/>
    <w:rsid w:val="00FC23DE"/>
    <w:pPr>
      <w:numPr>
        <w:ilvl w:val="0"/>
        <w:numId w:val="0"/>
      </w:numPr>
      <w:jc w:val="center"/>
    </w:pPr>
    <w:rPr>
      <w:b/>
    </w:rPr>
  </w:style>
  <w:style w:type="character" w:customStyle="1" w:styleId="Heading3modifiedChar">
    <w:name w:val="Heading 3 modified Char"/>
    <w:basedOn w:val="Heading2Char"/>
    <w:link w:val="Heading3modified"/>
    <w:rsid w:val="00FC23DE"/>
    <w:rPr>
      <w:rFonts w:asciiTheme="majorHAnsi" w:eastAsiaTheme="majorEastAsia" w:hAnsiTheme="majorHAnsi" w:cstheme="majorBidi"/>
      <w:b/>
      <w:bCs/>
      <w:sz w:val="24"/>
      <w:szCs w:val="26"/>
    </w:rPr>
  </w:style>
  <w:style w:type="paragraph" w:customStyle="1" w:styleId="level3heading">
    <w:name w:val="level 3 heading"/>
    <w:basedOn w:val="Heading3"/>
    <w:link w:val="level3headingChar"/>
    <w:qFormat/>
    <w:rsid w:val="00FC23DE"/>
    <w:pPr>
      <w:outlineLvl w:val="3"/>
    </w:pPr>
  </w:style>
  <w:style w:type="character" w:customStyle="1" w:styleId="level3headingChar">
    <w:name w:val="level 3 heading Char"/>
    <w:basedOn w:val="Heading3Char"/>
    <w:link w:val="level3heading"/>
    <w:rsid w:val="00FC23DE"/>
    <w:rPr>
      <w:rFonts w:asciiTheme="majorHAnsi" w:eastAsiaTheme="majorEastAsia" w:hAnsiTheme="majorHAnsi" w:cstheme="majorBidi"/>
      <w:bCs/>
      <w:sz w:val="24"/>
    </w:rPr>
  </w:style>
  <w:style w:type="paragraph" w:customStyle="1" w:styleId="level3unnumbered">
    <w:name w:val="level 3 unnumbered"/>
    <w:basedOn w:val="Heading3"/>
    <w:link w:val="level3unnumberedChar"/>
    <w:qFormat/>
    <w:rsid w:val="00FC23DE"/>
    <w:pPr>
      <w:numPr>
        <w:ilvl w:val="0"/>
        <w:numId w:val="0"/>
      </w:numPr>
      <w:jc w:val="center"/>
    </w:pPr>
    <w:rPr>
      <w:b/>
    </w:rPr>
  </w:style>
  <w:style w:type="character" w:customStyle="1" w:styleId="level3unnumberedChar">
    <w:name w:val="level 3 unnumbered Char"/>
    <w:basedOn w:val="Heading2Char"/>
    <w:link w:val="level3unnumbered"/>
    <w:rsid w:val="00FC23DE"/>
    <w:rPr>
      <w:rFonts w:asciiTheme="majorHAnsi" w:eastAsiaTheme="majorEastAsia" w:hAnsiTheme="majorHAnsi"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5602">
      <w:bodyDiv w:val="1"/>
      <w:marLeft w:val="0"/>
      <w:marRight w:val="0"/>
      <w:marTop w:val="0"/>
      <w:marBottom w:val="0"/>
      <w:divBdr>
        <w:top w:val="none" w:sz="0" w:space="0" w:color="auto"/>
        <w:left w:val="none" w:sz="0" w:space="0" w:color="auto"/>
        <w:bottom w:val="none" w:sz="0" w:space="0" w:color="auto"/>
        <w:right w:val="none" w:sz="0" w:space="0" w:color="auto"/>
      </w:divBdr>
    </w:div>
    <w:div w:id="51930439">
      <w:bodyDiv w:val="1"/>
      <w:marLeft w:val="0"/>
      <w:marRight w:val="0"/>
      <w:marTop w:val="0"/>
      <w:marBottom w:val="0"/>
      <w:divBdr>
        <w:top w:val="none" w:sz="0" w:space="0" w:color="auto"/>
        <w:left w:val="none" w:sz="0" w:space="0" w:color="auto"/>
        <w:bottom w:val="none" w:sz="0" w:space="0" w:color="auto"/>
        <w:right w:val="none" w:sz="0" w:space="0" w:color="auto"/>
      </w:divBdr>
    </w:div>
    <w:div w:id="74135578">
      <w:bodyDiv w:val="1"/>
      <w:marLeft w:val="0"/>
      <w:marRight w:val="0"/>
      <w:marTop w:val="0"/>
      <w:marBottom w:val="0"/>
      <w:divBdr>
        <w:top w:val="none" w:sz="0" w:space="0" w:color="auto"/>
        <w:left w:val="none" w:sz="0" w:space="0" w:color="auto"/>
        <w:bottom w:val="none" w:sz="0" w:space="0" w:color="auto"/>
        <w:right w:val="none" w:sz="0" w:space="0" w:color="auto"/>
      </w:divBdr>
    </w:div>
    <w:div w:id="80373250">
      <w:bodyDiv w:val="1"/>
      <w:marLeft w:val="0"/>
      <w:marRight w:val="0"/>
      <w:marTop w:val="0"/>
      <w:marBottom w:val="0"/>
      <w:divBdr>
        <w:top w:val="none" w:sz="0" w:space="0" w:color="auto"/>
        <w:left w:val="none" w:sz="0" w:space="0" w:color="auto"/>
        <w:bottom w:val="none" w:sz="0" w:space="0" w:color="auto"/>
        <w:right w:val="none" w:sz="0" w:space="0" w:color="auto"/>
      </w:divBdr>
    </w:div>
    <w:div w:id="104354741">
      <w:bodyDiv w:val="1"/>
      <w:marLeft w:val="0"/>
      <w:marRight w:val="0"/>
      <w:marTop w:val="0"/>
      <w:marBottom w:val="0"/>
      <w:divBdr>
        <w:top w:val="none" w:sz="0" w:space="0" w:color="auto"/>
        <w:left w:val="none" w:sz="0" w:space="0" w:color="auto"/>
        <w:bottom w:val="none" w:sz="0" w:space="0" w:color="auto"/>
        <w:right w:val="none" w:sz="0" w:space="0" w:color="auto"/>
      </w:divBdr>
    </w:div>
    <w:div w:id="107311259">
      <w:bodyDiv w:val="1"/>
      <w:marLeft w:val="0"/>
      <w:marRight w:val="0"/>
      <w:marTop w:val="0"/>
      <w:marBottom w:val="0"/>
      <w:divBdr>
        <w:top w:val="none" w:sz="0" w:space="0" w:color="auto"/>
        <w:left w:val="none" w:sz="0" w:space="0" w:color="auto"/>
        <w:bottom w:val="none" w:sz="0" w:space="0" w:color="auto"/>
        <w:right w:val="none" w:sz="0" w:space="0" w:color="auto"/>
      </w:divBdr>
    </w:div>
    <w:div w:id="129400169">
      <w:bodyDiv w:val="1"/>
      <w:marLeft w:val="0"/>
      <w:marRight w:val="0"/>
      <w:marTop w:val="0"/>
      <w:marBottom w:val="0"/>
      <w:divBdr>
        <w:top w:val="none" w:sz="0" w:space="0" w:color="auto"/>
        <w:left w:val="none" w:sz="0" w:space="0" w:color="auto"/>
        <w:bottom w:val="none" w:sz="0" w:space="0" w:color="auto"/>
        <w:right w:val="none" w:sz="0" w:space="0" w:color="auto"/>
      </w:divBdr>
    </w:div>
    <w:div w:id="147212193">
      <w:bodyDiv w:val="1"/>
      <w:marLeft w:val="0"/>
      <w:marRight w:val="0"/>
      <w:marTop w:val="0"/>
      <w:marBottom w:val="0"/>
      <w:divBdr>
        <w:top w:val="none" w:sz="0" w:space="0" w:color="auto"/>
        <w:left w:val="none" w:sz="0" w:space="0" w:color="auto"/>
        <w:bottom w:val="none" w:sz="0" w:space="0" w:color="auto"/>
        <w:right w:val="none" w:sz="0" w:space="0" w:color="auto"/>
      </w:divBdr>
    </w:div>
    <w:div w:id="149104910">
      <w:bodyDiv w:val="1"/>
      <w:marLeft w:val="0"/>
      <w:marRight w:val="0"/>
      <w:marTop w:val="0"/>
      <w:marBottom w:val="0"/>
      <w:divBdr>
        <w:top w:val="none" w:sz="0" w:space="0" w:color="auto"/>
        <w:left w:val="none" w:sz="0" w:space="0" w:color="auto"/>
        <w:bottom w:val="none" w:sz="0" w:space="0" w:color="auto"/>
        <w:right w:val="none" w:sz="0" w:space="0" w:color="auto"/>
      </w:divBdr>
    </w:div>
    <w:div w:id="180821183">
      <w:bodyDiv w:val="1"/>
      <w:marLeft w:val="0"/>
      <w:marRight w:val="0"/>
      <w:marTop w:val="0"/>
      <w:marBottom w:val="0"/>
      <w:divBdr>
        <w:top w:val="none" w:sz="0" w:space="0" w:color="auto"/>
        <w:left w:val="none" w:sz="0" w:space="0" w:color="auto"/>
        <w:bottom w:val="none" w:sz="0" w:space="0" w:color="auto"/>
        <w:right w:val="none" w:sz="0" w:space="0" w:color="auto"/>
      </w:divBdr>
    </w:div>
    <w:div w:id="210309741">
      <w:bodyDiv w:val="1"/>
      <w:marLeft w:val="0"/>
      <w:marRight w:val="0"/>
      <w:marTop w:val="0"/>
      <w:marBottom w:val="0"/>
      <w:divBdr>
        <w:top w:val="none" w:sz="0" w:space="0" w:color="auto"/>
        <w:left w:val="none" w:sz="0" w:space="0" w:color="auto"/>
        <w:bottom w:val="none" w:sz="0" w:space="0" w:color="auto"/>
        <w:right w:val="none" w:sz="0" w:space="0" w:color="auto"/>
      </w:divBdr>
    </w:div>
    <w:div w:id="218442046">
      <w:bodyDiv w:val="1"/>
      <w:marLeft w:val="0"/>
      <w:marRight w:val="0"/>
      <w:marTop w:val="0"/>
      <w:marBottom w:val="0"/>
      <w:divBdr>
        <w:top w:val="none" w:sz="0" w:space="0" w:color="auto"/>
        <w:left w:val="none" w:sz="0" w:space="0" w:color="auto"/>
        <w:bottom w:val="none" w:sz="0" w:space="0" w:color="auto"/>
        <w:right w:val="none" w:sz="0" w:space="0" w:color="auto"/>
      </w:divBdr>
    </w:div>
    <w:div w:id="218784093">
      <w:bodyDiv w:val="1"/>
      <w:marLeft w:val="0"/>
      <w:marRight w:val="0"/>
      <w:marTop w:val="0"/>
      <w:marBottom w:val="0"/>
      <w:divBdr>
        <w:top w:val="none" w:sz="0" w:space="0" w:color="auto"/>
        <w:left w:val="none" w:sz="0" w:space="0" w:color="auto"/>
        <w:bottom w:val="none" w:sz="0" w:space="0" w:color="auto"/>
        <w:right w:val="none" w:sz="0" w:space="0" w:color="auto"/>
      </w:divBdr>
    </w:div>
    <w:div w:id="237905584">
      <w:bodyDiv w:val="1"/>
      <w:marLeft w:val="0"/>
      <w:marRight w:val="0"/>
      <w:marTop w:val="0"/>
      <w:marBottom w:val="0"/>
      <w:divBdr>
        <w:top w:val="none" w:sz="0" w:space="0" w:color="auto"/>
        <w:left w:val="none" w:sz="0" w:space="0" w:color="auto"/>
        <w:bottom w:val="none" w:sz="0" w:space="0" w:color="auto"/>
        <w:right w:val="none" w:sz="0" w:space="0" w:color="auto"/>
      </w:divBdr>
    </w:div>
    <w:div w:id="270628267">
      <w:bodyDiv w:val="1"/>
      <w:marLeft w:val="0"/>
      <w:marRight w:val="0"/>
      <w:marTop w:val="0"/>
      <w:marBottom w:val="0"/>
      <w:divBdr>
        <w:top w:val="none" w:sz="0" w:space="0" w:color="auto"/>
        <w:left w:val="none" w:sz="0" w:space="0" w:color="auto"/>
        <w:bottom w:val="none" w:sz="0" w:space="0" w:color="auto"/>
        <w:right w:val="none" w:sz="0" w:space="0" w:color="auto"/>
      </w:divBdr>
    </w:div>
    <w:div w:id="289240500">
      <w:bodyDiv w:val="1"/>
      <w:marLeft w:val="0"/>
      <w:marRight w:val="0"/>
      <w:marTop w:val="0"/>
      <w:marBottom w:val="0"/>
      <w:divBdr>
        <w:top w:val="none" w:sz="0" w:space="0" w:color="auto"/>
        <w:left w:val="none" w:sz="0" w:space="0" w:color="auto"/>
        <w:bottom w:val="none" w:sz="0" w:space="0" w:color="auto"/>
        <w:right w:val="none" w:sz="0" w:space="0" w:color="auto"/>
      </w:divBdr>
    </w:div>
    <w:div w:id="290861825">
      <w:bodyDiv w:val="1"/>
      <w:marLeft w:val="0"/>
      <w:marRight w:val="0"/>
      <w:marTop w:val="0"/>
      <w:marBottom w:val="0"/>
      <w:divBdr>
        <w:top w:val="none" w:sz="0" w:space="0" w:color="auto"/>
        <w:left w:val="none" w:sz="0" w:space="0" w:color="auto"/>
        <w:bottom w:val="none" w:sz="0" w:space="0" w:color="auto"/>
        <w:right w:val="none" w:sz="0" w:space="0" w:color="auto"/>
      </w:divBdr>
    </w:div>
    <w:div w:id="310057450">
      <w:bodyDiv w:val="1"/>
      <w:marLeft w:val="0"/>
      <w:marRight w:val="0"/>
      <w:marTop w:val="0"/>
      <w:marBottom w:val="0"/>
      <w:divBdr>
        <w:top w:val="none" w:sz="0" w:space="0" w:color="auto"/>
        <w:left w:val="none" w:sz="0" w:space="0" w:color="auto"/>
        <w:bottom w:val="none" w:sz="0" w:space="0" w:color="auto"/>
        <w:right w:val="none" w:sz="0" w:space="0" w:color="auto"/>
      </w:divBdr>
    </w:div>
    <w:div w:id="314722444">
      <w:bodyDiv w:val="1"/>
      <w:marLeft w:val="0"/>
      <w:marRight w:val="0"/>
      <w:marTop w:val="0"/>
      <w:marBottom w:val="0"/>
      <w:divBdr>
        <w:top w:val="none" w:sz="0" w:space="0" w:color="auto"/>
        <w:left w:val="none" w:sz="0" w:space="0" w:color="auto"/>
        <w:bottom w:val="none" w:sz="0" w:space="0" w:color="auto"/>
        <w:right w:val="none" w:sz="0" w:space="0" w:color="auto"/>
      </w:divBdr>
    </w:div>
    <w:div w:id="323968842">
      <w:bodyDiv w:val="1"/>
      <w:marLeft w:val="0"/>
      <w:marRight w:val="0"/>
      <w:marTop w:val="0"/>
      <w:marBottom w:val="0"/>
      <w:divBdr>
        <w:top w:val="none" w:sz="0" w:space="0" w:color="auto"/>
        <w:left w:val="none" w:sz="0" w:space="0" w:color="auto"/>
        <w:bottom w:val="none" w:sz="0" w:space="0" w:color="auto"/>
        <w:right w:val="none" w:sz="0" w:space="0" w:color="auto"/>
      </w:divBdr>
    </w:div>
    <w:div w:id="338656208">
      <w:bodyDiv w:val="1"/>
      <w:marLeft w:val="0"/>
      <w:marRight w:val="0"/>
      <w:marTop w:val="0"/>
      <w:marBottom w:val="0"/>
      <w:divBdr>
        <w:top w:val="none" w:sz="0" w:space="0" w:color="auto"/>
        <w:left w:val="none" w:sz="0" w:space="0" w:color="auto"/>
        <w:bottom w:val="none" w:sz="0" w:space="0" w:color="auto"/>
        <w:right w:val="none" w:sz="0" w:space="0" w:color="auto"/>
      </w:divBdr>
    </w:div>
    <w:div w:id="341736491">
      <w:bodyDiv w:val="1"/>
      <w:marLeft w:val="0"/>
      <w:marRight w:val="0"/>
      <w:marTop w:val="0"/>
      <w:marBottom w:val="0"/>
      <w:divBdr>
        <w:top w:val="none" w:sz="0" w:space="0" w:color="auto"/>
        <w:left w:val="none" w:sz="0" w:space="0" w:color="auto"/>
        <w:bottom w:val="none" w:sz="0" w:space="0" w:color="auto"/>
        <w:right w:val="none" w:sz="0" w:space="0" w:color="auto"/>
      </w:divBdr>
    </w:div>
    <w:div w:id="356347925">
      <w:bodyDiv w:val="1"/>
      <w:marLeft w:val="0"/>
      <w:marRight w:val="0"/>
      <w:marTop w:val="0"/>
      <w:marBottom w:val="0"/>
      <w:divBdr>
        <w:top w:val="none" w:sz="0" w:space="0" w:color="auto"/>
        <w:left w:val="none" w:sz="0" w:space="0" w:color="auto"/>
        <w:bottom w:val="none" w:sz="0" w:space="0" w:color="auto"/>
        <w:right w:val="none" w:sz="0" w:space="0" w:color="auto"/>
      </w:divBdr>
    </w:div>
    <w:div w:id="443692265">
      <w:bodyDiv w:val="1"/>
      <w:marLeft w:val="0"/>
      <w:marRight w:val="0"/>
      <w:marTop w:val="0"/>
      <w:marBottom w:val="0"/>
      <w:divBdr>
        <w:top w:val="none" w:sz="0" w:space="0" w:color="auto"/>
        <w:left w:val="none" w:sz="0" w:space="0" w:color="auto"/>
        <w:bottom w:val="none" w:sz="0" w:space="0" w:color="auto"/>
        <w:right w:val="none" w:sz="0" w:space="0" w:color="auto"/>
      </w:divBdr>
    </w:div>
    <w:div w:id="458494763">
      <w:bodyDiv w:val="1"/>
      <w:marLeft w:val="0"/>
      <w:marRight w:val="0"/>
      <w:marTop w:val="0"/>
      <w:marBottom w:val="0"/>
      <w:divBdr>
        <w:top w:val="none" w:sz="0" w:space="0" w:color="auto"/>
        <w:left w:val="none" w:sz="0" w:space="0" w:color="auto"/>
        <w:bottom w:val="none" w:sz="0" w:space="0" w:color="auto"/>
        <w:right w:val="none" w:sz="0" w:space="0" w:color="auto"/>
      </w:divBdr>
    </w:div>
    <w:div w:id="486896124">
      <w:bodyDiv w:val="1"/>
      <w:marLeft w:val="0"/>
      <w:marRight w:val="0"/>
      <w:marTop w:val="0"/>
      <w:marBottom w:val="0"/>
      <w:divBdr>
        <w:top w:val="none" w:sz="0" w:space="0" w:color="auto"/>
        <w:left w:val="none" w:sz="0" w:space="0" w:color="auto"/>
        <w:bottom w:val="none" w:sz="0" w:space="0" w:color="auto"/>
        <w:right w:val="none" w:sz="0" w:space="0" w:color="auto"/>
      </w:divBdr>
    </w:div>
    <w:div w:id="538589466">
      <w:bodyDiv w:val="1"/>
      <w:marLeft w:val="0"/>
      <w:marRight w:val="0"/>
      <w:marTop w:val="0"/>
      <w:marBottom w:val="0"/>
      <w:divBdr>
        <w:top w:val="none" w:sz="0" w:space="0" w:color="auto"/>
        <w:left w:val="none" w:sz="0" w:space="0" w:color="auto"/>
        <w:bottom w:val="none" w:sz="0" w:space="0" w:color="auto"/>
        <w:right w:val="none" w:sz="0" w:space="0" w:color="auto"/>
      </w:divBdr>
    </w:div>
    <w:div w:id="549850348">
      <w:bodyDiv w:val="1"/>
      <w:marLeft w:val="0"/>
      <w:marRight w:val="0"/>
      <w:marTop w:val="0"/>
      <w:marBottom w:val="0"/>
      <w:divBdr>
        <w:top w:val="none" w:sz="0" w:space="0" w:color="auto"/>
        <w:left w:val="none" w:sz="0" w:space="0" w:color="auto"/>
        <w:bottom w:val="none" w:sz="0" w:space="0" w:color="auto"/>
        <w:right w:val="none" w:sz="0" w:space="0" w:color="auto"/>
      </w:divBdr>
    </w:div>
    <w:div w:id="574897013">
      <w:bodyDiv w:val="1"/>
      <w:marLeft w:val="0"/>
      <w:marRight w:val="0"/>
      <w:marTop w:val="0"/>
      <w:marBottom w:val="0"/>
      <w:divBdr>
        <w:top w:val="none" w:sz="0" w:space="0" w:color="auto"/>
        <w:left w:val="none" w:sz="0" w:space="0" w:color="auto"/>
        <w:bottom w:val="none" w:sz="0" w:space="0" w:color="auto"/>
        <w:right w:val="none" w:sz="0" w:space="0" w:color="auto"/>
      </w:divBdr>
    </w:div>
    <w:div w:id="613484716">
      <w:bodyDiv w:val="1"/>
      <w:marLeft w:val="0"/>
      <w:marRight w:val="0"/>
      <w:marTop w:val="0"/>
      <w:marBottom w:val="0"/>
      <w:divBdr>
        <w:top w:val="none" w:sz="0" w:space="0" w:color="auto"/>
        <w:left w:val="none" w:sz="0" w:space="0" w:color="auto"/>
        <w:bottom w:val="none" w:sz="0" w:space="0" w:color="auto"/>
        <w:right w:val="none" w:sz="0" w:space="0" w:color="auto"/>
      </w:divBdr>
    </w:div>
    <w:div w:id="627125004">
      <w:bodyDiv w:val="1"/>
      <w:marLeft w:val="0"/>
      <w:marRight w:val="0"/>
      <w:marTop w:val="0"/>
      <w:marBottom w:val="0"/>
      <w:divBdr>
        <w:top w:val="none" w:sz="0" w:space="0" w:color="auto"/>
        <w:left w:val="none" w:sz="0" w:space="0" w:color="auto"/>
        <w:bottom w:val="none" w:sz="0" w:space="0" w:color="auto"/>
        <w:right w:val="none" w:sz="0" w:space="0" w:color="auto"/>
      </w:divBdr>
    </w:div>
    <w:div w:id="635599434">
      <w:bodyDiv w:val="1"/>
      <w:marLeft w:val="0"/>
      <w:marRight w:val="0"/>
      <w:marTop w:val="0"/>
      <w:marBottom w:val="0"/>
      <w:divBdr>
        <w:top w:val="none" w:sz="0" w:space="0" w:color="auto"/>
        <w:left w:val="none" w:sz="0" w:space="0" w:color="auto"/>
        <w:bottom w:val="none" w:sz="0" w:space="0" w:color="auto"/>
        <w:right w:val="none" w:sz="0" w:space="0" w:color="auto"/>
      </w:divBdr>
    </w:div>
    <w:div w:id="654648147">
      <w:bodyDiv w:val="1"/>
      <w:marLeft w:val="0"/>
      <w:marRight w:val="0"/>
      <w:marTop w:val="0"/>
      <w:marBottom w:val="0"/>
      <w:divBdr>
        <w:top w:val="none" w:sz="0" w:space="0" w:color="auto"/>
        <w:left w:val="none" w:sz="0" w:space="0" w:color="auto"/>
        <w:bottom w:val="none" w:sz="0" w:space="0" w:color="auto"/>
        <w:right w:val="none" w:sz="0" w:space="0" w:color="auto"/>
      </w:divBdr>
    </w:div>
    <w:div w:id="670839026">
      <w:bodyDiv w:val="1"/>
      <w:marLeft w:val="0"/>
      <w:marRight w:val="0"/>
      <w:marTop w:val="0"/>
      <w:marBottom w:val="0"/>
      <w:divBdr>
        <w:top w:val="none" w:sz="0" w:space="0" w:color="auto"/>
        <w:left w:val="none" w:sz="0" w:space="0" w:color="auto"/>
        <w:bottom w:val="none" w:sz="0" w:space="0" w:color="auto"/>
        <w:right w:val="none" w:sz="0" w:space="0" w:color="auto"/>
      </w:divBdr>
    </w:div>
    <w:div w:id="678704185">
      <w:bodyDiv w:val="1"/>
      <w:marLeft w:val="0"/>
      <w:marRight w:val="0"/>
      <w:marTop w:val="0"/>
      <w:marBottom w:val="0"/>
      <w:divBdr>
        <w:top w:val="none" w:sz="0" w:space="0" w:color="auto"/>
        <w:left w:val="none" w:sz="0" w:space="0" w:color="auto"/>
        <w:bottom w:val="none" w:sz="0" w:space="0" w:color="auto"/>
        <w:right w:val="none" w:sz="0" w:space="0" w:color="auto"/>
      </w:divBdr>
    </w:div>
    <w:div w:id="694161420">
      <w:bodyDiv w:val="1"/>
      <w:marLeft w:val="0"/>
      <w:marRight w:val="0"/>
      <w:marTop w:val="0"/>
      <w:marBottom w:val="0"/>
      <w:divBdr>
        <w:top w:val="none" w:sz="0" w:space="0" w:color="auto"/>
        <w:left w:val="none" w:sz="0" w:space="0" w:color="auto"/>
        <w:bottom w:val="none" w:sz="0" w:space="0" w:color="auto"/>
        <w:right w:val="none" w:sz="0" w:space="0" w:color="auto"/>
      </w:divBdr>
    </w:div>
    <w:div w:id="726759414">
      <w:bodyDiv w:val="1"/>
      <w:marLeft w:val="0"/>
      <w:marRight w:val="0"/>
      <w:marTop w:val="0"/>
      <w:marBottom w:val="0"/>
      <w:divBdr>
        <w:top w:val="none" w:sz="0" w:space="0" w:color="auto"/>
        <w:left w:val="none" w:sz="0" w:space="0" w:color="auto"/>
        <w:bottom w:val="none" w:sz="0" w:space="0" w:color="auto"/>
        <w:right w:val="none" w:sz="0" w:space="0" w:color="auto"/>
      </w:divBdr>
    </w:div>
    <w:div w:id="729965385">
      <w:bodyDiv w:val="1"/>
      <w:marLeft w:val="0"/>
      <w:marRight w:val="0"/>
      <w:marTop w:val="0"/>
      <w:marBottom w:val="0"/>
      <w:divBdr>
        <w:top w:val="none" w:sz="0" w:space="0" w:color="auto"/>
        <w:left w:val="none" w:sz="0" w:space="0" w:color="auto"/>
        <w:bottom w:val="none" w:sz="0" w:space="0" w:color="auto"/>
        <w:right w:val="none" w:sz="0" w:space="0" w:color="auto"/>
      </w:divBdr>
    </w:div>
    <w:div w:id="737169623">
      <w:bodyDiv w:val="1"/>
      <w:marLeft w:val="0"/>
      <w:marRight w:val="0"/>
      <w:marTop w:val="0"/>
      <w:marBottom w:val="0"/>
      <w:divBdr>
        <w:top w:val="none" w:sz="0" w:space="0" w:color="auto"/>
        <w:left w:val="none" w:sz="0" w:space="0" w:color="auto"/>
        <w:bottom w:val="none" w:sz="0" w:space="0" w:color="auto"/>
        <w:right w:val="none" w:sz="0" w:space="0" w:color="auto"/>
      </w:divBdr>
    </w:div>
    <w:div w:id="749892104">
      <w:bodyDiv w:val="1"/>
      <w:marLeft w:val="0"/>
      <w:marRight w:val="0"/>
      <w:marTop w:val="0"/>
      <w:marBottom w:val="0"/>
      <w:divBdr>
        <w:top w:val="none" w:sz="0" w:space="0" w:color="auto"/>
        <w:left w:val="none" w:sz="0" w:space="0" w:color="auto"/>
        <w:bottom w:val="none" w:sz="0" w:space="0" w:color="auto"/>
        <w:right w:val="none" w:sz="0" w:space="0" w:color="auto"/>
      </w:divBdr>
    </w:div>
    <w:div w:id="763110288">
      <w:bodyDiv w:val="1"/>
      <w:marLeft w:val="0"/>
      <w:marRight w:val="0"/>
      <w:marTop w:val="0"/>
      <w:marBottom w:val="0"/>
      <w:divBdr>
        <w:top w:val="none" w:sz="0" w:space="0" w:color="auto"/>
        <w:left w:val="none" w:sz="0" w:space="0" w:color="auto"/>
        <w:bottom w:val="none" w:sz="0" w:space="0" w:color="auto"/>
        <w:right w:val="none" w:sz="0" w:space="0" w:color="auto"/>
      </w:divBdr>
    </w:div>
    <w:div w:id="783308176">
      <w:bodyDiv w:val="1"/>
      <w:marLeft w:val="0"/>
      <w:marRight w:val="0"/>
      <w:marTop w:val="0"/>
      <w:marBottom w:val="0"/>
      <w:divBdr>
        <w:top w:val="none" w:sz="0" w:space="0" w:color="auto"/>
        <w:left w:val="none" w:sz="0" w:space="0" w:color="auto"/>
        <w:bottom w:val="none" w:sz="0" w:space="0" w:color="auto"/>
        <w:right w:val="none" w:sz="0" w:space="0" w:color="auto"/>
      </w:divBdr>
    </w:div>
    <w:div w:id="796601230">
      <w:bodyDiv w:val="1"/>
      <w:marLeft w:val="0"/>
      <w:marRight w:val="0"/>
      <w:marTop w:val="0"/>
      <w:marBottom w:val="0"/>
      <w:divBdr>
        <w:top w:val="none" w:sz="0" w:space="0" w:color="auto"/>
        <w:left w:val="none" w:sz="0" w:space="0" w:color="auto"/>
        <w:bottom w:val="none" w:sz="0" w:space="0" w:color="auto"/>
        <w:right w:val="none" w:sz="0" w:space="0" w:color="auto"/>
      </w:divBdr>
    </w:div>
    <w:div w:id="800853160">
      <w:bodyDiv w:val="1"/>
      <w:marLeft w:val="0"/>
      <w:marRight w:val="0"/>
      <w:marTop w:val="0"/>
      <w:marBottom w:val="0"/>
      <w:divBdr>
        <w:top w:val="none" w:sz="0" w:space="0" w:color="auto"/>
        <w:left w:val="none" w:sz="0" w:space="0" w:color="auto"/>
        <w:bottom w:val="none" w:sz="0" w:space="0" w:color="auto"/>
        <w:right w:val="none" w:sz="0" w:space="0" w:color="auto"/>
      </w:divBdr>
    </w:div>
    <w:div w:id="806435408">
      <w:bodyDiv w:val="1"/>
      <w:marLeft w:val="0"/>
      <w:marRight w:val="0"/>
      <w:marTop w:val="0"/>
      <w:marBottom w:val="0"/>
      <w:divBdr>
        <w:top w:val="none" w:sz="0" w:space="0" w:color="auto"/>
        <w:left w:val="none" w:sz="0" w:space="0" w:color="auto"/>
        <w:bottom w:val="none" w:sz="0" w:space="0" w:color="auto"/>
        <w:right w:val="none" w:sz="0" w:space="0" w:color="auto"/>
      </w:divBdr>
    </w:div>
    <w:div w:id="819855750">
      <w:bodyDiv w:val="1"/>
      <w:marLeft w:val="0"/>
      <w:marRight w:val="0"/>
      <w:marTop w:val="0"/>
      <w:marBottom w:val="0"/>
      <w:divBdr>
        <w:top w:val="none" w:sz="0" w:space="0" w:color="auto"/>
        <w:left w:val="none" w:sz="0" w:space="0" w:color="auto"/>
        <w:bottom w:val="none" w:sz="0" w:space="0" w:color="auto"/>
        <w:right w:val="none" w:sz="0" w:space="0" w:color="auto"/>
      </w:divBdr>
    </w:div>
    <w:div w:id="843587313">
      <w:bodyDiv w:val="1"/>
      <w:marLeft w:val="0"/>
      <w:marRight w:val="0"/>
      <w:marTop w:val="0"/>
      <w:marBottom w:val="0"/>
      <w:divBdr>
        <w:top w:val="none" w:sz="0" w:space="0" w:color="auto"/>
        <w:left w:val="none" w:sz="0" w:space="0" w:color="auto"/>
        <w:bottom w:val="none" w:sz="0" w:space="0" w:color="auto"/>
        <w:right w:val="none" w:sz="0" w:space="0" w:color="auto"/>
      </w:divBdr>
    </w:div>
    <w:div w:id="857356715">
      <w:bodyDiv w:val="1"/>
      <w:marLeft w:val="0"/>
      <w:marRight w:val="0"/>
      <w:marTop w:val="0"/>
      <w:marBottom w:val="0"/>
      <w:divBdr>
        <w:top w:val="none" w:sz="0" w:space="0" w:color="auto"/>
        <w:left w:val="none" w:sz="0" w:space="0" w:color="auto"/>
        <w:bottom w:val="none" w:sz="0" w:space="0" w:color="auto"/>
        <w:right w:val="none" w:sz="0" w:space="0" w:color="auto"/>
      </w:divBdr>
    </w:div>
    <w:div w:id="906191030">
      <w:bodyDiv w:val="1"/>
      <w:marLeft w:val="0"/>
      <w:marRight w:val="0"/>
      <w:marTop w:val="0"/>
      <w:marBottom w:val="0"/>
      <w:divBdr>
        <w:top w:val="none" w:sz="0" w:space="0" w:color="auto"/>
        <w:left w:val="none" w:sz="0" w:space="0" w:color="auto"/>
        <w:bottom w:val="none" w:sz="0" w:space="0" w:color="auto"/>
        <w:right w:val="none" w:sz="0" w:space="0" w:color="auto"/>
      </w:divBdr>
    </w:div>
    <w:div w:id="918095883">
      <w:bodyDiv w:val="1"/>
      <w:marLeft w:val="0"/>
      <w:marRight w:val="0"/>
      <w:marTop w:val="0"/>
      <w:marBottom w:val="0"/>
      <w:divBdr>
        <w:top w:val="none" w:sz="0" w:space="0" w:color="auto"/>
        <w:left w:val="none" w:sz="0" w:space="0" w:color="auto"/>
        <w:bottom w:val="none" w:sz="0" w:space="0" w:color="auto"/>
        <w:right w:val="none" w:sz="0" w:space="0" w:color="auto"/>
      </w:divBdr>
    </w:div>
    <w:div w:id="965238595">
      <w:bodyDiv w:val="1"/>
      <w:marLeft w:val="0"/>
      <w:marRight w:val="0"/>
      <w:marTop w:val="0"/>
      <w:marBottom w:val="0"/>
      <w:divBdr>
        <w:top w:val="none" w:sz="0" w:space="0" w:color="auto"/>
        <w:left w:val="none" w:sz="0" w:space="0" w:color="auto"/>
        <w:bottom w:val="none" w:sz="0" w:space="0" w:color="auto"/>
        <w:right w:val="none" w:sz="0" w:space="0" w:color="auto"/>
      </w:divBdr>
    </w:div>
    <w:div w:id="1013383736">
      <w:bodyDiv w:val="1"/>
      <w:marLeft w:val="0"/>
      <w:marRight w:val="0"/>
      <w:marTop w:val="0"/>
      <w:marBottom w:val="0"/>
      <w:divBdr>
        <w:top w:val="none" w:sz="0" w:space="0" w:color="auto"/>
        <w:left w:val="none" w:sz="0" w:space="0" w:color="auto"/>
        <w:bottom w:val="none" w:sz="0" w:space="0" w:color="auto"/>
        <w:right w:val="none" w:sz="0" w:space="0" w:color="auto"/>
      </w:divBdr>
    </w:div>
    <w:div w:id="1048454392">
      <w:bodyDiv w:val="1"/>
      <w:marLeft w:val="0"/>
      <w:marRight w:val="0"/>
      <w:marTop w:val="0"/>
      <w:marBottom w:val="0"/>
      <w:divBdr>
        <w:top w:val="none" w:sz="0" w:space="0" w:color="auto"/>
        <w:left w:val="none" w:sz="0" w:space="0" w:color="auto"/>
        <w:bottom w:val="none" w:sz="0" w:space="0" w:color="auto"/>
        <w:right w:val="none" w:sz="0" w:space="0" w:color="auto"/>
      </w:divBdr>
    </w:div>
    <w:div w:id="1056587256">
      <w:bodyDiv w:val="1"/>
      <w:marLeft w:val="0"/>
      <w:marRight w:val="0"/>
      <w:marTop w:val="0"/>
      <w:marBottom w:val="0"/>
      <w:divBdr>
        <w:top w:val="none" w:sz="0" w:space="0" w:color="auto"/>
        <w:left w:val="none" w:sz="0" w:space="0" w:color="auto"/>
        <w:bottom w:val="none" w:sz="0" w:space="0" w:color="auto"/>
        <w:right w:val="none" w:sz="0" w:space="0" w:color="auto"/>
      </w:divBdr>
    </w:div>
    <w:div w:id="1072235460">
      <w:bodyDiv w:val="1"/>
      <w:marLeft w:val="0"/>
      <w:marRight w:val="0"/>
      <w:marTop w:val="0"/>
      <w:marBottom w:val="0"/>
      <w:divBdr>
        <w:top w:val="none" w:sz="0" w:space="0" w:color="auto"/>
        <w:left w:val="none" w:sz="0" w:space="0" w:color="auto"/>
        <w:bottom w:val="none" w:sz="0" w:space="0" w:color="auto"/>
        <w:right w:val="none" w:sz="0" w:space="0" w:color="auto"/>
      </w:divBdr>
    </w:div>
    <w:div w:id="1077509328">
      <w:bodyDiv w:val="1"/>
      <w:marLeft w:val="0"/>
      <w:marRight w:val="0"/>
      <w:marTop w:val="0"/>
      <w:marBottom w:val="0"/>
      <w:divBdr>
        <w:top w:val="none" w:sz="0" w:space="0" w:color="auto"/>
        <w:left w:val="none" w:sz="0" w:space="0" w:color="auto"/>
        <w:bottom w:val="none" w:sz="0" w:space="0" w:color="auto"/>
        <w:right w:val="none" w:sz="0" w:space="0" w:color="auto"/>
      </w:divBdr>
    </w:div>
    <w:div w:id="1112672262">
      <w:bodyDiv w:val="1"/>
      <w:marLeft w:val="0"/>
      <w:marRight w:val="0"/>
      <w:marTop w:val="0"/>
      <w:marBottom w:val="0"/>
      <w:divBdr>
        <w:top w:val="none" w:sz="0" w:space="0" w:color="auto"/>
        <w:left w:val="none" w:sz="0" w:space="0" w:color="auto"/>
        <w:bottom w:val="none" w:sz="0" w:space="0" w:color="auto"/>
        <w:right w:val="none" w:sz="0" w:space="0" w:color="auto"/>
      </w:divBdr>
    </w:div>
    <w:div w:id="1145202235">
      <w:bodyDiv w:val="1"/>
      <w:marLeft w:val="0"/>
      <w:marRight w:val="0"/>
      <w:marTop w:val="0"/>
      <w:marBottom w:val="0"/>
      <w:divBdr>
        <w:top w:val="none" w:sz="0" w:space="0" w:color="auto"/>
        <w:left w:val="none" w:sz="0" w:space="0" w:color="auto"/>
        <w:bottom w:val="none" w:sz="0" w:space="0" w:color="auto"/>
        <w:right w:val="none" w:sz="0" w:space="0" w:color="auto"/>
      </w:divBdr>
    </w:div>
    <w:div w:id="1212569856">
      <w:bodyDiv w:val="1"/>
      <w:marLeft w:val="0"/>
      <w:marRight w:val="0"/>
      <w:marTop w:val="0"/>
      <w:marBottom w:val="0"/>
      <w:divBdr>
        <w:top w:val="none" w:sz="0" w:space="0" w:color="auto"/>
        <w:left w:val="none" w:sz="0" w:space="0" w:color="auto"/>
        <w:bottom w:val="none" w:sz="0" w:space="0" w:color="auto"/>
        <w:right w:val="none" w:sz="0" w:space="0" w:color="auto"/>
      </w:divBdr>
    </w:div>
    <w:div w:id="1220048348">
      <w:bodyDiv w:val="1"/>
      <w:marLeft w:val="0"/>
      <w:marRight w:val="0"/>
      <w:marTop w:val="0"/>
      <w:marBottom w:val="0"/>
      <w:divBdr>
        <w:top w:val="none" w:sz="0" w:space="0" w:color="auto"/>
        <w:left w:val="none" w:sz="0" w:space="0" w:color="auto"/>
        <w:bottom w:val="none" w:sz="0" w:space="0" w:color="auto"/>
        <w:right w:val="none" w:sz="0" w:space="0" w:color="auto"/>
      </w:divBdr>
    </w:div>
    <w:div w:id="1252618476">
      <w:bodyDiv w:val="1"/>
      <w:marLeft w:val="0"/>
      <w:marRight w:val="0"/>
      <w:marTop w:val="0"/>
      <w:marBottom w:val="0"/>
      <w:divBdr>
        <w:top w:val="none" w:sz="0" w:space="0" w:color="auto"/>
        <w:left w:val="none" w:sz="0" w:space="0" w:color="auto"/>
        <w:bottom w:val="none" w:sz="0" w:space="0" w:color="auto"/>
        <w:right w:val="none" w:sz="0" w:space="0" w:color="auto"/>
      </w:divBdr>
    </w:div>
    <w:div w:id="1253704776">
      <w:bodyDiv w:val="1"/>
      <w:marLeft w:val="0"/>
      <w:marRight w:val="0"/>
      <w:marTop w:val="0"/>
      <w:marBottom w:val="0"/>
      <w:divBdr>
        <w:top w:val="none" w:sz="0" w:space="0" w:color="auto"/>
        <w:left w:val="none" w:sz="0" w:space="0" w:color="auto"/>
        <w:bottom w:val="none" w:sz="0" w:space="0" w:color="auto"/>
        <w:right w:val="none" w:sz="0" w:space="0" w:color="auto"/>
      </w:divBdr>
      <w:divsChild>
        <w:div w:id="18748632">
          <w:marLeft w:val="0"/>
          <w:marRight w:val="0"/>
          <w:marTop w:val="0"/>
          <w:marBottom w:val="0"/>
          <w:divBdr>
            <w:top w:val="single" w:sz="4" w:space="5" w:color="CCCCCC"/>
            <w:left w:val="single" w:sz="4" w:space="5" w:color="CCCCCC"/>
            <w:bottom w:val="single" w:sz="4" w:space="5" w:color="CCCCCC"/>
            <w:right w:val="single" w:sz="4" w:space="5" w:color="CCCCCC"/>
          </w:divBdr>
          <w:divsChild>
            <w:div w:id="1502813586">
              <w:marLeft w:val="0"/>
              <w:marRight w:val="0"/>
              <w:marTop w:val="0"/>
              <w:marBottom w:val="0"/>
              <w:divBdr>
                <w:top w:val="none" w:sz="0" w:space="0" w:color="auto"/>
                <w:left w:val="none" w:sz="0" w:space="0" w:color="auto"/>
                <w:bottom w:val="none" w:sz="0" w:space="0" w:color="auto"/>
                <w:right w:val="none" w:sz="0" w:space="0" w:color="auto"/>
              </w:divBdr>
            </w:div>
          </w:divsChild>
        </w:div>
        <w:div w:id="1359431059">
          <w:marLeft w:val="0"/>
          <w:marRight w:val="0"/>
          <w:marTop w:val="0"/>
          <w:marBottom w:val="0"/>
          <w:divBdr>
            <w:top w:val="single" w:sz="4" w:space="5" w:color="CCCCCC"/>
            <w:left w:val="single" w:sz="4" w:space="5" w:color="CCCCCC"/>
            <w:bottom w:val="single" w:sz="4" w:space="5" w:color="CCCCCC"/>
            <w:right w:val="single" w:sz="4" w:space="5" w:color="CCCCCC"/>
          </w:divBdr>
          <w:divsChild>
            <w:div w:id="697581508">
              <w:marLeft w:val="0"/>
              <w:marRight w:val="0"/>
              <w:marTop w:val="0"/>
              <w:marBottom w:val="0"/>
              <w:divBdr>
                <w:top w:val="none" w:sz="0" w:space="0" w:color="auto"/>
                <w:left w:val="none" w:sz="0" w:space="0" w:color="auto"/>
                <w:bottom w:val="none" w:sz="0" w:space="0" w:color="auto"/>
                <w:right w:val="none" w:sz="0" w:space="0" w:color="auto"/>
              </w:divBdr>
            </w:div>
          </w:divsChild>
        </w:div>
        <w:div w:id="999577875">
          <w:marLeft w:val="0"/>
          <w:marRight w:val="0"/>
          <w:marTop w:val="0"/>
          <w:marBottom w:val="0"/>
          <w:divBdr>
            <w:top w:val="single" w:sz="4" w:space="5" w:color="CCCCCC"/>
            <w:left w:val="single" w:sz="4" w:space="5" w:color="CCCCCC"/>
            <w:bottom w:val="single" w:sz="4" w:space="5" w:color="CCCCCC"/>
            <w:right w:val="single" w:sz="4" w:space="5" w:color="CCCCCC"/>
          </w:divBdr>
        </w:div>
      </w:divsChild>
    </w:div>
    <w:div w:id="1276714518">
      <w:bodyDiv w:val="1"/>
      <w:marLeft w:val="0"/>
      <w:marRight w:val="0"/>
      <w:marTop w:val="0"/>
      <w:marBottom w:val="0"/>
      <w:divBdr>
        <w:top w:val="none" w:sz="0" w:space="0" w:color="auto"/>
        <w:left w:val="none" w:sz="0" w:space="0" w:color="auto"/>
        <w:bottom w:val="none" w:sz="0" w:space="0" w:color="auto"/>
        <w:right w:val="none" w:sz="0" w:space="0" w:color="auto"/>
      </w:divBdr>
    </w:div>
    <w:div w:id="1292859762">
      <w:bodyDiv w:val="1"/>
      <w:marLeft w:val="0"/>
      <w:marRight w:val="0"/>
      <w:marTop w:val="0"/>
      <w:marBottom w:val="0"/>
      <w:divBdr>
        <w:top w:val="none" w:sz="0" w:space="0" w:color="auto"/>
        <w:left w:val="none" w:sz="0" w:space="0" w:color="auto"/>
        <w:bottom w:val="none" w:sz="0" w:space="0" w:color="auto"/>
        <w:right w:val="none" w:sz="0" w:space="0" w:color="auto"/>
      </w:divBdr>
    </w:div>
    <w:div w:id="1293362222">
      <w:bodyDiv w:val="1"/>
      <w:marLeft w:val="0"/>
      <w:marRight w:val="0"/>
      <w:marTop w:val="0"/>
      <w:marBottom w:val="0"/>
      <w:divBdr>
        <w:top w:val="none" w:sz="0" w:space="0" w:color="auto"/>
        <w:left w:val="none" w:sz="0" w:space="0" w:color="auto"/>
        <w:bottom w:val="none" w:sz="0" w:space="0" w:color="auto"/>
        <w:right w:val="none" w:sz="0" w:space="0" w:color="auto"/>
      </w:divBdr>
    </w:div>
    <w:div w:id="1304847594">
      <w:bodyDiv w:val="1"/>
      <w:marLeft w:val="0"/>
      <w:marRight w:val="0"/>
      <w:marTop w:val="0"/>
      <w:marBottom w:val="0"/>
      <w:divBdr>
        <w:top w:val="none" w:sz="0" w:space="0" w:color="auto"/>
        <w:left w:val="none" w:sz="0" w:space="0" w:color="auto"/>
        <w:bottom w:val="none" w:sz="0" w:space="0" w:color="auto"/>
        <w:right w:val="none" w:sz="0" w:space="0" w:color="auto"/>
      </w:divBdr>
    </w:div>
    <w:div w:id="1327321580">
      <w:bodyDiv w:val="1"/>
      <w:marLeft w:val="0"/>
      <w:marRight w:val="0"/>
      <w:marTop w:val="0"/>
      <w:marBottom w:val="0"/>
      <w:divBdr>
        <w:top w:val="none" w:sz="0" w:space="0" w:color="auto"/>
        <w:left w:val="none" w:sz="0" w:space="0" w:color="auto"/>
        <w:bottom w:val="none" w:sz="0" w:space="0" w:color="auto"/>
        <w:right w:val="none" w:sz="0" w:space="0" w:color="auto"/>
      </w:divBdr>
    </w:div>
    <w:div w:id="1328552940">
      <w:bodyDiv w:val="1"/>
      <w:marLeft w:val="0"/>
      <w:marRight w:val="0"/>
      <w:marTop w:val="0"/>
      <w:marBottom w:val="0"/>
      <w:divBdr>
        <w:top w:val="none" w:sz="0" w:space="0" w:color="auto"/>
        <w:left w:val="none" w:sz="0" w:space="0" w:color="auto"/>
        <w:bottom w:val="none" w:sz="0" w:space="0" w:color="auto"/>
        <w:right w:val="none" w:sz="0" w:space="0" w:color="auto"/>
      </w:divBdr>
    </w:div>
    <w:div w:id="1346126480">
      <w:bodyDiv w:val="1"/>
      <w:marLeft w:val="0"/>
      <w:marRight w:val="0"/>
      <w:marTop w:val="0"/>
      <w:marBottom w:val="0"/>
      <w:divBdr>
        <w:top w:val="none" w:sz="0" w:space="0" w:color="auto"/>
        <w:left w:val="none" w:sz="0" w:space="0" w:color="auto"/>
        <w:bottom w:val="none" w:sz="0" w:space="0" w:color="auto"/>
        <w:right w:val="none" w:sz="0" w:space="0" w:color="auto"/>
      </w:divBdr>
    </w:div>
    <w:div w:id="1352141793">
      <w:bodyDiv w:val="1"/>
      <w:marLeft w:val="0"/>
      <w:marRight w:val="0"/>
      <w:marTop w:val="0"/>
      <w:marBottom w:val="0"/>
      <w:divBdr>
        <w:top w:val="none" w:sz="0" w:space="0" w:color="auto"/>
        <w:left w:val="none" w:sz="0" w:space="0" w:color="auto"/>
        <w:bottom w:val="none" w:sz="0" w:space="0" w:color="auto"/>
        <w:right w:val="none" w:sz="0" w:space="0" w:color="auto"/>
      </w:divBdr>
    </w:div>
    <w:div w:id="1358889881">
      <w:bodyDiv w:val="1"/>
      <w:marLeft w:val="0"/>
      <w:marRight w:val="0"/>
      <w:marTop w:val="0"/>
      <w:marBottom w:val="0"/>
      <w:divBdr>
        <w:top w:val="none" w:sz="0" w:space="0" w:color="auto"/>
        <w:left w:val="none" w:sz="0" w:space="0" w:color="auto"/>
        <w:bottom w:val="none" w:sz="0" w:space="0" w:color="auto"/>
        <w:right w:val="none" w:sz="0" w:space="0" w:color="auto"/>
      </w:divBdr>
    </w:div>
    <w:div w:id="1385910889">
      <w:bodyDiv w:val="1"/>
      <w:marLeft w:val="0"/>
      <w:marRight w:val="0"/>
      <w:marTop w:val="0"/>
      <w:marBottom w:val="0"/>
      <w:divBdr>
        <w:top w:val="none" w:sz="0" w:space="0" w:color="auto"/>
        <w:left w:val="none" w:sz="0" w:space="0" w:color="auto"/>
        <w:bottom w:val="none" w:sz="0" w:space="0" w:color="auto"/>
        <w:right w:val="none" w:sz="0" w:space="0" w:color="auto"/>
      </w:divBdr>
    </w:div>
    <w:div w:id="1398360867">
      <w:bodyDiv w:val="1"/>
      <w:marLeft w:val="0"/>
      <w:marRight w:val="0"/>
      <w:marTop w:val="0"/>
      <w:marBottom w:val="0"/>
      <w:divBdr>
        <w:top w:val="none" w:sz="0" w:space="0" w:color="auto"/>
        <w:left w:val="none" w:sz="0" w:space="0" w:color="auto"/>
        <w:bottom w:val="none" w:sz="0" w:space="0" w:color="auto"/>
        <w:right w:val="none" w:sz="0" w:space="0" w:color="auto"/>
      </w:divBdr>
    </w:div>
    <w:div w:id="1469399815">
      <w:bodyDiv w:val="1"/>
      <w:marLeft w:val="0"/>
      <w:marRight w:val="0"/>
      <w:marTop w:val="0"/>
      <w:marBottom w:val="0"/>
      <w:divBdr>
        <w:top w:val="none" w:sz="0" w:space="0" w:color="auto"/>
        <w:left w:val="none" w:sz="0" w:space="0" w:color="auto"/>
        <w:bottom w:val="none" w:sz="0" w:space="0" w:color="auto"/>
        <w:right w:val="none" w:sz="0" w:space="0" w:color="auto"/>
      </w:divBdr>
    </w:div>
    <w:div w:id="1483082126">
      <w:bodyDiv w:val="1"/>
      <w:marLeft w:val="0"/>
      <w:marRight w:val="0"/>
      <w:marTop w:val="0"/>
      <w:marBottom w:val="0"/>
      <w:divBdr>
        <w:top w:val="none" w:sz="0" w:space="0" w:color="auto"/>
        <w:left w:val="none" w:sz="0" w:space="0" w:color="auto"/>
        <w:bottom w:val="none" w:sz="0" w:space="0" w:color="auto"/>
        <w:right w:val="none" w:sz="0" w:space="0" w:color="auto"/>
      </w:divBdr>
    </w:div>
    <w:div w:id="1496147788">
      <w:bodyDiv w:val="1"/>
      <w:marLeft w:val="0"/>
      <w:marRight w:val="0"/>
      <w:marTop w:val="0"/>
      <w:marBottom w:val="0"/>
      <w:divBdr>
        <w:top w:val="none" w:sz="0" w:space="0" w:color="auto"/>
        <w:left w:val="none" w:sz="0" w:space="0" w:color="auto"/>
        <w:bottom w:val="none" w:sz="0" w:space="0" w:color="auto"/>
        <w:right w:val="none" w:sz="0" w:space="0" w:color="auto"/>
      </w:divBdr>
    </w:div>
    <w:div w:id="1513759717">
      <w:bodyDiv w:val="1"/>
      <w:marLeft w:val="0"/>
      <w:marRight w:val="0"/>
      <w:marTop w:val="0"/>
      <w:marBottom w:val="0"/>
      <w:divBdr>
        <w:top w:val="none" w:sz="0" w:space="0" w:color="auto"/>
        <w:left w:val="none" w:sz="0" w:space="0" w:color="auto"/>
        <w:bottom w:val="none" w:sz="0" w:space="0" w:color="auto"/>
        <w:right w:val="none" w:sz="0" w:space="0" w:color="auto"/>
      </w:divBdr>
    </w:div>
    <w:div w:id="1523742072">
      <w:bodyDiv w:val="1"/>
      <w:marLeft w:val="0"/>
      <w:marRight w:val="0"/>
      <w:marTop w:val="0"/>
      <w:marBottom w:val="0"/>
      <w:divBdr>
        <w:top w:val="none" w:sz="0" w:space="0" w:color="auto"/>
        <w:left w:val="none" w:sz="0" w:space="0" w:color="auto"/>
        <w:bottom w:val="none" w:sz="0" w:space="0" w:color="auto"/>
        <w:right w:val="none" w:sz="0" w:space="0" w:color="auto"/>
      </w:divBdr>
    </w:div>
    <w:div w:id="1535776356">
      <w:bodyDiv w:val="1"/>
      <w:marLeft w:val="0"/>
      <w:marRight w:val="0"/>
      <w:marTop w:val="0"/>
      <w:marBottom w:val="0"/>
      <w:divBdr>
        <w:top w:val="none" w:sz="0" w:space="0" w:color="auto"/>
        <w:left w:val="none" w:sz="0" w:space="0" w:color="auto"/>
        <w:bottom w:val="none" w:sz="0" w:space="0" w:color="auto"/>
        <w:right w:val="none" w:sz="0" w:space="0" w:color="auto"/>
      </w:divBdr>
    </w:div>
    <w:div w:id="1561398629">
      <w:bodyDiv w:val="1"/>
      <w:marLeft w:val="0"/>
      <w:marRight w:val="0"/>
      <w:marTop w:val="0"/>
      <w:marBottom w:val="0"/>
      <w:divBdr>
        <w:top w:val="none" w:sz="0" w:space="0" w:color="auto"/>
        <w:left w:val="none" w:sz="0" w:space="0" w:color="auto"/>
        <w:bottom w:val="none" w:sz="0" w:space="0" w:color="auto"/>
        <w:right w:val="none" w:sz="0" w:space="0" w:color="auto"/>
      </w:divBdr>
    </w:div>
    <w:div w:id="1583684262">
      <w:bodyDiv w:val="1"/>
      <w:marLeft w:val="0"/>
      <w:marRight w:val="0"/>
      <w:marTop w:val="0"/>
      <w:marBottom w:val="0"/>
      <w:divBdr>
        <w:top w:val="none" w:sz="0" w:space="0" w:color="auto"/>
        <w:left w:val="none" w:sz="0" w:space="0" w:color="auto"/>
        <w:bottom w:val="none" w:sz="0" w:space="0" w:color="auto"/>
        <w:right w:val="none" w:sz="0" w:space="0" w:color="auto"/>
      </w:divBdr>
    </w:div>
    <w:div w:id="1646742979">
      <w:bodyDiv w:val="1"/>
      <w:marLeft w:val="0"/>
      <w:marRight w:val="0"/>
      <w:marTop w:val="0"/>
      <w:marBottom w:val="0"/>
      <w:divBdr>
        <w:top w:val="none" w:sz="0" w:space="0" w:color="auto"/>
        <w:left w:val="none" w:sz="0" w:space="0" w:color="auto"/>
        <w:bottom w:val="none" w:sz="0" w:space="0" w:color="auto"/>
        <w:right w:val="none" w:sz="0" w:space="0" w:color="auto"/>
      </w:divBdr>
      <w:divsChild>
        <w:div w:id="49155729">
          <w:marLeft w:val="0"/>
          <w:marRight w:val="0"/>
          <w:marTop w:val="0"/>
          <w:marBottom w:val="0"/>
          <w:divBdr>
            <w:top w:val="none" w:sz="0" w:space="0" w:color="auto"/>
            <w:left w:val="none" w:sz="0" w:space="0" w:color="auto"/>
            <w:bottom w:val="none" w:sz="0" w:space="0" w:color="auto"/>
            <w:right w:val="none" w:sz="0" w:space="0" w:color="auto"/>
          </w:divBdr>
        </w:div>
      </w:divsChild>
    </w:div>
    <w:div w:id="1657342955">
      <w:bodyDiv w:val="1"/>
      <w:marLeft w:val="0"/>
      <w:marRight w:val="0"/>
      <w:marTop w:val="0"/>
      <w:marBottom w:val="0"/>
      <w:divBdr>
        <w:top w:val="none" w:sz="0" w:space="0" w:color="auto"/>
        <w:left w:val="none" w:sz="0" w:space="0" w:color="auto"/>
        <w:bottom w:val="none" w:sz="0" w:space="0" w:color="auto"/>
        <w:right w:val="none" w:sz="0" w:space="0" w:color="auto"/>
      </w:divBdr>
    </w:div>
    <w:div w:id="1674380970">
      <w:bodyDiv w:val="1"/>
      <w:marLeft w:val="0"/>
      <w:marRight w:val="0"/>
      <w:marTop w:val="0"/>
      <w:marBottom w:val="0"/>
      <w:divBdr>
        <w:top w:val="none" w:sz="0" w:space="0" w:color="auto"/>
        <w:left w:val="none" w:sz="0" w:space="0" w:color="auto"/>
        <w:bottom w:val="none" w:sz="0" w:space="0" w:color="auto"/>
        <w:right w:val="none" w:sz="0" w:space="0" w:color="auto"/>
      </w:divBdr>
    </w:div>
    <w:div w:id="1680888995">
      <w:bodyDiv w:val="1"/>
      <w:marLeft w:val="0"/>
      <w:marRight w:val="0"/>
      <w:marTop w:val="0"/>
      <w:marBottom w:val="0"/>
      <w:divBdr>
        <w:top w:val="none" w:sz="0" w:space="0" w:color="auto"/>
        <w:left w:val="none" w:sz="0" w:space="0" w:color="auto"/>
        <w:bottom w:val="none" w:sz="0" w:space="0" w:color="auto"/>
        <w:right w:val="none" w:sz="0" w:space="0" w:color="auto"/>
      </w:divBdr>
    </w:div>
    <w:div w:id="1701469284">
      <w:bodyDiv w:val="1"/>
      <w:marLeft w:val="0"/>
      <w:marRight w:val="0"/>
      <w:marTop w:val="0"/>
      <w:marBottom w:val="0"/>
      <w:divBdr>
        <w:top w:val="none" w:sz="0" w:space="0" w:color="auto"/>
        <w:left w:val="none" w:sz="0" w:space="0" w:color="auto"/>
        <w:bottom w:val="none" w:sz="0" w:space="0" w:color="auto"/>
        <w:right w:val="none" w:sz="0" w:space="0" w:color="auto"/>
      </w:divBdr>
    </w:div>
    <w:div w:id="1715813209">
      <w:bodyDiv w:val="1"/>
      <w:marLeft w:val="0"/>
      <w:marRight w:val="0"/>
      <w:marTop w:val="0"/>
      <w:marBottom w:val="0"/>
      <w:divBdr>
        <w:top w:val="none" w:sz="0" w:space="0" w:color="auto"/>
        <w:left w:val="none" w:sz="0" w:space="0" w:color="auto"/>
        <w:bottom w:val="none" w:sz="0" w:space="0" w:color="auto"/>
        <w:right w:val="none" w:sz="0" w:space="0" w:color="auto"/>
      </w:divBdr>
    </w:div>
    <w:div w:id="1719817651">
      <w:bodyDiv w:val="1"/>
      <w:marLeft w:val="0"/>
      <w:marRight w:val="0"/>
      <w:marTop w:val="0"/>
      <w:marBottom w:val="0"/>
      <w:divBdr>
        <w:top w:val="none" w:sz="0" w:space="0" w:color="auto"/>
        <w:left w:val="none" w:sz="0" w:space="0" w:color="auto"/>
        <w:bottom w:val="none" w:sz="0" w:space="0" w:color="auto"/>
        <w:right w:val="none" w:sz="0" w:space="0" w:color="auto"/>
      </w:divBdr>
    </w:div>
    <w:div w:id="1745453024">
      <w:bodyDiv w:val="1"/>
      <w:marLeft w:val="0"/>
      <w:marRight w:val="0"/>
      <w:marTop w:val="0"/>
      <w:marBottom w:val="0"/>
      <w:divBdr>
        <w:top w:val="none" w:sz="0" w:space="0" w:color="auto"/>
        <w:left w:val="none" w:sz="0" w:space="0" w:color="auto"/>
        <w:bottom w:val="none" w:sz="0" w:space="0" w:color="auto"/>
        <w:right w:val="none" w:sz="0" w:space="0" w:color="auto"/>
      </w:divBdr>
    </w:div>
    <w:div w:id="1753769129">
      <w:bodyDiv w:val="1"/>
      <w:marLeft w:val="0"/>
      <w:marRight w:val="0"/>
      <w:marTop w:val="0"/>
      <w:marBottom w:val="0"/>
      <w:divBdr>
        <w:top w:val="none" w:sz="0" w:space="0" w:color="auto"/>
        <w:left w:val="none" w:sz="0" w:space="0" w:color="auto"/>
        <w:bottom w:val="none" w:sz="0" w:space="0" w:color="auto"/>
        <w:right w:val="none" w:sz="0" w:space="0" w:color="auto"/>
      </w:divBdr>
    </w:div>
    <w:div w:id="1753962695">
      <w:bodyDiv w:val="1"/>
      <w:marLeft w:val="0"/>
      <w:marRight w:val="0"/>
      <w:marTop w:val="0"/>
      <w:marBottom w:val="0"/>
      <w:divBdr>
        <w:top w:val="none" w:sz="0" w:space="0" w:color="auto"/>
        <w:left w:val="none" w:sz="0" w:space="0" w:color="auto"/>
        <w:bottom w:val="none" w:sz="0" w:space="0" w:color="auto"/>
        <w:right w:val="none" w:sz="0" w:space="0" w:color="auto"/>
      </w:divBdr>
    </w:div>
    <w:div w:id="1806191862">
      <w:bodyDiv w:val="1"/>
      <w:marLeft w:val="0"/>
      <w:marRight w:val="0"/>
      <w:marTop w:val="0"/>
      <w:marBottom w:val="0"/>
      <w:divBdr>
        <w:top w:val="none" w:sz="0" w:space="0" w:color="auto"/>
        <w:left w:val="none" w:sz="0" w:space="0" w:color="auto"/>
        <w:bottom w:val="none" w:sz="0" w:space="0" w:color="auto"/>
        <w:right w:val="none" w:sz="0" w:space="0" w:color="auto"/>
      </w:divBdr>
    </w:div>
    <w:div w:id="1809318920">
      <w:bodyDiv w:val="1"/>
      <w:marLeft w:val="0"/>
      <w:marRight w:val="0"/>
      <w:marTop w:val="0"/>
      <w:marBottom w:val="0"/>
      <w:divBdr>
        <w:top w:val="none" w:sz="0" w:space="0" w:color="auto"/>
        <w:left w:val="none" w:sz="0" w:space="0" w:color="auto"/>
        <w:bottom w:val="none" w:sz="0" w:space="0" w:color="auto"/>
        <w:right w:val="none" w:sz="0" w:space="0" w:color="auto"/>
      </w:divBdr>
    </w:div>
    <w:div w:id="1814564032">
      <w:bodyDiv w:val="1"/>
      <w:marLeft w:val="0"/>
      <w:marRight w:val="0"/>
      <w:marTop w:val="0"/>
      <w:marBottom w:val="0"/>
      <w:divBdr>
        <w:top w:val="none" w:sz="0" w:space="0" w:color="auto"/>
        <w:left w:val="none" w:sz="0" w:space="0" w:color="auto"/>
        <w:bottom w:val="none" w:sz="0" w:space="0" w:color="auto"/>
        <w:right w:val="none" w:sz="0" w:space="0" w:color="auto"/>
      </w:divBdr>
    </w:div>
    <w:div w:id="1867675537">
      <w:bodyDiv w:val="1"/>
      <w:marLeft w:val="0"/>
      <w:marRight w:val="0"/>
      <w:marTop w:val="0"/>
      <w:marBottom w:val="0"/>
      <w:divBdr>
        <w:top w:val="none" w:sz="0" w:space="0" w:color="auto"/>
        <w:left w:val="none" w:sz="0" w:space="0" w:color="auto"/>
        <w:bottom w:val="none" w:sz="0" w:space="0" w:color="auto"/>
        <w:right w:val="none" w:sz="0" w:space="0" w:color="auto"/>
      </w:divBdr>
    </w:div>
    <w:div w:id="1877040041">
      <w:bodyDiv w:val="1"/>
      <w:marLeft w:val="0"/>
      <w:marRight w:val="0"/>
      <w:marTop w:val="0"/>
      <w:marBottom w:val="0"/>
      <w:divBdr>
        <w:top w:val="none" w:sz="0" w:space="0" w:color="auto"/>
        <w:left w:val="none" w:sz="0" w:space="0" w:color="auto"/>
        <w:bottom w:val="none" w:sz="0" w:space="0" w:color="auto"/>
        <w:right w:val="none" w:sz="0" w:space="0" w:color="auto"/>
      </w:divBdr>
    </w:div>
    <w:div w:id="1882396503">
      <w:bodyDiv w:val="1"/>
      <w:marLeft w:val="0"/>
      <w:marRight w:val="0"/>
      <w:marTop w:val="0"/>
      <w:marBottom w:val="0"/>
      <w:divBdr>
        <w:top w:val="none" w:sz="0" w:space="0" w:color="auto"/>
        <w:left w:val="none" w:sz="0" w:space="0" w:color="auto"/>
        <w:bottom w:val="none" w:sz="0" w:space="0" w:color="auto"/>
        <w:right w:val="none" w:sz="0" w:space="0" w:color="auto"/>
      </w:divBdr>
    </w:div>
    <w:div w:id="1887066043">
      <w:bodyDiv w:val="1"/>
      <w:marLeft w:val="0"/>
      <w:marRight w:val="0"/>
      <w:marTop w:val="0"/>
      <w:marBottom w:val="0"/>
      <w:divBdr>
        <w:top w:val="none" w:sz="0" w:space="0" w:color="auto"/>
        <w:left w:val="none" w:sz="0" w:space="0" w:color="auto"/>
        <w:bottom w:val="none" w:sz="0" w:space="0" w:color="auto"/>
        <w:right w:val="none" w:sz="0" w:space="0" w:color="auto"/>
      </w:divBdr>
      <w:divsChild>
        <w:div w:id="955673433">
          <w:marLeft w:val="75"/>
          <w:marRight w:val="75"/>
          <w:marTop w:val="75"/>
          <w:marBottom w:val="75"/>
          <w:divBdr>
            <w:top w:val="none" w:sz="0" w:space="0" w:color="auto"/>
            <w:left w:val="none" w:sz="0" w:space="0" w:color="auto"/>
            <w:bottom w:val="none" w:sz="0" w:space="0" w:color="auto"/>
            <w:right w:val="none" w:sz="0" w:space="0" w:color="auto"/>
          </w:divBdr>
        </w:div>
      </w:divsChild>
    </w:div>
    <w:div w:id="1896157309">
      <w:bodyDiv w:val="1"/>
      <w:marLeft w:val="0"/>
      <w:marRight w:val="0"/>
      <w:marTop w:val="0"/>
      <w:marBottom w:val="0"/>
      <w:divBdr>
        <w:top w:val="none" w:sz="0" w:space="0" w:color="auto"/>
        <w:left w:val="none" w:sz="0" w:space="0" w:color="auto"/>
        <w:bottom w:val="none" w:sz="0" w:space="0" w:color="auto"/>
        <w:right w:val="none" w:sz="0" w:space="0" w:color="auto"/>
      </w:divBdr>
    </w:div>
    <w:div w:id="1903835010">
      <w:bodyDiv w:val="1"/>
      <w:marLeft w:val="0"/>
      <w:marRight w:val="0"/>
      <w:marTop w:val="0"/>
      <w:marBottom w:val="0"/>
      <w:divBdr>
        <w:top w:val="none" w:sz="0" w:space="0" w:color="auto"/>
        <w:left w:val="none" w:sz="0" w:space="0" w:color="auto"/>
        <w:bottom w:val="none" w:sz="0" w:space="0" w:color="auto"/>
        <w:right w:val="none" w:sz="0" w:space="0" w:color="auto"/>
      </w:divBdr>
    </w:div>
    <w:div w:id="1912079986">
      <w:bodyDiv w:val="1"/>
      <w:marLeft w:val="0"/>
      <w:marRight w:val="0"/>
      <w:marTop w:val="0"/>
      <w:marBottom w:val="0"/>
      <w:divBdr>
        <w:top w:val="none" w:sz="0" w:space="0" w:color="auto"/>
        <w:left w:val="none" w:sz="0" w:space="0" w:color="auto"/>
        <w:bottom w:val="none" w:sz="0" w:space="0" w:color="auto"/>
        <w:right w:val="none" w:sz="0" w:space="0" w:color="auto"/>
      </w:divBdr>
    </w:div>
    <w:div w:id="1916039918">
      <w:bodyDiv w:val="1"/>
      <w:marLeft w:val="0"/>
      <w:marRight w:val="0"/>
      <w:marTop w:val="0"/>
      <w:marBottom w:val="0"/>
      <w:divBdr>
        <w:top w:val="none" w:sz="0" w:space="0" w:color="auto"/>
        <w:left w:val="none" w:sz="0" w:space="0" w:color="auto"/>
        <w:bottom w:val="none" w:sz="0" w:space="0" w:color="auto"/>
        <w:right w:val="none" w:sz="0" w:space="0" w:color="auto"/>
      </w:divBdr>
    </w:div>
    <w:div w:id="1923104706">
      <w:bodyDiv w:val="1"/>
      <w:marLeft w:val="0"/>
      <w:marRight w:val="0"/>
      <w:marTop w:val="0"/>
      <w:marBottom w:val="0"/>
      <w:divBdr>
        <w:top w:val="none" w:sz="0" w:space="0" w:color="auto"/>
        <w:left w:val="none" w:sz="0" w:space="0" w:color="auto"/>
        <w:bottom w:val="none" w:sz="0" w:space="0" w:color="auto"/>
        <w:right w:val="none" w:sz="0" w:space="0" w:color="auto"/>
      </w:divBdr>
    </w:div>
    <w:div w:id="1941444535">
      <w:bodyDiv w:val="1"/>
      <w:marLeft w:val="0"/>
      <w:marRight w:val="0"/>
      <w:marTop w:val="0"/>
      <w:marBottom w:val="0"/>
      <w:divBdr>
        <w:top w:val="none" w:sz="0" w:space="0" w:color="auto"/>
        <w:left w:val="none" w:sz="0" w:space="0" w:color="auto"/>
        <w:bottom w:val="none" w:sz="0" w:space="0" w:color="auto"/>
        <w:right w:val="none" w:sz="0" w:space="0" w:color="auto"/>
      </w:divBdr>
    </w:div>
    <w:div w:id="1944606619">
      <w:bodyDiv w:val="1"/>
      <w:marLeft w:val="0"/>
      <w:marRight w:val="0"/>
      <w:marTop w:val="0"/>
      <w:marBottom w:val="0"/>
      <w:divBdr>
        <w:top w:val="none" w:sz="0" w:space="0" w:color="auto"/>
        <w:left w:val="none" w:sz="0" w:space="0" w:color="auto"/>
        <w:bottom w:val="none" w:sz="0" w:space="0" w:color="auto"/>
        <w:right w:val="none" w:sz="0" w:space="0" w:color="auto"/>
      </w:divBdr>
    </w:div>
    <w:div w:id="1960532215">
      <w:bodyDiv w:val="1"/>
      <w:marLeft w:val="0"/>
      <w:marRight w:val="0"/>
      <w:marTop w:val="0"/>
      <w:marBottom w:val="0"/>
      <w:divBdr>
        <w:top w:val="none" w:sz="0" w:space="0" w:color="auto"/>
        <w:left w:val="none" w:sz="0" w:space="0" w:color="auto"/>
        <w:bottom w:val="none" w:sz="0" w:space="0" w:color="auto"/>
        <w:right w:val="none" w:sz="0" w:space="0" w:color="auto"/>
      </w:divBdr>
    </w:div>
    <w:div w:id="1960841467">
      <w:bodyDiv w:val="1"/>
      <w:marLeft w:val="0"/>
      <w:marRight w:val="0"/>
      <w:marTop w:val="0"/>
      <w:marBottom w:val="0"/>
      <w:divBdr>
        <w:top w:val="none" w:sz="0" w:space="0" w:color="auto"/>
        <w:left w:val="none" w:sz="0" w:space="0" w:color="auto"/>
        <w:bottom w:val="none" w:sz="0" w:space="0" w:color="auto"/>
        <w:right w:val="none" w:sz="0" w:space="0" w:color="auto"/>
      </w:divBdr>
    </w:div>
    <w:div w:id="1984847478">
      <w:bodyDiv w:val="1"/>
      <w:marLeft w:val="0"/>
      <w:marRight w:val="0"/>
      <w:marTop w:val="0"/>
      <w:marBottom w:val="0"/>
      <w:divBdr>
        <w:top w:val="none" w:sz="0" w:space="0" w:color="auto"/>
        <w:left w:val="none" w:sz="0" w:space="0" w:color="auto"/>
        <w:bottom w:val="none" w:sz="0" w:space="0" w:color="auto"/>
        <w:right w:val="none" w:sz="0" w:space="0" w:color="auto"/>
      </w:divBdr>
    </w:div>
    <w:div w:id="1986002996">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
    <w:div w:id="2116250193">
      <w:bodyDiv w:val="1"/>
      <w:marLeft w:val="0"/>
      <w:marRight w:val="0"/>
      <w:marTop w:val="0"/>
      <w:marBottom w:val="0"/>
      <w:divBdr>
        <w:top w:val="none" w:sz="0" w:space="0" w:color="auto"/>
        <w:left w:val="none" w:sz="0" w:space="0" w:color="auto"/>
        <w:bottom w:val="none" w:sz="0" w:space="0" w:color="auto"/>
        <w:right w:val="none" w:sz="0" w:space="0" w:color="auto"/>
      </w:divBdr>
    </w:div>
    <w:div w:id="211794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ndijsD/code-mood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A84DD-C032-465E-85F2-8CAA966EF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23</Pages>
  <Words>22001</Words>
  <Characters>12541</Characters>
  <Application>Microsoft Office Word</Application>
  <DocSecurity>0</DocSecurity>
  <Lines>104</Lines>
  <Paragraphs>68</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Bakalaura Darbs Alvis Šmits</vt:lpstr>
      <vt:lpstr>Bakalaura Darbs Alvis Šmits</vt:lpstr>
    </vt:vector>
  </TitlesOfParts>
  <Company>HP</Company>
  <LinksUpToDate>false</LinksUpToDate>
  <CharactersWithSpaces>34474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Bakalaura Darbs Alvis Šmits</dc:title>
  <dc:creator>Alvis</dc:creator>
  <cp:lastModifiedBy>Kārlis Lācītis</cp:lastModifiedBy>
  <cp:revision>145</cp:revision>
  <dcterms:created xsi:type="dcterms:W3CDTF">2025-02-11T09:48:00Z</dcterms:created>
  <dcterms:modified xsi:type="dcterms:W3CDTF">2025-06-05T22:36:00Z</dcterms:modified>
</cp:coreProperties>
</file>