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8B49" w14:textId="1AD90361" w:rsidR="00485179" w:rsidRDefault="00B5776C">
      <w:r>
        <w:rPr>
          <w:rFonts w:hint="eastAsia"/>
        </w:rPr>
        <w:t>1</w:t>
      </w:r>
      <w:r>
        <w:t>.1</w:t>
      </w:r>
    </w:p>
    <w:p w14:paraId="12635E82" w14:textId="6AB66479" w:rsidR="00B5776C" w:rsidRDefault="00B5776C">
      <w:r>
        <w:rPr>
          <w:rFonts w:hint="eastAsia"/>
        </w:rPr>
        <w:t>样本与特征：样本是一个具体的研究对象，具有一个或多个可观测量。特征是能从某个方面对样本进行描述、刻画或表达的可观测量。</w:t>
      </w:r>
    </w:p>
    <w:p w14:paraId="72395E08" w14:textId="795B322F" w:rsidR="00B5776C" w:rsidRDefault="00B5776C">
      <w:r>
        <w:rPr>
          <w:rFonts w:hint="eastAsia"/>
        </w:rPr>
        <w:t>样本与模式：模式是样本特征矢量的观测值，是抽象样本的数值代表。</w:t>
      </w:r>
    </w:p>
    <w:p w14:paraId="3AA11E33" w14:textId="2286E915" w:rsidR="00B5776C" w:rsidRDefault="00B5776C">
      <w:r>
        <w:rPr>
          <w:rFonts w:hint="eastAsia"/>
        </w:rPr>
        <w:t>样本集与模式类：样本集是多个样本的集合（训练集、验证集、测试集）。模式类是指在一定合理颗粒度下、有实际区分意义的基础上，主观或客观地被归属于同类的客观对象的类别代号。</w:t>
      </w:r>
    </w:p>
    <w:p w14:paraId="2CA89C74" w14:textId="5B86CF1A" w:rsidR="00B5776C" w:rsidRDefault="00B5776C"/>
    <w:p w14:paraId="5DC404CA" w14:textId="2DDFD64C" w:rsidR="00B5776C" w:rsidRDefault="00B5776C">
      <w:r>
        <w:rPr>
          <w:rFonts w:hint="eastAsia"/>
        </w:rPr>
        <w:t>1.2</w:t>
      </w:r>
    </w:p>
    <w:p w14:paraId="7F2CE843" w14:textId="792F572C" w:rsidR="00B5776C" w:rsidRDefault="00636D63">
      <w:r>
        <w:rPr>
          <w:rFonts w:hint="eastAsia"/>
        </w:rPr>
        <w:t>识别效率高</w:t>
      </w:r>
    </w:p>
    <w:p w14:paraId="28302900" w14:textId="2966C190" w:rsidR="00636D63" w:rsidRDefault="00636D63">
      <w:r>
        <w:rPr>
          <w:rFonts w:hint="eastAsia"/>
        </w:rPr>
        <w:t>分类结果准确</w:t>
      </w:r>
    </w:p>
    <w:p w14:paraId="4596A9B7" w14:textId="3FF9A7A6" w:rsidR="00636D63" w:rsidRDefault="00636D63"/>
    <w:p w14:paraId="67A160CC" w14:textId="5978F980" w:rsidR="00636D63" w:rsidRDefault="00636D63">
      <w:r>
        <w:rPr>
          <w:rFonts w:hint="eastAsia"/>
        </w:rPr>
        <w:t>1.3</w:t>
      </w:r>
    </w:p>
    <w:p w14:paraId="76C42BBA" w14:textId="5ECE83F1" w:rsidR="00B5709C" w:rsidRPr="00B5709C" w:rsidRDefault="00636D63">
      <w:pPr>
        <w:rPr>
          <w:rFonts w:hint="eastAsia"/>
        </w:rPr>
      </w:pPr>
      <w:r>
        <w:rPr>
          <w:rFonts w:hint="eastAsia"/>
        </w:rPr>
        <w:t>不存在。例如，如果抽取和选择较多的特征进行来分析和设计分类器，可以保证分类准确性的提高，但不可避免的降低了效率，两者的权衡导致设计模式识别系统时必须有所舍弃，不能做到两方面均为最优。</w:t>
      </w:r>
      <w:bookmarkStart w:id="0" w:name="_GoBack"/>
      <w:bookmarkEnd w:id="0"/>
    </w:p>
    <w:p w14:paraId="6D5E6801" w14:textId="59C8E9D8" w:rsidR="00636D63" w:rsidRDefault="00636D63"/>
    <w:p w14:paraId="0BBFEA80" w14:textId="73E14287" w:rsidR="00636D63" w:rsidRDefault="00636D63">
      <w:r w:rsidRPr="00636D63">
        <w:rPr>
          <w:rFonts w:hint="eastAsia"/>
          <w:noProof/>
        </w:rPr>
        <w:drawing>
          <wp:inline distT="0" distB="0" distL="0" distR="0" wp14:anchorId="6F3F985A" wp14:editId="0F0B0648">
            <wp:extent cx="4168620" cy="5333222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" t="6231" r="2348" b="5267"/>
                    <a:stretch/>
                  </pic:blipFill>
                  <pic:spPr bwMode="auto">
                    <a:xfrm>
                      <a:off x="0" y="0"/>
                      <a:ext cx="4176911" cy="534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6D63">
        <w:t xml:space="preserve"> </w:t>
      </w:r>
      <w:r w:rsidRPr="00636D63">
        <w:rPr>
          <w:noProof/>
        </w:rPr>
        <w:lastRenderedPageBreak/>
        <w:drawing>
          <wp:inline distT="0" distB="0" distL="0" distR="0" wp14:anchorId="044350EC" wp14:editId="73834CE5">
            <wp:extent cx="4191000" cy="51879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8" t="11559" r="14871" b="14660"/>
                    <a:stretch/>
                  </pic:blipFill>
                  <pic:spPr bwMode="auto">
                    <a:xfrm>
                      <a:off x="0" y="0"/>
                      <a:ext cx="4191520" cy="51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A2DC" w14:textId="77777777" w:rsidR="00C40674" w:rsidRDefault="00C40674" w:rsidP="00B5776C">
      <w:r>
        <w:separator/>
      </w:r>
    </w:p>
  </w:endnote>
  <w:endnote w:type="continuationSeparator" w:id="0">
    <w:p w14:paraId="1CFC0963" w14:textId="77777777" w:rsidR="00C40674" w:rsidRDefault="00C40674" w:rsidP="00B5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4958" w14:textId="77777777" w:rsidR="00C40674" w:rsidRDefault="00C40674" w:rsidP="00B5776C">
      <w:r>
        <w:separator/>
      </w:r>
    </w:p>
  </w:footnote>
  <w:footnote w:type="continuationSeparator" w:id="0">
    <w:p w14:paraId="5B77E828" w14:textId="77777777" w:rsidR="00C40674" w:rsidRDefault="00C40674" w:rsidP="00B57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8C"/>
    <w:rsid w:val="002C4E4D"/>
    <w:rsid w:val="00485179"/>
    <w:rsid w:val="00636D63"/>
    <w:rsid w:val="007037F8"/>
    <w:rsid w:val="00B5709C"/>
    <w:rsid w:val="00B5776C"/>
    <w:rsid w:val="00C40674"/>
    <w:rsid w:val="00E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C7FC"/>
  <w15:chartTrackingRefBased/>
  <w15:docId w15:val="{62472434-C2AF-46CB-8F48-AE93CAB5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瑞康</dc:creator>
  <cp:keywords/>
  <dc:description/>
  <cp:lastModifiedBy>刘 瑞康</cp:lastModifiedBy>
  <cp:revision>3</cp:revision>
  <dcterms:created xsi:type="dcterms:W3CDTF">2018-09-09T14:29:00Z</dcterms:created>
  <dcterms:modified xsi:type="dcterms:W3CDTF">2018-09-12T12:24:00Z</dcterms:modified>
</cp:coreProperties>
</file>