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2E5997" w14:paraId="12CDAD8F" w14:textId="77777777" w:rsidTr="0020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D4763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#05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2886F2" w14:textId="35226490" w:rsidR="002E5997" w:rsidRDefault="002E5997" w:rsidP="0020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</w:t>
            </w:r>
          </w:p>
        </w:tc>
      </w:tr>
      <w:tr w:rsidR="002E5997" w14:paraId="4651BCCE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8810E6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</w:t>
            </w:r>
            <w:proofErr w:type="spellStart"/>
            <w:r>
              <w:rPr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FD5279" w14:textId="4DC1FE22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segnala il feed</w:t>
            </w:r>
            <w:r w:rsidR="003A7B57">
              <w:t>.</w:t>
            </w:r>
          </w:p>
        </w:tc>
      </w:tr>
      <w:tr w:rsidR="002E5997" w14:paraId="23ABE041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C5044D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Preconditions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42D32A" w14:textId="263F2B4E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</w:t>
            </w:r>
            <w:r w:rsidR="003A7B57">
              <w:t>.</w:t>
            </w:r>
          </w:p>
        </w:tc>
      </w:tr>
      <w:tr w:rsidR="002E5997" w14:paraId="1BC706A3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C6E9F8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A8617" w14:textId="606D17B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segnalare un </w:t>
            </w:r>
            <w:proofErr w:type="gramStart"/>
            <w:r>
              <w:t xml:space="preserve">feed </w:t>
            </w:r>
            <w:r w:rsidR="003A7B57">
              <w:t>.</w:t>
            </w:r>
            <w:proofErr w:type="gramEnd"/>
          </w:p>
        </w:tc>
      </w:tr>
      <w:tr w:rsidR="002E5997" w14:paraId="0739303D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564C5E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BC91FC" w14:textId="5433B32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segnalare un feed</w:t>
            </w:r>
            <w:r w:rsidR="003A7B57">
              <w:t>.</w:t>
            </w:r>
          </w:p>
        </w:tc>
      </w:tr>
      <w:tr w:rsidR="002E5997" w14:paraId="30F8B0C5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FC56C6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99AFC3" w14:textId="5E6CB9AE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3A7B57">
              <w:t>.</w:t>
            </w:r>
          </w:p>
        </w:tc>
      </w:tr>
      <w:tr w:rsidR="002E5997" w14:paraId="2B00C602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A242BE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E75050" w14:textId="1456AA2C" w:rsidR="002E5997" w:rsidRDefault="003A7B5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una recensione per avviare un report</w:t>
            </w:r>
            <w:r w:rsidR="00DE45C6">
              <w:t xml:space="preserve"> dalla schermata “Home”.</w:t>
            </w:r>
          </w:p>
        </w:tc>
      </w:tr>
      <w:tr w:rsidR="002E5997" w14:paraId="476B80CE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B9165D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BCD3E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1DAD19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866F60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2E5997" w14:paraId="5AD0DB56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2392AE4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2F2E50" w14:textId="77777777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10A9D4" w14:textId="21393BCA" w:rsidR="002E5997" w:rsidRPr="0081238A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81238A">
              <w:rPr>
                <w:rFonts w:cs="Calibri"/>
                <w:lang w:eastAsia="it-IT"/>
              </w:rPr>
              <w:t>Clicca “Home” nella schermata “Menu”</w:t>
            </w:r>
            <w:r w:rsidR="0081238A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4FF0AD" w14:textId="77777777" w:rsidR="002E5997" w:rsidRPr="0081238A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2E5997" w14:paraId="07CC3118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97B5ED1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F132F9" w14:textId="77777777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3D3307" w14:textId="77777777" w:rsidR="002E5997" w:rsidRPr="0081238A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DB72B4" w14:textId="36B64D7B" w:rsidR="002E5997" w:rsidRPr="0081238A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81238A">
              <w:rPr>
                <w:rFonts w:cs="Calibri"/>
                <w:lang w:eastAsia="it-IT"/>
              </w:rPr>
              <w:t>Carica il frame “Home”</w:t>
            </w:r>
            <w:r w:rsidR="0081238A">
              <w:rPr>
                <w:rFonts w:cs="Calibri"/>
                <w:lang w:eastAsia="it-IT"/>
              </w:rPr>
              <w:t>.</w:t>
            </w:r>
          </w:p>
        </w:tc>
      </w:tr>
      <w:tr w:rsidR="002E5997" w14:paraId="4C639D84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32A798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85AC8E" w14:textId="626463FC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397C03" w14:textId="2BB76BFB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Clicca “</w:t>
            </w:r>
            <w:r w:rsidRPr="0081238A">
              <w:rPr>
                <w:noProof/>
              </w:rPr>
              <w:drawing>
                <wp:inline distT="0" distB="0" distL="0" distR="0" wp14:anchorId="05605E70" wp14:editId="5D138FBB">
                  <wp:extent cx="45719" cy="90172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8662" cy="5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238A">
              <w:t>”</w:t>
            </w:r>
            <w:r w:rsidR="0081238A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5740F4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997" w14:paraId="7454C5EE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49EB8BB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21A75C" w14:textId="2114CE3B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1E74ED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86F5B" w14:textId="0AC74499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Mostra finestra con “Report for spoiler”</w:t>
            </w:r>
            <w:r w:rsidR="0081238A">
              <w:t>.</w:t>
            </w:r>
          </w:p>
        </w:tc>
      </w:tr>
      <w:tr w:rsidR="002E5997" w14:paraId="61534C78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3A2D6D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ED9314" w14:textId="4C1A7ED4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03012" w14:textId="11E7E29B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Clicca “Report for spoiler”</w:t>
            </w:r>
            <w:r w:rsidR="0081238A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B0F928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997" w:rsidRPr="006A0C51" w14:paraId="75133713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3A988B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EF78C7" w14:textId="177B24CA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F93405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D99D5" w14:textId="199F5E0D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1238A">
              <w:rPr>
                <w:lang w:val="en-US"/>
              </w:rPr>
              <w:t>Mostra</w:t>
            </w:r>
            <w:proofErr w:type="spellEnd"/>
            <w:r w:rsidRPr="0081238A">
              <w:rPr>
                <w:lang w:val="en-US"/>
              </w:rPr>
              <w:t xml:space="preserve"> pop-up “Do you want to report for spoiler?”</w:t>
            </w:r>
            <w:r w:rsidR="0081238A">
              <w:rPr>
                <w:lang w:val="en-US"/>
              </w:rPr>
              <w:t>.</w:t>
            </w:r>
          </w:p>
        </w:tc>
      </w:tr>
      <w:tr w:rsidR="002E5997" w14:paraId="4ED4A1B1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D34C4AB" w14:textId="77777777" w:rsidR="002E5997" w:rsidRPr="003A7B57" w:rsidRDefault="002E5997" w:rsidP="00207AA4">
            <w:pPr>
              <w:spacing w:after="0" w:line="240" w:lineRule="auto"/>
              <w:rPr>
                <w:caps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69BC32" w14:textId="692AD51B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65AF8B" w14:textId="07ED0B89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Clicca “Yes”</w:t>
            </w:r>
            <w:r w:rsidR="0081238A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0C3831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997" w14:paraId="66E5B6CC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E4BE0B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F9798B" w14:textId="13EC0FAC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B89CE4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67B709" w14:textId="2BE0353A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Invia segnalazione al database</w:t>
            </w:r>
            <w:r w:rsidR="0081238A">
              <w:t>.</w:t>
            </w:r>
          </w:p>
        </w:tc>
      </w:tr>
      <w:tr w:rsidR="002E5997" w14:paraId="0D390614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A2AAD8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80E82D" w14:textId="036AC142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9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57D9AC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464E5B" w14:textId="5366BD39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Chiusura pop-up</w:t>
            </w:r>
            <w:r w:rsidR="0081238A">
              <w:t>.</w:t>
            </w:r>
          </w:p>
        </w:tc>
      </w:tr>
      <w:tr w:rsidR="002E5997" w14:paraId="4A424BC5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FAADB0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A23486" w14:textId="49E944E0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10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C5D85D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0A3FE6" w14:textId="277614AB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Chiusura finestra</w:t>
            </w:r>
            <w:r w:rsidR="0081238A">
              <w:t>.</w:t>
            </w:r>
          </w:p>
        </w:tc>
      </w:tr>
      <w:tr w:rsidR="002E5997" w14:paraId="3257F62A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61B003" w14:textId="77777777" w:rsidR="002E5997" w:rsidRDefault="002E5997" w:rsidP="00207AA4">
            <w:r>
              <w:t>EXTENSIONS #1</w:t>
            </w:r>
          </w:p>
          <w:p w14:paraId="7AAA4F0F" w14:textId="4362F333" w:rsidR="002E5997" w:rsidRDefault="002E5997" w:rsidP="00207AA4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  <w:r w:rsidR="0081238A">
              <w:rPr>
                <w:b w:val="0"/>
                <w:bCs w:val="0"/>
              </w:rPr>
              <w:t>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7E8E8" w14:textId="77777777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9F133A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7B17728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350043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2E5997" w14:paraId="17B51F08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8B6B57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1F0C0" w14:textId="026EB9A8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8.</w:t>
            </w:r>
            <w:r w:rsidR="003A7B57" w:rsidRPr="006A0C51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9DD13D" w14:textId="7777777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70E2AF" w14:textId="7803993E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57">
              <w:t>Il sistema fallisce il collegamento con il database</w:t>
            </w:r>
            <w:r w:rsidR="0081238A">
              <w:t>.</w:t>
            </w:r>
          </w:p>
        </w:tc>
      </w:tr>
      <w:tr w:rsidR="002E5997" w14:paraId="58CAAA1A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A742603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E30C17" w14:textId="44877AD5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9.</w:t>
            </w:r>
            <w:r w:rsidR="003A7B57" w:rsidRPr="006A0C51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53C7BD" w14:textId="7777777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228164" w14:textId="3D1AD769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57">
              <w:t>Mostra pop-up “Connessione fallita”</w:t>
            </w:r>
            <w:r w:rsidR="0081238A">
              <w:t>.</w:t>
            </w:r>
          </w:p>
        </w:tc>
      </w:tr>
      <w:tr w:rsidR="002E5997" w14:paraId="667BC822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1EC79F0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0EEBDE" w14:textId="6AA6B23D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10</w:t>
            </w:r>
            <w:r w:rsidR="003A7B57" w:rsidRPr="006A0C51">
              <w:rPr>
                <w:i/>
                <w:iCs/>
              </w:rPr>
              <w:t>.a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7B6AE9" w14:textId="119EA99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57">
              <w:t>Clicca “OK”</w:t>
            </w:r>
            <w:r w:rsidR="0081238A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C11629" w14:textId="7777777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997" w14:paraId="471B86BB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5B9A4C2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2693D" w14:textId="53404BB4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11.</w:t>
            </w:r>
            <w:r w:rsidR="003A7B57" w:rsidRPr="006A0C51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BC1CEE" w14:textId="7777777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AEB326" w14:textId="0EDCB045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57">
              <w:t>Chiude pop-up</w:t>
            </w:r>
            <w:r w:rsidR="0081238A">
              <w:t>.</w:t>
            </w:r>
          </w:p>
        </w:tc>
      </w:tr>
    </w:tbl>
    <w:p w14:paraId="4EBF8545" w14:textId="77777777" w:rsidR="002E5997" w:rsidRDefault="002E5997" w:rsidP="002E5997"/>
    <w:p w14:paraId="24689790" w14:textId="77777777" w:rsidR="002E5997" w:rsidRDefault="002E5997" w:rsidP="002E5997"/>
    <w:p w14:paraId="5B8B2D94" w14:textId="77777777" w:rsidR="002E5997" w:rsidRDefault="002E5997" w:rsidP="002E5997"/>
    <w:p w14:paraId="3DFBC8C3" w14:textId="77777777" w:rsidR="006430AC" w:rsidRDefault="006430AC"/>
    <w:sectPr w:rsidR="006430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97"/>
    <w:rsid w:val="002E5997"/>
    <w:rsid w:val="003A7B57"/>
    <w:rsid w:val="006430AC"/>
    <w:rsid w:val="006A0C51"/>
    <w:rsid w:val="0081238A"/>
    <w:rsid w:val="00D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3ED7"/>
  <w15:chartTrackingRefBased/>
  <w15:docId w15:val="{B01964D6-AA1E-4801-A890-CA9910B7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59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2E599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9</cp:revision>
  <dcterms:created xsi:type="dcterms:W3CDTF">2021-03-29T16:10:00Z</dcterms:created>
  <dcterms:modified xsi:type="dcterms:W3CDTF">2021-03-29T19:18:00Z</dcterms:modified>
</cp:coreProperties>
</file>