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8AA4" w14:textId="77777777" w:rsidR="00B22958" w:rsidRDefault="00952AF5">
      <w:r>
        <w:rPr>
          <w:noProof/>
        </w:rPr>
        <w:drawing>
          <wp:inline distT="0" distB="0" distL="0" distR="0" wp14:anchorId="0BB6CA48" wp14:editId="7E7AD1B1">
            <wp:extent cx="6120130" cy="3514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s-developer-academy-Federico-II-logo-700 (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514725"/>
                    </a:xfrm>
                    <a:prstGeom prst="rect">
                      <a:avLst/>
                    </a:prstGeom>
                  </pic:spPr>
                </pic:pic>
              </a:graphicData>
            </a:graphic>
          </wp:inline>
        </w:drawing>
      </w:r>
    </w:p>
    <w:p w14:paraId="276883E1" w14:textId="77777777" w:rsidR="00BB1B1B" w:rsidRPr="00BB1B1B" w:rsidRDefault="00BB1B1B" w:rsidP="00BB1B1B">
      <w:pPr>
        <w:jc w:val="center"/>
        <w:rPr>
          <w:b/>
          <w:bCs/>
          <w:color w:val="1F3864" w:themeColor="accent1" w:themeShade="80"/>
          <w:sz w:val="24"/>
          <w:szCs w:val="24"/>
        </w:rPr>
      </w:pPr>
      <w:r w:rsidRPr="00BB1B1B">
        <w:rPr>
          <w:b/>
          <w:bCs/>
          <w:color w:val="1F3864" w:themeColor="accent1" w:themeShade="80"/>
          <w:sz w:val="24"/>
          <w:szCs w:val="24"/>
        </w:rPr>
        <w:t>SCUOLA POLITECNICA E DELLE SCIENZE DI BASE</w:t>
      </w:r>
    </w:p>
    <w:p w14:paraId="6F982175" w14:textId="77777777" w:rsidR="00BB1B1B" w:rsidRPr="00BB1B1B" w:rsidRDefault="00BB1B1B" w:rsidP="00BB1B1B">
      <w:pPr>
        <w:jc w:val="center"/>
        <w:rPr>
          <w:b/>
          <w:bCs/>
          <w:color w:val="1F3864" w:themeColor="accent1" w:themeShade="80"/>
          <w:sz w:val="24"/>
          <w:szCs w:val="24"/>
        </w:rPr>
      </w:pPr>
      <w:r w:rsidRPr="00BB1B1B">
        <w:rPr>
          <w:b/>
          <w:bCs/>
          <w:color w:val="1F3864" w:themeColor="accent1" w:themeShade="80"/>
          <w:sz w:val="24"/>
          <w:szCs w:val="24"/>
        </w:rPr>
        <w:t>DIPARTIMENTO DI INGEGNERIA ELETTRICA E TECNOLOGIE DELL’INFORMAZIONE</w:t>
      </w:r>
    </w:p>
    <w:p w14:paraId="3A4873B9" w14:textId="77777777" w:rsidR="00BB1B1B" w:rsidRPr="00BB1B1B" w:rsidRDefault="00BB1B1B" w:rsidP="00BB1B1B">
      <w:pPr>
        <w:jc w:val="center"/>
        <w:rPr>
          <w:b/>
          <w:bCs/>
          <w:color w:val="1F3864" w:themeColor="accent1" w:themeShade="80"/>
          <w:sz w:val="24"/>
          <w:szCs w:val="24"/>
        </w:rPr>
      </w:pPr>
      <w:r w:rsidRPr="00BB1B1B">
        <w:rPr>
          <w:b/>
          <w:bCs/>
          <w:color w:val="1F3864" w:themeColor="accent1" w:themeShade="80"/>
          <w:sz w:val="24"/>
          <w:szCs w:val="24"/>
        </w:rPr>
        <w:t>CORSO DI LAUREA IN INFROMATICA</w:t>
      </w:r>
    </w:p>
    <w:p w14:paraId="088C618B" w14:textId="77777777" w:rsidR="00BB1B1B" w:rsidRPr="00BB1B1B" w:rsidRDefault="00BB1B1B" w:rsidP="00BB1B1B">
      <w:pPr>
        <w:jc w:val="center"/>
        <w:rPr>
          <w:b/>
          <w:bCs/>
          <w:color w:val="1F3864" w:themeColor="accent1" w:themeShade="80"/>
          <w:sz w:val="24"/>
          <w:szCs w:val="24"/>
        </w:rPr>
      </w:pPr>
      <w:r w:rsidRPr="00BB1B1B">
        <w:rPr>
          <w:b/>
          <w:bCs/>
          <w:color w:val="1F3864" w:themeColor="accent1" w:themeShade="80"/>
          <w:sz w:val="24"/>
          <w:szCs w:val="24"/>
        </w:rPr>
        <w:t>INSEGNAMENTO DI BASI DI DATI E SISTEMI OPERATIVI I</w:t>
      </w:r>
    </w:p>
    <w:p w14:paraId="0C86C31A" w14:textId="77777777" w:rsidR="00BB1B1B" w:rsidRDefault="00BB1B1B" w:rsidP="00BB1B1B">
      <w:pPr>
        <w:jc w:val="center"/>
        <w:rPr>
          <w:b/>
          <w:bCs/>
          <w:color w:val="1F3864" w:themeColor="accent1" w:themeShade="80"/>
          <w:sz w:val="24"/>
          <w:szCs w:val="24"/>
        </w:rPr>
      </w:pPr>
      <w:r w:rsidRPr="00BB1B1B">
        <w:rPr>
          <w:b/>
          <w:bCs/>
          <w:color w:val="1F3864" w:themeColor="accent1" w:themeShade="80"/>
          <w:sz w:val="24"/>
          <w:szCs w:val="24"/>
        </w:rPr>
        <w:t>ANNO ACCADEMICO 2019/2020</w:t>
      </w:r>
    </w:p>
    <w:p w14:paraId="28F7795D" w14:textId="77777777" w:rsidR="00BB1B1B" w:rsidRPr="00BB1B1B" w:rsidRDefault="00BB1B1B" w:rsidP="00BB1B1B">
      <w:pPr>
        <w:jc w:val="center"/>
        <w:rPr>
          <w:b/>
          <w:bCs/>
          <w:color w:val="1F3864" w:themeColor="accent1" w:themeShade="80"/>
          <w:sz w:val="24"/>
          <w:szCs w:val="24"/>
        </w:rPr>
      </w:pPr>
    </w:p>
    <w:p w14:paraId="38F7B21D" w14:textId="77777777" w:rsidR="00BB1B1B" w:rsidRPr="00BF283D" w:rsidRDefault="00952AF5" w:rsidP="00952AF5">
      <w:pPr>
        <w:jc w:val="center"/>
        <w:rPr>
          <w:rFonts w:ascii="Arial" w:hAnsi="Arial" w:cs="Arial"/>
          <w:b/>
          <w:bCs/>
          <w:color w:val="FF0000"/>
          <w:sz w:val="48"/>
          <w:szCs w:val="48"/>
        </w:rPr>
      </w:pPr>
      <w:r w:rsidRPr="00BF283D">
        <w:rPr>
          <w:rFonts w:ascii="Arial" w:hAnsi="Arial" w:cs="Arial"/>
          <w:b/>
          <w:bCs/>
          <w:color w:val="FF0000"/>
          <w:sz w:val="48"/>
          <w:szCs w:val="48"/>
        </w:rPr>
        <w:t>Documentazione</w:t>
      </w:r>
    </w:p>
    <w:p w14:paraId="1178C766" w14:textId="77777777" w:rsidR="00952AF5" w:rsidRPr="00BF283D" w:rsidRDefault="00952AF5" w:rsidP="00952AF5">
      <w:pPr>
        <w:jc w:val="center"/>
        <w:rPr>
          <w:rFonts w:ascii="Arial" w:hAnsi="Arial" w:cs="Arial"/>
          <w:b/>
          <w:bCs/>
          <w:color w:val="1F3864" w:themeColor="accent1" w:themeShade="80"/>
          <w:sz w:val="48"/>
          <w:szCs w:val="48"/>
        </w:rPr>
      </w:pPr>
      <w:r w:rsidRPr="00BF283D">
        <w:rPr>
          <w:rFonts w:ascii="Arial" w:hAnsi="Arial" w:cs="Arial"/>
          <w:b/>
          <w:bCs/>
          <w:color w:val="1F3864" w:themeColor="accent1" w:themeShade="80"/>
          <w:sz w:val="48"/>
          <w:szCs w:val="48"/>
        </w:rPr>
        <w:t>Progettazione di una base di dati relazionale</w:t>
      </w:r>
    </w:p>
    <w:p w14:paraId="618644C2" w14:textId="77777777" w:rsidR="00952AF5" w:rsidRPr="00BF283D" w:rsidRDefault="00952AF5" w:rsidP="00952AF5">
      <w:pPr>
        <w:jc w:val="center"/>
        <w:rPr>
          <w:rFonts w:ascii="Arial" w:hAnsi="Arial" w:cs="Arial"/>
          <w:b/>
          <w:bCs/>
          <w:color w:val="000000" w:themeColor="text1"/>
          <w:sz w:val="24"/>
          <w:szCs w:val="24"/>
        </w:rPr>
      </w:pPr>
      <w:r w:rsidRPr="00BF283D">
        <w:rPr>
          <w:rFonts w:ascii="Arial" w:hAnsi="Arial" w:cs="Arial"/>
          <w:b/>
          <w:bCs/>
          <w:color w:val="000000" w:themeColor="text1"/>
          <w:sz w:val="24"/>
          <w:szCs w:val="24"/>
        </w:rPr>
        <w:t>&lt;</w:t>
      </w:r>
      <w:r w:rsidRPr="00BF283D">
        <w:rPr>
          <w:rStyle w:val="k5badab-h-g"/>
          <w:b/>
          <w:bCs/>
          <w:color w:val="000000" w:themeColor="text1"/>
          <w:sz w:val="23"/>
          <w:szCs w:val="23"/>
        </w:rPr>
        <w:t>Sistema Gestionale per Recensioni Turistiche</w:t>
      </w:r>
      <w:r w:rsidRPr="00BF283D">
        <w:rPr>
          <w:rFonts w:ascii="Arial" w:hAnsi="Arial" w:cs="Arial"/>
          <w:b/>
          <w:bCs/>
          <w:color w:val="000000" w:themeColor="text1"/>
          <w:sz w:val="24"/>
          <w:szCs w:val="24"/>
        </w:rPr>
        <w:t>&gt;</w:t>
      </w:r>
    </w:p>
    <w:p w14:paraId="7708A2DC" w14:textId="77777777" w:rsidR="00952AF5" w:rsidRDefault="00952AF5" w:rsidP="00952AF5">
      <w:pPr>
        <w:jc w:val="center"/>
        <w:rPr>
          <w:rFonts w:ascii="Arial" w:hAnsi="Arial" w:cs="Arial"/>
          <w:b/>
          <w:bCs/>
          <w:color w:val="000000" w:themeColor="text1"/>
          <w:sz w:val="24"/>
          <w:szCs w:val="24"/>
        </w:rPr>
      </w:pPr>
    </w:p>
    <w:p w14:paraId="215CD0B4" w14:textId="77777777" w:rsidR="00952AF5" w:rsidRDefault="00952AF5" w:rsidP="00952AF5">
      <w:pPr>
        <w:jc w:val="center"/>
        <w:rPr>
          <w:rFonts w:ascii="Arial" w:hAnsi="Arial" w:cs="Arial"/>
          <w:b/>
          <w:bCs/>
          <w:color w:val="000000" w:themeColor="text1"/>
          <w:sz w:val="24"/>
          <w:szCs w:val="24"/>
        </w:rPr>
      </w:pPr>
    </w:p>
    <w:p w14:paraId="00BF49C2" w14:textId="77777777" w:rsidR="00952AF5" w:rsidRPr="00BF283D" w:rsidRDefault="00E40B97" w:rsidP="00952AF5">
      <w:pPr>
        <w:rPr>
          <w:rFonts w:ascii="Arial" w:hAnsi="Arial" w:cs="Arial"/>
          <w:b/>
          <w:bCs/>
          <w:color w:val="FF0000"/>
          <w:sz w:val="24"/>
          <w:szCs w:val="24"/>
        </w:rPr>
      </w:pPr>
      <w:r>
        <w:rPr>
          <w:rFonts w:ascii="Arial" w:hAnsi="Arial" w:cs="Arial"/>
          <w:b/>
          <w:bCs/>
          <w:color w:val="FF0000"/>
          <w:sz w:val="24"/>
          <w:szCs w:val="24"/>
        </w:rPr>
        <w:t>A cura di:</w:t>
      </w:r>
    </w:p>
    <w:p w14:paraId="457D4C14" w14:textId="77777777" w:rsidR="00952AF5" w:rsidRPr="00952AF5" w:rsidRDefault="00952AF5" w:rsidP="00952AF5">
      <w:pPr>
        <w:rPr>
          <w:rFonts w:ascii="Arial" w:hAnsi="Arial" w:cs="Arial"/>
          <w:color w:val="000000" w:themeColor="text1"/>
          <w:sz w:val="24"/>
          <w:szCs w:val="24"/>
        </w:rPr>
      </w:pPr>
      <w:r>
        <w:rPr>
          <w:rFonts w:ascii="Arial" w:hAnsi="Arial" w:cs="Arial"/>
          <w:color w:val="000000" w:themeColor="text1"/>
          <w:sz w:val="24"/>
          <w:szCs w:val="24"/>
        </w:rPr>
        <w:t xml:space="preserve">Federico Gargiulo - </w:t>
      </w:r>
      <w:r w:rsidRPr="00952AF5">
        <w:rPr>
          <w:rFonts w:ascii="Arial" w:hAnsi="Arial" w:cs="Arial"/>
          <w:color w:val="000000" w:themeColor="text1"/>
          <w:sz w:val="24"/>
          <w:szCs w:val="24"/>
        </w:rPr>
        <w:t>N86002884</w:t>
      </w:r>
    </w:p>
    <w:p w14:paraId="72DC625F" w14:textId="39275962" w:rsidR="00952AF5" w:rsidRDefault="00952AF5" w:rsidP="00952AF5">
      <w:pPr>
        <w:rPr>
          <w:rFonts w:ascii="Arial" w:hAnsi="Arial" w:cs="Arial"/>
          <w:color w:val="000000" w:themeColor="text1"/>
          <w:sz w:val="24"/>
          <w:szCs w:val="24"/>
        </w:rPr>
      </w:pPr>
      <w:r>
        <w:rPr>
          <w:rFonts w:ascii="Arial" w:hAnsi="Arial" w:cs="Arial"/>
          <w:color w:val="000000" w:themeColor="text1"/>
          <w:sz w:val="24"/>
          <w:szCs w:val="24"/>
        </w:rPr>
        <w:t>Antonio Garofalo - N86003129</w:t>
      </w:r>
    </w:p>
    <w:p w14:paraId="740CDF24" w14:textId="555BE526" w:rsidR="00D26C14" w:rsidRPr="00D26C14" w:rsidRDefault="00D26C14" w:rsidP="00952AF5">
      <w:pPr>
        <w:rPr>
          <w:rFonts w:ascii="Arial" w:hAnsi="Arial" w:cs="Arial"/>
          <w:color w:val="FF0000"/>
          <w:sz w:val="44"/>
          <w:szCs w:val="44"/>
        </w:rPr>
      </w:pPr>
      <w:r w:rsidRPr="00D26C14">
        <w:rPr>
          <w:rFonts w:ascii="Arial" w:hAnsi="Arial" w:cs="Arial"/>
          <w:color w:val="FF0000"/>
          <w:sz w:val="44"/>
          <w:szCs w:val="44"/>
        </w:rPr>
        <w:lastRenderedPageBreak/>
        <w:t>1 – Introduzione</w:t>
      </w:r>
    </w:p>
    <w:p w14:paraId="6A7C2482" w14:textId="0EEAC003" w:rsidR="00D26C14" w:rsidRPr="00C47624" w:rsidRDefault="00D26C14" w:rsidP="00952AF5">
      <w:pPr>
        <w:rPr>
          <w:rStyle w:val="k5badab-h-g"/>
          <w:rFonts w:ascii="Arial" w:hAnsi="Arial" w:cs="Arial"/>
          <w:color w:val="000000" w:themeColor="text1"/>
          <w:sz w:val="28"/>
          <w:szCs w:val="28"/>
        </w:rPr>
      </w:pPr>
      <w:r w:rsidRPr="00C47624">
        <w:rPr>
          <w:rFonts w:ascii="Arial" w:hAnsi="Arial" w:cs="Arial"/>
          <w:color w:val="000000" w:themeColor="text1"/>
          <w:sz w:val="28"/>
          <w:szCs w:val="28"/>
        </w:rPr>
        <w:t xml:space="preserve">Il progetto che abbiamo scelto tra le tracce disponibili è stato quello di un </w:t>
      </w:r>
      <w:r w:rsidRPr="00C47624">
        <w:rPr>
          <w:rStyle w:val="k5badab-h-g"/>
          <w:rFonts w:ascii="Arial" w:hAnsi="Arial" w:cs="Arial"/>
          <w:b/>
          <w:bCs/>
          <w:i/>
          <w:iCs/>
          <w:color w:val="000000" w:themeColor="text1"/>
          <w:sz w:val="28"/>
          <w:szCs w:val="28"/>
        </w:rPr>
        <w:t>Sistema Gestionale per Recensioni Turistiche</w:t>
      </w:r>
      <w:r w:rsidRPr="00C47624">
        <w:rPr>
          <w:rStyle w:val="k5badab-h-g"/>
          <w:rFonts w:ascii="Arial" w:hAnsi="Arial" w:cs="Arial"/>
          <w:b/>
          <w:bCs/>
          <w:i/>
          <w:iCs/>
          <w:color w:val="000000" w:themeColor="text1"/>
          <w:sz w:val="28"/>
          <w:szCs w:val="28"/>
        </w:rPr>
        <w:t>,</w:t>
      </w:r>
      <w:r w:rsidRPr="00C47624">
        <w:rPr>
          <w:rStyle w:val="k5badab-h-g"/>
          <w:rFonts w:ascii="Arial" w:hAnsi="Arial" w:cs="Arial"/>
          <w:i/>
          <w:iCs/>
          <w:color w:val="000000" w:themeColor="text1"/>
          <w:sz w:val="28"/>
          <w:szCs w:val="28"/>
        </w:rPr>
        <w:t xml:space="preserve"> </w:t>
      </w:r>
      <w:r w:rsidRPr="00C47624">
        <w:rPr>
          <w:rStyle w:val="k5badab-h-g"/>
          <w:rFonts w:ascii="Arial" w:hAnsi="Arial" w:cs="Arial"/>
          <w:color w:val="000000" w:themeColor="text1"/>
          <w:sz w:val="28"/>
          <w:szCs w:val="28"/>
        </w:rPr>
        <w:t>si chiedeva al gruppo di due studenti di creare una base di dati che venisse gestita da un applicativo java.</w:t>
      </w:r>
    </w:p>
    <w:p w14:paraId="5ED4FD31" w14:textId="102405CF" w:rsidR="00D26C14" w:rsidRPr="00C47624" w:rsidRDefault="00D26C14" w:rsidP="00952AF5">
      <w:pPr>
        <w:rPr>
          <w:rStyle w:val="k5badab-h-g"/>
          <w:rFonts w:ascii="Arial" w:hAnsi="Arial" w:cs="Arial"/>
          <w:color w:val="000000" w:themeColor="text1"/>
          <w:sz w:val="28"/>
          <w:szCs w:val="28"/>
        </w:rPr>
      </w:pPr>
      <w:r w:rsidRPr="00C47624">
        <w:rPr>
          <w:rStyle w:val="k5badab-h-g"/>
          <w:rFonts w:ascii="Arial" w:hAnsi="Arial" w:cs="Arial"/>
          <w:color w:val="000000" w:themeColor="text1"/>
          <w:sz w:val="28"/>
          <w:szCs w:val="28"/>
        </w:rPr>
        <w:t>I vincoli imposti, sono stati prettamente 2:</w:t>
      </w:r>
    </w:p>
    <w:p w14:paraId="50FF8208" w14:textId="064FF6E3" w:rsidR="00D26C14" w:rsidRPr="00C47624" w:rsidRDefault="00D26C14" w:rsidP="00952AF5">
      <w:pPr>
        <w:rPr>
          <w:rStyle w:val="k5badab-h-g"/>
          <w:rFonts w:ascii="Arial" w:hAnsi="Arial" w:cs="Arial"/>
          <w:color w:val="000000" w:themeColor="text1"/>
          <w:sz w:val="28"/>
          <w:szCs w:val="28"/>
        </w:rPr>
      </w:pPr>
      <w:r w:rsidRPr="00C47624">
        <w:rPr>
          <w:rStyle w:val="k5badab-h-g"/>
          <w:rFonts w:ascii="Arial" w:hAnsi="Arial" w:cs="Arial"/>
          <w:color w:val="000000" w:themeColor="text1"/>
          <w:sz w:val="28"/>
          <w:szCs w:val="28"/>
        </w:rPr>
        <w:t>-Un utente può unicamente fare una singola recensione per una determinata location.</w:t>
      </w:r>
    </w:p>
    <w:p w14:paraId="000E20AA" w14:textId="07C33552" w:rsidR="00D26C14" w:rsidRPr="00C47624" w:rsidRDefault="00D26C14" w:rsidP="00952AF5">
      <w:pPr>
        <w:rPr>
          <w:rStyle w:val="k5badab-h-g"/>
          <w:rFonts w:ascii="Arial" w:hAnsi="Arial" w:cs="Arial"/>
          <w:color w:val="000000" w:themeColor="text1"/>
          <w:sz w:val="28"/>
          <w:szCs w:val="28"/>
        </w:rPr>
      </w:pPr>
      <w:r w:rsidRPr="00C47624">
        <w:rPr>
          <w:rStyle w:val="k5badab-h-g"/>
          <w:rFonts w:ascii="Arial" w:hAnsi="Arial" w:cs="Arial"/>
          <w:color w:val="000000" w:themeColor="text1"/>
          <w:sz w:val="28"/>
          <w:szCs w:val="28"/>
        </w:rPr>
        <w:t>-Le location devo essere gestite in 3 macro-specializzazioni che sarebbero:</w:t>
      </w:r>
    </w:p>
    <w:p w14:paraId="66E1442F" w14:textId="432C99CC" w:rsidR="00D26C14" w:rsidRPr="00C47624" w:rsidRDefault="00D26C14" w:rsidP="00D26C14">
      <w:pPr>
        <w:pStyle w:val="Paragrafoelenco"/>
        <w:numPr>
          <w:ilvl w:val="0"/>
          <w:numId w:val="1"/>
        </w:numPr>
        <w:rPr>
          <w:rFonts w:ascii="Arial" w:hAnsi="Arial" w:cs="Arial"/>
          <w:color w:val="000000" w:themeColor="text1"/>
          <w:sz w:val="28"/>
          <w:szCs w:val="28"/>
        </w:rPr>
      </w:pPr>
      <w:r w:rsidRPr="00C47624">
        <w:rPr>
          <w:rFonts w:ascii="Arial" w:hAnsi="Arial" w:cs="Arial"/>
          <w:color w:val="000000" w:themeColor="text1"/>
          <w:sz w:val="28"/>
          <w:szCs w:val="28"/>
        </w:rPr>
        <w:t>Alloggio</w:t>
      </w:r>
    </w:p>
    <w:p w14:paraId="21150526" w14:textId="51F4993E" w:rsidR="00D26C14" w:rsidRPr="00C47624" w:rsidRDefault="00D26C14" w:rsidP="00D26C14">
      <w:pPr>
        <w:pStyle w:val="Paragrafoelenco"/>
        <w:numPr>
          <w:ilvl w:val="0"/>
          <w:numId w:val="1"/>
        </w:numPr>
        <w:rPr>
          <w:rFonts w:ascii="Arial" w:hAnsi="Arial" w:cs="Arial"/>
          <w:color w:val="000000" w:themeColor="text1"/>
          <w:sz w:val="28"/>
          <w:szCs w:val="28"/>
        </w:rPr>
      </w:pPr>
      <w:r w:rsidRPr="00C47624">
        <w:rPr>
          <w:rFonts w:ascii="Arial" w:hAnsi="Arial" w:cs="Arial"/>
          <w:color w:val="000000" w:themeColor="text1"/>
          <w:sz w:val="28"/>
          <w:szCs w:val="28"/>
        </w:rPr>
        <w:t>Attrazione</w:t>
      </w:r>
    </w:p>
    <w:p w14:paraId="2FA7AF19" w14:textId="5065829C" w:rsidR="00D26C14" w:rsidRPr="00C47624" w:rsidRDefault="00D26C14" w:rsidP="00D26C14">
      <w:pPr>
        <w:pStyle w:val="Paragrafoelenco"/>
        <w:numPr>
          <w:ilvl w:val="0"/>
          <w:numId w:val="1"/>
        </w:numPr>
        <w:rPr>
          <w:rFonts w:ascii="Arial" w:hAnsi="Arial" w:cs="Arial"/>
          <w:color w:val="000000" w:themeColor="text1"/>
          <w:sz w:val="28"/>
          <w:szCs w:val="28"/>
        </w:rPr>
      </w:pPr>
      <w:r w:rsidRPr="00C47624">
        <w:rPr>
          <w:rFonts w:ascii="Arial" w:hAnsi="Arial" w:cs="Arial"/>
          <w:color w:val="000000" w:themeColor="text1"/>
          <w:sz w:val="28"/>
          <w:szCs w:val="28"/>
        </w:rPr>
        <w:t>Ristorante</w:t>
      </w:r>
    </w:p>
    <w:p w14:paraId="61506BAB" w14:textId="161A0C56" w:rsidR="00C47624" w:rsidRPr="00C47624" w:rsidRDefault="00C47624" w:rsidP="00C47624">
      <w:pPr>
        <w:rPr>
          <w:rFonts w:ascii="Arial" w:hAnsi="Arial" w:cs="Arial"/>
          <w:color w:val="000000" w:themeColor="text1"/>
          <w:sz w:val="28"/>
          <w:szCs w:val="28"/>
        </w:rPr>
      </w:pPr>
      <w:r w:rsidRPr="00C47624">
        <w:rPr>
          <w:rFonts w:ascii="Arial" w:hAnsi="Arial" w:cs="Arial"/>
          <w:color w:val="000000" w:themeColor="text1"/>
          <w:sz w:val="28"/>
          <w:szCs w:val="28"/>
        </w:rPr>
        <w:t xml:space="preserve">(N.B le specializzazioni devono essere </w:t>
      </w:r>
      <w:r w:rsidRPr="00C47624">
        <w:rPr>
          <w:rFonts w:ascii="Arial" w:hAnsi="Arial" w:cs="Arial"/>
          <w:color w:val="222222"/>
          <w:sz w:val="28"/>
          <w:szCs w:val="28"/>
          <w:shd w:val="clear" w:color="auto" w:fill="FFFFFF"/>
        </w:rPr>
        <w:t> ulteriormente </w:t>
      </w:r>
      <w:r w:rsidRPr="00C47624">
        <w:rPr>
          <w:rFonts w:ascii="Arial" w:hAnsi="Arial" w:cs="Arial"/>
          <w:color w:val="000000" w:themeColor="text1"/>
          <w:sz w:val="28"/>
          <w:szCs w:val="28"/>
        </w:rPr>
        <w:t xml:space="preserve"> raffinate)</w:t>
      </w:r>
    </w:p>
    <w:p w14:paraId="13E1BD4A" w14:textId="3CBA9949" w:rsidR="00D26C14" w:rsidRPr="00C47624" w:rsidRDefault="00D26C14" w:rsidP="00C47624">
      <w:pPr>
        <w:rPr>
          <w:rFonts w:ascii="Arial" w:hAnsi="Arial" w:cs="Arial"/>
          <w:color w:val="000000" w:themeColor="text1"/>
          <w:sz w:val="28"/>
          <w:szCs w:val="28"/>
        </w:rPr>
      </w:pPr>
      <w:r w:rsidRPr="00C47624">
        <w:rPr>
          <w:rFonts w:ascii="Arial" w:hAnsi="Arial" w:cs="Arial"/>
          <w:color w:val="000000" w:themeColor="text1"/>
          <w:sz w:val="28"/>
          <w:szCs w:val="28"/>
        </w:rPr>
        <w:t>Si è pensati di fare una base di dati su Oracle (precisamente versione 11g facilmente configurabile) gestendo il tutto con l’applicativo “SQL developer”</w:t>
      </w:r>
      <w:r w:rsidR="00C47624" w:rsidRPr="00C47624">
        <w:rPr>
          <w:rFonts w:ascii="Arial" w:hAnsi="Arial" w:cs="Arial"/>
          <w:color w:val="000000" w:themeColor="text1"/>
          <w:sz w:val="28"/>
          <w:szCs w:val="28"/>
        </w:rPr>
        <w:t>.</w:t>
      </w:r>
    </w:p>
    <w:p w14:paraId="1041CD9A" w14:textId="55BE1A6C" w:rsidR="00C47624" w:rsidRPr="00C47624" w:rsidRDefault="00C47624" w:rsidP="00C47624">
      <w:pPr>
        <w:rPr>
          <w:rFonts w:ascii="Arial" w:hAnsi="Arial" w:cs="Arial"/>
          <w:color w:val="000000" w:themeColor="text1"/>
          <w:sz w:val="28"/>
          <w:szCs w:val="28"/>
        </w:rPr>
      </w:pPr>
      <w:r w:rsidRPr="00C47624">
        <w:rPr>
          <w:rFonts w:ascii="Arial" w:hAnsi="Arial" w:cs="Arial"/>
          <w:color w:val="000000" w:themeColor="text1"/>
          <w:sz w:val="28"/>
          <w:szCs w:val="28"/>
        </w:rPr>
        <w:t>La base di dati è stata modellata mediante Class Diagram con successiva revisione e ristrutturazione. Si noterà bene nella definizione di vincoli e tabelle la creazione anche di trigger che, per mancata presenza in Oracle, abbiamo inserito al fine di avere una base di dati dinamica che si aggiornasse automaticamente al cambiamento di specifici parametri</w:t>
      </w:r>
    </w:p>
    <w:p w14:paraId="45511AD6" w14:textId="302C8890" w:rsidR="00C47624" w:rsidRDefault="00D26C14" w:rsidP="00D26C14">
      <w:pPr>
        <w:rPr>
          <w:rFonts w:ascii="Arial" w:hAnsi="Arial" w:cs="Arial"/>
          <w:color w:val="000000" w:themeColor="text1"/>
          <w:sz w:val="28"/>
          <w:szCs w:val="28"/>
        </w:rPr>
      </w:pPr>
      <w:r w:rsidRPr="00C47624">
        <w:rPr>
          <w:rFonts w:ascii="Arial" w:hAnsi="Arial" w:cs="Arial"/>
          <w:color w:val="000000" w:themeColor="text1"/>
          <w:sz w:val="28"/>
          <w:szCs w:val="28"/>
        </w:rPr>
        <w:t>Infine per i gruppi a 3 veniva chiesto un sistema di moderazione, tramite notifiche e controlli sulle recensione fatte prima di essere pubblicate.</w:t>
      </w:r>
    </w:p>
    <w:p w14:paraId="377FC97D" w14:textId="77777777" w:rsidR="00C47624" w:rsidRDefault="00C47624">
      <w:pPr>
        <w:rPr>
          <w:rFonts w:ascii="Arial" w:hAnsi="Arial" w:cs="Arial"/>
          <w:color w:val="000000" w:themeColor="text1"/>
          <w:sz w:val="28"/>
          <w:szCs w:val="28"/>
        </w:rPr>
      </w:pPr>
      <w:r>
        <w:rPr>
          <w:rFonts w:ascii="Arial" w:hAnsi="Arial" w:cs="Arial"/>
          <w:color w:val="000000" w:themeColor="text1"/>
          <w:sz w:val="28"/>
          <w:szCs w:val="28"/>
        </w:rPr>
        <w:br w:type="page"/>
      </w:r>
    </w:p>
    <w:p w14:paraId="5EEC740A" w14:textId="5C5475F7" w:rsidR="00C47624" w:rsidRDefault="00C47624" w:rsidP="00D26C14">
      <w:pPr>
        <w:rPr>
          <w:rFonts w:ascii="Arial" w:hAnsi="Arial" w:cs="Arial"/>
          <w:color w:val="FF0000"/>
          <w:sz w:val="44"/>
          <w:szCs w:val="44"/>
        </w:rPr>
      </w:pPr>
      <w:r w:rsidRPr="00C47624">
        <w:rPr>
          <w:rFonts w:ascii="Arial" w:hAnsi="Arial" w:cs="Arial"/>
          <w:color w:val="FF0000"/>
          <w:sz w:val="44"/>
          <w:szCs w:val="44"/>
        </w:rPr>
        <w:lastRenderedPageBreak/>
        <w:t>2 – Class Diagram (non ristrutturato)</w:t>
      </w:r>
    </w:p>
    <w:p w14:paraId="2F3E7413" w14:textId="6DE35ECD" w:rsidR="00C47624" w:rsidRDefault="00C47624" w:rsidP="00D26C14">
      <w:pPr>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14:anchorId="64BAD0CC" wp14:editId="4D1FF684">
            <wp:extent cx="6120130" cy="381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etto_Tripadvisor.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810000"/>
                    </a:xfrm>
                    <a:prstGeom prst="rect">
                      <a:avLst/>
                    </a:prstGeom>
                  </pic:spPr>
                </pic:pic>
              </a:graphicData>
            </a:graphic>
          </wp:inline>
        </w:drawing>
      </w:r>
    </w:p>
    <w:p w14:paraId="706DBF8B" w14:textId="46B8C067" w:rsidR="00F65D98" w:rsidRDefault="00F65D98" w:rsidP="00D26C14">
      <w:pPr>
        <w:rPr>
          <w:rFonts w:ascii="Arial" w:hAnsi="Arial" w:cs="Arial"/>
          <w:color w:val="000000" w:themeColor="text1"/>
          <w:sz w:val="28"/>
          <w:szCs w:val="28"/>
        </w:rPr>
      </w:pPr>
      <w:r>
        <w:rPr>
          <w:rFonts w:ascii="Arial" w:hAnsi="Arial" w:cs="Arial"/>
          <w:color w:val="000000" w:themeColor="text1"/>
          <w:sz w:val="28"/>
          <w:szCs w:val="28"/>
        </w:rPr>
        <w:t>Il class diagram proposto per la soluzione del problema è formato da 13 classi (che diventeranno 14 con la ristrutturazione), 9 di queste classi sono specializzazioni di altre classi, per la precisione le classi sottostanti alla classe “Location” ad esclusione della classe “Servizi alloggio” sono specializzazioni.</w:t>
      </w:r>
    </w:p>
    <w:p w14:paraId="042F94F5" w14:textId="30722411" w:rsidR="00F65D98" w:rsidRDefault="00F65D98" w:rsidP="00D26C14">
      <w:pPr>
        <w:rPr>
          <w:rFonts w:ascii="Arial" w:hAnsi="Arial" w:cs="Arial"/>
          <w:color w:val="000000" w:themeColor="text1"/>
          <w:sz w:val="28"/>
          <w:szCs w:val="28"/>
        </w:rPr>
      </w:pPr>
      <w:r>
        <w:rPr>
          <w:rFonts w:ascii="Arial" w:hAnsi="Arial" w:cs="Arial"/>
          <w:color w:val="000000" w:themeColor="text1"/>
          <w:sz w:val="28"/>
          <w:szCs w:val="28"/>
        </w:rPr>
        <w:t>Per raffinare meglio le classi si è optato per l’introduzione di vari nuovi tipi che sono sviluppati nelle enumeration in alto a destra.</w:t>
      </w:r>
    </w:p>
    <w:p w14:paraId="60555BA5" w14:textId="0706B8F0" w:rsidR="00F65D98" w:rsidRDefault="00F65D98" w:rsidP="00D26C14">
      <w:pPr>
        <w:rPr>
          <w:rFonts w:ascii="Arial" w:hAnsi="Arial" w:cs="Arial"/>
          <w:color w:val="000000" w:themeColor="text1"/>
          <w:sz w:val="28"/>
          <w:szCs w:val="28"/>
        </w:rPr>
      </w:pPr>
      <w:r>
        <w:rPr>
          <w:rFonts w:ascii="Arial" w:hAnsi="Arial" w:cs="Arial"/>
          <w:color w:val="000000" w:themeColor="text1"/>
          <w:sz w:val="28"/>
          <w:szCs w:val="28"/>
        </w:rPr>
        <w:t>Inoltre per completezza si è aggiunto un attributo strutturato (“Residenza” in “Location”) che verrà analizzato successivamente con la ristrutturazione del class diagram.</w:t>
      </w:r>
    </w:p>
    <w:p w14:paraId="27F172B5" w14:textId="77777777" w:rsidR="00F65D98" w:rsidRDefault="00F65D98">
      <w:pPr>
        <w:rPr>
          <w:rFonts w:ascii="Arial" w:hAnsi="Arial" w:cs="Arial"/>
          <w:color w:val="000000" w:themeColor="text1"/>
          <w:sz w:val="28"/>
          <w:szCs w:val="28"/>
        </w:rPr>
      </w:pPr>
      <w:r>
        <w:rPr>
          <w:rFonts w:ascii="Arial" w:hAnsi="Arial" w:cs="Arial"/>
          <w:color w:val="000000" w:themeColor="text1"/>
          <w:sz w:val="28"/>
          <w:szCs w:val="28"/>
        </w:rPr>
        <w:br w:type="page"/>
      </w:r>
    </w:p>
    <w:p w14:paraId="1EC858E3" w14:textId="23FB9669" w:rsidR="00F65D98" w:rsidRDefault="00F65D98" w:rsidP="00D26C14">
      <w:pPr>
        <w:rPr>
          <w:rFonts w:ascii="Arial" w:hAnsi="Arial" w:cs="Arial"/>
          <w:color w:val="FF0000"/>
          <w:sz w:val="44"/>
          <w:szCs w:val="44"/>
        </w:rPr>
      </w:pPr>
      <w:r>
        <w:rPr>
          <w:rFonts w:ascii="Arial" w:hAnsi="Arial" w:cs="Arial"/>
          <w:color w:val="FF0000"/>
          <w:sz w:val="44"/>
          <w:szCs w:val="44"/>
        </w:rPr>
        <w:lastRenderedPageBreak/>
        <w:t>3 – Modifiche di ristrutturazione</w:t>
      </w:r>
    </w:p>
    <w:p w14:paraId="05C6103E" w14:textId="472DE384" w:rsidR="00F65D98" w:rsidRDefault="00F65D98" w:rsidP="00D26C14">
      <w:pPr>
        <w:rPr>
          <w:rFonts w:ascii="Arial" w:hAnsi="Arial" w:cs="Arial"/>
          <w:sz w:val="28"/>
          <w:szCs w:val="28"/>
        </w:rPr>
      </w:pPr>
      <w:r>
        <w:rPr>
          <w:rFonts w:ascii="Arial" w:hAnsi="Arial" w:cs="Arial"/>
          <w:sz w:val="28"/>
          <w:szCs w:val="28"/>
        </w:rPr>
        <w:t>Con un quadro generale avuto dal class diagram (non ristrutturato) si passa alle prime modifiche fatte in vista della ristrutturazione.</w:t>
      </w:r>
    </w:p>
    <w:p w14:paraId="467E2A2D" w14:textId="10D7BD8E" w:rsidR="00F65D98" w:rsidRDefault="00F65D98" w:rsidP="00D26C14">
      <w:pPr>
        <w:rPr>
          <w:rFonts w:ascii="Arial" w:hAnsi="Arial" w:cs="Arial"/>
          <w:sz w:val="28"/>
          <w:szCs w:val="28"/>
        </w:rPr>
      </w:pPr>
      <w:r>
        <w:rPr>
          <w:rFonts w:ascii="Arial" w:hAnsi="Arial" w:cs="Arial"/>
          <w:sz w:val="28"/>
          <w:szCs w:val="28"/>
        </w:rPr>
        <w:t>Ovviamente bisognava:</w:t>
      </w:r>
    </w:p>
    <w:p w14:paraId="3F8FB2AC" w14:textId="0BDA8016" w:rsidR="00F65D98" w:rsidRDefault="00F65D98" w:rsidP="00F65D98">
      <w:pPr>
        <w:pStyle w:val="Paragrafoelenco"/>
        <w:numPr>
          <w:ilvl w:val="0"/>
          <w:numId w:val="2"/>
        </w:numPr>
        <w:rPr>
          <w:rFonts w:ascii="Arial" w:hAnsi="Arial" w:cs="Arial"/>
          <w:sz w:val="28"/>
          <w:szCs w:val="28"/>
        </w:rPr>
      </w:pPr>
      <w:r>
        <w:rPr>
          <w:rFonts w:ascii="Arial" w:hAnsi="Arial" w:cs="Arial"/>
          <w:sz w:val="28"/>
          <w:szCs w:val="28"/>
        </w:rPr>
        <w:t>Eliminare generalizzazioni/specializzazioni</w:t>
      </w:r>
    </w:p>
    <w:p w14:paraId="58709366" w14:textId="522EC1D5" w:rsidR="00F65D98" w:rsidRDefault="00F65D98" w:rsidP="00F65D98">
      <w:pPr>
        <w:pStyle w:val="Paragrafoelenco"/>
        <w:numPr>
          <w:ilvl w:val="0"/>
          <w:numId w:val="2"/>
        </w:numPr>
        <w:rPr>
          <w:rFonts w:ascii="Arial" w:hAnsi="Arial" w:cs="Arial"/>
          <w:sz w:val="28"/>
          <w:szCs w:val="28"/>
        </w:rPr>
      </w:pPr>
      <w:r>
        <w:rPr>
          <w:rFonts w:ascii="Arial" w:hAnsi="Arial" w:cs="Arial"/>
          <w:sz w:val="28"/>
          <w:szCs w:val="28"/>
        </w:rPr>
        <w:t>Eliminare attributi strutturati</w:t>
      </w:r>
    </w:p>
    <w:p w14:paraId="66CED939" w14:textId="08820026" w:rsidR="00F65D98" w:rsidRDefault="00F65D98" w:rsidP="00F65D98">
      <w:pPr>
        <w:pStyle w:val="Paragrafoelenco"/>
        <w:numPr>
          <w:ilvl w:val="0"/>
          <w:numId w:val="2"/>
        </w:numPr>
        <w:rPr>
          <w:rFonts w:ascii="Arial" w:hAnsi="Arial" w:cs="Arial"/>
          <w:sz w:val="28"/>
          <w:szCs w:val="28"/>
        </w:rPr>
      </w:pPr>
      <w:r>
        <w:rPr>
          <w:rFonts w:ascii="Arial" w:hAnsi="Arial" w:cs="Arial"/>
          <w:sz w:val="28"/>
          <w:szCs w:val="28"/>
        </w:rPr>
        <w:t>Eliminare eventuali molteplicità (assenti in prin</w:t>
      </w:r>
      <w:r w:rsidR="00DC1361">
        <w:rPr>
          <w:rFonts w:ascii="Arial" w:hAnsi="Arial" w:cs="Arial"/>
          <w:sz w:val="28"/>
          <w:szCs w:val="28"/>
        </w:rPr>
        <w:t>cipio)</w:t>
      </w:r>
    </w:p>
    <w:p w14:paraId="7E4C5F0F" w14:textId="37B9D13A" w:rsidR="00DC1361" w:rsidRDefault="00DC1361" w:rsidP="00DC1361">
      <w:pPr>
        <w:rPr>
          <w:rFonts w:ascii="Arial" w:hAnsi="Arial" w:cs="Arial"/>
          <w:sz w:val="28"/>
          <w:szCs w:val="28"/>
        </w:rPr>
      </w:pPr>
      <w:r>
        <w:rPr>
          <w:rFonts w:ascii="Arial" w:hAnsi="Arial" w:cs="Arial"/>
          <w:sz w:val="28"/>
          <w:szCs w:val="28"/>
        </w:rPr>
        <w:t>Analizzando il precedente class diagram possiamo notare:</w:t>
      </w:r>
    </w:p>
    <w:p w14:paraId="6E9C71FD" w14:textId="26C48312" w:rsidR="00DC1361" w:rsidRDefault="00DC1361" w:rsidP="00DC1361">
      <w:pPr>
        <w:pStyle w:val="Paragrafoelenco"/>
        <w:numPr>
          <w:ilvl w:val="0"/>
          <w:numId w:val="3"/>
        </w:numPr>
        <w:rPr>
          <w:rFonts w:ascii="Arial" w:hAnsi="Arial" w:cs="Arial"/>
          <w:sz w:val="28"/>
          <w:szCs w:val="28"/>
        </w:rPr>
      </w:pPr>
      <w:r>
        <w:rPr>
          <w:rFonts w:ascii="Arial" w:hAnsi="Arial" w:cs="Arial"/>
          <w:sz w:val="28"/>
          <w:szCs w:val="28"/>
        </w:rPr>
        <w:t>Un attributo strutturato (in “Location)</w:t>
      </w:r>
    </w:p>
    <w:p w14:paraId="5BE52134" w14:textId="3A6F2BEC" w:rsidR="00DC1361" w:rsidRDefault="00DC1361" w:rsidP="00DC1361">
      <w:pPr>
        <w:pStyle w:val="Paragrafoelenco"/>
        <w:numPr>
          <w:ilvl w:val="0"/>
          <w:numId w:val="3"/>
        </w:numPr>
        <w:rPr>
          <w:rFonts w:ascii="Arial" w:hAnsi="Arial" w:cs="Arial"/>
          <w:sz w:val="28"/>
          <w:szCs w:val="28"/>
        </w:rPr>
      </w:pPr>
      <w:r>
        <w:rPr>
          <w:rFonts w:ascii="Arial" w:hAnsi="Arial" w:cs="Arial"/>
          <w:sz w:val="28"/>
          <w:szCs w:val="28"/>
        </w:rPr>
        <w:t>9 specializzazioni e sotto-specializzazioni</w:t>
      </w:r>
    </w:p>
    <w:p w14:paraId="3398B3F3" w14:textId="67364821" w:rsidR="00DC1361" w:rsidRDefault="00DC1361" w:rsidP="00DC1361">
      <w:pPr>
        <w:rPr>
          <w:rFonts w:ascii="Arial" w:hAnsi="Arial" w:cs="Arial"/>
          <w:sz w:val="28"/>
          <w:szCs w:val="28"/>
        </w:rPr>
      </w:pPr>
      <w:r>
        <w:rPr>
          <w:rFonts w:ascii="Arial" w:hAnsi="Arial" w:cs="Arial"/>
          <w:sz w:val="28"/>
          <w:szCs w:val="28"/>
        </w:rPr>
        <w:t>La soluzione per il primo problema di ristrutturazione è stata scelta tra le soluzioni studiate durante il corso, ovvero, si è optato per la creazione di un “Entità” o classe totalmente estranea che crea un'unica associazione 1 a 0…* con la classe “Location”, essa conterrà le residenze che esistono associate poi a nessuna o molte località.</w:t>
      </w:r>
    </w:p>
    <w:p w14:paraId="287A06C9" w14:textId="1A66B0A4" w:rsidR="00DC1361" w:rsidRDefault="00DC1361" w:rsidP="00DC1361">
      <w:pPr>
        <w:rPr>
          <w:rFonts w:ascii="Arial" w:hAnsi="Arial" w:cs="Arial"/>
          <w:sz w:val="28"/>
          <w:szCs w:val="28"/>
        </w:rPr>
      </w:pPr>
      <w:r>
        <w:rPr>
          <w:rFonts w:ascii="Arial" w:hAnsi="Arial" w:cs="Arial"/>
          <w:sz w:val="28"/>
          <w:szCs w:val="28"/>
        </w:rPr>
        <w:t>Per il secondo problema, nonché quello principale richiesto anche dalla traccia si è optato per eliminare le generalizzazioni/specializzazioni lasciando intatta la struttura ad albero creatasi. Per questo motivo c’è stata la sostituzione completa con associazioni vincolate.</w:t>
      </w:r>
    </w:p>
    <w:p w14:paraId="70933A46" w14:textId="0F954E2A" w:rsidR="00DC1361" w:rsidRDefault="00DC1361" w:rsidP="00DC1361">
      <w:pPr>
        <w:rPr>
          <w:rFonts w:ascii="Arial" w:hAnsi="Arial" w:cs="Arial"/>
          <w:sz w:val="28"/>
          <w:szCs w:val="28"/>
        </w:rPr>
      </w:pPr>
      <w:r>
        <w:rPr>
          <w:rFonts w:ascii="Arial" w:hAnsi="Arial" w:cs="Arial"/>
          <w:sz w:val="28"/>
          <w:szCs w:val="28"/>
        </w:rPr>
        <w:t>Infatti i vincoli che si sono introdotti (imposti anche dalla traccia)</w:t>
      </w:r>
      <w:r w:rsidR="001A28D5">
        <w:rPr>
          <w:rFonts w:ascii="Arial" w:hAnsi="Arial" w:cs="Arial"/>
          <w:sz w:val="28"/>
          <w:szCs w:val="28"/>
        </w:rPr>
        <w:t xml:space="preserve"> definiscono che</w:t>
      </w:r>
      <w:r>
        <w:rPr>
          <w:rFonts w:ascii="Arial" w:hAnsi="Arial" w:cs="Arial"/>
          <w:sz w:val="28"/>
          <w:szCs w:val="28"/>
        </w:rPr>
        <w:t xml:space="preserve"> la prima specializzazione è una total/disjoint ciò significa che un istanza “Location” può essere SOLO “Alloggio”, “Attrazione” o “Ristorante”.</w:t>
      </w:r>
    </w:p>
    <w:p w14:paraId="5DBA2526" w14:textId="7D02821D" w:rsidR="00DC1361" w:rsidRDefault="00DC1361" w:rsidP="00DC1361">
      <w:pPr>
        <w:rPr>
          <w:rFonts w:ascii="Arial" w:hAnsi="Arial" w:cs="Arial"/>
          <w:sz w:val="28"/>
          <w:szCs w:val="28"/>
        </w:rPr>
      </w:pPr>
      <w:r>
        <w:rPr>
          <w:rFonts w:ascii="Arial" w:hAnsi="Arial" w:cs="Arial"/>
          <w:sz w:val="28"/>
          <w:szCs w:val="28"/>
        </w:rPr>
        <w:t>Le successive specializzazioni invece si sono divise i 3 macro esempi:</w:t>
      </w:r>
    </w:p>
    <w:p w14:paraId="64469642" w14:textId="242F3BA3" w:rsidR="00DC1361" w:rsidRDefault="00DC1361" w:rsidP="00DC1361">
      <w:pPr>
        <w:pStyle w:val="Paragrafoelenco"/>
        <w:numPr>
          <w:ilvl w:val="0"/>
          <w:numId w:val="4"/>
        </w:numPr>
        <w:rPr>
          <w:rFonts w:ascii="Arial" w:hAnsi="Arial" w:cs="Arial"/>
          <w:sz w:val="28"/>
          <w:szCs w:val="28"/>
        </w:rPr>
      </w:pPr>
      <w:r>
        <w:rPr>
          <w:rFonts w:ascii="Arial" w:hAnsi="Arial" w:cs="Arial"/>
          <w:sz w:val="28"/>
          <w:szCs w:val="28"/>
        </w:rPr>
        <w:t>Alloggio: specializzazione partial/disjoint</w:t>
      </w:r>
      <w:r w:rsidR="001A28D5">
        <w:rPr>
          <w:rFonts w:ascii="Arial" w:hAnsi="Arial" w:cs="Arial"/>
          <w:sz w:val="28"/>
          <w:szCs w:val="28"/>
        </w:rPr>
        <w:t xml:space="preserve"> con “Hotel”, “BeB” e “Appartamento”</w:t>
      </w:r>
    </w:p>
    <w:p w14:paraId="430F96E2" w14:textId="23C3122A" w:rsidR="001A28D5" w:rsidRDefault="001A28D5" w:rsidP="00DC1361">
      <w:pPr>
        <w:pStyle w:val="Paragrafoelenco"/>
        <w:numPr>
          <w:ilvl w:val="0"/>
          <w:numId w:val="4"/>
        </w:numPr>
        <w:rPr>
          <w:rFonts w:ascii="Arial" w:hAnsi="Arial" w:cs="Arial"/>
          <w:sz w:val="28"/>
          <w:szCs w:val="28"/>
        </w:rPr>
      </w:pPr>
      <w:r>
        <w:rPr>
          <w:rFonts w:ascii="Arial" w:hAnsi="Arial" w:cs="Arial"/>
          <w:sz w:val="28"/>
          <w:szCs w:val="28"/>
        </w:rPr>
        <w:t>Attrazione: per la vastità di tipologie si è pensato di non far avere specializzazioni da “Attrazione”</w:t>
      </w:r>
    </w:p>
    <w:p w14:paraId="394C265F" w14:textId="22A3965C" w:rsidR="001A28D5" w:rsidRDefault="001A28D5" w:rsidP="001A28D5">
      <w:pPr>
        <w:pStyle w:val="Paragrafoelenco"/>
        <w:numPr>
          <w:ilvl w:val="0"/>
          <w:numId w:val="4"/>
        </w:numPr>
        <w:rPr>
          <w:rFonts w:ascii="Arial" w:hAnsi="Arial" w:cs="Arial"/>
          <w:sz w:val="28"/>
          <w:szCs w:val="28"/>
        </w:rPr>
      </w:pPr>
      <w:r>
        <w:rPr>
          <w:rFonts w:ascii="Arial" w:hAnsi="Arial" w:cs="Arial"/>
          <w:sz w:val="28"/>
          <w:szCs w:val="28"/>
        </w:rPr>
        <w:t>Ristorante: specializzazione partial/overlapping con “Pizzeria”, “SushiBar” e “Braceria”</w:t>
      </w:r>
    </w:p>
    <w:p w14:paraId="78CC1F03" w14:textId="12293328" w:rsidR="001A28D5" w:rsidRDefault="001A28D5" w:rsidP="001A28D5">
      <w:pPr>
        <w:rPr>
          <w:rFonts w:ascii="Arial" w:hAnsi="Arial" w:cs="Arial"/>
          <w:sz w:val="28"/>
          <w:szCs w:val="28"/>
        </w:rPr>
      </w:pPr>
    </w:p>
    <w:p w14:paraId="0CB60BC8" w14:textId="77777777" w:rsidR="001A28D5" w:rsidRDefault="001A28D5" w:rsidP="001A28D5">
      <w:pPr>
        <w:rPr>
          <w:rFonts w:ascii="Arial" w:hAnsi="Arial" w:cs="Arial"/>
          <w:sz w:val="28"/>
          <w:szCs w:val="28"/>
        </w:rPr>
      </w:pPr>
      <w:r>
        <w:rPr>
          <w:rFonts w:ascii="Arial" w:hAnsi="Arial" w:cs="Arial"/>
          <w:sz w:val="28"/>
          <w:szCs w:val="28"/>
        </w:rPr>
        <w:lastRenderedPageBreak/>
        <w:t>La ristrutturazione completa del class diagram ha portato (come c’era da aspettarsi) alla obbligatoria aggiunta di attributi di foreign key per istanziare le associazioni che hanno sostituito le specializzazioni</w:t>
      </w:r>
    </w:p>
    <w:p w14:paraId="519C5135" w14:textId="49025798" w:rsidR="001A28D5" w:rsidRDefault="001A28D5" w:rsidP="001A28D5">
      <w:pPr>
        <w:rPr>
          <w:rFonts w:ascii="Arial" w:hAnsi="Arial" w:cs="Arial"/>
          <w:sz w:val="28"/>
          <w:szCs w:val="28"/>
        </w:rPr>
      </w:pPr>
      <w:r>
        <w:rPr>
          <w:rFonts w:ascii="Arial" w:hAnsi="Arial" w:cs="Arial"/>
          <w:sz w:val="28"/>
          <w:szCs w:val="28"/>
        </w:rPr>
        <w:t>Infine per quanto riguarda la classe creatasi “Residenza”, gli attributi che la compongono son i campi strutturati precedentemente definiti, con l’aggiunta di una chiave surrogata per avere una primary key a cui associarsi dalla classe “Location”.</w:t>
      </w:r>
    </w:p>
    <w:p w14:paraId="79E72C65" w14:textId="566E5494" w:rsidR="001A28D5" w:rsidRPr="001A28D5" w:rsidRDefault="001A28D5" w:rsidP="001A28D5">
      <w:pPr>
        <w:rPr>
          <w:rFonts w:ascii="Arial" w:hAnsi="Arial" w:cs="Arial"/>
          <w:sz w:val="28"/>
          <w:szCs w:val="28"/>
        </w:rPr>
      </w:pPr>
      <w:r>
        <w:rPr>
          <w:rFonts w:ascii="Arial" w:hAnsi="Arial" w:cs="Arial"/>
          <w:noProof/>
          <w:sz w:val="28"/>
          <w:szCs w:val="28"/>
        </w:rPr>
        <w:drawing>
          <wp:inline distT="0" distB="0" distL="0" distR="0" wp14:anchorId="61AF8562" wp14:editId="26AF0CCD">
            <wp:extent cx="6120130" cy="38131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813175"/>
                    </a:xfrm>
                    <a:prstGeom prst="rect">
                      <a:avLst/>
                    </a:prstGeom>
                  </pic:spPr>
                </pic:pic>
              </a:graphicData>
            </a:graphic>
          </wp:inline>
        </w:drawing>
      </w:r>
    </w:p>
    <w:p w14:paraId="44A1E120" w14:textId="4C11AC30" w:rsidR="001A28D5" w:rsidRPr="001A28D5" w:rsidRDefault="001A28D5" w:rsidP="001A28D5">
      <w:pPr>
        <w:rPr>
          <w:rFonts w:ascii="Arial" w:hAnsi="Arial" w:cs="Arial"/>
          <w:sz w:val="28"/>
          <w:szCs w:val="28"/>
        </w:rPr>
      </w:pPr>
      <w:r>
        <w:rPr>
          <w:rFonts w:ascii="Arial" w:hAnsi="Arial" w:cs="Arial"/>
          <w:sz w:val="28"/>
          <w:szCs w:val="28"/>
        </w:rPr>
        <w:t xml:space="preserve">Le “X” rosse rappresentano </w:t>
      </w:r>
      <w:r w:rsidR="00D37B10">
        <w:rPr>
          <w:rFonts w:ascii="Arial" w:hAnsi="Arial" w:cs="Arial"/>
          <w:sz w:val="28"/>
          <w:szCs w:val="28"/>
        </w:rPr>
        <w:t>ciò che nel class diagram (ristrutturato) non apparirà.</w:t>
      </w:r>
      <w:bookmarkStart w:id="0" w:name="_GoBack"/>
      <w:bookmarkEnd w:id="0"/>
    </w:p>
    <w:sectPr w:rsidR="001A28D5" w:rsidRPr="001A28D5">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72085" w14:textId="77777777" w:rsidR="0095151E" w:rsidRDefault="0095151E" w:rsidP="00C47624">
      <w:pPr>
        <w:spacing w:after="0" w:line="240" w:lineRule="auto"/>
      </w:pPr>
      <w:r>
        <w:separator/>
      </w:r>
    </w:p>
  </w:endnote>
  <w:endnote w:type="continuationSeparator" w:id="0">
    <w:p w14:paraId="13DFA8DF" w14:textId="77777777" w:rsidR="0095151E" w:rsidRDefault="0095151E" w:rsidP="00C4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211353"/>
      <w:docPartObj>
        <w:docPartGallery w:val="Page Numbers (Bottom of Page)"/>
        <w:docPartUnique/>
      </w:docPartObj>
    </w:sdtPr>
    <w:sdtContent>
      <w:p w14:paraId="73088A1D" w14:textId="1667B5A7" w:rsidR="00C47624" w:rsidRDefault="00C47624">
        <w:pPr>
          <w:pStyle w:val="Pidipagina"/>
          <w:jc w:val="center"/>
        </w:pPr>
        <w:r>
          <w:fldChar w:fldCharType="begin"/>
        </w:r>
        <w:r>
          <w:instrText>PAGE   \* MERGEFORMAT</w:instrText>
        </w:r>
        <w:r>
          <w:fldChar w:fldCharType="separate"/>
        </w:r>
        <w:r>
          <w:t>2</w:t>
        </w:r>
        <w:r>
          <w:fldChar w:fldCharType="end"/>
        </w:r>
      </w:p>
    </w:sdtContent>
  </w:sdt>
  <w:p w14:paraId="0D34C4DC" w14:textId="77777777" w:rsidR="00C47624" w:rsidRDefault="00C476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AAD12" w14:textId="77777777" w:rsidR="0095151E" w:rsidRDefault="0095151E" w:rsidP="00C47624">
      <w:pPr>
        <w:spacing w:after="0" w:line="240" w:lineRule="auto"/>
      </w:pPr>
      <w:r>
        <w:separator/>
      </w:r>
    </w:p>
  </w:footnote>
  <w:footnote w:type="continuationSeparator" w:id="0">
    <w:p w14:paraId="2440CA9E" w14:textId="77777777" w:rsidR="0095151E" w:rsidRDefault="0095151E" w:rsidP="00C47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F51"/>
    <w:multiLevelType w:val="hybridMultilevel"/>
    <w:tmpl w:val="F2D21D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F1689"/>
    <w:multiLevelType w:val="hybridMultilevel"/>
    <w:tmpl w:val="6C545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C6014E"/>
    <w:multiLevelType w:val="hybridMultilevel"/>
    <w:tmpl w:val="90F0C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BE6759"/>
    <w:multiLevelType w:val="hybridMultilevel"/>
    <w:tmpl w:val="375AB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F5"/>
    <w:rsid w:val="001A28D5"/>
    <w:rsid w:val="0095151E"/>
    <w:rsid w:val="00952AF5"/>
    <w:rsid w:val="00B22958"/>
    <w:rsid w:val="00BB1B1B"/>
    <w:rsid w:val="00BF283D"/>
    <w:rsid w:val="00C47624"/>
    <w:rsid w:val="00D26C14"/>
    <w:rsid w:val="00D37B10"/>
    <w:rsid w:val="00DC1361"/>
    <w:rsid w:val="00E40B97"/>
    <w:rsid w:val="00F65D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CD68"/>
  <w15:chartTrackingRefBased/>
  <w15:docId w15:val="{15824A21-FC96-49B4-90AE-42793B33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0B97"/>
  </w:style>
  <w:style w:type="paragraph" w:styleId="Titolo1">
    <w:name w:val="heading 1"/>
    <w:basedOn w:val="Normale"/>
    <w:next w:val="Normale"/>
    <w:link w:val="Titolo1Carattere"/>
    <w:uiPriority w:val="9"/>
    <w:qFormat/>
    <w:rsid w:val="00E40B9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E40B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E40B97"/>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E40B97"/>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E40B97"/>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E40B97"/>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E40B97"/>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E40B97"/>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E40B97"/>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k5badab-h-g">
    <w:name w:val="k5badab-h-g"/>
    <w:basedOn w:val="Carpredefinitoparagrafo"/>
    <w:rsid w:val="00952AF5"/>
  </w:style>
  <w:style w:type="character" w:customStyle="1" w:styleId="Titolo1Carattere">
    <w:name w:val="Titolo 1 Carattere"/>
    <w:basedOn w:val="Carpredefinitoparagrafo"/>
    <w:link w:val="Titolo1"/>
    <w:uiPriority w:val="9"/>
    <w:rsid w:val="00E40B97"/>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E40B97"/>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E40B97"/>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E40B97"/>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E40B97"/>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E40B97"/>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E40B97"/>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E40B97"/>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E40B97"/>
    <w:rPr>
      <w:b/>
      <w:bCs/>
      <w:i/>
      <w:iCs/>
    </w:rPr>
  </w:style>
  <w:style w:type="paragraph" w:styleId="Didascalia">
    <w:name w:val="caption"/>
    <w:basedOn w:val="Normale"/>
    <w:next w:val="Normale"/>
    <w:uiPriority w:val="35"/>
    <w:semiHidden/>
    <w:unhideWhenUsed/>
    <w:qFormat/>
    <w:rsid w:val="00E40B97"/>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E40B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E40B97"/>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E40B97"/>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E40B97"/>
    <w:rPr>
      <w:color w:val="44546A" w:themeColor="text2"/>
      <w:sz w:val="28"/>
      <w:szCs w:val="28"/>
    </w:rPr>
  </w:style>
  <w:style w:type="character" w:styleId="Enfasigrassetto">
    <w:name w:val="Strong"/>
    <w:basedOn w:val="Carpredefinitoparagrafo"/>
    <w:uiPriority w:val="22"/>
    <w:qFormat/>
    <w:rsid w:val="00E40B97"/>
    <w:rPr>
      <w:b/>
      <w:bCs/>
    </w:rPr>
  </w:style>
  <w:style w:type="character" w:styleId="Enfasicorsivo">
    <w:name w:val="Emphasis"/>
    <w:basedOn w:val="Carpredefinitoparagrafo"/>
    <w:uiPriority w:val="20"/>
    <w:qFormat/>
    <w:rsid w:val="00E40B97"/>
    <w:rPr>
      <w:i/>
      <w:iCs/>
      <w:color w:val="000000" w:themeColor="text1"/>
    </w:rPr>
  </w:style>
  <w:style w:type="paragraph" w:styleId="Nessunaspaziatura">
    <w:name w:val="No Spacing"/>
    <w:uiPriority w:val="1"/>
    <w:qFormat/>
    <w:rsid w:val="00E40B97"/>
    <w:pPr>
      <w:spacing w:after="0" w:line="240" w:lineRule="auto"/>
    </w:pPr>
  </w:style>
  <w:style w:type="paragraph" w:styleId="Citazione">
    <w:name w:val="Quote"/>
    <w:basedOn w:val="Normale"/>
    <w:next w:val="Normale"/>
    <w:link w:val="CitazioneCarattere"/>
    <w:uiPriority w:val="29"/>
    <w:qFormat/>
    <w:rsid w:val="00E40B97"/>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E40B97"/>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E40B9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E40B97"/>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E40B97"/>
    <w:rPr>
      <w:i/>
      <w:iCs/>
      <w:color w:val="595959" w:themeColor="text1" w:themeTint="A6"/>
    </w:rPr>
  </w:style>
  <w:style w:type="character" w:styleId="Enfasiintensa">
    <w:name w:val="Intense Emphasis"/>
    <w:basedOn w:val="Carpredefinitoparagrafo"/>
    <w:uiPriority w:val="21"/>
    <w:qFormat/>
    <w:rsid w:val="00E40B97"/>
    <w:rPr>
      <w:b/>
      <w:bCs/>
      <w:i/>
      <w:iCs/>
      <w:color w:val="auto"/>
    </w:rPr>
  </w:style>
  <w:style w:type="character" w:styleId="Riferimentodelicato">
    <w:name w:val="Subtle Reference"/>
    <w:basedOn w:val="Carpredefinitoparagrafo"/>
    <w:uiPriority w:val="31"/>
    <w:qFormat/>
    <w:rsid w:val="00E40B9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E40B97"/>
    <w:rPr>
      <w:b/>
      <w:bCs/>
      <w:caps w:val="0"/>
      <w:smallCaps/>
      <w:color w:val="auto"/>
      <w:spacing w:val="0"/>
      <w:u w:val="single"/>
    </w:rPr>
  </w:style>
  <w:style w:type="character" w:styleId="Titolodellibro">
    <w:name w:val="Book Title"/>
    <w:basedOn w:val="Carpredefinitoparagrafo"/>
    <w:uiPriority w:val="33"/>
    <w:qFormat/>
    <w:rsid w:val="00E40B97"/>
    <w:rPr>
      <w:b/>
      <w:bCs/>
      <w:caps w:val="0"/>
      <w:smallCaps/>
      <w:spacing w:val="0"/>
    </w:rPr>
  </w:style>
  <w:style w:type="paragraph" w:styleId="Titolosommario">
    <w:name w:val="TOC Heading"/>
    <w:basedOn w:val="Titolo1"/>
    <w:next w:val="Normale"/>
    <w:uiPriority w:val="39"/>
    <w:semiHidden/>
    <w:unhideWhenUsed/>
    <w:qFormat/>
    <w:rsid w:val="00E40B97"/>
    <w:pPr>
      <w:outlineLvl w:val="9"/>
    </w:pPr>
  </w:style>
  <w:style w:type="paragraph" w:styleId="Paragrafoelenco">
    <w:name w:val="List Paragraph"/>
    <w:basedOn w:val="Normale"/>
    <w:uiPriority w:val="34"/>
    <w:qFormat/>
    <w:rsid w:val="00D26C14"/>
    <w:pPr>
      <w:ind w:left="720"/>
      <w:contextualSpacing/>
    </w:pPr>
  </w:style>
  <w:style w:type="paragraph" w:styleId="Intestazione">
    <w:name w:val="header"/>
    <w:basedOn w:val="Normale"/>
    <w:link w:val="IntestazioneCarattere"/>
    <w:uiPriority w:val="99"/>
    <w:unhideWhenUsed/>
    <w:rsid w:val="00C476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7624"/>
  </w:style>
  <w:style w:type="paragraph" w:styleId="Pidipagina">
    <w:name w:val="footer"/>
    <w:basedOn w:val="Normale"/>
    <w:link w:val="PidipaginaCarattere"/>
    <w:uiPriority w:val="99"/>
    <w:unhideWhenUsed/>
    <w:rsid w:val="00C476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7E59E-F5C0-4BDE-B8FB-6C5C49F3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668</Words>
  <Characters>3813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GAROFALO</dc:creator>
  <cp:keywords/>
  <dc:description/>
  <cp:lastModifiedBy>ANTONIO GAROFALO</cp:lastModifiedBy>
  <cp:revision>4</cp:revision>
  <dcterms:created xsi:type="dcterms:W3CDTF">2020-01-28T16:04:00Z</dcterms:created>
  <dcterms:modified xsi:type="dcterms:W3CDTF">2020-02-10T01:07:00Z</dcterms:modified>
</cp:coreProperties>
</file>