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EF" w:rsidRDefault="003844EF" w:rsidP="003844EF">
      <w:pPr>
        <w:spacing w:line="580" w:lineRule="exact"/>
        <w:ind w:firstLineChars="550" w:firstLine="2420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敢问路在何方</w:t>
      </w:r>
    </w:p>
    <w:p w:rsidR="009B16DE" w:rsidRPr="003844EF" w:rsidRDefault="003844EF" w:rsidP="00F334F9">
      <w:pPr>
        <w:spacing w:line="580" w:lineRule="exact"/>
        <w:ind w:firstLineChars="650" w:firstLine="2080"/>
        <w:rPr>
          <w:rFonts w:asciiTheme="majorEastAsia" w:eastAsiaTheme="majorEastAsia" w:hAnsiTheme="majorEastAsia"/>
          <w:b w:val="0"/>
          <w:sz w:val="32"/>
          <w:szCs w:val="32"/>
        </w:rPr>
      </w:pPr>
      <w:r w:rsidRPr="003844EF">
        <w:rPr>
          <w:rFonts w:asciiTheme="majorEastAsia" w:eastAsiaTheme="majorEastAsia" w:hAnsiTheme="majorEastAsia" w:hint="eastAsia"/>
          <w:b w:val="0"/>
          <w:sz w:val="32"/>
          <w:szCs w:val="32"/>
        </w:rPr>
        <w:t>巩固</w:t>
      </w:r>
      <w:r w:rsidR="00971A64" w:rsidRPr="003844EF">
        <w:rPr>
          <w:rFonts w:asciiTheme="majorEastAsia" w:eastAsiaTheme="majorEastAsia" w:hAnsiTheme="majorEastAsia" w:hint="eastAsia"/>
          <w:b w:val="0"/>
          <w:sz w:val="32"/>
          <w:szCs w:val="32"/>
        </w:rPr>
        <w:t>农村</w:t>
      </w:r>
      <w:r w:rsidRPr="003844EF">
        <w:rPr>
          <w:rFonts w:asciiTheme="majorEastAsia" w:eastAsiaTheme="majorEastAsia" w:hAnsiTheme="majorEastAsia" w:hint="eastAsia"/>
          <w:b w:val="0"/>
          <w:sz w:val="32"/>
          <w:szCs w:val="32"/>
        </w:rPr>
        <w:t>义务</w:t>
      </w:r>
      <w:r w:rsidR="00971A64" w:rsidRPr="003844EF">
        <w:rPr>
          <w:rFonts w:asciiTheme="majorEastAsia" w:eastAsiaTheme="majorEastAsia" w:hAnsiTheme="majorEastAsia" w:hint="eastAsia"/>
          <w:b w:val="0"/>
          <w:sz w:val="32"/>
          <w:szCs w:val="32"/>
        </w:rPr>
        <w:t>教育阵地</w:t>
      </w:r>
    </w:p>
    <w:p w:rsidR="0065507D" w:rsidRDefault="00FB5031" w:rsidP="0065507D">
      <w:pPr>
        <w:spacing w:line="580" w:lineRule="exact"/>
        <w:ind w:firstLineChars="693" w:firstLine="1940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甘肃省</w:t>
      </w:r>
      <w:r w:rsidR="00676C83" w:rsidRPr="004F6B55">
        <w:rPr>
          <w:rFonts w:asciiTheme="majorEastAsia" w:eastAsiaTheme="majorEastAsia" w:hAnsiTheme="majorEastAsia" w:hint="eastAsia"/>
          <w:b w:val="0"/>
          <w:sz w:val="28"/>
          <w:szCs w:val="28"/>
        </w:rPr>
        <w:t>山丹县农场学校    甘为宾</w:t>
      </w:r>
      <w:r>
        <w:rPr>
          <w:rFonts w:asciiTheme="majorEastAsia" w:eastAsiaTheme="majorEastAsia" w:hAnsiTheme="majorEastAsia" w:hint="eastAsia"/>
          <w:b w:val="0"/>
          <w:sz w:val="28"/>
          <w:szCs w:val="28"/>
        </w:rPr>
        <w:t xml:space="preserve"> </w:t>
      </w:r>
    </w:p>
    <w:p w:rsidR="0065507D" w:rsidRPr="004F6B55" w:rsidRDefault="0065507D" w:rsidP="0065507D">
      <w:pPr>
        <w:spacing w:line="580" w:lineRule="exact"/>
        <w:ind w:firstLineChars="0" w:firstLine="0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关键词：农村学校；规模萎缩；思路对策；坚守</w:t>
      </w:r>
    </w:p>
    <w:p w:rsidR="005D36A3" w:rsidRPr="0075340E" w:rsidRDefault="004409E2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由于社会发展的时代因素、人们思想意识和教育观</w:t>
      </w:r>
      <w:r w:rsidR="002A449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念转变等原因，让农村学校面临着这样那样的问题，制约着学校的生存</w:t>
      </w:r>
      <w:r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发展。</w:t>
      </w:r>
      <w:r w:rsidR="007F3C5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许多地方的农村</w:t>
      </w:r>
      <w:r w:rsidR="00883894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</w:t>
      </w:r>
      <w:r w:rsidR="006148A1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尤其</w:t>
      </w:r>
      <w:r w:rsidR="007F3C5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在人口密度较为稀疏的西部,</w:t>
      </w:r>
      <w:r w:rsidR="00281D0C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常可见</w:t>
      </w:r>
      <w:r w:rsidR="007F3C5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这样的情景:</w:t>
      </w:r>
      <w:r w:rsidR="00617249" w:rsidRPr="0075340E">
        <w:rPr>
          <w:rFonts w:ascii="仿宋" w:eastAsia="仿宋" w:hAnsi="仿宋" w:hint="eastAsia"/>
          <w:b w:val="0"/>
          <w:sz w:val="32"/>
          <w:szCs w:val="32"/>
        </w:rPr>
        <w:t>荒芜的操场,空旷的校园,</w:t>
      </w:r>
      <w:r w:rsidR="00036A32" w:rsidRPr="0075340E">
        <w:rPr>
          <w:rFonts w:ascii="仿宋" w:eastAsia="仿宋" w:hAnsi="仿宋" w:hint="eastAsia"/>
          <w:b w:val="0"/>
          <w:sz w:val="32"/>
          <w:szCs w:val="32"/>
        </w:rPr>
        <w:t>师生</w:t>
      </w:r>
      <w:r w:rsidR="00617249" w:rsidRPr="0075340E">
        <w:rPr>
          <w:rFonts w:ascii="仿宋" w:eastAsia="仿宋" w:hAnsi="仿宋" w:hint="eastAsia"/>
          <w:b w:val="0"/>
          <w:sz w:val="32"/>
          <w:szCs w:val="32"/>
        </w:rPr>
        <w:t>寥落的身影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——</w:t>
      </w:r>
      <w:r w:rsidR="00A70232">
        <w:rPr>
          <w:rFonts w:ascii="仿宋" w:eastAsia="仿宋" w:hAnsi="仿宋" w:hint="eastAsia"/>
          <w:b w:val="0"/>
          <w:sz w:val="32"/>
          <w:szCs w:val="32"/>
        </w:rPr>
        <w:t>这是如今很多农村学校生源不足、规模变小的普遍影像。</w:t>
      </w:r>
      <w:r w:rsidR="007F3C54" w:rsidRPr="0075340E">
        <w:rPr>
          <w:rFonts w:ascii="仿宋" w:eastAsia="仿宋" w:hAnsi="仿宋" w:hint="eastAsia"/>
          <w:b w:val="0"/>
          <w:sz w:val="32"/>
          <w:szCs w:val="32"/>
        </w:rPr>
        <w:t>农村义务教育学校</w:t>
      </w:r>
      <w:r w:rsidR="002A449E">
        <w:rPr>
          <w:rFonts w:ascii="仿宋" w:eastAsia="仿宋" w:hAnsi="仿宋" w:hint="eastAsia"/>
          <w:b w:val="0"/>
          <w:sz w:val="32"/>
          <w:szCs w:val="32"/>
        </w:rPr>
        <w:t>尤其是大批</w:t>
      </w:r>
      <w:r w:rsidR="00F334F9">
        <w:rPr>
          <w:rFonts w:ascii="仿宋" w:eastAsia="仿宋" w:hAnsi="仿宋" w:hint="eastAsia"/>
          <w:b w:val="0"/>
          <w:sz w:val="32"/>
          <w:szCs w:val="32"/>
        </w:rPr>
        <w:t>“麻雀学校”</w:t>
      </w:r>
      <w:r w:rsidR="007F3C54" w:rsidRPr="0075340E">
        <w:rPr>
          <w:rFonts w:ascii="仿宋" w:eastAsia="仿宋" w:hAnsi="仿宋" w:hint="eastAsia"/>
          <w:b w:val="0"/>
          <w:sz w:val="32"/>
          <w:szCs w:val="32"/>
        </w:rPr>
        <w:t>路在何方?</w:t>
      </w:r>
      <w:r w:rsidR="007F3C54" w:rsidRPr="0075340E">
        <w:rPr>
          <w:rFonts w:ascii="仿宋" w:eastAsia="仿宋" w:hAnsi="仿宋"/>
          <w:b w:val="0"/>
          <w:sz w:val="32"/>
          <w:szCs w:val="32"/>
        </w:rPr>
        <w:t xml:space="preserve"> </w:t>
      </w:r>
    </w:p>
    <w:p w:rsidR="00CC4812" w:rsidRPr="00ED08C7" w:rsidRDefault="00CC4812" w:rsidP="0075340E">
      <w:pPr>
        <w:spacing w:line="58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 w:rsidRPr="00ED08C7">
        <w:rPr>
          <w:rFonts w:ascii="黑体" w:eastAsia="黑体" w:hAnsi="黑体" w:hint="eastAsia"/>
          <w:b w:val="0"/>
          <w:sz w:val="32"/>
          <w:szCs w:val="32"/>
        </w:rPr>
        <w:t>一、硬件建设加强，软件建设不足</w:t>
      </w:r>
    </w:p>
    <w:p w:rsidR="00CC4812" w:rsidRPr="0075340E" w:rsidRDefault="00CC4812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75340E">
        <w:rPr>
          <w:rFonts w:ascii="仿宋" w:eastAsia="仿宋" w:hAnsi="仿宋" w:hint="eastAsia"/>
          <w:b w:val="0"/>
          <w:sz w:val="32"/>
          <w:szCs w:val="32"/>
        </w:rPr>
        <w:t>落实教育均衡发展</w:t>
      </w:r>
      <w:r w:rsidR="00D22200" w:rsidRPr="0075340E">
        <w:rPr>
          <w:rFonts w:ascii="仿宋" w:eastAsia="仿宋" w:hAnsi="仿宋" w:hint="eastAsia"/>
          <w:b w:val="0"/>
          <w:sz w:val="32"/>
          <w:szCs w:val="32"/>
        </w:rPr>
        <w:t>政策的过程中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，</w:t>
      </w:r>
      <w:r w:rsidR="00B71375" w:rsidRPr="0075340E">
        <w:rPr>
          <w:rFonts w:ascii="仿宋" w:eastAsia="仿宋" w:hAnsi="仿宋" w:hint="eastAsia"/>
          <w:b w:val="0"/>
          <w:sz w:val="32"/>
          <w:szCs w:val="32"/>
        </w:rPr>
        <w:t>多种原因造成了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硬件建设</w:t>
      </w:r>
      <w:r w:rsidR="00B71375" w:rsidRPr="0075340E">
        <w:rPr>
          <w:rFonts w:ascii="仿宋" w:eastAsia="仿宋" w:hAnsi="仿宋" w:hint="eastAsia"/>
          <w:b w:val="0"/>
          <w:sz w:val="32"/>
          <w:szCs w:val="32"/>
        </w:rPr>
        <w:t>领先、软件建设滞后。</w:t>
      </w:r>
    </w:p>
    <w:p w:rsidR="00B71375" w:rsidRPr="0075340E" w:rsidRDefault="00B71375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4E2D65">
        <w:rPr>
          <w:rFonts w:ascii="楷体" w:eastAsia="楷体" w:hAnsi="楷体" w:hint="eastAsia"/>
          <w:b w:val="0"/>
          <w:sz w:val="32"/>
          <w:szCs w:val="32"/>
        </w:rPr>
        <w:t>1.</w:t>
      </w:r>
      <w:r w:rsidR="00BA0BD9" w:rsidRPr="004E2D65">
        <w:rPr>
          <w:rFonts w:ascii="楷体" w:eastAsia="楷体" w:hAnsi="楷体" w:hint="eastAsia"/>
          <w:b w:val="0"/>
          <w:sz w:val="32"/>
          <w:szCs w:val="32"/>
        </w:rPr>
        <w:t>硬件建设易，软件建设难。</w:t>
      </w:r>
      <w:r w:rsidR="004252BB" w:rsidRPr="0075340E">
        <w:rPr>
          <w:rFonts w:ascii="仿宋" w:eastAsia="仿宋" w:hAnsi="仿宋" w:hint="eastAsia"/>
          <w:b w:val="0"/>
          <w:sz w:val="32"/>
          <w:szCs w:val="32"/>
        </w:rPr>
        <w:t>硬件建设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较直观，</w:t>
      </w:r>
      <w:r w:rsidR="004252BB" w:rsidRPr="0075340E">
        <w:rPr>
          <w:rFonts w:ascii="仿宋" w:eastAsia="仿宋" w:hAnsi="仿宋" w:hint="eastAsia"/>
          <w:b w:val="0"/>
          <w:sz w:val="32"/>
          <w:szCs w:val="32"/>
        </w:rPr>
        <w:t>说白了就是增加投资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和</w:t>
      </w:r>
      <w:r w:rsidR="004252BB" w:rsidRPr="0075340E">
        <w:rPr>
          <w:rFonts w:ascii="仿宋" w:eastAsia="仿宋" w:hAnsi="仿宋" w:hint="eastAsia"/>
          <w:b w:val="0"/>
          <w:sz w:val="32"/>
          <w:szCs w:val="32"/>
        </w:rPr>
        <w:t>提升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教师待遇。随着</w:t>
      </w:r>
      <w:r w:rsidR="006148A1">
        <w:rPr>
          <w:rFonts w:ascii="仿宋" w:eastAsia="仿宋" w:hAnsi="仿宋" w:hint="eastAsia"/>
          <w:b w:val="0"/>
          <w:sz w:val="32"/>
          <w:szCs w:val="32"/>
        </w:rPr>
        <w:t>教育均衡发展战略</w:t>
      </w:r>
      <w:r w:rsidR="00883894">
        <w:rPr>
          <w:rFonts w:ascii="仿宋" w:eastAsia="仿宋" w:hAnsi="仿宋" w:hint="eastAsia"/>
          <w:b w:val="0"/>
          <w:sz w:val="32"/>
          <w:szCs w:val="32"/>
        </w:rPr>
        <w:t>实施，</w:t>
      </w:r>
      <w:r w:rsidR="002A449E">
        <w:rPr>
          <w:rFonts w:ascii="仿宋" w:eastAsia="仿宋" w:hAnsi="仿宋" w:hint="eastAsia"/>
          <w:b w:val="0"/>
          <w:sz w:val="32"/>
          <w:szCs w:val="32"/>
        </w:rPr>
        <w:t>农村学校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基础设施改善速度加快、效果明显，教学楼、操场、实验设备</w:t>
      </w:r>
      <w:r w:rsidR="00883894">
        <w:rPr>
          <w:rFonts w:ascii="仿宋" w:eastAsia="仿宋" w:hAnsi="仿宋" w:hint="eastAsia"/>
          <w:b w:val="0"/>
          <w:sz w:val="32"/>
          <w:szCs w:val="32"/>
        </w:rPr>
        <w:t>、</w:t>
      </w:r>
      <w:r w:rsidR="006148A1">
        <w:rPr>
          <w:rFonts w:ascii="仿宋" w:eastAsia="仿宋" w:hAnsi="仿宋" w:hint="eastAsia"/>
          <w:b w:val="0"/>
          <w:sz w:val="32"/>
          <w:szCs w:val="32"/>
        </w:rPr>
        <w:t>各功能室、音体美器材、宿舍、食堂、厕所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、教师周转房</w:t>
      </w:r>
      <w:r w:rsidR="004E2D65">
        <w:rPr>
          <w:rFonts w:ascii="仿宋" w:eastAsia="仿宋" w:hAnsi="仿宋" w:hint="eastAsia"/>
          <w:b w:val="0"/>
          <w:sz w:val="32"/>
          <w:szCs w:val="32"/>
        </w:rPr>
        <w:t>……</w:t>
      </w:r>
      <w:r w:rsidR="006148A1">
        <w:rPr>
          <w:rFonts w:ascii="仿宋" w:eastAsia="仿宋" w:hAnsi="仿宋" w:hint="eastAsia"/>
          <w:b w:val="0"/>
          <w:sz w:val="32"/>
          <w:szCs w:val="32"/>
        </w:rPr>
        <w:t>，可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说是</w:t>
      </w:r>
      <w:r w:rsidR="004B56D9" w:rsidRPr="0075340E">
        <w:rPr>
          <w:rFonts w:ascii="仿宋" w:eastAsia="仿宋" w:hAnsi="仿宋" w:hint="eastAsia"/>
          <w:b w:val="0"/>
          <w:sz w:val="32"/>
          <w:szCs w:val="32"/>
        </w:rPr>
        <w:t>应有尽有、</w:t>
      </w:r>
      <w:r w:rsidR="006148A1">
        <w:rPr>
          <w:rFonts w:ascii="仿宋" w:eastAsia="仿宋" w:hAnsi="仿宋" w:hint="eastAsia"/>
          <w:b w:val="0"/>
          <w:sz w:val="32"/>
          <w:szCs w:val="32"/>
        </w:rPr>
        <w:t>有了质的飞跃；农村教师待遇也有</w:t>
      </w:r>
      <w:r w:rsidR="004E2D65">
        <w:rPr>
          <w:rFonts w:ascii="仿宋" w:eastAsia="仿宋" w:hAnsi="仿宋" w:hint="eastAsia"/>
          <w:b w:val="0"/>
          <w:sz w:val="32"/>
          <w:szCs w:val="32"/>
        </w:rPr>
        <w:t>较大</w:t>
      </w:r>
      <w:r w:rsidR="00E35D5C" w:rsidRPr="0075340E">
        <w:rPr>
          <w:rFonts w:ascii="仿宋" w:eastAsia="仿宋" w:hAnsi="仿宋" w:hint="eastAsia"/>
          <w:b w:val="0"/>
          <w:sz w:val="32"/>
          <w:szCs w:val="32"/>
        </w:rPr>
        <w:t>提高</w:t>
      </w:r>
      <w:r w:rsidR="004E2D65">
        <w:rPr>
          <w:rFonts w:ascii="仿宋" w:eastAsia="仿宋" w:hAnsi="仿宋" w:hint="eastAsia"/>
          <w:b w:val="0"/>
          <w:sz w:val="32"/>
          <w:szCs w:val="32"/>
        </w:rPr>
        <w:t>，职称高聘、乡镇津贴、交通补助等等。但农村学校的师资水平、</w:t>
      </w:r>
      <w:r w:rsidR="004B56D9" w:rsidRPr="0075340E">
        <w:rPr>
          <w:rFonts w:ascii="仿宋" w:eastAsia="仿宋" w:hAnsi="仿宋" w:hint="eastAsia"/>
          <w:b w:val="0"/>
          <w:sz w:val="32"/>
          <w:szCs w:val="32"/>
        </w:rPr>
        <w:t>管理</w:t>
      </w:r>
      <w:r w:rsidR="006148A1">
        <w:rPr>
          <w:rFonts w:ascii="仿宋" w:eastAsia="仿宋" w:hAnsi="仿宋" w:hint="eastAsia"/>
          <w:b w:val="0"/>
          <w:sz w:val="32"/>
          <w:szCs w:val="32"/>
        </w:rPr>
        <w:t>规范</w:t>
      </w:r>
      <w:r w:rsidR="00883894">
        <w:rPr>
          <w:rFonts w:ascii="仿宋" w:eastAsia="仿宋" w:hAnsi="仿宋" w:hint="eastAsia"/>
          <w:b w:val="0"/>
          <w:sz w:val="32"/>
          <w:szCs w:val="32"/>
        </w:rPr>
        <w:t>和精细化、教研</w:t>
      </w:r>
      <w:r w:rsidR="004E2D65">
        <w:rPr>
          <w:rFonts w:ascii="仿宋" w:eastAsia="仿宋" w:hAnsi="仿宋" w:hint="eastAsia"/>
          <w:b w:val="0"/>
          <w:sz w:val="32"/>
          <w:szCs w:val="32"/>
        </w:rPr>
        <w:t>等软件建设情况却不敢说有多大</w:t>
      </w:r>
      <w:r w:rsidR="00D375BD" w:rsidRPr="0075340E">
        <w:rPr>
          <w:rFonts w:ascii="仿宋" w:eastAsia="仿宋" w:hAnsi="仿宋" w:hint="eastAsia"/>
          <w:b w:val="0"/>
          <w:sz w:val="32"/>
          <w:szCs w:val="32"/>
        </w:rPr>
        <w:t>提高,甚至</w:t>
      </w:r>
      <w:r w:rsidR="002A449E">
        <w:rPr>
          <w:rFonts w:ascii="仿宋" w:eastAsia="仿宋" w:hAnsi="仿宋" w:hint="eastAsia"/>
          <w:b w:val="0"/>
          <w:sz w:val="32"/>
          <w:szCs w:val="32"/>
        </w:rPr>
        <w:t>普遍有所下降，这些软件建设</w:t>
      </w:r>
      <w:r w:rsidR="006148A1">
        <w:rPr>
          <w:rFonts w:ascii="仿宋" w:eastAsia="仿宋" w:hAnsi="仿宋" w:hint="eastAsia"/>
          <w:b w:val="0"/>
          <w:sz w:val="32"/>
          <w:szCs w:val="32"/>
        </w:rPr>
        <w:t>因具有一定</w:t>
      </w:r>
      <w:r w:rsidR="003D7E6D">
        <w:rPr>
          <w:rFonts w:ascii="仿宋" w:eastAsia="仿宋" w:hAnsi="仿宋" w:hint="eastAsia"/>
          <w:b w:val="0"/>
          <w:sz w:val="32"/>
          <w:szCs w:val="32"/>
        </w:rPr>
        <w:t>隐性、耗时长、不易见效、头绪多等因素而显得难度大。</w:t>
      </w:r>
    </w:p>
    <w:p w:rsidR="00BA0BD9" w:rsidRPr="0075340E" w:rsidRDefault="00BA0BD9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4E2D65">
        <w:rPr>
          <w:rFonts w:ascii="楷体" w:eastAsia="楷体" w:hAnsi="楷体" w:hint="eastAsia"/>
          <w:b w:val="0"/>
          <w:sz w:val="32"/>
          <w:szCs w:val="32"/>
        </w:rPr>
        <w:lastRenderedPageBreak/>
        <w:t>2.政策理解偏差，执行走样。</w:t>
      </w:r>
      <w:r w:rsidR="005F289D" w:rsidRPr="0075340E">
        <w:rPr>
          <w:rFonts w:ascii="仿宋" w:eastAsia="仿宋" w:hAnsi="仿宋" w:hint="eastAsia"/>
          <w:b w:val="0"/>
          <w:sz w:val="32"/>
          <w:szCs w:val="32"/>
        </w:rPr>
        <w:t>一些政府部门和主政者</w:t>
      </w:r>
      <w:r w:rsidR="006017B9" w:rsidRPr="0075340E">
        <w:rPr>
          <w:rFonts w:ascii="仿宋" w:eastAsia="仿宋" w:hAnsi="仿宋" w:hint="eastAsia"/>
          <w:b w:val="0"/>
          <w:sz w:val="32"/>
          <w:szCs w:val="32"/>
        </w:rPr>
        <w:t>对于教育均衡发展的理解较为机械</w:t>
      </w:r>
      <w:r w:rsidR="004E2D65">
        <w:rPr>
          <w:rFonts w:ascii="仿宋" w:eastAsia="仿宋" w:hAnsi="仿宋" w:hint="eastAsia"/>
          <w:b w:val="0"/>
          <w:sz w:val="32"/>
          <w:szCs w:val="32"/>
        </w:rPr>
        <w:t>简单、欠深入</w:t>
      </w:r>
      <w:r w:rsidR="006017B9" w:rsidRPr="0075340E">
        <w:rPr>
          <w:rFonts w:ascii="仿宋" w:eastAsia="仿宋" w:hAnsi="仿宋" w:hint="eastAsia"/>
          <w:b w:val="0"/>
          <w:sz w:val="32"/>
          <w:szCs w:val="32"/>
        </w:rPr>
        <w:t>透彻，或者是急功近利重形象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、</w:t>
      </w:r>
      <w:r w:rsidR="00A27117">
        <w:rPr>
          <w:rFonts w:ascii="仿宋" w:eastAsia="仿宋" w:hAnsi="仿宋" w:hint="eastAsia"/>
          <w:b w:val="0"/>
          <w:sz w:val="32"/>
          <w:szCs w:val="32"/>
        </w:rPr>
        <w:t>搞面子；</w:t>
      </w:r>
      <w:r w:rsidR="006017B9" w:rsidRPr="0075340E">
        <w:rPr>
          <w:rFonts w:ascii="仿宋" w:eastAsia="仿宋" w:hAnsi="仿宋" w:hint="eastAsia"/>
          <w:b w:val="0"/>
          <w:sz w:val="32"/>
          <w:szCs w:val="32"/>
        </w:rPr>
        <w:t>或者是避难就易只抓硬件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、</w:t>
      </w:r>
      <w:r w:rsidR="006017B9" w:rsidRPr="0075340E">
        <w:rPr>
          <w:rFonts w:ascii="仿宋" w:eastAsia="仿宋" w:hAnsi="仿宋" w:hint="eastAsia"/>
          <w:b w:val="0"/>
          <w:sz w:val="32"/>
          <w:szCs w:val="32"/>
        </w:rPr>
        <w:t>少抓软件。</w:t>
      </w:r>
    </w:p>
    <w:p w:rsidR="00364C59" w:rsidRPr="0075340E" w:rsidRDefault="00BA0BD9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4E2D65">
        <w:rPr>
          <w:rFonts w:ascii="楷体" w:eastAsia="楷体" w:hAnsi="楷体" w:hint="eastAsia"/>
          <w:b w:val="0"/>
          <w:sz w:val="32"/>
          <w:szCs w:val="32"/>
        </w:rPr>
        <w:t>3.面对城乡差异，无奈为之。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办好农村学校是国家乡村振兴战略落实的重要环节，取消大班额也是教育均衡</w:t>
      </w:r>
      <w:r w:rsidR="00A27117">
        <w:rPr>
          <w:rFonts w:ascii="仿宋" w:eastAsia="仿宋" w:hAnsi="仿宋" w:hint="eastAsia"/>
          <w:b w:val="0"/>
          <w:sz w:val="32"/>
          <w:szCs w:val="32"/>
        </w:rPr>
        <w:t>发展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的重要指标。</w:t>
      </w:r>
      <w:r w:rsidR="000B784B" w:rsidRPr="0075340E">
        <w:rPr>
          <w:rFonts w:ascii="仿宋" w:eastAsia="仿宋" w:hAnsi="仿宋" w:hint="eastAsia"/>
          <w:b w:val="0"/>
          <w:sz w:val="32"/>
          <w:szCs w:val="32"/>
        </w:rPr>
        <w:t>学校要办好，师资队伍水平是关键。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但现实却是：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一方面是乡村生源不足、乡校规模</w:t>
      </w:r>
      <w:r w:rsidR="003D7E6D">
        <w:rPr>
          <w:rFonts w:ascii="仿宋" w:eastAsia="仿宋" w:hAnsi="仿宋" w:hint="eastAsia"/>
          <w:b w:val="0"/>
          <w:sz w:val="32"/>
          <w:szCs w:val="32"/>
        </w:rPr>
        <w:t>不断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变小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、教师数量相对富裕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；一方面是城区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学校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学生爆满，大班额现象难消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、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教师数量相对短缺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。</w:t>
      </w:r>
    </w:p>
    <w:p w:rsidR="00BA0BD9" w:rsidRPr="0075340E" w:rsidRDefault="004F6B55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>
        <w:rPr>
          <w:rFonts w:ascii="仿宋" w:eastAsia="仿宋" w:hAnsi="仿宋" w:hint="eastAsia"/>
          <w:b w:val="0"/>
          <w:sz w:val="32"/>
          <w:szCs w:val="32"/>
        </w:rPr>
        <w:t>为解决城区教师数量不足、班额过</w:t>
      </w:r>
      <w:r w:rsidR="002A449E">
        <w:rPr>
          <w:rFonts w:ascii="仿宋" w:eastAsia="仿宋" w:hAnsi="仿宋" w:hint="eastAsia"/>
          <w:b w:val="0"/>
          <w:sz w:val="32"/>
          <w:szCs w:val="32"/>
        </w:rPr>
        <w:t>大</w:t>
      </w:r>
      <w:r w:rsidR="00E37C6B" w:rsidRPr="0075340E">
        <w:rPr>
          <w:rFonts w:ascii="仿宋" w:eastAsia="仿宋" w:hAnsi="仿宋" w:hint="eastAsia"/>
          <w:b w:val="0"/>
          <w:sz w:val="32"/>
          <w:szCs w:val="32"/>
        </w:rPr>
        <w:t>问题</w:t>
      </w:r>
      <w:r w:rsidR="00364C59" w:rsidRPr="0075340E">
        <w:rPr>
          <w:rFonts w:ascii="仿宋" w:eastAsia="仿宋" w:hAnsi="仿宋" w:hint="eastAsia"/>
          <w:b w:val="0"/>
          <w:sz w:val="32"/>
          <w:szCs w:val="32"/>
        </w:rPr>
        <w:t>，</w:t>
      </w:r>
      <w:r w:rsidR="003D7E6D">
        <w:rPr>
          <w:rFonts w:ascii="仿宋" w:eastAsia="仿宋" w:hAnsi="仿宋" w:hint="eastAsia"/>
          <w:b w:val="0"/>
          <w:sz w:val="32"/>
          <w:szCs w:val="32"/>
        </w:rPr>
        <w:t>主要措施是</w:t>
      </w:r>
      <w:r w:rsidR="002A449E">
        <w:rPr>
          <w:rFonts w:ascii="仿宋" w:eastAsia="仿宋" w:hAnsi="仿宋" w:hint="eastAsia"/>
          <w:b w:val="0"/>
          <w:sz w:val="32"/>
          <w:szCs w:val="32"/>
        </w:rPr>
        <w:t>增加城区学位</w:t>
      </w:r>
      <w:r w:rsidR="00A27117">
        <w:rPr>
          <w:rFonts w:ascii="仿宋" w:eastAsia="仿宋" w:hAnsi="仿宋" w:hint="eastAsia"/>
          <w:b w:val="0"/>
          <w:sz w:val="32"/>
          <w:szCs w:val="32"/>
        </w:rPr>
        <w:t>，</w:t>
      </w:r>
      <w:r w:rsidR="006148A1">
        <w:rPr>
          <w:rFonts w:ascii="仿宋" w:eastAsia="仿宋" w:hAnsi="仿宋" w:hint="eastAsia"/>
          <w:b w:val="0"/>
          <w:sz w:val="32"/>
          <w:szCs w:val="32"/>
        </w:rPr>
        <w:t>在少增或不增加全域教师编制</w:t>
      </w:r>
      <w:r w:rsidR="00A27117" w:rsidRPr="0075340E">
        <w:rPr>
          <w:rFonts w:ascii="仿宋" w:eastAsia="仿宋" w:hAnsi="仿宋" w:hint="eastAsia"/>
          <w:b w:val="0"/>
          <w:sz w:val="32"/>
          <w:szCs w:val="32"/>
        </w:rPr>
        <w:t>前提下，</w:t>
      </w:r>
      <w:r w:rsidR="00E37C6B" w:rsidRPr="0075340E">
        <w:rPr>
          <w:rFonts w:ascii="仿宋" w:eastAsia="仿宋" w:hAnsi="仿宋" w:hint="eastAsia"/>
          <w:b w:val="0"/>
          <w:sz w:val="32"/>
          <w:szCs w:val="32"/>
        </w:rPr>
        <w:t>从乡村向城区补充</w:t>
      </w:r>
      <w:r w:rsidR="00A27117">
        <w:rPr>
          <w:rFonts w:ascii="仿宋" w:eastAsia="仿宋" w:hAnsi="仿宋" w:hint="eastAsia"/>
          <w:b w:val="0"/>
          <w:sz w:val="32"/>
          <w:szCs w:val="32"/>
        </w:rPr>
        <w:t>教师</w:t>
      </w:r>
      <w:r w:rsidR="00E37C6B" w:rsidRPr="0075340E">
        <w:rPr>
          <w:rFonts w:ascii="仿宋" w:eastAsia="仿宋" w:hAnsi="仿宋" w:hint="eastAsia"/>
          <w:b w:val="0"/>
          <w:sz w:val="32"/>
          <w:szCs w:val="32"/>
        </w:rPr>
        <w:t>。</w:t>
      </w:r>
      <w:r w:rsidR="006148A1">
        <w:rPr>
          <w:rFonts w:ascii="仿宋" w:eastAsia="仿宋" w:hAnsi="仿宋" w:hint="eastAsia"/>
          <w:b w:val="0"/>
          <w:sz w:val="32"/>
          <w:szCs w:val="32"/>
        </w:rPr>
        <w:t>经过前几年考调和近年来</w:t>
      </w:r>
      <w:r w:rsidR="00E37C6B" w:rsidRPr="0075340E">
        <w:rPr>
          <w:rFonts w:ascii="仿宋" w:eastAsia="仿宋" w:hAnsi="仿宋" w:hint="eastAsia"/>
          <w:b w:val="0"/>
          <w:sz w:val="32"/>
          <w:szCs w:val="32"/>
        </w:rPr>
        <w:t>抽调，</w:t>
      </w:r>
      <w:r>
        <w:rPr>
          <w:rFonts w:ascii="仿宋" w:eastAsia="仿宋" w:hAnsi="仿宋" w:hint="eastAsia"/>
          <w:b w:val="0"/>
          <w:sz w:val="32"/>
          <w:szCs w:val="32"/>
        </w:rPr>
        <w:t>乡村学校优质师资大多流向</w:t>
      </w:r>
      <w:r w:rsidR="00173BBA" w:rsidRPr="0075340E">
        <w:rPr>
          <w:rFonts w:ascii="仿宋" w:eastAsia="仿宋" w:hAnsi="仿宋" w:hint="eastAsia"/>
          <w:b w:val="0"/>
          <w:sz w:val="32"/>
          <w:szCs w:val="32"/>
        </w:rPr>
        <w:t>城区。留在</w:t>
      </w:r>
      <w:r w:rsidR="00E37C6B" w:rsidRPr="0075340E">
        <w:rPr>
          <w:rFonts w:ascii="仿宋" w:eastAsia="仿宋" w:hAnsi="仿宋" w:hint="eastAsia"/>
          <w:b w:val="0"/>
          <w:sz w:val="32"/>
          <w:szCs w:val="32"/>
        </w:rPr>
        <w:t>农村学校</w:t>
      </w:r>
      <w:r w:rsidR="005D36A3" w:rsidRPr="0075340E">
        <w:rPr>
          <w:rFonts w:ascii="仿宋" w:eastAsia="仿宋" w:hAnsi="仿宋" w:hint="eastAsia"/>
          <w:b w:val="0"/>
          <w:sz w:val="32"/>
          <w:szCs w:val="32"/>
        </w:rPr>
        <w:t>的教师</w:t>
      </w:r>
      <w:r w:rsidR="00173BBA" w:rsidRPr="0075340E">
        <w:rPr>
          <w:rFonts w:ascii="仿宋" w:eastAsia="仿宋" w:hAnsi="仿宋" w:hint="eastAsia"/>
          <w:b w:val="0"/>
          <w:sz w:val="32"/>
          <w:szCs w:val="32"/>
        </w:rPr>
        <w:t>大多数</w:t>
      </w:r>
      <w:r w:rsidR="006148A1">
        <w:rPr>
          <w:rFonts w:ascii="仿宋" w:eastAsia="仿宋" w:hAnsi="仿宋" w:hint="eastAsia"/>
          <w:b w:val="0"/>
          <w:sz w:val="32"/>
          <w:szCs w:val="32"/>
        </w:rPr>
        <w:t>要么素质不高、要么是新手上路、要么是年龄偏大</w:t>
      </w:r>
      <w:r w:rsidR="00173BBA" w:rsidRPr="0075340E">
        <w:rPr>
          <w:rFonts w:ascii="仿宋" w:eastAsia="仿宋" w:hAnsi="仿宋" w:hint="eastAsia"/>
          <w:b w:val="0"/>
          <w:sz w:val="32"/>
          <w:szCs w:val="32"/>
        </w:rPr>
        <w:t>。</w:t>
      </w:r>
      <w:r>
        <w:rPr>
          <w:rFonts w:ascii="仿宋" w:eastAsia="仿宋" w:hAnsi="仿宋" w:hint="eastAsia"/>
          <w:b w:val="0"/>
          <w:sz w:val="32"/>
          <w:szCs w:val="32"/>
        </w:rPr>
        <w:t>虽然也在搞一些</w:t>
      </w:r>
      <w:r w:rsidR="006148A1">
        <w:rPr>
          <w:rFonts w:ascii="仿宋" w:eastAsia="仿宋" w:hAnsi="仿宋" w:hint="eastAsia"/>
          <w:b w:val="0"/>
          <w:sz w:val="32"/>
          <w:szCs w:val="32"/>
        </w:rPr>
        <w:t>培训、能力提升，但</w:t>
      </w:r>
      <w:r w:rsidR="00E029F5" w:rsidRPr="0075340E">
        <w:rPr>
          <w:rFonts w:ascii="仿宋" w:eastAsia="仿宋" w:hAnsi="仿宋" w:hint="eastAsia"/>
          <w:b w:val="0"/>
          <w:sz w:val="32"/>
          <w:szCs w:val="32"/>
        </w:rPr>
        <w:t>人的素质和能力尤其是综合素质的提高绝非一朝一夕之事。</w:t>
      </w:r>
      <w:r>
        <w:rPr>
          <w:rFonts w:ascii="仿宋" w:eastAsia="仿宋" w:hAnsi="仿宋" w:hint="eastAsia"/>
          <w:b w:val="0"/>
          <w:sz w:val="32"/>
          <w:szCs w:val="32"/>
        </w:rPr>
        <w:t>加上学生少、规模小，教研水平低、学习交流面窄、教师间</w:t>
      </w:r>
      <w:r w:rsidR="000B784B" w:rsidRPr="0075340E">
        <w:rPr>
          <w:rFonts w:ascii="仿宋" w:eastAsia="仿宋" w:hAnsi="仿宋" w:hint="eastAsia"/>
          <w:b w:val="0"/>
          <w:sz w:val="32"/>
          <w:szCs w:val="32"/>
        </w:rPr>
        <w:t>竞争氛围不浓等因素，更是制约着乡村学校师资队伍水平的提高。</w:t>
      </w:r>
    </w:p>
    <w:p w:rsidR="00CC4812" w:rsidRPr="00ED08C7" w:rsidRDefault="00CC4812" w:rsidP="0075340E">
      <w:pPr>
        <w:spacing w:line="58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 w:rsidRPr="00ED08C7">
        <w:rPr>
          <w:rFonts w:ascii="黑体" w:eastAsia="黑体" w:hAnsi="黑体" w:hint="eastAsia"/>
          <w:b w:val="0"/>
          <w:sz w:val="32"/>
          <w:szCs w:val="32"/>
        </w:rPr>
        <w:t>二、生源严重不足，导致恶性循环</w:t>
      </w:r>
    </w:p>
    <w:p w:rsidR="00D22200" w:rsidRPr="0075340E" w:rsidRDefault="00D22200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75340E">
        <w:rPr>
          <w:rFonts w:ascii="仿宋" w:eastAsia="仿宋" w:hAnsi="仿宋" w:hint="eastAsia"/>
          <w:b w:val="0"/>
          <w:sz w:val="32"/>
          <w:szCs w:val="32"/>
        </w:rPr>
        <w:t>近年来，绝大多数乡村学校普遍存在生源不足</w:t>
      </w:r>
      <w:r w:rsidR="0000073D" w:rsidRPr="0075340E">
        <w:rPr>
          <w:rFonts w:ascii="仿宋" w:eastAsia="仿宋" w:hAnsi="仿宋" w:hint="eastAsia"/>
          <w:b w:val="0"/>
          <w:sz w:val="32"/>
          <w:szCs w:val="32"/>
        </w:rPr>
        <w:t>、在校生减少、办学规模缩小的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现象，主要原因在于：</w:t>
      </w:r>
      <w:r w:rsidR="007F3C54" w:rsidRPr="0075340E">
        <w:rPr>
          <w:rFonts w:ascii="仿宋" w:eastAsia="仿宋" w:hAnsi="仿宋"/>
          <w:b w:val="0"/>
          <w:sz w:val="32"/>
          <w:szCs w:val="32"/>
        </w:rPr>
        <w:t xml:space="preserve"> </w:t>
      </w:r>
    </w:p>
    <w:p w:rsidR="00D22200" w:rsidRPr="0075340E" w:rsidRDefault="00D22200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1.</w:t>
      </w:r>
      <w:r w:rsidR="00A70232" w:rsidRPr="00A70232">
        <w:rPr>
          <w:rFonts w:ascii="楷体" w:eastAsia="楷体" w:hAnsi="楷体" w:hint="eastAsia"/>
          <w:b w:val="0"/>
          <w:sz w:val="32"/>
          <w:szCs w:val="32"/>
        </w:rPr>
        <w:t>社会发展原因。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社会转型期间，受城镇化进程加速的社会大背景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和人口出生率下降</w:t>
      </w:r>
      <w:r w:rsidR="0059450E" w:rsidRPr="0075340E">
        <w:rPr>
          <w:rFonts w:ascii="仿宋" w:eastAsia="仿宋" w:hAnsi="仿宋" w:hint="eastAsia"/>
          <w:b w:val="0"/>
          <w:sz w:val="32"/>
          <w:szCs w:val="32"/>
        </w:rPr>
        <w:t>等因素</w:t>
      </w:r>
      <w:r w:rsidRPr="0075340E">
        <w:rPr>
          <w:rFonts w:ascii="仿宋" w:eastAsia="仿宋" w:hAnsi="仿宋" w:hint="eastAsia"/>
          <w:b w:val="0"/>
          <w:sz w:val="32"/>
          <w:szCs w:val="32"/>
        </w:rPr>
        <w:t>影响，乡村居住人口不</w:t>
      </w:r>
      <w:r w:rsidRPr="0075340E">
        <w:rPr>
          <w:rFonts w:ascii="仿宋" w:eastAsia="仿宋" w:hAnsi="仿宋" w:hint="eastAsia"/>
          <w:b w:val="0"/>
          <w:sz w:val="32"/>
          <w:szCs w:val="32"/>
        </w:rPr>
        <w:lastRenderedPageBreak/>
        <w:t>断减少。</w:t>
      </w:r>
    </w:p>
    <w:p w:rsidR="00D22200" w:rsidRPr="0075340E" w:rsidRDefault="00D22200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2.</w:t>
      </w:r>
      <w:r w:rsidR="00BC65DB" w:rsidRPr="00A70232">
        <w:rPr>
          <w:rFonts w:ascii="楷体" w:eastAsia="楷体" w:hAnsi="楷体" w:hint="eastAsia"/>
          <w:b w:val="0"/>
          <w:sz w:val="32"/>
          <w:szCs w:val="32"/>
        </w:rPr>
        <w:t>受</w:t>
      </w:r>
      <w:r w:rsidR="004B3CFB">
        <w:rPr>
          <w:rFonts w:ascii="楷体" w:eastAsia="楷体" w:hAnsi="楷体" w:hint="eastAsia"/>
          <w:b w:val="0"/>
          <w:sz w:val="32"/>
          <w:szCs w:val="32"/>
        </w:rPr>
        <w:t>当初</w:t>
      </w:r>
      <w:r w:rsidR="00BC65DB" w:rsidRPr="00A70232">
        <w:rPr>
          <w:rFonts w:ascii="楷体" w:eastAsia="楷体" w:hAnsi="楷体" w:hint="eastAsia"/>
          <w:b w:val="0"/>
          <w:sz w:val="32"/>
          <w:szCs w:val="32"/>
        </w:rPr>
        <w:t>学校大撤并影响，农村学生数量持续减少。</w:t>
      </w:r>
      <w:r w:rsidR="004F6B55">
        <w:rPr>
          <w:rFonts w:ascii="仿宋" w:eastAsia="仿宋" w:hAnsi="仿宋" w:hint="eastAsia"/>
          <w:b w:val="0"/>
          <w:sz w:val="32"/>
          <w:szCs w:val="32"/>
        </w:rPr>
        <w:t>2011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年</w:t>
      </w:r>
      <w:r w:rsidR="004B3CFB">
        <w:rPr>
          <w:rFonts w:ascii="仿宋" w:eastAsia="仿宋" w:hAnsi="仿宋" w:hint="eastAsia"/>
          <w:b w:val="0"/>
          <w:sz w:val="32"/>
          <w:szCs w:val="32"/>
        </w:rPr>
        <w:t>前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的学校整合，撤并了一大批农村学校，尤其是农村初中的撤并</w:t>
      </w:r>
      <w:r w:rsidR="004F6B55">
        <w:rPr>
          <w:rFonts w:ascii="仿宋" w:eastAsia="仿宋" w:hAnsi="仿宋" w:hint="eastAsia"/>
          <w:b w:val="0"/>
          <w:sz w:val="32"/>
          <w:szCs w:val="32"/>
        </w:rPr>
        <w:t>，</w:t>
      </w:r>
      <w:r w:rsidR="00223CD7" w:rsidRPr="0075340E">
        <w:rPr>
          <w:rFonts w:ascii="仿宋" w:eastAsia="仿宋" w:hAnsi="仿宋" w:hint="eastAsia"/>
          <w:b w:val="0"/>
          <w:sz w:val="32"/>
          <w:szCs w:val="32"/>
        </w:rPr>
        <w:t>使许多家庭和学生转入城区。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大致</w:t>
      </w:r>
      <w:r w:rsidR="00223CD7" w:rsidRPr="0075340E">
        <w:rPr>
          <w:rFonts w:ascii="仿宋" w:eastAsia="仿宋" w:hAnsi="仿宋" w:hint="eastAsia"/>
          <w:b w:val="0"/>
          <w:sz w:val="32"/>
          <w:szCs w:val="32"/>
        </w:rPr>
        <w:t>情况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如下：一</w:t>
      </w:r>
      <w:r w:rsidR="004F6B55">
        <w:rPr>
          <w:rFonts w:ascii="仿宋" w:eastAsia="仿宋" w:hAnsi="仿宋" w:hint="eastAsia"/>
          <w:b w:val="0"/>
          <w:sz w:val="32"/>
          <w:szCs w:val="32"/>
        </w:rPr>
        <w:t>是一些家长不愿意孩子从初一或三年级就到寄宿制</w:t>
      </w:r>
      <w:r w:rsidR="00223CD7" w:rsidRPr="0075340E">
        <w:rPr>
          <w:rFonts w:ascii="仿宋" w:eastAsia="仿宋" w:hAnsi="仿宋" w:hint="eastAsia"/>
          <w:b w:val="0"/>
          <w:sz w:val="32"/>
          <w:szCs w:val="32"/>
        </w:rPr>
        <w:t>中学或乡镇中心校</w:t>
      </w:r>
      <w:r w:rsidR="00E6056A">
        <w:rPr>
          <w:rFonts w:ascii="仿宋" w:eastAsia="仿宋" w:hAnsi="仿宋" w:hint="eastAsia"/>
          <w:b w:val="0"/>
          <w:sz w:val="32"/>
          <w:szCs w:val="32"/>
        </w:rPr>
        <w:t>就读，选择转往城区；二是从小学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就在城区学校就读，避免升初中、高中时再转学</w:t>
      </w:r>
      <w:r w:rsidR="00767C8D" w:rsidRPr="0075340E">
        <w:rPr>
          <w:rFonts w:ascii="仿宋" w:eastAsia="仿宋" w:hAnsi="仿宋" w:hint="eastAsia"/>
          <w:b w:val="0"/>
          <w:sz w:val="32"/>
          <w:szCs w:val="32"/>
        </w:rPr>
        <w:t>再</w:t>
      </w:r>
      <w:r w:rsidR="00223CD7" w:rsidRPr="0075340E">
        <w:rPr>
          <w:rFonts w:ascii="仿宋" w:eastAsia="仿宋" w:hAnsi="仿宋" w:hint="eastAsia"/>
          <w:b w:val="0"/>
          <w:sz w:val="32"/>
          <w:szCs w:val="32"/>
        </w:rPr>
        <w:t>租房买房</w:t>
      </w:r>
      <w:r w:rsidR="00634986" w:rsidRPr="0075340E">
        <w:rPr>
          <w:rFonts w:ascii="仿宋" w:eastAsia="仿宋" w:hAnsi="仿宋" w:hint="eastAsia"/>
          <w:b w:val="0"/>
          <w:sz w:val="32"/>
          <w:szCs w:val="32"/>
        </w:rPr>
        <w:t>；三是</w:t>
      </w:r>
      <w:r w:rsidR="00E6056A">
        <w:rPr>
          <w:rFonts w:ascii="仿宋" w:eastAsia="仿宋" w:hAnsi="仿宋" w:hint="eastAsia"/>
          <w:b w:val="0"/>
          <w:sz w:val="32"/>
          <w:szCs w:val="32"/>
        </w:rPr>
        <w:t>有两个以上的孩子，大的已在城区</w:t>
      </w:r>
      <w:r w:rsidR="004F6B55">
        <w:rPr>
          <w:rFonts w:ascii="仿宋" w:eastAsia="仿宋" w:hAnsi="仿宋" w:hint="eastAsia"/>
          <w:b w:val="0"/>
          <w:sz w:val="32"/>
          <w:szCs w:val="32"/>
        </w:rPr>
        <w:t>上初中或高中，且未寄宿，</w:t>
      </w:r>
      <w:r w:rsidR="00E6056A">
        <w:rPr>
          <w:rFonts w:ascii="仿宋" w:eastAsia="仿宋" w:hAnsi="仿宋" w:hint="eastAsia"/>
          <w:b w:val="0"/>
          <w:sz w:val="32"/>
          <w:szCs w:val="32"/>
        </w:rPr>
        <w:t>由家长陪读，只好也将小的转往城区</w:t>
      </w:r>
      <w:r w:rsidR="00767C8D" w:rsidRPr="0075340E">
        <w:rPr>
          <w:rFonts w:ascii="仿宋" w:eastAsia="仿宋" w:hAnsi="仿宋" w:hint="eastAsia"/>
          <w:b w:val="0"/>
          <w:sz w:val="32"/>
          <w:szCs w:val="32"/>
        </w:rPr>
        <w:t>一并陪读。</w:t>
      </w:r>
      <w:r w:rsidR="007F3C54" w:rsidRPr="0075340E">
        <w:rPr>
          <w:rFonts w:ascii="仿宋" w:eastAsia="仿宋" w:hAnsi="仿宋" w:hint="eastAsia"/>
          <w:b w:val="0"/>
          <w:sz w:val="32"/>
          <w:szCs w:val="32"/>
        </w:rPr>
        <w:t>四</w:t>
      </w:r>
      <w:r w:rsidR="00926A95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是</w:t>
      </w:r>
      <w:r w:rsidR="007F3C54"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家长由于忙于生计</w:t>
      </w:r>
      <w:r w:rsidR="007F3C5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或外出打工</w:t>
      </w:r>
      <w:r w:rsidR="007F3C54"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，把学生</w:t>
      </w:r>
      <w:r w:rsidR="00926A95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转</w:t>
      </w:r>
      <w:r w:rsidR="00E569B0"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到城</w:t>
      </w:r>
      <w:r w:rsidR="00E569B0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区</w:t>
      </w:r>
      <w:r w:rsidR="004F6B55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，</w:t>
      </w:r>
      <w:r w:rsidR="00E569B0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由爷爷奶奶</w:t>
      </w:r>
      <w:r w:rsidR="00E569B0"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陪读</w:t>
      </w:r>
      <w:r w:rsidR="00E569B0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</w:p>
    <w:p w:rsidR="00BC65DB" w:rsidRPr="0075340E" w:rsidRDefault="00BC65DB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3.人民群众</w:t>
      </w:r>
      <w:r w:rsidR="00605BE1" w:rsidRPr="00A70232">
        <w:rPr>
          <w:rFonts w:ascii="楷体" w:eastAsia="楷体" w:hAnsi="楷体" w:hint="eastAsia"/>
          <w:b w:val="0"/>
          <w:sz w:val="32"/>
          <w:szCs w:val="32"/>
        </w:rPr>
        <w:t>教育理念改变和教育观念</w:t>
      </w:r>
      <w:r w:rsidR="00767C8D" w:rsidRPr="00A70232">
        <w:rPr>
          <w:rFonts w:ascii="楷体" w:eastAsia="楷体" w:hAnsi="楷体" w:hint="eastAsia"/>
          <w:b w:val="0"/>
          <w:sz w:val="32"/>
          <w:szCs w:val="32"/>
        </w:rPr>
        <w:t>增强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。</w:t>
      </w:r>
      <w:r w:rsidR="00767C8D" w:rsidRPr="0075340E">
        <w:rPr>
          <w:rFonts w:ascii="仿宋" w:eastAsia="仿宋" w:hAnsi="仿宋" w:hint="eastAsia"/>
          <w:b w:val="0"/>
          <w:sz w:val="32"/>
          <w:szCs w:val="32"/>
        </w:rPr>
        <w:t>一是享受优质教育的需求</w:t>
      </w:r>
      <w:r w:rsidR="00F66AEE" w:rsidRPr="0075340E">
        <w:rPr>
          <w:rFonts w:ascii="仿宋" w:eastAsia="仿宋" w:hAnsi="仿宋" w:hint="eastAsia"/>
          <w:b w:val="0"/>
          <w:sz w:val="32"/>
          <w:szCs w:val="32"/>
        </w:rPr>
        <w:t>不断</w:t>
      </w:r>
      <w:r w:rsidR="00767C8D" w:rsidRPr="0075340E">
        <w:rPr>
          <w:rFonts w:ascii="仿宋" w:eastAsia="仿宋" w:hAnsi="仿宋" w:hint="eastAsia"/>
          <w:b w:val="0"/>
          <w:sz w:val="32"/>
          <w:szCs w:val="32"/>
        </w:rPr>
        <w:t>增强</w:t>
      </w:r>
      <w:r w:rsidR="00946D51" w:rsidRPr="0075340E">
        <w:rPr>
          <w:rFonts w:ascii="仿宋" w:eastAsia="仿宋" w:hAnsi="仿宋" w:hint="eastAsia"/>
          <w:b w:val="0"/>
          <w:sz w:val="32"/>
          <w:szCs w:val="32"/>
        </w:rPr>
        <w:t>，</w:t>
      </w:r>
      <w:r w:rsidR="00F66AEE" w:rsidRPr="0075340E">
        <w:rPr>
          <w:rFonts w:ascii="仿宋" w:eastAsia="仿宋" w:hAnsi="仿宋" w:hint="eastAsia"/>
          <w:b w:val="0"/>
          <w:sz w:val="32"/>
          <w:szCs w:val="32"/>
        </w:rPr>
        <w:t>城区学校办学质量</w:t>
      </w:r>
      <w:r w:rsidR="00605BE1">
        <w:rPr>
          <w:rFonts w:ascii="仿宋" w:eastAsia="仿宋" w:hAnsi="仿宋" w:hint="eastAsia"/>
          <w:b w:val="0"/>
          <w:sz w:val="32"/>
          <w:szCs w:val="32"/>
        </w:rPr>
        <w:t>普遍</w:t>
      </w:r>
      <w:r w:rsidR="00F66AEE" w:rsidRPr="0075340E">
        <w:rPr>
          <w:rFonts w:ascii="仿宋" w:eastAsia="仿宋" w:hAnsi="仿宋" w:hint="eastAsia"/>
          <w:b w:val="0"/>
          <w:sz w:val="32"/>
          <w:szCs w:val="32"/>
        </w:rPr>
        <w:t>高于乡村学校，还有</w:t>
      </w:r>
      <w:r w:rsidR="000C1322">
        <w:rPr>
          <w:rFonts w:ascii="仿宋" w:eastAsia="仿宋" w:hAnsi="仿宋" w:hint="eastAsia"/>
          <w:b w:val="0"/>
          <w:sz w:val="32"/>
          <w:szCs w:val="32"/>
        </w:rPr>
        <w:t>课外辅导机构能弥补一些家长无法辅导孩子学业的不足；二是教育理念改变，家长对</w:t>
      </w:r>
      <w:r w:rsidR="00F66AEE" w:rsidRPr="0075340E">
        <w:rPr>
          <w:rFonts w:ascii="仿宋" w:eastAsia="仿宋" w:hAnsi="仿宋" w:hint="eastAsia"/>
          <w:b w:val="0"/>
          <w:sz w:val="32"/>
          <w:szCs w:val="32"/>
        </w:rPr>
        <w:t>孩子的竞争意识培养以</w:t>
      </w:r>
      <w:r w:rsidR="000C1322">
        <w:rPr>
          <w:rFonts w:ascii="仿宋" w:eastAsia="仿宋" w:hAnsi="仿宋" w:hint="eastAsia"/>
          <w:b w:val="0"/>
          <w:sz w:val="32"/>
          <w:szCs w:val="32"/>
        </w:rPr>
        <w:t>及综合素质日渐重视，认为班级学生太少不利于孩子</w:t>
      </w:r>
      <w:r w:rsidR="00605BE1">
        <w:rPr>
          <w:rFonts w:ascii="仿宋" w:eastAsia="仿宋" w:hAnsi="仿宋" w:hint="eastAsia"/>
          <w:b w:val="0"/>
          <w:sz w:val="32"/>
          <w:szCs w:val="32"/>
        </w:rPr>
        <w:t>竞争意识和能力</w:t>
      </w:r>
      <w:r w:rsidR="00F66AEE" w:rsidRPr="0075340E">
        <w:rPr>
          <w:rFonts w:ascii="仿宋" w:eastAsia="仿宋" w:hAnsi="仿宋" w:hint="eastAsia"/>
          <w:b w:val="0"/>
          <w:sz w:val="32"/>
          <w:szCs w:val="32"/>
        </w:rPr>
        <w:t>培养</w:t>
      </w:r>
      <w:r w:rsidR="00605BE1">
        <w:rPr>
          <w:rFonts w:ascii="仿宋" w:eastAsia="仿宋" w:hAnsi="仿宋" w:hint="eastAsia"/>
          <w:b w:val="0"/>
          <w:sz w:val="32"/>
          <w:szCs w:val="32"/>
        </w:rPr>
        <w:t>，农村学生见识少，培养</w:t>
      </w:r>
      <w:r w:rsidR="008A2693" w:rsidRPr="0075340E">
        <w:rPr>
          <w:rFonts w:ascii="仿宋" w:eastAsia="仿宋" w:hAnsi="仿宋" w:hint="eastAsia"/>
          <w:b w:val="0"/>
          <w:sz w:val="32"/>
          <w:szCs w:val="32"/>
        </w:rPr>
        <w:t>孩子</w:t>
      </w:r>
      <w:r w:rsidR="000C1322">
        <w:rPr>
          <w:rFonts w:ascii="仿宋" w:eastAsia="仿宋" w:hAnsi="仿宋" w:hint="eastAsia"/>
          <w:b w:val="0"/>
          <w:sz w:val="32"/>
          <w:szCs w:val="32"/>
        </w:rPr>
        <w:t>爱好</w:t>
      </w:r>
      <w:r w:rsidR="008A2693" w:rsidRPr="0075340E">
        <w:rPr>
          <w:rFonts w:ascii="仿宋" w:eastAsia="仿宋" w:hAnsi="仿宋" w:hint="eastAsia"/>
          <w:b w:val="0"/>
          <w:sz w:val="32"/>
          <w:szCs w:val="32"/>
        </w:rPr>
        <w:t>特长无处去。</w:t>
      </w:r>
    </w:p>
    <w:p w:rsidR="00B71375" w:rsidRPr="0075340E" w:rsidRDefault="00BC65DB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4.</w:t>
      </w:r>
      <w:r w:rsidR="00B71375" w:rsidRPr="00A70232">
        <w:rPr>
          <w:rFonts w:ascii="楷体" w:eastAsia="楷体" w:hAnsi="楷体" w:hint="eastAsia"/>
          <w:b w:val="0"/>
          <w:sz w:val="32"/>
          <w:szCs w:val="32"/>
        </w:rPr>
        <w:t>规模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越小越转、</w:t>
      </w:r>
      <w:r w:rsidR="00B71375" w:rsidRPr="00A70232">
        <w:rPr>
          <w:rFonts w:ascii="楷体" w:eastAsia="楷体" w:hAnsi="楷体" w:hint="eastAsia"/>
          <w:b w:val="0"/>
          <w:sz w:val="32"/>
          <w:szCs w:val="32"/>
        </w:rPr>
        <w:t>学生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越少越转，</w:t>
      </w:r>
      <w:r w:rsidR="00B71375" w:rsidRPr="00A70232">
        <w:rPr>
          <w:rFonts w:ascii="楷体" w:eastAsia="楷体" w:hAnsi="楷体" w:hint="eastAsia"/>
          <w:b w:val="0"/>
          <w:sz w:val="32"/>
          <w:szCs w:val="32"/>
        </w:rPr>
        <w:t>导致学生流转的恶性循环。</w:t>
      </w:r>
      <w:r w:rsidR="00605BE1">
        <w:rPr>
          <w:rFonts w:ascii="仿宋" w:eastAsia="仿宋" w:hAnsi="仿宋" w:hint="eastAsia"/>
          <w:b w:val="0"/>
          <w:sz w:val="32"/>
          <w:szCs w:val="32"/>
        </w:rPr>
        <w:t>学校规模不断变小</w:t>
      </w:r>
      <w:r w:rsidR="000C1322">
        <w:rPr>
          <w:rFonts w:ascii="仿宋" w:eastAsia="仿宋" w:hAnsi="仿宋" w:hint="eastAsia"/>
          <w:b w:val="0"/>
          <w:sz w:val="32"/>
          <w:szCs w:val="32"/>
        </w:rPr>
        <w:t>，人气不足显得冷清，氛围不浓难成气候。很多</w:t>
      </w:r>
      <w:r w:rsidR="00431593">
        <w:rPr>
          <w:rFonts w:ascii="仿宋" w:eastAsia="仿宋" w:hAnsi="仿宋" w:hint="eastAsia"/>
          <w:b w:val="0"/>
          <w:sz w:val="32"/>
          <w:szCs w:val="32"/>
        </w:rPr>
        <w:t>完全小学呈微班化态势，班额</w:t>
      </w:r>
      <w:r w:rsidR="00FD4393" w:rsidRPr="0075340E">
        <w:rPr>
          <w:rFonts w:ascii="仿宋" w:eastAsia="仿宋" w:hAnsi="仿宋" w:hint="eastAsia"/>
          <w:b w:val="0"/>
          <w:sz w:val="32"/>
          <w:szCs w:val="32"/>
        </w:rPr>
        <w:t>在10</w:t>
      </w:r>
      <w:r w:rsidR="000C1322">
        <w:rPr>
          <w:rFonts w:ascii="仿宋" w:eastAsia="仿宋" w:hAnsi="仿宋" w:hint="eastAsia"/>
          <w:b w:val="0"/>
          <w:sz w:val="32"/>
          <w:szCs w:val="32"/>
        </w:rPr>
        <w:t>人以下</w:t>
      </w:r>
      <w:r w:rsidR="00FD4393" w:rsidRPr="0075340E">
        <w:rPr>
          <w:rFonts w:ascii="仿宋" w:eastAsia="仿宋" w:hAnsi="仿宋" w:hint="eastAsia"/>
          <w:b w:val="0"/>
          <w:sz w:val="32"/>
          <w:szCs w:val="32"/>
        </w:rPr>
        <w:t>较普遍</w:t>
      </w:r>
      <w:r w:rsidR="000C1322">
        <w:rPr>
          <w:rFonts w:ascii="仿宋" w:eastAsia="仿宋" w:hAnsi="仿宋" w:hint="eastAsia"/>
          <w:b w:val="0"/>
          <w:sz w:val="32"/>
          <w:szCs w:val="32"/>
        </w:rPr>
        <w:t>。</w:t>
      </w:r>
      <w:r w:rsidR="008E2345">
        <w:rPr>
          <w:rFonts w:ascii="仿宋" w:eastAsia="仿宋" w:hAnsi="仿宋" w:hint="eastAsia"/>
          <w:b w:val="0"/>
          <w:sz w:val="32"/>
          <w:szCs w:val="32"/>
        </w:rPr>
        <w:t>“麻雀学校”</w:t>
      </w:r>
      <w:r w:rsidR="00431593">
        <w:rPr>
          <w:rFonts w:ascii="仿宋" w:eastAsia="仿宋" w:hAnsi="仿宋" w:hint="eastAsia"/>
          <w:b w:val="0"/>
          <w:sz w:val="32"/>
          <w:szCs w:val="32"/>
        </w:rPr>
        <w:t>里，</w:t>
      </w:r>
      <w:r w:rsidR="00094922" w:rsidRPr="0075340E">
        <w:rPr>
          <w:rFonts w:ascii="仿宋" w:eastAsia="仿宋" w:hAnsi="仿宋" w:hint="eastAsia"/>
          <w:b w:val="0"/>
          <w:sz w:val="32"/>
          <w:szCs w:val="32"/>
        </w:rPr>
        <w:t>一两人转学，牵动全班全校，很多家长盲目跟风，结果是</w:t>
      </w:r>
      <w:r w:rsidR="009F7995" w:rsidRPr="0075340E">
        <w:rPr>
          <w:rFonts w:ascii="仿宋" w:eastAsia="仿宋" w:hAnsi="仿宋" w:hint="eastAsia"/>
          <w:b w:val="0"/>
          <w:sz w:val="32"/>
          <w:szCs w:val="32"/>
        </w:rPr>
        <w:t>学生越转越少、越少越转。</w:t>
      </w:r>
    </w:p>
    <w:p w:rsidR="00BC65DB" w:rsidRPr="0075340E" w:rsidRDefault="00B71375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5.乡村学校</w:t>
      </w:r>
      <w:r w:rsidR="00BC65DB" w:rsidRPr="00A70232">
        <w:rPr>
          <w:rFonts w:ascii="楷体" w:eastAsia="楷体" w:hAnsi="楷体" w:hint="eastAsia"/>
          <w:b w:val="0"/>
          <w:sz w:val="32"/>
          <w:szCs w:val="32"/>
        </w:rPr>
        <w:t>招生难，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城区学校</w:t>
      </w:r>
      <w:r w:rsidR="00BC65DB" w:rsidRPr="00A70232">
        <w:rPr>
          <w:rFonts w:ascii="楷体" w:eastAsia="楷体" w:hAnsi="楷体" w:hint="eastAsia"/>
          <w:b w:val="0"/>
          <w:sz w:val="32"/>
          <w:szCs w:val="32"/>
        </w:rPr>
        <w:t>转学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易。</w:t>
      </w:r>
      <w:r w:rsidR="001F35D8" w:rsidRPr="0075340E">
        <w:rPr>
          <w:rFonts w:ascii="仿宋" w:eastAsia="仿宋" w:hAnsi="仿宋" w:hint="eastAsia"/>
          <w:b w:val="0"/>
          <w:sz w:val="32"/>
          <w:szCs w:val="32"/>
        </w:rPr>
        <w:t>很多家长居于乡村但孩子从一年级甚至幼儿园也要在城里上，而城区学校接受</w:t>
      </w:r>
      <w:r w:rsidR="002C501D" w:rsidRPr="0075340E">
        <w:rPr>
          <w:rFonts w:ascii="仿宋" w:eastAsia="仿宋" w:hAnsi="仿宋" w:hint="eastAsia"/>
          <w:b w:val="0"/>
          <w:sz w:val="32"/>
          <w:szCs w:val="32"/>
        </w:rPr>
        <w:t>农村</w:t>
      </w:r>
      <w:r w:rsidR="001F35D8" w:rsidRPr="0075340E">
        <w:rPr>
          <w:rFonts w:ascii="仿宋" w:eastAsia="仿宋" w:hAnsi="仿宋" w:hint="eastAsia"/>
          <w:b w:val="0"/>
          <w:sz w:val="32"/>
          <w:szCs w:val="32"/>
        </w:rPr>
        <w:t>学生不设防，即使是有关部门也有控制城区学校班额</w:t>
      </w:r>
      <w:r w:rsidR="001F35D8" w:rsidRPr="0075340E">
        <w:rPr>
          <w:rFonts w:ascii="仿宋" w:eastAsia="仿宋" w:hAnsi="仿宋" w:hint="eastAsia"/>
          <w:b w:val="0"/>
          <w:sz w:val="32"/>
          <w:szCs w:val="32"/>
        </w:rPr>
        <w:lastRenderedPageBreak/>
        <w:t>过大的要求，但实际上有转学意向的</w:t>
      </w:r>
      <w:r w:rsidR="002C501D" w:rsidRPr="0075340E">
        <w:rPr>
          <w:rFonts w:ascii="仿宋" w:eastAsia="仿宋" w:hAnsi="仿宋" w:hint="eastAsia"/>
          <w:b w:val="0"/>
          <w:sz w:val="32"/>
          <w:szCs w:val="32"/>
        </w:rPr>
        <w:t>农村学生</w:t>
      </w:r>
      <w:r w:rsidR="001F35D8" w:rsidRPr="0075340E">
        <w:rPr>
          <w:rFonts w:ascii="仿宋" w:eastAsia="仿宋" w:hAnsi="仿宋" w:hint="eastAsia"/>
          <w:b w:val="0"/>
          <w:sz w:val="32"/>
          <w:szCs w:val="32"/>
        </w:rPr>
        <w:t>，通过各种渠道和关系基本都能转入</w:t>
      </w:r>
      <w:r w:rsidR="002C501D" w:rsidRPr="0075340E">
        <w:rPr>
          <w:rFonts w:ascii="仿宋" w:eastAsia="仿宋" w:hAnsi="仿宋" w:hint="eastAsia"/>
          <w:b w:val="0"/>
          <w:sz w:val="32"/>
          <w:szCs w:val="32"/>
        </w:rPr>
        <w:t>。结果是，一方面乡校萎缩,另一方面</w:t>
      </w:r>
      <w:r w:rsidR="009F7995" w:rsidRPr="0075340E">
        <w:rPr>
          <w:rFonts w:ascii="仿宋" w:eastAsia="仿宋" w:hAnsi="仿宋" w:hint="eastAsia"/>
          <w:b w:val="0"/>
          <w:sz w:val="32"/>
          <w:szCs w:val="32"/>
        </w:rPr>
        <w:t>城校膨胀，正所谓：越热越出汗，越冷越打颤。</w:t>
      </w:r>
    </w:p>
    <w:p w:rsidR="00E569B0" w:rsidRPr="00ED08C7" w:rsidRDefault="00CC4812" w:rsidP="0075340E">
      <w:pPr>
        <w:spacing w:line="58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 w:rsidRPr="00ED08C7">
        <w:rPr>
          <w:rFonts w:ascii="黑体" w:eastAsia="黑体" w:hAnsi="黑体" w:hint="eastAsia"/>
          <w:b w:val="0"/>
          <w:sz w:val="32"/>
          <w:szCs w:val="32"/>
        </w:rPr>
        <w:t>三、规模不断缩小，前景不容乐观</w:t>
      </w:r>
    </w:p>
    <w:p w:rsidR="00E569B0" w:rsidRPr="0075340E" w:rsidRDefault="00E569B0" w:rsidP="0075340E">
      <w:pPr>
        <w:spacing w:line="580" w:lineRule="exact"/>
        <w:ind w:firstLineChars="200" w:firstLine="640"/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</w:pPr>
      <w:r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生源不足、在校生数量减少、优质生源短缺、师资水平不高、教师队伍年龄老化</w:t>
      </w:r>
      <w:r w:rsidR="00F04A21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</w:t>
      </w:r>
      <w:r w:rsidR="004E2D65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都导致农村</w:t>
      </w:r>
      <w:r w:rsidR="00CE7DB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育人环境发生很大变化，</w:t>
      </w:r>
      <w:r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导致</w:t>
      </w:r>
      <w:r w:rsidR="00CE7DB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教学质量逐年降低，家长和社会对农村学校的意见</w:t>
      </w:r>
      <w:r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增多</w:t>
      </w:r>
      <w:r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</w:t>
      </w:r>
      <w:r w:rsidRPr="0075340E"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  <w:t>新的农村教育问题</w:t>
      </w:r>
      <w:r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凸显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</w:p>
    <w:p w:rsidR="00B66EAF" w:rsidRPr="0075340E" w:rsidRDefault="00E569B0" w:rsidP="0075340E">
      <w:pPr>
        <w:spacing w:line="580" w:lineRule="exact"/>
        <w:ind w:firstLineChars="200" w:firstLine="640"/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</w:pPr>
      <w:r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1.</w:t>
      </w:r>
      <w:r w:rsidR="00CE7DBE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生源不足，导致出现的断级断班，</w:t>
      </w:r>
      <w:r w:rsidR="001E1F7A"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一些完全小学不再“完全”</w:t>
      </w:r>
      <w:r w:rsidRPr="00A70232">
        <w:rPr>
          <w:rFonts w:ascii="楷体" w:eastAsia="楷体" w:hAnsi="楷体"/>
          <w:b w:val="0"/>
          <w:color w:val="454545"/>
          <w:sz w:val="32"/>
          <w:szCs w:val="32"/>
          <w:shd w:val="clear" w:color="auto" w:fill="FFFFFF"/>
        </w:rPr>
        <w:t>。</w:t>
      </w:r>
      <w:r w:rsidR="00B66EAF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在一些学校，一年级招生率极低</w:t>
      </w:r>
      <w:r w:rsidR="00A70232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甚至为零，即使招进几名学生，在六年时间里中途转学者居多，往往出现某一年级一个学生也没有的“断级断班”现象。</w:t>
      </w:r>
      <w:r w:rsidR="00B66EAF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年级不全，管理以及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组织</w:t>
      </w:r>
      <w:r w:rsidR="003D7E6D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丰富多彩的文体以及实践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活动受</w:t>
      </w:r>
      <w:r w:rsidR="00B66EAF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影响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</w:t>
      </w:r>
      <w:r w:rsidR="003D7E6D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不利于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学生综合素质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提高</w:t>
      </w:r>
      <w:r w:rsidR="00B66EAF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</w:p>
    <w:p w:rsidR="001E1F7A" w:rsidRPr="0075340E" w:rsidRDefault="001E1F7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</w:pPr>
      <w:r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2.在校学生数量减少，小班化转向微班化</w:t>
      </w:r>
      <w:r w:rsidR="003D7E6D"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。</w:t>
      </w:r>
      <w:r w:rsidR="003D7E6D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微班化在竞争氛围形成、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竞争意识和能力的培养、学生之间的交流交往、班风班貌建设、课堂气氛活跃、集思广益的发散性思维培养、各种</w:t>
      </w:r>
      <w:r w:rsidR="002B673D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集体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实践活动开展等诸多方面的短处显而易见，尤其是一些班级仅有2、3名学生甚至只有一个学生，</w:t>
      </w:r>
      <w:r w:rsidR="006127D9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影响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学生的心理</w:t>
      </w:r>
      <w:r w:rsidR="006127D9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健康</w:t>
      </w:r>
      <w:r w:rsidR="00362306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和性格</w:t>
      </w:r>
      <w:r w:rsidR="006127D9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养成。</w:t>
      </w:r>
    </w:p>
    <w:p w:rsidR="00A97082" w:rsidRPr="0075340E" w:rsidRDefault="001E1F7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</w:pPr>
      <w:r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3.优质生源短缺，学业成绩难以提高</w:t>
      </w:r>
      <w:r w:rsidR="00F02389"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。</w:t>
      </w:r>
      <w:r w:rsidR="00F02389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学生少，优质生源更少，不利于学业水平的提高。虽然有一些说法，比如：老师教着几个学生，搂在怀里也能教好。但是真正的内行和讲科学的人知道：每个人都是一个活生生的生命个体，人的</w:t>
      </w:r>
      <w:r w:rsidR="00F02389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lastRenderedPageBreak/>
        <w:t>智商是有差异的。</w:t>
      </w:r>
      <w:r w:rsidR="00A97082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人数过少，在学业成绩检测中，农村学校每个学生在合格率、优秀率的统计中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所占的比重远远大于城区学校。所以在学业成绩的比较中，农村总落后于城区</w:t>
      </w:r>
      <w:r w:rsidR="00A97082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</w:p>
    <w:p w:rsidR="001E1F7A" w:rsidRPr="0075340E" w:rsidRDefault="001E1F7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color w:val="454545"/>
          <w:sz w:val="32"/>
          <w:szCs w:val="32"/>
          <w:shd w:val="clear" w:color="auto" w:fill="FFFFFF"/>
        </w:rPr>
      </w:pPr>
      <w:r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4.师资水平不高，</w:t>
      </w:r>
      <w:r w:rsidR="00857988"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学生综合素质培养乏力。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经过学校整合、撤并,尤其是近年来持续不断的</w:t>
      </w:r>
      <w:r w:rsidR="004D730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向城区考调或选调，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使得</w:t>
      </w:r>
      <w:r w:rsidR="004D730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乡村学校教师整体素质下降。</w:t>
      </w:r>
      <w:r w:rsidR="00FF436B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所剩教师中，有</w:t>
      </w:r>
      <w:r w:rsidR="004D730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新招录的缺乏教育教学实践经验的，</w:t>
      </w:r>
      <w:r w:rsidR="00FF436B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有综合</w:t>
      </w:r>
      <w:r w:rsidR="004D730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素质不高的、</w:t>
      </w:r>
      <w:r w:rsidR="00FF436B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有</w:t>
      </w:r>
      <w:r w:rsidR="004D730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觉得乡校学生少可以图清闲不愿意进城的</w:t>
      </w:r>
      <w:r w:rsidR="005C496C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  <w:r w:rsidR="003A334B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一些规模较小的学校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开足开齐了国家和地方规定的课程,</w:t>
      </w:r>
      <w:r w:rsidR="003A334B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但音体美书法等课程几乎都由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其他教师兼任,只能做到课有人上,</w:t>
      </w:r>
      <w:r w:rsidR="003A334B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而兼任这些课程的教师绝大多数并不是全能型的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,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在此情形下学生</w:t>
      </w:r>
      <w:r w:rsidR="00857988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体育艺术等素质的培养和提高情况也就可想而知了。</w:t>
      </w:r>
    </w:p>
    <w:p w:rsidR="001E1F7A" w:rsidRPr="0075340E" w:rsidRDefault="001E1F7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5.教师队伍年龄老化</w:t>
      </w:r>
      <w:r w:rsidR="004D7304" w:rsidRPr="00A70232">
        <w:rPr>
          <w:rFonts w:ascii="楷体" w:eastAsia="楷体" w:hAnsi="楷体" w:hint="eastAsia"/>
          <w:b w:val="0"/>
          <w:color w:val="454545"/>
          <w:sz w:val="32"/>
          <w:szCs w:val="32"/>
          <w:shd w:val="clear" w:color="auto" w:fill="FFFFFF"/>
        </w:rPr>
        <w:t>，校园生活缺少活力。</w:t>
      </w:r>
      <w:r w:rsidR="00D10F49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农村学校教师年龄普遍偏大</w:t>
      </w:r>
      <w:r w:rsidR="00982781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。</w:t>
      </w:r>
      <w:r w:rsidR="00585E3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活力减退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、</w:t>
      </w:r>
      <w:r w:rsidR="00982781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进取心</w:t>
      </w:r>
      <w:r w:rsidR="00585E3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衰退</w:t>
      </w:r>
      <w:r w:rsidR="00982781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、职业倦怠</w:t>
      </w:r>
      <w:r w:rsidR="00585E3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严重</w:t>
      </w:r>
      <w:r w:rsidR="00982781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、师生年龄差距过大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等，</w:t>
      </w:r>
      <w:r w:rsidR="00B71B7F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在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教法改进创新、丰富多样的学生实践活动</w:t>
      </w:r>
      <w:r w:rsidR="00585E3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开展、文体活动</w:t>
      </w:r>
      <w:r w:rsidR="00A0637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的</w:t>
      </w:r>
      <w:r w:rsidR="00CE7DB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参加和组织各</w:t>
      </w:r>
      <w:r w:rsidR="00585E3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方面</w:t>
      </w:r>
      <w:r w:rsidR="00A06374" w:rsidRPr="0075340E">
        <w:rPr>
          <w:rFonts w:ascii="仿宋" w:eastAsia="仿宋" w:hAnsi="仿宋" w:hint="eastAsia"/>
          <w:b w:val="0"/>
          <w:color w:val="454545"/>
          <w:sz w:val="32"/>
          <w:szCs w:val="32"/>
          <w:shd w:val="clear" w:color="auto" w:fill="FFFFFF"/>
        </w:rPr>
        <w:t>，显得活力不足。</w:t>
      </w:r>
    </w:p>
    <w:p w:rsidR="00CC4812" w:rsidRPr="00ED08C7" w:rsidRDefault="00CC4812" w:rsidP="0075340E">
      <w:pPr>
        <w:spacing w:line="58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 w:rsidRPr="00ED08C7">
        <w:rPr>
          <w:rFonts w:ascii="黑体" w:eastAsia="黑体" w:hAnsi="黑体" w:hint="eastAsia"/>
          <w:b w:val="0"/>
          <w:sz w:val="32"/>
          <w:szCs w:val="32"/>
        </w:rPr>
        <w:t>四、</w:t>
      </w:r>
      <w:r w:rsidR="00D8305B" w:rsidRPr="00ED08C7">
        <w:rPr>
          <w:rFonts w:ascii="黑体" w:eastAsia="黑体" w:hAnsi="黑体" w:hint="eastAsia"/>
          <w:b w:val="0"/>
          <w:sz w:val="32"/>
          <w:szCs w:val="32"/>
        </w:rPr>
        <w:t>思路和对策</w:t>
      </w:r>
    </w:p>
    <w:p w:rsidR="00F81C94" w:rsidRPr="0075340E" w:rsidRDefault="00B71B7F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>
        <w:rPr>
          <w:rFonts w:ascii="仿宋" w:eastAsia="仿宋" w:hAnsi="仿宋" w:hint="eastAsia"/>
          <w:b w:val="0"/>
          <w:sz w:val="32"/>
          <w:szCs w:val="32"/>
        </w:rPr>
        <w:t>面对农村学校诸多新问题和</w:t>
      </w:r>
      <w:r w:rsidR="004E2D65">
        <w:rPr>
          <w:rFonts w:ascii="仿宋" w:eastAsia="仿宋" w:hAnsi="仿宋" w:hint="eastAsia"/>
          <w:b w:val="0"/>
          <w:sz w:val="32"/>
          <w:szCs w:val="32"/>
        </w:rPr>
        <w:t>困境，认真研究，采取积极</w:t>
      </w:r>
      <w:r w:rsidR="00F81C94" w:rsidRPr="0075340E">
        <w:rPr>
          <w:rFonts w:ascii="仿宋" w:eastAsia="仿宋" w:hAnsi="仿宋" w:hint="eastAsia"/>
          <w:b w:val="0"/>
          <w:sz w:val="32"/>
          <w:szCs w:val="32"/>
        </w:rPr>
        <w:t>应对策略，实事求是、因地制宜地规划发展前景，</w:t>
      </w:r>
      <w:r w:rsidR="0039770B" w:rsidRPr="0075340E">
        <w:rPr>
          <w:rFonts w:ascii="仿宋" w:eastAsia="仿宋" w:hAnsi="仿宋" w:hint="eastAsia"/>
          <w:b w:val="0"/>
          <w:sz w:val="32"/>
          <w:szCs w:val="32"/>
        </w:rPr>
        <w:t>是十分必要的。</w:t>
      </w:r>
    </w:p>
    <w:p w:rsidR="0039770B" w:rsidRPr="0075340E" w:rsidRDefault="0039770B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1.</w:t>
      </w:r>
      <w:r w:rsidR="00EA380A" w:rsidRPr="00A70232">
        <w:rPr>
          <w:rFonts w:ascii="楷体" w:eastAsia="楷体" w:hAnsi="楷体" w:hint="eastAsia"/>
          <w:b w:val="0"/>
          <w:sz w:val="32"/>
          <w:szCs w:val="32"/>
        </w:rPr>
        <w:t>加强农村教师队伍建设。</w:t>
      </w:r>
      <w:r w:rsidR="00EA380A" w:rsidRPr="0075340E">
        <w:rPr>
          <w:rFonts w:ascii="仿宋" w:eastAsia="仿宋" w:hAnsi="仿宋" w:hint="eastAsia"/>
          <w:b w:val="0"/>
          <w:sz w:val="32"/>
          <w:szCs w:val="32"/>
        </w:rPr>
        <w:t>切实做到加强农村义务教育建设“两手抓”</w:t>
      </w:r>
      <w:r w:rsidR="00B71B7F">
        <w:rPr>
          <w:rFonts w:ascii="仿宋" w:eastAsia="仿宋" w:hAnsi="仿宋" w:hint="eastAsia"/>
          <w:b w:val="0"/>
          <w:sz w:val="32"/>
          <w:szCs w:val="32"/>
        </w:rPr>
        <w:t>“两手都要硬”，着力解决农村师资队伍建设中存在的</w:t>
      </w:r>
      <w:r w:rsidR="00C52221" w:rsidRPr="0075340E">
        <w:rPr>
          <w:rFonts w:ascii="仿宋" w:eastAsia="仿宋" w:hAnsi="仿宋" w:hint="eastAsia"/>
          <w:b w:val="0"/>
          <w:sz w:val="32"/>
          <w:szCs w:val="32"/>
        </w:rPr>
        <w:t>问题。</w:t>
      </w:r>
      <w:r w:rsidR="00B71B7F">
        <w:rPr>
          <w:rFonts w:ascii="仿宋" w:eastAsia="仿宋" w:hAnsi="仿宋" w:hint="eastAsia"/>
          <w:b w:val="0"/>
          <w:sz w:val="32"/>
          <w:szCs w:val="32"/>
        </w:rPr>
        <w:t>一是</w:t>
      </w:r>
      <w:r w:rsidR="00EA380A" w:rsidRPr="0075340E">
        <w:rPr>
          <w:rFonts w:ascii="仿宋" w:eastAsia="仿宋" w:hAnsi="仿宋" w:hint="eastAsia"/>
          <w:b w:val="0"/>
          <w:sz w:val="32"/>
          <w:szCs w:val="32"/>
        </w:rPr>
        <w:t>加强</w:t>
      </w:r>
      <w:r w:rsidR="0057784F" w:rsidRPr="0075340E">
        <w:rPr>
          <w:rFonts w:ascii="仿宋" w:eastAsia="仿宋" w:hAnsi="仿宋" w:hint="eastAsia"/>
          <w:b w:val="0"/>
          <w:sz w:val="32"/>
          <w:szCs w:val="32"/>
        </w:rPr>
        <w:t>对</w:t>
      </w:r>
      <w:r w:rsidR="00EA380A" w:rsidRPr="0075340E">
        <w:rPr>
          <w:rFonts w:ascii="仿宋" w:eastAsia="仿宋" w:hAnsi="仿宋" w:hint="eastAsia"/>
          <w:b w:val="0"/>
          <w:sz w:val="32"/>
          <w:szCs w:val="32"/>
        </w:rPr>
        <w:t>现有教师的</w:t>
      </w:r>
      <w:r w:rsidR="00B71B7F">
        <w:rPr>
          <w:rFonts w:ascii="仿宋" w:eastAsia="仿宋" w:hAnsi="仿宋" w:hint="eastAsia"/>
          <w:b w:val="0"/>
          <w:sz w:val="32"/>
          <w:szCs w:val="32"/>
        </w:rPr>
        <w:t>扎实、有成效</w:t>
      </w:r>
      <w:r w:rsidR="00EA380A" w:rsidRPr="0075340E">
        <w:rPr>
          <w:rFonts w:ascii="仿宋" w:eastAsia="仿宋" w:hAnsi="仿宋" w:hint="eastAsia"/>
          <w:b w:val="0"/>
          <w:sz w:val="32"/>
          <w:szCs w:val="32"/>
        </w:rPr>
        <w:t>培训</w:t>
      </w:r>
      <w:r w:rsidR="0057784F" w:rsidRPr="0075340E">
        <w:rPr>
          <w:rFonts w:ascii="仿宋" w:eastAsia="仿宋" w:hAnsi="仿宋" w:hint="eastAsia"/>
          <w:b w:val="0"/>
          <w:sz w:val="32"/>
          <w:szCs w:val="32"/>
        </w:rPr>
        <w:t>；二是</w:t>
      </w:r>
      <w:r w:rsidR="00200D70" w:rsidRPr="0075340E">
        <w:rPr>
          <w:rFonts w:ascii="仿宋" w:eastAsia="仿宋" w:hAnsi="仿宋" w:hint="eastAsia"/>
          <w:b w:val="0"/>
          <w:sz w:val="32"/>
          <w:szCs w:val="32"/>
        </w:rPr>
        <w:t>强化管理考核，</w:t>
      </w:r>
      <w:r w:rsidR="00B71B7F">
        <w:rPr>
          <w:rFonts w:ascii="仿宋" w:eastAsia="仿宋" w:hAnsi="仿宋" w:hint="eastAsia"/>
          <w:b w:val="0"/>
          <w:sz w:val="32"/>
          <w:szCs w:val="32"/>
        </w:rPr>
        <w:t>通过</w:t>
      </w:r>
      <w:r w:rsidR="003358DD" w:rsidRPr="0075340E">
        <w:rPr>
          <w:rFonts w:ascii="仿宋" w:eastAsia="仿宋" w:hAnsi="仿宋" w:hint="eastAsia"/>
          <w:b w:val="0"/>
          <w:sz w:val="32"/>
          <w:szCs w:val="32"/>
        </w:rPr>
        <w:t>提高学校精细化管</w:t>
      </w:r>
      <w:r w:rsidR="00190239">
        <w:rPr>
          <w:rFonts w:ascii="仿宋" w:eastAsia="仿宋" w:hAnsi="仿宋" w:hint="eastAsia"/>
          <w:b w:val="0"/>
          <w:sz w:val="32"/>
          <w:szCs w:val="32"/>
        </w:rPr>
        <w:t>理水平和绩效考</w:t>
      </w:r>
      <w:r w:rsidR="00190239">
        <w:rPr>
          <w:rFonts w:ascii="仿宋" w:eastAsia="仿宋" w:hAnsi="仿宋" w:hint="eastAsia"/>
          <w:b w:val="0"/>
          <w:sz w:val="32"/>
          <w:szCs w:val="32"/>
        </w:rPr>
        <w:lastRenderedPageBreak/>
        <w:t>核不断强化师德师风建设；三是强化督导检查，通过主管部门检查与责任督学</w:t>
      </w:r>
      <w:r w:rsidR="003358DD" w:rsidRPr="0075340E">
        <w:rPr>
          <w:rFonts w:ascii="仿宋" w:eastAsia="仿宋" w:hAnsi="仿宋" w:hint="eastAsia"/>
          <w:b w:val="0"/>
          <w:sz w:val="32"/>
          <w:szCs w:val="32"/>
        </w:rPr>
        <w:t>督导，促进工作作风积极向上；四是强化校本教研，通过</w:t>
      </w:r>
      <w:r w:rsidR="00B71B7F">
        <w:rPr>
          <w:rFonts w:ascii="仿宋" w:eastAsia="仿宋" w:hAnsi="仿宋" w:hint="eastAsia"/>
          <w:b w:val="0"/>
          <w:sz w:val="32"/>
          <w:szCs w:val="32"/>
        </w:rPr>
        <w:t>有的放矢</w:t>
      </w:r>
      <w:r w:rsidR="003358DD" w:rsidRPr="0075340E">
        <w:rPr>
          <w:rFonts w:ascii="仿宋" w:eastAsia="仿宋" w:hAnsi="仿宋" w:hint="eastAsia"/>
          <w:b w:val="0"/>
          <w:sz w:val="32"/>
          <w:szCs w:val="32"/>
        </w:rPr>
        <w:t>的校本教研，提高教师教学业务水平。</w:t>
      </w:r>
    </w:p>
    <w:p w:rsidR="00EA380A" w:rsidRPr="0075340E" w:rsidRDefault="00EA380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2.加强宣传教育</w:t>
      </w:r>
      <w:r w:rsidR="008E64CE" w:rsidRPr="00A70232">
        <w:rPr>
          <w:rFonts w:ascii="楷体" w:eastAsia="楷体" w:hAnsi="楷体" w:hint="eastAsia"/>
          <w:b w:val="0"/>
          <w:sz w:val="32"/>
          <w:szCs w:val="32"/>
        </w:rPr>
        <w:t>，做好政治思想工作</w:t>
      </w:r>
      <w:r w:rsidR="003358DD" w:rsidRPr="00A70232">
        <w:rPr>
          <w:rFonts w:ascii="楷体" w:eastAsia="楷体" w:hAnsi="楷体" w:hint="eastAsia"/>
          <w:b w:val="0"/>
          <w:sz w:val="32"/>
          <w:szCs w:val="32"/>
        </w:rPr>
        <w:t>。</w:t>
      </w:r>
      <w:r w:rsidR="00085AD4" w:rsidRPr="0075340E">
        <w:rPr>
          <w:rFonts w:ascii="仿宋" w:eastAsia="仿宋" w:hAnsi="仿宋" w:hint="eastAsia"/>
          <w:b w:val="0"/>
          <w:sz w:val="32"/>
          <w:szCs w:val="32"/>
        </w:rPr>
        <w:t>一是讲政治，教育乡村教师从忠诚党和人民教育事业、为教育均衡发展的立场出发，转变作风、提高素质、积极工作；二是讲奉献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，爱岗敬业，履职尽责；</w:t>
      </w:r>
      <w:r w:rsidR="00085AD4" w:rsidRPr="0075340E">
        <w:rPr>
          <w:rFonts w:ascii="仿宋" w:eastAsia="仿宋" w:hAnsi="仿宋" w:hint="eastAsia"/>
          <w:b w:val="0"/>
          <w:sz w:val="32"/>
          <w:szCs w:val="32"/>
        </w:rPr>
        <w:t>三是树典型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，在县域内开展最美乡村教师的评选表彰活动；</w:t>
      </w:r>
      <w:r w:rsidR="00085AD4" w:rsidRPr="0075340E">
        <w:rPr>
          <w:rFonts w:ascii="仿宋" w:eastAsia="仿宋" w:hAnsi="仿宋" w:hint="eastAsia"/>
          <w:b w:val="0"/>
          <w:sz w:val="32"/>
          <w:szCs w:val="32"/>
        </w:rPr>
        <w:t>四是讲坚持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，鼓励</w:t>
      </w:r>
      <w:r w:rsidR="00B71B7F">
        <w:rPr>
          <w:rFonts w:ascii="仿宋" w:eastAsia="仿宋" w:hAnsi="仿宋" w:hint="eastAsia"/>
          <w:b w:val="0"/>
          <w:sz w:val="32"/>
          <w:szCs w:val="32"/>
        </w:rPr>
        <w:t>教师，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克服职业倦怠和失落感，不因学校变小和学生减少而松懈，多一份坚守情怀，坚守者最美丽。</w:t>
      </w:r>
    </w:p>
    <w:p w:rsidR="00EA380A" w:rsidRPr="0075340E" w:rsidRDefault="00EA380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3.</w:t>
      </w:r>
      <w:r w:rsidR="00085AD4" w:rsidRPr="00A70232">
        <w:rPr>
          <w:rFonts w:ascii="楷体" w:eastAsia="楷体" w:hAnsi="楷体" w:hint="eastAsia"/>
          <w:b w:val="0"/>
          <w:sz w:val="32"/>
          <w:szCs w:val="32"/>
        </w:rPr>
        <w:t>建立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完善</w:t>
      </w:r>
      <w:r w:rsidR="00085AD4" w:rsidRPr="00A70232">
        <w:rPr>
          <w:rFonts w:ascii="楷体" w:eastAsia="楷体" w:hAnsi="楷体" w:hint="eastAsia"/>
          <w:b w:val="0"/>
          <w:sz w:val="32"/>
          <w:szCs w:val="32"/>
        </w:rPr>
        <w:t>并切实实施</w:t>
      </w:r>
      <w:r w:rsidRPr="00A70232">
        <w:rPr>
          <w:rFonts w:ascii="楷体" w:eastAsia="楷体" w:hAnsi="楷体" w:hint="eastAsia"/>
          <w:b w:val="0"/>
          <w:sz w:val="32"/>
          <w:szCs w:val="32"/>
        </w:rPr>
        <w:t>城乡教师交流轮岗制度</w:t>
      </w:r>
      <w:r w:rsidR="00085AD4" w:rsidRPr="00A70232">
        <w:rPr>
          <w:rFonts w:ascii="楷体" w:eastAsia="楷体" w:hAnsi="楷体" w:hint="eastAsia"/>
          <w:b w:val="0"/>
          <w:sz w:val="32"/>
          <w:szCs w:val="32"/>
        </w:rPr>
        <w:t>。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教师轮岗制度是促进</w:t>
      </w:r>
      <w:r w:rsidR="00740F91" w:rsidRPr="0075340E">
        <w:rPr>
          <w:rFonts w:ascii="仿宋" w:eastAsia="仿宋" w:hAnsi="仿宋" w:hint="eastAsia"/>
          <w:b w:val="0"/>
          <w:sz w:val="32"/>
          <w:szCs w:val="32"/>
        </w:rPr>
        <w:t>城乡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教师</w:t>
      </w:r>
      <w:r w:rsidR="00740F91" w:rsidRPr="0075340E">
        <w:rPr>
          <w:rFonts w:ascii="仿宋" w:eastAsia="仿宋" w:hAnsi="仿宋" w:hint="eastAsia"/>
          <w:b w:val="0"/>
          <w:sz w:val="32"/>
          <w:szCs w:val="32"/>
        </w:rPr>
        <w:t>合理</w:t>
      </w:r>
      <w:r w:rsidR="00E91BEA" w:rsidRPr="0075340E">
        <w:rPr>
          <w:rFonts w:ascii="仿宋" w:eastAsia="仿宋" w:hAnsi="仿宋" w:hint="eastAsia"/>
          <w:b w:val="0"/>
          <w:sz w:val="32"/>
          <w:szCs w:val="32"/>
        </w:rPr>
        <w:t>交流、改善农村师资现状的有效措施之一，必须进一步完善并加快实施步伐</w:t>
      </w:r>
      <w:r w:rsidR="00740F91" w:rsidRPr="0075340E">
        <w:rPr>
          <w:rFonts w:ascii="仿宋" w:eastAsia="仿宋" w:hAnsi="仿宋" w:hint="eastAsia"/>
          <w:b w:val="0"/>
          <w:sz w:val="32"/>
          <w:szCs w:val="32"/>
        </w:rPr>
        <w:t>、加大实施力度，保证城区优质师源能够反流乡村，而不是以往的乡村优质师资“一江春水向城流”。</w:t>
      </w:r>
    </w:p>
    <w:p w:rsidR="006E78DA" w:rsidRPr="0075340E" w:rsidRDefault="00EA380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4.实施县域内控制和调剂生源措施</w:t>
      </w:r>
      <w:r w:rsidR="00F95026" w:rsidRPr="00A70232">
        <w:rPr>
          <w:rFonts w:ascii="楷体" w:eastAsia="楷体" w:hAnsi="楷体" w:hint="eastAsia"/>
          <w:b w:val="0"/>
          <w:sz w:val="32"/>
          <w:szCs w:val="32"/>
        </w:rPr>
        <w:t>。</w:t>
      </w:r>
      <w:r w:rsidR="004E2D65">
        <w:rPr>
          <w:rFonts w:ascii="仿宋" w:eastAsia="仿宋" w:hAnsi="仿宋" w:hint="eastAsia"/>
          <w:b w:val="0"/>
          <w:sz w:val="32"/>
          <w:szCs w:val="32"/>
        </w:rPr>
        <w:t>应从政府层面出发，制定相应</w:t>
      </w:r>
      <w:r w:rsidR="000F387A">
        <w:rPr>
          <w:rFonts w:ascii="仿宋" w:eastAsia="仿宋" w:hAnsi="仿宋" w:hint="eastAsia"/>
          <w:b w:val="0"/>
          <w:sz w:val="32"/>
          <w:szCs w:val="32"/>
        </w:rPr>
        <w:t>控制和</w:t>
      </w:r>
      <w:r w:rsidR="004F4C0C" w:rsidRPr="0075340E">
        <w:rPr>
          <w:rFonts w:ascii="仿宋" w:eastAsia="仿宋" w:hAnsi="仿宋" w:hint="eastAsia"/>
          <w:b w:val="0"/>
          <w:sz w:val="32"/>
          <w:szCs w:val="32"/>
        </w:rPr>
        <w:t>调剂</w:t>
      </w:r>
      <w:r w:rsidR="006E78DA" w:rsidRPr="0075340E">
        <w:rPr>
          <w:rFonts w:ascii="仿宋" w:eastAsia="仿宋" w:hAnsi="仿宋" w:hint="eastAsia"/>
          <w:b w:val="0"/>
          <w:sz w:val="32"/>
          <w:szCs w:val="32"/>
        </w:rPr>
        <w:t>措施，对一些盲目跟风转学现象予以合理、有效</w:t>
      </w:r>
      <w:r w:rsidR="004E2D65">
        <w:rPr>
          <w:rFonts w:ascii="仿宋" w:eastAsia="仿宋" w:hAnsi="仿宋" w:hint="eastAsia"/>
          <w:b w:val="0"/>
          <w:sz w:val="32"/>
          <w:szCs w:val="32"/>
        </w:rPr>
        <w:t>控制，以免造成资源浪费，</w:t>
      </w:r>
      <w:r w:rsidR="00D10F49">
        <w:rPr>
          <w:rFonts w:ascii="仿宋" w:eastAsia="仿宋" w:hAnsi="仿宋" w:hint="eastAsia"/>
          <w:b w:val="0"/>
          <w:sz w:val="32"/>
          <w:szCs w:val="32"/>
        </w:rPr>
        <w:t>如就近入学、户籍所在地入学、狠刹人情风严控城区学校转入关等</w:t>
      </w:r>
      <w:r w:rsidR="004F4C0C" w:rsidRPr="0075340E">
        <w:rPr>
          <w:rFonts w:ascii="仿宋" w:eastAsia="仿宋" w:hAnsi="仿宋" w:hint="eastAsia"/>
          <w:b w:val="0"/>
          <w:sz w:val="32"/>
          <w:szCs w:val="32"/>
        </w:rPr>
        <w:t>。</w:t>
      </w:r>
    </w:p>
    <w:p w:rsidR="00EA380A" w:rsidRPr="0075340E" w:rsidRDefault="00EA380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5.</w:t>
      </w:r>
      <w:r w:rsidR="009F66C3" w:rsidRPr="00A70232">
        <w:rPr>
          <w:rFonts w:ascii="楷体" w:eastAsia="楷体" w:hAnsi="楷体" w:hint="eastAsia"/>
          <w:b w:val="0"/>
          <w:sz w:val="32"/>
          <w:szCs w:val="32"/>
        </w:rPr>
        <w:t>进一步提高乡村教师待遇。</w:t>
      </w:r>
      <w:r w:rsidR="009F66C3" w:rsidRPr="0075340E">
        <w:rPr>
          <w:rFonts w:ascii="仿宋" w:eastAsia="仿宋" w:hAnsi="仿宋" w:hint="eastAsia"/>
          <w:b w:val="0"/>
          <w:sz w:val="32"/>
          <w:szCs w:val="32"/>
        </w:rPr>
        <w:t>近几年来，乡村教师的待遇有了较为明显的提高。但收入差距、职称评聘倾斜力度、先进优秀评选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t>比重</w:t>
      </w:r>
      <w:r w:rsidR="009F66C3" w:rsidRPr="0075340E">
        <w:rPr>
          <w:rFonts w:ascii="仿宋" w:eastAsia="仿宋" w:hAnsi="仿宋" w:hint="eastAsia"/>
          <w:b w:val="0"/>
          <w:sz w:val="32"/>
          <w:szCs w:val="32"/>
        </w:rPr>
        <w:t>、文化娱乐条件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t>等方面，</w:t>
      </w:r>
      <w:r w:rsidR="009F66C3" w:rsidRPr="0075340E">
        <w:rPr>
          <w:rFonts w:ascii="仿宋" w:eastAsia="仿宋" w:hAnsi="仿宋" w:hint="eastAsia"/>
          <w:b w:val="0"/>
          <w:sz w:val="32"/>
          <w:szCs w:val="32"/>
        </w:rPr>
        <w:t>还不足以更</w:t>
      </w:r>
      <w:r w:rsidR="009A610A">
        <w:rPr>
          <w:rFonts w:ascii="仿宋" w:eastAsia="仿宋" w:hAnsi="仿宋" w:hint="eastAsia"/>
          <w:b w:val="0"/>
          <w:sz w:val="32"/>
          <w:szCs w:val="32"/>
        </w:rPr>
        <w:t>加</w:t>
      </w:r>
      <w:r w:rsidR="009F66C3" w:rsidRPr="0075340E">
        <w:rPr>
          <w:rFonts w:ascii="仿宋" w:eastAsia="仿宋" w:hAnsi="仿宋" w:hint="eastAsia"/>
          <w:b w:val="0"/>
          <w:sz w:val="32"/>
          <w:szCs w:val="32"/>
        </w:rPr>
        <w:t>吸引人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t>和留住人。另外还要注意防止出现一些乡村教师享受上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lastRenderedPageBreak/>
        <w:t>了待遇就走人（主要是职称岗位</w:t>
      </w:r>
      <w:r w:rsidR="009A610A">
        <w:rPr>
          <w:rFonts w:ascii="仿宋" w:eastAsia="仿宋" w:hAnsi="仿宋" w:hint="eastAsia"/>
          <w:b w:val="0"/>
          <w:sz w:val="32"/>
          <w:szCs w:val="32"/>
        </w:rPr>
        <w:t>聘任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t>）</w:t>
      </w:r>
      <w:r w:rsidR="009A610A">
        <w:rPr>
          <w:rFonts w:ascii="仿宋" w:eastAsia="仿宋" w:hAnsi="仿宋" w:hint="eastAsia"/>
          <w:b w:val="0"/>
          <w:sz w:val="32"/>
          <w:szCs w:val="32"/>
        </w:rPr>
        <w:t>的</w:t>
      </w:r>
      <w:r w:rsidR="004846E5" w:rsidRPr="0075340E">
        <w:rPr>
          <w:rFonts w:ascii="仿宋" w:eastAsia="仿宋" w:hAnsi="仿宋" w:hint="eastAsia"/>
          <w:b w:val="0"/>
          <w:sz w:val="32"/>
          <w:szCs w:val="32"/>
        </w:rPr>
        <w:t>情况。</w:t>
      </w:r>
    </w:p>
    <w:p w:rsidR="00EA380A" w:rsidRDefault="00EA380A" w:rsidP="0075340E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 w:rsidRPr="00A70232">
        <w:rPr>
          <w:rFonts w:ascii="楷体" w:eastAsia="楷体" w:hAnsi="楷体" w:hint="eastAsia"/>
          <w:b w:val="0"/>
          <w:sz w:val="32"/>
          <w:szCs w:val="32"/>
        </w:rPr>
        <w:t>6.</w:t>
      </w:r>
      <w:r w:rsidR="009F66C3" w:rsidRPr="00A70232">
        <w:rPr>
          <w:rFonts w:ascii="楷体" w:eastAsia="楷体" w:hAnsi="楷体" w:hint="eastAsia"/>
          <w:b w:val="0"/>
          <w:sz w:val="32"/>
          <w:szCs w:val="32"/>
        </w:rPr>
        <w:t>科学整合</w:t>
      </w:r>
      <w:r w:rsidR="00241817" w:rsidRPr="00A70232">
        <w:rPr>
          <w:rFonts w:ascii="楷体" w:eastAsia="楷体" w:hAnsi="楷体" w:hint="eastAsia"/>
          <w:b w:val="0"/>
          <w:sz w:val="32"/>
          <w:szCs w:val="32"/>
        </w:rPr>
        <w:t>、</w:t>
      </w:r>
      <w:r w:rsidR="009F66C3" w:rsidRPr="00A70232">
        <w:rPr>
          <w:rFonts w:ascii="楷体" w:eastAsia="楷体" w:hAnsi="楷体" w:hint="eastAsia"/>
          <w:b w:val="0"/>
          <w:sz w:val="32"/>
          <w:szCs w:val="32"/>
        </w:rPr>
        <w:t>优化农村教育资源配置。</w:t>
      </w:r>
      <w:r w:rsidR="004F4C0C" w:rsidRPr="0075340E">
        <w:rPr>
          <w:rFonts w:ascii="仿宋" w:eastAsia="仿宋" w:hAnsi="仿宋" w:hint="eastAsia"/>
          <w:b w:val="0"/>
          <w:sz w:val="32"/>
          <w:szCs w:val="32"/>
        </w:rPr>
        <w:t>认真调研和征询，在征得当地群众同意的前提下，</w:t>
      </w:r>
      <w:r w:rsidR="009F66C3" w:rsidRPr="0075340E">
        <w:rPr>
          <w:rFonts w:ascii="仿宋" w:eastAsia="仿宋" w:hAnsi="仿宋" w:hint="eastAsia"/>
          <w:b w:val="0"/>
          <w:sz w:val="32"/>
          <w:szCs w:val="32"/>
        </w:rPr>
        <w:t>对于</w:t>
      </w:r>
      <w:r w:rsidR="00281D0C">
        <w:rPr>
          <w:rFonts w:ascii="仿宋" w:eastAsia="仿宋" w:hAnsi="仿宋" w:hint="eastAsia"/>
          <w:b w:val="0"/>
          <w:sz w:val="32"/>
          <w:szCs w:val="32"/>
        </w:rPr>
        <w:t>新出现的</w:t>
      </w:r>
      <w:r w:rsidR="00241817">
        <w:rPr>
          <w:rFonts w:ascii="仿宋" w:eastAsia="仿宋" w:hAnsi="仿宋" w:hint="eastAsia"/>
          <w:b w:val="0"/>
          <w:sz w:val="32"/>
          <w:szCs w:val="32"/>
        </w:rPr>
        <w:t>“麻雀校</w:t>
      </w:r>
      <w:r w:rsidR="00281D0C">
        <w:rPr>
          <w:rFonts w:ascii="仿宋" w:eastAsia="仿宋" w:hAnsi="仿宋" w:hint="eastAsia"/>
          <w:b w:val="0"/>
          <w:sz w:val="32"/>
          <w:szCs w:val="32"/>
        </w:rPr>
        <w:t>”“空心校”予以合理</w:t>
      </w:r>
      <w:r w:rsidR="004F4C0C" w:rsidRPr="0075340E">
        <w:rPr>
          <w:rFonts w:ascii="仿宋" w:eastAsia="仿宋" w:hAnsi="仿宋" w:hint="eastAsia"/>
          <w:b w:val="0"/>
          <w:sz w:val="32"/>
          <w:szCs w:val="32"/>
        </w:rPr>
        <w:t>撤并整合</w:t>
      </w:r>
      <w:r w:rsidR="00281D0C">
        <w:rPr>
          <w:rFonts w:ascii="仿宋" w:eastAsia="仿宋" w:hAnsi="仿宋" w:hint="eastAsia"/>
          <w:b w:val="0"/>
          <w:sz w:val="32"/>
          <w:szCs w:val="32"/>
        </w:rPr>
        <w:t>，以利于乡村教育优质发展</w:t>
      </w:r>
      <w:r w:rsidR="004F4C0C" w:rsidRPr="0075340E">
        <w:rPr>
          <w:rFonts w:ascii="仿宋" w:eastAsia="仿宋" w:hAnsi="仿宋" w:hint="eastAsia"/>
          <w:b w:val="0"/>
          <w:sz w:val="32"/>
          <w:szCs w:val="32"/>
        </w:rPr>
        <w:t>。</w:t>
      </w:r>
    </w:p>
    <w:p w:rsidR="00714249" w:rsidRPr="00D10F49" w:rsidRDefault="00B71B7F" w:rsidP="00D10F49">
      <w:pPr>
        <w:spacing w:line="580" w:lineRule="exact"/>
        <w:ind w:firstLineChars="200" w:firstLine="640"/>
        <w:rPr>
          <w:rFonts w:ascii="仿宋" w:eastAsia="仿宋" w:hAnsi="仿宋"/>
          <w:b w:val="0"/>
          <w:sz w:val="32"/>
          <w:szCs w:val="32"/>
        </w:rPr>
      </w:pPr>
      <w:r>
        <w:rPr>
          <w:rFonts w:ascii="仿宋" w:eastAsia="仿宋" w:hAnsi="仿宋" w:hint="eastAsia"/>
          <w:b w:val="0"/>
          <w:sz w:val="32"/>
          <w:szCs w:val="32"/>
        </w:rPr>
        <w:t>农村</w:t>
      </w:r>
      <w:r w:rsidR="00D10F49">
        <w:rPr>
          <w:rFonts w:ascii="仿宋" w:eastAsia="仿宋" w:hAnsi="仿宋" w:hint="eastAsia"/>
          <w:b w:val="0"/>
          <w:sz w:val="32"/>
          <w:szCs w:val="32"/>
        </w:rPr>
        <w:t>学校的生存</w:t>
      </w:r>
      <w:r w:rsidR="008B39D7">
        <w:rPr>
          <w:rFonts w:ascii="仿宋" w:eastAsia="仿宋" w:hAnsi="仿宋" w:hint="eastAsia"/>
          <w:b w:val="0"/>
          <w:sz w:val="32"/>
          <w:szCs w:val="32"/>
        </w:rPr>
        <w:t>发展，事关教育均衡发展</w:t>
      </w:r>
      <w:r w:rsidR="00326006">
        <w:rPr>
          <w:rFonts w:ascii="仿宋" w:eastAsia="仿宋" w:hAnsi="仿宋" w:hint="eastAsia"/>
          <w:b w:val="0"/>
          <w:sz w:val="32"/>
          <w:szCs w:val="32"/>
        </w:rPr>
        <w:t>，</w:t>
      </w:r>
      <w:r>
        <w:rPr>
          <w:rFonts w:ascii="仿宋" w:eastAsia="仿宋" w:hAnsi="仿宋" w:hint="eastAsia"/>
          <w:b w:val="0"/>
          <w:sz w:val="32"/>
          <w:szCs w:val="32"/>
        </w:rPr>
        <w:t>除了从政府和学校</w:t>
      </w:r>
      <w:r w:rsidR="00D10F49">
        <w:rPr>
          <w:rFonts w:ascii="仿宋" w:eastAsia="仿宋" w:hAnsi="仿宋" w:hint="eastAsia"/>
          <w:b w:val="0"/>
          <w:sz w:val="32"/>
          <w:szCs w:val="32"/>
        </w:rPr>
        <w:t>层面解决问题</w:t>
      </w:r>
      <w:r w:rsidR="006F3FE6">
        <w:rPr>
          <w:rFonts w:ascii="仿宋" w:eastAsia="仿宋" w:hAnsi="仿宋" w:hint="eastAsia"/>
          <w:b w:val="0"/>
          <w:sz w:val="32"/>
          <w:szCs w:val="32"/>
        </w:rPr>
        <w:t>,还应当帮助</w:t>
      </w:r>
      <w:r w:rsidR="006004C5">
        <w:rPr>
          <w:rFonts w:ascii="仿宋" w:eastAsia="仿宋" w:hAnsi="仿宋" w:hint="eastAsia"/>
          <w:b w:val="0"/>
          <w:sz w:val="32"/>
          <w:szCs w:val="32"/>
        </w:rPr>
        <w:t>农村</w:t>
      </w:r>
      <w:r w:rsidR="006F3FE6">
        <w:rPr>
          <w:rFonts w:ascii="仿宋" w:eastAsia="仿宋" w:hAnsi="仿宋" w:hint="eastAsia"/>
          <w:b w:val="0"/>
          <w:sz w:val="32"/>
          <w:szCs w:val="32"/>
        </w:rPr>
        <w:t>家长</w:t>
      </w:r>
      <w:r w:rsidR="006004C5">
        <w:rPr>
          <w:rFonts w:ascii="仿宋" w:eastAsia="仿宋" w:hAnsi="仿宋" w:hint="eastAsia"/>
          <w:b w:val="0"/>
          <w:sz w:val="32"/>
          <w:szCs w:val="32"/>
        </w:rPr>
        <w:t>正确认识城乡差异、大班额弊端、新形势下农村学校优势，树立正确的就学观念、避免盲目跟风</w:t>
      </w:r>
      <w:r w:rsidR="003844EF">
        <w:rPr>
          <w:rFonts w:ascii="仿宋" w:eastAsia="仿宋" w:hAnsi="仿宋" w:hint="eastAsia"/>
          <w:b w:val="0"/>
          <w:sz w:val="32"/>
          <w:szCs w:val="32"/>
        </w:rPr>
        <w:t>转学进城</w:t>
      </w:r>
      <w:r w:rsidR="006F3FE6" w:rsidRPr="0075340E">
        <w:rPr>
          <w:rFonts w:ascii="仿宋" w:eastAsia="仿宋" w:hAnsi="仿宋"/>
          <w:b w:val="0"/>
          <w:sz w:val="32"/>
          <w:szCs w:val="32"/>
        </w:rPr>
        <w:t xml:space="preserve"> </w:t>
      </w:r>
      <w:r w:rsidR="006004C5">
        <w:rPr>
          <w:rFonts w:ascii="仿宋" w:eastAsia="仿宋" w:hAnsi="仿宋" w:hint="eastAsia"/>
          <w:b w:val="0"/>
          <w:sz w:val="32"/>
          <w:szCs w:val="32"/>
        </w:rPr>
        <w:t>。</w:t>
      </w:r>
    </w:p>
    <w:sectPr w:rsidR="00714249" w:rsidRPr="00D10F49" w:rsidSect="009B16DE">
      <w:footerReference w:type="even" r:id="rId6"/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209" w:rsidRDefault="000C5209" w:rsidP="00CC4812">
      <w:r>
        <w:separator/>
      </w:r>
    </w:p>
  </w:endnote>
  <w:endnote w:type="continuationSeparator" w:id="1">
    <w:p w:rsidR="000C5209" w:rsidRDefault="000C5209" w:rsidP="00CC4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12" w:rsidRDefault="00CC4812" w:rsidP="00CC4812">
    <w:pPr>
      <w:pStyle w:val="a4"/>
      <w:ind w:firstLine="98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3513"/>
      <w:docPartObj>
        <w:docPartGallery w:val="Page Numbers (Bottom of Page)"/>
        <w:docPartUnique/>
      </w:docPartObj>
    </w:sdtPr>
    <w:sdtContent>
      <w:p w:rsidR="007F3C2F" w:rsidRDefault="00AA2E05" w:rsidP="007F3C2F">
        <w:pPr>
          <w:pStyle w:val="a4"/>
          <w:ind w:firstLine="981"/>
          <w:jc w:val="center"/>
        </w:pPr>
        <w:fldSimple w:instr=" PAGE   \* MERGEFORMAT ">
          <w:r w:rsidR="00922FA3" w:rsidRPr="00922FA3">
            <w:rPr>
              <w:noProof/>
              <w:lang w:val="zh-CN"/>
            </w:rPr>
            <w:t>1</w:t>
          </w:r>
        </w:fldSimple>
      </w:p>
    </w:sdtContent>
  </w:sdt>
  <w:p w:rsidR="00CC4812" w:rsidRDefault="00CC4812" w:rsidP="00CC4812">
    <w:pPr>
      <w:pStyle w:val="a4"/>
      <w:ind w:firstLine="98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12" w:rsidRDefault="00CC4812" w:rsidP="00CC4812">
    <w:pPr>
      <w:pStyle w:val="a4"/>
      <w:ind w:firstLine="98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209" w:rsidRDefault="000C5209" w:rsidP="00CC4812">
      <w:r>
        <w:separator/>
      </w:r>
    </w:p>
  </w:footnote>
  <w:footnote w:type="continuationSeparator" w:id="1">
    <w:p w:rsidR="000C5209" w:rsidRDefault="000C5209" w:rsidP="00CC48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249"/>
    <w:rsid w:val="0000073D"/>
    <w:rsid w:val="00036A32"/>
    <w:rsid w:val="00040B56"/>
    <w:rsid w:val="000711C0"/>
    <w:rsid w:val="00085AD4"/>
    <w:rsid w:val="0008614A"/>
    <w:rsid w:val="00094922"/>
    <w:rsid w:val="000955B4"/>
    <w:rsid w:val="000B784B"/>
    <w:rsid w:val="000C1322"/>
    <w:rsid w:val="000C5209"/>
    <w:rsid w:val="000E2FC7"/>
    <w:rsid w:val="000F0AE8"/>
    <w:rsid w:val="000F387A"/>
    <w:rsid w:val="00112A4B"/>
    <w:rsid w:val="00125430"/>
    <w:rsid w:val="00145B6C"/>
    <w:rsid w:val="0016077D"/>
    <w:rsid w:val="00173BBA"/>
    <w:rsid w:val="00190239"/>
    <w:rsid w:val="001D22A7"/>
    <w:rsid w:val="001E1F7A"/>
    <w:rsid w:val="001E3744"/>
    <w:rsid w:val="001E3831"/>
    <w:rsid w:val="001F35D8"/>
    <w:rsid w:val="00200D70"/>
    <w:rsid w:val="002048B6"/>
    <w:rsid w:val="00207E91"/>
    <w:rsid w:val="00223CD7"/>
    <w:rsid w:val="00241817"/>
    <w:rsid w:val="00247593"/>
    <w:rsid w:val="00281D0C"/>
    <w:rsid w:val="002A1536"/>
    <w:rsid w:val="002A449E"/>
    <w:rsid w:val="002B5C1C"/>
    <w:rsid w:val="002B673D"/>
    <w:rsid w:val="002B7B09"/>
    <w:rsid w:val="002C501D"/>
    <w:rsid w:val="00303AD8"/>
    <w:rsid w:val="00326006"/>
    <w:rsid w:val="0033566D"/>
    <w:rsid w:val="003358DD"/>
    <w:rsid w:val="00362306"/>
    <w:rsid w:val="00364C59"/>
    <w:rsid w:val="00381420"/>
    <w:rsid w:val="003844EF"/>
    <w:rsid w:val="0039770B"/>
    <w:rsid w:val="003A334B"/>
    <w:rsid w:val="003D7E6D"/>
    <w:rsid w:val="004252BB"/>
    <w:rsid w:val="00431593"/>
    <w:rsid w:val="00437CED"/>
    <w:rsid w:val="004409E2"/>
    <w:rsid w:val="00451A2B"/>
    <w:rsid w:val="004759F1"/>
    <w:rsid w:val="00480056"/>
    <w:rsid w:val="004846E5"/>
    <w:rsid w:val="004B3CFB"/>
    <w:rsid w:val="004B56D9"/>
    <w:rsid w:val="004D7304"/>
    <w:rsid w:val="004E2D65"/>
    <w:rsid w:val="004F4C0C"/>
    <w:rsid w:val="004F6409"/>
    <w:rsid w:val="004F6B55"/>
    <w:rsid w:val="00504549"/>
    <w:rsid w:val="005428CE"/>
    <w:rsid w:val="00564647"/>
    <w:rsid w:val="00574311"/>
    <w:rsid w:val="0057784F"/>
    <w:rsid w:val="00585E34"/>
    <w:rsid w:val="0059450E"/>
    <w:rsid w:val="005C0311"/>
    <w:rsid w:val="005C496C"/>
    <w:rsid w:val="005C7CA8"/>
    <w:rsid w:val="005D0014"/>
    <w:rsid w:val="005D36A3"/>
    <w:rsid w:val="005F289D"/>
    <w:rsid w:val="006004C5"/>
    <w:rsid w:val="006017B9"/>
    <w:rsid w:val="00605BE1"/>
    <w:rsid w:val="00607179"/>
    <w:rsid w:val="006127D9"/>
    <w:rsid w:val="006148A1"/>
    <w:rsid w:val="00617249"/>
    <w:rsid w:val="00634986"/>
    <w:rsid w:val="0065507D"/>
    <w:rsid w:val="00657281"/>
    <w:rsid w:val="00664EC5"/>
    <w:rsid w:val="00676C83"/>
    <w:rsid w:val="006E78DA"/>
    <w:rsid w:val="006F3FE6"/>
    <w:rsid w:val="00714249"/>
    <w:rsid w:val="00730F2C"/>
    <w:rsid w:val="00740F91"/>
    <w:rsid w:val="00745E80"/>
    <w:rsid w:val="007501B6"/>
    <w:rsid w:val="0075340E"/>
    <w:rsid w:val="00756055"/>
    <w:rsid w:val="00767C8D"/>
    <w:rsid w:val="007A3ED9"/>
    <w:rsid w:val="007E23A5"/>
    <w:rsid w:val="007F3C2F"/>
    <w:rsid w:val="007F3C54"/>
    <w:rsid w:val="00857988"/>
    <w:rsid w:val="00866B96"/>
    <w:rsid w:val="00883894"/>
    <w:rsid w:val="008A2693"/>
    <w:rsid w:val="008B39D7"/>
    <w:rsid w:val="008B65A0"/>
    <w:rsid w:val="008C6742"/>
    <w:rsid w:val="008E2345"/>
    <w:rsid w:val="008E64CE"/>
    <w:rsid w:val="00922FA3"/>
    <w:rsid w:val="00926A95"/>
    <w:rsid w:val="009377BA"/>
    <w:rsid w:val="00946D51"/>
    <w:rsid w:val="009648A2"/>
    <w:rsid w:val="00967DD0"/>
    <w:rsid w:val="00971A64"/>
    <w:rsid w:val="00982781"/>
    <w:rsid w:val="009A610A"/>
    <w:rsid w:val="009B16DE"/>
    <w:rsid w:val="009B75BE"/>
    <w:rsid w:val="009D51B0"/>
    <w:rsid w:val="009F66C3"/>
    <w:rsid w:val="009F7995"/>
    <w:rsid w:val="00A06374"/>
    <w:rsid w:val="00A27117"/>
    <w:rsid w:val="00A327A3"/>
    <w:rsid w:val="00A4227D"/>
    <w:rsid w:val="00A432CD"/>
    <w:rsid w:val="00A50C84"/>
    <w:rsid w:val="00A52F94"/>
    <w:rsid w:val="00A70232"/>
    <w:rsid w:val="00A924AD"/>
    <w:rsid w:val="00A97082"/>
    <w:rsid w:val="00AA2E05"/>
    <w:rsid w:val="00AB3BAB"/>
    <w:rsid w:val="00AD5DA5"/>
    <w:rsid w:val="00B01CF4"/>
    <w:rsid w:val="00B1372A"/>
    <w:rsid w:val="00B450E9"/>
    <w:rsid w:val="00B66EAF"/>
    <w:rsid w:val="00B71375"/>
    <w:rsid w:val="00B71B7F"/>
    <w:rsid w:val="00B97F0A"/>
    <w:rsid w:val="00BA0BD9"/>
    <w:rsid w:val="00BC65DB"/>
    <w:rsid w:val="00C22BEB"/>
    <w:rsid w:val="00C52221"/>
    <w:rsid w:val="00C54B01"/>
    <w:rsid w:val="00C73924"/>
    <w:rsid w:val="00CB7805"/>
    <w:rsid w:val="00CC4812"/>
    <w:rsid w:val="00CE7DBE"/>
    <w:rsid w:val="00D10F49"/>
    <w:rsid w:val="00D157F1"/>
    <w:rsid w:val="00D22200"/>
    <w:rsid w:val="00D375BD"/>
    <w:rsid w:val="00D8305B"/>
    <w:rsid w:val="00DB706C"/>
    <w:rsid w:val="00DC0C86"/>
    <w:rsid w:val="00DD211E"/>
    <w:rsid w:val="00DF47CF"/>
    <w:rsid w:val="00E029F5"/>
    <w:rsid w:val="00E35D5C"/>
    <w:rsid w:val="00E37C6B"/>
    <w:rsid w:val="00E46A04"/>
    <w:rsid w:val="00E569B0"/>
    <w:rsid w:val="00E6056A"/>
    <w:rsid w:val="00E91BEA"/>
    <w:rsid w:val="00EA380A"/>
    <w:rsid w:val="00EC1769"/>
    <w:rsid w:val="00ED08C7"/>
    <w:rsid w:val="00EF668D"/>
    <w:rsid w:val="00F02389"/>
    <w:rsid w:val="00F04A21"/>
    <w:rsid w:val="00F334F9"/>
    <w:rsid w:val="00F45AFE"/>
    <w:rsid w:val="00F4745B"/>
    <w:rsid w:val="00F66AEE"/>
    <w:rsid w:val="00F733C8"/>
    <w:rsid w:val="00F81C94"/>
    <w:rsid w:val="00F95026"/>
    <w:rsid w:val="00FA6B17"/>
    <w:rsid w:val="00FB3066"/>
    <w:rsid w:val="00FB5031"/>
    <w:rsid w:val="00FD1B1D"/>
    <w:rsid w:val="00FD1E90"/>
    <w:rsid w:val="00FD4393"/>
    <w:rsid w:val="00FD54BF"/>
    <w:rsid w:val="00FD568E"/>
    <w:rsid w:val="00FD7CD8"/>
    <w:rsid w:val="00FF03B3"/>
    <w:rsid w:val="00FF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812"/>
    <w:pPr>
      <w:widowControl w:val="0"/>
      <w:ind w:firstLineChars="543" w:firstLine="2399"/>
    </w:pPr>
    <w:rPr>
      <w:b/>
      <w:bCs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E2FC7"/>
    <w:pPr>
      <w:widowControl/>
      <w:spacing w:before="100" w:beforeAutospacing="1" w:after="100" w:afterAutospacing="1"/>
      <w:ind w:firstLineChars="0" w:firstLine="0"/>
      <w:outlineLvl w:val="2"/>
    </w:pPr>
    <w:rPr>
      <w:rFonts w:ascii="宋体" w:hAnsi="宋体" w:cs="宋体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2FC7"/>
    <w:rPr>
      <w:rFonts w:ascii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CC4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981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812"/>
    <w:rPr>
      <w:b/>
      <w:bCs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8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812"/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3493</Words>
  <Characters>3518</Characters>
  <Application>Microsoft Office Word</Application>
  <DocSecurity>0</DocSecurity>
  <Lines>152</Lines>
  <Paragraphs>34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cp:lastPrinted>2018-11-22T06:51:00Z</cp:lastPrinted>
  <dcterms:created xsi:type="dcterms:W3CDTF">2019-02-28T04:05:00Z</dcterms:created>
  <dcterms:modified xsi:type="dcterms:W3CDTF">2019-05-14T02:58:00Z</dcterms:modified>
</cp:coreProperties>
</file>