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  <w:lang w:eastAsia="zh-CN"/>
        </w:rPr>
        <w:t>捷克</w:t>
      </w:r>
      <w:r>
        <w:rPr>
          <w:rFonts w:hint="eastAsia"/>
          <w:sz w:val="32"/>
          <w:szCs w:val="32"/>
        </w:rPr>
        <w:t>数控镗床主轴刀具放松液压站改造</w:t>
      </w:r>
    </w:p>
    <w:p>
      <w:pPr>
        <w:jc w:val="center"/>
        <w:rPr>
          <w:sz w:val="32"/>
          <w:szCs w:val="32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中冶陕压重工设备有限公司 （陕西富平  711711）   刘巨鹏</w:t>
      </w:r>
      <w:r>
        <w:rPr>
          <w:rFonts w:hint="eastAsia"/>
          <w:sz w:val="24"/>
          <w:szCs w:val="24"/>
          <w:lang w:val="en-US" w:eastAsia="zh-CN"/>
        </w:rPr>
        <w:t xml:space="preserve"> 13488420650</w:t>
      </w: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数控镗床具有镗、铣、钻、铰、扩、锪孔及攻丝等功能，配备各种铣头，实现工件一次装夹，五面加工，一机多用，从而提高加工质量和提高生产效率。但频繁出现主轴刀具放松不到位，无法正常工作。以下以</w:t>
      </w:r>
      <w:r>
        <w:rPr>
          <w:rFonts w:hint="eastAsia"/>
          <w:sz w:val="24"/>
          <w:szCs w:val="24"/>
          <w:lang w:eastAsia="zh-CN"/>
        </w:rPr>
        <w:t>捷克</w:t>
      </w:r>
      <w:r>
        <w:rPr>
          <w:rFonts w:hint="eastAsia"/>
          <w:sz w:val="24"/>
          <w:szCs w:val="24"/>
        </w:rPr>
        <w:t>W200HENC镗床出现刀具放松不到位故障为例进行分析和处理。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1.故障现象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W200HENC镗床频繁出现主轴刀具放松不到位，无法正常使用，影响生产。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2.故障诊断分析准备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W200HENC镗床液压系统原理图如下：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pict>
          <v:shape id="_x0000_s1026" o:spid="_x0000_s1026" o:spt="75" type="#_x0000_t75" style="position:absolute;left:0pt;margin-left:-4.5pt;margin-top:7.8pt;height:475.8pt;width:441pt;z-index:251658240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5" cropleft="12681f" croptop="12746f" cropright="26428f" cropbottom="7275f" o:title=""/>
            <o:lock v:ext="edit" aspectratio="t"/>
          </v:shape>
          <o:OLEObject Type="Embed" ProgID="AutoCAD.Drawing.16" ShapeID="_x0000_s1026" DrawAspect="Content" ObjectID="_1468075725" r:id="rId4">
            <o:LockedField>false</o:LockedField>
          </o:OLEObject>
        </w:pic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从图可知，它主要实现X轴、主轴箱、方套、镗杆夹紧放松、主轴变速、主轴制动及刀具放松等功能，由此分析刀具放松不到位主要有以下原因：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（1）泵压力不足。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（2）管路泄露。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（3）放松油缸串腔或研死。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3.故障诊断过程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有了以上三点分析作为维修前期准备，接下来进行故障判断和故障排除变得十分清晰和明确。应从以下几方面进行检查并排除故障：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（1）泵压力检测包括泵内齿轮、配油盘以及泵体磨损检查。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（2）管路泄露包括接头、控制阀、密封元件老化、损坏检查。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（3）油缸密封及研伤检查。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通过以上几方面检查，结果发现问题是泵压力不足在7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8MPa，低于12MPa。接下来就对泵单独进行检查。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4.展开维修工作</w:t>
      </w:r>
    </w:p>
    <w:p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pict>
          <v:shape id="_x0000_s1027" o:spid="_x0000_s1027" o:spt="75" type="#_x0000_t75" style="position:absolute;left:0pt;margin-left:210pt;margin-top:56.7pt;height:334.95pt;width:269.2pt;z-index:25165926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7" cropleft="32709f" croptop="4135f" cropright="16828f" cropbottom="7953f" o:title=""/>
            <o:lock v:ext="edit" aspectratio="t"/>
          </v:shape>
          <o:OLEObject Type="Embed" ProgID="AutoCAD.Drawing.16" ShapeID="_x0000_s1027" DrawAspect="Content" ObjectID="_1468075726" r:id="rId6">
            <o:LockedField>false</o:LockedField>
          </o:OLEObject>
        </w:pict>
      </w:r>
      <w:r>
        <w:rPr>
          <w:rFonts w:hint="eastAsia"/>
          <w:sz w:val="24"/>
          <w:szCs w:val="24"/>
        </w:rPr>
        <w:t>经过对液压泵分解检查，发现泵内齿轮、配油盘以及泵体间有轻微磨损，造成泵出口压力下降到7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8MPa。虽该压力不能满足刀具放松，但又能满足其它运动部件夹紧放松压力要求。由于不能完成刀具放松动作，导致系统报警，机床无法正常工作。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为了排除此故障，只能频繁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更换油泵。既不经济，又耽误生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产，为此决定单独设计一套独立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液压系统，专门实现刀具放松功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能。独立液压系统为左图该系统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采用原系统同型号进口高压齿轮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泵，其它液压元件、附件均选国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产。待液压站安装到位后，电器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技术人员接好控制电路，经调试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完全实现刀具放松功能，维修该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造工作圆满结束。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5.结束语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该系统只有在刀具放松时泵才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开始工作，当完成该功能后，电机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油泵就会停止工作。大大避免油泵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长时间运行带来磨损，压力下降，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影响刀具放松功能，同时延长了油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泵使用寿命，降低维修频率和成本，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减少机床频繁停开，提高机床生产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效率，为</w:t>
      </w:r>
      <w:r>
        <w:rPr>
          <w:rFonts w:hint="eastAsia"/>
        </w:rPr>
        <w:t>生产任务提供更有力的服务。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4C4"/>
    <w:rsid w:val="00066FE1"/>
    <w:rsid w:val="00075A49"/>
    <w:rsid w:val="00077993"/>
    <w:rsid w:val="000A11C4"/>
    <w:rsid w:val="00130207"/>
    <w:rsid w:val="001450E0"/>
    <w:rsid w:val="00147B36"/>
    <w:rsid w:val="00165EEA"/>
    <w:rsid w:val="001A36A9"/>
    <w:rsid w:val="002854C4"/>
    <w:rsid w:val="002E7F1D"/>
    <w:rsid w:val="00301BF7"/>
    <w:rsid w:val="003F38D4"/>
    <w:rsid w:val="003F58F3"/>
    <w:rsid w:val="00444C4C"/>
    <w:rsid w:val="004B40E1"/>
    <w:rsid w:val="0054186F"/>
    <w:rsid w:val="0056239C"/>
    <w:rsid w:val="00575B46"/>
    <w:rsid w:val="005B538A"/>
    <w:rsid w:val="00697DFD"/>
    <w:rsid w:val="007E5216"/>
    <w:rsid w:val="007E7EF2"/>
    <w:rsid w:val="00814C8C"/>
    <w:rsid w:val="008247EF"/>
    <w:rsid w:val="00824806"/>
    <w:rsid w:val="008C5544"/>
    <w:rsid w:val="008E39F3"/>
    <w:rsid w:val="00982F14"/>
    <w:rsid w:val="0098598F"/>
    <w:rsid w:val="009C15DA"/>
    <w:rsid w:val="009E2A66"/>
    <w:rsid w:val="009F7B9F"/>
    <w:rsid w:val="00AC13BC"/>
    <w:rsid w:val="00B066D9"/>
    <w:rsid w:val="00B9529F"/>
    <w:rsid w:val="00BA0D6B"/>
    <w:rsid w:val="00CA51B5"/>
    <w:rsid w:val="00CA5BF8"/>
    <w:rsid w:val="00D05B2A"/>
    <w:rsid w:val="00E56AC4"/>
    <w:rsid w:val="00EE5AE2"/>
    <w:rsid w:val="00F763F3"/>
    <w:rsid w:val="081F2109"/>
    <w:rsid w:val="4F9C11AB"/>
    <w:rsid w:val="5FB9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99625A-9A3B-4895-A0AA-6502DA32B3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147</Words>
  <Characters>842</Characters>
  <Lines>7</Lines>
  <Paragraphs>1</Paragraphs>
  <TotalTime>285</TotalTime>
  <ScaleCrop>false</ScaleCrop>
  <LinksUpToDate>false</LinksUpToDate>
  <CharactersWithSpaces>988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2018-11-23T06:12:00Z</dcterms:created>
  <dc:creator>微软用户</dc:creator>
  <cp:lastModifiedBy>Administrator</cp:lastModifiedBy>
  <dcterms:modified xsi:type="dcterms:W3CDTF">2019-05-15T13:54:23Z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2052-10.1.0.7697</vt:lpwstr>
  </property>
</Properties>
</file>