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BFB" w:rsidRDefault="00D42BFB" w:rsidP="00D42BFB">
      <w:pPr>
        <w:widowControl/>
        <w:spacing w:line="360" w:lineRule="auto"/>
        <w:jc w:val="left"/>
        <w:outlineLvl w:val="1"/>
        <w:rPr>
          <w:rFonts w:eastAsia="仿宋" w:hAnsi="仿宋"/>
          <w:b/>
          <w:bCs/>
          <w:kern w:val="0"/>
          <w:sz w:val="28"/>
          <w:szCs w:val="28"/>
        </w:rPr>
      </w:pPr>
      <w:r>
        <w:rPr>
          <w:rFonts w:eastAsia="仿宋" w:hAnsi="仿宋" w:hint="eastAsia"/>
          <w:b/>
          <w:bCs/>
          <w:kern w:val="0"/>
          <w:sz w:val="28"/>
          <w:szCs w:val="28"/>
        </w:rPr>
        <w:t>化学活动周参赛论文</w:t>
      </w:r>
    </w:p>
    <w:p w:rsidR="00D42BFB" w:rsidRDefault="00D42BFB" w:rsidP="00494518">
      <w:pPr>
        <w:widowControl/>
        <w:spacing w:line="360" w:lineRule="auto"/>
        <w:ind w:firstLineChars="200" w:firstLine="562"/>
        <w:jc w:val="center"/>
        <w:outlineLvl w:val="1"/>
        <w:rPr>
          <w:rFonts w:eastAsia="仿宋" w:hAnsi="仿宋"/>
          <w:b/>
          <w:bCs/>
          <w:kern w:val="0"/>
          <w:sz w:val="28"/>
          <w:szCs w:val="28"/>
        </w:rPr>
      </w:pPr>
    </w:p>
    <w:p w:rsidR="00EF3DBE" w:rsidRDefault="00B952DE" w:rsidP="00494518">
      <w:pPr>
        <w:widowControl/>
        <w:spacing w:line="360" w:lineRule="auto"/>
        <w:ind w:firstLineChars="200" w:firstLine="562"/>
        <w:jc w:val="center"/>
        <w:outlineLvl w:val="1"/>
        <w:rPr>
          <w:rFonts w:eastAsia="仿宋" w:hAnsi="仿宋"/>
          <w:b/>
          <w:bCs/>
          <w:kern w:val="0"/>
          <w:sz w:val="28"/>
          <w:szCs w:val="28"/>
        </w:rPr>
      </w:pPr>
      <w:r w:rsidRPr="00494518">
        <w:rPr>
          <w:rFonts w:eastAsia="仿宋" w:hAnsi="仿宋" w:hint="eastAsia"/>
          <w:b/>
          <w:bCs/>
          <w:kern w:val="0"/>
          <w:sz w:val="28"/>
          <w:szCs w:val="28"/>
        </w:rPr>
        <w:t>“</w:t>
      </w:r>
      <w:r w:rsidR="00EF3DBE" w:rsidRPr="00494518">
        <w:rPr>
          <w:rFonts w:eastAsia="仿宋" w:hAnsi="仿宋"/>
          <w:b/>
          <w:bCs/>
          <w:kern w:val="0"/>
          <w:sz w:val="28"/>
          <w:szCs w:val="28"/>
        </w:rPr>
        <w:t>素养</w:t>
      </w:r>
      <w:r w:rsidRPr="00494518">
        <w:rPr>
          <w:rFonts w:eastAsia="仿宋" w:hAnsi="仿宋" w:hint="eastAsia"/>
          <w:b/>
          <w:bCs/>
          <w:kern w:val="0"/>
          <w:sz w:val="28"/>
          <w:szCs w:val="28"/>
        </w:rPr>
        <w:t>为本”</w:t>
      </w:r>
      <w:r w:rsidR="00EF3DBE" w:rsidRPr="00494518">
        <w:rPr>
          <w:rFonts w:eastAsia="仿宋" w:hAnsi="仿宋"/>
          <w:b/>
          <w:bCs/>
          <w:kern w:val="0"/>
          <w:sz w:val="28"/>
          <w:szCs w:val="28"/>
        </w:rPr>
        <w:t>的初中化学</w:t>
      </w:r>
      <w:r w:rsidRPr="00494518">
        <w:rPr>
          <w:rFonts w:eastAsia="仿宋" w:hAnsi="仿宋" w:hint="eastAsia"/>
          <w:b/>
          <w:bCs/>
          <w:kern w:val="0"/>
          <w:sz w:val="28"/>
          <w:szCs w:val="28"/>
        </w:rPr>
        <w:t>课堂</w:t>
      </w:r>
      <w:r w:rsidR="00EF3DBE" w:rsidRPr="00494518">
        <w:rPr>
          <w:rFonts w:eastAsia="仿宋" w:hAnsi="仿宋"/>
          <w:b/>
          <w:bCs/>
          <w:kern w:val="0"/>
          <w:sz w:val="28"/>
          <w:szCs w:val="28"/>
        </w:rPr>
        <w:t>教学</w:t>
      </w:r>
      <w:r w:rsidR="00396FD0">
        <w:rPr>
          <w:rFonts w:eastAsia="仿宋" w:hAnsi="仿宋" w:hint="eastAsia"/>
          <w:b/>
          <w:bCs/>
          <w:kern w:val="0"/>
          <w:sz w:val="28"/>
          <w:szCs w:val="28"/>
        </w:rPr>
        <w:t>策略</w:t>
      </w:r>
    </w:p>
    <w:p w:rsidR="00DB7245" w:rsidRPr="00DB7245" w:rsidRDefault="00B952DE" w:rsidP="00DB7245">
      <w:pPr>
        <w:widowControl/>
        <w:spacing w:line="360" w:lineRule="auto"/>
        <w:jc w:val="center"/>
        <w:outlineLvl w:val="1"/>
        <w:rPr>
          <w:rFonts w:eastAsia="仿宋"/>
          <w:bCs/>
          <w:kern w:val="0"/>
          <w:szCs w:val="21"/>
        </w:rPr>
      </w:pPr>
      <w:r w:rsidRPr="00DB7245">
        <w:rPr>
          <w:rFonts w:eastAsia="仿宋" w:hint="eastAsia"/>
          <w:bCs/>
          <w:kern w:val="0"/>
          <w:szCs w:val="21"/>
        </w:rPr>
        <w:t>江苏科技大学附属中学</w:t>
      </w:r>
      <w:r w:rsidRPr="00DB7245">
        <w:rPr>
          <w:rFonts w:eastAsia="仿宋" w:hint="eastAsia"/>
          <w:bCs/>
          <w:kern w:val="0"/>
          <w:szCs w:val="21"/>
        </w:rPr>
        <w:t xml:space="preserve">  </w:t>
      </w:r>
      <w:r w:rsidRPr="00DB7245">
        <w:rPr>
          <w:rFonts w:eastAsia="仿宋" w:hint="eastAsia"/>
          <w:bCs/>
          <w:kern w:val="0"/>
          <w:szCs w:val="21"/>
        </w:rPr>
        <w:t>钱珵</w:t>
      </w:r>
    </w:p>
    <w:p w:rsidR="00EF3DBE" w:rsidRPr="00DB7245" w:rsidRDefault="00EF3DBE" w:rsidP="00DB7245">
      <w:pPr>
        <w:widowControl/>
        <w:jc w:val="left"/>
        <w:rPr>
          <w:rFonts w:ascii="仿宋" w:eastAsia="仿宋" w:hAnsi="仿宋"/>
          <w:kern w:val="0"/>
          <w:szCs w:val="21"/>
        </w:rPr>
      </w:pPr>
      <w:r w:rsidRPr="00DB7245">
        <w:rPr>
          <w:rFonts w:ascii="仿宋" w:eastAsia="仿宋" w:hAnsi="仿宋"/>
          <w:b/>
          <w:kern w:val="0"/>
          <w:szCs w:val="21"/>
        </w:rPr>
        <w:t>摘</w:t>
      </w:r>
      <w:r w:rsidRPr="00DB7245">
        <w:rPr>
          <w:rFonts w:ascii="仿宋" w:eastAsia="仿宋" w:hAnsi="仿宋"/>
          <w:kern w:val="0"/>
          <w:szCs w:val="21"/>
        </w:rPr>
        <w:t xml:space="preserve"> </w:t>
      </w:r>
      <w:r w:rsidRPr="00DB7245">
        <w:rPr>
          <w:rFonts w:ascii="仿宋" w:eastAsia="仿宋" w:hAnsi="仿宋"/>
          <w:b/>
          <w:kern w:val="0"/>
          <w:szCs w:val="21"/>
        </w:rPr>
        <w:t>要：</w:t>
      </w:r>
      <w:r w:rsidR="00DA6CCD" w:rsidRPr="00DB7245">
        <w:rPr>
          <w:rFonts w:ascii="仿宋" w:eastAsia="仿宋" w:hAnsi="仿宋"/>
          <w:kern w:val="0"/>
          <w:szCs w:val="21"/>
        </w:rPr>
        <w:t>随着社会对人才需要的变化，教育界提出了学科核心素养的概念，对学生的培养、对与课程改革紧密联系的教学设计便也有了更新的要求。</w:t>
      </w:r>
      <w:r w:rsidR="00FF5BBE" w:rsidRPr="00DB7245">
        <w:rPr>
          <w:rFonts w:ascii="仿宋" w:eastAsia="仿宋" w:hAnsi="仿宋"/>
          <w:kern w:val="0"/>
          <w:szCs w:val="21"/>
        </w:rPr>
        <w:t>而</w:t>
      </w:r>
      <w:r w:rsidR="00DA6CCD" w:rsidRPr="00DB7245">
        <w:rPr>
          <w:rFonts w:ascii="仿宋" w:eastAsia="仿宋" w:hAnsi="仿宋"/>
          <w:kern w:val="0"/>
          <w:szCs w:val="21"/>
        </w:rPr>
        <w:t>学科核心素养的培养</w:t>
      </w:r>
      <w:r w:rsidR="00653851">
        <w:rPr>
          <w:rFonts w:ascii="仿宋" w:eastAsia="仿宋" w:hAnsi="仿宋" w:hint="eastAsia"/>
          <w:kern w:val="0"/>
          <w:szCs w:val="21"/>
        </w:rPr>
        <w:t>需要依据</w:t>
      </w:r>
      <w:r w:rsidR="00DA6CCD" w:rsidRPr="00DB7245">
        <w:rPr>
          <w:rFonts w:ascii="仿宋" w:eastAsia="仿宋" w:hAnsi="仿宋"/>
          <w:kern w:val="0"/>
          <w:szCs w:val="21"/>
        </w:rPr>
        <w:t>以科学</w:t>
      </w:r>
      <w:r w:rsidR="00653851">
        <w:rPr>
          <w:rFonts w:ascii="仿宋" w:eastAsia="仿宋" w:hAnsi="仿宋" w:hint="eastAsia"/>
          <w:kern w:val="0"/>
          <w:szCs w:val="21"/>
        </w:rPr>
        <w:t>化</w:t>
      </w:r>
      <w:r w:rsidR="00DA6CCD" w:rsidRPr="00DB7245">
        <w:rPr>
          <w:rFonts w:ascii="仿宋" w:eastAsia="仿宋" w:hAnsi="仿宋"/>
          <w:kern w:val="0"/>
          <w:szCs w:val="21"/>
        </w:rPr>
        <w:t>的教学设计</w:t>
      </w:r>
      <w:proofErr w:type="gramStart"/>
      <w:r w:rsidR="00653851">
        <w:rPr>
          <w:rFonts w:ascii="仿宋" w:eastAsia="仿宋" w:hAnsi="仿宋" w:hint="eastAsia"/>
          <w:kern w:val="0"/>
          <w:szCs w:val="21"/>
        </w:rPr>
        <w:t>做</w:t>
      </w:r>
      <w:r w:rsidR="00DA6CCD" w:rsidRPr="00DB7245">
        <w:rPr>
          <w:rFonts w:ascii="仿宋" w:eastAsia="仿宋" w:hAnsi="仿宋"/>
          <w:kern w:val="0"/>
          <w:szCs w:val="21"/>
        </w:rPr>
        <w:t>为</w:t>
      </w:r>
      <w:proofErr w:type="gramEnd"/>
      <w:r w:rsidR="00DA6CCD" w:rsidRPr="00DB7245">
        <w:rPr>
          <w:rFonts w:ascii="仿宋" w:eastAsia="仿宋" w:hAnsi="仿宋"/>
          <w:kern w:val="0"/>
          <w:szCs w:val="21"/>
        </w:rPr>
        <w:t>载体。对于初中生</w:t>
      </w:r>
      <w:r w:rsidR="00FF5BBE" w:rsidRPr="00DB7245">
        <w:rPr>
          <w:rFonts w:ascii="仿宋" w:eastAsia="仿宋" w:hAnsi="仿宋"/>
          <w:kern w:val="0"/>
          <w:szCs w:val="21"/>
        </w:rPr>
        <w:t>基于</w:t>
      </w:r>
      <w:r w:rsidR="00DA6CCD" w:rsidRPr="00DB7245">
        <w:rPr>
          <w:rFonts w:ascii="仿宋" w:eastAsia="仿宋" w:hAnsi="仿宋"/>
          <w:kern w:val="0"/>
          <w:szCs w:val="21"/>
        </w:rPr>
        <w:t>化学学科核心素养的教学</w:t>
      </w:r>
      <w:r w:rsidR="00653851">
        <w:rPr>
          <w:rFonts w:ascii="仿宋" w:eastAsia="仿宋" w:hAnsi="仿宋" w:hint="eastAsia"/>
          <w:kern w:val="0"/>
          <w:szCs w:val="21"/>
        </w:rPr>
        <w:t>策略</w:t>
      </w:r>
      <w:r w:rsidR="00DA6CCD" w:rsidRPr="00DB7245">
        <w:rPr>
          <w:rFonts w:ascii="仿宋" w:eastAsia="仿宋" w:hAnsi="仿宋"/>
          <w:kern w:val="0"/>
          <w:szCs w:val="21"/>
        </w:rPr>
        <w:t>的研究，有利于学生的全面发展。本文</w:t>
      </w:r>
      <w:r w:rsidR="00FF5BBE" w:rsidRPr="00DB7245">
        <w:rPr>
          <w:rFonts w:ascii="仿宋" w:eastAsia="仿宋" w:hAnsi="仿宋"/>
          <w:kern w:val="0"/>
          <w:szCs w:val="21"/>
        </w:rPr>
        <w:t>思考分析了</w:t>
      </w:r>
      <w:r w:rsidR="00DA6CCD" w:rsidRPr="00DB7245">
        <w:rPr>
          <w:rFonts w:ascii="仿宋" w:eastAsia="仿宋" w:hAnsi="仿宋"/>
          <w:kern w:val="0"/>
          <w:szCs w:val="21"/>
        </w:rPr>
        <w:t>现代化</w:t>
      </w:r>
      <w:r w:rsidR="00FF5BBE" w:rsidRPr="00DB7245">
        <w:rPr>
          <w:rFonts w:ascii="仿宋" w:eastAsia="仿宋" w:hAnsi="仿宋"/>
          <w:kern w:val="0"/>
          <w:szCs w:val="21"/>
        </w:rPr>
        <w:t>社会及</w:t>
      </w:r>
      <w:r w:rsidR="00DA6CCD" w:rsidRPr="00DB7245">
        <w:rPr>
          <w:rFonts w:ascii="仿宋" w:eastAsia="仿宋" w:hAnsi="仿宋"/>
          <w:kern w:val="0"/>
          <w:szCs w:val="21"/>
        </w:rPr>
        <w:t>教育对人才需求的现状；</w:t>
      </w:r>
      <w:r w:rsidR="00FF5BBE" w:rsidRPr="00DB7245">
        <w:rPr>
          <w:rFonts w:ascii="仿宋" w:eastAsia="仿宋" w:hAnsi="仿宋"/>
          <w:kern w:val="0"/>
          <w:szCs w:val="21"/>
        </w:rPr>
        <w:t>结合目前化学教学的现状，</w:t>
      </w:r>
      <w:r w:rsidR="00DA6CCD" w:rsidRPr="00DB7245">
        <w:rPr>
          <w:rFonts w:ascii="仿宋" w:eastAsia="仿宋" w:hAnsi="仿宋"/>
          <w:kern w:val="0"/>
          <w:szCs w:val="21"/>
        </w:rPr>
        <w:t>对基于化学学科核心素养的初中化学教学</w:t>
      </w:r>
      <w:r w:rsidR="00FF5BBE" w:rsidRPr="00DB7245">
        <w:rPr>
          <w:rFonts w:ascii="仿宋" w:eastAsia="仿宋" w:hAnsi="仿宋"/>
          <w:kern w:val="0"/>
          <w:szCs w:val="21"/>
        </w:rPr>
        <w:t>提出了相应的</w:t>
      </w:r>
      <w:r w:rsidR="00002B34">
        <w:rPr>
          <w:rFonts w:ascii="仿宋" w:eastAsia="仿宋" w:hAnsi="仿宋" w:hint="eastAsia"/>
          <w:kern w:val="0"/>
          <w:szCs w:val="21"/>
        </w:rPr>
        <w:t>策略建议</w:t>
      </w:r>
      <w:r w:rsidR="00DA6CCD" w:rsidRPr="00DB7245">
        <w:rPr>
          <w:rFonts w:ascii="仿宋" w:eastAsia="仿宋" w:hAnsi="仿宋"/>
          <w:kern w:val="0"/>
          <w:szCs w:val="21"/>
        </w:rPr>
        <w:t>。</w:t>
      </w:r>
    </w:p>
    <w:p w:rsidR="00EF3DBE" w:rsidRPr="00DB7245" w:rsidRDefault="00EF3DBE" w:rsidP="00DB7245">
      <w:pPr>
        <w:widowControl/>
        <w:jc w:val="left"/>
        <w:rPr>
          <w:rFonts w:ascii="仿宋" w:eastAsia="仿宋" w:hAnsi="仿宋"/>
          <w:kern w:val="0"/>
          <w:szCs w:val="21"/>
        </w:rPr>
      </w:pPr>
      <w:r w:rsidRPr="00DB7245">
        <w:rPr>
          <w:rFonts w:ascii="仿宋" w:eastAsia="仿宋" w:hAnsi="仿宋"/>
          <w:b/>
          <w:kern w:val="0"/>
          <w:szCs w:val="21"/>
        </w:rPr>
        <w:t>关</w:t>
      </w:r>
      <w:r w:rsidRPr="00DB7245">
        <w:rPr>
          <w:rFonts w:ascii="仿宋" w:eastAsia="仿宋" w:hAnsi="仿宋"/>
          <w:kern w:val="0"/>
          <w:szCs w:val="21"/>
        </w:rPr>
        <w:t xml:space="preserve"> </w:t>
      </w:r>
      <w:r w:rsidRPr="00DB7245">
        <w:rPr>
          <w:rFonts w:ascii="仿宋" w:eastAsia="仿宋" w:hAnsi="仿宋"/>
          <w:b/>
          <w:kern w:val="0"/>
          <w:szCs w:val="21"/>
        </w:rPr>
        <w:t>键</w:t>
      </w:r>
      <w:r w:rsidRPr="00DB7245">
        <w:rPr>
          <w:rFonts w:ascii="仿宋" w:eastAsia="仿宋" w:hAnsi="仿宋"/>
          <w:kern w:val="0"/>
          <w:szCs w:val="21"/>
        </w:rPr>
        <w:t xml:space="preserve"> </w:t>
      </w:r>
      <w:r w:rsidRPr="00DB7245">
        <w:rPr>
          <w:rFonts w:ascii="仿宋" w:eastAsia="仿宋" w:hAnsi="仿宋"/>
          <w:b/>
          <w:kern w:val="0"/>
          <w:szCs w:val="21"/>
        </w:rPr>
        <w:t>词：</w:t>
      </w:r>
      <w:r w:rsidRPr="00DB7245">
        <w:rPr>
          <w:rFonts w:ascii="仿宋" w:eastAsia="仿宋" w:hAnsi="仿宋"/>
          <w:kern w:val="0"/>
          <w:szCs w:val="21"/>
        </w:rPr>
        <w:t>核心素养，教学设计，初中化学</w:t>
      </w:r>
    </w:p>
    <w:p w:rsidR="00445714" w:rsidRPr="00FB2AD0" w:rsidRDefault="00445714" w:rsidP="00727EEB">
      <w:pPr>
        <w:widowControl/>
        <w:spacing w:line="360" w:lineRule="auto"/>
        <w:jc w:val="left"/>
        <w:rPr>
          <w:rFonts w:eastAsia="仿宋" w:hAnsi="仿宋"/>
          <w:b/>
          <w:bCs/>
          <w:kern w:val="0"/>
          <w:sz w:val="24"/>
          <w:shd w:val="clear" w:color="auto" w:fill="FFFFFF"/>
        </w:rPr>
      </w:pPr>
    </w:p>
    <w:p w:rsidR="00EF3DBE" w:rsidRPr="00FB2AD0" w:rsidRDefault="00EF3DBE" w:rsidP="00727EEB">
      <w:pPr>
        <w:widowControl/>
        <w:spacing w:line="360" w:lineRule="auto"/>
        <w:jc w:val="left"/>
        <w:rPr>
          <w:rFonts w:eastAsia="仿宋"/>
          <w:kern w:val="0"/>
          <w:sz w:val="24"/>
        </w:rPr>
      </w:pPr>
      <w:r w:rsidRPr="00FB2AD0">
        <w:rPr>
          <w:rFonts w:eastAsia="仿宋" w:hAnsi="仿宋"/>
          <w:b/>
          <w:bCs/>
          <w:kern w:val="0"/>
          <w:sz w:val="24"/>
          <w:shd w:val="clear" w:color="auto" w:fill="FFFFFF"/>
        </w:rPr>
        <w:t>一、前言</w:t>
      </w:r>
    </w:p>
    <w:p w:rsidR="00EF3DBE" w:rsidRPr="00FB2AD0" w:rsidRDefault="00EF3DBE" w:rsidP="00727EEB">
      <w:pPr>
        <w:widowControl/>
        <w:spacing w:line="360" w:lineRule="auto"/>
        <w:ind w:firstLine="482"/>
        <w:jc w:val="left"/>
        <w:rPr>
          <w:rFonts w:eastAsia="仿宋"/>
          <w:kern w:val="0"/>
          <w:sz w:val="24"/>
        </w:rPr>
      </w:pPr>
      <w:r w:rsidRPr="00FB2AD0">
        <w:rPr>
          <w:rFonts w:eastAsia="仿宋"/>
          <w:kern w:val="0"/>
          <w:sz w:val="24"/>
        </w:rPr>
        <w:t>2014</w:t>
      </w:r>
      <w:r w:rsidRPr="00FB2AD0">
        <w:rPr>
          <w:rFonts w:eastAsia="仿宋" w:hAnsi="仿宋"/>
          <w:kern w:val="0"/>
          <w:sz w:val="24"/>
        </w:rPr>
        <w:t>年我国</w:t>
      </w:r>
      <w:proofErr w:type="gramStart"/>
      <w:r w:rsidRPr="00FB2AD0">
        <w:rPr>
          <w:rFonts w:eastAsia="仿宋" w:hAnsi="仿宋"/>
          <w:kern w:val="0"/>
          <w:sz w:val="24"/>
        </w:rPr>
        <w:t>教育部发</w:t>
      </w:r>
      <w:r w:rsidR="00FF5BBE" w:rsidRPr="00FB2AD0">
        <w:rPr>
          <w:rFonts w:eastAsia="仿宋" w:hAnsi="仿宋"/>
          <w:kern w:val="0"/>
          <w:sz w:val="24"/>
        </w:rPr>
        <w:t>步</w:t>
      </w:r>
      <w:r w:rsidRPr="00FB2AD0">
        <w:rPr>
          <w:rFonts w:eastAsia="仿宋" w:hAnsi="仿宋"/>
          <w:kern w:val="0"/>
          <w:sz w:val="24"/>
        </w:rPr>
        <w:t>了</w:t>
      </w:r>
      <w:proofErr w:type="gramEnd"/>
      <w:r w:rsidR="00FF5BBE" w:rsidRPr="00FB2AD0">
        <w:rPr>
          <w:rFonts w:eastAsia="仿宋" w:hAnsi="仿宋"/>
          <w:kern w:val="0"/>
          <w:sz w:val="24"/>
        </w:rPr>
        <w:t>《关于全面深化课程改革落实立德树人根本任务的意见》</w:t>
      </w:r>
      <w:r w:rsidRPr="00FB2AD0">
        <w:rPr>
          <w:rFonts w:eastAsia="仿宋" w:hAnsi="仿宋"/>
          <w:kern w:val="0"/>
          <w:sz w:val="24"/>
        </w:rPr>
        <w:t>，内容明确说明了在教育学生时，要建立相应科学合理的核心素养培养体系，因此，培养核心素养成为了立德树人，改革课程的基础，同时，它也成为了新时代基础课程改革中的关键因素。</w:t>
      </w:r>
    </w:p>
    <w:p w:rsidR="00EF3DBE" w:rsidRDefault="00EF3DBE" w:rsidP="00727EEB">
      <w:pPr>
        <w:widowControl/>
        <w:spacing w:line="360" w:lineRule="auto"/>
        <w:ind w:firstLine="482"/>
        <w:jc w:val="left"/>
        <w:rPr>
          <w:rFonts w:eastAsia="仿宋" w:hAnsi="仿宋" w:hint="eastAsia"/>
          <w:kern w:val="0"/>
          <w:sz w:val="24"/>
        </w:rPr>
      </w:pPr>
      <w:r w:rsidRPr="00FB2AD0">
        <w:rPr>
          <w:rFonts w:eastAsia="仿宋" w:hAnsi="仿宋"/>
          <w:kern w:val="0"/>
          <w:sz w:val="24"/>
        </w:rPr>
        <w:t>假如素养是生活的基本需要，核心素养就是提高生活品质的必备条件。核心素养是素养中必要的，也是</w:t>
      </w:r>
      <w:proofErr w:type="gramStart"/>
      <w:r w:rsidRPr="00FB2AD0">
        <w:rPr>
          <w:rFonts w:eastAsia="仿宋" w:hAnsi="仿宋"/>
          <w:kern w:val="0"/>
          <w:sz w:val="24"/>
        </w:rPr>
        <w:t>最</w:t>
      </w:r>
      <w:proofErr w:type="gramEnd"/>
      <w:r w:rsidRPr="00FB2AD0">
        <w:rPr>
          <w:rFonts w:eastAsia="仿宋" w:hAnsi="仿宋"/>
          <w:kern w:val="0"/>
          <w:sz w:val="24"/>
        </w:rPr>
        <w:t>关键的一种，它是人们在多种情境下、多种领域中的核心素质。社会的发展以及教育的变革，使得构建核心素养体系成为了一个必然的产物，它是人才适应社会的重要部分，可以很好的使我国核心竞争力得到提升</w:t>
      </w:r>
      <w:r w:rsidRPr="00FB2AD0">
        <w:rPr>
          <w:rFonts w:eastAsia="仿宋"/>
          <w:kern w:val="0"/>
          <w:sz w:val="24"/>
          <w:vertAlign w:val="superscript"/>
        </w:rPr>
        <w:t>[</w:t>
      </w:r>
      <w:r w:rsidR="00727EEB" w:rsidRPr="00FB2AD0">
        <w:rPr>
          <w:rFonts w:eastAsia="仿宋"/>
          <w:kern w:val="0"/>
          <w:sz w:val="24"/>
          <w:vertAlign w:val="superscript"/>
        </w:rPr>
        <w:t>2</w:t>
      </w:r>
      <w:r w:rsidRPr="00FB2AD0">
        <w:rPr>
          <w:rFonts w:eastAsia="仿宋"/>
          <w:kern w:val="0"/>
          <w:sz w:val="24"/>
          <w:vertAlign w:val="superscript"/>
        </w:rPr>
        <w:t>]</w:t>
      </w:r>
      <w:r w:rsidRPr="00FB2AD0">
        <w:rPr>
          <w:rFonts w:eastAsia="仿宋" w:hAnsi="仿宋"/>
          <w:kern w:val="0"/>
          <w:sz w:val="24"/>
        </w:rPr>
        <w:t>。对于化学学科来讲，核心素养同样是现代社会公民必备的一种科学素养，它可以使学生更好的生存、发展。</w:t>
      </w:r>
    </w:p>
    <w:p w:rsidR="00EF3DBE" w:rsidRPr="00FB2AD0" w:rsidRDefault="00E76A80" w:rsidP="00727EEB">
      <w:pPr>
        <w:widowControl/>
        <w:spacing w:line="360" w:lineRule="auto"/>
        <w:ind w:firstLine="482"/>
        <w:jc w:val="left"/>
        <w:rPr>
          <w:rFonts w:eastAsia="仿宋"/>
          <w:kern w:val="0"/>
          <w:sz w:val="24"/>
        </w:rPr>
      </w:pPr>
      <w:r w:rsidRPr="00E76A80">
        <w:rPr>
          <w:rFonts w:eastAsia="仿宋" w:hint="eastAsia"/>
          <w:kern w:val="0"/>
          <w:sz w:val="24"/>
        </w:rPr>
        <w:t>2016</w:t>
      </w:r>
      <w:r w:rsidRPr="00E76A80">
        <w:rPr>
          <w:rFonts w:eastAsia="仿宋" w:hint="eastAsia"/>
          <w:kern w:val="0"/>
          <w:sz w:val="24"/>
        </w:rPr>
        <w:t>年</w:t>
      </w:r>
      <w:r w:rsidRPr="00E76A80">
        <w:rPr>
          <w:rFonts w:eastAsia="仿宋" w:hint="eastAsia"/>
          <w:kern w:val="0"/>
          <w:sz w:val="24"/>
        </w:rPr>
        <w:t>9</w:t>
      </w:r>
      <w:r w:rsidRPr="00E76A80">
        <w:rPr>
          <w:rFonts w:eastAsia="仿宋" w:hint="eastAsia"/>
          <w:kern w:val="0"/>
          <w:sz w:val="24"/>
        </w:rPr>
        <w:t>月《中国学生发展核心素养》总体框架的发布，对在各个学科教学中培养学生的核心素养提出了挑战。</w:t>
      </w:r>
      <w:r w:rsidR="00EF3DBE" w:rsidRPr="00FB2AD0">
        <w:rPr>
          <w:rFonts w:eastAsia="仿宋" w:hAnsi="仿宋"/>
          <w:kern w:val="0"/>
          <w:sz w:val="24"/>
        </w:rPr>
        <w:t>强调育人为本，也就是说更加关注培养学生的核心素养，各学校在教学过程中要更重视教育的本质，而不仅仅从形式上进行教学改革。</w:t>
      </w:r>
    </w:p>
    <w:p w:rsidR="00EF3DBE" w:rsidRPr="00FB2AD0" w:rsidRDefault="00EF3DBE" w:rsidP="00727EEB">
      <w:pPr>
        <w:widowControl/>
        <w:spacing w:line="360" w:lineRule="auto"/>
        <w:jc w:val="left"/>
        <w:outlineLvl w:val="0"/>
        <w:rPr>
          <w:rFonts w:eastAsia="仿宋"/>
          <w:b/>
          <w:bCs/>
          <w:kern w:val="36"/>
          <w:sz w:val="24"/>
        </w:rPr>
      </w:pPr>
      <w:bookmarkStart w:id="0" w:name="_Toc261512921"/>
      <w:bookmarkStart w:id="1" w:name="_Toc261609553"/>
      <w:bookmarkStart w:id="2" w:name="_Toc261430812"/>
      <w:bookmarkEnd w:id="0"/>
      <w:bookmarkEnd w:id="1"/>
      <w:bookmarkEnd w:id="2"/>
      <w:r w:rsidRPr="00FB2AD0">
        <w:rPr>
          <w:rFonts w:eastAsia="仿宋" w:hAnsi="仿宋"/>
          <w:b/>
          <w:bCs/>
          <w:kern w:val="0"/>
          <w:sz w:val="24"/>
          <w:shd w:val="clear" w:color="auto" w:fill="FFFFFF"/>
        </w:rPr>
        <w:t>二、</w:t>
      </w:r>
      <w:r w:rsidRPr="00FB2AD0">
        <w:rPr>
          <w:rFonts w:eastAsia="仿宋" w:hAnsi="仿宋"/>
          <w:b/>
          <w:bCs/>
          <w:kern w:val="36"/>
          <w:sz w:val="24"/>
        </w:rPr>
        <w:t>学科核心素养的内涵</w:t>
      </w:r>
    </w:p>
    <w:p w:rsidR="00EF3DBE" w:rsidRPr="00FB2AD0" w:rsidRDefault="00EF3DBE" w:rsidP="00727EEB">
      <w:pPr>
        <w:widowControl/>
        <w:spacing w:line="360" w:lineRule="auto"/>
        <w:ind w:firstLine="482"/>
        <w:jc w:val="left"/>
        <w:outlineLvl w:val="0"/>
        <w:rPr>
          <w:rFonts w:eastAsia="仿宋"/>
          <w:kern w:val="36"/>
          <w:sz w:val="24"/>
        </w:rPr>
      </w:pPr>
      <w:r w:rsidRPr="00FB2AD0">
        <w:rPr>
          <w:rFonts w:eastAsia="仿宋" w:hAnsi="仿宋"/>
          <w:kern w:val="36"/>
          <w:sz w:val="24"/>
        </w:rPr>
        <w:t>社会大众的受教育程度，会直接影响到他的素质以及教养情况，不过这并非绝对的，其实生活中很多学历很高的人在素质方面也存在着相应的欠缺。素质会受到很多方面的影响，比如说他的性格、成长环境以及人生观、世界观、价值观</w:t>
      </w:r>
      <w:r w:rsidRPr="00FB2AD0">
        <w:rPr>
          <w:rFonts w:eastAsia="仿宋" w:hAnsi="仿宋"/>
          <w:kern w:val="36"/>
          <w:sz w:val="24"/>
        </w:rPr>
        <w:lastRenderedPageBreak/>
        <w:t>等，都会影响到他的素质情况。素质作为一种品质，它能在长时间发挥稳定的作用。个体的运动器官、感官、大脑的特征以及神经系统等，都会影响到素质的形成与发展，这些因素会影响到个体的潜能。素质是学生持续以及全面发展的重要前提，同样也是学生发展的基础，它是教育过程中的一项核心内容。我国教育界非常重视学生德智体美劳等方面的培养，素质作为素养的一种外在体现，是可以通过合理的方式进行培养促进其发展的，它是个体在某些方面的修养以及素质的集合，它既受到先天因素的影响。也可以通过后天的学习进行培养。</w:t>
      </w:r>
    </w:p>
    <w:p w:rsidR="00EF3DBE" w:rsidRPr="00FB2AD0" w:rsidRDefault="00EF3DBE" w:rsidP="00727EEB">
      <w:pPr>
        <w:widowControl/>
        <w:spacing w:line="360" w:lineRule="auto"/>
        <w:ind w:firstLine="482"/>
        <w:jc w:val="left"/>
        <w:outlineLvl w:val="0"/>
        <w:rPr>
          <w:rFonts w:eastAsia="仿宋"/>
          <w:kern w:val="36"/>
          <w:sz w:val="24"/>
        </w:rPr>
      </w:pPr>
      <w:r w:rsidRPr="00FB2AD0">
        <w:rPr>
          <w:rFonts w:eastAsia="仿宋" w:hAnsi="仿宋"/>
          <w:kern w:val="36"/>
          <w:sz w:val="24"/>
        </w:rPr>
        <w:t>现在我国教育领域非常重视核心素养的培养，</w:t>
      </w:r>
      <w:r w:rsidR="00995770" w:rsidRPr="00FB2AD0">
        <w:rPr>
          <w:rFonts w:eastAsia="仿宋" w:hAnsi="仿宋"/>
          <w:kern w:val="36"/>
          <w:sz w:val="24"/>
        </w:rPr>
        <w:t>《关于全面深化课程改革落实立德树人根本任务的意见》</w:t>
      </w:r>
      <w:r w:rsidRPr="00FB2AD0">
        <w:rPr>
          <w:rFonts w:eastAsia="仿宋" w:hAnsi="仿宋"/>
          <w:kern w:val="36"/>
          <w:sz w:val="24"/>
        </w:rPr>
        <w:t>文件指出，核心素养作为一种重要的能力以及品格，会影响到学生未来的社会发展以及终身发展。因此，要强调培养学生的创新实践、合作参与、国家情怀、社会关爱以及个人修养等方面的内容，这些内容都是核心素养的不同体现。</w:t>
      </w:r>
    </w:p>
    <w:p w:rsidR="00EF3DBE" w:rsidRPr="00FB2AD0" w:rsidRDefault="00EF3DBE" w:rsidP="00727EEB">
      <w:pPr>
        <w:widowControl/>
        <w:spacing w:line="360" w:lineRule="auto"/>
        <w:ind w:firstLine="482"/>
        <w:jc w:val="left"/>
        <w:outlineLvl w:val="0"/>
        <w:rPr>
          <w:rFonts w:eastAsia="仿宋"/>
          <w:b/>
          <w:bCs/>
          <w:kern w:val="36"/>
          <w:sz w:val="24"/>
        </w:rPr>
      </w:pPr>
      <w:r w:rsidRPr="00FB2AD0">
        <w:rPr>
          <w:rFonts w:eastAsia="仿宋" w:hAnsi="仿宋"/>
          <w:kern w:val="36"/>
          <w:sz w:val="24"/>
        </w:rPr>
        <w:t>不同课程的核心素养，都与相关学科的基础知识有着紧密的联系，通过核心素养的培养，可以更好的提高学生的素质。核心素养的培育能够很好的使学生的能力以及素质得到提高。学科的核心素养是不同学科中</w:t>
      </w:r>
      <w:proofErr w:type="gramStart"/>
      <w:r w:rsidRPr="00FB2AD0">
        <w:rPr>
          <w:rFonts w:eastAsia="仿宋" w:hAnsi="仿宋"/>
          <w:kern w:val="36"/>
          <w:sz w:val="24"/>
        </w:rPr>
        <w:t>最</w:t>
      </w:r>
      <w:proofErr w:type="gramEnd"/>
      <w:r w:rsidRPr="00FB2AD0">
        <w:rPr>
          <w:rFonts w:eastAsia="仿宋" w:hAnsi="仿宋"/>
          <w:kern w:val="36"/>
          <w:sz w:val="24"/>
        </w:rPr>
        <w:t>精华的部分，在实际教学过程中，重视核心素养的培养可以产生更好的教学效果。它是不同学科独特价值的体现，对学生的发展有着重要的意义。站在学科的层面分析，核心素养的培养能够很好的使学科独特的价值以及教学的育人作用互相影响、互相促进，提高学生各方面的能力，进而提升教学的效果。</w:t>
      </w:r>
    </w:p>
    <w:p w:rsidR="002E3AEB" w:rsidRPr="002E3AEB" w:rsidRDefault="002E3AEB" w:rsidP="002E3AEB">
      <w:pPr>
        <w:widowControl/>
        <w:spacing w:line="360" w:lineRule="auto"/>
        <w:ind w:firstLine="482"/>
        <w:jc w:val="left"/>
        <w:outlineLvl w:val="0"/>
        <w:rPr>
          <w:rFonts w:eastAsia="仿宋" w:hAnsi="仿宋" w:hint="eastAsia"/>
          <w:bCs/>
          <w:kern w:val="36"/>
          <w:sz w:val="24"/>
        </w:rPr>
      </w:pPr>
      <w:r w:rsidRPr="002E3AEB">
        <w:rPr>
          <w:rFonts w:eastAsia="仿宋" w:hAnsi="仿宋" w:hint="eastAsia"/>
          <w:bCs/>
          <w:kern w:val="36"/>
          <w:sz w:val="24"/>
        </w:rPr>
        <w:t>《普通高中化学课程标准（</w:t>
      </w:r>
      <w:r w:rsidRPr="002E3AEB">
        <w:rPr>
          <w:rFonts w:eastAsia="仿宋" w:hAnsi="仿宋" w:hint="eastAsia"/>
          <w:bCs/>
          <w:kern w:val="36"/>
          <w:sz w:val="24"/>
        </w:rPr>
        <w:t>2017</w:t>
      </w:r>
      <w:r w:rsidRPr="002E3AEB">
        <w:rPr>
          <w:rFonts w:eastAsia="仿宋" w:hAnsi="仿宋" w:hint="eastAsia"/>
          <w:bCs/>
          <w:kern w:val="36"/>
          <w:sz w:val="24"/>
        </w:rPr>
        <w:t>年版）》中指出了化学学科素养的具体内容：宏观辨识与微观探析、变化观念与平衡思想、证据推理与模型认知、科学探究与创新意识、科学态度与社会责任，是化学学科核心素养的具体内容。</w:t>
      </w:r>
    </w:p>
    <w:p w:rsidR="00EF3DBE" w:rsidRPr="00FB2AD0" w:rsidRDefault="00EF3DBE" w:rsidP="00727EEB">
      <w:pPr>
        <w:widowControl/>
        <w:spacing w:line="360" w:lineRule="auto"/>
        <w:ind w:firstLine="482"/>
        <w:jc w:val="left"/>
        <w:outlineLvl w:val="0"/>
        <w:rPr>
          <w:rFonts w:eastAsia="仿宋"/>
          <w:bCs/>
          <w:kern w:val="36"/>
          <w:sz w:val="24"/>
        </w:rPr>
      </w:pPr>
      <w:r w:rsidRPr="00FB2AD0">
        <w:rPr>
          <w:rFonts w:eastAsia="仿宋" w:hAnsi="仿宋"/>
          <w:bCs/>
          <w:kern w:val="36"/>
          <w:sz w:val="24"/>
        </w:rPr>
        <w:t>现在学界并没有对</w:t>
      </w:r>
      <w:r w:rsidR="002E3AEB">
        <w:rPr>
          <w:rFonts w:eastAsia="仿宋" w:hAnsi="仿宋" w:hint="eastAsia"/>
          <w:bCs/>
          <w:kern w:val="36"/>
          <w:sz w:val="24"/>
        </w:rPr>
        <w:t>初中</w:t>
      </w:r>
      <w:r w:rsidRPr="00FB2AD0">
        <w:rPr>
          <w:rFonts w:eastAsia="仿宋" w:hAnsi="仿宋"/>
          <w:bCs/>
          <w:kern w:val="36"/>
          <w:sz w:val="24"/>
        </w:rPr>
        <w:t>化学课程</w:t>
      </w:r>
      <w:r w:rsidR="00877A22">
        <w:rPr>
          <w:rFonts w:eastAsia="仿宋" w:hAnsi="仿宋" w:hint="eastAsia"/>
          <w:bCs/>
          <w:kern w:val="36"/>
          <w:sz w:val="24"/>
        </w:rPr>
        <w:t>涉及到的</w:t>
      </w:r>
      <w:r w:rsidRPr="00FB2AD0">
        <w:rPr>
          <w:rFonts w:eastAsia="仿宋" w:hAnsi="仿宋"/>
          <w:bCs/>
          <w:kern w:val="36"/>
          <w:sz w:val="24"/>
        </w:rPr>
        <w:t>核心素养中的核心品格以及能力方面的看法达成一致。一般说来，化学核心素养至少包含以下三方面基本要素：核心观念、必备品格、关键能力。</w:t>
      </w:r>
    </w:p>
    <w:p w:rsidR="00EF3DBE" w:rsidRPr="00FB2AD0" w:rsidRDefault="00995770" w:rsidP="00727EEB">
      <w:pPr>
        <w:widowControl/>
        <w:spacing w:line="360" w:lineRule="auto"/>
        <w:ind w:firstLine="482"/>
        <w:jc w:val="left"/>
        <w:outlineLvl w:val="0"/>
        <w:rPr>
          <w:rFonts w:eastAsia="仿宋"/>
          <w:bCs/>
          <w:kern w:val="36"/>
          <w:sz w:val="24"/>
        </w:rPr>
      </w:pPr>
      <w:r w:rsidRPr="00FB2AD0">
        <w:rPr>
          <w:rFonts w:eastAsia="仿宋"/>
          <w:bCs/>
          <w:kern w:val="36"/>
          <w:sz w:val="24"/>
        </w:rPr>
        <w:t>1</w:t>
      </w:r>
      <w:r w:rsidR="00EF3DBE" w:rsidRPr="00FB2AD0">
        <w:rPr>
          <w:rFonts w:eastAsia="仿宋" w:hAnsi="仿宋"/>
          <w:bCs/>
          <w:kern w:val="36"/>
          <w:sz w:val="24"/>
        </w:rPr>
        <w:t>、化学的主要观念。在进行化学教学的过程中，教授学生基本的知识的同时，还要加强学生化学思想的培养，通过化学教学达到使学生可以站在化学的层面对生活进行观察，使用化学的思想发现问题、解决问题的目的，这就是化学的基本观念，它包括学科价值观以及元素观等方面的内容。在实际化学教学过程中，</w:t>
      </w:r>
      <w:r w:rsidR="00EF3DBE" w:rsidRPr="00FB2AD0">
        <w:rPr>
          <w:rFonts w:eastAsia="仿宋" w:hAnsi="仿宋"/>
          <w:bCs/>
          <w:kern w:val="36"/>
          <w:sz w:val="24"/>
        </w:rPr>
        <w:lastRenderedPageBreak/>
        <w:t>一定要以知识为基础，追求更多层面的</w:t>
      </w:r>
      <w:r w:rsidRPr="00FB2AD0">
        <w:rPr>
          <w:rFonts w:eastAsia="仿宋" w:hAnsi="仿宋"/>
          <w:bCs/>
          <w:kern w:val="36"/>
          <w:sz w:val="24"/>
        </w:rPr>
        <w:t>教学效果，使学生可以将化学知识以及化学思维应用到生活学习当中。</w:t>
      </w:r>
    </w:p>
    <w:p w:rsidR="00EF3DBE" w:rsidRPr="00FB2AD0" w:rsidRDefault="00995770" w:rsidP="00727EEB">
      <w:pPr>
        <w:widowControl/>
        <w:spacing w:line="360" w:lineRule="auto"/>
        <w:ind w:firstLine="482"/>
        <w:jc w:val="left"/>
        <w:outlineLvl w:val="0"/>
        <w:rPr>
          <w:rFonts w:eastAsia="仿宋"/>
          <w:bCs/>
          <w:kern w:val="36"/>
          <w:sz w:val="24"/>
        </w:rPr>
      </w:pPr>
      <w:r w:rsidRPr="00FB2AD0">
        <w:rPr>
          <w:rFonts w:eastAsia="仿宋"/>
          <w:bCs/>
          <w:kern w:val="36"/>
          <w:sz w:val="24"/>
        </w:rPr>
        <w:t>2</w:t>
      </w:r>
      <w:r w:rsidR="00EF3DBE" w:rsidRPr="00FB2AD0">
        <w:rPr>
          <w:rFonts w:eastAsia="仿宋" w:hAnsi="仿宋"/>
          <w:bCs/>
          <w:kern w:val="36"/>
          <w:sz w:val="24"/>
        </w:rPr>
        <w:t>、</w:t>
      </w:r>
      <w:r w:rsidR="00EF3DBE" w:rsidRPr="00FB2AD0">
        <w:rPr>
          <w:rFonts w:eastAsia="仿宋"/>
          <w:bCs/>
          <w:kern w:val="36"/>
          <w:sz w:val="24"/>
        </w:rPr>
        <w:t>“</w:t>
      </w:r>
      <w:r w:rsidR="00EF3DBE" w:rsidRPr="00FB2AD0">
        <w:rPr>
          <w:rFonts w:eastAsia="仿宋" w:hAnsi="仿宋"/>
          <w:bCs/>
          <w:kern w:val="36"/>
          <w:sz w:val="24"/>
        </w:rPr>
        <w:t>三重表征</w:t>
      </w:r>
      <w:r w:rsidR="00EF3DBE" w:rsidRPr="00FB2AD0">
        <w:rPr>
          <w:rFonts w:eastAsia="仿宋"/>
          <w:bCs/>
          <w:kern w:val="36"/>
          <w:sz w:val="24"/>
        </w:rPr>
        <w:t>”</w:t>
      </w:r>
      <w:r w:rsidR="00EF3DBE" w:rsidRPr="00FB2AD0">
        <w:rPr>
          <w:rFonts w:eastAsia="仿宋" w:hAnsi="仿宋"/>
          <w:bCs/>
          <w:kern w:val="36"/>
          <w:sz w:val="24"/>
        </w:rPr>
        <w:t>思想。在对化学进行研究以及学习时，不但需要站在宏观的角度观察物质的改变以及性质等，同时还要使学生能够解释其微观结构的特性，从而更好的深入了解事物的规律及本质。在学生确定事物的具体化学特征后，还要通过相应的化学符号进行交流和描述，使学生可以从不同角度了解、认识事物与化学的联系，并且灵活的转换，这就是三重表征思想，这种思想对于学生的化学学习而言具有重要的意义。</w:t>
      </w:r>
    </w:p>
    <w:p w:rsidR="00EF3DBE" w:rsidRPr="00FB2AD0" w:rsidRDefault="00995770" w:rsidP="00727EEB">
      <w:pPr>
        <w:widowControl/>
        <w:spacing w:line="360" w:lineRule="auto"/>
        <w:ind w:firstLine="482"/>
        <w:jc w:val="left"/>
        <w:outlineLvl w:val="0"/>
        <w:rPr>
          <w:rFonts w:eastAsia="仿宋"/>
          <w:bCs/>
          <w:kern w:val="36"/>
          <w:sz w:val="24"/>
        </w:rPr>
      </w:pPr>
      <w:r w:rsidRPr="00FB2AD0">
        <w:rPr>
          <w:rFonts w:eastAsia="仿宋"/>
          <w:bCs/>
          <w:kern w:val="36"/>
          <w:sz w:val="24"/>
        </w:rPr>
        <w:t>3</w:t>
      </w:r>
      <w:r w:rsidR="00EF3DBE" w:rsidRPr="00FB2AD0">
        <w:rPr>
          <w:rFonts w:eastAsia="仿宋" w:hAnsi="仿宋"/>
          <w:bCs/>
          <w:kern w:val="36"/>
          <w:sz w:val="24"/>
        </w:rPr>
        <w:t>、实验探索研究能力。在化学课程中合理的进行相关实验，能很好的提高学生的兴趣，增加学生动手能力的同时，培养学生的探究意识，这样不但可以综合的提升学生能力，还能培养其创新精神。</w:t>
      </w:r>
    </w:p>
    <w:p w:rsidR="00EF3DBE" w:rsidRPr="00FB2AD0" w:rsidRDefault="00EF3DBE" w:rsidP="00727EEB">
      <w:pPr>
        <w:widowControl/>
        <w:spacing w:line="360" w:lineRule="auto"/>
        <w:jc w:val="left"/>
        <w:outlineLvl w:val="0"/>
        <w:rPr>
          <w:rFonts w:eastAsia="仿宋"/>
          <w:b/>
          <w:bCs/>
          <w:kern w:val="36"/>
          <w:sz w:val="24"/>
        </w:rPr>
      </w:pPr>
      <w:r w:rsidRPr="00FB2AD0">
        <w:rPr>
          <w:rFonts w:eastAsia="仿宋" w:hAnsi="仿宋"/>
          <w:b/>
          <w:bCs/>
          <w:kern w:val="36"/>
          <w:sz w:val="24"/>
        </w:rPr>
        <w:t>三、</w:t>
      </w:r>
      <w:r w:rsidR="007626CA">
        <w:rPr>
          <w:rFonts w:eastAsia="仿宋" w:hAnsi="仿宋" w:hint="eastAsia"/>
          <w:b/>
          <w:bCs/>
          <w:kern w:val="36"/>
          <w:sz w:val="24"/>
        </w:rPr>
        <w:t>以</w:t>
      </w:r>
      <w:r w:rsidRPr="00FB2AD0">
        <w:rPr>
          <w:rFonts w:eastAsia="仿宋" w:hAnsi="仿宋"/>
          <w:b/>
          <w:bCs/>
          <w:kern w:val="36"/>
          <w:sz w:val="24"/>
        </w:rPr>
        <w:t>学科核心素养</w:t>
      </w:r>
      <w:r w:rsidR="005A1E5A">
        <w:rPr>
          <w:rFonts w:eastAsia="仿宋" w:hAnsi="仿宋" w:hint="eastAsia"/>
          <w:b/>
          <w:bCs/>
          <w:kern w:val="36"/>
          <w:sz w:val="24"/>
        </w:rPr>
        <w:t>为本</w:t>
      </w:r>
      <w:r w:rsidR="00645FE8">
        <w:rPr>
          <w:rFonts w:eastAsia="仿宋" w:hAnsi="仿宋" w:hint="eastAsia"/>
          <w:b/>
          <w:bCs/>
          <w:kern w:val="36"/>
          <w:sz w:val="24"/>
        </w:rPr>
        <w:t>初中化学</w:t>
      </w:r>
      <w:r w:rsidRPr="00FB2AD0">
        <w:rPr>
          <w:rFonts w:eastAsia="仿宋" w:hAnsi="仿宋"/>
          <w:b/>
          <w:bCs/>
          <w:kern w:val="36"/>
          <w:sz w:val="24"/>
        </w:rPr>
        <w:t>教学</w:t>
      </w:r>
      <w:r w:rsidR="007626CA" w:rsidRPr="00FB2AD0">
        <w:rPr>
          <w:rFonts w:eastAsia="仿宋" w:hAnsi="仿宋"/>
          <w:b/>
          <w:bCs/>
          <w:kern w:val="36"/>
          <w:sz w:val="24"/>
        </w:rPr>
        <w:t>的</w:t>
      </w:r>
      <w:r w:rsidRPr="00FB2AD0">
        <w:rPr>
          <w:rFonts w:eastAsia="仿宋" w:hAnsi="仿宋"/>
          <w:b/>
          <w:bCs/>
          <w:kern w:val="36"/>
          <w:sz w:val="24"/>
        </w:rPr>
        <w:t>意义</w:t>
      </w:r>
    </w:p>
    <w:p w:rsidR="00EF3DBE" w:rsidRPr="00FB2AD0" w:rsidRDefault="00EF3DBE" w:rsidP="00727EEB">
      <w:pPr>
        <w:widowControl/>
        <w:spacing w:line="360" w:lineRule="auto"/>
        <w:ind w:firstLine="482"/>
        <w:jc w:val="left"/>
        <w:rPr>
          <w:rFonts w:eastAsia="仿宋"/>
          <w:kern w:val="0"/>
          <w:sz w:val="24"/>
        </w:rPr>
      </w:pPr>
      <w:r w:rsidRPr="00FB2AD0">
        <w:rPr>
          <w:rFonts w:eastAsia="仿宋" w:hAnsi="仿宋"/>
          <w:kern w:val="0"/>
          <w:sz w:val="24"/>
        </w:rPr>
        <w:t>社会经济进步的同时，社会也发生了巨大的变化，国家所处的国际环境竞争也愈演愈烈，人才是国家的基础，因此教育领域也要结合社会的具体需要对课程进行改革。素质教育对于学生素质的提升具有重要的意义，不过也可能在过分强调素质教育后，产生相应的问题或者认识上的偏差。现在教育界很多的教育工作者，都将学习成绩与素质教育等同视之，他们认为素质教育成功与否，就是学生成绩的好坏。学习成绩固然能从一定程度上反映素质教育的情况，但其并不是素质教育的全部。就初中化学而言，因为其是在初</w:t>
      </w:r>
      <w:proofErr w:type="gramStart"/>
      <w:r w:rsidRPr="00FB2AD0">
        <w:rPr>
          <w:rFonts w:eastAsia="仿宋" w:hAnsi="仿宋"/>
          <w:kern w:val="0"/>
          <w:sz w:val="24"/>
        </w:rPr>
        <w:t>三展开</w:t>
      </w:r>
      <w:proofErr w:type="gramEnd"/>
      <w:r w:rsidRPr="00FB2AD0">
        <w:rPr>
          <w:rFonts w:eastAsia="仿宋" w:hAnsi="仿宋"/>
          <w:kern w:val="0"/>
          <w:sz w:val="24"/>
        </w:rPr>
        <w:t>相关课程，而初三的学生正处在中考的压力环境下，所以，学生、老师以及学校普遍都更关注学习成绩，而忽视了核心的教育思想，使得化学课堂上经常会出现学生记笔记、老师讲课的现象。学生看老师做、学生听老师讲这种情况，只是使学生记住了知识点，学生对知识的理解程度以及化学思想的掌握情况不甚乐观。</w:t>
      </w:r>
    </w:p>
    <w:p w:rsidR="00EF3DBE" w:rsidRPr="00FB2AD0" w:rsidRDefault="00EF3DBE" w:rsidP="00727EEB">
      <w:pPr>
        <w:widowControl/>
        <w:spacing w:line="360" w:lineRule="auto"/>
        <w:ind w:firstLineChars="200" w:firstLine="480"/>
        <w:jc w:val="left"/>
        <w:rPr>
          <w:rFonts w:eastAsia="仿宋"/>
          <w:kern w:val="0"/>
          <w:sz w:val="24"/>
        </w:rPr>
      </w:pPr>
      <w:r w:rsidRPr="00FB2AD0">
        <w:rPr>
          <w:rFonts w:eastAsia="仿宋" w:hAnsi="仿宋"/>
          <w:kern w:val="0"/>
          <w:sz w:val="24"/>
        </w:rPr>
        <w:t>对于化学课程来说，它不但可以使学生的科学精神得以养成，还能促进学生精神追求的提升；它可以使学生对实证以及实践产生重视；同时还能使学生掌握一定的学习方法，使学生产生一定的社会责任感，积极参加创新实践活动；化学课程的展开还可以培养学生爱国主义情怀，弘扬民族文化，开拓学生的视野，进而使学生可以全面发展、健康的成长。不过化学学科最重要的作用是，它能使学生以辩证的角度看待世界，从宏观以及微观的角度分析物质的规律，从而使学生</w:t>
      </w:r>
      <w:r w:rsidRPr="00FB2AD0">
        <w:rPr>
          <w:rFonts w:eastAsia="仿宋" w:hAnsi="仿宋"/>
          <w:kern w:val="0"/>
          <w:sz w:val="24"/>
        </w:rPr>
        <w:lastRenderedPageBreak/>
        <w:t>形成科学的世界观；化学课程研究的重点是微观层面的事物本质，学生对分子以及原子的认识，可以使他们从创新的角度看待世界，进而提升创新能力；化学教学还可以使学生，从多种角度综合、全面的认识物质，培养他们的发散思维，使他们在利用自然资源、开发资源的过程中，可以通过多种角度进行思考，采用多种不同的方式对资源进行利用。</w:t>
      </w:r>
    </w:p>
    <w:p w:rsidR="00EF3DBE" w:rsidRPr="00FB2AD0" w:rsidRDefault="00EF3DBE" w:rsidP="00727EEB">
      <w:pPr>
        <w:widowControl/>
        <w:spacing w:line="360" w:lineRule="auto"/>
        <w:ind w:firstLineChars="200" w:firstLine="480"/>
        <w:jc w:val="left"/>
        <w:rPr>
          <w:rFonts w:eastAsia="仿宋"/>
          <w:kern w:val="0"/>
          <w:sz w:val="24"/>
        </w:rPr>
      </w:pPr>
      <w:r w:rsidRPr="00FB2AD0">
        <w:rPr>
          <w:rFonts w:eastAsia="仿宋" w:hAnsi="仿宋"/>
          <w:kern w:val="0"/>
          <w:sz w:val="24"/>
        </w:rPr>
        <w:t>在教学过程中重视培养核心素养，不但能使学生学好化学，还可以使老师教好化学，同时还能提高化学课程的育人效果。有针对的、合理的方式提升学生的核心素养，可以使学生综合、全面的发展，提升多方面的能力，更好的满足新时期社会的需要，成为我国社会主义的栋梁。</w:t>
      </w:r>
    </w:p>
    <w:p w:rsidR="00EF3DBE" w:rsidRPr="00FB2AD0" w:rsidRDefault="00EF3DBE" w:rsidP="00727EEB">
      <w:pPr>
        <w:widowControl/>
        <w:spacing w:line="360" w:lineRule="auto"/>
        <w:ind w:firstLine="482"/>
        <w:jc w:val="left"/>
        <w:rPr>
          <w:rFonts w:eastAsia="仿宋"/>
          <w:kern w:val="0"/>
          <w:sz w:val="24"/>
        </w:rPr>
      </w:pPr>
      <w:r w:rsidRPr="00FB2AD0">
        <w:rPr>
          <w:rFonts w:eastAsia="仿宋" w:hAnsi="仿宋"/>
          <w:kern w:val="0"/>
          <w:sz w:val="24"/>
        </w:rPr>
        <w:t>而有些能力和品格只有通过化学教学来培养和发展，如宏观、微观、符号三重表征，绿色应用等化学价值观；有些能力和品格通过化学教学培养和发展有明显优势，如科学探究与创新意识、证据推理和模型认知等。化学观念是在学习化学核心知识的过程中形成的，而且化学观念形成后还是需要具体化学知识来支撑，没有具体事例支撑的观念并不牢固。如，生活中的抗氧化剂、保鲜剂、漂白剂、化肥、易燃易爆物品等等，若对其性质一无所知，就难以避免事故。再如，具备一定化学知识的人群更容易在本质上认识并接受</w:t>
      </w:r>
      <w:r w:rsidRPr="00FB2AD0">
        <w:rPr>
          <w:rFonts w:eastAsia="仿宋"/>
          <w:kern w:val="0"/>
          <w:sz w:val="24"/>
        </w:rPr>
        <w:t>“</w:t>
      </w:r>
      <w:r w:rsidRPr="00FB2AD0">
        <w:rPr>
          <w:rFonts w:eastAsia="仿宋" w:hAnsi="仿宋"/>
          <w:kern w:val="0"/>
          <w:sz w:val="24"/>
        </w:rPr>
        <w:t>吸烟有害</w:t>
      </w:r>
      <w:r w:rsidRPr="00FB2AD0">
        <w:rPr>
          <w:rFonts w:eastAsia="仿宋"/>
          <w:kern w:val="0"/>
          <w:sz w:val="24"/>
        </w:rPr>
        <w:t>”“</w:t>
      </w:r>
      <w:r w:rsidRPr="00FB2AD0">
        <w:rPr>
          <w:rFonts w:eastAsia="仿宋" w:hAnsi="仿宋"/>
          <w:kern w:val="0"/>
          <w:sz w:val="24"/>
        </w:rPr>
        <w:t>保护环境人人有责</w:t>
      </w:r>
      <w:r w:rsidRPr="00FB2AD0">
        <w:rPr>
          <w:rFonts w:eastAsia="仿宋"/>
          <w:kern w:val="0"/>
          <w:sz w:val="24"/>
        </w:rPr>
        <w:t>”</w:t>
      </w:r>
      <w:r w:rsidRPr="00FB2AD0">
        <w:rPr>
          <w:rFonts w:eastAsia="仿宋" w:hAnsi="仿宋"/>
          <w:kern w:val="0"/>
          <w:sz w:val="24"/>
        </w:rPr>
        <w:t>等观点。</w:t>
      </w:r>
    </w:p>
    <w:p w:rsidR="00EF3DBE" w:rsidRPr="00FB2AD0" w:rsidRDefault="00EF3DBE" w:rsidP="00727EEB">
      <w:pPr>
        <w:widowControl/>
        <w:spacing w:line="360" w:lineRule="auto"/>
        <w:jc w:val="left"/>
        <w:rPr>
          <w:rFonts w:eastAsia="仿宋"/>
          <w:kern w:val="0"/>
          <w:sz w:val="24"/>
        </w:rPr>
      </w:pPr>
      <w:r w:rsidRPr="00FB2AD0">
        <w:rPr>
          <w:rFonts w:eastAsia="仿宋" w:hAnsi="仿宋"/>
          <w:b/>
          <w:bCs/>
          <w:kern w:val="0"/>
          <w:sz w:val="24"/>
        </w:rPr>
        <w:t>四、</w:t>
      </w:r>
      <w:r w:rsidR="005A1E5A">
        <w:rPr>
          <w:rFonts w:eastAsia="仿宋" w:hAnsi="仿宋" w:hint="eastAsia"/>
          <w:b/>
          <w:bCs/>
          <w:kern w:val="0"/>
          <w:sz w:val="24"/>
        </w:rPr>
        <w:t>提升</w:t>
      </w:r>
      <w:r w:rsidRPr="00FB2AD0">
        <w:rPr>
          <w:rFonts w:eastAsia="仿宋" w:hAnsi="仿宋"/>
          <w:b/>
          <w:bCs/>
          <w:kern w:val="0"/>
          <w:sz w:val="24"/>
        </w:rPr>
        <w:t>初中生</w:t>
      </w:r>
      <w:r w:rsidR="005A1E5A">
        <w:rPr>
          <w:rFonts w:eastAsia="仿宋" w:hAnsi="仿宋" w:hint="eastAsia"/>
          <w:b/>
          <w:bCs/>
          <w:kern w:val="0"/>
          <w:sz w:val="24"/>
        </w:rPr>
        <w:t>化学</w:t>
      </w:r>
      <w:r w:rsidRPr="00FB2AD0">
        <w:rPr>
          <w:rFonts w:eastAsia="仿宋" w:hAnsi="仿宋"/>
          <w:b/>
          <w:bCs/>
          <w:kern w:val="0"/>
          <w:sz w:val="24"/>
        </w:rPr>
        <w:t>学科核心素养的</w:t>
      </w:r>
      <w:r w:rsidR="005A1E5A">
        <w:rPr>
          <w:rFonts w:eastAsia="仿宋" w:hAnsi="仿宋" w:hint="eastAsia"/>
          <w:b/>
          <w:bCs/>
          <w:kern w:val="0"/>
          <w:sz w:val="24"/>
        </w:rPr>
        <w:t>方法</w:t>
      </w:r>
      <w:r w:rsidRPr="00FB2AD0">
        <w:rPr>
          <w:rFonts w:eastAsia="仿宋" w:hAnsi="仿宋"/>
          <w:b/>
          <w:bCs/>
          <w:kern w:val="0"/>
          <w:sz w:val="24"/>
        </w:rPr>
        <w:t>与途径</w:t>
      </w:r>
    </w:p>
    <w:p w:rsidR="00EF3DBE" w:rsidRPr="00FB2AD0" w:rsidRDefault="00EF3DBE" w:rsidP="00727EEB">
      <w:pPr>
        <w:widowControl/>
        <w:spacing w:line="360" w:lineRule="auto"/>
        <w:ind w:firstLine="482"/>
        <w:jc w:val="left"/>
        <w:rPr>
          <w:rFonts w:eastAsia="仿宋"/>
          <w:kern w:val="0"/>
          <w:sz w:val="24"/>
        </w:rPr>
      </w:pPr>
      <w:r w:rsidRPr="00FB2AD0">
        <w:rPr>
          <w:rFonts w:eastAsia="仿宋" w:hAnsi="仿宋"/>
          <w:kern w:val="0"/>
          <w:sz w:val="24"/>
        </w:rPr>
        <w:t>虽然学科核心素养是在普通高中各学科课程标准修订中出现的一个概念，但</w:t>
      </w:r>
    </w:p>
    <w:p w:rsidR="00EF3DBE" w:rsidRPr="00FB2AD0" w:rsidRDefault="00EF3DBE" w:rsidP="00445714">
      <w:pPr>
        <w:widowControl/>
        <w:spacing w:line="360" w:lineRule="auto"/>
        <w:jc w:val="left"/>
        <w:rPr>
          <w:rFonts w:eastAsia="仿宋"/>
          <w:kern w:val="0"/>
          <w:sz w:val="24"/>
        </w:rPr>
      </w:pPr>
      <w:r w:rsidRPr="00FB2AD0">
        <w:rPr>
          <w:rFonts w:eastAsia="仿宋" w:hAnsi="仿宋"/>
          <w:kern w:val="0"/>
          <w:sz w:val="24"/>
        </w:rPr>
        <w:t>学生最初接触化学课程的时期是其初三阶段，虽然这一阶段的化学知识比较简单，不过却有着非常重要的启蒙意义。但是在实际教学过程中有着非常多的不足，因此需要特别重视学生这一阶段的化学教育。</w:t>
      </w:r>
    </w:p>
    <w:p w:rsidR="00EF3DBE" w:rsidRPr="00FB2AD0" w:rsidRDefault="00EF3DBE" w:rsidP="00727EEB">
      <w:pPr>
        <w:widowControl/>
        <w:spacing w:line="360" w:lineRule="auto"/>
        <w:ind w:firstLine="482"/>
        <w:jc w:val="left"/>
        <w:rPr>
          <w:rFonts w:eastAsia="仿宋"/>
          <w:kern w:val="0"/>
          <w:sz w:val="24"/>
        </w:rPr>
      </w:pPr>
      <w:r w:rsidRPr="00FB2AD0">
        <w:rPr>
          <w:rFonts w:eastAsia="仿宋" w:hAnsi="仿宋"/>
          <w:kern w:val="0"/>
          <w:sz w:val="24"/>
        </w:rPr>
        <w:t>发展核心素养的关键是提升学科思维水平。</w:t>
      </w:r>
    </w:p>
    <w:p w:rsidR="00EF3DBE" w:rsidRPr="00FB2AD0" w:rsidRDefault="00EF3DBE" w:rsidP="00727EEB">
      <w:pPr>
        <w:widowControl/>
        <w:spacing w:line="360" w:lineRule="auto"/>
        <w:ind w:firstLine="482"/>
        <w:jc w:val="left"/>
        <w:rPr>
          <w:rFonts w:eastAsia="仿宋"/>
          <w:kern w:val="0"/>
          <w:sz w:val="24"/>
        </w:rPr>
      </w:pPr>
      <w:r w:rsidRPr="00FB2AD0">
        <w:rPr>
          <w:rFonts w:eastAsia="仿宋" w:hAnsi="仿宋"/>
          <w:kern w:val="0"/>
          <w:sz w:val="24"/>
        </w:rPr>
        <w:t>化学老师在教授化学课程时，一定要审慎的看待化学教学问题，利用科学的方法、合理的方式以及有效的手段，对学生化学课程的核心素养进行培养，通过课程的设计以及合理的授课方式，深化化学课程的教学改革内容，落实素质教育的具体工作。教育时不但要重视学生的成绩，还要将学生的终生发展、终生学习作为教育的重点内容进行，使学生在未来可以更好的发展。</w:t>
      </w:r>
    </w:p>
    <w:p w:rsidR="00EF3DBE" w:rsidRPr="00FB2AD0" w:rsidRDefault="00EF3DBE" w:rsidP="00727EEB">
      <w:pPr>
        <w:widowControl/>
        <w:spacing w:line="360" w:lineRule="auto"/>
        <w:ind w:firstLine="482"/>
        <w:jc w:val="left"/>
        <w:rPr>
          <w:rFonts w:eastAsia="仿宋"/>
          <w:kern w:val="0"/>
          <w:sz w:val="24"/>
        </w:rPr>
      </w:pPr>
      <w:r w:rsidRPr="00FB2AD0">
        <w:rPr>
          <w:rFonts w:eastAsia="仿宋" w:hAnsi="仿宋"/>
          <w:kern w:val="0"/>
          <w:sz w:val="24"/>
        </w:rPr>
        <w:t>在学生初中阶段，提升他们学科素养的手段主要有以下几点：</w:t>
      </w:r>
    </w:p>
    <w:p w:rsidR="00EF3DBE" w:rsidRPr="00FB2AD0" w:rsidRDefault="00EF3DBE" w:rsidP="00727EEB">
      <w:pPr>
        <w:widowControl/>
        <w:spacing w:line="360" w:lineRule="auto"/>
        <w:ind w:firstLine="482"/>
        <w:jc w:val="left"/>
        <w:rPr>
          <w:rFonts w:eastAsia="仿宋"/>
          <w:kern w:val="0"/>
          <w:sz w:val="24"/>
        </w:rPr>
      </w:pPr>
      <w:r w:rsidRPr="00FB2AD0">
        <w:rPr>
          <w:rFonts w:eastAsia="仿宋"/>
          <w:kern w:val="0"/>
          <w:sz w:val="24"/>
        </w:rPr>
        <w:lastRenderedPageBreak/>
        <w:t>1.</w:t>
      </w:r>
      <w:r w:rsidRPr="00FB2AD0">
        <w:rPr>
          <w:rFonts w:eastAsia="仿宋" w:hAnsi="仿宋"/>
          <w:kern w:val="0"/>
          <w:sz w:val="24"/>
        </w:rPr>
        <w:t>提高自主学习意识。学生如果有良好的自我学习意识，他们就可以更好的进行自学，主动去探索、发现学科中的知识。自主学习的自主主要是指以学生为主体的自发性的学习动机，学生自主学习主要体现在学生能主动的对学习计划进行安排、合理的选择学习内容、确定学习的目标以及方式等，并且能够在学习时以自主的方式解决相应的问题。自主学习不但可以提高学生的学习成绩，还能理好的利用他们的好奇心，使他们获得更多方面的能力，从而使学生更加自信，更具有创造力，进而产生一种综合的学习品质，在自主的情况下进行学习，学习效果会明显提升。</w:t>
      </w:r>
    </w:p>
    <w:p w:rsidR="00EF3DBE" w:rsidRPr="00FB2AD0" w:rsidRDefault="00EF3DBE" w:rsidP="00727EEB">
      <w:pPr>
        <w:widowControl/>
        <w:spacing w:line="360" w:lineRule="auto"/>
        <w:ind w:firstLine="482"/>
        <w:jc w:val="left"/>
        <w:rPr>
          <w:rFonts w:eastAsia="仿宋"/>
          <w:kern w:val="0"/>
          <w:sz w:val="24"/>
        </w:rPr>
      </w:pPr>
      <w:r w:rsidRPr="00FB2AD0">
        <w:rPr>
          <w:rFonts w:eastAsia="仿宋"/>
          <w:kern w:val="0"/>
          <w:sz w:val="24"/>
        </w:rPr>
        <w:t>2.</w:t>
      </w:r>
      <w:r w:rsidRPr="00FB2AD0">
        <w:rPr>
          <w:rFonts w:eastAsia="仿宋" w:hAnsi="仿宋"/>
          <w:kern w:val="0"/>
          <w:sz w:val="24"/>
          <w:shd w:val="clear" w:color="auto" w:fill="FFFFFF"/>
        </w:rPr>
        <w:t>培养</w:t>
      </w:r>
      <w:r w:rsidR="00045C47">
        <w:rPr>
          <w:rFonts w:eastAsia="仿宋" w:hAnsi="仿宋" w:hint="eastAsia"/>
          <w:kern w:val="0"/>
          <w:sz w:val="24"/>
          <w:shd w:val="clear" w:color="auto" w:fill="FFFFFF"/>
        </w:rPr>
        <w:t>实验</w:t>
      </w:r>
      <w:r w:rsidRPr="00FB2AD0">
        <w:rPr>
          <w:rFonts w:eastAsia="仿宋" w:hAnsi="仿宋"/>
          <w:kern w:val="0"/>
          <w:sz w:val="24"/>
          <w:shd w:val="clear" w:color="auto" w:fill="FFFFFF"/>
        </w:rPr>
        <w:t>探究、创新以及思维能力。这三方面的能力，对于学生未来的学习以及发展有着重要的意义，民族经济发展的核心以及进步的灵魂，就是创新能力学生的探究能力以及创新能力，这些能力不但会更好的激发学生的潜力，还能使学生的创造力得到提升，进而使其在今后的发展过程中促进国家的进步。老师在进行教学的过程中，要充分重视探究式教学的重要意义，结合实验以及多种手段，对学生的探究能力、创新能力以及思维能力进行培养。</w:t>
      </w:r>
    </w:p>
    <w:p w:rsidR="00EF3DBE" w:rsidRPr="00FB2AD0" w:rsidRDefault="00EF3DBE" w:rsidP="00727EEB">
      <w:pPr>
        <w:widowControl/>
        <w:spacing w:line="360" w:lineRule="auto"/>
        <w:ind w:firstLine="482"/>
        <w:jc w:val="left"/>
        <w:rPr>
          <w:rFonts w:eastAsia="仿宋"/>
          <w:kern w:val="0"/>
          <w:sz w:val="24"/>
        </w:rPr>
      </w:pPr>
      <w:r w:rsidRPr="00FB2AD0">
        <w:rPr>
          <w:rFonts w:eastAsia="仿宋"/>
          <w:kern w:val="0"/>
          <w:sz w:val="24"/>
        </w:rPr>
        <w:t>3.</w:t>
      </w:r>
      <w:r w:rsidR="007A6F5C">
        <w:rPr>
          <w:rFonts w:eastAsia="仿宋" w:hAnsi="仿宋" w:hint="eastAsia"/>
          <w:kern w:val="0"/>
          <w:sz w:val="24"/>
        </w:rPr>
        <w:t>树立</w:t>
      </w:r>
      <w:r w:rsidR="00576ACB">
        <w:rPr>
          <w:rFonts w:eastAsia="仿宋" w:hAnsi="仿宋" w:hint="eastAsia"/>
          <w:kern w:val="0"/>
          <w:sz w:val="24"/>
        </w:rPr>
        <w:t>科学</w:t>
      </w:r>
      <w:r w:rsidRPr="00FB2AD0">
        <w:rPr>
          <w:rFonts w:eastAsia="仿宋" w:hAnsi="仿宋"/>
          <w:kern w:val="0"/>
          <w:sz w:val="24"/>
        </w:rPr>
        <w:t>的价值观。</w:t>
      </w:r>
      <w:r w:rsidR="00576ACB">
        <w:rPr>
          <w:rFonts w:eastAsia="仿宋" w:hAnsi="仿宋" w:hint="eastAsia"/>
          <w:kern w:val="0"/>
          <w:sz w:val="24"/>
        </w:rPr>
        <w:t>价值观</w:t>
      </w:r>
      <w:r w:rsidRPr="00FB2AD0">
        <w:rPr>
          <w:rFonts w:eastAsia="仿宋" w:hAnsi="仿宋"/>
          <w:kern w:val="0"/>
          <w:sz w:val="24"/>
        </w:rPr>
        <w:t>正确的人生活更积极，</w:t>
      </w:r>
      <w:r w:rsidR="00576ACB">
        <w:rPr>
          <w:rFonts w:eastAsia="仿宋" w:hAnsi="仿宋" w:hint="eastAsia"/>
          <w:kern w:val="0"/>
          <w:sz w:val="24"/>
        </w:rPr>
        <w:t>并且</w:t>
      </w:r>
      <w:r w:rsidRPr="00FB2AD0">
        <w:rPr>
          <w:rFonts w:eastAsia="仿宋" w:hAnsi="仿宋"/>
          <w:kern w:val="0"/>
          <w:sz w:val="24"/>
        </w:rPr>
        <w:t>其学习能力、创造能力等也都会明显提升。</w:t>
      </w:r>
      <w:r w:rsidR="00576ACB">
        <w:rPr>
          <w:rFonts w:eastAsia="仿宋" w:hAnsi="仿宋" w:hint="eastAsia"/>
          <w:kern w:val="0"/>
          <w:sz w:val="24"/>
        </w:rPr>
        <w:t>价值观</w:t>
      </w:r>
      <w:r w:rsidRPr="00FB2AD0">
        <w:rPr>
          <w:rFonts w:eastAsia="仿宋" w:hAnsi="仿宋"/>
          <w:kern w:val="0"/>
          <w:sz w:val="24"/>
        </w:rPr>
        <w:t>的科学性主要是指，他们的思想是否符合社会大众普遍的看法，是否是积极的合理的。在实际教学过程中，老师要积极对学生进行引导，</w:t>
      </w:r>
      <w:r w:rsidR="007A6F5C">
        <w:rPr>
          <w:rFonts w:eastAsia="仿宋" w:hAnsi="仿宋" w:hint="eastAsia"/>
          <w:kern w:val="0"/>
          <w:sz w:val="24"/>
        </w:rPr>
        <w:t>例如</w:t>
      </w:r>
      <w:r w:rsidRPr="00FB2AD0">
        <w:rPr>
          <w:rFonts w:eastAsia="仿宋" w:hAnsi="仿宋"/>
          <w:kern w:val="0"/>
          <w:sz w:val="24"/>
        </w:rPr>
        <w:t>，在</w:t>
      </w:r>
      <w:r w:rsidR="007A6F5C">
        <w:rPr>
          <w:rFonts w:eastAsia="仿宋" w:hAnsi="仿宋" w:hint="eastAsia"/>
          <w:kern w:val="0"/>
          <w:sz w:val="24"/>
        </w:rPr>
        <w:t>教授</w:t>
      </w:r>
      <w:r w:rsidR="00CB2EB2" w:rsidRPr="00FB2AD0">
        <w:rPr>
          <w:rFonts w:eastAsia="仿宋" w:hAnsi="仿宋"/>
          <w:kern w:val="0"/>
          <w:sz w:val="24"/>
        </w:rPr>
        <w:t>《自然界的水》这节课</w:t>
      </w:r>
      <w:r w:rsidRPr="00FB2AD0">
        <w:rPr>
          <w:rFonts w:eastAsia="仿宋" w:hAnsi="仿宋"/>
          <w:kern w:val="0"/>
          <w:sz w:val="24"/>
        </w:rPr>
        <w:t>时，就要使学生明确节约用水的意义。</w:t>
      </w:r>
    </w:p>
    <w:p w:rsidR="00EF3DBE" w:rsidRPr="00FB2AD0" w:rsidRDefault="00EF3DBE" w:rsidP="00727EEB">
      <w:pPr>
        <w:widowControl/>
        <w:spacing w:line="360" w:lineRule="auto"/>
        <w:ind w:firstLine="482"/>
        <w:jc w:val="left"/>
        <w:rPr>
          <w:rFonts w:eastAsia="仿宋"/>
          <w:kern w:val="0"/>
          <w:sz w:val="24"/>
        </w:rPr>
      </w:pPr>
      <w:r w:rsidRPr="00FB2AD0">
        <w:rPr>
          <w:rFonts w:eastAsia="仿宋"/>
          <w:kern w:val="0"/>
          <w:sz w:val="24"/>
        </w:rPr>
        <w:t>4.</w:t>
      </w:r>
      <w:r w:rsidRPr="00FB2AD0">
        <w:rPr>
          <w:rFonts w:eastAsia="仿宋" w:hAnsi="仿宋"/>
          <w:kern w:val="0"/>
          <w:sz w:val="24"/>
        </w:rPr>
        <w:t>培养爱国情怀以及社会责任感。学生作为社会、作为国家的一个个体，是社会以及国家的一个基本单位，因此，每个学生也要承担相应的对他人、对社会、对国家的责任。责任感是道德情怀的一种体现，也是人类素养的一种外在表达。社会中不同个体的社会责任感情况，不但会影响到个体的实践、信念、理想等，还会影响到国家的命运以及民族的前途。</w:t>
      </w:r>
    </w:p>
    <w:p w:rsidR="00816D18" w:rsidRDefault="00EF3DBE" w:rsidP="00727EEB">
      <w:pPr>
        <w:widowControl/>
        <w:spacing w:line="360" w:lineRule="auto"/>
        <w:jc w:val="left"/>
        <w:rPr>
          <w:rFonts w:eastAsia="仿宋" w:hAnsi="仿宋"/>
          <w:b/>
          <w:bCs/>
          <w:kern w:val="0"/>
          <w:sz w:val="24"/>
        </w:rPr>
      </w:pPr>
      <w:r w:rsidRPr="00FB2AD0">
        <w:rPr>
          <w:rFonts w:eastAsia="仿宋" w:hAnsi="仿宋"/>
          <w:b/>
          <w:kern w:val="0"/>
          <w:sz w:val="24"/>
        </w:rPr>
        <w:t>五、</w:t>
      </w:r>
      <w:r w:rsidRPr="00FB2AD0">
        <w:rPr>
          <w:rFonts w:eastAsia="仿宋" w:hAnsi="仿宋"/>
          <w:b/>
          <w:bCs/>
          <w:kern w:val="0"/>
          <w:sz w:val="24"/>
        </w:rPr>
        <w:t>学科核心素养</w:t>
      </w:r>
      <w:r w:rsidR="005A1E5A">
        <w:rPr>
          <w:rFonts w:eastAsia="仿宋" w:hAnsi="仿宋" w:hint="eastAsia"/>
          <w:b/>
          <w:bCs/>
          <w:kern w:val="0"/>
          <w:sz w:val="24"/>
        </w:rPr>
        <w:t>为本</w:t>
      </w:r>
      <w:r w:rsidRPr="00FB2AD0">
        <w:rPr>
          <w:rFonts w:eastAsia="仿宋" w:hAnsi="仿宋"/>
          <w:b/>
          <w:bCs/>
          <w:kern w:val="0"/>
          <w:sz w:val="24"/>
        </w:rPr>
        <w:t>的初中化学教学</w:t>
      </w:r>
      <w:r w:rsidR="005A1E5A">
        <w:rPr>
          <w:rFonts w:eastAsia="仿宋" w:hAnsi="仿宋" w:hint="eastAsia"/>
          <w:b/>
          <w:bCs/>
          <w:kern w:val="0"/>
          <w:sz w:val="24"/>
        </w:rPr>
        <w:t>策略</w:t>
      </w:r>
    </w:p>
    <w:p w:rsidR="00EF3DBE" w:rsidRPr="00FB2AD0" w:rsidRDefault="00EF3DBE" w:rsidP="00727EEB">
      <w:pPr>
        <w:widowControl/>
        <w:spacing w:line="360" w:lineRule="auto"/>
        <w:jc w:val="left"/>
        <w:rPr>
          <w:rFonts w:eastAsia="仿宋"/>
          <w:kern w:val="0"/>
          <w:sz w:val="24"/>
        </w:rPr>
      </w:pPr>
      <w:r w:rsidRPr="00FB2AD0">
        <w:rPr>
          <w:rFonts w:eastAsia="仿宋" w:hAnsi="仿宋"/>
          <w:bCs/>
          <w:kern w:val="0"/>
          <w:sz w:val="24"/>
        </w:rPr>
        <w:t>（一）</w:t>
      </w:r>
      <w:r w:rsidRPr="00FB2AD0">
        <w:rPr>
          <w:rFonts w:eastAsia="仿宋"/>
          <w:kern w:val="0"/>
          <w:sz w:val="24"/>
        </w:rPr>
        <w:t xml:space="preserve"> </w:t>
      </w:r>
      <w:r w:rsidRPr="00FB2AD0">
        <w:rPr>
          <w:rFonts w:eastAsia="仿宋" w:hAnsi="仿宋"/>
          <w:bCs/>
          <w:kern w:val="0"/>
          <w:sz w:val="24"/>
        </w:rPr>
        <w:t>优化教学设计的具体</w:t>
      </w:r>
      <w:r w:rsidR="00445714" w:rsidRPr="00FB2AD0">
        <w:rPr>
          <w:rFonts w:eastAsia="仿宋" w:hAnsi="仿宋" w:hint="eastAsia"/>
          <w:bCs/>
          <w:kern w:val="0"/>
          <w:sz w:val="24"/>
        </w:rPr>
        <w:t>策略</w:t>
      </w:r>
    </w:p>
    <w:p w:rsidR="00EF3DBE" w:rsidRPr="00FB2AD0" w:rsidRDefault="00EF3DBE" w:rsidP="00445714">
      <w:pPr>
        <w:widowControl/>
        <w:spacing w:line="360" w:lineRule="auto"/>
        <w:ind w:firstLineChars="200" w:firstLine="480"/>
        <w:jc w:val="left"/>
        <w:rPr>
          <w:rFonts w:eastAsia="仿宋"/>
          <w:kern w:val="0"/>
          <w:sz w:val="24"/>
        </w:rPr>
      </w:pPr>
      <w:r w:rsidRPr="00FB2AD0">
        <w:rPr>
          <w:rFonts w:eastAsia="仿宋"/>
          <w:kern w:val="0"/>
          <w:sz w:val="24"/>
        </w:rPr>
        <w:t>1</w:t>
      </w:r>
      <w:r w:rsidRPr="00FB2AD0">
        <w:rPr>
          <w:rFonts w:eastAsia="仿宋" w:hAnsi="仿宋"/>
          <w:kern w:val="0"/>
          <w:sz w:val="24"/>
        </w:rPr>
        <w:t>、</w:t>
      </w:r>
      <w:r w:rsidR="00816D18" w:rsidRPr="00FB2AD0">
        <w:rPr>
          <w:rFonts w:eastAsia="仿宋" w:hAnsi="仿宋"/>
          <w:kern w:val="0"/>
          <w:sz w:val="24"/>
        </w:rPr>
        <w:t>导入课堂</w:t>
      </w:r>
      <w:r w:rsidRPr="00FB2AD0">
        <w:rPr>
          <w:rFonts w:eastAsia="仿宋" w:hAnsi="仿宋"/>
          <w:kern w:val="0"/>
          <w:sz w:val="24"/>
        </w:rPr>
        <w:t>多元化</w:t>
      </w:r>
    </w:p>
    <w:p w:rsidR="00EF3DBE" w:rsidRPr="00FB2AD0" w:rsidRDefault="00EF3DBE" w:rsidP="00727EEB">
      <w:pPr>
        <w:widowControl/>
        <w:spacing w:line="360" w:lineRule="auto"/>
        <w:ind w:firstLine="480"/>
        <w:jc w:val="left"/>
        <w:rPr>
          <w:rFonts w:eastAsia="仿宋"/>
          <w:kern w:val="0"/>
          <w:sz w:val="24"/>
        </w:rPr>
      </w:pPr>
      <w:r w:rsidRPr="00FB2AD0">
        <w:rPr>
          <w:rFonts w:eastAsia="仿宋" w:hAnsi="仿宋"/>
          <w:kern w:val="0"/>
          <w:sz w:val="24"/>
        </w:rPr>
        <w:t>对于任何课程来讲，课堂导入都十分关键，引入教学内容的方式会直接影响到整堂课的教学效果。化学学科作为众多课程中的一种，当然也是如此。初三学</w:t>
      </w:r>
      <w:r w:rsidRPr="00FB2AD0">
        <w:rPr>
          <w:rFonts w:eastAsia="仿宋" w:hAnsi="仿宋"/>
          <w:kern w:val="0"/>
          <w:sz w:val="24"/>
        </w:rPr>
        <w:lastRenderedPageBreak/>
        <w:t>生由于马上就要中考，所以生活压力、心理压力及学习压力都非常大，由于其所处的特殊年龄段，他们也非常容易在课堂上无法集中精力，因此，老师要结合初三学生的具体情况，在展开正式教学之前先吸引他们的注意力，采用这种方式展开相关的教学，可以很好的提高课堂效率，吸引学生注意力的方式有很多，总结起来就是本小节中的多元化导入，其不同的方式具体内容为</w:t>
      </w:r>
      <w:r w:rsidR="00DA6CCD" w:rsidRPr="00FB2AD0">
        <w:rPr>
          <w:rFonts w:eastAsia="仿宋" w:hAnsi="仿宋"/>
          <w:kern w:val="0"/>
          <w:sz w:val="24"/>
        </w:rPr>
        <w:t>：</w:t>
      </w:r>
    </w:p>
    <w:p w:rsidR="00EF3DBE" w:rsidRPr="00FB2AD0" w:rsidRDefault="006E74B3" w:rsidP="006E74B3">
      <w:pPr>
        <w:widowControl/>
        <w:spacing w:line="360" w:lineRule="auto"/>
        <w:ind w:firstLineChars="200" w:firstLine="480"/>
        <w:jc w:val="left"/>
        <w:rPr>
          <w:rFonts w:eastAsia="仿宋"/>
          <w:kern w:val="0"/>
          <w:sz w:val="24"/>
        </w:rPr>
      </w:pPr>
      <w:r w:rsidRPr="00FB2AD0">
        <w:rPr>
          <w:rFonts w:ascii="Wingdings" w:hAnsi="Wingdings" w:cs="宋体"/>
          <w:kern w:val="0"/>
          <w:sz w:val="24"/>
        </w:rPr>
        <w:t></w:t>
      </w:r>
      <w:r w:rsidR="00EF3DBE" w:rsidRPr="00FB2AD0">
        <w:rPr>
          <w:rFonts w:eastAsia="仿宋" w:hAnsi="仿宋"/>
          <w:kern w:val="0"/>
          <w:sz w:val="24"/>
        </w:rPr>
        <w:t>类比导入</w:t>
      </w:r>
    </w:p>
    <w:p w:rsidR="00EF3DBE" w:rsidRPr="00FB2AD0" w:rsidRDefault="00EF3DBE" w:rsidP="00727EEB">
      <w:pPr>
        <w:widowControl/>
        <w:spacing w:line="360" w:lineRule="auto"/>
        <w:ind w:firstLine="480"/>
        <w:jc w:val="left"/>
        <w:rPr>
          <w:rFonts w:eastAsia="仿宋"/>
          <w:kern w:val="0"/>
          <w:sz w:val="24"/>
        </w:rPr>
      </w:pPr>
      <w:r w:rsidRPr="00FB2AD0">
        <w:rPr>
          <w:rFonts w:eastAsia="仿宋" w:hAnsi="仿宋"/>
          <w:kern w:val="0"/>
          <w:sz w:val="24"/>
        </w:rPr>
        <w:t>相关专家学者经过深入研究分析后提出，学习的过程就是学生利用已经掌握的知识，在外界的作用下产生新认知的行为。比如，</w:t>
      </w:r>
      <w:r w:rsidR="00CB2EB2" w:rsidRPr="00FB2AD0">
        <w:rPr>
          <w:rFonts w:eastAsia="仿宋" w:hAnsi="仿宋"/>
          <w:kern w:val="0"/>
          <w:sz w:val="24"/>
        </w:rPr>
        <w:t>在《奇妙的二氧化碳》这节内容的课堂引入环节</w:t>
      </w:r>
      <w:r w:rsidRPr="00FB2AD0">
        <w:rPr>
          <w:rFonts w:eastAsia="仿宋" w:hAnsi="仿宋"/>
          <w:kern w:val="0"/>
          <w:sz w:val="24"/>
        </w:rPr>
        <w:t>，笔者会先考察学生对</w:t>
      </w:r>
      <w:r w:rsidR="00CB2EB2" w:rsidRPr="00FB2AD0">
        <w:rPr>
          <w:rFonts w:eastAsia="仿宋" w:hAnsi="仿宋"/>
          <w:kern w:val="0"/>
          <w:sz w:val="24"/>
        </w:rPr>
        <w:t>已学的</w:t>
      </w:r>
      <w:r w:rsidRPr="00FB2AD0">
        <w:rPr>
          <w:rFonts w:eastAsia="仿宋" w:hAnsi="仿宋"/>
          <w:kern w:val="0"/>
          <w:sz w:val="24"/>
        </w:rPr>
        <w:t>氧气的用途、制法以及性质方面的掌握情况，然后再通过类比的手段，调动学生与笔者一起分析二氧化碳的用途、制法以及性质，学生推测出错的地方笔者会及时指正。使用这种方式导入课堂，不但使学生对曾经学习的知识点进行了复习，还可以在讨论的过程中活跃学生的思维，使学生对二氧化碳的相关知识产生兴趣，同时学生在积极思考的过程中对新知识的内容也产生了兴趣，从而使学生可以更好的掌握新知识。</w:t>
      </w:r>
    </w:p>
    <w:p w:rsidR="00EF3DBE" w:rsidRPr="00FB2AD0" w:rsidRDefault="006E74B3" w:rsidP="00445714">
      <w:pPr>
        <w:widowControl/>
        <w:spacing w:line="360" w:lineRule="auto"/>
        <w:ind w:firstLineChars="200" w:firstLine="480"/>
        <w:jc w:val="left"/>
        <w:rPr>
          <w:rFonts w:eastAsia="仿宋"/>
          <w:kern w:val="0"/>
          <w:sz w:val="24"/>
        </w:rPr>
      </w:pPr>
      <w:r w:rsidRPr="00FB2AD0">
        <w:rPr>
          <w:rFonts w:ascii="Wingdings" w:hAnsi="Wingdings" w:cs="宋体"/>
          <w:kern w:val="0"/>
          <w:sz w:val="24"/>
        </w:rPr>
        <w:t></w:t>
      </w:r>
      <w:r w:rsidR="00B53A9A">
        <w:rPr>
          <w:rFonts w:ascii="Wingdings" w:hAnsi="Wingdings" w:cs="宋体" w:hint="eastAsia"/>
          <w:kern w:val="0"/>
          <w:sz w:val="24"/>
        </w:rPr>
        <w:t>真实</w:t>
      </w:r>
      <w:r w:rsidR="00B53A9A" w:rsidRPr="00FB2AD0">
        <w:rPr>
          <w:rFonts w:eastAsia="仿宋" w:hAnsi="仿宋"/>
          <w:kern w:val="0"/>
          <w:sz w:val="24"/>
        </w:rPr>
        <w:t>情境</w:t>
      </w:r>
      <w:r w:rsidR="00B53A9A">
        <w:rPr>
          <w:rFonts w:eastAsia="仿宋" w:hAnsi="仿宋" w:hint="eastAsia"/>
          <w:kern w:val="0"/>
          <w:sz w:val="24"/>
        </w:rPr>
        <w:t>的</w:t>
      </w:r>
      <w:r w:rsidR="00EF3DBE" w:rsidRPr="00FB2AD0">
        <w:rPr>
          <w:rFonts w:eastAsia="仿宋" w:hAnsi="仿宋"/>
          <w:kern w:val="0"/>
          <w:sz w:val="24"/>
        </w:rPr>
        <w:t>创设</w:t>
      </w:r>
    </w:p>
    <w:p w:rsidR="00EF3DBE" w:rsidRPr="00FB2AD0" w:rsidRDefault="00EF3DBE" w:rsidP="00727EEB">
      <w:pPr>
        <w:widowControl/>
        <w:spacing w:line="360" w:lineRule="auto"/>
        <w:ind w:firstLine="480"/>
        <w:jc w:val="left"/>
        <w:rPr>
          <w:rFonts w:eastAsia="仿宋"/>
          <w:kern w:val="0"/>
          <w:sz w:val="24"/>
        </w:rPr>
      </w:pPr>
      <w:r w:rsidRPr="00FB2AD0">
        <w:rPr>
          <w:rFonts w:eastAsia="仿宋" w:hAnsi="仿宋"/>
          <w:kern w:val="0"/>
          <w:sz w:val="24"/>
        </w:rPr>
        <w:t>在进行化学教学时，经常会使用到创设情景的方式导入课堂的相关内容，这种方式的主要特点是非常有趣，而且可以形象生动的展现相关知识点的内容。如果可以创设出一个合理有趣的情境，就能很好的提高学生对新知识的兴趣，进而使教学效果得到提升。比如说，在分析如何制取氯化钠的过程中，笔者会利用幻灯片将食盐、粗盐以及大海的画面展现给学生，然后通过相关问题引导学生思考如何才能从大海中获得食盐，利用学生的好奇心，引入课堂的相关内容。这样不但可以提高教学效果，还能培养学生的思考能力，提高学生求知欲望。</w:t>
      </w:r>
    </w:p>
    <w:p w:rsidR="00EF3DBE" w:rsidRPr="00FB2AD0" w:rsidRDefault="006E74B3" w:rsidP="00727EEB">
      <w:pPr>
        <w:widowControl/>
        <w:spacing w:line="360" w:lineRule="auto"/>
        <w:ind w:firstLine="480"/>
        <w:jc w:val="left"/>
        <w:rPr>
          <w:rFonts w:eastAsia="仿宋"/>
          <w:kern w:val="0"/>
          <w:sz w:val="24"/>
        </w:rPr>
      </w:pPr>
      <w:r w:rsidRPr="00FB2AD0">
        <w:rPr>
          <w:rFonts w:ascii="Wingdings" w:hAnsi="Wingdings" w:cs="宋体"/>
          <w:kern w:val="0"/>
          <w:sz w:val="24"/>
        </w:rPr>
        <w:t></w:t>
      </w:r>
      <w:r w:rsidR="00232530" w:rsidRPr="00FB2AD0">
        <w:rPr>
          <w:rFonts w:eastAsia="仿宋" w:hAnsi="仿宋"/>
          <w:kern w:val="0"/>
          <w:sz w:val="24"/>
        </w:rPr>
        <w:t>实验</w:t>
      </w:r>
      <w:r w:rsidR="00EF3DBE" w:rsidRPr="00FB2AD0">
        <w:rPr>
          <w:rFonts w:eastAsia="仿宋" w:hAnsi="仿宋"/>
          <w:kern w:val="0"/>
          <w:sz w:val="24"/>
        </w:rPr>
        <w:t>演示</w:t>
      </w:r>
    </w:p>
    <w:p w:rsidR="00EF3DBE" w:rsidRPr="00FB2AD0" w:rsidRDefault="00EF3DBE" w:rsidP="00727EEB">
      <w:pPr>
        <w:widowControl/>
        <w:spacing w:line="360" w:lineRule="auto"/>
        <w:ind w:firstLine="480"/>
        <w:jc w:val="left"/>
        <w:rPr>
          <w:rFonts w:eastAsia="仿宋"/>
          <w:kern w:val="0"/>
          <w:sz w:val="24"/>
        </w:rPr>
      </w:pPr>
      <w:r w:rsidRPr="00FB2AD0">
        <w:rPr>
          <w:rFonts w:eastAsia="仿宋" w:hAnsi="仿宋"/>
          <w:kern w:val="0"/>
          <w:sz w:val="24"/>
        </w:rPr>
        <w:t>对于很多初三的学生而言，化学课堂中最大的乐趣就是化学实验，笔者的很多学生都曾说过，他们觉得化学实验中产生的反应非常有意思。因此，在需要讲述相关知识点时，也可以通过实验导入相关内容，如果实验比较简单可以在课堂上进行演示，假如有些实验由于条件限制或者出于安全角度考虑无法在课堂进行，可以利用多媒体技术演示实验的过程，比如利用幻灯片或者视频等将实验的情况展示给学生。这样做不但很好的在相关课程展开以前集中了学生的注意力，</w:t>
      </w:r>
      <w:r w:rsidRPr="00FB2AD0">
        <w:rPr>
          <w:rFonts w:eastAsia="仿宋" w:hAnsi="仿宋"/>
          <w:kern w:val="0"/>
          <w:sz w:val="24"/>
        </w:rPr>
        <w:lastRenderedPageBreak/>
        <w:t>还很好的激发了学生的兴趣，使他们产生了解新知识的欲望，同时还能使课堂氛围得到调节。比如说，假如笔者在课堂上要讲解</w:t>
      </w:r>
      <w:r w:rsidR="00CB2EB2" w:rsidRPr="00FB2AD0">
        <w:rPr>
          <w:rFonts w:eastAsia="仿宋" w:hAnsi="仿宋"/>
          <w:kern w:val="0"/>
          <w:sz w:val="24"/>
        </w:rPr>
        <w:t>《物质的</w:t>
      </w:r>
      <w:r w:rsidRPr="00FB2AD0">
        <w:rPr>
          <w:rFonts w:eastAsia="仿宋" w:hAnsi="仿宋"/>
          <w:kern w:val="0"/>
          <w:sz w:val="24"/>
        </w:rPr>
        <w:t>溶解性</w:t>
      </w:r>
      <w:r w:rsidR="00CB2EB2" w:rsidRPr="00FB2AD0">
        <w:rPr>
          <w:rFonts w:eastAsia="仿宋" w:hAnsi="仿宋"/>
          <w:kern w:val="0"/>
          <w:sz w:val="24"/>
        </w:rPr>
        <w:t>》</w:t>
      </w:r>
      <w:r w:rsidRPr="00FB2AD0">
        <w:rPr>
          <w:rFonts w:eastAsia="仿宋" w:hAnsi="仿宋"/>
          <w:kern w:val="0"/>
          <w:sz w:val="24"/>
        </w:rPr>
        <w:t>，就会准备汽油、酒精以及普通的水，然后将同规格的试管儿中放入等量的酒精与水，再将等量的汽油加入放有酒精与水的试管中，摇匀后让学生观察两只试管的情况，进而引发学生对两只试管不同情况的好奇心，提高学习兴趣的同时，也可以更好的导入后续内容。</w:t>
      </w:r>
    </w:p>
    <w:p w:rsidR="00EF3DBE" w:rsidRPr="00FB2AD0" w:rsidRDefault="00EF3DBE" w:rsidP="00727EEB">
      <w:pPr>
        <w:widowControl/>
        <w:spacing w:line="360" w:lineRule="auto"/>
        <w:jc w:val="left"/>
        <w:rPr>
          <w:rFonts w:eastAsia="仿宋"/>
          <w:kern w:val="0"/>
          <w:sz w:val="24"/>
        </w:rPr>
      </w:pPr>
      <w:r w:rsidRPr="00FB2AD0">
        <w:rPr>
          <w:rFonts w:eastAsia="仿宋"/>
          <w:kern w:val="0"/>
          <w:sz w:val="24"/>
        </w:rPr>
        <w:t>2</w:t>
      </w:r>
      <w:r w:rsidRPr="00FB2AD0">
        <w:rPr>
          <w:rFonts w:eastAsia="仿宋" w:hAnsi="仿宋"/>
          <w:kern w:val="0"/>
          <w:sz w:val="24"/>
        </w:rPr>
        <w:t>、明确清晰</w:t>
      </w:r>
      <w:r w:rsidR="00816D18">
        <w:rPr>
          <w:rFonts w:eastAsia="仿宋" w:hAnsi="仿宋" w:hint="eastAsia"/>
          <w:kern w:val="0"/>
          <w:sz w:val="24"/>
        </w:rPr>
        <w:t>的</w:t>
      </w:r>
      <w:r w:rsidRPr="00FB2AD0">
        <w:rPr>
          <w:rFonts w:eastAsia="仿宋" w:hAnsi="仿宋"/>
          <w:kern w:val="0"/>
          <w:sz w:val="24"/>
        </w:rPr>
        <w:t>教学目标</w:t>
      </w:r>
    </w:p>
    <w:p w:rsidR="00EF3DBE" w:rsidRPr="00FB2AD0" w:rsidRDefault="00EF3DBE" w:rsidP="00727EEB">
      <w:pPr>
        <w:widowControl/>
        <w:spacing w:line="360" w:lineRule="auto"/>
        <w:ind w:firstLine="480"/>
        <w:jc w:val="left"/>
        <w:rPr>
          <w:rFonts w:eastAsia="仿宋"/>
          <w:kern w:val="0"/>
          <w:sz w:val="24"/>
        </w:rPr>
      </w:pPr>
      <w:r w:rsidRPr="00FB2AD0">
        <w:rPr>
          <w:rFonts w:eastAsia="仿宋" w:hAnsi="仿宋"/>
          <w:kern w:val="0"/>
          <w:sz w:val="24"/>
          <w:shd w:val="clear" w:color="auto" w:fill="FFFFFF"/>
        </w:rPr>
        <w:t>在设计教学目标时，老师一定要结合学生的具体情况有针对的进行，同时还要重视教学质量以及核心素养这两方面的相关要求。教学目标是教学过程想要达到的目的，也是进行课程设计的基础。教学目标是所有教学活动的依据与目的，因此一定要在教学目标中加入核心素养培养方面的内容，从而使教学过程不但可以提升学生的分数，还能更好的培养学生的学科素养。</w:t>
      </w:r>
    </w:p>
    <w:p w:rsidR="00EF3DBE" w:rsidRPr="00FB2AD0" w:rsidRDefault="00EF3DBE" w:rsidP="00727EEB">
      <w:pPr>
        <w:widowControl/>
        <w:spacing w:line="360" w:lineRule="auto"/>
        <w:jc w:val="left"/>
        <w:rPr>
          <w:rFonts w:eastAsia="仿宋"/>
          <w:kern w:val="0"/>
          <w:sz w:val="24"/>
        </w:rPr>
      </w:pPr>
      <w:r w:rsidRPr="00FB2AD0">
        <w:rPr>
          <w:rFonts w:eastAsia="仿宋"/>
          <w:kern w:val="0"/>
          <w:sz w:val="24"/>
        </w:rPr>
        <w:t>3</w:t>
      </w:r>
      <w:r w:rsidRPr="00FB2AD0">
        <w:rPr>
          <w:rFonts w:eastAsia="仿宋" w:hAnsi="仿宋"/>
          <w:kern w:val="0"/>
          <w:sz w:val="24"/>
        </w:rPr>
        <w:t>、</w:t>
      </w:r>
      <w:r w:rsidR="00816D18">
        <w:rPr>
          <w:rFonts w:eastAsia="仿宋" w:hAnsi="仿宋" w:hint="eastAsia"/>
          <w:kern w:val="0"/>
          <w:sz w:val="24"/>
        </w:rPr>
        <w:t>运用</w:t>
      </w:r>
      <w:r w:rsidRPr="00FB2AD0">
        <w:rPr>
          <w:rFonts w:eastAsia="仿宋" w:hAnsi="仿宋"/>
          <w:kern w:val="0"/>
          <w:sz w:val="24"/>
        </w:rPr>
        <w:t>实验教学，激发学习兴趣</w:t>
      </w:r>
    </w:p>
    <w:p w:rsidR="00EF3DBE" w:rsidRPr="00FB2AD0" w:rsidRDefault="00EF3DBE" w:rsidP="00727EEB">
      <w:pPr>
        <w:widowControl/>
        <w:spacing w:line="360" w:lineRule="auto"/>
        <w:ind w:firstLine="480"/>
        <w:jc w:val="left"/>
        <w:rPr>
          <w:rFonts w:eastAsia="仿宋"/>
          <w:kern w:val="0"/>
          <w:sz w:val="24"/>
        </w:rPr>
      </w:pPr>
      <w:r w:rsidRPr="00FB2AD0">
        <w:rPr>
          <w:rFonts w:eastAsia="仿宋" w:hAnsi="仿宋"/>
          <w:kern w:val="0"/>
          <w:sz w:val="24"/>
        </w:rPr>
        <w:t>化学课程在初中阶段，主要是进行一些基础知识的讲解，但是作为一种启蒙学科，初中化学依旧对学生的学习以及发展有着重要的意义。化学实验是化学课程中的一个重要环节，也是培养学生创新能力以及探索能力的主要方式。实验具有形象生动的特点，可以通过相关化学反应直观的将化学知识反映给学生，而且它非常有趣。化学实验不但可以缓解初三学生的压力，还有利于学生更好的掌握化学相关的知识点。不过现实情况是，老师在进行实验时往往为了教学而教学，使学生不但未能体会到化学实验的乐趣，也没有得到多方面能力的提升，反而觉得实验是一件非常没有意思的事情，这样不但浪费了教学资源，还对学生的学习起到了负面的作用，这个问题需要学校以及</w:t>
      </w:r>
      <w:r w:rsidR="00ED5525" w:rsidRPr="00FB2AD0">
        <w:rPr>
          <w:rFonts w:eastAsia="仿宋" w:hAnsi="仿宋"/>
          <w:kern w:val="0"/>
          <w:sz w:val="24"/>
        </w:rPr>
        <w:t>化学教师</w:t>
      </w:r>
      <w:r w:rsidRPr="00FB2AD0">
        <w:rPr>
          <w:rFonts w:eastAsia="仿宋" w:hAnsi="仿宋"/>
          <w:kern w:val="0"/>
          <w:sz w:val="24"/>
        </w:rPr>
        <w:t>给予充分的重视。</w:t>
      </w:r>
      <w:r w:rsidR="00ED5525" w:rsidRPr="00FB2AD0">
        <w:rPr>
          <w:rFonts w:eastAsia="仿宋" w:hAnsi="仿宋"/>
          <w:kern w:val="0"/>
          <w:sz w:val="24"/>
        </w:rPr>
        <w:t>《新课程化学标准》也指出，</w:t>
      </w:r>
      <w:r w:rsidR="00ED5525" w:rsidRPr="00FB2AD0">
        <w:rPr>
          <w:rFonts w:eastAsia="仿宋"/>
          <w:kern w:val="0"/>
          <w:sz w:val="24"/>
        </w:rPr>
        <w:t>“</w:t>
      </w:r>
      <w:r w:rsidR="00ED5525" w:rsidRPr="00FB2AD0">
        <w:rPr>
          <w:rFonts w:eastAsia="仿宋" w:hAnsi="仿宋"/>
          <w:kern w:val="0"/>
          <w:sz w:val="24"/>
        </w:rPr>
        <w:t>要让学生有更多的机会主动地体验探究过程，在知识的形成、联系、应用过程中养成科学的态度，获得科学的方法，在</w:t>
      </w:r>
      <w:r w:rsidR="00ED5525" w:rsidRPr="00FB2AD0">
        <w:rPr>
          <w:rFonts w:eastAsia="仿宋"/>
          <w:kern w:val="0"/>
          <w:sz w:val="24"/>
        </w:rPr>
        <w:t>‘</w:t>
      </w:r>
      <w:r w:rsidR="00ED5525" w:rsidRPr="00FB2AD0">
        <w:rPr>
          <w:rFonts w:eastAsia="仿宋" w:hAnsi="仿宋"/>
          <w:kern w:val="0"/>
          <w:sz w:val="24"/>
        </w:rPr>
        <w:t>做科学</w:t>
      </w:r>
      <w:r w:rsidR="00ED5525" w:rsidRPr="00FB2AD0">
        <w:rPr>
          <w:rFonts w:eastAsia="仿宋"/>
          <w:kern w:val="0"/>
          <w:sz w:val="24"/>
        </w:rPr>
        <w:t>’</w:t>
      </w:r>
      <w:r w:rsidR="00ED5525" w:rsidRPr="00FB2AD0">
        <w:rPr>
          <w:rFonts w:eastAsia="仿宋" w:hAnsi="仿宋"/>
          <w:kern w:val="0"/>
          <w:sz w:val="24"/>
        </w:rPr>
        <w:t>的探究实践中逐步形成终生学习的意识和能力。</w:t>
      </w:r>
      <w:r w:rsidR="00ED5525" w:rsidRPr="00FB2AD0">
        <w:rPr>
          <w:rFonts w:eastAsia="仿宋"/>
          <w:kern w:val="0"/>
          <w:sz w:val="24"/>
        </w:rPr>
        <w:t>”</w:t>
      </w:r>
      <w:r w:rsidR="00ED5525" w:rsidRPr="00FB2AD0">
        <w:rPr>
          <w:rFonts w:eastAsia="仿宋" w:hAnsi="仿宋"/>
          <w:kern w:val="0"/>
          <w:sz w:val="24"/>
        </w:rPr>
        <w:t>因此教师</w:t>
      </w:r>
      <w:r w:rsidRPr="00FB2AD0">
        <w:rPr>
          <w:rFonts w:eastAsia="仿宋" w:hAnsi="仿宋"/>
          <w:kern w:val="0"/>
          <w:sz w:val="24"/>
        </w:rPr>
        <w:t>在进行</w:t>
      </w:r>
      <w:r w:rsidR="00ED5525" w:rsidRPr="00FB2AD0">
        <w:rPr>
          <w:rFonts w:eastAsia="仿宋" w:hAnsi="仿宋"/>
          <w:kern w:val="0"/>
          <w:sz w:val="24"/>
        </w:rPr>
        <w:t>在初中化学课本上的基础实验课时，</w:t>
      </w:r>
      <w:r w:rsidRPr="00FB2AD0">
        <w:rPr>
          <w:rFonts w:eastAsia="仿宋" w:hAnsi="仿宋"/>
          <w:kern w:val="0"/>
          <w:sz w:val="24"/>
        </w:rPr>
        <w:t>可以先通过相关问题使学生进行思考，然后</w:t>
      </w:r>
      <w:r w:rsidR="00ED5525" w:rsidRPr="00FB2AD0">
        <w:rPr>
          <w:rFonts w:eastAsia="仿宋" w:hAnsi="仿宋"/>
          <w:kern w:val="0"/>
          <w:sz w:val="24"/>
        </w:rPr>
        <w:t>让学生</w:t>
      </w:r>
      <w:r w:rsidRPr="00FB2AD0">
        <w:rPr>
          <w:rFonts w:eastAsia="仿宋" w:hAnsi="仿宋"/>
          <w:kern w:val="0"/>
          <w:sz w:val="24"/>
        </w:rPr>
        <w:t>在</w:t>
      </w:r>
      <w:r w:rsidR="00ED5525" w:rsidRPr="00FB2AD0">
        <w:rPr>
          <w:rFonts w:eastAsia="仿宋" w:hAnsi="仿宋"/>
          <w:kern w:val="0"/>
          <w:sz w:val="24"/>
        </w:rPr>
        <w:t>分组</w:t>
      </w:r>
      <w:r w:rsidRPr="00FB2AD0">
        <w:rPr>
          <w:rFonts w:eastAsia="仿宋" w:hAnsi="仿宋"/>
          <w:kern w:val="0"/>
          <w:sz w:val="24"/>
        </w:rPr>
        <w:t>实验过程中解决问题，通过观察实验现象以及实验后的讨论，使学生更好的掌握化学知识的相关要点。采用这种方式，不但使学生更好的理解了相关知识点，还提高了他们的动手能力以及观察能力，同时还能增加他们对化学学科的兴趣。</w:t>
      </w:r>
    </w:p>
    <w:p w:rsidR="00EF3DBE" w:rsidRPr="00FB2AD0" w:rsidRDefault="00EF3DBE" w:rsidP="00727EEB">
      <w:pPr>
        <w:widowControl/>
        <w:spacing w:line="360" w:lineRule="auto"/>
        <w:jc w:val="left"/>
        <w:rPr>
          <w:rFonts w:eastAsia="仿宋"/>
          <w:kern w:val="0"/>
          <w:sz w:val="24"/>
        </w:rPr>
      </w:pPr>
      <w:r w:rsidRPr="00FB2AD0">
        <w:rPr>
          <w:rFonts w:eastAsia="仿宋"/>
          <w:kern w:val="0"/>
          <w:sz w:val="24"/>
        </w:rPr>
        <w:lastRenderedPageBreak/>
        <w:t>4</w:t>
      </w:r>
      <w:r w:rsidRPr="00FB2AD0">
        <w:rPr>
          <w:rFonts w:eastAsia="仿宋" w:hAnsi="仿宋"/>
          <w:kern w:val="0"/>
          <w:sz w:val="24"/>
        </w:rPr>
        <w:t>、优化</w:t>
      </w:r>
      <w:r w:rsidR="007369A3" w:rsidRPr="00FB2AD0">
        <w:rPr>
          <w:rFonts w:eastAsia="仿宋" w:hAnsi="仿宋"/>
          <w:kern w:val="0"/>
          <w:sz w:val="24"/>
        </w:rPr>
        <w:t>终身学习观念</w:t>
      </w:r>
      <w:r w:rsidR="007369A3">
        <w:rPr>
          <w:rFonts w:eastAsia="仿宋" w:hAnsi="仿宋" w:hint="eastAsia"/>
          <w:kern w:val="0"/>
          <w:sz w:val="24"/>
        </w:rPr>
        <w:t>下的</w:t>
      </w:r>
      <w:r w:rsidRPr="00FB2AD0">
        <w:rPr>
          <w:rFonts w:eastAsia="仿宋" w:hAnsi="仿宋"/>
          <w:kern w:val="0"/>
          <w:sz w:val="24"/>
        </w:rPr>
        <w:t>学习方法</w:t>
      </w:r>
    </w:p>
    <w:p w:rsidR="00EF3DBE" w:rsidRPr="00FB2AD0" w:rsidRDefault="00EF3DBE" w:rsidP="00727EEB">
      <w:pPr>
        <w:widowControl/>
        <w:spacing w:line="360" w:lineRule="auto"/>
        <w:ind w:firstLine="480"/>
        <w:jc w:val="left"/>
        <w:rPr>
          <w:rFonts w:eastAsia="仿宋"/>
          <w:kern w:val="0"/>
          <w:sz w:val="24"/>
        </w:rPr>
      </w:pPr>
      <w:r w:rsidRPr="00FB2AD0">
        <w:rPr>
          <w:rFonts w:eastAsia="仿宋" w:hAnsi="仿宋"/>
          <w:kern w:val="0"/>
          <w:sz w:val="24"/>
        </w:rPr>
        <w:t>应试教育的弊端，使得很多学校在实际教学过程中都会采用题海战术，这样确实可以使学生的成绩得到一定的提升。不过站在长远的角度考虑，这种行为并不利于学生个性的发展。现在我们经常提到的素质教育，并不是单纯的文化教育，它包含了多方面的内容，素质教育是一种全方位的、综合的教育，学习成绩仅仅是素质教育的一部分。很多学生在题海战术的摧残下，不但未能很好的发展个性，还要面对着非常大的作业压力，题海是无穷无尽的学生在题海中逐渐丧失了自我。他们在为了教学而教学的环境中，变成了为了学习而学习，不但没有对学习产生兴趣，甚至还失去了学习的信心，这是一种很不好的现象。老师的作用是教书育人，而教书的目的并不仅仅是讲授知识，育人的目的也不仅仅是培育出一个成绩优异的书呆子。因此老师在进行课程设计的过程中，一定要站在长远的角度考虑，使学生在学习的过程中可以综合提高多方面的能力，更好的满足其未来发展的需要。</w:t>
      </w:r>
    </w:p>
    <w:p w:rsidR="00EF3DBE" w:rsidRPr="00FB2AD0" w:rsidRDefault="006E74B3" w:rsidP="00727EEB">
      <w:pPr>
        <w:widowControl/>
        <w:spacing w:line="360" w:lineRule="auto"/>
        <w:ind w:firstLine="480"/>
        <w:jc w:val="left"/>
        <w:rPr>
          <w:rFonts w:eastAsia="仿宋"/>
          <w:kern w:val="0"/>
          <w:sz w:val="24"/>
        </w:rPr>
      </w:pPr>
      <w:r w:rsidRPr="00FB2AD0">
        <w:rPr>
          <w:rFonts w:ascii="Wingdings" w:hAnsi="Wingdings" w:cs="宋体"/>
          <w:kern w:val="0"/>
          <w:sz w:val="24"/>
        </w:rPr>
        <w:t></w:t>
      </w:r>
      <w:r w:rsidR="007369A3">
        <w:rPr>
          <w:rFonts w:eastAsia="仿宋" w:hAnsi="仿宋" w:hint="eastAsia"/>
          <w:kern w:val="0"/>
          <w:sz w:val="24"/>
        </w:rPr>
        <w:t>培养</w:t>
      </w:r>
      <w:r w:rsidR="00EF3DBE" w:rsidRPr="00FB2AD0">
        <w:rPr>
          <w:rFonts w:eastAsia="仿宋" w:hAnsi="仿宋"/>
          <w:kern w:val="0"/>
          <w:sz w:val="24"/>
        </w:rPr>
        <w:t>复习预习的习惯。这两种学习习惯能够很好的提升学生的学习成绩，而且使学生在学习新知识以前或者获得相关知识以后，对知识产生更多的理解，从而使学生的学习兴趣得到提升。同时，预习还能使学生的自学能力得到提升，复习可以使学生加深所学知识的印象。</w:t>
      </w:r>
    </w:p>
    <w:p w:rsidR="00EF3DBE" w:rsidRPr="00FB2AD0" w:rsidRDefault="006E74B3" w:rsidP="00727EEB">
      <w:pPr>
        <w:widowControl/>
        <w:spacing w:line="360" w:lineRule="auto"/>
        <w:ind w:firstLine="480"/>
        <w:jc w:val="left"/>
        <w:rPr>
          <w:rFonts w:eastAsia="仿宋"/>
          <w:kern w:val="0"/>
          <w:sz w:val="24"/>
        </w:rPr>
      </w:pPr>
      <w:r w:rsidRPr="00FB2AD0">
        <w:rPr>
          <w:rFonts w:ascii="Wingdings" w:hAnsi="Wingdings" w:cs="宋体"/>
          <w:kern w:val="0"/>
          <w:sz w:val="24"/>
        </w:rPr>
        <w:t></w:t>
      </w:r>
      <w:r w:rsidR="00EF3DBE" w:rsidRPr="00FB2AD0">
        <w:rPr>
          <w:rFonts w:eastAsia="仿宋" w:hAnsi="仿宋"/>
          <w:kern w:val="0"/>
          <w:sz w:val="24"/>
        </w:rPr>
        <w:t>关注基础知识的教学。从严格意义上讲，化学不能属于文科，也不能属于理科，它有着非常多的知识点，所以如果想要使学生化学核心素养得到提升，就一定要重视基础知识的教学，这样才能使学生在学习化学的过程中，提升多方面的能力。</w:t>
      </w:r>
    </w:p>
    <w:p w:rsidR="00EF3DBE" w:rsidRPr="00FB2AD0" w:rsidRDefault="006E74B3" w:rsidP="00727EEB">
      <w:pPr>
        <w:widowControl/>
        <w:spacing w:line="360" w:lineRule="auto"/>
        <w:ind w:firstLine="480"/>
        <w:jc w:val="left"/>
        <w:rPr>
          <w:rFonts w:eastAsia="仿宋"/>
          <w:kern w:val="0"/>
          <w:sz w:val="24"/>
        </w:rPr>
      </w:pPr>
      <w:r w:rsidRPr="00FB2AD0">
        <w:rPr>
          <w:rFonts w:ascii="Wingdings" w:hAnsi="Wingdings" w:cs="宋体"/>
          <w:kern w:val="0"/>
          <w:sz w:val="24"/>
        </w:rPr>
        <w:t></w:t>
      </w:r>
      <w:r w:rsidR="00EF3DBE" w:rsidRPr="00FB2AD0">
        <w:rPr>
          <w:rFonts w:eastAsia="仿宋" w:hAnsi="仿宋"/>
          <w:kern w:val="0"/>
          <w:sz w:val="24"/>
        </w:rPr>
        <w:t>讲究方法记忆。科学的记忆方法。化学不同知识点间一般会有着一定的联系，因此可以在教授新知识点时，联系学生曾经学过的知识，通过联合记忆的方式，使学生更好的掌握新知识，巩固旧知识。</w:t>
      </w:r>
    </w:p>
    <w:p w:rsidR="00EF3DBE" w:rsidRPr="00FB2AD0" w:rsidRDefault="006E74B3" w:rsidP="00727EEB">
      <w:pPr>
        <w:widowControl/>
        <w:spacing w:line="360" w:lineRule="auto"/>
        <w:ind w:firstLine="480"/>
        <w:jc w:val="left"/>
        <w:rPr>
          <w:rFonts w:eastAsia="仿宋"/>
          <w:kern w:val="0"/>
          <w:sz w:val="24"/>
        </w:rPr>
      </w:pPr>
      <w:r w:rsidRPr="00FB2AD0">
        <w:rPr>
          <w:rFonts w:ascii="宋体" w:hAnsi="宋体" w:cs="宋体" w:hint="eastAsia"/>
          <w:kern w:val="0"/>
          <w:sz w:val="24"/>
        </w:rPr>
        <w:t>④</w:t>
      </w:r>
      <w:r w:rsidR="00EF3DBE" w:rsidRPr="00FB2AD0">
        <w:rPr>
          <w:rFonts w:eastAsia="仿宋" w:hAnsi="仿宋"/>
          <w:kern w:val="0"/>
          <w:sz w:val="24"/>
        </w:rPr>
        <w:t>以探究的方式进行实验。探究可以理解为探索研究，就是使学生带着问题进行实验，在实验过程中进行探索研究，从而使学生的探究精神得以树立。学生探究的欲望可以很好的提高学生的学习兴趣，刺激学生更好的进行学习。</w:t>
      </w:r>
    </w:p>
    <w:p w:rsidR="00EF3DBE" w:rsidRPr="00FB2AD0" w:rsidRDefault="00EF3DBE" w:rsidP="00727EEB">
      <w:pPr>
        <w:widowControl/>
        <w:spacing w:line="360" w:lineRule="auto"/>
        <w:ind w:firstLine="480"/>
        <w:jc w:val="left"/>
        <w:rPr>
          <w:rFonts w:eastAsia="仿宋"/>
          <w:kern w:val="0"/>
          <w:sz w:val="24"/>
        </w:rPr>
      </w:pPr>
      <w:r w:rsidRPr="00FB2AD0">
        <w:rPr>
          <w:rFonts w:eastAsia="仿宋" w:hAnsi="仿宋"/>
          <w:kern w:val="0"/>
          <w:sz w:val="24"/>
        </w:rPr>
        <w:lastRenderedPageBreak/>
        <w:t>对于素质教育而言，学习习惯、综合能力的培养与学习成绩都非常重要，因此在教学过程中还要重视学生多方面能力的培养，这样才可以使学生更好的适应社会，符合社会的需要，为社会做出更多的贡献。</w:t>
      </w:r>
    </w:p>
    <w:p w:rsidR="00EF3DBE" w:rsidRPr="00FB2AD0" w:rsidRDefault="00727EEB" w:rsidP="008E2FE3">
      <w:pPr>
        <w:widowControl/>
        <w:spacing w:line="360" w:lineRule="auto"/>
        <w:jc w:val="left"/>
        <w:rPr>
          <w:rFonts w:eastAsia="仿宋"/>
          <w:kern w:val="0"/>
          <w:sz w:val="24"/>
        </w:rPr>
      </w:pPr>
      <w:r w:rsidRPr="00FB2AD0">
        <w:rPr>
          <w:rFonts w:eastAsia="仿宋"/>
          <w:b/>
          <w:kern w:val="0"/>
          <w:sz w:val="24"/>
        </w:rPr>
        <w:t> </w:t>
      </w:r>
      <w:r w:rsidR="00EF3DBE" w:rsidRPr="00FB2AD0">
        <w:rPr>
          <w:rFonts w:eastAsia="仿宋" w:hAnsi="仿宋"/>
          <w:b/>
          <w:kern w:val="0"/>
          <w:sz w:val="24"/>
        </w:rPr>
        <w:t>结</w:t>
      </w:r>
      <w:r w:rsidR="006E468E" w:rsidRPr="00FB2AD0">
        <w:rPr>
          <w:rFonts w:eastAsia="仿宋"/>
          <w:b/>
          <w:kern w:val="0"/>
          <w:sz w:val="24"/>
        </w:rPr>
        <w:t xml:space="preserve">  </w:t>
      </w:r>
      <w:r w:rsidR="00F53FF7">
        <w:rPr>
          <w:rFonts w:eastAsia="仿宋" w:hAnsi="仿宋" w:hint="eastAsia"/>
          <w:b/>
          <w:kern w:val="0"/>
          <w:sz w:val="24"/>
        </w:rPr>
        <w:t>语</w:t>
      </w:r>
    </w:p>
    <w:p w:rsidR="00EF3DBE" w:rsidRPr="00FB2AD0" w:rsidRDefault="00EF3DBE" w:rsidP="00727EEB">
      <w:pPr>
        <w:widowControl/>
        <w:spacing w:line="360" w:lineRule="auto"/>
        <w:ind w:firstLine="480"/>
        <w:jc w:val="left"/>
        <w:rPr>
          <w:rFonts w:eastAsia="仿宋"/>
          <w:kern w:val="0"/>
          <w:sz w:val="24"/>
        </w:rPr>
      </w:pPr>
      <w:bookmarkStart w:id="3" w:name="_Toc261609572"/>
      <w:bookmarkStart w:id="4" w:name="_Toc261430827"/>
      <w:bookmarkStart w:id="5" w:name="_Toc261608853"/>
      <w:bookmarkStart w:id="6" w:name="_Toc261512935"/>
      <w:bookmarkEnd w:id="3"/>
      <w:bookmarkEnd w:id="4"/>
      <w:bookmarkEnd w:id="5"/>
      <w:r w:rsidRPr="00FB2AD0">
        <w:rPr>
          <w:rFonts w:eastAsia="仿宋" w:hAnsi="仿宋"/>
          <w:kern w:val="0"/>
          <w:sz w:val="24"/>
        </w:rPr>
        <w:t>新时期社会对人才的核心素养有着迫切的需要，因此在教学过程中要重视核心素养的培养</w:t>
      </w:r>
      <w:r w:rsidR="00F53FF7">
        <w:rPr>
          <w:rFonts w:eastAsia="仿宋" w:hAnsi="仿宋" w:hint="eastAsia"/>
          <w:kern w:val="0"/>
          <w:sz w:val="24"/>
        </w:rPr>
        <w:t>：</w:t>
      </w:r>
    </w:p>
    <w:p w:rsidR="00EF3DBE" w:rsidRPr="00FB2AD0" w:rsidRDefault="00EF3DBE" w:rsidP="00727EEB">
      <w:pPr>
        <w:widowControl/>
        <w:spacing w:line="360" w:lineRule="auto"/>
        <w:ind w:firstLine="480"/>
        <w:jc w:val="left"/>
        <w:rPr>
          <w:rFonts w:eastAsia="仿宋"/>
          <w:kern w:val="0"/>
          <w:sz w:val="24"/>
        </w:rPr>
      </w:pPr>
      <w:r w:rsidRPr="00FB2AD0">
        <w:rPr>
          <w:rFonts w:eastAsia="仿宋"/>
          <w:kern w:val="0"/>
          <w:sz w:val="24"/>
        </w:rPr>
        <w:t>1.</w:t>
      </w:r>
      <w:r w:rsidRPr="00FB2AD0">
        <w:rPr>
          <w:rFonts w:eastAsia="仿宋" w:hAnsi="仿宋"/>
          <w:kern w:val="0"/>
          <w:sz w:val="24"/>
        </w:rPr>
        <w:t>在教学过程中，要重视人本思想，将学生作为教学的主体，重视他们核心素养的提高。</w:t>
      </w:r>
    </w:p>
    <w:p w:rsidR="00EF3DBE" w:rsidRPr="00FB2AD0" w:rsidRDefault="00EF3DBE" w:rsidP="00727EEB">
      <w:pPr>
        <w:widowControl/>
        <w:spacing w:line="360" w:lineRule="auto"/>
        <w:ind w:firstLine="480"/>
        <w:jc w:val="left"/>
        <w:rPr>
          <w:rFonts w:eastAsia="仿宋"/>
          <w:kern w:val="0"/>
          <w:sz w:val="24"/>
        </w:rPr>
      </w:pPr>
      <w:r w:rsidRPr="00FB2AD0">
        <w:rPr>
          <w:rFonts w:eastAsia="仿宋"/>
          <w:kern w:val="0"/>
          <w:sz w:val="24"/>
        </w:rPr>
        <w:t>2.</w:t>
      </w:r>
      <w:r w:rsidRPr="00FB2AD0">
        <w:rPr>
          <w:rFonts w:eastAsia="仿宋" w:hAnsi="仿宋"/>
          <w:kern w:val="0"/>
          <w:sz w:val="24"/>
        </w:rPr>
        <w:t>在培养学生核心素养时，不但要关注学生的学习成绩，还要使学生掌握相关的知识技能，同时还要重视他们内在品格的塑造。</w:t>
      </w:r>
    </w:p>
    <w:p w:rsidR="00EF3DBE" w:rsidRPr="00FB2AD0" w:rsidRDefault="00EF3DBE" w:rsidP="00727EEB">
      <w:pPr>
        <w:widowControl/>
        <w:spacing w:line="360" w:lineRule="auto"/>
        <w:ind w:firstLine="480"/>
        <w:jc w:val="left"/>
        <w:rPr>
          <w:rFonts w:eastAsia="仿宋"/>
          <w:kern w:val="0"/>
          <w:sz w:val="24"/>
        </w:rPr>
      </w:pPr>
      <w:r w:rsidRPr="00FB2AD0">
        <w:rPr>
          <w:rFonts w:eastAsia="仿宋"/>
          <w:kern w:val="0"/>
          <w:sz w:val="24"/>
        </w:rPr>
        <w:t>3.</w:t>
      </w:r>
      <w:r w:rsidRPr="00FB2AD0">
        <w:rPr>
          <w:rFonts w:eastAsia="仿宋" w:hAnsi="仿宋"/>
          <w:kern w:val="0"/>
          <w:sz w:val="24"/>
        </w:rPr>
        <w:t>核心素养的培养，可以使学生的创新精神、思考能力、探究能力以及学习能力得到提升。</w:t>
      </w:r>
    </w:p>
    <w:p w:rsidR="00EF3DBE" w:rsidRPr="00FB2AD0" w:rsidRDefault="00EF3DBE" w:rsidP="00727EEB">
      <w:pPr>
        <w:widowControl/>
        <w:spacing w:line="360" w:lineRule="auto"/>
        <w:ind w:firstLine="480"/>
        <w:jc w:val="left"/>
        <w:rPr>
          <w:rFonts w:eastAsia="仿宋"/>
          <w:kern w:val="0"/>
          <w:sz w:val="24"/>
        </w:rPr>
      </w:pPr>
      <w:r w:rsidRPr="00FB2AD0">
        <w:rPr>
          <w:rFonts w:eastAsia="仿宋"/>
          <w:kern w:val="0"/>
          <w:sz w:val="24"/>
        </w:rPr>
        <w:t>4.</w:t>
      </w:r>
      <w:r w:rsidRPr="00FB2AD0">
        <w:rPr>
          <w:rFonts w:eastAsia="仿宋" w:hAnsi="仿宋"/>
          <w:kern w:val="0"/>
          <w:sz w:val="24"/>
        </w:rPr>
        <w:t>在教学过程中重视培养学生的核心素养，可以使学生在未来的生活中更好的发展，同时还能使学生形成终生学习的习惯。</w:t>
      </w:r>
      <w:bookmarkEnd w:id="6"/>
    </w:p>
    <w:p w:rsidR="00EF3DBE" w:rsidRPr="00FB2AD0" w:rsidRDefault="00EF3DBE" w:rsidP="00727EEB">
      <w:pPr>
        <w:widowControl/>
        <w:spacing w:line="360" w:lineRule="auto"/>
        <w:ind w:firstLine="480"/>
        <w:jc w:val="left"/>
        <w:rPr>
          <w:rFonts w:eastAsia="仿宋"/>
          <w:kern w:val="0"/>
          <w:sz w:val="24"/>
        </w:rPr>
      </w:pPr>
      <w:r w:rsidRPr="00FB2AD0">
        <w:rPr>
          <w:rFonts w:eastAsia="仿宋" w:hAnsi="仿宋"/>
          <w:kern w:val="0"/>
          <w:sz w:val="24"/>
        </w:rPr>
        <w:t>教育的本质目的是培育出更好的人才，但是人才需要多方面的能力，而不仅仅是学习成绩。通过教学改革，使用合理的教学模式，重视学生核心素养的培养，才能培育出更符合时代以及社会需要的人才。</w:t>
      </w:r>
    </w:p>
    <w:p w:rsidR="008E2FE3" w:rsidRDefault="008E2FE3" w:rsidP="008E2FE3">
      <w:pPr>
        <w:widowControl/>
        <w:spacing w:line="360" w:lineRule="auto"/>
        <w:jc w:val="left"/>
        <w:rPr>
          <w:rFonts w:eastAsia="仿宋" w:hAnsi="仿宋"/>
          <w:b/>
          <w:kern w:val="0"/>
          <w:szCs w:val="21"/>
        </w:rPr>
      </w:pPr>
    </w:p>
    <w:p w:rsidR="00727EEB" w:rsidRPr="008E2FE3" w:rsidRDefault="00727EEB" w:rsidP="008E2FE3">
      <w:pPr>
        <w:widowControl/>
        <w:spacing w:line="360" w:lineRule="auto"/>
        <w:jc w:val="left"/>
        <w:rPr>
          <w:rFonts w:eastAsia="仿宋"/>
          <w:kern w:val="0"/>
          <w:szCs w:val="21"/>
        </w:rPr>
      </w:pPr>
      <w:r w:rsidRPr="008E2FE3">
        <w:rPr>
          <w:rFonts w:eastAsia="仿宋" w:hAnsi="仿宋"/>
          <w:b/>
          <w:kern w:val="0"/>
          <w:szCs w:val="21"/>
        </w:rPr>
        <w:t>参</w:t>
      </w:r>
      <w:r w:rsidRPr="008E2FE3">
        <w:rPr>
          <w:rFonts w:eastAsia="仿宋"/>
          <w:kern w:val="0"/>
          <w:szCs w:val="21"/>
        </w:rPr>
        <w:t xml:space="preserve"> </w:t>
      </w:r>
      <w:r w:rsidRPr="008E2FE3">
        <w:rPr>
          <w:rFonts w:eastAsia="仿宋" w:hAnsi="仿宋"/>
          <w:b/>
          <w:kern w:val="0"/>
          <w:szCs w:val="21"/>
        </w:rPr>
        <w:t>考</w:t>
      </w:r>
      <w:r w:rsidRPr="008E2FE3">
        <w:rPr>
          <w:rFonts w:eastAsia="仿宋"/>
          <w:kern w:val="0"/>
          <w:szCs w:val="21"/>
        </w:rPr>
        <w:t xml:space="preserve"> </w:t>
      </w:r>
      <w:r w:rsidRPr="008E2FE3">
        <w:rPr>
          <w:rFonts w:eastAsia="仿宋" w:hAnsi="仿宋"/>
          <w:b/>
          <w:kern w:val="0"/>
          <w:szCs w:val="21"/>
        </w:rPr>
        <w:t>文</w:t>
      </w:r>
      <w:r w:rsidRPr="008E2FE3">
        <w:rPr>
          <w:rFonts w:eastAsia="仿宋"/>
          <w:kern w:val="0"/>
          <w:szCs w:val="21"/>
        </w:rPr>
        <w:t xml:space="preserve"> </w:t>
      </w:r>
      <w:r w:rsidRPr="008E2FE3">
        <w:rPr>
          <w:rFonts w:eastAsia="仿宋" w:hAnsi="仿宋"/>
          <w:b/>
          <w:kern w:val="0"/>
          <w:szCs w:val="21"/>
        </w:rPr>
        <w:t>献</w:t>
      </w:r>
    </w:p>
    <w:p w:rsidR="00727EEB" w:rsidRPr="008E2FE3" w:rsidRDefault="00727EEB" w:rsidP="008E2FE3">
      <w:pPr>
        <w:widowControl/>
        <w:spacing w:line="360" w:lineRule="auto"/>
        <w:jc w:val="left"/>
        <w:rPr>
          <w:rFonts w:eastAsia="仿宋"/>
          <w:kern w:val="0"/>
          <w:szCs w:val="21"/>
        </w:rPr>
      </w:pPr>
      <w:r w:rsidRPr="008E2FE3">
        <w:rPr>
          <w:rFonts w:eastAsia="仿宋"/>
          <w:kern w:val="0"/>
          <w:szCs w:val="21"/>
        </w:rPr>
        <w:t>[1]</w:t>
      </w:r>
      <w:r w:rsidR="00C86B29" w:rsidRPr="00C86B29">
        <w:rPr>
          <w:rFonts w:eastAsia="仿宋" w:hAnsi="仿宋"/>
          <w:kern w:val="0"/>
          <w:szCs w:val="21"/>
        </w:rPr>
        <w:t xml:space="preserve"> </w:t>
      </w:r>
      <w:proofErr w:type="gramStart"/>
      <w:r w:rsidR="00C86B29" w:rsidRPr="008E2FE3">
        <w:rPr>
          <w:rFonts w:eastAsia="仿宋" w:hAnsi="仿宋"/>
          <w:kern w:val="0"/>
          <w:szCs w:val="21"/>
        </w:rPr>
        <w:t>施久铭</w:t>
      </w:r>
      <w:proofErr w:type="gramEnd"/>
      <w:r w:rsidR="00C86B29" w:rsidRPr="008E2FE3">
        <w:rPr>
          <w:rFonts w:eastAsia="仿宋"/>
          <w:kern w:val="0"/>
          <w:szCs w:val="21"/>
        </w:rPr>
        <w:t>.</w:t>
      </w:r>
      <w:r w:rsidR="00C86B29" w:rsidRPr="008E2FE3">
        <w:rPr>
          <w:rFonts w:eastAsia="仿宋" w:hAnsi="仿宋"/>
          <w:kern w:val="0"/>
          <w:szCs w:val="21"/>
        </w:rPr>
        <w:t>核心素养</w:t>
      </w:r>
      <w:r w:rsidR="00C86B29" w:rsidRPr="008E2FE3">
        <w:rPr>
          <w:rFonts w:eastAsia="仿宋"/>
          <w:kern w:val="0"/>
          <w:szCs w:val="21"/>
        </w:rPr>
        <w:t>:</w:t>
      </w:r>
      <w:r w:rsidR="00C86B29" w:rsidRPr="008E2FE3">
        <w:rPr>
          <w:rFonts w:eastAsia="仿宋" w:hAnsi="仿宋"/>
          <w:kern w:val="0"/>
          <w:szCs w:val="21"/>
        </w:rPr>
        <w:t>为了培养</w:t>
      </w:r>
      <w:r w:rsidR="00C86B29" w:rsidRPr="008E2FE3">
        <w:rPr>
          <w:rFonts w:eastAsia="仿宋"/>
          <w:kern w:val="0"/>
          <w:szCs w:val="21"/>
        </w:rPr>
        <w:t>“</w:t>
      </w:r>
      <w:r w:rsidR="00C86B29" w:rsidRPr="008E2FE3">
        <w:rPr>
          <w:rFonts w:eastAsia="仿宋" w:hAnsi="仿宋"/>
          <w:kern w:val="0"/>
          <w:szCs w:val="21"/>
        </w:rPr>
        <w:t>全面发展的人</w:t>
      </w:r>
      <w:r w:rsidR="00C86B29" w:rsidRPr="008E2FE3">
        <w:rPr>
          <w:rFonts w:eastAsia="仿宋"/>
          <w:kern w:val="0"/>
          <w:szCs w:val="21"/>
        </w:rPr>
        <w:t>”</w:t>
      </w:r>
      <w:r w:rsidR="00C86B29" w:rsidRPr="00856557">
        <w:rPr>
          <w:rFonts w:eastAsia="仿宋"/>
          <w:kern w:val="0"/>
          <w:szCs w:val="21"/>
        </w:rPr>
        <w:t xml:space="preserve"> </w:t>
      </w:r>
      <w:r w:rsidR="00C86B29" w:rsidRPr="008E2FE3">
        <w:rPr>
          <w:rFonts w:eastAsia="仿宋"/>
          <w:kern w:val="0"/>
          <w:szCs w:val="21"/>
        </w:rPr>
        <w:t>[J]</w:t>
      </w:r>
      <w:r w:rsidR="00C86B29" w:rsidRPr="008E2FE3">
        <w:rPr>
          <w:rFonts w:eastAsia="仿宋" w:hAnsi="仿宋"/>
          <w:kern w:val="0"/>
          <w:szCs w:val="21"/>
        </w:rPr>
        <w:t>人民教育</w:t>
      </w:r>
      <w:r w:rsidR="00C86B29">
        <w:rPr>
          <w:rFonts w:eastAsia="仿宋" w:hAnsi="仿宋" w:hint="eastAsia"/>
          <w:kern w:val="0"/>
          <w:szCs w:val="21"/>
        </w:rPr>
        <w:t>,</w:t>
      </w:r>
      <w:r w:rsidR="00C86B29" w:rsidRPr="008E2FE3">
        <w:rPr>
          <w:rFonts w:eastAsia="仿宋"/>
          <w:kern w:val="0"/>
          <w:szCs w:val="21"/>
        </w:rPr>
        <w:t>2014(10).</w:t>
      </w:r>
    </w:p>
    <w:p w:rsidR="00727EEB" w:rsidRPr="008E2FE3" w:rsidRDefault="00727EEB" w:rsidP="008E2FE3">
      <w:pPr>
        <w:widowControl/>
        <w:spacing w:line="360" w:lineRule="auto"/>
        <w:jc w:val="left"/>
        <w:rPr>
          <w:rFonts w:eastAsia="仿宋"/>
          <w:kern w:val="0"/>
          <w:szCs w:val="21"/>
        </w:rPr>
      </w:pPr>
      <w:r w:rsidRPr="008E2FE3">
        <w:rPr>
          <w:rFonts w:eastAsia="仿宋"/>
          <w:kern w:val="0"/>
          <w:szCs w:val="21"/>
        </w:rPr>
        <w:t>[2]</w:t>
      </w:r>
      <w:r w:rsidR="00C86B29" w:rsidRPr="00C86B29">
        <w:rPr>
          <w:rFonts w:eastAsia="仿宋" w:hAnsi="仿宋"/>
          <w:kern w:val="0"/>
          <w:szCs w:val="21"/>
        </w:rPr>
        <w:t xml:space="preserve"> </w:t>
      </w:r>
      <w:r w:rsidR="00C86B29" w:rsidRPr="008E2FE3">
        <w:rPr>
          <w:rFonts w:eastAsia="仿宋" w:hAnsi="仿宋"/>
          <w:kern w:val="0"/>
          <w:szCs w:val="21"/>
        </w:rPr>
        <w:t>刘知新主编</w:t>
      </w:r>
      <w:r w:rsidR="00C86B29" w:rsidRPr="008E2FE3">
        <w:rPr>
          <w:rFonts w:eastAsia="仿宋"/>
          <w:kern w:val="0"/>
          <w:szCs w:val="21"/>
        </w:rPr>
        <w:t>.</w:t>
      </w:r>
      <w:r w:rsidR="00C86B29" w:rsidRPr="008E2FE3">
        <w:rPr>
          <w:rFonts w:eastAsia="仿宋" w:hAnsi="仿宋"/>
          <w:kern w:val="0"/>
          <w:szCs w:val="21"/>
        </w:rPr>
        <w:t>化学教学论（第四版）</w:t>
      </w:r>
      <w:r w:rsidR="00C86B29" w:rsidRPr="008E2FE3">
        <w:rPr>
          <w:rFonts w:eastAsia="仿宋"/>
          <w:kern w:val="0"/>
          <w:szCs w:val="21"/>
        </w:rPr>
        <w:t>[M].</w:t>
      </w:r>
      <w:r w:rsidR="00C86B29" w:rsidRPr="008E2FE3">
        <w:rPr>
          <w:rFonts w:eastAsia="仿宋" w:hAnsi="仿宋"/>
          <w:kern w:val="0"/>
          <w:szCs w:val="21"/>
        </w:rPr>
        <w:t>高等教育出版社</w:t>
      </w:r>
      <w:r w:rsidR="00C86B29">
        <w:rPr>
          <w:rFonts w:eastAsia="仿宋" w:hAnsi="仿宋" w:hint="eastAsia"/>
          <w:kern w:val="0"/>
          <w:szCs w:val="21"/>
        </w:rPr>
        <w:t>,</w:t>
      </w:r>
      <w:r w:rsidR="00C86B29" w:rsidRPr="008E2FE3">
        <w:rPr>
          <w:rFonts w:eastAsia="仿宋"/>
          <w:kern w:val="0"/>
          <w:szCs w:val="21"/>
        </w:rPr>
        <w:t>2009</w:t>
      </w:r>
      <w:r w:rsidR="00C86B29">
        <w:rPr>
          <w:rFonts w:eastAsia="仿宋" w:hAnsi="仿宋" w:hint="eastAsia"/>
          <w:kern w:val="0"/>
          <w:szCs w:val="21"/>
        </w:rPr>
        <w:t>:</w:t>
      </w:r>
      <w:r w:rsidR="00C86B29" w:rsidRPr="008E2FE3">
        <w:rPr>
          <w:rFonts w:eastAsia="仿宋"/>
          <w:kern w:val="0"/>
          <w:szCs w:val="21"/>
        </w:rPr>
        <w:t>95.</w:t>
      </w:r>
    </w:p>
    <w:p w:rsidR="00727EEB" w:rsidRPr="008E2FE3" w:rsidRDefault="00727EEB" w:rsidP="008E2FE3">
      <w:pPr>
        <w:widowControl/>
        <w:spacing w:line="360" w:lineRule="auto"/>
        <w:jc w:val="left"/>
        <w:rPr>
          <w:rFonts w:eastAsia="仿宋"/>
          <w:kern w:val="0"/>
          <w:szCs w:val="21"/>
        </w:rPr>
      </w:pPr>
      <w:r w:rsidRPr="008E2FE3">
        <w:rPr>
          <w:rFonts w:eastAsia="仿宋"/>
          <w:kern w:val="0"/>
          <w:szCs w:val="21"/>
        </w:rPr>
        <w:t>[3]</w:t>
      </w:r>
      <w:r w:rsidR="00C86B29" w:rsidRPr="00C86B29">
        <w:rPr>
          <w:rFonts w:eastAsia="仿宋" w:hAnsi="仿宋"/>
          <w:kern w:val="0"/>
          <w:szCs w:val="21"/>
        </w:rPr>
        <w:t xml:space="preserve"> </w:t>
      </w:r>
      <w:r w:rsidR="00C86B29" w:rsidRPr="008E2FE3">
        <w:rPr>
          <w:rFonts w:eastAsia="仿宋" w:hAnsi="仿宋"/>
          <w:kern w:val="0"/>
          <w:szCs w:val="21"/>
        </w:rPr>
        <w:t>《关于全面深化课程改革落实立德树人根本任务的意见》</w:t>
      </w:r>
      <w:r w:rsidR="00C86B29" w:rsidRPr="008E2FE3">
        <w:rPr>
          <w:rFonts w:eastAsia="仿宋"/>
          <w:kern w:val="0"/>
          <w:szCs w:val="21"/>
        </w:rPr>
        <w:t>[S]</w:t>
      </w:r>
      <w:r w:rsidR="00C86B29" w:rsidRPr="008E2FE3">
        <w:rPr>
          <w:rFonts w:eastAsia="仿宋" w:hAnsi="仿宋"/>
          <w:kern w:val="0"/>
          <w:szCs w:val="21"/>
        </w:rPr>
        <w:t>教基二</w:t>
      </w:r>
      <w:r w:rsidR="00C86B29" w:rsidRPr="008E2FE3">
        <w:rPr>
          <w:rFonts w:eastAsia="仿宋"/>
          <w:kern w:val="0"/>
          <w:szCs w:val="21"/>
        </w:rPr>
        <w:t>[2014]4</w:t>
      </w:r>
      <w:r w:rsidR="00C86B29" w:rsidRPr="008E2FE3">
        <w:rPr>
          <w:rFonts w:eastAsia="仿宋" w:hAnsi="仿宋"/>
          <w:kern w:val="0"/>
          <w:szCs w:val="21"/>
        </w:rPr>
        <w:t>号</w:t>
      </w:r>
      <w:r w:rsidR="00C86B29" w:rsidRPr="008E2FE3">
        <w:rPr>
          <w:rFonts w:eastAsia="仿宋"/>
          <w:kern w:val="0"/>
          <w:szCs w:val="21"/>
        </w:rPr>
        <w:t>.</w:t>
      </w:r>
    </w:p>
    <w:p w:rsidR="00727EEB" w:rsidRPr="008E2FE3" w:rsidRDefault="00727EEB" w:rsidP="008E2FE3">
      <w:pPr>
        <w:widowControl/>
        <w:spacing w:line="360" w:lineRule="auto"/>
        <w:jc w:val="left"/>
        <w:rPr>
          <w:rFonts w:eastAsia="仿宋"/>
          <w:kern w:val="0"/>
          <w:szCs w:val="21"/>
        </w:rPr>
      </w:pPr>
      <w:r w:rsidRPr="008E2FE3">
        <w:rPr>
          <w:rFonts w:eastAsia="仿宋"/>
          <w:kern w:val="0"/>
          <w:szCs w:val="21"/>
        </w:rPr>
        <w:t>[4]</w:t>
      </w:r>
      <w:r w:rsidR="00C86B29" w:rsidRPr="00C86B29">
        <w:rPr>
          <w:rFonts w:eastAsia="仿宋" w:hAnsi="仿宋"/>
          <w:kern w:val="0"/>
          <w:szCs w:val="21"/>
        </w:rPr>
        <w:t xml:space="preserve"> </w:t>
      </w:r>
      <w:r w:rsidR="00C86B29" w:rsidRPr="008E2FE3">
        <w:rPr>
          <w:rFonts w:eastAsia="仿宋" w:hAnsi="仿宋"/>
          <w:kern w:val="0"/>
          <w:szCs w:val="21"/>
        </w:rPr>
        <w:t>李晓东</w:t>
      </w:r>
      <w:r w:rsidR="00C86B29" w:rsidRPr="008E2FE3">
        <w:rPr>
          <w:rFonts w:eastAsia="仿宋"/>
          <w:kern w:val="0"/>
          <w:szCs w:val="21"/>
        </w:rPr>
        <w:t>.</w:t>
      </w:r>
      <w:r w:rsidR="00C86B29" w:rsidRPr="008E2FE3">
        <w:rPr>
          <w:rFonts w:eastAsia="仿宋" w:hAnsi="仿宋"/>
          <w:kern w:val="0"/>
          <w:szCs w:val="21"/>
        </w:rPr>
        <w:t>理解学科核心素养的三个关键</w:t>
      </w:r>
      <w:r w:rsidR="00C86B29" w:rsidRPr="008E2FE3">
        <w:rPr>
          <w:rFonts w:eastAsia="仿宋"/>
          <w:kern w:val="0"/>
          <w:szCs w:val="21"/>
        </w:rPr>
        <w:t>[J]</w:t>
      </w:r>
      <w:r w:rsidR="00C86B29" w:rsidRPr="008E2FE3">
        <w:rPr>
          <w:rFonts w:eastAsia="仿宋" w:hAnsi="仿宋"/>
          <w:kern w:val="0"/>
          <w:szCs w:val="21"/>
        </w:rPr>
        <w:t>今日教育</w:t>
      </w:r>
      <w:r w:rsidR="00C86B29">
        <w:rPr>
          <w:rFonts w:eastAsia="仿宋" w:hAnsi="仿宋" w:hint="eastAsia"/>
          <w:kern w:val="0"/>
          <w:szCs w:val="21"/>
        </w:rPr>
        <w:t>,</w:t>
      </w:r>
      <w:r w:rsidR="00C86B29" w:rsidRPr="008E2FE3">
        <w:rPr>
          <w:rFonts w:eastAsia="仿宋"/>
          <w:kern w:val="0"/>
          <w:szCs w:val="21"/>
        </w:rPr>
        <w:t>2016</w:t>
      </w:r>
      <w:r w:rsidR="00C86B29">
        <w:rPr>
          <w:rFonts w:eastAsia="仿宋" w:hAnsi="仿宋" w:hint="eastAsia"/>
          <w:kern w:val="0"/>
          <w:szCs w:val="21"/>
        </w:rPr>
        <w:t>(</w:t>
      </w:r>
      <w:r w:rsidR="00C86B29" w:rsidRPr="008E2FE3">
        <w:rPr>
          <w:rFonts w:eastAsia="仿宋"/>
          <w:kern w:val="0"/>
          <w:szCs w:val="21"/>
        </w:rPr>
        <w:t>03</w:t>
      </w:r>
      <w:r w:rsidR="00C86B29">
        <w:rPr>
          <w:rFonts w:eastAsia="仿宋" w:hAnsi="仿宋" w:hint="eastAsia"/>
          <w:kern w:val="0"/>
          <w:szCs w:val="21"/>
        </w:rPr>
        <w:t>)</w:t>
      </w:r>
      <w:r w:rsidR="00C86B29" w:rsidRPr="008E2FE3">
        <w:rPr>
          <w:rFonts w:eastAsia="仿宋"/>
          <w:kern w:val="0"/>
          <w:szCs w:val="21"/>
        </w:rPr>
        <w:t>.</w:t>
      </w:r>
    </w:p>
    <w:p w:rsidR="00727EEB" w:rsidRPr="008E2FE3" w:rsidRDefault="00727EEB" w:rsidP="008E2FE3">
      <w:pPr>
        <w:widowControl/>
        <w:spacing w:line="360" w:lineRule="auto"/>
        <w:jc w:val="left"/>
        <w:rPr>
          <w:rFonts w:eastAsia="仿宋"/>
          <w:kern w:val="0"/>
          <w:szCs w:val="21"/>
        </w:rPr>
      </w:pPr>
      <w:r w:rsidRPr="008E2FE3">
        <w:rPr>
          <w:rFonts w:eastAsia="仿宋"/>
          <w:kern w:val="0"/>
          <w:szCs w:val="21"/>
        </w:rPr>
        <w:t>[5]</w:t>
      </w:r>
      <w:r w:rsidR="00C86B29" w:rsidRPr="00C86B29">
        <w:rPr>
          <w:rFonts w:eastAsia="仿宋" w:hAnsi="仿宋"/>
          <w:kern w:val="0"/>
          <w:szCs w:val="21"/>
        </w:rPr>
        <w:t xml:space="preserve"> </w:t>
      </w:r>
      <w:r w:rsidR="00C86B29" w:rsidRPr="008E2FE3">
        <w:rPr>
          <w:rFonts w:eastAsia="仿宋" w:hAnsi="仿宋"/>
          <w:kern w:val="0"/>
          <w:szCs w:val="21"/>
        </w:rPr>
        <w:t>吴俊明</w:t>
      </w:r>
      <w:r w:rsidR="00C86B29" w:rsidRPr="008E2FE3">
        <w:rPr>
          <w:rFonts w:eastAsia="仿宋"/>
          <w:kern w:val="0"/>
          <w:szCs w:val="21"/>
        </w:rPr>
        <w:t>.</w:t>
      </w:r>
      <w:r w:rsidR="00C86B29" w:rsidRPr="008E2FE3">
        <w:rPr>
          <w:rFonts w:eastAsia="仿宋" w:hAnsi="仿宋"/>
          <w:kern w:val="0"/>
          <w:szCs w:val="21"/>
        </w:rPr>
        <w:t>化学学科核心素养具体内容厘定之我见</w:t>
      </w:r>
      <w:r w:rsidR="00C86B29" w:rsidRPr="008E2FE3">
        <w:rPr>
          <w:rFonts w:eastAsia="仿宋"/>
          <w:kern w:val="0"/>
          <w:szCs w:val="21"/>
        </w:rPr>
        <w:t>[J]</w:t>
      </w:r>
      <w:r w:rsidR="00C86B29" w:rsidRPr="008E2FE3">
        <w:rPr>
          <w:rFonts w:eastAsia="仿宋" w:hAnsi="仿宋"/>
          <w:kern w:val="0"/>
          <w:szCs w:val="21"/>
        </w:rPr>
        <w:t>化学教学，</w:t>
      </w:r>
      <w:r w:rsidR="00C86B29" w:rsidRPr="008E2FE3">
        <w:rPr>
          <w:rFonts w:eastAsia="仿宋"/>
          <w:kern w:val="0"/>
          <w:szCs w:val="21"/>
        </w:rPr>
        <w:t>2017,</w:t>
      </w:r>
      <w:r w:rsidR="00C86B29">
        <w:rPr>
          <w:rFonts w:eastAsia="仿宋" w:hAnsi="仿宋" w:hint="eastAsia"/>
          <w:kern w:val="0"/>
          <w:szCs w:val="21"/>
        </w:rPr>
        <w:t>(</w:t>
      </w:r>
      <w:r w:rsidR="00C86B29" w:rsidRPr="008E2FE3">
        <w:rPr>
          <w:rFonts w:eastAsia="仿宋"/>
          <w:kern w:val="0"/>
          <w:szCs w:val="21"/>
        </w:rPr>
        <w:t>9</w:t>
      </w:r>
      <w:r w:rsidR="00C86B29">
        <w:rPr>
          <w:rFonts w:eastAsia="仿宋" w:hAnsi="仿宋" w:hint="eastAsia"/>
          <w:kern w:val="0"/>
          <w:szCs w:val="21"/>
        </w:rPr>
        <w:t>)</w:t>
      </w:r>
      <w:r w:rsidR="00C86B29" w:rsidRPr="008E2FE3">
        <w:rPr>
          <w:rFonts w:eastAsia="仿宋"/>
          <w:kern w:val="0"/>
          <w:szCs w:val="21"/>
        </w:rPr>
        <w:t>.</w:t>
      </w:r>
    </w:p>
    <w:p w:rsidR="00727EEB" w:rsidRPr="008E2FE3" w:rsidRDefault="00727EEB" w:rsidP="008E2FE3">
      <w:pPr>
        <w:widowControl/>
        <w:spacing w:line="360" w:lineRule="auto"/>
        <w:jc w:val="left"/>
        <w:rPr>
          <w:rFonts w:eastAsia="仿宋"/>
          <w:kern w:val="0"/>
          <w:szCs w:val="21"/>
        </w:rPr>
      </w:pPr>
      <w:r w:rsidRPr="008E2FE3">
        <w:rPr>
          <w:rFonts w:eastAsia="仿宋"/>
          <w:kern w:val="0"/>
          <w:szCs w:val="21"/>
        </w:rPr>
        <w:t>[</w:t>
      </w:r>
      <w:r w:rsidR="00A61B29">
        <w:rPr>
          <w:rFonts w:eastAsia="仿宋" w:hint="eastAsia"/>
          <w:kern w:val="0"/>
          <w:szCs w:val="21"/>
        </w:rPr>
        <w:t>6</w:t>
      </w:r>
      <w:r w:rsidRPr="008E2FE3">
        <w:rPr>
          <w:rFonts w:eastAsia="仿宋"/>
          <w:kern w:val="0"/>
          <w:szCs w:val="21"/>
        </w:rPr>
        <w:t>]</w:t>
      </w:r>
      <w:r w:rsidR="00C86B29" w:rsidRPr="00C86B29">
        <w:rPr>
          <w:rFonts w:eastAsia="仿宋" w:hAnsi="仿宋"/>
          <w:kern w:val="0"/>
          <w:szCs w:val="21"/>
        </w:rPr>
        <w:t xml:space="preserve"> </w:t>
      </w:r>
      <w:r w:rsidR="00C86B29" w:rsidRPr="008E2FE3">
        <w:rPr>
          <w:rFonts w:eastAsia="仿宋" w:hAnsi="仿宋"/>
          <w:kern w:val="0"/>
          <w:szCs w:val="21"/>
        </w:rPr>
        <w:t>成尚荣</w:t>
      </w:r>
      <w:r w:rsidR="00C86B29" w:rsidRPr="008E2FE3">
        <w:rPr>
          <w:rFonts w:eastAsia="仿宋"/>
          <w:kern w:val="0"/>
          <w:szCs w:val="21"/>
        </w:rPr>
        <w:t>.</w:t>
      </w:r>
      <w:r w:rsidR="00C86B29" w:rsidRPr="008E2FE3">
        <w:rPr>
          <w:rFonts w:eastAsia="仿宋" w:hAnsi="仿宋"/>
          <w:kern w:val="0"/>
          <w:szCs w:val="21"/>
        </w:rPr>
        <w:t>成尚荣：核心素养</w:t>
      </w:r>
      <w:r w:rsidR="00C86B29" w:rsidRPr="008E2FE3">
        <w:rPr>
          <w:rFonts w:eastAsia="仿宋"/>
          <w:kern w:val="0"/>
          <w:szCs w:val="21"/>
        </w:rPr>
        <w:t>.</w:t>
      </w:r>
      <w:r w:rsidR="00C86B29" w:rsidRPr="008E2FE3">
        <w:rPr>
          <w:rFonts w:eastAsia="仿宋" w:hAnsi="仿宋"/>
          <w:kern w:val="0"/>
          <w:szCs w:val="21"/>
        </w:rPr>
        <w:t>中国教育报</w:t>
      </w:r>
      <w:r w:rsidR="00C86B29" w:rsidRPr="008E2FE3">
        <w:rPr>
          <w:rFonts w:eastAsia="仿宋"/>
          <w:kern w:val="0"/>
          <w:szCs w:val="21"/>
        </w:rPr>
        <w:t>,2016</w:t>
      </w:r>
      <w:r w:rsidR="00C86B29">
        <w:rPr>
          <w:rFonts w:eastAsia="仿宋" w:hAnsi="仿宋" w:hint="eastAsia"/>
          <w:kern w:val="0"/>
          <w:szCs w:val="21"/>
        </w:rPr>
        <w:t>(</w:t>
      </w:r>
      <w:r w:rsidR="00C86B29" w:rsidRPr="008E2FE3">
        <w:rPr>
          <w:rFonts w:eastAsia="仿宋"/>
          <w:kern w:val="0"/>
          <w:szCs w:val="21"/>
        </w:rPr>
        <w:t>9</w:t>
      </w:r>
      <w:r w:rsidR="00C86B29">
        <w:rPr>
          <w:rFonts w:eastAsia="仿宋" w:hAnsi="仿宋" w:hint="eastAsia"/>
          <w:kern w:val="0"/>
          <w:szCs w:val="21"/>
        </w:rPr>
        <w:t>)</w:t>
      </w:r>
      <w:r w:rsidR="00C86B29" w:rsidRPr="008E2FE3">
        <w:rPr>
          <w:rFonts w:eastAsia="仿宋"/>
          <w:kern w:val="0"/>
          <w:szCs w:val="21"/>
        </w:rPr>
        <w:t>.</w:t>
      </w:r>
    </w:p>
    <w:p w:rsidR="001251E2" w:rsidRDefault="001251E2" w:rsidP="008E2FE3">
      <w:pPr>
        <w:widowControl/>
        <w:spacing w:line="360" w:lineRule="auto"/>
        <w:jc w:val="left"/>
        <w:rPr>
          <w:rFonts w:eastAsia="仿宋" w:hint="eastAsia"/>
          <w:kern w:val="0"/>
          <w:szCs w:val="21"/>
        </w:rPr>
      </w:pPr>
      <w:r>
        <w:rPr>
          <w:rFonts w:eastAsia="仿宋" w:hint="eastAsia"/>
          <w:kern w:val="0"/>
          <w:szCs w:val="21"/>
        </w:rPr>
        <w:t xml:space="preserve">[7] </w:t>
      </w:r>
      <w:r>
        <w:rPr>
          <w:rFonts w:eastAsia="仿宋" w:hint="eastAsia"/>
          <w:kern w:val="0"/>
          <w:szCs w:val="21"/>
        </w:rPr>
        <w:t>中华人民共和国教育部制定</w:t>
      </w:r>
      <w:r>
        <w:rPr>
          <w:rFonts w:eastAsia="仿宋" w:hint="eastAsia"/>
          <w:kern w:val="0"/>
          <w:szCs w:val="21"/>
        </w:rPr>
        <w:t>.</w:t>
      </w:r>
      <w:r>
        <w:rPr>
          <w:rFonts w:eastAsia="仿宋" w:hint="eastAsia"/>
          <w:kern w:val="0"/>
          <w:szCs w:val="21"/>
        </w:rPr>
        <w:t>普通高中化学课程标准（</w:t>
      </w:r>
      <w:r>
        <w:rPr>
          <w:rFonts w:eastAsia="仿宋" w:hint="eastAsia"/>
          <w:kern w:val="0"/>
          <w:szCs w:val="21"/>
        </w:rPr>
        <w:t>2017</w:t>
      </w:r>
      <w:r>
        <w:rPr>
          <w:rFonts w:eastAsia="仿宋" w:hint="eastAsia"/>
          <w:kern w:val="0"/>
          <w:szCs w:val="21"/>
        </w:rPr>
        <w:t>年版）</w:t>
      </w:r>
      <w:r>
        <w:rPr>
          <w:rFonts w:eastAsia="仿宋" w:hint="eastAsia"/>
          <w:kern w:val="0"/>
          <w:szCs w:val="21"/>
        </w:rPr>
        <w:t>[S].</w:t>
      </w:r>
      <w:r>
        <w:rPr>
          <w:rFonts w:eastAsia="仿宋" w:hint="eastAsia"/>
          <w:kern w:val="0"/>
          <w:szCs w:val="21"/>
        </w:rPr>
        <w:t>人民教育出版社</w:t>
      </w:r>
      <w:r>
        <w:rPr>
          <w:rFonts w:eastAsia="仿宋" w:hint="eastAsia"/>
          <w:kern w:val="0"/>
          <w:szCs w:val="21"/>
        </w:rPr>
        <w:t>,2018:3.</w:t>
      </w:r>
    </w:p>
    <w:p w:rsidR="00727EEB" w:rsidRPr="008E2FE3" w:rsidRDefault="00727EEB" w:rsidP="008E2FE3">
      <w:pPr>
        <w:widowControl/>
        <w:spacing w:line="360" w:lineRule="auto"/>
        <w:jc w:val="left"/>
        <w:rPr>
          <w:rFonts w:eastAsia="仿宋"/>
          <w:kern w:val="0"/>
          <w:szCs w:val="21"/>
        </w:rPr>
      </w:pPr>
      <w:r w:rsidRPr="008E2FE3">
        <w:rPr>
          <w:rFonts w:eastAsia="仿宋"/>
          <w:kern w:val="0"/>
          <w:szCs w:val="21"/>
        </w:rPr>
        <w:t>[</w:t>
      </w:r>
      <w:r w:rsidR="001251E2">
        <w:rPr>
          <w:rFonts w:eastAsia="仿宋" w:hint="eastAsia"/>
          <w:kern w:val="0"/>
          <w:szCs w:val="21"/>
        </w:rPr>
        <w:t>8</w:t>
      </w:r>
      <w:r w:rsidRPr="008E2FE3">
        <w:rPr>
          <w:rFonts w:eastAsia="仿宋"/>
          <w:kern w:val="0"/>
          <w:szCs w:val="21"/>
        </w:rPr>
        <w:t>]</w:t>
      </w:r>
      <w:r w:rsidR="00C86B29" w:rsidRPr="00C86B29">
        <w:rPr>
          <w:rFonts w:eastAsia="仿宋" w:hAnsi="仿宋"/>
          <w:kern w:val="0"/>
          <w:szCs w:val="21"/>
        </w:rPr>
        <w:t xml:space="preserve"> </w:t>
      </w:r>
      <w:r w:rsidR="00C86B29" w:rsidRPr="008E2FE3">
        <w:rPr>
          <w:rFonts w:eastAsia="仿宋" w:hAnsi="仿宋"/>
          <w:kern w:val="0"/>
          <w:szCs w:val="21"/>
        </w:rPr>
        <w:t>邓少华</w:t>
      </w:r>
      <w:r w:rsidR="00C86B29" w:rsidRPr="008E2FE3">
        <w:rPr>
          <w:rFonts w:eastAsia="仿宋"/>
          <w:kern w:val="0"/>
          <w:szCs w:val="21"/>
        </w:rPr>
        <w:t>.</w:t>
      </w:r>
      <w:r w:rsidR="00C86B29" w:rsidRPr="008E2FE3">
        <w:rPr>
          <w:rFonts w:eastAsia="仿宋" w:hAnsi="仿宋"/>
          <w:kern w:val="0"/>
          <w:szCs w:val="21"/>
        </w:rPr>
        <w:t>科学素养：初中化学的核心价值最求</w:t>
      </w:r>
      <w:r w:rsidR="00C86B29" w:rsidRPr="008E2FE3">
        <w:rPr>
          <w:rFonts w:eastAsia="仿宋"/>
          <w:kern w:val="0"/>
          <w:szCs w:val="21"/>
        </w:rPr>
        <w:t>[</w:t>
      </w:r>
      <w:r w:rsidR="00C86B29">
        <w:rPr>
          <w:rFonts w:eastAsia="仿宋" w:hAnsi="仿宋" w:hint="eastAsia"/>
          <w:kern w:val="0"/>
          <w:szCs w:val="21"/>
        </w:rPr>
        <w:t>J</w:t>
      </w:r>
      <w:r w:rsidR="00C86B29" w:rsidRPr="008E2FE3">
        <w:rPr>
          <w:rFonts w:eastAsia="仿宋"/>
          <w:kern w:val="0"/>
          <w:szCs w:val="21"/>
        </w:rPr>
        <w:t>]</w:t>
      </w:r>
      <w:r w:rsidR="00C86B29" w:rsidRPr="008E2FE3">
        <w:rPr>
          <w:rFonts w:eastAsia="仿宋" w:hAnsi="仿宋"/>
          <w:kern w:val="0"/>
          <w:szCs w:val="21"/>
        </w:rPr>
        <w:t>师道</w:t>
      </w:r>
      <w:r w:rsidR="00C86B29" w:rsidRPr="008E2FE3">
        <w:rPr>
          <w:rFonts w:eastAsia="仿宋"/>
          <w:kern w:val="0"/>
          <w:szCs w:val="21"/>
        </w:rPr>
        <w:t>·</w:t>
      </w:r>
      <w:r w:rsidR="00C86B29" w:rsidRPr="008E2FE3">
        <w:rPr>
          <w:rFonts w:eastAsia="仿宋" w:hAnsi="仿宋"/>
          <w:kern w:val="0"/>
          <w:szCs w:val="21"/>
        </w:rPr>
        <w:t>教研</w:t>
      </w:r>
      <w:r w:rsidR="00C86B29">
        <w:rPr>
          <w:rFonts w:eastAsia="仿宋" w:hAnsi="仿宋" w:hint="eastAsia"/>
          <w:kern w:val="0"/>
          <w:szCs w:val="21"/>
        </w:rPr>
        <w:t>,</w:t>
      </w:r>
      <w:r w:rsidR="00C86B29" w:rsidRPr="008E2FE3">
        <w:rPr>
          <w:rFonts w:eastAsia="仿宋"/>
          <w:kern w:val="0"/>
          <w:szCs w:val="21"/>
        </w:rPr>
        <w:t>2013</w:t>
      </w:r>
      <w:r w:rsidR="00C86B29">
        <w:rPr>
          <w:rFonts w:eastAsia="仿宋" w:hAnsi="仿宋" w:hint="eastAsia"/>
          <w:kern w:val="0"/>
          <w:szCs w:val="21"/>
        </w:rPr>
        <w:t>(</w:t>
      </w:r>
      <w:r w:rsidR="00C86B29" w:rsidRPr="008E2FE3">
        <w:rPr>
          <w:rFonts w:eastAsia="仿宋"/>
          <w:kern w:val="0"/>
          <w:szCs w:val="21"/>
        </w:rPr>
        <w:t>8</w:t>
      </w:r>
      <w:r w:rsidR="00C86B29">
        <w:rPr>
          <w:rFonts w:eastAsia="仿宋" w:hAnsi="仿宋" w:hint="eastAsia"/>
          <w:kern w:val="0"/>
          <w:szCs w:val="21"/>
        </w:rPr>
        <w:t>)</w:t>
      </w:r>
      <w:r w:rsidR="00C86B29" w:rsidRPr="008E2FE3">
        <w:rPr>
          <w:rFonts w:eastAsia="仿宋"/>
          <w:kern w:val="0"/>
          <w:szCs w:val="21"/>
        </w:rPr>
        <w:t>.</w:t>
      </w:r>
    </w:p>
    <w:p w:rsidR="00C86B29" w:rsidRPr="00FB2AD0" w:rsidRDefault="00C86B29">
      <w:pPr>
        <w:widowControl/>
        <w:spacing w:line="360" w:lineRule="auto"/>
        <w:jc w:val="left"/>
        <w:rPr>
          <w:rFonts w:eastAsia="仿宋"/>
          <w:kern w:val="0"/>
          <w:sz w:val="24"/>
        </w:rPr>
      </w:pPr>
    </w:p>
    <w:sectPr w:rsidR="00C86B29" w:rsidRPr="00FB2AD0" w:rsidSect="00D84F87">
      <w:headerReference w:type="default" r:id="rId6"/>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52DE" w:rsidRDefault="00B952DE" w:rsidP="008A557D">
      <w:r>
        <w:separator/>
      </w:r>
    </w:p>
  </w:endnote>
  <w:endnote w:type="continuationSeparator" w:id="0">
    <w:p w:rsidR="00B952DE" w:rsidRDefault="00B952DE" w:rsidP="008A557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52DE" w:rsidRDefault="00B952DE" w:rsidP="008A557D">
      <w:r>
        <w:separator/>
      </w:r>
    </w:p>
  </w:footnote>
  <w:footnote w:type="continuationSeparator" w:id="0">
    <w:p w:rsidR="00B952DE" w:rsidRDefault="00B952DE" w:rsidP="008A55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557D" w:rsidRDefault="00B952DE" w:rsidP="006E468E">
    <w:pPr>
      <w:pStyle w:val="a5"/>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bordersDoNotSurroundHeader/>
  <w:bordersDoNotSurroundFooter/>
  <w:proofState w:spelling="clean" w:grammar="clean"/>
  <w:stylePaneFormatFilter w:val="3F01"/>
  <w:doNotTrackMoves/>
  <w:defaultTabStop w:val="42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85701704"/>
    <w:rsid w:val="904C80E1"/>
    <w:rsid w:val="9E9ED0EB"/>
    <w:rsid w:val="A441E9AB"/>
    <w:rsid w:val="C1B9A665"/>
    <w:rsid w:val="C86EBD58"/>
    <w:rsid w:val="CB2F3393"/>
    <w:rsid w:val="CEEE383C"/>
    <w:rsid w:val="D0E4EC3A"/>
    <w:rsid w:val="E558DD9B"/>
    <w:rsid w:val="F4AE0A1C"/>
    <w:rsid w:val="F4B1030A"/>
    <w:rsid w:val="00002B34"/>
    <w:rsid w:val="00006BA8"/>
    <w:rsid w:val="000222E5"/>
    <w:rsid w:val="00045C47"/>
    <w:rsid w:val="00090CC4"/>
    <w:rsid w:val="000A4A1A"/>
    <w:rsid w:val="000D143A"/>
    <w:rsid w:val="000D19F2"/>
    <w:rsid w:val="001251E2"/>
    <w:rsid w:val="00143599"/>
    <w:rsid w:val="00172A27"/>
    <w:rsid w:val="002261AF"/>
    <w:rsid w:val="00232530"/>
    <w:rsid w:val="00275977"/>
    <w:rsid w:val="002E3AEB"/>
    <w:rsid w:val="00305EF6"/>
    <w:rsid w:val="00312797"/>
    <w:rsid w:val="00353F5F"/>
    <w:rsid w:val="00357192"/>
    <w:rsid w:val="003968C2"/>
    <w:rsid w:val="00396FD0"/>
    <w:rsid w:val="004035D7"/>
    <w:rsid w:val="004300EF"/>
    <w:rsid w:val="0043409D"/>
    <w:rsid w:val="00445714"/>
    <w:rsid w:val="0048312E"/>
    <w:rsid w:val="004970EF"/>
    <w:rsid w:val="004F7889"/>
    <w:rsid w:val="00555A4E"/>
    <w:rsid w:val="00576ACB"/>
    <w:rsid w:val="005A1E5A"/>
    <w:rsid w:val="005C5FC4"/>
    <w:rsid w:val="0064378E"/>
    <w:rsid w:val="00645FE8"/>
    <w:rsid w:val="00653851"/>
    <w:rsid w:val="006E468E"/>
    <w:rsid w:val="006E74B3"/>
    <w:rsid w:val="00726905"/>
    <w:rsid w:val="00727EEB"/>
    <w:rsid w:val="007369A3"/>
    <w:rsid w:val="007626CA"/>
    <w:rsid w:val="007A6F5C"/>
    <w:rsid w:val="007E51D5"/>
    <w:rsid w:val="00805F2F"/>
    <w:rsid w:val="00816D18"/>
    <w:rsid w:val="00842AA2"/>
    <w:rsid w:val="00847E95"/>
    <w:rsid w:val="00856557"/>
    <w:rsid w:val="00877A22"/>
    <w:rsid w:val="008E2FE3"/>
    <w:rsid w:val="0090451C"/>
    <w:rsid w:val="00924A88"/>
    <w:rsid w:val="00995770"/>
    <w:rsid w:val="009A5AA7"/>
    <w:rsid w:val="009B0C5A"/>
    <w:rsid w:val="00A159D2"/>
    <w:rsid w:val="00A61B29"/>
    <w:rsid w:val="00A819D4"/>
    <w:rsid w:val="00A84D54"/>
    <w:rsid w:val="00AA75D8"/>
    <w:rsid w:val="00B53A9A"/>
    <w:rsid w:val="00B92712"/>
    <w:rsid w:val="00B952DE"/>
    <w:rsid w:val="00BD183E"/>
    <w:rsid w:val="00C86B29"/>
    <w:rsid w:val="00C871A3"/>
    <w:rsid w:val="00CB2EB2"/>
    <w:rsid w:val="00CF12C0"/>
    <w:rsid w:val="00D42BFB"/>
    <w:rsid w:val="00D84F87"/>
    <w:rsid w:val="00DA6CCD"/>
    <w:rsid w:val="00DD442E"/>
    <w:rsid w:val="00DE4A1B"/>
    <w:rsid w:val="00E40B1A"/>
    <w:rsid w:val="00E76A80"/>
    <w:rsid w:val="00E94B0C"/>
    <w:rsid w:val="00ED5525"/>
    <w:rsid w:val="00EE51C0"/>
    <w:rsid w:val="00EF3DBE"/>
    <w:rsid w:val="00F53FF7"/>
    <w:rsid w:val="00F65257"/>
    <w:rsid w:val="00F83C1C"/>
    <w:rsid w:val="00FB2AD0"/>
    <w:rsid w:val="00FD2484"/>
    <w:rsid w:val="00FF1CDB"/>
    <w:rsid w:val="00FF5BBE"/>
    <w:rsid w:val="1D0BA9C8"/>
    <w:rsid w:val="20DF3157"/>
    <w:rsid w:val="2C595ACB"/>
    <w:rsid w:val="31829AEF"/>
    <w:rsid w:val="3416D10A"/>
    <w:rsid w:val="3CF8437E"/>
    <w:rsid w:val="42B2264D"/>
    <w:rsid w:val="4CEA7799"/>
    <w:rsid w:val="527F844A"/>
    <w:rsid w:val="547F0FAA"/>
    <w:rsid w:val="5616FE31"/>
    <w:rsid w:val="58775D15"/>
    <w:rsid w:val="5A1B8DCC"/>
    <w:rsid w:val="63F8AE3B"/>
    <w:rsid w:val="6B7E21C6"/>
    <w:rsid w:val="6D4A4DD3"/>
    <w:rsid w:val="739FB2CC"/>
    <w:rsid w:val="80AFE469"/>
    <w:rsid w:val="001A3E97"/>
    <w:rsid w:val="00393D9D"/>
    <w:rsid w:val="00494518"/>
    <w:rsid w:val="006506FA"/>
    <w:rsid w:val="007673F2"/>
    <w:rsid w:val="008A557D"/>
    <w:rsid w:val="00A31782"/>
    <w:rsid w:val="00BA3BF5"/>
    <w:rsid w:val="00C07F26"/>
    <w:rsid w:val="00DB7245"/>
    <w:rsid w:val="00F0040C"/>
    <w:rsid w:val="0E9FAEBC"/>
    <w:rsid w:val="469F55E6"/>
    <w:rsid w:val="6660992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84F87"/>
    <w:pPr>
      <w:widowControl w:val="0"/>
      <w:jc w:val="both"/>
    </w:pPr>
    <w:rPr>
      <w:kern w:val="2"/>
      <w:sz w:val="21"/>
      <w:szCs w:val="24"/>
    </w:rPr>
  </w:style>
  <w:style w:type="paragraph" w:styleId="1">
    <w:name w:val="heading 1"/>
    <w:basedOn w:val="a"/>
    <w:next w:val="a"/>
    <w:qFormat/>
    <w:rsid w:val="00D84F87"/>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qFormat/>
    <w:rsid w:val="00D84F87"/>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D84F87"/>
    <w:rPr>
      <w:rFonts w:ascii="Times New Roman" w:eastAsia="宋体" w:hAnsi="Times New Roman" w:cs="Times New Roman"/>
      <w:color w:val="0000FF"/>
      <w:u w:val="none"/>
    </w:rPr>
  </w:style>
  <w:style w:type="character" w:styleId="a4">
    <w:name w:val="Emphasis"/>
    <w:basedOn w:val="a0"/>
    <w:qFormat/>
    <w:rsid w:val="00D84F87"/>
    <w:rPr>
      <w:rFonts w:ascii="Times New Roman" w:eastAsia="宋体" w:hAnsi="Times New Roman" w:cs="Times New Roman"/>
      <w:i w:val="0"/>
      <w:iCs w:val="0"/>
    </w:rPr>
  </w:style>
  <w:style w:type="character" w:styleId="HTML">
    <w:name w:val="HTML Cite"/>
    <w:basedOn w:val="a0"/>
    <w:rsid w:val="00D84F87"/>
    <w:rPr>
      <w:rFonts w:ascii="Times New Roman" w:eastAsia="宋体" w:hAnsi="Times New Roman" w:cs="Times New Roman"/>
      <w:i w:val="0"/>
      <w:iCs w:val="0"/>
    </w:rPr>
  </w:style>
  <w:style w:type="character" w:customStyle="1" w:styleId="Char">
    <w:name w:val="页眉 Char"/>
    <w:basedOn w:val="a0"/>
    <w:link w:val="a5"/>
    <w:rsid w:val="00D84F87"/>
    <w:rPr>
      <w:rFonts w:ascii="Times New Roman" w:eastAsia="宋体" w:hAnsi="Times New Roman" w:cs="Times New Roman"/>
      <w:kern w:val="2"/>
      <w:sz w:val="18"/>
      <w:szCs w:val="18"/>
    </w:rPr>
  </w:style>
  <w:style w:type="character" w:customStyle="1" w:styleId="Char0">
    <w:name w:val="页脚 Char"/>
    <w:basedOn w:val="a0"/>
    <w:link w:val="a6"/>
    <w:rsid w:val="00D84F87"/>
    <w:rPr>
      <w:rFonts w:ascii="Times New Roman" w:eastAsia="宋体" w:hAnsi="Times New Roman" w:cs="Times New Roman"/>
      <w:kern w:val="2"/>
      <w:sz w:val="18"/>
      <w:szCs w:val="18"/>
    </w:rPr>
  </w:style>
  <w:style w:type="character" w:customStyle="1" w:styleId="sgtxtb6">
    <w:name w:val="sg_txtb6"/>
    <w:basedOn w:val="a0"/>
    <w:rsid w:val="00D84F87"/>
    <w:rPr>
      <w:rFonts w:ascii="宋体" w:eastAsia="宋体" w:hAnsi="宋体" w:cs="Times New Roman" w:hint="eastAsia"/>
      <w:color w:val="637160"/>
    </w:rPr>
  </w:style>
  <w:style w:type="character" w:customStyle="1" w:styleId="sgtxtb7">
    <w:name w:val="sg_txtb7"/>
    <w:basedOn w:val="a0"/>
    <w:rsid w:val="00D84F87"/>
    <w:rPr>
      <w:rFonts w:ascii="宋体" w:eastAsia="宋体" w:hAnsi="宋体" w:cs="Times New Roman" w:hint="eastAsia"/>
      <w:color w:val="637160"/>
    </w:rPr>
  </w:style>
  <w:style w:type="paragraph" w:styleId="a7">
    <w:name w:val="Normal (Web)"/>
    <w:basedOn w:val="a"/>
    <w:rsid w:val="00D84F87"/>
    <w:pPr>
      <w:widowControl/>
      <w:spacing w:before="100" w:beforeAutospacing="1" w:after="100" w:afterAutospacing="1"/>
      <w:jc w:val="left"/>
    </w:pPr>
    <w:rPr>
      <w:rFonts w:ascii="宋体" w:hAnsi="宋体" w:cs="宋体"/>
      <w:kern w:val="0"/>
      <w:sz w:val="24"/>
    </w:rPr>
  </w:style>
  <w:style w:type="paragraph" w:styleId="a6">
    <w:name w:val="footer"/>
    <w:basedOn w:val="a"/>
    <w:link w:val="Char0"/>
    <w:rsid w:val="00D84F87"/>
    <w:pPr>
      <w:tabs>
        <w:tab w:val="center" w:pos="4153"/>
        <w:tab w:val="right" w:pos="8306"/>
      </w:tabs>
      <w:snapToGrid w:val="0"/>
      <w:jc w:val="left"/>
    </w:pPr>
    <w:rPr>
      <w:sz w:val="18"/>
      <w:szCs w:val="18"/>
    </w:rPr>
  </w:style>
  <w:style w:type="paragraph" w:styleId="a5">
    <w:name w:val="header"/>
    <w:basedOn w:val="a"/>
    <w:link w:val="Char"/>
    <w:rsid w:val="00D84F87"/>
    <w:pPr>
      <w:pBdr>
        <w:bottom w:val="single" w:sz="6" w:space="1" w:color="auto"/>
      </w:pBdr>
      <w:tabs>
        <w:tab w:val="center" w:pos="4153"/>
        <w:tab w:val="right" w:pos="8306"/>
      </w:tabs>
      <w:snapToGrid w:val="0"/>
      <w:jc w:val="center"/>
    </w:pPr>
    <w:rPr>
      <w:sz w:val="18"/>
      <w:szCs w:val="18"/>
    </w:rPr>
  </w:style>
  <w:style w:type="paragraph" w:styleId="a8">
    <w:name w:val="Balloon Text"/>
    <w:basedOn w:val="a"/>
    <w:link w:val="Char1"/>
    <w:rsid w:val="008A557D"/>
    <w:rPr>
      <w:sz w:val="18"/>
      <w:szCs w:val="18"/>
    </w:rPr>
  </w:style>
  <w:style w:type="character" w:customStyle="1" w:styleId="Char1">
    <w:name w:val="批注框文本 Char"/>
    <w:basedOn w:val="a0"/>
    <w:link w:val="a8"/>
    <w:rsid w:val="008A557D"/>
    <w:rPr>
      <w:kern w:val="2"/>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9</Pages>
  <Words>1174</Words>
  <Characters>6696</Characters>
  <Application>Microsoft Office Word</Application>
  <DocSecurity>0</DocSecurity>
  <Lines>55</Lines>
  <Paragraphs>15</Paragraphs>
  <ScaleCrop>false</ScaleCrop>
  <Company>Microsoft</Company>
  <LinksUpToDate>false</LinksUpToDate>
  <CharactersWithSpaces>7855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jkdfz</dc:creator>
  <cp:lastModifiedBy>Microsoft</cp:lastModifiedBy>
  <cp:revision>33</cp:revision>
  <dcterms:created xsi:type="dcterms:W3CDTF">2019-04-06T11:27:00Z</dcterms:created>
  <dcterms:modified xsi:type="dcterms:W3CDTF">2019-05-19T03:17:00Z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