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3C09" w:rsidRPr="00666AE8" w:rsidRDefault="005D3BF4" w:rsidP="00412AE1">
      <w:pPr>
        <w:spacing w:line="360" w:lineRule="auto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坝肩开挖抛投体对</w:t>
      </w:r>
      <w:r w:rsidR="008E34E3" w:rsidRPr="00666AE8">
        <w:rPr>
          <w:rFonts w:hint="eastAsia"/>
          <w:b/>
          <w:sz w:val="32"/>
          <w:szCs w:val="32"/>
        </w:rPr>
        <w:t>南康三水电站截流</w:t>
      </w:r>
      <w:r>
        <w:rPr>
          <w:rFonts w:hint="eastAsia"/>
          <w:b/>
          <w:sz w:val="32"/>
          <w:szCs w:val="32"/>
        </w:rPr>
        <w:t>影响的</w:t>
      </w:r>
      <w:r w:rsidR="008E34E3" w:rsidRPr="00666AE8">
        <w:rPr>
          <w:rFonts w:hint="eastAsia"/>
          <w:b/>
          <w:sz w:val="32"/>
          <w:szCs w:val="32"/>
        </w:rPr>
        <w:t>分析</w:t>
      </w:r>
    </w:p>
    <w:p w:rsidR="00666AE8" w:rsidRPr="002F7972" w:rsidRDefault="00666AE8" w:rsidP="00666AE8">
      <w:pPr>
        <w:jc w:val="center"/>
        <w:rPr>
          <w:szCs w:val="21"/>
        </w:rPr>
      </w:pPr>
      <w:r w:rsidRPr="002F7972">
        <w:rPr>
          <w:rFonts w:hint="eastAsia"/>
          <w:szCs w:val="21"/>
        </w:rPr>
        <w:t>王文智</w:t>
      </w:r>
    </w:p>
    <w:p w:rsidR="00666AE8" w:rsidRDefault="00666AE8" w:rsidP="00666AE8">
      <w:pPr>
        <w:jc w:val="center"/>
        <w:rPr>
          <w:szCs w:val="21"/>
        </w:rPr>
      </w:pPr>
      <w:r w:rsidRPr="002F7972">
        <w:rPr>
          <w:rFonts w:hint="eastAsia"/>
          <w:szCs w:val="21"/>
        </w:rPr>
        <w:t>中国水电十五局国际工程公司</w:t>
      </w:r>
      <w:r w:rsidRPr="002F7972">
        <w:rPr>
          <w:rFonts w:hint="eastAsia"/>
          <w:szCs w:val="21"/>
        </w:rPr>
        <w:t xml:space="preserve">  </w:t>
      </w:r>
      <w:r w:rsidRPr="002F7972">
        <w:rPr>
          <w:rFonts w:hint="eastAsia"/>
          <w:szCs w:val="21"/>
        </w:rPr>
        <w:t>陕西</w:t>
      </w:r>
      <w:r w:rsidRPr="002F7972">
        <w:rPr>
          <w:rFonts w:hint="eastAsia"/>
          <w:szCs w:val="21"/>
        </w:rPr>
        <w:t xml:space="preserve">  </w:t>
      </w:r>
      <w:r w:rsidRPr="002F7972">
        <w:rPr>
          <w:rFonts w:hint="eastAsia"/>
          <w:szCs w:val="21"/>
        </w:rPr>
        <w:t>西安</w:t>
      </w:r>
      <w:r w:rsidRPr="002F7972">
        <w:rPr>
          <w:rFonts w:hint="eastAsia"/>
          <w:szCs w:val="21"/>
        </w:rPr>
        <w:t xml:space="preserve">  710065</w:t>
      </w:r>
    </w:p>
    <w:p w:rsidR="00666AE8" w:rsidRPr="002F7972" w:rsidRDefault="00666AE8" w:rsidP="00666AE8">
      <w:pPr>
        <w:jc w:val="center"/>
        <w:rPr>
          <w:szCs w:val="21"/>
        </w:rPr>
      </w:pPr>
    </w:p>
    <w:p w:rsidR="00A30381" w:rsidRPr="00EB3A1D" w:rsidRDefault="00A30381" w:rsidP="00F43553">
      <w:pPr>
        <w:ind w:leftChars="50" w:left="105" w:firstLineChars="146" w:firstLine="352"/>
        <w:rPr>
          <w:sz w:val="24"/>
          <w:szCs w:val="24"/>
        </w:rPr>
      </w:pPr>
      <w:r w:rsidRPr="00EB3A1D">
        <w:rPr>
          <w:rFonts w:hint="eastAsia"/>
          <w:b/>
          <w:sz w:val="24"/>
          <w:szCs w:val="24"/>
        </w:rPr>
        <w:t>摘要：</w:t>
      </w:r>
      <w:r w:rsidRPr="00EB3A1D">
        <w:rPr>
          <w:rFonts w:hint="eastAsia"/>
          <w:sz w:val="24"/>
          <w:szCs w:val="24"/>
        </w:rPr>
        <w:t>南康三水电站坝址处为深“</w:t>
      </w:r>
      <w:r w:rsidRPr="00EB3A1D">
        <w:rPr>
          <w:rFonts w:hint="eastAsia"/>
          <w:sz w:val="24"/>
          <w:szCs w:val="24"/>
        </w:rPr>
        <w:t>V</w:t>
      </w:r>
      <w:r w:rsidRPr="00EB3A1D">
        <w:rPr>
          <w:rFonts w:hint="eastAsia"/>
          <w:sz w:val="24"/>
          <w:szCs w:val="24"/>
        </w:rPr>
        <w:t>”型河谷，截流围堰</w:t>
      </w:r>
      <w:r w:rsidR="00C83D8A" w:rsidRPr="00EB3A1D">
        <w:rPr>
          <w:rFonts w:hint="eastAsia"/>
          <w:sz w:val="24"/>
          <w:szCs w:val="24"/>
        </w:rPr>
        <w:t>壅</w:t>
      </w:r>
      <w:r w:rsidRPr="00EB3A1D">
        <w:rPr>
          <w:rFonts w:hint="eastAsia"/>
          <w:sz w:val="24"/>
          <w:szCs w:val="24"/>
        </w:rPr>
        <w:t>水高度较大，</w:t>
      </w:r>
      <w:r w:rsidR="00F43553" w:rsidRPr="00EB3A1D">
        <w:rPr>
          <w:rFonts w:hint="eastAsia"/>
          <w:sz w:val="24"/>
          <w:szCs w:val="24"/>
        </w:rPr>
        <w:t>这样</w:t>
      </w:r>
      <w:r w:rsidR="00F43553" w:rsidRPr="00EB3A1D">
        <w:rPr>
          <w:sz w:val="24"/>
          <w:szCs w:val="24"/>
        </w:rPr>
        <w:t>在截流</w:t>
      </w:r>
      <w:r w:rsidR="00F43553" w:rsidRPr="00EB3A1D">
        <w:rPr>
          <w:rFonts w:hint="eastAsia"/>
          <w:sz w:val="24"/>
          <w:szCs w:val="24"/>
        </w:rPr>
        <w:t>过程</w:t>
      </w:r>
      <w:r w:rsidR="00F43553" w:rsidRPr="00EB3A1D">
        <w:rPr>
          <w:sz w:val="24"/>
          <w:szCs w:val="24"/>
        </w:rPr>
        <w:t>中会出现较大的落差，</w:t>
      </w:r>
      <w:r w:rsidRPr="00EB3A1D">
        <w:rPr>
          <w:rFonts w:hint="eastAsia"/>
          <w:sz w:val="24"/>
          <w:szCs w:val="24"/>
        </w:rPr>
        <w:t>截流难度</w:t>
      </w:r>
      <w:r w:rsidR="00381279">
        <w:rPr>
          <w:rFonts w:hint="eastAsia"/>
          <w:sz w:val="24"/>
          <w:szCs w:val="24"/>
        </w:rPr>
        <w:t>较</w:t>
      </w:r>
      <w:r w:rsidRPr="00EB3A1D">
        <w:rPr>
          <w:rFonts w:hint="eastAsia"/>
          <w:sz w:val="24"/>
          <w:szCs w:val="24"/>
        </w:rPr>
        <w:t>大。</w:t>
      </w:r>
      <w:r w:rsidR="001906C9" w:rsidRPr="00EB3A1D">
        <w:rPr>
          <w:rFonts w:hint="eastAsia"/>
          <w:sz w:val="24"/>
          <w:szCs w:val="24"/>
        </w:rPr>
        <w:t>在实际施工中充分利用河谷条件和现场岸坡开挖的实际情况，</w:t>
      </w:r>
      <w:r w:rsidR="006333B3">
        <w:rPr>
          <w:rFonts w:hint="eastAsia"/>
          <w:sz w:val="24"/>
          <w:szCs w:val="24"/>
        </w:rPr>
        <w:t>坝肩开挖时</w:t>
      </w:r>
      <w:r w:rsidR="001906C9" w:rsidRPr="00EB3A1D">
        <w:rPr>
          <w:rFonts w:hint="eastAsia"/>
          <w:sz w:val="24"/>
          <w:szCs w:val="24"/>
        </w:rPr>
        <w:t>采用抛掷爆破在</w:t>
      </w:r>
      <w:r w:rsidR="00C83D8A" w:rsidRPr="00EB3A1D">
        <w:rPr>
          <w:rFonts w:hint="eastAsia"/>
          <w:sz w:val="24"/>
          <w:szCs w:val="24"/>
        </w:rPr>
        <w:t>戗堤下游</w:t>
      </w:r>
      <w:r w:rsidR="00755EFA" w:rsidRPr="00EB3A1D">
        <w:rPr>
          <w:rFonts w:hint="eastAsia"/>
          <w:sz w:val="24"/>
          <w:szCs w:val="24"/>
        </w:rPr>
        <w:t>坝轴线处</w:t>
      </w:r>
      <w:r w:rsidR="001906C9" w:rsidRPr="00EB3A1D">
        <w:rPr>
          <w:rFonts w:hint="eastAsia"/>
          <w:sz w:val="24"/>
          <w:szCs w:val="24"/>
        </w:rPr>
        <w:t>形成</w:t>
      </w:r>
      <w:proofErr w:type="gramStart"/>
      <w:r w:rsidR="001906C9" w:rsidRPr="00EB3A1D">
        <w:rPr>
          <w:rFonts w:hint="eastAsia"/>
          <w:sz w:val="24"/>
          <w:szCs w:val="24"/>
        </w:rPr>
        <w:t>堰塞体，</w:t>
      </w:r>
      <w:r w:rsidR="00C83D8A" w:rsidRPr="00EB3A1D">
        <w:rPr>
          <w:rFonts w:hint="eastAsia"/>
          <w:sz w:val="24"/>
          <w:szCs w:val="24"/>
        </w:rPr>
        <w:t>壅</w:t>
      </w:r>
      <w:proofErr w:type="gramEnd"/>
      <w:r w:rsidR="001906C9" w:rsidRPr="00EB3A1D">
        <w:rPr>
          <w:rFonts w:hint="eastAsia"/>
          <w:sz w:val="24"/>
          <w:szCs w:val="24"/>
        </w:rPr>
        <w:t>高</w:t>
      </w:r>
      <w:r w:rsidR="00755EFA" w:rsidRPr="00EB3A1D">
        <w:rPr>
          <w:rFonts w:hint="eastAsia"/>
          <w:sz w:val="24"/>
          <w:szCs w:val="24"/>
        </w:rPr>
        <w:t>上游</w:t>
      </w:r>
      <w:r w:rsidR="001906C9" w:rsidRPr="00EB3A1D">
        <w:rPr>
          <w:rFonts w:hint="eastAsia"/>
          <w:sz w:val="24"/>
          <w:szCs w:val="24"/>
        </w:rPr>
        <w:t>水位，</w:t>
      </w:r>
      <w:r w:rsidR="00F43553" w:rsidRPr="00EB3A1D">
        <w:rPr>
          <w:rFonts w:hint="eastAsia"/>
          <w:sz w:val="24"/>
          <w:szCs w:val="24"/>
        </w:rPr>
        <w:t>分担</w:t>
      </w:r>
      <w:r w:rsidR="00F43553" w:rsidRPr="00EB3A1D">
        <w:rPr>
          <w:sz w:val="24"/>
          <w:szCs w:val="24"/>
        </w:rPr>
        <w:t>截流落差，</w:t>
      </w:r>
      <w:r w:rsidR="001906C9" w:rsidRPr="00EB3A1D">
        <w:rPr>
          <w:rFonts w:hint="eastAsia"/>
          <w:sz w:val="24"/>
          <w:szCs w:val="24"/>
        </w:rPr>
        <w:t>使截流</w:t>
      </w:r>
      <w:r w:rsidR="00C83D8A" w:rsidRPr="00EB3A1D">
        <w:rPr>
          <w:rFonts w:hint="eastAsia"/>
          <w:sz w:val="24"/>
          <w:szCs w:val="24"/>
        </w:rPr>
        <w:t>戗堤</w:t>
      </w:r>
      <w:r w:rsidR="001906C9" w:rsidRPr="00EB3A1D">
        <w:rPr>
          <w:rFonts w:hint="eastAsia"/>
          <w:sz w:val="24"/>
          <w:szCs w:val="24"/>
        </w:rPr>
        <w:t>难度大为降低。</w:t>
      </w:r>
      <w:r w:rsidR="00F43553" w:rsidRPr="00EB3A1D">
        <w:rPr>
          <w:rFonts w:hint="eastAsia"/>
          <w:sz w:val="24"/>
          <w:szCs w:val="24"/>
        </w:rPr>
        <w:t>本文</w:t>
      </w:r>
      <w:r w:rsidR="00F43553" w:rsidRPr="00EB3A1D">
        <w:rPr>
          <w:sz w:val="24"/>
          <w:szCs w:val="24"/>
        </w:rPr>
        <w:t>结合工程实际对</w:t>
      </w:r>
      <w:r w:rsidR="00F43553" w:rsidRPr="00EB3A1D">
        <w:rPr>
          <w:rFonts w:hint="eastAsia"/>
          <w:sz w:val="24"/>
          <w:szCs w:val="24"/>
        </w:rPr>
        <w:t>工程</w:t>
      </w:r>
      <w:r w:rsidR="00F43553" w:rsidRPr="00EB3A1D">
        <w:rPr>
          <w:sz w:val="24"/>
          <w:szCs w:val="24"/>
        </w:rPr>
        <w:t>截流过程进行简单的水</w:t>
      </w:r>
      <w:r w:rsidR="00F43553" w:rsidRPr="00EB3A1D">
        <w:rPr>
          <w:rFonts w:hint="eastAsia"/>
          <w:sz w:val="24"/>
          <w:szCs w:val="24"/>
        </w:rPr>
        <w:t>力</w:t>
      </w:r>
      <w:r w:rsidR="00F43553" w:rsidRPr="00EB3A1D">
        <w:rPr>
          <w:sz w:val="24"/>
          <w:szCs w:val="24"/>
        </w:rPr>
        <w:t>分析</w:t>
      </w:r>
      <w:r w:rsidR="00F43553" w:rsidRPr="00EB3A1D">
        <w:rPr>
          <w:rFonts w:hint="eastAsia"/>
          <w:sz w:val="24"/>
          <w:szCs w:val="24"/>
        </w:rPr>
        <w:t>，</w:t>
      </w:r>
      <w:r w:rsidR="00F43553" w:rsidRPr="00EB3A1D">
        <w:rPr>
          <w:sz w:val="24"/>
          <w:szCs w:val="24"/>
        </w:rPr>
        <w:t>说明</w:t>
      </w:r>
      <w:r w:rsidR="00FF4132" w:rsidRPr="00EB3A1D">
        <w:rPr>
          <w:rFonts w:hint="eastAsia"/>
          <w:sz w:val="24"/>
          <w:szCs w:val="24"/>
        </w:rPr>
        <w:t>坝肩</w:t>
      </w:r>
      <w:r w:rsidR="00FF4132" w:rsidRPr="00EB3A1D">
        <w:rPr>
          <w:sz w:val="24"/>
          <w:szCs w:val="24"/>
        </w:rPr>
        <w:t>开挖</w:t>
      </w:r>
      <w:r w:rsidR="00F43553" w:rsidRPr="00EB3A1D">
        <w:rPr>
          <w:sz w:val="24"/>
          <w:szCs w:val="24"/>
        </w:rPr>
        <w:t>抛投</w:t>
      </w:r>
      <w:r w:rsidR="00FF4132" w:rsidRPr="00EB3A1D">
        <w:rPr>
          <w:rFonts w:hint="eastAsia"/>
          <w:sz w:val="24"/>
          <w:szCs w:val="24"/>
        </w:rPr>
        <w:t>料形成</w:t>
      </w:r>
      <w:r w:rsidR="00F43553" w:rsidRPr="00EB3A1D">
        <w:rPr>
          <w:sz w:val="24"/>
          <w:szCs w:val="24"/>
        </w:rPr>
        <w:t>的</w:t>
      </w:r>
      <w:proofErr w:type="gramStart"/>
      <w:r w:rsidR="00F43553" w:rsidRPr="00EB3A1D">
        <w:rPr>
          <w:sz w:val="24"/>
          <w:szCs w:val="24"/>
        </w:rPr>
        <w:t>堰塞</w:t>
      </w:r>
      <w:r w:rsidR="00FF4132" w:rsidRPr="00EB3A1D">
        <w:rPr>
          <w:rFonts w:hint="eastAsia"/>
          <w:sz w:val="24"/>
          <w:szCs w:val="24"/>
        </w:rPr>
        <w:t>体</w:t>
      </w:r>
      <w:proofErr w:type="gramEnd"/>
      <w:r w:rsidR="00FF4132" w:rsidRPr="00EB3A1D">
        <w:rPr>
          <w:rFonts w:hint="eastAsia"/>
          <w:sz w:val="24"/>
          <w:szCs w:val="24"/>
        </w:rPr>
        <w:t>对</w:t>
      </w:r>
      <w:r w:rsidR="00FF4132" w:rsidRPr="00EB3A1D">
        <w:rPr>
          <w:sz w:val="24"/>
          <w:szCs w:val="24"/>
        </w:rPr>
        <w:t>整</w:t>
      </w:r>
      <w:r w:rsidR="00FF4132" w:rsidRPr="00EB3A1D">
        <w:rPr>
          <w:rFonts w:hint="eastAsia"/>
          <w:sz w:val="24"/>
          <w:szCs w:val="24"/>
        </w:rPr>
        <w:t>个截流过程</w:t>
      </w:r>
      <w:r w:rsidR="00FF4132" w:rsidRPr="00EB3A1D">
        <w:rPr>
          <w:sz w:val="24"/>
          <w:szCs w:val="24"/>
        </w:rPr>
        <w:t>的影响</w:t>
      </w:r>
      <w:r w:rsidR="00FF4132" w:rsidRPr="00EB3A1D">
        <w:rPr>
          <w:rFonts w:hint="eastAsia"/>
          <w:sz w:val="24"/>
          <w:szCs w:val="24"/>
        </w:rPr>
        <w:t>。</w:t>
      </w:r>
    </w:p>
    <w:p w:rsidR="00A30381" w:rsidRDefault="00A30381" w:rsidP="00666AE8">
      <w:pPr>
        <w:spacing w:line="360" w:lineRule="auto"/>
        <w:ind w:firstLineChars="196" w:firstLine="472"/>
        <w:rPr>
          <w:sz w:val="24"/>
          <w:szCs w:val="24"/>
        </w:rPr>
      </w:pPr>
      <w:r w:rsidRPr="00666AE8">
        <w:rPr>
          <w:rFonts w:hint="eastAsia"/>
          <w:b/>
          <w:sz w:val="24"/>
          <w:szCs w:val="24"/>
        </w:rPr>
        <w:t>关键词：</w:t>
      </w:r>
      <w:r w:rsidR="00F43553">
        <w:rPr>
          <w:rFonts w:hint="eastAsia"/>
          <w:sz w:val="24"/>
          <w:szCs w:val="24"/>
        </w:rPr>
        <w:t>抛投体</w:t>
      </w:r>
      <w:r w:rsidR="00D877FB">
        <w:rPr>
          <w:rFonts w:hint="eastAsia"/>
          <w:b/>
          <w:sz w:val="24"/>
          <w:szCs w:val="24"/>
        </w:rPr>
        <w:t xml:space="preserve">   </w:t>
      </w:r>
      <w:r w:rsidR="00AD31F0" w:rsidRPr="00666AE8">
        <w:rPr>
          <w:rFonts w:hint="eastAsia"/>
          <w:sz w:val="24"/>
          <w:szCs w:val="24"/>
        </w:rPr>
        <w:t>截流</w:t>
      </w:r>
      <w:r w:rsidR="00111B4C">
        <w:rPr>
          <w:rFonts w:hint="eastAsia"/>
          <w:sz w:val="24"/>
          <w:szCs w:val="24"/>
        </w:rPr>
        <w:t xml:space="preserve">  </w:t>
      </w:r>
      <w:r w:rsidR="00AD31F0" w:rsidRPr="00666AE8">
        <w:rPr>
          <w:rFonts w:hint="eastAsia"/>
          <w:sz w:val="24"/>
          <w:szCs w:val="24"/>
        </w:rPr>
        <w:t xml:space="preserve"> </w:t>
      </w:r>
      <w:r w:rsidR="00F43553">
        <w:rPr>
          <w:rFonts w:hint="eastAsia"/>
          <w:sz w:val="24"/>
          <w:szCs w:val="24"/>
        </w:rPr>
        <w:t>影响</w:t>
      </w:r>
      <w:r w:rsidR="00BE64BA">
        <w:rPr>
          <w:rFonts w:hint="eastAsia"/>
          <w:sz w:val="24"/>
          <w:szCs w:val="24"/>
        </w:rPr>
        <w:t xml:space="preserve">   </w:t>
      </w:r>
      <w:r w:rsidR="00BE64BA">
        <w:rPr>
          <w:rFonts w:hint="eastAsia"/>
          <w:sz w:val="24"/>
          <w:szCs w:val="24"/>
        </w:rPr>
        <w:t>分析</w:t>
      </w:r>
    </w:p>
    <w:p w:rsidR="008E34E3" w:rsidRPr="006055B5" w:rsidRDefault="008E34E3" w:rsidP="00412AE1">
      <w:pPr>
        <w:spacing w:line="360" w:lineRule="auto"/>
        <w:rPr>
          <w:b/>
          <w:sz w:val="24"/>
          <w:szCs w:val="24"/>
        </w:rPr>
      </w:pPr>
      <w:r w:rsidRPr="006055B5">
        <w:rPr>
          <w:rFonts w:hint="eastAsia"/>
          <w:b/>
          <w:sz w:val="24"/>
          <w:szCs w:val="24"/>
        </w:rPr>
        <w:t xml:space="preserve">1 </w:t>
      </w:r>
      <w:r w:rsidRPr="006055B5">
        <w:rPr>
          <w:rFonts w:hint="eastAsia"/>
          <w:b/>
          <w:sz w:val="24"/>
          <w:szCs w:val="24"/>
        </w:rPr>
        <w:t>工程概况</w:t>
      </w:r>
    </w:p>
    <w:p w:rsidR="00412AE1" w:rsidRDefault="00412AE1" w:rsidP="001F1831">
      <w:pPr>
        <w:spacing w:line="360" w:lineRule="auto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南康三水电站位于老挝境内湄公河一级支流南康河上，是南康河规划的梯级开发的最末一级，电站装机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×</w:t>
      </w:r>
      <w:r>
        <w:rPr>
          <w:rFonts w:hint="eastAsia"/>
          <w:sz w:val="24"/>
          <w:szCs w:val="24"/>
        </w:rPr>
        <w:t>30MW</w:t>
      </w:r>
      <w:r>
        <w:rPr>
          <w:rFonts w:hint="eastAsia"/>
          <w:sz w:val="24"/>
          <w:szCs w:val="24"/>
        </w:rPr>
        <w:t>，枢纽由混凝土重力坝和引水发电系统组成。</w:t>
      </w:r>
      <w:r w:rsidR="001F1831">
        <w:rPr>
          <w:rFonts w:hint="eastAsia"/>
          <w:sz w:val="24"/>
          <w:szCs w:val="24"/>
        </w:rPr>
        <w:t>电站枢纽施工</w:t>
      </w:r>
      <w:r>
        <w:rPr>
          <w:rFonts w:hint="eastAsia"/>
          <w:sz w:val="24"/>
          <w:szCs w:val="24"/>
        </w:rPr>
        <w:t>初期导流采用全</w:t>
      </w:r>
      <w:r w:rsidR="002B6DB6">
        <w:rPr>
          <w:rFonts w:hint="eastAsia"/>
          <w:sz w:val="24"/>
          <w:szCs w:val="24"/>
        </w:rPr>
        <w:t>段</w:t>
      </w:r>
      <w:r w:rsidR="00C83D8A">
        <w:rPr>
          <w:rFonts w:hint="eastAsia"/>
          <w:sz w:val="24"/>
          <w:szCs w:val="24"/>
        </w:rPr>
        <w:t>围堰隧洞导流方案</w:t>
      </w:r>
      <w:r>
        <w:rPr>
          <w:rFonts w:hint="eastAsia"/>
          <w:sz w:val="24"/>
          <w:szCs w:val="24"/>
        </w:rPr>
        <w:t>。</w:t>
      </w:r>
    </w:p>
    <w:p w:rsidR="00053EDA" w:rsidRPr="00E5232C" w:rsidRDefault="00053EDA" w:rsidP="001F1831">
      <w:pPr>
        <w:spacing w:line="360" w:lineRule="auto"/>
        <w:ind w:firstLine="480"/>
        <w:rPr>
          <w:sz w:val="24"/>
          <w:szCs w:val="24"/>
        </w:rPr>
      </w:pPr>
      <w:r w:rsidRPr="00E5232C">
        <w:rPr>
          <w:rFonts w:hint="eastAsia"/>
          <w:sz w:val="24"/>
          <w:szCs w:val="24"/>
        </w:rPr>
        <w:t>导流</w:t>
      </w:r>
      <w:r w:rsidRPr="00E5232C">
        <w:rPr>
          <w:sz w:val="24"/>
          <w:szCs w:val="24"/>
        </w:rPr>
        <w:t>隧洞布置</w:t>
      </w:r>
      <w:r w:rsidR="00755EFA">
        <w:rPr>
          <w:rFonts w:hint="eastAsia"/>
          <w:sz w:val="24"/>
          <w:szCs w:val="24"/>
        </w:rPr>
        <w:t>在河</w:t>
      </w:r>
      <w:r w:rsidRPr="00E5232C">
        <w:rPr>
          <w:sz w:val="24"/>
          <w:szCs w:val="24"/>
        </w:rPr>
        <w:t>右岸，全长</w:t>
      </w:r>
      <w:r w:rsidRPr="00E5232C">
        <w:rPr>
          <w:rFonts w:hint="eastAsia"/>
          <w:sz w:val="24"/>
          <w:szCs w:val="24"/>
        </w:rPr>
        <w:t>358</w:t>
      </w:r>
      <w:r w:rsidRPr="00E5232C">
        <w:rPr>
          <w:sz w:val="24"/>
          <w:szCs w:val="24"/>
        </w:rPr>
        <w:t>m</w:t>
      </w:r>
      <w:r w:rsidRPr="00E5232C">
        <w:rPr>
          <w:sz w:val="24"/>
          <w:szCs w:val="24"/>
        </w:rPr>
        <w:t>，城门洞型，净断面尺寸</w:t>
      </w:r>
      <w:r w:rsidRPr="00E5232C">
        <w:rPr>
          <w:rFonts w:hint="eastAsia"/>
          <w:sz w:val="24"/>
          <w:szCs w:val="24"/>
        </w:rPr>
        <w:t>5.5</w:t>
      </w:r>
      <w:r w:rsidRPr="00E5232C">
        <w:rPr>
          <w:sz w:val="24"/>
          <w:szCs w:val="24"/>
        </w:rPr>
        <w:t>×</w:t>
      </w:r>
      <w:r w:rsidRPr="00E5232C">
        <w:rPr>
          <w:rFonts w:hint="eastAsia"/>
          <w:sz w:val="24"/>
          <w:szCs w:val="24"/>
        </w:rPr>
        <w:t>7</w:t>
      </w:r>
      <w:r w:rsidRPr="00E5232C">
        <w:rPr>
          <w:sz w:val="24"/>
          <w:szCs w:val="24"/>
        </w:rPr>
        <w:t>m</w:t>
      </w:r>
      <w:r w:rsidRPr="00E5232C">
        <w:rPr>
          <w:sz w:val="24"/>
          <w:szCs w:val="24"/>
        </w:rPr>
        <w:t>，进口底板高程</w:t>
      </w:r>
      <w:r w:rsidRPr="00E5232C">
        <w:rPr>
          <w:rFonts w:hint="eastAsia"/>
          <w:sz w:val="24"/>
          <w:szCs w:val="24"/>
        </w:rPr>
        <w:t>306</w:t>
      </w:r>
      <w:r w:rsidRPr="00E5232C">
        <w:rPr>
          <w:sz w:val="24"/>
          <w:szCs w:val="24"/>
        </w:rPr>
        <w:t>.0m</w:t>
      </w:r>
      <w:r w:rsidRPr="00E5232C">
        <w:rPr>
          <w:sz w:val="24"/>
          <w:szCs w:val="24"/>
        </w:rPr>
        <w:t>，出口底板高程</w:t>
      </w:r>
      <w:r w:rsidRPr="00E5232C">
        <w:rPr>
          <w:rFonts w:hint="eastAsia"/>
          <w:sz w:val="24"/>
          <w:szCs w:val="24"/>
        </w:rPr>
        <w:t>30</w:t>
      </w:r>
      <w:r>
        <w:rPr>
          <w:rFonts w:hint="eastAsia"/>
          <w:sz w:val="24"/>
          <w:szCs w:val="24"/>
        </w:rPr>
        <w:t>2.8</w:t>
      </w:r>
      <w:r w:rsidRPr="00E5232C">
        <w:rPr>
          <w:sz w:val="24"/>
          <w:szCs w:val="24"/>
        </w:rPr>
        <w:t>m</w:t>
      </w:r>
      <w:r w:rsidRPr="00E5232C">
        <w:rPr>
          <w:sz w:val="24"/>
          <w:szCs w:val="24"/>
        </w:rPr>
        <w:t>，底</w:t>
      </w:r>
      <w:proofErr w:type="gramStart"/>
      <w:r w:rsidRPr="00E5232C">
        <w:rPr>
          <w:sz w:val="24"/>
          <w:szCs w:val="24"/>
        </w:rPr>
        <w:t>坡</w:t>
      </w:r>
      <w:proofErr w:type="gramEnd"/>
      <w:r w:rsidRPr="00E5232C">
        <w:rPr>
          <w:sz w:val="24"/>
          <w:szCs w:val="24"/>
        </w:rPr>
        <w:t>坡降</w:t>
      </w:r>
      <w:r w:rsidRPr="00E5232C">
        <w:rPr>
          <w:sz w:val="24"/>
          <w:szCs w:val="24"/>
        </w:rPr>
        <w:t>0.</w:t>
      </w:r>
      <w:r w:rsidRPr="00E5232C">
        <w:rPr>
          <w:rFonts w:hint="eastAsia"/>
          <w:sz w:val="24"/>
          <w:szCs w:val="24"/>
        </w:rPr>
        <w:t>8</w:t>
      </w:r>
      <w:r>
        <w:rPr>
          <w:rFonts w:hint="eastAsia"/>
          <w:sz w:val="24"/>
          <w:szCs w:val="24"/>
        </w:rPr>
        <w:t>94</w:t>
      </w:r>
      <w:r w:rsidRPr="00E5232C">
        <w:rPr>
          <w:sz w:val="24"/>
          <w:szCs w:val="24"/>
        </w:rPr>
        <w:t>%</w:t>
      </w:r>
      <w:r w:rsidRPr="00E5232C">
        <w:rPr>
          <w:sz w:val="24"/>
          <w:szCs w:val="24"/>
        </w:rPr>
        <w:t>。</w:t>
      </w:r>
    </w:p>
    <w:p w:rsidR="008E34E3" w:rsidRDefault="00053EDA" w:rsidP="001F51AF">
      <w:pPr>
        <w:pStyle w:val="a3"/>
        <w:spacing w:line="360" w:lineRule="auto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导流洞施工</w:t>
      </w:r>
      <w:r>
        <w:rPr>
          <w:rFonts w:hint="eastAsia"/>
          <w:sz w:val="24"/>
          <w:szCs w:val="24"/>
        </w:rPr>
        <w:t>2013</w:t>
      </w:r>
      <w:r>
        <w:rPr>
          <w:rFonts w:hint="eastAsia"/>
          <w:sz w:val="24"/>
          <w:szCs w:val="24"/>
        </w:rPr>
        <w:t>年</w:t>
      </w:r>
      <w:r>
        <w:rPr>
          <w:rFonts w:hint="eastAsia"/>
          <w:sz w:val="24"/>
          <w:szCs w:val="24"/>
        </w:rPr>
        <w:t>10</w:t>
      </w:r>
      <w:r>
        <w:rPr>
          <w:rFonts w:hint="eastAsia"/>
          <w:sz w:val="24"/>
          <w:szCs w:val="24"/>
        </w:rPr>
        <w:t>月底完成，截流时间选择在</w:t>
      </w:r>
      <w:r>
        <w:rPr>
          <w:rFonts w:hint="eastAsia"/>
          <w:sz w:val="24"/>
          <w:szCs w:val="24"/>
        </w:rPr>
        <w:t>11</w:t>
      </w:r>
      <w:r>
        <w:rPr>
          <w:rFonts w:hint="eastAsia"/>
          <w:sz w:val="24"/>
          <w:szCs w:val="24"/>
        </w:rPr>
        <w:t>月上旬</w:t>
      </w:r>
      <w:r w:rsidR="001F51AF">
        <w:rPr>
          <w:rFonts w:hint="eastAsia"/>
          <w:sz w:val="24"/>
          <w:szCs w:val="24"/>
        </w:rPr>
        <w:t>，截流设计流量</w:t>
      </w:r>
      <w:r w:rsidR="005445C7">
        <w:rPr>
          <w:rFonts w:hint="eastAsia"/>
          <w:sz w:val="24"/>
          <w:szCs w:val="24"/>
        </w:rPr>
        <w:t>采用</w:t>
      </w:r>
      <w:r w:rsidR="005445C7">
        <w:rPr>
          <w:rFonts w:hint="eastAsia"/>
          <w:sz w:val="24"/>
          <w:szCs w:val="24"/>
        </w:rPr>
        <w:t>11</w:t>
      </w:r>
      <w:r w:rsidR="005445C7">
        <w:rPr>
          <w:rFonts w:hint="eastAsia"/>
          <w:sz w:val="24"/>
          <w:szCs w:val="24"/>
        </w:rPr>
        <w:t>月平均流量，</w:t>
      </w:r>
      <w:r w:rsidR="001F51AF">
        <w:rPr>
          <w:rFonts w:hint="eastAsia"/>
          <w:sz w:val="24"/>
          <w:szCs w:val="24"/>
        </w:rPr>
        <w:t>P=10%</w:t>
      </w:r>
      <w:r w:rsidR="00E95D7B">
        <w:rPr>
          <w:rFonts w:hint="eastAsia"/>
          <w:sz w:val="24"/>
          <w:szCs w:val="24"/>
        </w:rPr>
        <w:t>，</w:t>
      </w:r>
      <w:r w:rsidR="005445C7">
        <w:rPr>
          <w:rFonts w:hint="eastAsia"/>
          <w:sz w:val="24"/>
          <w:szCs w:val="24"/>
        </w:rPr>
        <w:t xml:space="preserve"> </w:t>
      </w:r>
      <w:r w:rsidR="001F51AF">
        <w:rPr>
          <w:rFonts w:hint="eastAsia"/>
          <w:sz w:val="24"/>
          <w:szCs w:val="24"/>
        </w:rPr>
        <w:t>Q=86.5m3/s</w:t>
      </w:r>
      <w:r>
        <w:rPr>
          <w:rFonts w:hint="eastAsia"/>
          <w:sz w:val="24"/>
          <w:szCs w:val="24"/>
        </w:rPr>
        <w:t>。</w:t>
      </w:r>
    </w:p>
    <w:p w:rsidR="001F51AF" w:rsidRPr="006055B5" w:rsidRDefault="001F51AF" w:rsidP="001F51AF">
      <w:pPr>
        <w:spacing w:line="360" w:lineRule="auto"/>
        <w:rPr>
          <w:b/>
          <w:sz w:val="24"/>
          <w:szCs w:val="24"/>
        </w:rPr>
      </w:pPr>
      <w:r w:rsidRPr="006055B5">
        <w:rPr>
          <w:rFonts w:hint="eastAsia"/>
          <w:b/>
          <w:sz w:val="24"/>
          <w:szCs w:val="24"/>
        </w:rPr>
        <w:t xml:space="preserve">2 </w:t>
      </w:r>
      <w:r w:rsidRPr="006055B5">
        <w:rPr>
          <w:rFonts w:hint="eastAsia"/>
          <w:b/>
          <w:sz w:val="24"/>
          <w:szCs w:val="24"/>
        </w:rPr>
        <w:t>截流计划方案</w:t>
      </w:r>
    </w:p>
    <w:p w:rsidR="00020D41" w:rsidRDefault="001F51AF" w:rsidP="00731E2B">
      <w:pPr>
        <w:spacing w:line="360" w:lineRule="auto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施工截流计划是按照实测河床断面及原河床自然过流情况进行设计。</w:t>
      </w:r>
    </w:p>
    <w:p w:rsidR="00020D41" w:rsidRDefault="001F51AF" w:rsidP="00731E2B">
      <w:pPr>
        <w:spacing w:line="360" w:lineRule="auto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原河床最低高程</w:t>
      </w:r>
      <w:r>
        <w:rPr>
          <w:rFonts w:hint="eastAsia"/>
          <w:sz w:val="24"/>
          <w:szCs w:val="24"/>
        </w:rPr>
        <w:t>302m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Q=86.5m3/s</w:t>
      </w:r>
      <w:r>
        <w:rPr>
          <w:rFonts w:hint="eastAsia"/>
          <w:sz w:val="24"/>
          <w:szCs w:val="24"/>
        </w:rPr>
        <w:t>时</w:t>
      </w:r>
      <w:r w:rsidR="002B6DB6">
        <w:rPr>
          <w:rFonts w:hint="eastAsia"/>
          <w:sz w:val="24"/>
          <w:szCs w:val="24"/>
        </w:rPr>
        <w:t>河水位</w:t>
      </w:r>
      <w:r w:rsidR="002B6DB6">
        <w:rPr>
          <w:rFonts w:hint="eastAsia"/>
          <w:sz w:val="24"/>
          <w:szCs w:val="24"/>
        </w:rPr>
        <w:t>303.45m</w:t>
      </w:r>
      <w:r w:rsidR="002B6DB6"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水深</w:t>
      </w:r>
      <w:r>
        <w:rPr>
          <w:rFonts w:hint="eastAsia"/>
          <w:sz w:val="24"/>
          <w:szCs w:val="24"/>
        </w:rPr>
        <w:t>1.45m</w:t>
      </w:r>
      <w:r w:rsidR="00020D41">
        <w:rPr>
          <w:rFonts w:hint="eastAsia"/>
          <w:sz w:val="24"/>
          <w:szCs w:val="24"/>
        </w:rPr>
        <w:t>。</w:t>
      </w:r>
      <w:r w:rsidR="002019AC">
        <w:rPr>
          <w:rFonts w:hint="eastAsia"/>
          <w:sz w:val="24"/>
          <w:szCs w:val="24"/>
        </w:rPr>
        <w:t>根据导流洞的过流条件计算</w:t>
      </w:r>
      <w:r w:rsidR="002019AC">
        <w:rPr>
          <w:rFonts w:hint="eastAsia"/>
          <w:sz w:val="24"/>
          <w:szCs w:val="24"/>
        </w:rPr>
        <w:t>Q=86.5m3/s</w:t>
      </w:r>
      <w:r w:rsidR="002019AC">
        <w:rPr>
          <w:rFonts w:hint="eastAsia"/>
          <w:sz w:val="24"/>
          <w:szCs w:val="24"/>
        </w:rPr>
        <w:t>时，上游水位</w:t>
      </w:r>
      <w:r w:rsidR="002019AC">
        <w:rPr>
          <w:rFonts w:hint="eastAsia"/>
          <w:sz w:val="24"/>
          <w:szCs w:val="24"/>
        </w:rPr>
        <w:t>310.98m</w:t>
      </w:r>
      <w:r w:rsidR="002019AC">
        <w:rPr>
          <w:rFonts w:hint="eastAsia"/>
          <w:sz w:val="24"/>
          <w:szCs w:val="24"/>
        </w:rPr>
        <w:t>，</w:t>
      </w:r>
      <w:r w:rsidR="00C83D8A">
        <w:rPr>
          <w:rFonts w:hint="eastAsia"/>
          <w:sz w:val="24"/>
          <w:szCs w:val="24"/>
        </w:rPr>
        <w:t>戗</w:t>
      </w:r>
      <w:r w:rsidR="002B6DB6">
        <w:rPr>
          <w:rFonts w:hint="eastAsia"/>
          <w:sz w:val="24"/>
          <w:szCs w:val="24"/>
        </w:rPr>
        <w:t>堤顶高程为</w:t>
      </w:r>
      <w:r w:rsidR="002B6DB6">
        <w:rPr>
          <w:rFonts w:hint="eastAsia"/>
          <w:sz w:val="24"/>
          <w:szCs w:val="24"/>
        </w:rPr>
        <w:t>312m</w:t>
      </w:r>
      <w:r w:rsidR="002B6DB6">
        <w:rPr>
          <w:rFonts w:hint="eastAsia"/>
          <w:sz w:val="24"/>
          <w:szCs w:val="24"/>
        </w:rPr>
        <w:t>。</w:t>
      </w:r>
      <w:r w:rsidR="00020D41">
        <w:rPr>
          <w:rFonts w:hint="eastAsia"/>
          <w:sz w:val="24"/>
          <w:szCs w:val="24"/>
        </w:rPr>
        <w:t>可以看出</w:t>
      </w:r>
      <w:r w:rsidR="002019AC">
        <w:rPr>
          <w:rFonts w:hint="eastAsia"/>
          <w:sz w:val="24"/>
          <w:szCs w:val="24"/>
        </w:rPr>
        <w:t>截流过程</w:t>
      </w:r>
      <w:r w:rsidR="002B6DB6">
        <w:rPr>
          <w:rFonts w:hint="eastAsia"/>
          <w:sz w:val="24"/>
          <w:szCs w:val="24"/>
        </w:rPr>
        <w:t>中</w:t>
      </w:r>
      <w:r w:rsidR="00C83D8A">
        <w:rPr>
          <w:rFonts w:hint="eastAsia"/>
          <w:sz w:val="24"/>
          <w:szCs w:val="24"/>
        </w:rPr>
        <w:t>戗</w:t>
      </w:r>
      <w:r w:rsidR="002B6DB6">
        <w:rPr>
          <w:rFonts w:hint="eastAsia"/>
          <w:sz w:val="24"/>
          <w:szCs w:val="24"/>
        </w:rPr>
        <w:t>堤上游水位将</w:t>
      </w:r>
      <w:r w:rsidR="002019AC">
        <w:rPr>
          <w:rFonts w:hint="eastAsia"/>
          <w:sz w:val="24"/>
          <w:szCs w:val="24"/>
        </w:rPr>
        <w:t>抬高</w:t>
      </w:r>
      <w:r w:rsidR="002019AC">
        <w:rPr>
          <w:rFonts w:hint="eastAsia"/>
          <w:sz w:val="24"/>
          <w:szCs w:val="24"/>
        </w:rPr>
        <w:t>7.53m</w:t>
      </w:r>
      <w:r w:rsidR="00020D41">
        <w:rPr>
          <w:rFonts w:hint="eastAsia"/>
          <w:sz w:val="24"/>
          <w:szCs w:val="24"/>
        </w:rPr>
        <w:t>。</w:t>
      </w:r>
    </w:p>
    <w:p w:rsidR="00731E2B" w:rsidRPr="00731E2B" w:rsidRDefault="00755EFA" w:rsidP="00731E2B">
      <w:pPr>
        <w:spacing w:line="360" w:lineRule="auto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导流洞进口底板高程</w:t>
      </w:r>
      <w:r>
        <w:rPr>
          <w:rFonts w:hint="eastAsia"/>
          <w:sz w:val="24"/>
          <w:szCs w:val="24"/>
        </w:rPr>
        <w:t>306m</w:t>
      </w:r>
      <w:r>
        <w:rPr>
          <w:rFonts w:hint="eastAsia"/>
          <w:sz w:val="24"/>
          <w:szCs w:val="24"/>
        </w:rPr>
        <w:t>，截流须使河水位抬高</w:t>
      </w:r>
      <w:r>
        <w:rPr>
          <w:rFonts w:hint="eastAsia"/>
          <w:sz w:val="24"/>
          <w:szCs w:val="24"/>
        </w:rPr>
        <w:t>2.55m</w:t>
      </w:r>
      <w:r>
        <w:rPr>
          <w:rFonts w:hint="eastAsia"/>
          <w:sz w:val="24"/>
          <w:szCs w:val="24"/>
        </w:rPr>
        <w:t>才能使导流洞开始分流。</w:t>
      </w:r>
      <w:r w:rsidR="002019AC">
        <w:rPr>
          <w:rFonts w:hint="eastAsia"/>
          <w:sz w:val="24"/>
          <w:szCs w:val="24"/>
        </w:rPr>
        <w:t>经过水力计算</w:t>
      </w:r>
      <w:r>
        <w:rPr>
          <w:rFonts w:hint="eastAsia"/>
          <w:sz w:val="24"/>
          <w:szCs w:val="24"/>
        </w:rPr>
        <w:t>，龙口</w:t>
      </w:r>
      <w:r w:rsidR="001F51AF">
        <w:rPr>
          <w:rFonts w:hint="eastAsia"/>
          <w:sz w:val="24"/>
          <w:szCs w:val="24"/>
        </w:rPr>
        <w:t>最大</w:t>
      </w:r>
      <w:r w:rsidR="00E95D7B">
        <w:rPr>
          <w:rFonts w:hint="eastAsia"/>
          <w:sz w:val="24"/>
          <w:szCs w:val="24"/>
        </w:rPr>
        <w:t>平均</w:t>
      </w:r>
      <w:r w:rsidR="001F51AF">
        <w:rPr>
          <w:rFonts w:hint="eastAsia"/>
          <w:sz w:val="24"/>
          <w:szCs w:val="24"/>
        </w:rPr>
        <w:t>流速</w:t>
      </w:r>
      <w:proofErr w:type="gramStart"/>
      <w:r>
        <w:rPr>
          <w:rFonts w:hint="eastAsia"/>
          <w:sz w:val="24"/>
          <w:szCs w:val="24"/>
        </w:rPr>
        <w:t>恰</w:t>
      </w:r>
      <w:r w:rsidR="001F51AF">
        <w:rPr>
          <w:rFonts w:hint="eastAsia"/>
          <w:sz w:val="24"/>
          <w:szCs w:val="24"/>
        </w:rPr>
        <w:t>出现</w:t>
      </w:r>
      <w:proofErr w:type="gramEnd"/>
      <w:r w:rsidR="001F51AF">
        <w:rPr>
          <w:rFonts w:hint="eastAsia"/>
          <w:sz w:val="24"/>
          <w:szCs w:val="24"/>
        </w:rPr>
        <w:t>在导流洞开始分流的时刻，</w:t>
      </w:r>
      <w:r>
        <w:rPr>
          <w:rFonts w:hint="eastAsia"/>
          <w:sz w:val="24"/>
          <w:szCs w:val="24"/>
        </w:rPr>
        <w:t>此时</w:t>
      </w:r>
      <w:r w:rsidR="001F51AF">
        <w:rPr>
          <w:rFonts w:hint="eastAsia"/>
          <w:sz w:val="24"/>
          <w:szCs w:val="24"/>
        </w:rPr>
        <w:t>最大流速</w:t>
      </w:r>
      <w:r w:rsidR="001F51AF">
        <w:rPr>
          <w:rFonts w:hint="eastAsia"/>
          <w:sz w:val="24"/>
          <w:szCs w:val="24"/>
        </w:rPr>
        <w:t>5.3m/s</w:t>
      </w:r>
      <w:r w:rsidR="00731E2B">
        <w:rPr>
          <w:rFonts w:hint="eastAsia"/>
          <w:sz w:val="24"/>
          <w:szCs w:val="24"/>
        </w:rPr>
        <w:t>，随着龙口流量的减小，流速也逐步降低直至合拢。</w:t>
      </w:r>
    </w:p>
    <w:p w:rsidR="00450EDC" w:rsidRDefault="00755EFA" w:rsidP="00450EDC">
      <w:pPr>
        <w:spacing w:line="360" w:lineRule="auto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在以上方案确定</w:t>
      </w:r>
      <w:r w:rsidR="00724F94">
        <w:rPr>
          <w:rFonts w:hint="eastAsia"/>
          <w:sz w:val="24"/>
          <w:szCs w:val="24"/>
        </w:rPr>
        <w:t>以后，</w:t>
      </w:r>
      <w:r w:rsidR="00450EDC">
        <w:rPr>
          <w:rFonts w:hint="eastAsia"/>
          <w:sz w:val="24"/>
          <w:szCs w:val="24"/>
        </w:rPr>
        <w:t>我们</w:t>
      </w:r>
      <w:r>
        <w:rPr>
          <w:rFonts w:hint="eastAsia"/>
          <w:sz w:val="24"/>
          <w:szCs w:val="24"/>
        </w:rPr>
        <w:t>也</w:t>
      </w:r>
      <w:r w:rsidR="00450EDC">
        <w:rPr>
          <w:rFonts w:hint="eastAsia"/>
          <w:sz w:val="24"/>
          <w:szCs w:val="24"/>
        </w:rPr>
        <w:t>注意到了，由于</w:t>
      </w:r>
      <w:r w:rsidR="00383AD8">
        <w:rPr>
          <w:rFonts w:hint="eastAsia"/>
          <w:sz w:val="24"/>
          <w:szCs w:val="24"/>
        </w:rPr>
        <w:t>大坝</w:t>
      </w:r>
      <w:r w:rsidR="00450EDC">
        <w:rPr>
          <w:rFonts w:hint="eastAsia"/>
          <w:sz w:val="24"/>
          <w:szCs w:val="24"/>
        </w:rPr>
        <w:t>左岸坡</w:t>
      </w:r>
      <w:r w:rsidR="00724F94">
        <w:rPr>
          <w:rFonts w:hint="eastAsia"/>
          <w:sz w:val="24"/>
          <w:szCs w:val="24"/>
        </w:rPr>
        <w:t>较陡</w:t>
      </w:r>
      <w:r w:rsidR="00450EDC">
        <w:rPr>
          <w:rFonts w:hint="eastAsia"/>
          <w:sz w:val="24"/>
          <w:szCs w:val="24"/>
        </w:rPr>
        <w:t>，</w:t>
      </w:r>
      <w:r w:rsidR="00724F94">
        <w:rPr>
          <w:rFonts w:hint="eastAsia"/>
          <w:sz w:val="24"/>
          <w:szCs w:val="24"/>
        </w:rPr>
        <w:t>在开挖中总会有一些石渣溜进河中，</w:t>
      </w:r>
      <w:proofErr w:type="gramStart"/>
      <w:r w:rsidR="00724F94">
        <w:rPr>
          <w:rFonts w:hint="eastAsia"/>
          <w:sz w:val="24"/>
          <w:szCs w:val="24"/>
        </w:rPr>
        <w:t>在</w:t>
      </w:r>
      <w:r w:rsidR="00450EDC">
        <w:rPr>
          <w:rFonts w:hint="eastAsia"/>
          <w:sz w:val="24"/>
          <w:szCs w:val="24"/>
        </w:rPr>
        <w:t>坝轴处</w:t>
      </w:r>
      <w:proofErr w:type="gramEnd"/>
      <w:r w:rsidR="00450EDC">
        <w:rPr>
          <w:rFonts w:hint="eastAsia"/>
          <w:sz w:val="24"/>
          <w:szCs w:val="24"/>
        </w:rPr>
        <w:t>石渣堆积形成</w:t>
      </w:r>
      <w:proofErr w:type="gramStart"/>
      <w:r w:rsidR="00450EDC">
        <w:rPr>
          <w:rFonts w:hint="eastAsia"/>
          <w:sz w:val="24"/>
          <w:szCs w:val="24"/>
        </w:rPr>
        <w:t>堰塞体</w:t>
      </w:r>
      <w:proofErr w:type="gramEnd"/>
      <w:r w:rsidR="00450EDC">
        <w:rPr>
          <w:rFonts w:hint="eastAsia"/>
          <w:sz w:val="24"/>
          <w:szCs w:val="24"/>
        </w:rPr>
        <w:t>，</w:t>
      </w:r>
      <w:r w:rsidR="0092398A">
        <w:rPr>
          <w:rFonts w:hint="eastAsia"/>
          <w:sz w:val="24"/>
          <w:szCs w:val="24"/>
        </w:rPr>
        <w:t>使</w:t>
      </w:r>
      <w:r w:rsidR="00450EDC">
        <w:rPr>
          <w:rFonts w:hint="eastAsia"/>
          <w:sz w:val="24"/>
          <w:szCs w:val="24"/>
        </w:rPr>
        <w:t>上游水位</w:t>
      </w:r>
      <w:proofErr w:type="gramStart"/>
      <w:r w:rsidR="00C83D8A">
        <w:rPr>
          <w:rFonts w:hint="eastAsia"/>
          <w:sz w:val="24"/>
          <w:szCs w:val="24"/>
        </w:rPr>
        <w:t>壅</w:t>
      </w:r>
      <w:proofErr w:type="gramEnd"/>
      <w:r w:rsidR="00450EDC">
        <w:rPr>
          <w:rFonts w:hint="eastAsia"/>
          <w:sz w:val="24"/>
          <w:szCs w:val="24"/>
        </w:rPr>
        <w:t>高</w:t>
      </w:r>
      <w:r w:rsidR="00724F94">
        <w:rPr>
          <w:rFonts w:hint="eastAsia"/>
          <w:sz w:val="24"/>
          <w:szCs w:val="24"/>
        </w:rPr>
        <w:t>。如果能将这一有利条件加以利用将会减小截流难度。</w:t>
      </w:r>
    </w:p>
    <w:p w:rsidR="00450EDC" w:rsidRPr="006055B5" w:rsidRDefault="00450EDC" w:rsidP="00450EDC">
      <w:pPr>
        <w:spacing w:line="360" w:lineRule="auto"/>
        <w:rPr>
          <w:b/>
          <w:sz w:val="24"/>
          <w:szCs w:val="24"/>
        </w:rPr>
      </w:pPr>
      <w:r w:rsidRPr="006055B5">
        <w:rPr>
          <w:rFonts w:hint="eastAsia"/>
          <w:b/>
          <w:sz w:val="24"/>
          <w:szCs w:val="24"/>
        </w:rPr>
        <w:t xml:space="preserve">3 </w:t>
      </w:r>
      <w:r w:rsidR="001E56AF">
        <w:rPr>
          <w:rFonts w:hint="eastAsia"/>
          <w:b/>
          <w:sz w:val="24"/>
          <w:szCs w:val="24"/>
        </w:rPr>
        <w:t>截流实施</w:t>
      </w:r>
      <w:bookmarkStart w:id="0" w:name="_GoBack"/>
      <w:bookmarkEnd w:id="0"/>
    </w:p>
    <w:p w:rsidR="00B50E6E" w:rsidRDefault="00CB4B73" w:rsidP="0089308A">
      <w:pPr>
        <w:spacing w:line="360" w:lineRule="auto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截流</w:t>
      </w:r>
      <w:r w:rsidR="00C83D8A">
        <w:rPr>
          <w:rFonts w:hint="eastAsia"/>
          <w:sz w:val="24"/>
          <w:szCs w:val="24"/>
        </w:rPr>
        <w:t>戗</w:t>
      </w:r>
      <w:r>
        <w:rPr>
          <w:rFonts w:hint="eastAsia"/>
          <w:sz w:val="24"/>
          <w:szCs w:val="24"/>
        </w:rPr>
        <w:t>堤</w:t>
      </w:r>
      <w:r w:rsidR="00D70BC2">
        <w:rPr>
          <w:rFonts w:hint="eastAsia"/>
          <w:sz w:val="24"/>
          <w:szCs w:val="24"/>
        </w:rPr>
        <w:t>是按照原定计划于</w:t>
      </w:r>
      <w:r w:rsidR="00D70BC2">
        <w:rPr>
          <w:rFonts w:hint="eastAsia"/>
          <w:sz w:val="24"/>
          <w:szCs w:val="24"/>
        </w:rPr>
        <w:t>10</w:t>
      </w:r>
      <w:r w:rsidR="00D70BC2">
        <w:rPr>
          <w:rFonts w:hint="eastAsia"/>
          <w:sz w:val="24"/>
          <w:szCs w:val="24"/>
        </w:rPr>
        <w:t>月中旬开始</w:t>
      </w:r>
      <w:r w:rsidR="00383AD8">
        <w:rPr>
          <w:rFonts w:hint="eastAsia"/>
          <w:sz w:val="24"/>
          <w:szCs w:val="24"/>
        </w:rPr>
        <w:t>预进占</w:t>
      </w:r>
      <w:r w:rsidR="00D70BC2">
        <w:rPr>
          <w:rFonts w:hint="eastAsia"/>
          <w:sz w:val="24"/>
          <w:szCs w:val="24"/>
        </w:rPr>
        <w:t>，预进占</w:t>
      </w:r>
      <w:r>
        <w:rPr>
          <w:rFonts w:hint="eastAsia"/>
          <w:sz w:val="24"/>
          <w:szCs w:val="24"/>
        </w:rPr>
        <w:t>是在</w:t>
      </w:r>
      <w:proofErr w:type="gramStart"/>
      <w:r>
        <w:rPr>
          <w:rFonts w:hint="eastAsia"/>
          <w:sz w:val="24"/>
          <w:szCs w:val="24"/>
        </w:rPr>
        <w:t>导流洞</w:t>
      </w:r>
      <w:r w:rsidR="0089308A">
        <w:rPr>
          <w:rFonts w:hint="eastAsia"/>
          <w:sz w:val="24"/>
          <w:szCs w:val="24"/>
        </w:rPr>
        <w:t>未</w:t>
      </w:r>
      <w:r>
        <w:rPr>
          <w:rFonts w:hint="eastAsia"/>
          <w:sz w:val="24"/>
          <w:szCs w:val="24"/>
        </w:rPr>
        <w:t>分</w:t>
      </w:r>
      <w:r>
        <w:rPr>
          <w:rFonts w:hint="eastAsia"/>
          <w:sz w:val="24"/>
          <w:szCs w:val="24"/>
        </w:rPr>
        <w:lastRenderedPageBreak/>
        <w:t>流</w:t>
      </w:r>
      <w:proofErr w:type="gramEnd"/>
      <w:r>
        <w:rPr>
          <w:rFonts w:hint="eastAsia"/>
          <w:sz w:val="24"/>
          <w:szCs w:val="24"/>
        </w:rPr>
        <w:t>情况下，利用开挖的渣</w:t>
      </w:r>
      <w:proofErr w:type="gramStart"/>
      <w:r>
        <w:rPr>
          <w:rFonts w:hint="eastAsia"/>
          <w:sz w:val="24"/>
          <w:szCs w:val="24"/>
        </w:rPr>
        <w:t>料逐步</w:t>
      </w:r>
      <w:proofErr w:type="gramEnd"/>
      <w:r>
        <w:rPr>
          <w:rFonts w:hint="eastAsia"/>
          <w:sz w:val="24"/>
          <w:szCs w:val="24"/>
        </w:rPr>
        <w:t>填筑的。</w:t>
      </w:r>
    </w:p>
    <w:p w:rsidR="00450EDC" w:rsidRDefault="00D70BC2" w:rsidP="0089308A">
      <w:pPr>
        <w:spacing w:line="360" w:lineRule="auto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随着施工的进展</w:t>
      </w:r>
      <w:r w:rsidR="00CB4B73">
        <w:rPr>
          <w:rFonts w:hint="eastAsia"/>
          <w:sz w:val="24"/>
          <w:szCs w:val="24"/>
        </w:rPr>
        <w:t>左岸坡的开挖</w:t>
      </w:r>
      <w:r>
        <w:rPr>
          <w:rFonts w:hint="eastAsia"/>
          <w:sz w:val="24"/>
          <w:szCs w:val="24"/>
        </w:rPr>
        <w:t>在</w:t>
      </w:r>
      <w:r w:rsidR="00CB4B73">
        <w:rPr>
          <w:rFonts w:hint="eastAsia"/>
          <w:sz w:val="24"/>
          <w:szCs w:val="24"/>
        </w:rPr>
        <w:t>坝轴线处堆积料越来越多，使</w:t>
      </w:r>
      <w:r w:rsidR="008345FE">
        <w:rPr>
          <w:rFonts w:hint="eastAsia"/>
          <w:sz w:val="24"/>
          <w:szCs w:val="24"/>
        </w:rPr>
        <w:t>河</w:t>
      </w:r>
      <w:r w:rsidR="00CB4B73">
        <w:rPr>
          <w:rFonts w:hint="eastAsia"/>
          <w:sz w:val="24"/>
          <w:szCs w:val="24"/>
        </w:rPr>
        <w:t>水位不断</w:t>
      </w:r>
      <w:proofErr w:type="gramStart"/>
      <w:r w:rsidR="00C83D8A">
        <w:rPr>
          <w:rFonts w:hint="eastAsia"/>
          <w:sz w:val="24"/>
          <w:szCs w:val="24"/>
        </w:rPr>
        <w:t>壅</w:t>
      </w:r>
      <w:proofErr w:type="gramEnd"/>
      <w:r w:rsidR="00CB4B73">
        <w:rPr>
          <w:rFonts w:hint="eastAsia"/>
          <w:sz w:val="24"/>
          <w:szCs w:val="24"/>
        </w:rPr>
        <w:t>高，为</w:t>
      </w:r>
      <w:r w:rsidR="00C83D8A">
        <w:rPr>
          <w:rFonts w:hint="eastAsia"/>
          <w:sz w:val="24"/>
          <w:szCs w:val="24"/>
        </w:rPr>
        <w:t>戗</w:t>
      </w:r>
      <w:r w:rsidR="00CB4B73">
        <w:rPr>
          <w:rFonts w:hint="eastAsia"/>
          <w:sz w:val="24"/>
          <w:szCs w:val="24"/>
        </w:rPr>
        <w:t>堤</w:t>
      </w:r>
      <w:r w:rsidR="00AF577B">
        <w:rPr>
          <w:rFonts w:hint="eastAsia"/>
          <w:sz w:val="24"/>
          <w:szCs w:val="24"/>
        </w:rPr>
        <w:t>预进占</w:t>
      </w:r>
      <w:r w:rsidR="00CB4B73">
        <w:rPr>
          <w:rFonts w:hint="eastAsia"/>
          <w:sz w:val="24"/>
          <w:szCs w:val="24"/>
        </w:rPr>
        <w:t>提供了非常有利的条件</w:t>
      </w:r>
      <w:r>
        <w:rPr>
          <w:rFonts w:hint="eastAsia"/>
          <w:sz w:val="24"/>
          <w:szCs w:val="24"/>
        </w:rPr>
        <w:t>。</w:t>
      </w:r>
      <w:r w:rsidR="00CB4B73">
        <w:rPr>
          <w:rFonts w:hint="eastAsia"/>
          <w:sz w:val="24"/>
          <w:szCs w:val="24"/>
        </w:rPr>
        <w:t>原计划龙口预留宽度</w:t>
      </w:r>
      <w:r w:rsidR="00CB4B73">
        <w:rPr>
          <w:rFonts w:hint="eastAsia"/>
          <w:sz w:val="24"/>
          <w:szCs w:val="24"/>
        </w:rPr>
        <w:t>30m</w:t>
      </w:r>
      <w:r w:rsidR="00CB4B73">
        <w:rPr>
          <w:rFonts w:hint="eastAsia"/>
          <w:sz w:val="24"/>
          <w:szCs w:val="24"/>
        </w:rPr>
        <w:t>，正是由于水位</w:t>
      </w:r>
      <w:proofErr w:type="gramStart"/>
      <w:r w:rsidR="00C83D8A">
        <w:rPr>
          <w:rFonts w:hint="eastAsia"/>
          <w:sz w:val="24"/>
          <w:szCs w:val="24"/>
        </w:rPr>
        <w:t>壅</w:t>
      </w:r>
      <w:proofErr w:type="gramEnd"/>
      <w:r w:rsidR="00CB4B73">
        <w:rPr>
          <w:rFonts w:hint="eastAsia"/>
          <w:sz w:val="24"/>
          <w:szCs w:val="24"/>
        </w:rPr>
        <w:t>高才使得龙口</w:t>
      </w:r>
      <w:r>
        <w:rPr>
          <w:rFonts w:hint="eastAsia"/>
          <w:sz w:val="24"/>
          <w:szCs w:val="24"/>
        </w:rPr>
        <w:t>实际</w:t>
      </w:r>
      <w:r w:rsidR="00CB4B73">
        <w:rPr>
          <w:rFonts w:hint="eastAsia"/>
          <w:sz w:val="24"/>
          <w:szCs w:val="24"/>
        </w:rPr>
        <w:t>宽度缩小。</w:t>
      </w:r>
    </w:p>
    <w:p w:rsidR="00724F94" w:rsidRDefault="00724F94" w:rsidP="0089308A">
      <w:pPr>
        <w:spacing w:line="360" w:lineRule="auto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由于导流洞内还有</w:t>
      </w:r>
      <w:proofErr w:type="gramStart"/>
      <w:r>
        <w:rPr>
          <w:rFonts w:hint="eastAsia"/>
          <w:sz w:val="24"/>
          <w:szCs w:val="24"/>
        </w:rPr>
        <w:t>少量工作</w:t>
      </w:r>
      <w:proofErr w:type="gramEnd"/>
      <w:r>
        <w:rPr>
          <w:rFonts w:hint="eastAsia"/>
          <w:sz w:val="24"/>
          <w:szCs w:val="24"/>
        </w:rPr>
        <w:t>在进行，</w:t>
      </w:r>
      <w:r w:rsidR="0089308A">
        <w:rPr>
          <w:rFonts w:hint="eastAsia"/>
          <w:sz w:val="24"/>
          <w:szCs w:val="24"/>
        </w:rPr>
        <w:t>预进占</w:t>
      </w:r>
      <w:r w:rsidR="00505F23">
        <w:rPr>
          <w:rFonts w:hint="eastAsia"/>
          <w:sz w:val="24"/>
          <w:szCs w:val="24"/>
        </w:rPr>
        <w:t>阶</w:t>
      </w:r>
      <w:r w:rsidR="0089308A">
        <w:rPr>
          <w:rFonts w:hint="eastAsia"/>
          <w:sz w:val="24"/>
          <w:szCs w:val="24"/>
        </w:rPr>
        <w:t>段</w:t>
      </w:r>
      <w:r>
        <w:rPr>
          <w:rFonts w:hint="eastAsia"/>
          <w:sz w:val="24"/>
          <w:szCs w:val="24"/>
        </w:rPr>
        <w:t>导流洞没有分流，</w:t>
      </w:r>
      <w:r w:rsidR="0089308A">
        <w:rPr>
          <w:rFonts w:hint="eastAsia"/>
          <w:sz w:val="24"/>
          <w:szCs w:val="24"/>
        </w:rPr>
        <w:t>为了最大限度的</w:t>
      </w:r>
      <w:r>
        <w:rPr>
          <w:rFonts w:hint="eastAsia"/>
          <w:sz w:val="24"/>
          <w:szCs w:val="24"/>
        </w:rPr>
        <w:t>直接</w:t>
      </w:r>
      <w:r w:rsidR="0089308A">
        <w:rPr>
          <w:rFonts w:hint="eastAsia"/>
          <w:sz w:val="24"/>
          <w:szCs w:val="24"/>
        </w:rPr>
        <w:t>利用开挖料，</w:t>
      </w:r>
      <w:r>
        <w:rPr>
          <w:rFonts w:hint="eastAsia"/>
          <w:sz w:val="24"/>
          <w:szCs w:val="24"/>
        </w:rPr>
        <w:t>尽量缩小龙口宽度。最终</w:t>
      </w:r>
      <w:r w:rsidR="0089308A">
        <w:rPr>
          <w:rFonts w:hint="eastAsia"/>
          <w:sz w:val="24"/>
          <w:szCs w:val="24"/>
        </w:rPr>
        <w:t>在正式截流前</w:t>
      </w:r>
      <w:r>
        <w:rPr>
          <w:rFonts w:hint="eastAsia"/>
          <w:sz w:val="24"/>
          <w:szCs w:val="24"/>
        </w:rPr>
        <w:t>龙口水面宽度达到</w:t>
      </w:r>
      <w:r>
        <w:rPr>
          <w:rFonts w:hint="eastAsia"/>
          <w:sz w:val="24"/>
          <w:szCs w:val="24"/>
        </w:rPr>
        <w:t>8.2m</w:t>
      </w:r>
      <w:r>
        <w:rPr>
          <w:rFonts w:hint="eastAsia"/>
          <w:sz w:val="24"/>
          <w:szCs w:val="24"/>
        </w:rPr>
        <w:t>，此时实测围堰上游水位</w:t>
      </w:r>
      <w:r>
        <w:rPr>
          <w:rFonts w:hint="eastAsia"/>
          <w:sz w:val="24"/>
          <w:szCs w:val="24"/>
        </w:rPr>
        <w:t>308.3m</w:t>
      </w:r>
      <w:r>
        <w:rPr>
          <w:rFonts w:hint="eastAsia"/>
          <w:sz w:val="24"/>
          <w:szCs w:val="24"/>
        </w:rPr>
        <w:t>，下游水位</w:t>
      </w:r>
      <w:r>
        <w:rPr>
          <w:rFonts w:hint="eastAsia"/>
          <w:sz w:val="24"/>
          <w:szCs w:val="24"/>
        </w:rPr>
        <w:t>306.7m</w:t>
      </w:r>
      <w:r>
        <w:rPr>
          <w:rFonts w:hint="eastAsia"/>
          <w:sz w:val="24"/>
          <w:szCs w:val="24"/>
        </w:rPr>
        <w:t>，水面落差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>6m</w:t>
      </w:r>
      <w:r>
        <w:rPr>
          <w:rFonts w:hint="eastAsia"/>
          <w:sz w:val="24"/>
          <w:szCs w:val="24"/>
        </w:rPr>
        <w:t>。</w:t>
      </w:r>
    </w:p>
    <w:p w:rsidR="0089308A" w:rsidRDefault="0089308A" w:rsidP="0089308A">
      <w:pPr>
        <w:spacing w:line="360" w:lineRule="auto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这时因为导流洞</w:t>
      </w:r>
      <w:r w:rsidR="001F1831">
        <w:rPr>
          <w:rFonts w:hint="eastAsia"/>
          <w:sz w:val="24"/>
          <w:szCs w:val="24"/>
        </w:rPr>
        <w:t>进</w:t>
      </w:r>
      <w:r>
        <w:rPr>
          <w:rFonts w:hint="eastAsia"/>
          <w:sz w:val="24"/>
          <w:szCs w:val="24"/>
        </w:rPr>
        <w:t>口</w:t>
      </w:r>
      <w:r w:rsidR="001405B5">
        <w:rPr>
          <w:rFonts w:hint="eastAsia"/>
          <w:sz w:val="24"/>
          <w:szCs w:val="24"/>
        </w:rPr>
        <w:t>围堰未拆除</w:t>
      </w:r>
      <w:r w:rsidR="006E1D34"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龙口出现了较大的流速，经过</w:t>
      </w:r>
      <w:r w:rsidR="001C5C6F">
        <w:rPr>
          <w:rFonts w:hint="eastAsia"/>
          <w:sz w:val="24"/>
          <w:szCs w:val="24"/>
        </w:rPr>
        <w:t>之后</w:t>
      </w:r>
      <w:r>
        <w:rPr>
          <w:rFonts w:hint="eastAsia"/>
          <w:sz w:val="24"/>
          <w:szCs w:val="24"/>
        </w:rPr>
        <w:t>的分析计算</w:t>
      </w:r>
      <w:r w:rsidR="00CF1E91"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此时出现的是</w:t>
      </w:r>
      <w:r w:rsidR="00CF1E91">
        <w:rPr>
          <w:rFonts w:hint="eastAsia"/>
          <w:sz w:val="24"/>
          <w:szCs w:val="24"/>
        </w:rPr>
        <w:t>本次截流的</w:t>
      </w:r>
      <w:r>
        <w:rPr>
          <w:rFonts w:hint="eastAsia"/>
          <w:sz w:val="24"/>
          <w:szCs w:val="24"/>
        </w:rPr>
        <w:t>最大流速</w:t>
      </w:r>
      <w:r>
        <w:rPr>
          <w:rFonts w:hint="eastAsia"/>
          <w:sz w:val="24"/>
          <w:szCs w:val="24"/>
        </w:rPr>
        <w:t>4.</w:t>
      </w:r>
      <w:r w:rsidR="0086363E">
        <w:rPr>
          <w:rFonts w:hint="eastAsia"/>
          <w:sz w:val="24"/>
          <w:szCs w:val="24"/>
        </w:rPr>
        <w:t>32</w:t>
      </w:r>
      <w:r>
        <w:rPr>
          <w:rFonts w:hint="eastAsia"/>
          <w:sz w:val="24"/>
          <w:szCs w:val="24"/>
        </w:rPr>
        <w:t>m3/s</w:t>
      </w:r>
      <w:r w:rsidR="006E1D34">
        <w:rPr>
          <w:rFonts w:hint="eastAsia"/>
          <w:sz w:val="24"/>
          <w:szCs w:val="24"/>
        </w:rPr>
        <w:t>（见表二）</w:t>
      </w:r>
      <w:r>
        <w:rPr>
          <w:rFonts w:hint="eastAsia"/>
          <w:sz w:val="24"/>
          <w:szCs w:val="24"/>
        </w:rPr>
        <w:t>。在</w:t>
      </w:r>
      <w:r w:rsidR="00CF1E91">
        <w:rPr>
          <w:rFonts w:hint="eastAsia"/>
          <w:sz w:val="24"/>
          <w:szCs w:val="24"/>
        </w:rPr>
        <w:t>该龙口宽度不变的情况下</w:t>
      </w:r>
      <w:r w:rsidR="008043D5">
        <w:rPr>
          <w:rFonts w:hint="eastAsia"/>
          <w:sz w:val="24"/>
          <w:szCs w:val="24"/>
        </w:rPr>
        <w:t>，</w:t>
      </w:r>
      <w:r w:rsidR="001405B5">
        <w:rPr>
          <w:rFonts w:hint="eastAsia"/>
          <w:sz w:val="24"/>
          <w:szCs w:val="24"/>
        </w:rPr>
        <w:t>导流洞</w:t>
      </w:r>
      <w:r>
        <w:rPr>
          <w:rFonts w:hint="eastAsia"/>
          <w:sz w:val="24"/>
          <w:szCs w:val="24"/>
        </w:rPr>
        <w:t>分流</w:t>
      </w:r>
      <w:r w:rsidR="00E95D7B">
        <w:rPr>
          <w:rFonts w:hint="eastAsia"/>
          <w:sz w:val="24"/>
          <w:szCs w:val="24"/>
        </w:rPr>
        <w:t>之后</w:t>
      </w:r>
      <w:r>
        <w:rPr>
          <w:rFonts w:hint="eastAsia"/>
          <w:sz w:val="24"/>
          <w:szCs w:val="24"/>
        </w:rPr>
        <w:t>，龙口流量</w:t>
      </w:r>
      <w:r w:rsidR="001405B5">
        <w:rPr>
          <w:rFonts w:hint="eastAsia"/>
          <w:sz w:val="24"/>
          <w:szCs w:val="24"/>
        </w:rPr>
        <w:t>减小</w:t>
      </w:r>
      <w:r>
        <w:rPr>
          <w:rFonts w:hint="eastAsia"/>
          <w:sz w:val="24"/>
          <w:szCs w:val="24"/>
        </w:rPr>
        <w:t>，则堰前</w:t>
      </w:r>
      <w:r w:rsidR="001405B5">
        <w:rPr>
          <w:rFonts w:hint="eastAsia"/>
          <w:sz w:val="24"/>
          <w:szCs w:val="24"/>
        </w:rPr>
        <w:t>实测</w:t>
      </w:r>
      <w:r>
        <w:rPr>
          <w:rFonts w:hint="eastAsia"/>
          <w:sz w:val="24"/>
          <w:szCs w:val="24"/>
        </w:rPr>
        <w:t>水位下降</w:t>
      </w:r>
      <w:r w:rsidR="001405B5">
        <w:rPr>
          <w:rFonts w:hint="eastAsia"/>
          <w:sz w:val="24"/>
          <w:szCs w:val="24"/>
        </w:rPr>
        <w:t>了</w:t>
      </w:r>
      <w:r>
        <w:rPr>
          <w:rFonts w:hint="eastAsia"/>
          <w:sz w:val="24"/>
          <w:szCs w:val="24"/>
        </w:rPr>
        <w:t>0.6m</w:t>
      </w:r>
      <w:r>
        <w:rPr>
          <w:rFonts w:hint="eastAsia"/>
          <w:sz w:val="24"/>
          <w:szCs w:val="24"/>
        </w:rPr>
        <w:t>，</w:t>
      </w:r>
      <w:r w:rsidR="001405B5">
        <w:rPr>
          <w:rFonts w:hint="eastAsia"/>
          <w:sz w:val="24"/>
          <w:szCs w:val="24"/>
        </w:rPr>
        <w:t>此时</w:t>
      </w:r>
      <w:r>
        <w:rPr>
          <w:rFonts w:hint="eastAsia"/>
          <w:sz w:val="24"/>
          <w:szCs w:val="24"/>
        </w:rPr>
        <w:t>龙口流速则为</w:t>
      </w:r>
      <w:r>
        <w:rPr>
          <w:rFonts w:hint="eastAsia"/>
          <w:sz w:val="24"/>
          <w:szCs w:val="24"/>
        </w:rPr>
        <w:t>4.05m/s</w:t>
      </w:r>
      <w:r w:rsidR="0086363E">
        <w:rPr>
          <w:rFonts w:hint="eastAsia"/>
          <w:sz w:val="24"/>
          <w:szCs w:val="24"/>
        </w:rPr>
        <w:t>。继续进占，龙口流速逐渐降低。</w:t>
      </w:r>
    </w:p>
    <w:p w:rsidR="0086363E" w:rsidRDefault="0086363E" w:rsidP="0089308A">
      <w:pPr>
        <w:spacing w:line="360" w:lineRule="auto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龙口合拢之时，</w:t>
      </w:r>
      <w:r w:rsidR="0020288F">
        <w:rPr>
          <w:rFonts w:hint="eastAsia"/>
          <w:sz w:val="24"/>
          <w:szCs w:val="24"/>
        </w:rPr>
        <w:t>实测</w:t>
      </w:r>
      <w:r>
        <w:rPr>
          <w:rFonts w:hint="eastAsia"/>
          <w:sz w:val="24"/>
          <w:szCs w:val="24"/>
        </w:rPr>
        <w:t>堰前水位</w:t>
      </w:r>
      <w:r>
        <w:rPr>
          <w:rFonts w:hint="eastAsia"/>
          <w:sz w:val="24"/>
          <w:szCs w:val="24"/>
        </w:rPr>
        <w:t>30</w:t>
      </w:r>
      <w:r w:rsidR="00123E22">
        <w:rPr>
          <w:rFonts w:hint="eastAsia"/>
          <w:sz w:val="24"/>
          <w:szCs w:val="24"/>
        </w:rPr>
        <w:t>9.4</w:t>
      </w:r>
      <w:r>
        <w:rPr>
          <w:rFonts w:hint="eastAsia"/>
          <w:sz w:val="24"/>
          <w:szCs w:val="24"/>
        </w:rPr>
        <w:t>m</w:t>
      </w:r>
      <w:r w:rsidR="0020288F">
        <w:rPr>
          <w:rFonts w:hint="eastAsia"/>
          <w:sz w:val="24"/>
          <w:szCs w:val="24"/>
        </w:rPr>
        <w:t>，实测</w:t>
      </w:r>
      <w:proofErr w:type="gramStart"/>
      <w:r w:rsidR="0020288F">
        <w:rPr>
          <w:rFonts w:hint="eastAsia"/>
          <w:sz w:val="24"/>
          <w:szCs w:val="24"/>
        </w:rPr>
        <w:t>堰塞体</w:t>
      </w:r>
      <w:proofErr w:type="gramEnd"/>
      <w:r w:rsidR="0020288F">
        <w:rPr>
          <w:rFonts w:hint="eastAsia"/>
          <w:sz w:val="24"/>
          <w:szCs w:val="24"/>
        </w:rPr>
        <w:t>高程为</w:t>
      </w:r>
      <w:r w:rsidR="0020288F">
        <w:rPr>
          <w:rFonts w:hint="eastAsia"/>
          <w:sz w:val="24"/>
          <w:szCs w:val="24"/>
        </w:rPr>
        <w:t>306m</w:t>
      </w:r>
      <w:r w:rsidR="0020288F">
        <w:rPr>
          <w:rFonts w:hint="eastAsia"/>
          <w:sz w:val="24"/>
          <w:szCs w:val="24"/>
        </w:rPr>
        <w:t>。合拢之后</w:t>
      </w:r>
      <w:r>
        <w:rPr>
          <w:rFonts w:hint="eastAsia"/>
          <w:sz w:val="24"/>
          <w:szCs w:val="24"/>
        </w:rPr>
        <w:t>第二天堰前水位达</w:t>
      </w:r>
      <w:r>
        <w:rPr>
          <w:rFonts w:hint="eastAsia"/>
          <w:sz w:val="24"/>
          <w:szCs w:val="24"/>
        </w:rPr>
        <w:t>310m</w:t>
      </w:r>
      <w:r>
        <w:rPr>
          <w:rFonts w:hint="eastAsia"/>
          <w:sz w:val="24"/>
          <w:szCs w:val="24"/>
        </w:rPr>
        <w:t>，水位基本保持稳定了</w:t>
      </w:r>
      <w:r w:rsidR="001405B5">
        <w:rPr>
          <w:rFonts w:hint="eastAsia"/>
          <w:sz w:val="24"/>
          <w:szCs w:val="24"/>
        </w:rPr>
        <w:t>，说明围堰前</w:t>
      </w:r>
      <w:r w:rsidR="00123E22">
        <w:rPr>
          <w:rFonts w:hint="eastAsia"/>
          <w:sz w:val="24"/>
          <w:szCs w:val="24"/>
        </w:rPr>
        <w:t>水库</w:t>
      </w:r>
      <w:r w:rsidR="001405B5">
        <w:rPr>
          <w:rFonts w:hint="eastAsia"/>
          <w:sz w:val="24"/>
          <w:szCs w:val="24"/>
        </w:rPr>
        <w:t>完成了蓄洪过程</w:t>
      </w:r>
      <w:r>
        <w:rPr>
          <w:rFonts w:hint="eastAsia"/>
          <w:sz w:val="24"/>
          <w:szCs w:val="24"/>
        </w:rPr>
        <w:t>。根据</w:t>
      </w:r>
      <w:r w:rsidR="001F1831">
        <w:rPr>
          <w:rFonts w:hint="eastAsia"/>
          <w:sz w:val="24"/>
          <w:szCs w:val="24"/>
        </w:rPr>
        <w:t>导流</w:t>
      </w:r>
      <w:r>
        <w:rPr>
          <w:rFonts w:hint="eastAsia"/>
          <w:sz w:val="24"/>
          <w:szCs w:val="24"/>
        </w:rPr>
        <w:t>洞</w:t>
      </w:r>
      <w:r w:rsidR="001F1831">
        <w:rPr>
          <w:rFonts w:hint="eastAsia"/>
          <w:sz w:val="24"/>
          <w:szCs w:val="24"/>
        </w:rPr>
        <w:t>进</w:t>
      </w:r>
      <w:r>
        <w:rPr>
          <w:rFonts w:hint="eastAsia"/>
          <w:sz w:val="24"/>
          <w:szCs w:val="24"/>
        </w:rPr>
        <w:t>口水位</w:t>
      </w:r>
      <w:r w:rsidR="00CF1E91">
        <w:rPr>
          <w:rFonts w:hint="eastAsia"/>
          <w:sz w:val="24"/>
          <w:szCs w:val="24"/>
        </w:rPr>
        <w:t>流量关系</w:t>
      </w:r>
      <w:r>
        <w:rPr>
          <w:rFonts w:hint="eastAsia"/>
          <w:sz w:val="24"/>
          <w:szCs w:val="24"/>
        </w:rPr>
        <w:t>曲线</w:t>
      </w:r>
      <w:r w:rsidR="00713DE6">
        <w:rPr>
          <w:rFonts w:hint="eastAsia"/>
          <w:sz w:val="24"/>
          <w:szCs w:val="24"/>
        </w:rPr>
        <w:t>可知</w:t>
      </w:r>
      <w:r w:rsidR="00CF1E91">
        <w:rPr>
          <w:rFonts w:hint="eastAsia"/>
          <w:sz w:val="24"/>
          <w:szCs w:val="24"/>
        </w:rPr>
        <w:t>实际</w:t>
      </w:r>
      <w:r>
        <w:rPr>
          <w:rFonts w:hint="eastAsia"/>
          <w:sz w:val="24"/>
          <w:szCs w:val="24"/>
        </w:rPr>
        <w:t>截流流量</w:t>
      </w:r>
      <w:r>
        <w:rPr>
          <w:rFonts w:hint="eastAsia"/>
          <w:sz w:val="24"/>
          <w:szCs w:val="24"/>
        </w:rPr>
        <w:t>Q=62.33m3/s</w:t>
      </w:r>
      <w:r>
        <w:rPr>
          <w:rFonts w:hint="eastAsia"/>
          <w:sz w:val="24"/>
          <w:szCs w:val="24"/>
        </w:rPr>
        <w:t>。</w:t>
      </w:r>
    </w:p>
    <w:p w:rsidR="00861355" w:rsidRDefault="00861355" w:rsidP="0089308A">
      <w:pPr>
        <w:spacing w:line="360" w:lineRule="auto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南康三水电站截流实际戗堤堤顶高程达</w:t>
      </w:r>
      <w:r>
        <w:rPr>
          <w:rFonts w:hint="eastAsia"/>
          <w:sz w:val="24"/>
          <w:szCs w:val="24"/>
        </w:rPr>
        <w:t>319m</w:t>
      </w:r>
      <w:r>
        <w:rPr>
          <w:rFonts w:hint="eastAsia"/>
          <w:sz w:val="24"/>
          <w:szCs w:val="24"/>
        </w:rPr>
        <w:t>，比设计戗堤顶</w:t>
      </w:r>
      <w:r>
        <w:rPr>
          <w:rFonts w:hint="eastAsia"/>
          <w:sz w:val="24"/>
          <w:szCs w:val="24"/>
        </w:rPr>
        <w:t>312m</w:t>
      </w:r>
      <w:r>
        <w:rPr>
          <w:rFonts w:hint="eastAsia"/>
          <w:sz w:val="24"/>
          <w:szCs w:val="24"/>
        </w:rPr>
        <w:t>高出</w:t>
      </w:r>
      <w:r>
        <w:rPr>
          <w:rFonts w:hint="eastAsia"/>
          <w:sz w:val="24"/>
          <w:szCs w:val="24"/>
        </w:rPr>
        <w:t>7m</w:t>
      </w:r>
      <w:r w:rsidR="00330CF6">
        <w:rPr>
          <w:rFonts w:hint="eastAsia"/>
          <w:sz w:val="24"/>
          <w:szCs w:val="24"/>
        </w:rPr>
        <w:t>，这样做是为了最大限度的直接利用开挖料</w:t>
      </w:r>
      <w:r>
        <w:rPr>
          <w:rFonts w:hint="eastAsia"/>
          <w:sz w:val="24"/>
          <w:szCs w:val="24"/>
        </w:rPr>
        <w:t>。</w:t>
      </w:r>
      <w:r w:rsidR="00105F3A">
        <w:rPr>
          <w:rFonts w:hint="eastAsia"/>
          <w:sz w:val="24"/>
          <w:szCs w:val="24"/>
        </w:rPr>
        <w:t>但是，</w:t>
      </w:r>
      <w:r w:rsidR="00DA37A9">
        <w:rPr>
          <w:rFonts w:hint="eastAsia"/>
          <w:sz w:val="24"/>
          <w:szCs w:val="24"/>
        </w:rPr>
        <w:t>根据对截流过程的观察发现，</w:t>
      </w:r>
      <w:r>
        <w:rPr>
          <w:rFonts w:hint="eastAsia"/>
          <w:sz w:val="24"/>
          <w:szCs w:val="24"/>
        </w:rPr>
        <w:t>戗堤加高对截流不利，</w:t>
      </w:r>
      <w:r w:rsidR="00105F3A">
        <w:rPr>
          <w:rFonts w:hint="eastAsia"/>
          <w:sz w:val="24"/>
          <w:szCs w:val="24"/>
        </w:rPr>
        <w:t>一是加大了截流</w:t>
      </w:r>
      <w:r w:rsidR="00791A0F">
        <w:rPr>
          <w:rFonts w:hint="eastAsia"/>
          <w:sz w:val="24"/>
          <w:szCs w:val="24"/>
        </w:rPr>
        <w:t>戗堤</w:t>
      </w:r>
      <w:r w:rsidR="00105F3A">
        <w:rPr>
          <w:rFonts w:hint="eastAsia"/>
          <w:sz w:val="24"/>
          <w:szCs w:val="24"/>
        </w:rPr>
        <w:t>工程量，二是</w:t>
      </w:r>
      <w:r>
        <w:rPr>
          <w:rFonts w:hint="eastAsia"/>
          <w:sz w:val="24"/>
          <w:szCs w:val="24"/>
        </w:rPr>
        <w:t>截流材料在坡面倾倒之后</w:t>
      </w:r>
      <w:r w:rsidR="00105F3A">
        <w:rPr>
          <w:rFonts w:hint="eastAsia"/>
          <w:sz w:val="24"/>
          <w:szCs w:val="24"/>
        </w:rPr>
        <w:t>滚落</w:t>
      </w:r>
      <w:r>
        <w:rPr>
          <w:rFonts w:hint="eastAsia"/>
          <w:sz w:val="24"/>
          <w:szCs w:val="24"/>
        </w:rPr>
        <w:t>方向不</w:t>
      </w:r>
      <w:r w:rsidR="008D0851">
        <w:rPr>
          <w:rFonts w:hint="eastAsia"/>
          <w:sz w:val="24"/>
          <w:szCs w:val="24"/>
        </w:rPr>
        <w:t>确定</w:t>
      </w:r>
      <w:r>
        <w:rPr>
          <w:rFonts w:hint="eastAsia"/>
          <w:sz w:val="24"/>
          <w:szCs w:val="24"/>
        </w:rPr>
        <w:t>，不能准确投放，</w:t>
      </w:r>
      <w:r w:rsidR="00CA3690">
        <w:rPr>
          <w:rFonts w:hint="eastAsia"/>
          <w:sz w:val="24"/>
          <w:szCs w:val="24"/>
        </w:rPr>
        <w:t>增加</w:t>
      </w:r>
      <w:r w:rsidR="00105F3A">
        <w:rPr>
          <w:rFonts w:hint="eastAsia"/>
          <w:sz w:val="24"/>
          <w:szCs w:val="24"/>
        </w:rPr>
        <w:t>了大块料的投放工程量</w:t>
      </w:r>
      <w:r>
        <w:rPr>
          <w:rFonts w:hint="eastAsia"/>
          <w:sz w:val="24"/>
          <w:szCs w:val="24"/>
        </w:rPr>
        <w:t>。</w:t>
      </w:r>
    </w:p>
    <w:p w:rsidR="0086363E" w:rsidRPr="00BB1D02" w:rsidRDefault="006055B5" w:rsidP="0086363E">
      <w:pPr>
        <w:spacing w:line="360" w:lineRule="auto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4</w:t>
      </w:r>
      <w:r w:rsidR="0086363E" w:rsidRPr="00BB1D02">
        <w:rPr>
          <w:rFonts w:hint="eastAsia"/>
          <w:b/>
          <w:sz w:val="24"/>
          <w:szCs w:val="24"/>
        </w:rPr>
        <w:t xml:space="preserve"> </w:t>
      </w:r>
      <w:r w:rsidR="006333B3">
        <w:rPr>
          <w:rFonts w:hint="eastAsia"/>
          <w:b/>
          <w:sz w:val="24"/>
          <w:szCs w:val="24"/>
        </w:rPr>
        <w:t>坝肩</w:t>
      </w:r>
      <w:r w:rsidR="00F73D04" w:rsidRPr="00BB1D02">
        <w:rPr>
          <w:rFonts w:hint="eastAsia"/>
          <w:b/>
          <w:sz w:val="24"/>
          <w:szCs w:val="24"/>
        </w:rPr>
        <w:t>开挖</w:t>
      </w:r>
      <w:r w:rsidR="006333B3">
        <w:rPr>
          <w:rFonts w:hint="eastAsia"/>
          <w:b/>
          <w:sz w:val="24"/>
          <w:szCs w:val="24"/>
        </w:rPr>
        <w:t>抛投</w:t>
      </w:r>
      <w:r w:rsidR="00F73D04" w:rsidRPr="00BB1D02">
        <w:rPr>
          <w:rFonts w:hint="eastAsia"/>
          <w:b/>
          <w:sz w:val="24"/>
          <w:szCs w:val="24"/>
        </w:rPr>
        <w:t>形成的</w:t>
      </w:r>
      <w:proofErr w:type="gramStart"/>
      <w:r w:rsidR="00F73D04" w:rsidRPr="00BB1D02">
        <w:rPr>
          <w:rFonts w:hint="eastAsia"/>
          <w:b/>
          <w:sz w:val="24"/>
          <w:szCs w:val="24"/>
        </w:rPr>
        <w:t>堰塞体</w:t>
      </w:r>
      <w:proofErr w:type="gramEnd"/>
      <w:r w:rsidR="00F73D04" w:rsidRPr="00BB1D02">
        <w:rPr>
          <w:rFonts w:hint="eastAsia"/>
          <w:b/>
          <w:sz w:val="24"/>
          <w:szCs w:val="24"/>
        </w:rPr>
        <w:t>对截流的影响分析</w:t>
      </w:r>
    </w:p>
    <w:p w:rsidR="008E74FB" w:rsidRDefault="00F73D04" w:rsidP="008E74FB">
      <w:pPr>
        <w:spacing w:line="360" w:lineRule="auto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南康</w:t>
      </w:r>
      <w:r w:rsidR="00357C8E">
        <w:rPr>
          <w:rFonts w:hint="eastAsia"/>
          <w:sz w:val="24"/>
          <w:szCs w:val="24"/>
        </w:rPr>
        <w:t>河在坝轴线处为</w:t>
      </w:r>
      <w:r w:rsidR="00C7678B">
        <w:rPr>
          <w:rFonts w:hint="eastAsia"/>
          <w:sz w:val="24"/>
          <w:szCs w:val="24"/>
        </w:rPr>
        <w:t>“</w:t>
      </w:r>
      <w:r w:rsidR="00C7678B">
        <w:rPr>
          <w:rFonts w:hint="eastAsia"/>
          <w:sz w:val="24"/>
          <w:szCs w:val="24"/>
        </w:rPr>
        <w:t>V</w:t>
      </w:r>
      <w:r w:rsidR="00C7678B">
        <w:rPr>
          <w:rFonts w:hint="eastAsia"/>
          <w:sz w:val="24"/>
          <w:szCs w:val="24"/>
        </w:rPr>
        <w:t>”型河谷</w:t>
      </w:r>
      <w:r w:rsidR="00357C8E">
        <w:rPr>
          <w:rFonts w:hint="eastAsia"/>
          <w:sz w:val="24"/>
          <w:szCs w:val="24"/>
        </w:rPr>
        <w:t>，大坝左右岸坡的开挖势必造成部分石渣滚落河道，</w:t>
      </w:r>
      <w:r w:rsidR="00C83D8A">
        <w:rPr>
          <w:rFonts w:hint="eastAsia"/>
          <w:sz w:val="24"/>
          <w:szCs w:val="24"/>
        </w:rPr>
        <w:t>壅</w:t>
      </w:r>
      <w:r w:rsidR="00357C8E">
        <w:rPr>
          <w:rFonts w:hint="eastAsia"/>
          <w:sz w:val="24"/>
          <w:szCs w:val="24"/>
        </w:rPr>
        <w:t>塞造成河水位的</w:t>
      </w:r>
      <w:r w:rsidR="00C7678B">
        <w:rPr>
          <w:rFonts w:hint="eastAsia"/>
          <w:sz w:val="24"/>
          <w:szCs w:val="24"/>
        </w:rPr>
        <w:t>上涨</w:t>
      </w:r>
      <w:r w:rsidR="00357C8E">
        <w:rPr>
          <w:rFonts w:hint="eastAsia"/>
          <w:sz w:val="24"/>
          <w:szCs w:val="24"/>
        </w:rPr>
        <w:t>，这个情况对于截流来讲是十分有利的条件，必须</w:t>
      </w:r>
      <w:r w:rsidR="0020288F">
        <w:rPr>
          <w:rFonts w:hint="eastAsia"/>
          <w:sz w:val="24"/>
          <w:szCs w:val="24"/>
        </w:rPr>
        <w:t>很好</w:t>
      </w:r>
      <w:r w:rsidR="00357C8E">
        <w:rPr>
          <w:rFonts w:hint="eastAsia"/>
          <w:sz w:val="24"/>
          <w:szCs w:val="24"/>
        </w:rPr>
        <w:t>加以利用。在左岸开挖过程中曾</w:t>
      </w:r>
      <w:r w:rsidR="00C7678B">
        <w:rPr>
          <w:rFonts w:hint="eastAsia"/>
          <w:sz w:val="24"/>
          <w:szCs w:val="24"/>
        </w:rPr>
        <w:t>做过一个</w:t>
      </w:r>
      <w:r w:rsidR="00987C41">
        <w:rPr>
          <w:rFonts w:hint="eastAsia"/>
          <w:sz w:val="24"/>
          <w:szCs w:val="24"/>
        </w:rPr>
        <w:t>小</w:t>
      </w:r>
      <w:r w:rsidR="00C7678B">
        <w:rPr>
          <w:rFonts w:hint="eastAsia"/>
          <w:sz w:val="24"/>
          <w:szCs w:val="24"/>
        </w:rPr>
        <w:t>试验：</w:t>
      </w:r>
      <w:r w:rsidR="00357C8E">
        <w:rPr>
          <w:rFonts w:hint="eastAsia"/>
          <w:sz w:val="24"/>
          <w:szCs w:val="24"/>
        </w:rPr>
        <w:t>加大爆破抛掷能力</w:t>
      </w:r>
      <w:r w:rsidR="00C7678B">
        <w:rPr>
          <w:rFonts w:hint="eastAsia"/>
          <w:sz w:val="24"/>
          <w:szCs w:val="24"/>
        </w:rPr>
        <w:t>，</w:t>
      </w:r>
      <w:proofErr w:type="gramStart"/>
      <w:r w:rsidR="009F1D53">
        <w:rPr>
          <w:rFonts w:hint="eastAsia"/>
          <w:sz w:val="24"/>
          <w:szCs w:val="24"/>
        </w:rPr>
        <w:t>爆渣落入</w:t>
      </w:r>
      <w:proofErr w:type="gramEnd"/>
      <w:r w:rsidR="009F1D53">
        <w:rPr>
          <w:rFonts w:hint="eastAsia"/>
          <w:sz w:val="24"/>
          <w:szCs w:val="24"/>
        </w:rPr>
        <w:t>河中</w:t>
      </w:r>
      <w:r w:rsidR="00357C8E">
        <w:rPr>
          <w:rFonts w:hint="eastAsia"/>
          <w:sz w:val="24"/>
          <w:szCs w:val="24"/>
        </w:rPr>
        <w:t>造成</w:t>
      </w:r>
      <w:proofErr w:type="gramStart"/>
      <w:r w:rsidR="00C7678B">
        <w:rPr>
          <w:rFonts w:hint="eastAsia"/>
          <w:sz w:val="24"/>
          <w:szCs w:val="24"/>
        </w:rPr>
        <w:t>堰</w:t>
      </w:r>
      <w:r w:rsidR="00357C8E">
        <w:rPr>
          <w:rFonts w:hint="eastAsia"/>
          <w:sz w:val="24"/>
          <w:szCs w:val="24"/>
        </w:rPr>
        <w:t>塞</w:t>
      </w:r>
      <w:r w:rsidR="00C7678B">
        <w:rPr>
          <w:rFonts w:hint="eastAsia"/>
          <w:sz w:val="24"/>
          <w:szCs w:val="24"/>
        </w:rPr>
        <w:t>体</w:t>
      </w:r>
      <w:proofErr w:type="gramEnd"/>
      <w:r w:rsidR="00357C8E">
        <w:rPr>
          <w:rFonts w:hint="eastAsia"/>
          <w:sz w:val="24"/>
          <w:szCs w:val="24"/>
        </w:rPr>
        <w:t>产生水位瞬时升高</w:t>
      </w:r>
      <w:r w:rsidR="00357C8E">
        <w:rPr>
          <w:rFonts w:hint="eastAsia"/>
          <w:sz w:val="24"/>
          <w:szCs w:val="24"/>
        </w:rPr>
        <w:t>0.5m</w:t>
      </w:r>
      <w:r w:rsidR="00330CF6">
        <w:rPr>
          <w:rFonts w:hint="eastAsia"/>
          <w:sz w:val="24"/>
          <w:szCs w:val="24"/>
        </w:rPr>
        <w:t>，该实验说明此法的效果非常明显</w:t>
      </w:r>
      <w:r w:rsidR="0020288F">
        <w:rPr>
          <w:rFonts w:hint="eastAsia"/>
          <w:sz w:val="24"/>
          <w:szCs w:val="24"/>
        </w:rPr>
        <w:t>。</w:t>
      </w:r>
      <w:r w:rsidR="00C7678B">
        <w:rPr>
          <w:rFonts w:hint="eastAsia"/>
          <w:sz w:val="24"/>
          <w:szCs w:val="24"/>
        </w:rPr>
        <w:t>实际</w:t>
      </w:r>
      <w:r w:rsidR="00FF4132">
        <w:rPr>
          <w:rFonts w:hint="eastAsia"/>
          <w:sz w:val="24"/>
          <w:szCs w:val="24"/>
        </w:rPr>
        <w:t>截流</w:t>
      </w:r>
      <w:r w:rsidR="0020288F">
        <w:rPr>
          <w:rFonts w:hint="eastAsia"/>
          <w:sz w:val="24"/>
          <w:szCs w:val="24"/>
        </w:rPr>
        <w:t>施工</w:t>
      </w:r>
      <w:r w:rsidR="00C7678B">
        <w:rPr>
          <w:rFonts w:hint="eastAsia"/>
          <w:sz w:val="24"/>
          <w:szCs w:val="24"/>
        </w:rPr>
        <w:t>中</w:t>
      </w:r>
      <w:r w:rsidR="009F1D53">
        <w:rPr>
          <w:rFonts w:hint="eastAsia"/>
          <w:sz w:val="24"/>
          <w:szCs w:val="24"/>
        </w:rPr>
        <w:t>实测</w:t>
      </w:r>
      <w:proofErr w:type="gramStart"/>
      <w:r w:rsidR="009F1D53">
        <w:rPr>
          <w:rFonts w:hint="eastAsia"/>
          <w:sz w:val="24"/>
          <w:szCs w:val="24"/>
        </w:rPr>
        <w:t>堰塞体</w:t>
      </w:r>
      <w:proofErr w:type="gramEnd"/>
      <w:r w:rsidR="00C7678B">
        <w:rPr>
          <w:rFonts w:hint="eastAsia"/>
          <w:sz w:val="24"/>
          <w:szCs w:val="24"/>
        </w:rPr>
        <w:t>使水位</w:t>
      </w:r>
      <w:proofErr w:type="gramStart"/>
      <w:r w:rsidR="00C83D8A">
        <w:rPr>
          <w:rFonts w:hint="eastAsia"/>
          <w:sz w:val="24"/>
          <w:szCs w:val="24"/>
        </w:rPr>
        <w:t>壅</w:t>
      </w:r>
      <w:proofErr w:type="gramEnd"/>
      <w:r w:rsidR="00C7678B">
        <w:rPr>
          <w:rFonts w:hint="eastAsia"/>
          <w:sz w:val="24"/>
          <w:szCs w:val="24"/>
        </w:rPr>
        <w:t>高到</w:t>
      </w:r>
      <w:r w:rsidR="00C7678B">
        <w:rPr>
          <w:rFonts w:hint="eastAsia"/>
          <w:sz w:val="24"/>
          <w:szCs w:val="24"/>
        </w:rPr>
        <w:t>306.7m</w:t>
      </w:r>
      <w:r w:rsidR="00C059AD">
        <w:rPr>
          <w:rFonts w:hint="eastAsia"/>
          <w:sz w:val="24"/>
          <w:szCs w:val="24"/>
        </w:rPr>
        <w:t>高程</w:t>
      </w:r>
      <w:r w:rsidR="0020288F">
        <w:rPr>
          <w:rFonts w:hint="eastAsia"/>
          <w:sz w:val="24"/>
          <w:szCs w:val="24"/>
        </w:rPr>
        <w:t>，分担落差</w:t>
      </w:r>
      <w:r w:rsidR="001C4D0E">
        <w:rPr>
          <w:rFonts w:hint="eastAsia"/>
          <w:sz w:val="24"/>
          <w:szCs w:val="24"/>
        </w:rPr>
        <w:t>3.25m</w:t>
      </w:r>
      <w:r w:rsidR="00357C8E">
        <w:rPr>
          <w:rFonts w:hint="eastAsia"/>
          <w:sz w:val="24"/>
          <w:szCs w:val="24"/>
        </w:rPr>
        <w:t>。</w:t>
      </w:r>
      <w:r w:rsidR="008E74FB">
        <w:rPr>
          <w:rFonts w:hint="eastAsia"/>
          <w:sz w:val="24"/>
          <w:szCs w:val="24"/>
        </w:rPr>
        <w:t xml:space="preserve">  </w:t>
      </w:r>
    </w:p>
    <w:p w:rsidR="00F73D04" w:rsidRDefault="008E74FB" w:rsidP="008E74FB">
      <w:pPr>
        <w:spacing w:line="360" w:lineRule="auto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实际上这种截流方法</w:t>
      </w:r>
      <w:r w:rsidR="00753922">
        <w:rPr>
          <w:rFonts w:hint="eastAsia"/>
          <w:sz w:val="24"/>
          <w:szCs w:val="24"/>
        </w:rPr>
        <w:t>相当于</w:t>
      </w:r>
      <w:r w:rsidR="00753922" w:rsidRPr="00C1569D">
        <w:rPr>
          <w:rFonts w:hint="eastAsia"/>
          <w:b/>
          <w:sz w:val="24"/>
          <w:szCs w:val="24"/>
        </w:rPr>
        <w:t>双</w:t>
      </w:r>
      <w:proofErr w:type="gramStart"/>
      <w:r w:rsidR="00C83D8A" w:rsidRPr="00C1569D">
        <w:rPr>
          <w:rFonts w:hint="eastAsia"/>
          <w:b/>
          <w:sz w:val="24"/>
          <w:szCs w:val="24"/>
        </w:rPr>
        <w:t>戗</w:t>
      </w:r>
      <w:proofErr w:type="gramEnd"/>
      <w:r w:rsidR="00753922" w:rsidRPr="00C1569D">
        <w:rPr>
          <w:rFonts w:hint="eastAsia"/>
          <w:b/>
          <w:sz w:val="24"/>
          <w:szCs w:val="24"/>
        </w:rPr>
        <w:t>截流</w:t>
      </w:r>
      <w:r w:rsidR="00753922">
        <w:rPr>
          <w:rFonts w:hint="eastAsia"/>
          <w:sz w:val="24"/>
          <w:szCs w:val="24"/>
        </w:rPr>
        <w:t>的效果，</w:t>
      </w:r>
      <w:r>
        <w:rPr>
          <w:rFonts w:hint="eastAsia"/>
          <w:sz w:val="24"/>
          <w:szCs w:val="24"/>
        </w:rPr>
        <w:t>开挖抛投的</w:t>
      </w:r>
      <w:proofErr w:type="gramStart"/>
      <w:r>
        <w:rPr>
          <w:rFonts w:hint="eastAsia"/>
          <w:sz w:val="24"/>
          <w:szCs w:val="24"/>
        </w:rPr>
        <w:t>堰塞体</w:t>
      </w:r>
      <w:proofErr w:type="gramEnd"/>
      <w:r>
        <w:rPr>
          <w:rFonts w:hint="eastAsia"/>
          <w:sz w:val="24"/>
          <w:szCs w:val="24"/>
        </w:rPr>
        <w:t>相当于一个平抛</w:t>
      </w:r>
      <w:r w:rsidR="00C83D8A">
        <w:rPr>
          <w:rFonts w:hint="eastAsia"/>
          <w:sz w:val="24"/>
          <w:szCs w:val="24"/>
        </w:rPr>
        <w:t>戗</w:t>
      </w:r>
      <w:r>
        <w:rPr>
          <w:rFonts w:hint="eastAsia"/>
          <w:sz w:val="24"/>
          <w:szCs w:val="24"/>
        </w:rPr>
        <w:t>堤，分担了落差，减小了上游立堵截流的难度</w:t>
      </w:r>
      <w:r w:rsidR="00753922">
        <w:rPr>
          <w:rFonts w:hint="eastAsia"/>
          <w:sz w:val="24"/>
          <w:szCs w:val="24"/>
        </w:rPr>
        <w:t>。</w:t>
      </w:r>
    </w:p>
    <w:p w:rsidR="00BB1D02" w:rsidRPr="00BB1D02" w:rsidRDefault="00BB1D02" w:rsidP="00A05055">
      <w:pPr>
        <w:spacing w:line="360" w:lineRule="auto"/>
        <w:ind w:firstLineChars="522" w:firstLine="1100"/>
        <w:rPr>
          <w:b/>
          <w:szCs w:val="21"/>
        </w:rPr>
      </w:pPr>
      <w:r w:rsidRPr="00BB1D02">
        <w:rPr>
          <w:rFonts w:hint="eastAsia"/>
          <w:b/>
          <w:szCs w:val="21"/>
        </w:rPr>
        <w:t>表</w:t>
      </w:r>
      <w:proofErr w:type="gramStart"/>
      <w:r w:rsidRPr="00BB1D02">
        <w:rPr>
          <w:rFonts w:hint="eastAsia"/>
          <w:b/>
          <w:szCs w:val="21"/>
        </w:rPr>
        <w:t>一</w:t>
      </w:r>
      <w:proofErr w:type="gramEnd"/>
      <w:r w:rsidRPr="00BB1D02">
        <w:rPr>
          <w:rFonts w:hint="eastAsia"/>
          <w:b/>
          <w:szCs w:val="21"/>
        </w:rPr>
        <w:t xml:space="preserve">           </w:t>
      </w:r>
      <w:r w:rsidRPr="00BB1D02">
        <w:rPr>
          <w:rFonts w:hint="eastAsia"/>
          <w:b/>
          <w:szCs w:val="21"/>
        </w:rPr>
        <w:t>设计情况下截流参数对比</w:t>
      </w:r>
    </w:p>
    <w:tbl>
      <w:tblPr>
        <w:tblStyle w:val="a4"/>
        <w:tblW w:w="7542" w:type="dxa"/>
        <w:jc w:val="center"/>
        <w:tblLayout w:type="fixed"/>
        <w:tblLook w:val="04A0"/>
      </w:tblPr>
      <w:tblGrid>
        <w:gridCol w:w="1134"/>
        <w:gridCol w:w="992"/>
        <w:gridCol w:w="1021"/>
        <w:gridCol w:w="1134"/>
        <w:gridCol w:w="993"/>
        <w:gridCol w:w="1134"/>
        <w:gridCol w:w="1134"/>
      </w:tblGrid>
      <w:tr w:rsidR="00713DE6" w:rsidRPr="00A05055" w:rsidTr="00713DE6">
        <w:trPr>
          <w:trHeight w:val="567"/>
          <w:jc w:val="center"/>
        </w:trPr>
        <w:tc>
          <w:tcPr>
            <w:tcW w:w="1134" w:type="dxa"/>
            <w:vMerge w:val="restart"/>
            <w:vAlign w:val="center"/>
          </w:tcPr>
          <w:p w:rsidR="00713DE6" w:rsidRPr="00A05055" w:rsidRDefault="00713DE6" w:rsidP="00D144F3">
            <w:pPr>
              <w:pStyle w:val="a3"/>
              <w:topLinePunct/>
              <w:adjustRightInd w:val="0"/>
              <w:snapToGrid w:val="0"/>
              <w:spacing w:line="360" w:lineRule="auto"/>
              <w:ind w:firstLineChars="0" w:firstLine="0"/>
              <w:jc w:val="center"/>
              <w:rPr>
                <w:sz w:val="18"/>
                <w:szCs w:val="18"/>
              </w:rPr>
            </w:pPr>
            <w:r w:rsidRPr="00A05055">
              <w:rPr>
                <w:rFonts w:hint="eastAsia"/>
                <w:sz w:val="18"/>
                <w:szCs w:val="18"/>
              </w:rPr>
              <w:t>龙口平均过水宽度（</w:t>
            </w:r>
            <w:r w:rsidRPr="00A05055">
              <w:rPr>
                <w:rFonts w:hint="eastAsia"/>
                <w:sz w:val="18"/>
                <w:szCs w:val="18"/>
              </w:rPr>
              <w:t>m</w:t>
            </w:r>
            <w:r w:rsidRPr="00A05055">
              <w:rPr>
                <w:rFonts w:hint="eastAsia"/>
                <w:sz w:val="18"/>
                <w:szCs w:val="18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:rsidR="00713DE6" w:rsidRPr="00A05055" w:rsidRDefault="00713DE6" w:rsidP="00016FE1">
            <w:pPr>
              <w:pStyle w:val="a3"/>
              <w:topLinePunct/>
              <w:adjustRightInd w:val="0"/>
              <w:snapToGrid w:val="0"/>
              <w:spacing w:line="360" w:lineRule="auto"/>
              <w:ind w:firstLineChars="0" w:firstLine="0"/>
              <w:jc w:val="center"/>
              <w:rPr>
                <w:sz w:val="18"/>
                <w:szCs w:val="18"/>
              </w:rPr>
            </w:pPr>
            <w:r w:rsidRPr="00A05055">
              <w:rPr>
                <w:rFonts w:hint="eastAsia"/>
                <w:sz w:val="18"/>
                <w:szCs w:val="18"/>
              </w:rPr>
              <w:t>龙口</w:t>
            </w:r>
          </w:p>
          <w:p w:rsidR="00713DE6" w:rsidRPr="00A05055" w:rsidRDefault="00713DE6" w:rsidP="00016FE1">
            <w:pPr>
              <w:pStyle w:val="a3"/>
              <w:topLinePunct/>
              <w:adjustRightInd w:val="0"/>
              <w:snapToGrid w:val="0"/>
              <w:spacing w:line="360" w:lineRule="auto"/>
              <w:ind w:firstLineChars="0" w:firstLine="0"/>
              <w:jc w:val="center"/>
              <w:rPr>
                <w:sz w:val="18"/>
                <w:szCs w:val="18"/>
              </w:rPr>
            </w:pPr>
            <w:r w:rsidRPr="00A05055">
              <w:rPr>
                <w:rFonts w:hint="eastAsia"/>
                <w:sz w:val="18"/>
                <w:szCs w:val="18"/>
              </w:rPr>
              <w:t>流量</w:t>
            </w:r>
          </w:p>
          <w:p w:rsidR="00713DE6" w:rsidRPr="00A05055" w:rsidRDefault="00713DE6" w:rsidP="00016FE1">
            <w:pPr>
              <w:pStyle w:val="a3"/>
              <w:topLinePunct/>
              <w:adjustRightInd w:val="0"/>
              <w:snapToGrid w:val="0"/>
              <w:spacing w:line="360" w:lineRule="auto"/>
              <w:ind w:firstLineChars="0" w:firstLine="0"/>
              <w:jc w:val="center"/>
              <w:rPr>
                <w:sz w:val="18"/>
                <w:szCs w:val="18"/>
              </w:rPr>
            </w:pPr>
            <w:r w:rsidRPr="00A05055">
              <w:rPr>
                <w:rFonts w:hint="eastAsia"/>
                <w:sz w:val="18"/>
                <w:szCs w:val="18"/>
              </w:rPr>
              <w:t>（</w:t>
            </w:r>
            <w:r w:rsidRPr="00A05055">
              <w:rPr>
                <w:rFonts w:hint="eastAsia"/>
                <w:sz w:val="18"/>
                <w:szCs w:val="18"/>
              </w:rPr>
              <w:t>m3/s</w:t>
            </w:r>
            <w:r w:rsidRPr="00A05055">
              <w:rPr>
                <w:rFonts w:hint="eastAsia"/>
                <w:sz w:val="18"/>
                <w:szCs w:val="18"/>
              </w:rPr>
              <w:t>）</w:t>
            </w:r>
          </w:p>
        </w:tc>
        <w:tc>
          <w:tcPr>
            <w:tcW w:w="1021" w:type="dxa"/>
            <w:vMerge w:val="restart"/>
          </w:tcPr>
          <w:p w:rsidR="00713DE6" w:rsidRDefault="00713DE6" w:rsidP="007204ED">
            <w:pPr>
              <w:pStyle w:val="a3"/>
              <w:topLinePunct/>
              <w:adjustRightInd w:val="0"/>
              <w:snapToGrid w:val="0"/>
              <w:spacing w:line="360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分流量</w:t>
            </w:r>
          </w:p>
          <w:p w:rsidR="00713DE6" w:rsidRPr="00A05055" w:rsidRDefault="00713DE6" w:rsidP="007204ED">
            <w:pPr>
              <w:pStyle w:val="a3"/>
              <w:topLinePunct/>
              <w:adjustRightInd w:val="0"/>
              <w:snapToGrid w:val="0"/>
              <w:spacing w:line="360" w:lineRule="auto"/>
              <w:ind w:firstLineChars="0" w:firstLine="0"/>
              <w:jc w:val="center"/>
              <w:rPr>
                <w:sz w:val="18"/>
                <w:szCs w:val="18"/>
              </w:rPr>
            </w:pPr>
            <w:r w:rsidRPr="00A05055">
              <w:rPr>
                <w:rFonts w:hint="eastAsia"/>
                <w:sz w:val="18"/>
                <w:szCs w:val="18"/>
              </w:rPr>
              <w:t>（</w:t>
            </w:r>
            <w:r w:rsidRPr="00A05055">
              <w:rPr>
                <w:rFonts w:hint="eastAsia"/>
                <w:sz w:val="18"/>
                <w:szCs w:val="18"/>
              </w:rPr>
              <w:t>m3/s</w:t>
            </w:r>
            <w:r w:rsidRPr="00A05055">
              <w:rPr>
                <w:rFonts w:hint="eastAsia"/>
                <w:sz w:val="18"/>
                <w:szCs w:val="18"/>
              </w:rPr>
              <w:t>）</w:t>
            </w:r>
          </w:p>
        </w:tc>
        <w:tc>
          <w:tcPr>
            <w:tcW w:w="2127" w:type="dxa"/>
            <w:gridSpan w:val="2"/>
            <w:vAlign w:val="center"/>
          </w:tcPr>
          <w:p w:rsidR="00713DE6" w:rsidRPr="00A05055" w:rsidRDefault="00713DE6" w:rsidP="007204ED">
            <w:pPr>
              <w:pStyle w:val="a3"/>
              <w:topLinePunct/>
              <w:adjustRightInd w:val="0"/>
              <w:snapToGrid w:val="0"/>
              <w:spacing w:line="360" w:lineRule="auto"/>
              <w:ind w:firstLineChars="0" w:firstLine="0"/>
              <w:jc w:val="center"/>
              <w:rPr>
                <w:sz w:val="18"/>
                <w:szCs w:val="18"/>
              </w:rPr>
            </w:pPr>
            <w:r w:rsidRPr="00A05055">
              <w:rPr>
                <w:rFonts w:hint="eastAsia"/>
                <w:sz w:val="18"/>
                <w:szCs w:val="18"/>
              </w:rPr>
              <w:t>上游水位（</w:t>
            </w:r>
            <w:r w:rsidRPr="00A05055">
              <w:rPr>
                <w:rFonts w:hint="eastAsia"/>
                <w:sz w:val="18"/>
                <w:szCs w:val="18"/>
              </w:rPr>
              <w:t>m</w:t>
            </w:r>
            <w:r w:rsidRPr="00A05055">
              <w:rPr>
                <w:rFonts w:hint="eastAsia"/>
                <w:sz w:val="18"/>
                <w:szCs w:val="18"/>
              </w:rPr>
              <w:t>）</w:t>
            </w:r>
          </w:p>
        </w:tc>
        <w:tc>
          <w:tcPr>
            <w:tcW w:w="2268" w:type="dxa"/>
            <w:gridSpan w:val="2"/>
            <w:vAlign w:val="center"/>
          </w:tcPr>
          <w:p w:rsidR="00713DE6" w:rsidRPr="00A05055" w:rsidRDefault="00713DE6" w:rsidP="00D144F3">
            <w:pPr>
              <w:pStyle w:val="a3"/>
              <w:topLinePunct/>
              <w:adjustRightInd w:val="0"/>
              <w:snapToGrid w:val="0"/>
              <w:spacing w:line="360" w:lineRule="auto"/>
              <w:ind w:firstLineChars="0" w:firstLine="0"/>
              <w:jc w:val="center"/>
              <w:rPr>
                <w:sz w:val="18"/>
                <w:szCs w:val="18"/>
              </w:rPr>
            </w:pPr>
            <w:r w:rsidRPr="00A05055">
              <w:rPr>
                <w:rFonts w:hint="eastAsia"/>
                <w:sz w:val="18"/>
                <w:szCs w:val="18"/>
              </w:rPr>
              <w:t>龙口平均流速（</w:t>
            </w:r>
            <w:r w:rsidRPr="00A05055">
              <w:rPr>
                <w:rFonts w:hint="eastAsia"/>
                <w:sz w:val="18"/>
                <w:szCs w:val="18"/>
              </w:rPr>
              <w:t>m/s</w:t>
            </w:r>
            <w:r w:rsidRPr="00A05055">
              <w:rPr>
                <w:rFonts w:hint="eastAsia"/>
                <w:sz w:val="18"/>
                <w:szCs w:val="18"/>
              </w:rPr>
              <w:t>）</w:t>
            </w:r>
          </w:p>
        </w:tc>
      </w:tr>
      <w:tr w:rsidR="00713DE6" w:rsidRPr="00A05055" w:rsidTr="00713DE6">
        <w:trPr>
          <w:trHeight w:val="468"/>
          <w:jc w:val="center"/>
        </w:trPr>
        <w:tc>
          <w:tcPr>
            <w:tcW w:w="1134" w:type="dxa"/>
            <w:vMerge/>
            <w:vAlign w:val="center"/>
          </w:tcPr>
          <w:p w:rsidR="00713DE6" w:rsidRPr="00A05055" w:rsidRDefault="00713DE6" w:rsidP="00D144F3">
            <w:pPr>
              <w:pStyle w:val="a3"/>
              <w:topLinePunct/>
              <w:adjustRightInd w:val="0"/>
              <w:snapToGrid w:val="0"/>
              <w:spacing w:line="360" w:lineRule="auto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992" w:type="dxa"/>
            <w:vMerge/>
            <w:vAlign w:val="center"/>
          </w:tcPr>
          <w:p w:rsidR="00713DE6" w:rsidRPr="00A05055" w:rsidRDefault="00713DE6" w:rsidP="00016FE1">
            <w:pPr>
              <w:pStyle w:val="a3"/>
              <w:topLinePunct/>
              <w:adjustRightInd w:val="0"/>
              <w:snapToGrid w:val="0"/>
              <w:spacing w:line="360" w:lineRule="auto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021" w:type="dxa"/>
            <w:vMerge/>
          </w:tcPr>
          <w:p w:rsidR="00713DE6" w:rsidRDefault="00713DE6" w:rsidP="00D144F3">
            <w:pPr>
              <w:pStyle w:val="a3"/>
              <w:topLinePunct/>
              <w:adjustRightInd w:val="0"/>
              <w:snapToGrid w:val="0"/>
              <w:spacing w:line="360" w:lineRule="auto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713DE6" w:rsidRPr="00A05055" w:rsidRDefault="00713DE6" w:rsidP="00D144F3">
            <w:pPr>
              <w:pStyle w:val="a3"/>
              <w:topLinePunct/>
              <w:adjustRightInd w:val="0"/>
              <w:snapToGrid w:val="0"/>
              <w:spacing w:line="360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原方案</w:t>
            </w:r>
          </w:p>
        </w:tc>
        <w:tc>
          <w:tcPr>
            <w:tcW w:w="993" w:type="dxa"/>
            <w:vAlign w:val="center"/>
          </w:tcPr>
          <w:p w:rsidR="00713DE6" w:rsidRPr="00A05055" w:rsidRDefault="00713DE6" w:rsidP="007204ED">
            <w:pPr>
              <w:pStyle w:val="a3"/>
              <w:topLinePunct/>
              <w:adjustRightInd w:val="0"/>
              <w:snapToGrid w:val="0"/>
              <w:spacing w:line="360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壅</w:t>
            </w:r>
            <w:r w:rsidRPr="00A05055">
              <w:rPr>
                <w:rFonts w:hint="eastAsia"/>
                <w:sz w:val="18"/>
                <w:szCs w:val="18"/>
              </w:rPr>
              <w:t>水后</w:t>
            </w:r>
          </w:p>
        </w:tc>
        <w:tc>
          <w:tcPr>
            <w:tcW w:w="1134" w:type="dxa"/>
            <w:vAlign w:val="center"/>
          </w:tcPr>
          <w:p w:rsidR="00713DE6" w:rsidRPr="00A05055" w:rsidRDefault="00713DE6" w:rsidP="00D144F3">
            <w:pPr>
              <w:pStyle w:val="a3"/>
              <w:topLinePunct/>
              <w:adjustRightInd w:val="0"/>
              <w:snapToGrid w:val="0"/>
              <w:spacing w:line="360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原方案</w:t>
            </w:r>
          </w:p>
        </w:tc>
        <w:tc>
          <w:tcPr>
            <w:tcW w:w="1134" w:type="dxa"/>
          </w:tcPr>
          <w:p w:rsidR="00713DE6" w:rsidRPr="00A05055" w:rsidRDefault="00713DE6" w:rsidP="00D144F3">
            <w:pPr>
              <w:pStyle w:val="a3"/>
              <w:topLinePunct/>
              <w:adjustRightInd w:val="0"/>
              <w:snapToGrid w:val="0"/>
              <w:spacing w:line="360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壅</w:t>
            </w:r>
            <w:r w:rsidRPr="00A05055">
              <w:rPr>
                <w:rFonts w:hint="eastAsia"/>
                <w:sz w:val="18"/>
                <w:szCs w:val="18"/>
              </w:rPr>
              <w:t>水后</w:t>
            </w:r>
          </w:p>
        </w:tc>
      </w:tr>
      <w:tr w:rsidR="00713DE6" w:rsidRPr="00A05055" w:rsidTr="00713DE6">
        <w:trPr>
          <w:jc w:val="center"/>
        </w:trPr>
        <w:tc>
          <w:tcPr>
            <w:tcW w:w="1134" w:type="dxa"/>
          </w:tcPr>
          <w:p w:rsidR="00713DE6" w:rsidRPr="00A05055" w:rsidRDefault="00713DE6" w:rsidP="00A05055">
            <w:pPr>
              <w:pStyle w:val="a3"/>
              <w:topLinePunct/>
              <w:adjustRightInd w:val="0"/>
              <w:snapToGrid w:val="0"/>
              <w:spacing w:line="360" w:lineRule="auto"/>
              <w:ind w:rightChars="15" w:right="31" w:firstLineChars="0" w:firstLine="0"/>
              <w:jc w:val="center"/>
              <w:rPr>
                <w:sz w:val="18"/>
                <w:szCs w:val="18"/>
              </w:rPr>
            </w:pPr>
            <w:r w:rsidRPr="00A05055">
              <w:rPr>
                <w:rFonts w:hint="eastAsia"/>
                <w:sz w:val="18"/>
                <w:szCs w:val="18"/>
              </w:rPr>
              <w:lastRenderedPageBreak/>
              <w:t>20</w:t>
            </w:r>
          </w:p>
        </w:tc>
        <w:tc>
          <w:tcPr>
            <w:tcW w:w="992" w:type="dxa"/>
          </w:tcPr>
          <w:p w:rsidR="00713DE6" w:rsidRPr="00A05055" w:rsidRDefault="00713DE6" w:rsidP="00A05055">
            <w:pPr>
              <w:pStyle w:val="a3"/>
              <w:topLinePunct/>
              <w:adjustRightInd w:val="0"/>
              <w:snapToGrid w:val="0"/>
              <w:spacing w:line="360" w:lineRule="auto"/>
              <w:ind w:firstLineChars="0" w:firstLine="0"/>
              <w:jc w:val="center"/>
              <w:rPr>
                <w:sz w:val="18"/>
                <w:szCs w:val="18"/>
              </w:rPr>
            </w:pPr>
            <w:r w:rsidRPr="00A05055">
              <w:rPr>
                <w:rFonts w:hint="eastAsia"/>
                <w:sz w:val="18"/>
                <w:szCs w:val="18"/>
              </w:rPr>
              <w:t>86.5</w:t>
            </w:r>
          </w:p>
        </w:tc>
        <w:tc>
          <w:tcPr>
            <w:tcW w:w="1021" w:type="dxa"/>
          </w:tcPr>
          <w:p w:rsidR="00713DE6" w:rsidRPr="00A05055" w:rsidRDefault="00713DE6" w:rsidP="00A05055">
            <w:pPr>
              <w:pStyle w:val="a3"/>
              <w:topLinePunct/>
              <w:adjustRightInd w:val="0"/>
              <w:snapToGrid w:val="0"/>
              <w:spacing w:line="360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134" w:type="dxa"/>
          </w:tcPr>
          <w:p w:rsidR="00713DE6" w:rsidRPr="00A05055" w:rsidRDefault="00713DE6" w:rsidP="00A05055">
            <w:pPr>
              <w:pStyle w:val="a3"/>
              <w:topLinePunct/>
              <w:adjustRightInd w:val="0"/>
              <w:snapToGrid w:val="0"/>
              <w:spacing w:line="360" w:lineRule="auto"/>
              <w:ind w:firstLineChars="0" w:firstLine="0"/>
              <w:jc w:val="center"/>
              <w:rPr>
                <w:sz w:val="18"/>
                <w:szCs w:val="18"/>
              </w:rPr>
            </w:pPr>
            <w:r w:rsidRPr="00A05055">
              <w:rPr>
                <w:rFonts w:hint="eastAsia"/>
                <w:sz w:val="18"/>
                <w:szCs w:val="18"/>
              </w:rPr>
              <w:t>303.86</w:t>
            </w:r>
          </w:p>
        </w:tc>
        <w:tc>
          <w:tcPr>
            <w:tcW w:w="993" w:type="dxa"/>
          </w:tcPr>
          <w:p w:rsidR="00713DE6" w:rsidRPr="00A05055" w:rsidRDefault="00713DE6" w:rsidP="00A05055">
            <w:pPr>
              <w:pStyle w:val="a3"/>
              <w:topLinePunct/>
              <w:adjustRightInd w:val="0"/>
              <w:snapToGrid w:val="0"/>
              <w:spacing w:line="360" w:lineRule="auto"/>
              <w:ind w:firstLineChars="0" w:firstLine="0"/>
              <w:jc w:val="center"/>
              <w:rPr>
                <w:sz w:val="18"/>
                <w:szCs w:val="18"/>
              </w:rPr>
            </w:pPr>
            <w:r w:rsidRPr="00A05055">
              <w:rPr>
                <w:rFonts w:hint="eastAsia"/>
                <w:sz w:val="18"/>
                <w:szCs w:val="18"/>
              </w:rPr>
              <w:t>306.77</w:t>
            </w:r>
          </w:p>
        </w:tc>
        <w:tc>
          <w:tcPr>
            <w:tcW w:w="1134" w:type="dxa"/>
          </w:tcPr>
          <w:p w:rsidR="00713DE6" w:rsidRPr="00A05055" w:rsidRDefault="00713DE6" w:rsidP="00A05055">
            <w:pPr>
              <w:pStyle w:val="a3"/>
              <w:topLinePunct/>
              <w:adjustRightInd w:val="0"/>
              <w:snapToGrid w:val="0"/>
              <w:spacing w:line="360" w:lineRule="auto"/>
              <w:ind w:firstLineChars="0" w:firstLine="0"/>
              <w:jc w:val="center"/>
              <w:rPr>
                <w:sz w:val="18"/>
                <w:szCs w:val="18"/>
              </w:rPr>
            </w:pPr>
            <w:r w:rsidRPr="00A05055">
              <w:rPr>
                <w:rFonts w:hint="eastAsia"/>
                <w:sz w:val="18"/>
                <w:szCs w:val="18"/>
              </w:rPr>
              <w:t>3.05</w:t>
            </w:r>
          </w:p>
        </w:tc>
        <w:tc>
          <w:tcPr>
            <w:tcW w:w="1134" w:type="dxa"/>
          </w:tcPr>
          <w:p w:rsidR="00713DE6" w:rsidRPr="00A05055" w:rsidRDefault="00713DE6" w:rsidP="00A05055">
            <w:pPr>
              <w:pStyle w:val="a3"/>
              <w:topLinePunct/>
              <w:adjustRightInd w:val="0"/>
              <w:snapToGrid w:val="0"/>
              <w:spacing w:line="360" w:lineRule="auto"/>
              <w:ind w:firstLineChars="0" w:firstLine="0"/>
              <w:jc w:val="center"/>
              <w:rPr>
                <w:sz w:val="18"/>
                <w:szCs w:val="18"/>
              </w:rPr>
            </w:pPr>
            <w:r w:rsidRPr="00A05055">
              <w:rPr>
                <w:rFonts w:hint="eastAsia"/>
                <w:sz w:val="18"/>
                <w:szCs w:val="18"/>
              </w:rPr>
              <w:t>0.92</w:t>
            </w:r>
          </w:p>
        </w:tc>
      </w:tr>
      <w:tr w:rsidR="00713DE6" w:rsidRPr="00A05055" w:rsidTr="00713DE6">
        <w:trPr>
          <w:jc w:val="center"/>
        </w:trPr>
        <w:tc>
          <w:tcPr>
            <w:tcW w:w="1134" w:type="dxa"/>
          </w:tcPr>
          <w:p w:rsidR="00713DE6" w:rsidRPr="00A05055" w:rsidRDefault="00713DE6" w:rsidP="00A05055">
            <w:pPr>
              <w:pStyle w:val="a3"/>
              <w:topLinePunct/>
              <w:adjustRightInd w:val="0"/>
              <w:snapToGrid w:val="0"/>
              <w:spacing w:line="360" w:lineRule="auto"/>
              <w:ind w:firstLineChars="0" w:firstLine="0"/>
              <w:jc w:val="center"/>
              <w:rPr>
                <w:sz w:val="18"/>
                <w:szCs w:val="18"/>
              </w:rPr>
            </w:pPr>
            <w:r w:rsidRPr="00A05055"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992" w:type="dxa"/>
          </w:tcPr>
          <w:p w:rsidR="00713DE6" w:rsidRPr="00A05055" w:rsidRDefault="00713DE6" w:rsidP="00A05055">
            <w:pPr>
              <w:pStyle w:val="a3"/>
              <w:topLinePunct/>
              <w:adjustRightInd w:val="0"/>
              <w:snapToGrid w:val="0"/>
              <w:spacing w:line="360" w:lineRule="auto"/>
              <w:ind w:firstLineChars="0" w:firstLine="0"/>
              <w:jc w:val="center"/>
              <w:rPr>
                <w:sz w:val="18"/>
                <w:szCs w:val="18"/>
              </w:rPr>
            </w:pPr>
            <w:r w:rsidRPr="00A05055">
              <w:rPr>
                <w:rFonts w:hint="eastAsia"/>
                <w:sz w:val="18"/>
                <w:szCs w:val="18"/>
              </w:rPr>
              <w:t>86.5</w:t>
            </w:r>
          </w:p>
        </w:tc>
        <w:tc>
          <w:tcPr>
            <w:tcW w:w="1021" w:type="dxa"/>
          </w:tcPr>
          <w:p w:rsidR="00713DE6" w:rsidRPr="00A05055" w:rsidRDefault="00713DE6" w:rsidP="00A05055">
            <w:pPr>
              <w:pStyle w:val="a3"/>
              <w:topLinePunct/>
              <w:adjustRightInd w:val="0"/>
              <w:snapToGrid w:val="0"/>
              <w:spacing w:line="360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134" w:type="dxa"/>
          </w:tcPr>
          <w:p w:rsidR="00713DE6" w:rsidRPr="00A05055" w:rsidRDefault="00713DE6" w:rsidP="00A05055">
            <w:pPr>
              <w:pStyle w:val="a3"/>
              <w:topLinePunct/>
              <w:adjustRightInd w:val="0"/>
              <w:snapToGrid w:val="0"/>
              <w:spacing w:line="360" w:lineRule="auto"/>
              <w:ind w:firstLineChars="0" w:firstLine="0"/>
              <w:jc w:val="center"/>
              <w:rPr>
                <w:sz w:val="18"/>
                <w:szCs w:val="18"/>
              </w:rPr>
            </w:pPr>
            <w:r w:rsidRPr="00A05055">
              <w:rPr>
                <w:rFonts w:hint="eastAsia"/>
                <w:sz w:val="18"/>
                <w:szCs w:val="18"/>
              </w:rPr>
              <w:t>304.95</w:t>
            </w:r>
          </w:p>
        </w:tc>
        <w:tc>
          <w:tcPr>
            <w:tcW w:w="993" w:type="dxa"/>
          </w:tcPr>
          <w:p w:rsidR="00713DE6" w:rsidRPr="00A05055" w:rsidRDefault="00713DE6" w:rsidP="00A05055">
            <w:pPr>
              <w:pStyle w:val="a3"/>
              <w:topLinePunct/>
              <w:adjustRightInd w:val="0"/>
              <w:snapToGrid w:val="0"/>
              <w:spacing w:line="360" w:lineRule="auto"/>
              <w:ind w:firstLineChars="0" w:firstLine="0"/>
              <w:jc w:val="center"/>
              <w:rPr>
                <w:sz w:val="18"/>
                <w:szCs w:val="18"/>
              </w:rPr>
            </w:pPr>
            <w:r w:rsidRPr="00A05055">
              <w:rPr>
                <w:rFonts w:hint="eastAsia"/>
                <w:sz w:val="18"/>
                <w:szCs w:val="18"/>
              </w:rPr>
              <w:t>306.97</w:t>
            </w:r>
          </w:p>
        </w:tc>
        <w:tc>
          <w:tcPr>
            <w:tcW w:w="1134" w:type="dxa"/>
          </w:tcPr>
          <w:p w:rsidR="00713DE6" w:rsidRPr="00A05055" w:rsidRDefault="00713DE6" w:rsidP="00A05055">
            <w:pPr>
              <w:pStyle w:val="a3"/>
              <w:topLinePunct/>
              <w:adjustRightInd w:val="0"/>
              <w:snapToGrid w:val="0"/>
              <w:spacing w:line="360" w:lineRule="auto"/>
              <w:ind w:firstLineChars="0" w:firstLine="0"/>
              <w:jc w:val="center"/>
              <w:rPr>
                <w:sz w:val="18"/>
                <w:szCs w:val="18"/>
              </w:rPr>
            </w:pPr>
            <w:r w:rsidRPr="00A05055">
              <w:rPr>
                <w:rFonts w:hint="eastAsia"/>
                <w:sz w:val="18"/>
                <w:szCs w:val="18"/>
              </w:rPr>
              <w:t>4.53</w:t>
            </w:r>
          </w:p>
        </w:tc>
        <w:tc>
          <w:tcPr>
            <w:tcW w:w="1134" w:type="dxa"/>
          </w:tcPr>
          <w:p w:rsidR="00713DE6" w:rsidRPr="00A05055" w:rsidRDefault="00713DE6" w:rsidP="00A05055">
            <w:pPr>
              <w:pStyle w:val="a3"/>
              <w:topLinePunct/>
              <w:adjustRightInd w:val="0"/>
              <w:snapToGrid w:val="0"/>
              <w:spacing w:line="360" w:lineRule="auto"/>
              <w:ind w:firstLineChars="0" w:firstLine="0"/>
              <w:jc w:val="center"/>
              <w:rPr>
                <w:sz w:val="18"/>
                <w:szCs w:val="18"/>
              </w:rPr>
            </w:pPr>
            <w:r w:rsidRPr="00A05055">
              <w:rPr>
                <w:rFonts w:hint="eastAsia"/>
                <w:sz w:val="18"/>
                <w:szCs w:val="18"/>
              </w:rPr>
              <w:t>1.84</w:t>
            </w:r>
          </w:p>
        </w:tc>
      </w:tr>
      <w:tr w:rsidR="00713DE6" w:rsidRPr="00A05055" w:rsidTr="00713DE6">
        <w:trPr>
          <w:jc w:val="center"/>
        </w:trPr>
        <w:tc>
          <w:tcPr>
            <w:tcW w:w="1134" w:type="dxa"/>
          </w:tcPr>
          <w:p w:rsidR="00713DE6" w:rsidRPr="00A05055" w:rsidRDefault="00713DE6" w:rsidP="00A05055">
            <w:pPr>
              <w:pStyle w:val="a3"/>
              <w:topLinePunct/>
              <w:adjustRightInd w:val="0"/>
              <w:snapToGrid w:val="0"/>
              <w:spacing w:line="360" w:lineRule="auto"/>
              <w:ind w:firstLineChars="0" w:firstLine="0"/>
              <w:jc w:val="center"/>
              <w:rPr>
                <w:sz w:val="18"/>
                <w:szCs w:val="18"/>
              </w:rPr>
            </w:pPr>
            <w:r w:rsidRPr="00A05055">
              <w:rPr>
                <w:rFonts w:hint="eastAsia"/>
                <w:sz w:val="18"/>
                <w:szCs w:val="18"/>
              </w:rPr>
              <w:t>6.34</w:t>
            </w:r>
          </w:p>
        </w:tc>
        <w:tc>
          <w:tcPr>
            <w:tcW w:w="992" w:type="dxa"/>
          </w:tcPr>
          <w:p w:rsidR="00713DE6" w:rsidRPr="00A05055" w:rsidRDefault="00713DE6" w:rsidP="00A05055">
            <w:pPr>
              <w:pStyle w:val="a3"/>
              <w:topLinePunct/>
              <w:adjustRightInd w:val="0"/>
              <w:snapToGrid w:val="0"/>
              <w:spacing w:line="360" w:lineRule="auto"/>
              <w:ind w:firstLineChars="0" w:firstLine="0"/>
              <w:jc w:val="center"/>
              <w:rPr>
                <w:sz w:val="18"/>
                <w:szCs w:val="18"/>
              </w:rPr>
            </w:pPr>
            <w:r w:rsidRPr="00A05055">
              <w:rPr>
                <w:rFonts w:hint="eastAsia"/>
                <w:sz w:val="18"/>
                <w:szCs w:val="18"/>
              </w:rPr>
              <w:t>86.5</w:t>
            </w:r>
          </w:p>
        </w:tc>
        <w:tc>
          <w:tcPr>
            <w:tcW w:w="1021" w:type="dxa"/>
          </w:tcPr>
          <w:p w:rsidR="00713DE6" w:rsidRPr="00A05055" w:rsidRDefault="00713DE6" w:rsidP="00A05055">
            <w:pPr>
              <w:pStyle w:val="a3"/>
              <w:topLinePunct/>
              <w:adjustRightInd w:val="0"/>
              <w:snapToGrid w:val="0"/>
              <w:spacing w:line="360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134" w:type="dxa"/>
          </w:tcPr>
          <w:p w:rsidR="00713DE6" w:rsidRPr="00A05055" w:rsidRDefault="00713DE6" w:rsidP="00A05055">
            <w:pPr>
              <w:pStyle w:val="a3"/>
              <w:topLinePunct/>
              <w:adjustRightInd w:val="0"/>
              <w:snapToGrid w:val="0"/>
              <w:spacing w:line="360" w:lineRule="auto"/>
              <w:ind w:firstLineChars="0" w:firstLine="0"/>
              <w:jc w:val="center"/>
              <w:rPr>
                <w:sz w:val="18"/>
                <w:szCs w:val="18"/>
              </w:rPr>
            </w:pPr>
            <w:r w:rsidRPr="00A05055">
              <w:rPr>
                <w:rFonts w:hint="eastAsia"/>
                <w:sz w:val="18"/>
                <w:szCs w:val="18"/>
              </w:rPr>
              <w:t>306.00</w:t>
            </w:r>
          </w:p>
        </w:tc>
        <w:tc>
          <w:tcPr>
            <w:tcW w:w="993" w:type="dxa"/>
          </w:tcPr>
          <w:p w:rsidR="00713DE6" w:rsidRPr="00A05055" w:rsidRDefault="00713DE6" w:rsidP="00A05055">
            <w:pPr>
              <w:pStyle w:val="a3"/>
              <w:topLinePunct/>
              <w:adjustRightInd w:val="0"/>
              <w:snapToGrid w:val="0"/>
              <w:spacing w:line="360" w:lineRule="auto"/>
              <w:ind w:firstLineChars="0" w:firstLine="0"/>
              <w:jc w:val="center"/>
              <w:rPr>
                <w:sz w:val="18"/>
                <w:szCs w:val="18"/>
              </w:rPr>
            </w:pPr>
            <w:r w:rsidRPr="00A05055">
              <w:rPr>
                <w:rFonts w:hint="eastAsia"/>
                <w:sz w:val="18"/>
                <w:szCs w:val="18"/>
              </w:rPr>
              <w:t>307.37</w:t>
            </w:r>
          </w:p>
        </w:tc>
        <w:tc>
          <w:tcPr>
            <w:tcW w:w="1134" w:type="dxa"/>
          </w:tcPr>
          <w:p w:rsidR="00713DE6" w:rsidRPr="00A05055" w:rsidRDefault="00713DE6" w:rsidP="00A05055">
            <w:pPr>
              <w:pStyle w:val="a3"/>
              <w:topLinePunct/>
              <w:adjustRightInd w:val="0"/>
              <w:snapToGrid w:val="0"/>
              <w:spacing w:line="360" w:lineRule="auto"/>
              <w:ind w:firstLineChars="0" w:firstLine="0"/>
              <w:jc w:val="center"/>
              <w:rPr>
                <w:sz w:val="18"/>
                <w:szCs w:val="18"/>
              </w:rPr>
            </w:pPr>
            <w:r w:rsidRPr="00A05055">
              <w:rPr>
                <w:rFonts w:hint="eastAsia"/>
                <w:sz w:val="18"/>
                <w:szCs w:val="18"/>
              </w:rPr>
              <w:t>5.3</w:t>
            </w:r>
          </w:p>
        </w:tc>
        <w:tc>
          <w:tcPr>
            <w:tcW w:w="1134" w:type="dxa"/>
          </w:tcPr>
          <w:p w:rsidR="00713DE6" w:rsidRPr="00A05055" w:rsidRDefault="00713DE6" w:rsidP="00A05055">
            <w:pPr>
              <w:pStyle w:val="a3"/>
              <w:topLinePunct/>
              <w:adjustRightInd w:val="0"/>
              <w:snapToGrid w:val="0"/>
              <w:spacing w:line="360" w:lineRule="auto"/>
              <w:ind w:firstLineChars="0" w:firstLine="0"/>
              <w:jc w:val="center"/>
              <w:rPr>
                <w:sz w:val="18"/>
                <w:szCs w:val="18"/>
              </w:rPr>
            </w:pPr>
            <w:r w:rsidRPr="00A05055">
              <w:rPr>
                <w:rFonts w:hint="eastAsia"/>
                <w:sz w:val="18"/>
                <w:szCs w:val="18"/>
              </w:rPr>
              <w:t>2.9</w:t>
            </w:r>
          </w:p>
        </w:tc>
      </w:tr>
      <w:tr w:rsidR="00713DE6" w:rsidRPr="00A05055" w:rsidTr="00713DE6">
        <w:trPr>
          <w:jc w:val="center"/>
        </w:trPr>
        <w:tc>
          <w:tcPr>
            <w:tcW w:w="1134" w:type="dxa"/>
          </w:tcPr>
          <w:p w:rsidR="00713DE6" w:rsidRPr="00A05055" w:rsidRDefault="00713DE6" w:rsidP="00A05055">
            <w:pPr>
              <w:pStyle w:val="a3"/>
              <w:topLinePunct/>
              <w:adjustRightInd w:val="0"/>
              <w:snapToGrid w:val="0"/>
              <w:spacing w:line="360" w:lineRule="auto"/>
              <w:ind w:firstLineChars="0" w:firstLine="0"/>
              <w:jc w:val="center"/>
              <w:rPr>
                <w:sz w:val="18"/>
                <w:szCs w:val="18"/>
              </w:rPr>
            </w:pPr>
            <w:r w:rsidRPr="00A05055">
              <w:rPr>
                <w:rFonts w:hint="eastAsia"/>
                <w:sz w:val="18"/>
                <w:szCs w:val="18"/>
              </w:rPr>
              <w:t>4.2</w:t>
            </w:r>
          </w:p>
        </w:tc>
        <w:tc>
          <w:tcPr>
            <w:tcW w:w="992" w:type="dxa"/>
          </w:tcPr>
          <w:p w:rsidR="00713DE6" w:rsidRPr="00A05055" w:rsidRDefault="00713DE6" w:rsidP="00A05055">
            <w:pPr>
              <w:pStyle w:val="a3"/>
              <w:topLinePunct/>
              <w:adjustRightInd w:val="0"/>
              <w:snapToGrid w:val="0"/>
              <w:spacing w:line="360" w:lineRule="auto"/>
              <w:ind w:firstLineChars="0" w:firstLine="0"/>
              <w:jc w:val="center"/>
              <w:rPr>
                <w:sz w:val="18"/>
                <w:szCs w:val="18"/>
              </w:rPr>
            </w:pPr>
            <w:r w:rsidRPr="00A05055">
              <w:rPr>
                <w:rFonts w:hint="eastAsia"/>
                <w:sz w:val="18"/>
                <w:szCs w:val="18"/>
              </w:rPr>
              <w:t>60.98</w:t>
            </w:r>
          </w:p>
        </w:tc>
        <w:tc>
          <w:tcPr>
            <w:tcW w:w="1021" w:type="dxa"/>
          </w:tcPr>
          <w:p w:rsidR="00713DE6" w:rsidRPr="00A05055" w:rsidRDefault="00713DE6" w:rsidP="00A05055">
            <w:pPr>
              <w:pStyle w:val="a3"/>
              <w:topLinePunct/>
              <w:adjustRightInd w:val="0"/>
              <w:snapToGrid w:val="0"/>
              <w:spacing w:line="360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25.52</w:t>
            </w:r>
          </w:p>
        </w:tc>
        <w:tc>
          <w:tcPr>
            <w:tcW w:w="1134" w:type="dxa"/>
          </w:tcPr>
          <w:p w:rsidR="00713DE6" w:rsidRPr="00A05055" w:rsidRDefault="00713DE6" w:rsidP="00A05055">
            <w:pPr>
              <w:pStyle w:val="a3"/>
              <w:topLinePunct/>
              <w:adjustRightInd w:val="0"/>
              <w:snapToGrid w:val="0"/>
              <w:spacing w:line="360" w:lineRule="auto"/>
              <w:ind w:firstLineChars="0" w:firstLine="0"/>
              <w:jc w:val="center"/>
              <w:rPr>
                <w:sz w:val="18"/>
                <w:szCs w:val="18"/>
              </w:rPr>
            </w:pPr>
            <w:r w:rsidRPr="00A05055">
              <w:rPr>
                <w:rFonts w:hint="eastAsia"/>
                <w:sz w:val="18"/>
                <w:szCs w:val="18"/>
              </w:rPr>
              <w:t>308.2</w:t>
            </w:r>
          </w:p>
        </w:tc>
        <w:tc>
          <w:tcPr>
            <w:tcW w:w="993" w:type="dxa"/>
          </w:tcPr>
          <w:p w:rsidR="00713DE6" w:rsidRPr="00A05055" w:rsidRDefault="00713DE6" w:rsidP="00A05055">
            <w:pPr>
              <w:pStyle w:val="a3"/>
              <w:topLinePunct/>
              <w:adjustRightInd w:val="0"/>
              <w:snapToGrid w:val="0"/>
              <w:spacing w:line="360" w:lineRule="auto"/>
              <w:ind w:firstLineChars="0" w:firstLine="0"/>
              <w:jc w:val="center"/>
              <w:rPr>
                <w:sz w:val="18"/>
                <w:szCs w:val="18"/>
              </w:rPr>
            </w:pPr>
            <w:r w:rsidRPr="00A05055">
              <w:rPr>
                <w:rFonts w:hint="eastAsia"/>
                <w:sz w:val="18"/>
                <w:szCs w:val="18"/>
              </w:rPr>
              <w:t>308.17</w:t>
            </w:r>
          </w:p>
        </w:tc>
        <w:tc>
          <w:tcPr>
            <w:tcW w:w="1134" w:type="dxa"/>
          </w:tcPr>
          <w:p w:rsidR="00713DE6" w:rsidRPr="00A05055" w:rsidRDefault="00713DE6" w:rsidP="00A05055">
            <w:pPr>
              <w:pStyle w:val="a3"/>
              <w:topLinePunct/>
              <w:adjustRightInd w:val="0"/>
              <w:snapToGrid w:val="0"/>
              <w:spacing w:line="360" w:lineRule="auto"/>
              <w:ind w:firstLineChars="0" w:firstLine="0"/>
              <w:jc w:val="center"/>
              <w:rPr>
                <w:sz w:val="18"/>
                <w:szCs w:val="18"/>
              </w:rPr>
            </w:pPr>
            <w:r w:rsidRPr="00A05055">
              <w:rPr>
                <w:rFonts w:hint="eastAsia"/>
                <w:sz w:val="18"/>
                <w:szCs w:val="18"/>
              </w:rPr>
              <w:t>4.30</w:t>
            </w:r>
          </w:p>
        </w:tc>
        <w:tc>
          <w:tcPr>
            <w:tcW w:w="1134" w:type="dxa"/>
          </w:tcPr>
          <w:p w:rsidR="00713DE6" w:rsidRPr="00A05055" w:rsidRDefault="00713DE6" w:rsidP="00A05055">
            <w:pPr>
              <w:pStyle w:val="a3"/>
              <w:topLinePunct/>
              <w:adjustRightInd w:val="0"/>
              <w:snapToGrid w:val="0"/>
              <w:spacing w:line="360" w:lineRule="auto"/>
              <w:ind w:firstLineChars="0" w:firstLine="0"/>
              <w:jc w:val="center"/>
              <w:rPr>
                <w:sz w:val="18"/>
                <w:szCs w:val="18"/>
              </w:rPr>
            </w:pPr>
            <w:r w:rsidRPr="00A05055">
              <w:rPr>
                <w:rFonts w:hint="eastAsia"/>
                <w:sz w:val="18"/>
                <w:szCs w:val="18"/>
              </w:rPr>
              <w:t>4.29</w:t>
            </w:r>
          </w:p>
        </w:tc>
      </w:tr>
      <w:tr w:rsidR="00713DE6" w:rsidRPr="00A05055" w:rsidTr="00713DE6">
        <w:trPr>
          <w:jc w:val="center"/>
        </w:trPr>
        <w:tc>
          <w:tcPr>
            <w:tcW w:w="1134" w:type="dxa"/>
          </w:tcPr>
          <w:p w:rsidR="00713DE6" w:rsidRPr="00A05055" w:rsidRDefault="00713DE6" w:rsidP="00A05055">
            <w:pPr>
              <w:pStyle w:val="a3"/>
              <w:topLinePunct/>
              <w:adjustRightInd w:val="0"/>
              <w:snapToGrid w:val="0"/>
              <w:spacing w:line="360" w:lineRule="auto"/>
              <w:ind w:firstLineChars="0" w:firstLine="0"/>
              <w:jc w:val="center"/>
              <w:rPr>
                <w:sz w:val="18"/>
                <w:szCs w:val="18"/>
              </w:rPr>
            </w:pPr>
            <w:r w:rsidRPr="00A05055">
              <w:rPr>
                <w:rFonts w:hint="eastAsia"/>
                <w:sz w:val="18"/>
                <w:szCs w:val="18"/>
              </w:rPr>
              <w:t>3.45</w:t>
            </w:r>
          </w:p>
        </w:tc>
        <w:tc>
          <w:tcPr>
            <w:tcW w:w="992" w:type="dxa"/>
          </w:tcPr>
          <w:p w:rsidR="00713DE6" w:rsidRPr="00A05055" w:rsidRDefault="00713DE6" w:rsidP="00A05055">
            <w:pPr>
              <w:pStyle w:val="a3"/>
              <w:topLinePunct/>
              <w:adjustRightInd w:val="0"/>
              <w:snapToGrid w:val="0"/>
              <w:spacing w:line="360" w:lineRule="auto"/>
              <w:ind w:firstLineChars="0" w:firstLine="0"/>
              <w:jc w:val="center"/>
              <w:rPr>
                <w:sz w:val="18"/>
                <w:szCs w:val="18"/>
              </w:rPr>
            </w:pPr>
            <w:r w:rsidRPr="00A05055">
              <w:rPr>
                <w:rFonts w:hint="eastAsia"/>
                <w:sz w:val="18"/>
                <w:szCs w:val="18"/>
              </w:rPr>
              <w:t>37.03</w:t>
            </w:r>
          </w:p>
        </w:tc>
        <w:tc>
          <w:tcPr>
            <w:tcW w:w="1021" w:type="dxa"/>
          </w:tcPr>
          <w:p w:rsidR="00713DE6" w:rsidRPr="00A05055" w:rsidRDefault="00713DE6" w:rsidP="00A05055">
            <w:pPr>
              <w:pStyle w:val="a3"/>
              <w:topLinePunct/>
              <w:adjustRightInd w:val="0"/>
              <w:snapToGrid w:val="0"/>
              <w:spacing w:line="360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49.47</w:t>
            </w:r>
          </w:p>
        </w:tc>
        <w:tc>
          <w:tcPr>
            <w:tcW w:w="1134" w:type="dxa"/>
          </w:tcPr>
          <w:p w:rsidR="00713DE6" w:rsidRPr="00A05055" w:rsidRDefault="00713DE6" w:rsidP="00A05055">
            <w:pPr>
              <w:pStyle w:val="a3"/>
              <w:topLinePunct/>
              <w:adjustRightInd w:val="0"/>
              <w:snapToGrid w:val="0"/>
              <w:spacing w:line="360" w:lineRule="auto"/>
              <w:ind w:firstLineChars="0" w:firstLine="0"/>
              <w:jc w:val="center"/>
              <w:rPr>
                <w:sz w:val="18"/>
                <w:szCs w:val="18"/>
              </w:rPr>
            </w:pPr>
            <w:r w:rsidRPr="00A05055">
              <w:rPr>
                <w:rFonts w:hint="eastAsia"/>
                <w:sz w:val="18"/>
                <w:szCs w:val="18"/>
              </w:rPr>
              <w:t>309.45</w:t>
            </w:r>
          </w:p>
        </w:tc>
        <w:tc>
          <w:tcPr>
            <w:tcW w:w="993" w:type="dxa"/>
          </w:tcPr>
          <w:p w:rsidR="00713DE6" w:rsidRPr="00A05055" w:rsidRDefault="00713DE6" w:rsidP="00A05055">
            <w:pPr>
              <w:pStyle w:val="a3"/>
              <w:topLinePunct/>
              <w:adjustRightInd w:val="0"/>
              <w:snapToGrid w:val="0"/>
              <w:spacing w:line="360" w:lineRule="auto"/>
              <w:ind w:firstLineChars="0" w:firstLine="0"/>
              <w:jc w:val="center"/>
              <w:rPr>
                <w:sz w:val="18"/>
                <w:szCs w:val="18"/>
              </w:rPr>
            </w:pPr>
            <w:r w:rsidRPr="00A05055">
              <w:rPr>
                <w:rFonts w:hint="eastAsia"/>
                <w:sz w:val="18"/>
                <w:szCs w:val="18"/>
              </w:rPr>
              <w:t>309.41</w:t>
            </w:r>
          </w:p>
        </w:tc>
        <w:tc>
          <w:tcPr>
            <w:tcW w:w="1134" w:type="dxa"/>
          </w:tcPr>
          <w:p w:rsidR="00713DE6" w:rsidRPr="00A05055" w:rsidRDefault="00713DE6" w:rsidP="00A05055">
            <w:pPr>
              <w:pStyle w:val="a3"/>
              <w:topLinePunct/>
              <w:adjustRightInd w:val="0"/>
              <w:snapToGrid w:val="0"/>
              <w:spacing w:line="360" w:lineRule="auto"/>
              <w:ind w:firstLineChars="0" w:firstLine="0"/>
              <w:jc w:val="center"/>
              <w:rPr>
                <w:sz w:val="18"/>
                <w:szCs w:val="18"/>
              </w:rPr>
            </w:pPr>
            <w:r w:rsidRPr="00A05055">
              <w:rPr>
                <w:rFonts w:hint="eastAsia"/>
                <w:sz w:val="18"/>
                <w:szCs w:val="18"/>
              </w:rPr>
              <w:t>3.89</w:t>
            </w:r>
          </w:p>
        </w:tc>
        <w:tc>
          <w:tcPr>
            <w:tcW w:w="1134" w:type="dxa"/>
          </w:tcPr>
          <w:p w:rsidR="00713DE6" w:rsidRPr="00A05055" w:rsidRDefault="00713DE6" w:rsidP="00A05055">
            <w:pPr>
              <w:pStyle w:val="a3"/>
              <w:topLinePunct/>
              <w:adjustRightInd w:val="0"/>
              <w:snapToGrid w:val="0"/>
              <w:spacing w:line="360" w:lineRule="auto"/>
              <w:ind w:firstLineChars="0" w:firstLine="0"/>
              <w:jc w:val="center"/>
              <w:rPr>
                <w:sz w:val="18"/>
                <w:szCs w:val="18"/>
              </w:rPr>
            </w:pPr>
            <w:r w:rsidRPr="00A05055">
              <w:rPr>
                <w:rFonts w:hint="eastAsia"/>
                <w:sz w:val="18"/>
                <w:szCs w:val="18"/>
              </w:rPr>
              <w:t>3.88</w:t>
            </w:r>
          </w:p>
        </w:tc>
      </w:tr>
      <w:tr w:rsidR="00713DE6" w:rsidRPr="00A05055" w:rsidTr="00713DE6">
        <w:trPr>
          <w:jc w:val="center"/>
        </w:trPr>
        <w:tc>
          <w:tcPr>
            <w:tcW w:w="1134" w:type="dxa"/>
          </w:tcPr>
          <w:p w:rsidR="00713DE6" w:rsidRPr="00A05055" w:rsidRDefault="00713DE6" w:rsidP="00A05055">
            <w:pPr>
              <w:pStyle w:val="a3"/>
              <w:topLinePunct/>
              <w:adjustRightInd w:val="0"/>
              <w:snapToGrid w:val="0"/>
              <w:spacing w:line="360" w:lineRule="auto"/>
              <w:ind w:firstLineChars="0" w:firstLine="0"/>
              <w:jc w:val="center"/>
              <w:rPr>
                <w:sz w:val="18"/>
                <w:szCs w:val="18"/>
              </w:rPr>
            </w:pPr>
            <w:r w:rsidRPr="00A05055">
              <w:rPr>
                <w:rFonts w:hint="eastAsia"/>
                <w:sz w:val="18"/>
                <w:szCs w:val="18"/>
              </w:rPr>
              <w:t>2.39</w:t>
            </w:r>
          </w:p>
        </w:tc>
        <w:tc>
          <w:tcPr>
            <w:tcW w:w="992" w:type="dxa"/>
          </w:tcPr>
          <w:p w:rsidR="00713DE6" w:rsidRPr="00A05055" w:rsidRDefault="00713DE6" w:rsidP="00A05055">
            <w:pPr>
              <w:pStyle w:val="a3"/>
              <w:topLinePunct/>
              <w:adjustRightInd w:val="0"/>
              <w:snapToGrid w:val="0"/>
              <w:spacing w:line="360" w:lineRule="auto"/>
              <w:ind w:firstLineChars="0" w:firstLine="0"/>
              <w:jc w:val="center"/>
              <w:rPr>
                <w:sz w:val="18"/>
                <w:szCs w:val="18"/>
              </w:rPr>
            </w:pPr>
            <w:r w:rsidRPr="00A05055">
              <w:rPr>
                <w:rFonts w:hint="eastAsia"/>
                <w:sz w:val="18"/>
                <w:szCs w:val="18"/>
              </w:rPr>
              <w:t>15</w:t>
            </w:r>
          </w:p>
        </w:tc>
        <w:tc>
          <w:tcPr>
            <w:tcW w:w="1021" w:type="dxa"/>
          </w:tcPr>
          <w:p w:rsidR="00713DE6" w:rsidRPr="00A05055" w:rsidRDefault="00713DE6" w:rsidP="00A05055">
            <w:pPr>
              <w:pStyle w:val="a3"/>
              <w:topLinePunct/>
              <w:adjustRightInd w:val="0"/>
              <w:snapToGrid w:val="0"/>
              <w:spacing w:line="360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71.5</w:t>
            </w:r>
          </w:p>
        </w:tc>
        <w:tc>
          <w:tcPr>
            <w:tcW w:w="1134" w:type="dxa"/>
          </w:tcPr>
          <w:p w:rsidR="00713DE6" w:rsidRPr="00A05055" w:rsidRDefault="00713DE6" w:rsidP="00A05055">
            <w:pPr>
              <w:pStyle w:val="a3"/>
              <w:topLinePunct/>
              <w:adjustRightInd w:val="0"/>
              <w:snapToGrid w:val="0"/>
              <w:spacing w:line="360" w:lineRule="auto"/>
              <w:ind w:firstLineChars="0" w:firstLine="0"/>
              <w:jc w:val="center"/>
              <w:rPr>
                <w:sz w:val="18"/>
                <w:szCs w:val="18"/>
              </w:rPr>
            </w:pPr>
            <w:r w:rsidRPr="00A05055">
              <w:rPr>
                <w:rFonts w:hint="eastAsia"/>
                <w:sz w:val="18"/>
                <w:szCs w:val="18"/>
              </w:rPr>
              <w:t>310.39</w:t>
            </w:r>
          </w:p>
        </w:tc>
        <w:tc>
          <w:tcPr>
            <w:tcW w:w="993" w:type="dxa"/>
          </w:tcPr>
          <w:p w:rsidR="00713DE6" w:rsidRPr="00A05055" w:rsidRDefault="00713DE6" w:rsidP="00A05055">
            <w:pPr>
              <w:pStyle w:val="a3"/>
              <w:topLinePunct/>
              <w:adjustRightInd w:val="0"/>
              <w:snapToGrid w:val="0"/>
              <w:spacing w:line="360" w:lineRule="auto"/>
              <w:ind w:firstLineChars="0" w:firstLine="0"/>
              <w:jc w:val="center"/>
              <w:rPr>
                <w:sz w:val="18"/>
                <w:szCs w:val="18"/>
              </w:rPr>
            </w:pPr>
            <w:r w:rsidRPr="00A05055">
              <w:rPr>
                <w:rFonts w:hint="eastAsia"/>
                <w:sz w:val="18"/>
                <w:szCs w:val="18"/>
              </w:rPr>
              <w:t>310.38</w:t>
            </w:r>
          </w:p>
        </w:tc>
        <w:tc>
          <w:tcPr>
            <w:tcW w:w="1134" w:type="dxa"/>
          </w:tcPr>
          <w:p w:rsidR="00713DE6" w:rsidRPr="00A05055" w:rsidRDefault="00713DE6" w:rsidP="00A05055">
            <w:pPr>
              <w:pStyle w:val="a3"/>
              <w:topLinePunct/>
              <w:adjustRightInd w:val="0"/>
              <w:snapToGrid w:val="0"/>
              <w:spacing w:line="360" w:lineRule="auto"/>
              <w:ind w:firstLineChars="0" w:firstLine="0"/>
              <w:jc w:val="center"/>
              <w:rPr>
                <w:sz w:val="18"/>
                <w:szCs w:val="18"/>
              </w:rPr>
            </w:pPr>
            <w:r w:rsidRPr="00A05055">
              <w:rPr>
                <w:rFonts w:hint="eastAsia"/>
                <w:sz w:val="18"/>
                <w:szCs w:val="18"/>
              </w:rPr>
              <w:t>3.25</w:t>
            </w:r>
          </w:p>
        </w:tc>
        <w:tc>
          <w:tcPr>
            <w:tcW w:w="1134" w:type="dxa"/>
          </w:tcPr>
          <w:p w:rsidR="00713DE6" w:rsidRPr="00A05055" w:rsidRDefault="00713DE6" w:rsidP="00A05055">
            <w:pPr>
              <w:pStyle w:val="a3"/>
              <w:topLinePunct/>
              <w:adjustRightInd w:val="0"/>
              <w:snapToGrid w:val="0"/>
              <w:spacing w:line="360" w:lineRule="auto"/>
              <w:ind w:firstLineChars="0" w:firstLine="0"/>
              <w:jc w:val="center"/>
              <w:rPr>
                <w:sz w:val="18"/>
                <w:szCs w:val="18"/>
              </w:rPr>
            </w:pPr>
            <w:r w:rsidRPr="00A05055">
              <w:rPr>
                <w:rFonts w:hint="eastAsia"/>
                <w:sz w:val="18"/>
                <w:szCs w:val="18"/>
              </w:rPr>
              <w:t>3.25</w:t>
            </w:r>
          </w:p>
        </w:tc>
      </w:tr>
    </w:tbl>
    <w:p w:rsidR="006055B5" w:rsidRPr="00A05055" w:rsidRDefault="001D5BC6" w:rsidP="00A05055">
      <w:pPr>
        <w:spacing w:line="360" w:lineRule="auto"/>
        <w:ind w:firstLineChars="500" w:firstLine="900"/>
        <w:rPr>
          <w:sz w:val="18"/>
          <w:szCs w:val="18"/>
        </w:rPr>
      </w:pPr>
      <w:r w:rsidRPr="00A05055">
        <w:rPr>
          <w:rFonts w:hint="eastAsia"/>
          <w:sz w:val="18"/>
          <w:szCs w:val="18"/>
        </w:rPr>
        <w:t>表</w:t>
      </w:r>
      <w:r w:rsidR="006055B5" w:rsidRPr="00A05055">
        <w:rPr>
          <w:rFonts w:hint="eastAsia"/>
          <w:sz w:val="18"/>
          <w:szCs w:val="18"/>
        </w:rPr>
        <w:t>注：</w:t>
      </w:r>
      <w:r w:rsidRPr="00A05055">
        <w:rPr>
          <w:rFonts w:hint="eastAsia"/>
          <w:sz w:val="18"/>
          <w:szCs w:val="18"/>
        </w:rPr>
        <w:t>水力计算</w:t>
      </w:r>
      <w:r w:rsidR="006055B5" w:rsidRPr="00A05055">
        <w:rPr>
          <w:rFonts w:hint="eastAsia"/>
          <w:sz w:val="18"/>
          <w:szCs w:val="18"/>
        </w:rPr>
        <w:t>水量平衡方程：</w:t>
      </w:r>
      <w:r w:rsidR="006055B5" w:rsidRPr="00A05055">
        <w:rPr>
          <w:rFonts w:hint="eastAsia"/>
          <w:sz w:val="18"/>
          <w:szCs w:val="18"/>
        </w:rPr>
        <w:t>Q=Q</w:t>
      </w:r>
      <w:r w:rsidR="006055B5" w:rsidRPr="00A05055">
        <w:rPr>
          <w:rFonts w:hint="eastAsia"/>
          <w:sz w:val="18"/>
          <w:szCs w:val="18"/>
          <w:vertAlign w:val="subscript"/>
        </w:rPr>
        <w:t>分</w:t>
      </w:r>
      <w:r w:rsidR="006055B5" w:rsidRPr="00A05055">
        <w:rPr>
          <w:rFonts w:hint="eastAsia"/>
          <w:sz w:val="18"/>
          <w:szCs w:val="18"/>
        </w:rPr>
        <w:t>+Q</w:t>
      </w:r>
      <w:r w:rsidR="006055B5" w:rsidRPr="00A05055">
        <w:rPr>
          <w:rFonts w:hint="eastAsia"/>
          <w:sz w:val="18"/>
          <w:szCs w:val="18"/>
          <w:vertAlign w:val="subscript"/>
        </w:rPr>
        <w:t>龙</w:t>
      </w:r>
      <w:r w:rsidRPr="00A05055">
        <w:rPr>
          <w:rFonts w:hint="eastAsia"/>
          <w:sz w:val="18"/>
          <w:szCs w:val="18"/>
        </w:rPr>
        <w:t>，未考虑蓄水流量和围堰渗漏流量。</w:t>
      </w:r>
    </w:p>
    <w:p w:rsidR="00BB1D02" w:rsidRDefault="00C5431E" w:rsidP="0089308A">
      <w:pPr>
        <w:spacing w:line="360" w:lineRule="auto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从表</w:t>
      </w:r>
      <w:r w:rsidR="00BB1D02">
        <w:rPr>
          <w:rFonts w:hint="eastAsia"/>
          <w:sz w:val="24"/>
          <w:szCs w:val="24"/>
        </w:rPr>
        <w:t>一</w:t>
      </w:r>
      <w:r>
        <w:rPr>
          <w:rFonts w:hint="eastAsia"/>
          <w:sz w:val="24"/>
          <w:szCs w:val="24"/>
        </w:rPr>
        <w:t>中可以看出</w:t>
      </w:r>
      <w:r w:rsidR="00C639FE">
        <w:rPr>
          <w:rFonts w:hint="eastAsia"/>
          <w:sz w:val="24"/>
          <w:szCs w:val="24"/>
        </w:rPr>
        <w:t>：</w:t>
      </w:r>
      <w:r w:rsidR="00C639FE" w:rsidRPr="00C639FE">
        <w:rPr>
          <w:rFonts w:asciiTheme="minorEastAsia" w:hAnsiTheme="minorEastAsia" w:hint="eastAsia"/>
          <w:sz w:val="24"/>
          <w:szCs w:val="24"/>
        </w:rPr>
        <w:t>①</w:t>
      </w:r>
      <w:r w:rsidR="00C639FE">
        <w:rPr>
          <w:rFonts w:hint="eastAsia"/>
          <w:sz w:val="24"/>
          <w:szCs w:val="24"/>
        </w:rPr>
        <w:t>坝轴线处</w:t>
      </w:r>
      <w:r w:rsidR="00C83D8A">
        <w:rPr>
          <w:rFonts w:hint="eastAsia"/>
          <w:sz w:val="24"/>
          <w:szCs w:val="24"/>
        </w:rPr>
        <w:t>壅</w:t>
      </w:r>
      <w:r>
        <w:rPr>
          <w:rFonts w:hint="eastAsia"/>
          <w:sz w:val="24"/>
          <w:szCs w:val="24"/>
        </w:rPr>
        <w:t>水之后，</w:t>
      </w:r>
      <w:r w:rsidR="00713DE6">
        <w:rPr>
          <w:rFonts w:hint="eastAsia"/>
          <w:sz w:val="24"/>
          <w:szCs w:val="24"/>
        </w:rPr>
        <w:t>截流</w:t>
      </w:r>
      <w:r w:rsidR="009F1D53">
        <w:rPr>
          <w:rFonts w:hint="eastAsia"/>
          <w:sz w:val="24"/>
          <w:szCs w:val="24"/>
        </w:rPr>
        <w:t>初</w:t>
      </w:r>
      <w:r w:rsidR="00713DE6">
        <w:rPr>
          <w:rFonts w:hint="eastAsia"/>
          <w:sz w:val="24"/>
          <w:szCs w:val="24"/>
        </w:rPr>
        <w:t>期</w:t>
      </w:r>
      <w:r>
        <w:rPr>
          <w:rFonts w:hint="eastAsia"/>
          <w:sz w:val="24"/>
          <w:szCs w:val="24"/>
        </w:rPr>
        <w:t>龙口流速较原来均有较大幅度的下降，有利于</w:t>
      </w:r>
      <w:r w:rsidR="00C83D8A">
        <w:rPr>
          <w:rFonts w:hint="eastAsia"/>
          <w:sz w:val="24"/>
          <w:szCs w:val="24"/>
        </w:rPr>
        <w:t>戗</w:t>
      </w:r>
      <w:r>
        <w:rPr>
          <w:rFonts w:hint="eastAsia"/>
          <w:sz w:val="24"/>
          <w:szCs w:val="24"/>
        </w:rPr>
        <w:t>堤的预进占</w:t>
      </w:r>
      <w:r w:rsidR="00C639FE">
        <w:rPr>
          <w:rFonts w:hint="eastAsia"/>
          <w:sz w:val="24"/>
          <w:szCs w:val="24"/>
        </w:rPr>
        <w:t>，可以使预留龙口的</w:t>
      </w:r>
      <w:r w:rsidR="001D5BC6">
        <w:rPr>
          <w:rFonts w:hint="eastAsia"/>
          <w:sz w:val="24"/>
          <w:szCs w:val="24"/>
        </w:rPr>
        <w:t>宽度</w:t>
      </w:r>
      <w:r w:rsidR="00C639FE">
        <w:rPr>
          <w:rFonts w:hint="eastAsia"/>
          <w:sz w:val="24"/>
          <w:szCs w:val="24"/>
        </w:rPr>
        <w:t>减小，降低截流强度</w:t>
      </w:r>
      <w:r>
        <w:rPr>
          <w:rFonts w:hint="eastAsia"/>
          <w:sz w:val="24"/>
          <w:szCs w:val="24"/>
        </w:rPr>
        <w:t>；</w:t>
      </w:r>
      <w:r w:rsidR="00C639FE" w:rsidRPr="00C639FE">
        <w:rPr>
          <w:rFonts w:asciiTheme="minorEastAsia" w:hAnsiTheme="minorEastAsia" w:hint="eastAsia"/>
          <w:sz w:val="24"/>
          <w:szCs w:val="24"/>
        </w:rPr>
        <w:t>②</w:t>
      </w:r>
      <w:proofErr w:type="gramStart"/>
      <w:r w:rsidR="00C639FE">
        <w:rPr>
          <w:rFonts w:asciiTheme="minorEastAsia" w:hAnsiTheme="minorEastAsia" w:hint="eastAsia"/>
          <w:sz w:val="24"/>
          <w:szCs w:val="24"/>
        </w:rPr>
        <w:t>由于</w:t>
      </w:r>
      <w:r w:rsidR="00C70D4D">
        <w:rPr>
          <w:rFonts w:asciiTheme="minorEastAsia" w:hAnsiTheme="minorEastAsia" w:hint="eastAsia"/>
          <w:sz w:val="24"/>
          <w:szCs w:val="24"/>
        </w:rPr>
        <w:t>坝轴处</w:t>
      </w:r>
      <w:proofErr w:type="gramEnd"/>
      <w:r w:rsidR="00C639FE">
        <w:rPr>
          <w:rFonts w:asciiTheme="minorEastAsia" w:hAnsiTheme="minorEastAsia" w:hint="eastAsia"/>
          <w:sz w:val="24"/>
          <w:szCs w:val="24"/>
        </w:rPr>
        <w:t>水位的</w:t>
      </w:r>
      <w:proofErr w:type="gramStart"/>
      <w:r w:rsidR="00C83D8A">
        <w:rPr>
          <w:rFonts w:asciiTheme="minorEastAsia" w:hAnsiTheme="minorEastAsia" w:hint="eastAsia"/>
          <w:sz w:val="24"/>
          <w:szCs w:val="24"/>
        </w:rPr>
        <w:t>壅</w:t>
      </w:r>
      <w:proofErr w:type="gramEnd"/>
      <w:r w:rsidR="00C639FE">
        <w:rPr>
          <w:rFonts w:asciiTheme="minorEastAsia" w:hAnsiTheme="minorEastAsia" w:hint="eastAsia"/>
          <w:sz w:val="24"/>
          <w:szCs w:val="24"/>
        </w:rPr>
        <w:t>高，削减了</w:t>
      </w:r>
      <w:r w:rsidR="00C1569D">
        <w:rPr>
          <w:rFonts w:asciiTheme="minorEastAsia" w:hAnsiTheme="minorEastAsia" w:hint="eastAsia"/>
          <w:sz w:val="24"/>
          <w:szCs w:val="24"/>
        </w:rPr>
        <w:t>龙口</w:t>
      </w:r>
      <w:r>
        <w:rPr>
          <w:rFonts w:hint="eastAsia"/>
          <w:sz w:val="24"/>
          <w:szCs w:val="24"/>
        </w:rPr>
        <w:t>最大流速，且出现最大流速的时</w:t>
      </w:r>
      <w:r w:rsidR="00713DE6">
        <w:rPr>
          <w:rFonts w:hint="eastAsia"/>
          <w:sz w:val="24"/>
          <w:szCs w:val="24"/>
        </w:rPr>
        <w:t>间点</w:t>
      </w:r>
      <w:r>
        <w:rPr>
          <w:rFonts w:hint="eastAsia"/>
          <w:sz w:val="24"/>
          <w:szCs w:val="24"/>
        </w:rPr>
        <w:t>较原来延迟，</w:t>
      </w:r>
      <w:r w:rsidR="00713DE6">
        <w:rPr>
          <w:rFonts w:hint="eastAsia"/>
          <w:sz w:val="24"/>
          <w:szCs w:val="24"/>
        </w:rPr>
        <w:t>此时</w:t>
      </w:r>
      <w:r>
        <w:rPr>
          <w:rFonts w:hint="eastAsia"/>
          <w:sz w:val="24"/>
          <w:szCs w:val="24"/>
        </w:rPr>
        <w:t>龙口断面</w:t>
      </w:r>
      <w:r w:rsidR="006A5EE1">
        <w:rPr>
          <w:rFonts w:hint="eastAsia"/>
          <w:sz w:val="24"/>
          <w:szCs w:val="24"/>
        </w:rPr>
        <w:t>相对较</w:t>
      </w:r>
      <w:r w:rsidR="00BB1D02">
        <w:rPr>
          <w:rFonts w:hint="eastAsia"/>
          <w:sz w:val="24"/>
          <w:szCs w:val="24"/>
        </w:rPr>
        <w:t>小</w:t>
      </w:r>
      <w:r>
        <w:rPr>
          <w:rFonts w:hint="eastAsia"/>
          <w:sz w:val="24"/>
          <w:szCs w:val="24"/>
        </w:rPr>
        <w:t>，有利于</w:t>
      </w:r>
      <w:r w:rsidR="00987C41">
        <w:rPr>
          <w:rFonts w:hint="eastAsia"/>
          <w:sz w:val="24"/>
          <w:szCs w:val="24"/>
        </w:rPr>
        <w:t>迅速</w:t>
      </w:r>
      <w:r>
        <w:rPr>
          <w:rFonts w:hint="eastAsia"/>
          <w:sz w:val="24"/>
          <w:szCs w:val="24"/>
        </w:rPr>
        <w:t>合拢</w:t>
      </w:r>
      <w:r w:rsidR="00BB1D02">
        <w:rPr>
          <w:rFonts w:hint="eastAsia"/>
          <w:sz w:val="24"/>
          <w:szCs w:val="24"/>
        </w:rPr>
        <w:t>，降低截流难度</w:t>
      </w:r>
      <w:r>
        <w:rPr>
          <w:rFonts w:hint="eastAsia"/>
          <w:sz w:val="24"/>
          <w:szCs w:val="24"/>
        </w:rPr>
        <w:t>。</w:t>
      </w:r>
    </w:p>
    <w:p w:rsidR="0089308A" w:rsidRDefault="004D01A6" w:rsidP="0089308A">
      <w:pPr>
        <w:spacing w:line="360" w:lineRule="auto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在</w:t>
      </w:r>
      <w:r w:rsidR="008043D5">
        <w:rPr>
          <w:rFonts w:hint="eastAsia"/>
          <w:sz w:val="24"/>
          <w:szCs w:val="24"/>
        </w:rPr>
        <w:t>实际截流量</w:t>
      </w:r>
      <w:r w:rsidR="008043D5">
        <w:rPr>
          <w:rFonts w:hint="eastAsia"/>
          <w:sz w:val="24"/>
          <w:szCs w:val="24"/>
        </w:rPr>
        <w:t>Q=62.33m3/s</w:t>
      </w:r>
      <w:r w:rsidR="008043D5">
        <w:rPr>
          <w:rFonts w:hint="eastAsia"/>
          <w:sz w:val="24"/>
          <w:szCs w:val="24"/>
        </w:rPr>
        <w:t>情况下，</w:t>
      </w:r>
      <w:r>
        <w:rPr>
          <w:rFonts w:hint="eastAsia"/>
          <w:sz w:val="24"/>
          <w:szCs w:val="24"/>
        </w:rPr>
        <w:t>对实际截流过程中几个典型时段进行分析计算，计算结果见表二。表中所见</w:t>
      </w:r>
      <w:r w:rsidR="008043D5">
        <w:rPr>
          <w:rFonts w:hint="eastAsia"/>
          <w:sz w:val="24"/>
          <w:szCs w:val="24"/>
        </w:rPr>
        <w:t>龙口出现的最大流速为</w:t>
      </w:r>
      <w:r w:rsidR="008043D5">
        <w:rPr>
          <w:rFonts w:hint="eastAsia"/>
          <w:sz w:val="24"/>
          <w:szCs w:val="24"/>
        </w:rPr>
        <w:t>4.</w:t>
      </w:r>
      <w:r w:rsidR="00E00376">
        <w:rPr>
          <w:rFonts w:hint="eastAsia"/>
          <w:sz w:val="24"/>
          <w:szCs w:val="24"/>
        </w:rPr>
        <w:t>32</w:t>
      </w:r>
      <w:r w:rsidR="008043D5">
        <w:rPr>
          <w:rFonts w:hint="eastAsia"/>
          <w:sz w:val="24"/>
          <w:szCs w:val="24"/>
        </w:rPr>
        <w:t>m/s</w:t>
      </w:r>
      <w:r w:rsidR="008043D5">
        <w:rPr>
          <w:rFonts w:hint="eastAsia"/>
          <w:sz w:val="24"/>
          <w:szCs w:val="24"/>
        </w:rPr>
        <w:t>，这个流速</w:t>
      </w:r>
      <w:r w:rsidR="001D5BC6">
        <w:rPr>
          <w:rFonts w:hint="eastAsia"/>
          <w:sz w:val="24"/>
          <w:szCs w:val="24"/>
        </w:rPr>
        <w:t>是</w:t>
      </w:r>
      <w:r w:rsidR="008043D5">
        <w:rPr>
          <w:rFonts w:hint="eastAsia"/>
          <w:sz w:val="24"/>
          <w:szCs w:val="24"/>
        </w:rPr>
        <w:t>在</w:t>
      </w:r>
      <w:proofErr w:type="gramStart"/>
      <w:r w:rsidR="008043D5">
        <w:rPr>
          <w:rFonts w:hint="eastAsia"/>
          <w:sz w:val="24"/>
          <w:szCs w:val="24"/>
        </w:rPr>
        <w:t>导流洞</w:t>
      </w:r>
      <w:r w:rsidR="00E00376">
        <w:rPr>
          <w:rFonts w:hint="eastAsia"/>
          <w:sz w:val="24"/>
          <w:szCs w:val="24"/>
        </w:rPr>
        <w:t>未</w:t>
      </w:r>
      <w:r w:rsidR="008043D5">
        <w:rPr>
          <w:rFonts w:hint="eastAsia"/>
          <w:sz w:val="24"/>
          <w:szCs w:val="24"/>
        </w:rPr>
        <w:t>分流</w:t>
      </w:r>
      <w:proofErr w:type="gramEnd"/>
      <w:r w:rsidR="008043D5">
        <w:rPr>
          <w:rFonts w:hint="eastAsia"/>
          <w:sz w:val="24"/>
          <w:szCs w:val="24"/>
        </w:rPr>
        <w:t>，且水位达到</w:t>
      </w:r>
      <w:r w:rsidR="008043D5">
        <w:rPr>
          <w:rFonts w:hint="eastAsia"/>
          <w:sz w:val="24"/>
          <w:szCs w:val="24"/>
        </w:rPr>
        <w:t>308.3m</w:t>
      </w:r>
      <w:r w:rsidR="008043D5">
        <w:rPr>
          <w:rFonts w:hint="eastAsia"/>
          <w:sz w:val="24"/>
          <w:szCs w:val="24"/>
        </w:rPr>
        <w:t>的情况下出现的</w:t>
      </w:r>
      <w:r>
        <w:rPr>
          <w:rFonts w:hint="eastAsia"/>
          <w:sz w:val="24"/>
          <w:szCs w:val="24"/>
        </w:rPr>
        <w:t>。</w:t>
      </w:r>
      <w:r w:rsidR="008043D5">
        <w:rPr>
          <w:rFonts w:hint="eastAsia"/>
          <w:sz w:val="24"/>
          <w:szCs w:val="24"/>
        </w:rPr>
        <w:t>当导流洞分流之后，</w:t>
      </w:r>
      <w:r w:rsidR="00E763BF">
        <w:rPr>
          <w:rFonts w:hint="eastAsia"/>
          <w:sz w:val="24"/>
          <w:szCs w:val="24"/>
        </w:rPr>
        <w:t>实测堰前</w:t>
      </w:r>
      <w:r w:rsidR="008043D5">
        <w:rPr>
          <w:rFonts w:hint="eastAsia"/>
          <w:sz w:val="24"/>
          <w:szCs w:val="24"/>
        </w:rPr>
        <w:t>水位下降了</w:t>
      </w:r>
      <w:r w:rsidR="008043D5">
        <w:rPr>
          <w:rFonts w:hint="eastAsia"/>
          <w:sz w:val="24"/>
          <w:szCs w:val="24"/>
        </w:rPr>
        <w:t>0.6m</w:t>
      </w:r>
      <w:r w:rsidR="008043D5">
        <w:rPr>
          <w:rFonts w:hint="eastAsia"/>
          <w:sz w:val="24"/>
          <w:szCs w:val="24"/>
        </w:rPr>
        <w:t>，龙口流速下降为</w:t>
      </w:r>
      <w:r w:rsidR="008043D5">
        <w:rPr>
          <w:rFonts w:hint="eastAsia"/>
          <w:sz w:val="24"/>
          <w:szCs w:val="24"/>
        </w:rPr>
        <w:t>4.05m/s</w:t>
      </w:r>
      <w:r w:rsidR="008043D5">
        <w:rPr>
          <w:rFonts w:hint="eastAsia"/>
          <w:sz w:val="24"/>
          <w:szCs w:val="24"/>
        </w:rPr>
        <w:t>，随着</w:t>
      </w:r>
      <w:r w:rsidR="00105F3A">
        <w:rPr>
          <w:rFonts w:hint="eastAsia"/>
          <w:sz w:val="24"/>
          <w:szCs w:val="24"/>
        </w:rPr>
        <w:t>进占</w:t>
      </w:r>
      <w:r w:rsidR="008043D5">
        <w:rPr>
          <w:rFonts w:hint="eastAsia"/>
          <w:sz w:val="24"/>
          <w:szCs w:val="24"/>
        </w:rPr>
        <w:t>的继续进行龙口流速逐渐减小</w:t>
      </w:r>
      <w:r w:rsidR="00C70D4D">
        <w:rPr>
          <w:rFonts w:hint="eastAsia"/>
          <w:sz w:val="24"/>
          <w:szCs w:val="24"/>
        </w:rPr>
        <w:t>，可见坝轴线处的</w:t>
      </w:r>
      <w:proofErr w:type="gramStart"/>
      <w:r w:rsidR="00C70D4D">
        <w:rPr>
          <w:rFonts w:hint="eastAsia"/>
          <w:sz w:val="24"/>
          <w:szCs w:val="24"/>
        </w:rPr>
        <w:t>堰塞体</w:t>
      </w:r>
      <w:proofErr w:type="gramEnd"/>
      <w:r w:rsidR="00C70D4D">
        <w:rPr>
          <w:rFonts w:hint="eastAsia"/>
          <w:sz w:val="24"/>
          <w:szCs w:val="24"/>
        </w:rPr>
        <w:t>对</w:t>
      </w:r>
      <w:r w:rsidR="009C3DFD">
        <w:rPr>
          <w:rFonts w:hint="eastAsia"/>
          <w:sz w:val="24"/>
          <w:szCs w:val="24"/>
        </w:rPr>
        <w:t>截流的作用是非常明显的</w:t>
      </w:r>
      <w:r w:rsidR="008043D5">
        <w:rPr>
          <w:rFonts w:hint="eastAsia"/>
          <w:sz w:val="24"/>
          <w:szCs w:val="24"/>
        </w:rPr>
        <w:t>。</w:t>
      </w:r>
    </w:p>
    <w:p w:rsidR="004D01A6" w:rsidRPr="004D01A6" w:rsidRDefault="004D01A6" w:rsidP="0089308A">
      <w:pPr>
        <w:spacing w:line="360" w:lineRule="auto"/>
        <w:ind w:firstLine="480"/>
        <w:rPr>
          <w:b/>
          <w:szCs w:val="21"/>
        </w:rPr>
      </w:pPr>
      <w:r w:rsidRPr="004D01A6">
        <w:rPr>
          <w:rFonts w:hint="eastAsia"/>
          <w:b/>
          <w:szCs w:val="21"/>
        </w:rPr>
        <w:t>表二</w:t>
      </w:r>
      <w:r w:rsidRPr="004D01A6">
        <w:rPr>
          <w:rFonts w:hint="eastAsia"/>
          <w:b/>
          <w:szCs w:val="21"/>
        </w:rPr>
        <w:t xml:space="preserve">   </w:t>
      </w:r>
      <w:r>
        <w:rPr>
          <w:rFonts w:hint="eastAsia"/>
          <w:b/>
          <w:szCs w:val="21"/>
        </w:rPr>
        <w:t xml:space="preserve">           </w:t>
      </w:r>
      <w:r w:rsidRPr="004D01A6">
        <w:rPr>
          <w:rFonts w:hint="eastAsia"/>
          <w:b/>
          <w:szCs w:val="21"/>
        </w:rPr>
        <w:t xml:space="preserve">   </w:t>
      </w:r>
      <w:r w:rsidRPr="004D01A6">
        <w:rPr>
          <w:rFonts w:hint="eastAsia"/>
          <w:b/>
          <w:szCs w:val="21"/>
        </w:rPr>
        <w:t>实际截流情况龙口参数表</w:t>
      </w:r>
    </w:p>
    <w:tbl>
      <w:tblPr>
        <w:tblStyle w:val="a4"/>
        <w:tblW w:w="8399" w:type="dxa"/>
        <w:jc w:val="center"/>
        <w:tblLayout w:type="fixed"/>
        <w:tblLook w:val="04A0"/>
      </w:tblPr>
      <w:tblGrid>
        <w:gridCol w:w="1134"/>
        <w:gridCol w:w="959"/>
        <w:gridCol w:w="992"/>
        <w:gridCol w:w="992"/>
        <w:gridCol w:w="1134"/>
        <w:gridCol w:w="1168"/>
        <w:gridCol w:w="2020"/>
      </w:tblGrid>
      <w:tr w:rsidR="006A5EE1" w:rsidRPr="00B1370E" w:rsidTr="006A5EE1">
        <w:trPr>
          <w:trHeight w:val="851"/>
          <w:jc w:val="center"/>
        </w:trPr>
        <w:tc>
          <w:tcPr>
            <w:tcW w:w="1134" w:type="dxa"/>
            <w:vAlign w:val="center"/>
          </w:tcPr>
          <w:p w:rsidR="006A5EE1" w:rsidRPr="00B1370E" w:rsidRDefault="006A5EE1" w:rsidP="00687111">
            <w:pPr>
              <w:pStyle w:val="a3"/>
              <w:topLinePunct/>
              <w:adjustRightInd w:val="0"/>
              <w:snapToGrid w:val="0"/>
              <w:spacing w:line="360" w:lineRule="auto"/>
              <w:ind w:firstLineChars="0" w:firstLine="0"/>
              <w:jc w:val="center"/>
              <w:rPr>
                <w:sz w:val="18"/>
                <w:szCs w:val="18"/>
              </w:rPr>
            </w:pPr>
            <w:r w:rsidRPr="00B1370E">
              <w:rPr>
                <w:rFonts w:hint="eastAsia"/>
                <w:sz w:val="18"/>
                <w:szCs w:val="18"/>
              </w:rPr>
              <w:t>龙口平均过水宽度（</w:t>
            </w:r>
            <w:r w:rsidRPr="00B1370E">
              <w:rPr>
                <w:rFonts w:hint="eastAsia"/>
                <w:sz w:val="18"/>
                <w:szCs w:val="18"/>
              </w:rPr>
              <w:t>m</w:t>
            </w:r>
            <w:r w:rsidRPr="00B1370E">
              <w:rPr>
                <w:rFonts w:hint="eastAsia"/>
                <w:sz w:val="18"/>
                <w:szCs w:val="18"/>
              </w:rPr>
              <w:t>）</w:t>
            </w:r>
          </w:p>
        </w:tc>
        <w:tc>
          <w:tcPr>
            <w:tcW w:w="959" w:type="dxa"/>
            <w:vAlign w:val="center"/>
          </w:tcPr>
          <w:p w:rsidR="006A5EE1" w:rsidRPr="00B1370E" w:rsidRDefault="006A5EE1" w:rsidP="00687111">
            <w:pPr>
              <w:pStyle w:val="a3"/>
              <w:topLinePunct/>
              <w:adjustRightInd w:val="0"/>
              <w:snapToGrid w:val="0"/>
              <w:spacing w:line="360" w:lineRule="auto"/>
              <w:ind w:firstLineChars="0" w:firstLine="0"/>
              <w:jc w:val="center"/>
              <w:rPr>
                <w:sz w:val="18"/>
                <w:szCs w:val="18"/>
              </w:rPr>
            </w:pPr>
            <w:r w:rsidRPr="00B1370E">
              <w:rPr>
                <w:rFonts w:hint="eastAsia"/>
                <w:sz w:val="18"/>
                <w:szCs w:val="18"/>
              </w:rPr>
              <w:t>龙口</w:t>
            </w:r>
          </w:p>
          <w:p w:rsidR="006A5EE1" w:rsidRPr="00B1370E" w:rsidRDefault="006A5EE1" w:rsidP="00687111">
            <w:pPr>
              <w:pStyle w:val="a3"/>
              <w:topLinePunct/>
              <w:adjustRightInd w:val="0"/>
              <w:snapToGrid w:val="0"/>
              <w:spacing w:line="360" w:lineRule="auto"/>
              <w:ind w:firstLineChars="0" w:firstLine="0"/>
              <w:jc w:val="center"/>
              <w:rPr>
                <w:sz w:val="18"/>
                <w:szCs w:val="18"/>
              </w:rPr>
            </w:pPr>
            <w:r w:rsidRPr="00B1370E">
              <w:rPr>
                <w:rFonts w:hint="eastAsia"/>
                <w:sz w:val="18"/>
                <w:szCs w:val="18"/>
              </w:rPr>
              <w:t>流量</w:t>
            </w:r>
          </w:p>
          <w:p w:rsidR="006A5EE1" w:rsidRPr="00B1370E" w:rsidRDefault="006A5EE1" w:rsidP="00687111">
            <w:pPr>
              <w:pStyle w:val="a3"/>
              <w:topLinePunct/>
              <w:adjustRightInd w:val="0"/>
              <w:snapToGrid w:val="0"/>
              <w:spacing w:line="360" w:lineRule="auto"/>
              <w:ind w:firstLineChars="0" w:firstLine="0"/>
              <w:jc w:val="center"/>
              <w:rPr>
                <w:sz w:val="18"/>
                <w:szCs w:val="18"/>
              </w:rPr>
            </w:pPr>
            <w:r w:rsidRPr="00B1370E">
              <w:rPr>
                <w:rFonts w:hint="eastAsia"/>
                <w:sz w:val="18"/>
                <w:szCs w:val="18"/>
              </w:rPr>
              <w:t>（</w:t>
            </w:r>
            <w:r w:rsidRPr="00B1370E">
              <w:rPr>
                <w:rFonts w:hint="eastAsia"/>
                <w:sz w:val="18"/>
                <w:szCs w:val="18"/>
              </w:rPr>
              <w:t>m3/s</w:t>
            </w:r>
            <w:r w:rsidRPr="00B1370E">
              <w:rPr>
                <w:rFonts w:hint="eastAsia"/>
                <w:sz w:val="18"/>
                <w:szCs w:val="18"/>
              </w:rPr>
              <w:t>）</w:t>
            </w:r>
          </w:p>
        </w:tc>
        <w:tc>
          <w:tcPr>
            <w:tcW w:w="992" w:type="dxa"/>
          </w:tcPr>
          <w:p w:rsidR="006A5EE1" w:rsidRDefault="006A5EE1" w:rsidP="00687111">
            <w:pPr>
              <w:pStyle w:val="a3"/>
              <w:topLinePunct/>
              <w:adjustRightInd w:val="0"/>
              <w:snapToGrid w:val="0"/>
              <w:spacing w:line="360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分流量</w:t>
            </w:r>
          </w:p>
          <w:p w:rsidR="006A5EE1" w:rsidRDefault="006A5EE1" w:rsidP="00687111">
            <w:pPr>
              <w:pStyle w:val="a3"/>
              <w:topLinePunct/>
              <w:adjustRightInd w:val="0"/>
              <w:snapToGrid w:val="0"/>
              <w:spacing w:line="360" w:lineRule="auto"/>
              <w:ind w:firstLineChars="0" w:firstLine="0"/>
              <w:jc w:val="center"/>
              <w:rPr>
                <w:sz w:val="18"/>
                <w:szCs w:val="18"/>
              </w:rPr>
            </w:pPr>
            <w:r w:rsidRPr="00A05055">
              <w:rPr>
                <w:rFonts w:hint="eastAsia"/>
                <w:sz w:val="18"/>
                <w:szCs w:val="18"/>
              </w:rPr>
              <w:t>（</w:t>
            </w:r>
            <w:r w:rsidRPr="00A05055">
              <w:rPr>
                <w:rFonts w:hint="eastAsia"/>
                <w:sz w:val="18"/>
                <w:szCs w:val="18"/>
              </w:rPr>
              <w:t>m3/s</w:t>
            </w:r>
            <w:r w:rsidRPr="00A05055">
              <w:rPr>
                <w:rFonts w:hint="eastAsia"/>
                <w:sz w:val="18"/>
                <w:szCs w:val="18"/>
              </w:rPr>
              <w:t>）</w:t>
            </w:r>
          </w:p>
        </w:tc>
        <w:tc>
          <w:tcPr>
            <w:tcW w:w="992" w:type="dxa"/>
            <w:vAlign w:val="center"/>
          </w:tcPr>
          <w:p w:rsidR="006A5EE1" w:rsidRDefault="006A5EE1" w:rsidP="00687111">
            <w:pPr>
              <w:pStyle w:val="a3"/>
              <w:topLinePunct/>
              <w:adjustRightInd w:val="0"/>
              <w:snapToGrid w:val="0"/>
              <w:spacing w:line="360" w:lineRule="auto"/>
              <w:ind w:firstLineChars="0" w:firstLine="0"/>
              <w:jc w:val="center"/>
              <w:rPr>
                <w:sz w:val="18"/>
                <w:szCs w:val="18"/>
              </w:rPr>
            </w:pPr>
          </w:p>
          <w:p w:rsidR="006A5EE1" w:rsidRPr="00B1370E" w:rsidRDefault="006A5EE1" w:rsidP="00687111">
            <w:pPr>
              <w:pStyle w:val="a3"/>
              <w:topLinePunct/>
              <w:adjustRightInd w:val="0"/>
              <w:snapToGrid w:val="0"/>
              <w:spacing w:line="360" w:lineRule="auto"/>
              <w:ind w:firstLineChars="0" w:firstLine="0"/>
              <w:jc w:val="center"/>
              <w:rPr>
                <w:sz w:val="18"/>
                <w:szCs w:val="18"/>
              </w:rPr>
            </w:pPr>
            <w:r w:rsidRPr="00B1370E">
              <w:rPr>
                <w:rFonts w:hint="eastAsia"/>
                <w:sz w:val="18"/>
                <w:szCs w:val="18"/>
              </w:rPr>
              <w:t>堰前水深</w:t>
            </w:r>
          </w:p>
          <w:p w:rsidR="006A5EE1" w:rsidRPr="00B1370E" w:rsidRDefault="006A5EE1" w:rsidP="00687111">
            <w:pPr>
              <w:pStyle w:val="a3"/>
              <w:topLinePunct/>
              <w:adjustRightInd w:val="0"/>
              <w:snapToGrid w:val="0"/>
              <w:spacing w:line="360" w:lineRule="auto"/>
              <w:ind w:firstLineChars="0" w:firstLine="0"/>
              <w:jc w:val="center"/>
              <w:rPr>
                <w:sz w:val="18"/>
                <w:szCs w:val="18"/>
              </w:rPr>
            </w:pPr>
            <w:r w:rsidRPr="00B1370E">
              <w:rPr>
                <w:rFonts w:hint="eastAsia"/>
                <w:sz w:val="18"/>
                <w:szCs w:val="18"/>
              </w:rPr>
              <w:t>（</w:t>
            </w:r>
            <w:r w:rsidRPr="00B1370E">
              <w:rPr>
                <w:rFonts w:hint="eastAsia"/>
                <w:sz w:val="18"/>
                <w:szCs w:val="18"/>
              </w:rPr>
              <w:t>m</w:t>
            </w:r>
            <w:r w:rsidRPr="00B1370E">
              <w:rPr>
                <w:rFonts w:hint="eastAsia"/>
                <w:sz w:val="18"/>
                <w:szCs w:val="18"/>
              </w:rPr>
              <w:t>）</w:t>
            </w:r>
          </w:p>
        </w:tc>
        <w:tc>
          <w:tcPr>
            <w:tcW w:w="1134" w:type="dxa"/>
            <w:vAlign w:val="center"/>
          </w:tcPr>
          <w:p w:rsidR="006A5EE1" w:rsidRPr="00B1370E" w:rsidRDefault="006A5EE1" w:rsidP="00687111">
            <w:pPr>
              <w:pStyle w:val="a3"/>
              <w:topLinePunct/>
              <w:adjustRightInd w:val="0"/>
              <w:snapToGrid w:val="0"/>
              <w:spacing w:line="360" w:lineRule="auto"/>
              <w:ind w:firstLineChars="0" w:firstLine="0"/>
              <w:jc w:val="center"/>
              <w:rPr>
                <w:sz w:val="18"/>
                <w:szCs w:val="18"/>
              </w:rPr>
            </w:pPr>
            <w:r w:rsidRPr="00B1370E">
              <w:rPr>
                <w:rFonts w:hint="eastAsia"/>
                <w:sz w:val="18"/>
                <w:szCs w:val="18"/>
              </w:rPr>
              <w:t>上游水位（</w:t>
            </w:r>
            <w:r w:rsidRPr="00B1370E">
              <w:rPr>
                <w:rFonts w:hint="eastAsia"/>
                <w:sz w:val="18"/>
                <w:szCs w:val="18"/>
              </w:rPr>
              <w:t>m</w:t>
            </w:r>
            <w:r w:rsidRPr="00B1370E">
              <w:rPr>
                <w:rFonts w:hint="eastAsia"/>
                <w:sz w:val="18"/>
                <w:szCs w:val="18"/>
              </w:rPr>
              <w:t>）</w:t>
            </w:r>
          </w:p>
        </w:tc>
        <w:tc>
          <w:tcPr>
            <w:tcW w:w="1168" w:type="dxa"/>
            <w:vAlign w:val="center"/>
          </w:tcPr>
          <w:p w:rsidR="006A5EE1" w:rsidRPr="00B1370E" w:rsidRDefault="006A5EE1" w:rsidP="00687111">
            <w:pPr>
              <w:pStyle w:val="a3"/>
              <w:topLinePunct/>
              <w:adjustRightInd w:val="0"/>
              <w:snapToGrid w:val="0"/>
              <w:spacing w:line="360" w:lineRule="auto"/>
              <w:ind w:firstLineChars="0" w:firstLine="0"/>
              <w:jc w:val="center"/>
              <w:rPr>
                <w:sz w:val="18"/>
                <w:szCs w:val="18"/>
              </w:rPr>
            </w:pPr>
            <w:r w:rsidRPr="00B1370E">
              <w:rPr>
                <w:rFonts w:hint="eastAsia"/>
                <w:sz w:val="18"/>
                <w:szCs w:val="18"/>
              </w:rPr>
              <w:t>龙口平均流速（</w:t>
            </w:r>
            <w:r w:rsidRPr="00B1370E">
              <w:rPr>
                <w:rFonts w:hint="eastAsia"/>
                <w:sz w:val="18"/>
                <w:szCs w:val="18"/>
              </w:rPr>
              <w:t>m/s</w:t>
            </w:r>
            <w:r w:rsidRPr="00B1370E">
              <w:rPr>
                <w:rFonts w:hint="eastAsia"/>
                <w:sz w:val="18"/>
                <w:szCs w:val="18"/>
              </w:rPr>
              <w:t>）</w:t>
            </w:r>
          </w:p>
        </w:tc>
        <w:tc>
          <w:tcPr>
            <w:tcW w:w="2020" w:type="dxa"/>
            <w:vAlign w:val="center"/>
          </w:tcPr>
          <w:p w:rsidR="006A5EE1" w:rsidRPr="00B1370E" w:rsidRDefault="006A5EE1" w:rsidP="00687111">
            <w:pPr>
              <w:pStyle w:val="a3"/>
              <w:topLinePunct/>
              <w:adjustRightInd w:val="0"/>
              <w:snapToGrid w:val="0"/>
              <w:spacing w:line="360" w:lineRule="auto"/>
              <w:ind w:firstLineChars="0" w:firstLine="0"/>
              <w:jc w:val="center"/>
              <w:rPr>
                <w:sz w:val="18"/>
                <w:szCs w:val="18"/>
              </w:rPr>
            </w:pPr>
            <w:r w:rsidRPr="00B1370E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6A5EE1" w:rsidRPr="00B1370E" w:rsidTr="006A5EE1">
        <w:trPr>
          <w:jc w:val="center"/>
        </w:trPr>
        <w:tc>
          <w:tcPr>
            <w:tcW w:w="1134" w:type="dxa"/>
            <w:vAlign w:val="center"/>
          </w:tcPr>
          <w:p w:rsidR="006A5EE1" w:rsidRPr="00B1370E" w:rsidRDefault="006A5EE1" w:rsidP="00687111">
            <w:pPr>
              <w:pStyle w:val="a3"/>
              <w:topLinePunct/>
              <w:adjustRightInd w:val="0"/>
              <w:snapToGrid w:val="0"/>
              <w:spacing w:line="360" w:lineRule="auto"/>
              <w:ind w:firstLineChars="0" w:firstLine="0"/>
              <w:jc w:val="center"/>
              <w:rPr>
                <w:sz w:val="18"/>
                <w:szCs w:val="18"/>
              </w:rPr>
            </w:pPr>
            <w:r w:rsidRPr="00B1370E"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959" w:type="dxa"/>
            <w:vAlign w:val="center"/>
          </w:tcPr>
          <w:p w:rsidR="006A5EE1" w:rsidRPr="00B1370E" w:rsidRDefault="006A5EE1" w:rsidP="00687111">
            <w:pPr>
              <w:pStyle w:val="a3"/>
              <w:topLinePunct/>
              <w:adjustRightInd w:val="0"/>
              <w:snapToGrid w:val="0"/>
              <w:spacing w:line="360" w:lineRule="auto"/>
              <w:ind w:firstLineChars="0" w:firstLine="0"/>
              <w:jc w:val="center"/>
              <w:rPr>
                <w:sz w:val="18"/>
                <w:szCs w:val="18"/>
              </w:rPr>
            </w:pPr>
            <w:r w:rsidRPr="00B1370E">
              <w:rPr>
                <w:rFonts w:hint="eastAsia"/>
                <w:sz w:val="18"/>
                <w:szCs w:val="18"/>
              </w:rPr>
              <w:t>62.33</w:t>
            </w:r>
          </w:p>
        </w:tc>
        <w:tc>
          <w:tcPr>
            <w:tcW w:w="992" w:type="dxa"/>
          </w:tcPr>
          <w:p w:rsidR="006A5EE1" w:rsidRPr="00B1370E" w:rsidRDefault="006A5EE1" w:rsidP="00687111">
            <w:pPr>
              <w:pStyle w:val="a3"/>
              <w:topLinePunct/>
              <w:adjustRightInd w:val="0"/>
              <w:snapToGrid w:val="0"/>
              <w:spacing w:line="360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992" w:type="dxa"/>
            <w:vAlign w:val="center"/>
          </w:tcPr>
          <w:p w:rsidR="006A5EE1" w:rsidRPr="00B1370E" w:rsidRDefault="006A5EE1" w:rsidP="00687111">
            <w:pPr>
              <w:pStyle w:val="a3"/>
              <w:topLinePunct/>
              <w:adjustRightInd w:val="0"/>
              <w:snapToGrid w:val="0"/>
              <w:spacing w:line="360" w:lineRule="auto"/>
              <w:ind w:firstLineChars="0" w:firstLine="0"/>
              <w:jc w:val="center"/>
              <w:rPr>
                <w:sz w:val="18"/>
                <w:szCs w:val="18"/>
              </w:rPr>
            </w:pPr>
            <w:r w:rsidRPr="00B1370E">
              <w:rPr>
                <w:rFonts w:hint="eastAsia"/>
                <w:sz w:val="18"/>
                <w:szCs w:val="18"/>
              </w:rPr>
              <w:t>4.84</w:t>
            </w:r>
          </w:p>
        </w:tc>
        <w:tc>
          <w:tcPr>
            <w:tcW w:w="1134" w:type="dxa"/>
            <w:vAlign w:val="center"/>
          </w:tcPr>
          <w:p w:rsidR="006A5EE1" w:rsidRPr="00B1370E" w:rsidRDefault="006A5EE1" w:rsidP="00687111">
            <w:pPr>
              <w:pStyle w:val="a3"/>
              <w:topLinePunct/>
              <w:adjustRightInd w:val="0"/>
              <w:snapToGrid w:val="0"/>
              <w:spacing w:line="360" w:lineRule="auto"/>
              <w:ind w:firstLineChars="0" w:firstLine="0"/>
              <w:jc w:val="center"/>
              <w:rPr>
                <w:sz w:val="18"/>
                <w:szCs w:val="18"/>
              </w:rPr>
            </w:pPr>
            <w:r w:rsidRPr="00B1370E">
              <w:rPr>
                <w:rFonts w:hint="eastAsia"/>
                <w:sz w:val="18"/>
                <w:szCs w:val="18"/>
              </w:rPr>
              <w:t>306.84</w:t>
            </w:r>
          </w:p>
        </w:tc>
        <w:tc>
          <w:tcPr>
            <w:tcW w:w="1168" w:type="dxa"/>
            <w:vAlign w:val="center"/>
          </w:tcPr>
          <w:p w:rsidR="006A5EE1" w:rsidRPr="00B1370E" w:rsidRDefault="006A5EE1" w:rsidP="00687111">
            <w:pPr>
              <w:pStyle w:val="a3"/>
              <w:topLinePunct/>
              <w:adjustRightInd w:val="0"/>
              <w:snapToGrid w:val="0"/>
              <w:spacing w:line="360" w:lineRule="auto"/>
              <w:ind w:firstLineChars="0" w:firstLine="0"/>
              <w:jc w:val="center"/>
              <w:rPr>
                <w:sz w:val="18"/>
                <w:szCs w:val="18"/>
              </w:rPr>
            </w:pPr>
            <w:r w:rsidRPr="00B1370E">
              <w:rPr>
                <w:rFonts w:hint="eastAsia"/>
                <w:sz w:val="18"/>
                <w:szCs w:val="18"/>
              </w:rPr>
              <w:t>1.33</w:t>
            </w:r>
          </w:p>
        </w:tc>
        <w:tc>
          <w:tcPr>
            <w:tcW w:w="2020" w:type="dxa"/>
            <w:vAlign w:val="center"/>
          </w:tcPr>
          <w:p w:rsidR="006A5EE1" w:rsidRPr="00B1370E" w:rsidRDefault="006A5EE1" w:rsidP="00E763BF">
            <w:pPr>
              <w:pStyle w:val="a3"/>
              <w:topLinePunct/>
              <w:adjustRightInd w:val="0"/>
              <w:snapToGrid w:val="0"/>
              <w:spacing w:line="36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河床</w:t>
            </w:r>
            <w:r>
              <w:rPr>
                <w:rFonts w:hint="eastAsia"/>
                <w:sz w:val="18"/>
                <w:szCs w:val="18"/>
              </w:rPr>
              <w:t>302</w:t>
            </w:r>
          </w:p>
        </w:tc>
      </w:tr>
      <w:tr w:rsidR="006A5EE1" w:rsidRPr="00B1370E" w:rsidTr="006A5EE1">
        <w:trPr>
          <w:jc w:val="center"/>
        </w:trPr>
        <w:tc>
          <w:tcPr>
            <w:tcW w:w="1134" w:type="dxa"/>
            <w:vAlign w:val="center"/>
          </w:tcPr>
          <w:p w:rsidR="006A5EE1" w:rsidRPr="00B1370E" w:rsidRDefault="006A5EE1" w:rsidP="00687111">
            <w:pPr>
              <w:pStyle w:val="a3"/>
              <w:topLinePunct/>
              <w:adjustRightInd w:val="0"/>
              <w:snapToGrid w:val="0"/>
              <w:spacing w:line="360" w:lineRule="auto"/>
              <w:ind w:firstLineChars="0" w:firstLine="0"/>
              <w:jc w:val="center"/>
              <w:rPr>
                <w:sz w:val="18"/>
                <w:szCs w:val="18"/>
              </w:rPr>
            </w:pPr>
            <w:r w:rsidRPr="00B1370E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959" w:type="dxa"/>
            <w:vAlign w:val="center"/>
          </w:tcPr>
          <w:p w:rsidR="006A5EE1" w:rsidRPr="00B1370E" w:rsidRDefault="006A5EE1" w:rsidP="00687111">
            <w:pPr>
              <w:pStyle w:val="a3"/>
              <w:topLinePunct/>
              <w:adjustRightInd w:val="0"/>
              <w:snapToGrid w:val="0"/>
              <w:spacing w:line="360" w:lineRule="auto"/>
              <w:ind w:firstLineChars="0" w:firstLine="0"/>
              <w:jc w:val="center"/>
              <w:rPr>
                <w:sz w:val="18"/>
                <w:szCs w:val="18"/>
              </w:rPr>
            </w:pPr>
            <w:r w:rsidRPr="00B1370E">
              <w:rPr>
                <w:rFonts w:hint="eastAsia"/>
                <w:sz w:val="18"/>
                <w:szCs w:val="18"/>
              </w:rPr>
              <w:t>62.33</w:t>
            </w:r>
          </w:p>
        </w:tc>
        <w:tc>
          <w:tcPr>
            <w:tcW w:w="992" w:type="dxa"/>
          </w:tcPr>
          <w:p w:rsidR="006A5EE1" w:rsidRPr="00B1370E" w:rsidRDefault="006A5EE1" w:rsidP="00687111">
            <w:pPr>
              <w:pStyle w:val="a3"/>
              <w:topLinePunct/>
              <w:adjustRightInd w:val="0"/>
              <w:snapToGrid w:val="0"/>
              <w:spacing w:line="360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992" w:type="dxa"/>
            <w:vAlign w:val="center"/>
          </w:tcPr>
          <w:p w:rsidR="006A5EE1" w:rsidRPr="00B1370E" w:rsidRDefault="006A5EE1" w:rsidP="00687111">
            <w:pPr>
              <w:pStyle w:val="a3"/>
              <w:topLinePunct/>
              <w:adjustRightInd w:val="0"/>
              <w:snapToGrid w:val="0"/>
              <w:spacing w:line="360" w:lineRule="auto"/>
              <w:ind w:firstLineChars="0" w:firstLine="0"/>
              <w:jc w:val="center"/>
              <w:rPr>
                <w:sz w:val="18"/>
                <w:szCs w:val="18"/>
              </w:rPr>
            </w:pPr>
            <w:r w:rsidRPr="00B1370E">
              <w:rPr>
                <w:rFonts w:hint="eastAsia"/>
                <w:sz w:val="18"/>
                <w:szCs w:val="18"/>
              </w:rPr>
              <w:t>5.26</w:t>
            </w:r>
          </w:p>
        </w:tc>
        <w:tc>
          <w:tcPr>
            <w:tcW w:w="1134" w:type="dxa"/>
            <w:vAlign w:val="center"/>
          </w:tcPr>
          <w:p w:rsidR="006A5EE1" w:rsidRPr="00B1370E" w:rsidRDefault="006A5EE1" w:rsidP="00687111">
            <w:pPr>
              <w:pStyle w:val="a3"/>
              <w:topLinePunct/>
              <w:adjustRightInd w:val="0"/>
              <w:snapToGrid w:val="0"/>
              <w:spacing w:line="360" w:lineRule="auto"/>
              <w:ind w:firstLineChars="0" w:firstLine="0"/>
              <w:jc w:val="center"/>
              <w:rPr>
                <w:sz w:val="18"/>
                <w:szCs w:val="18"/>
              </w:rPr>
            </w:pPr>
            <w:r w:rsidRPr="00B1370E">
              <w:rPr>
                <w:rFonts w:hint="eastAsia"/>
                <w:sz w:val="18"/>
                <w:szCs w:val="18"/>
              </w:rPr>
              <w:t>307.26</w:t>
            </w:r>
          </w:p>
        </w:tc>
        <w:tc>
          <w:tcPr>
            <w:tcW w:w="1168" w:type="dxa"/>
            <w:vAlign w:val="center"/>
          </w:tcPr>
          <w:p w:rsidR="006A5EE1" w:rsidRPr="00B1370E" w:rsidRDefault="006A5EE1" w:rsidP="00687111">
            <w:pPr>
              <w:pStyle w:val="a3"/>
              <w:topLinePunct/>
              <w:adjustRightInd w:val="0"/>
              <w:snapToGrid w:val="0"/>
              <w:spacing w:line="360" w:lineRule="auto"/>
              <w:ind w:firstLineChars="0" w:firstLine="0"/>
              <w:jc w:val="center"/>
              <w:rPr>
                <w:sz w:val="18"/>
                <w:szCs w:val="18"/>
              </w:rPr>
            </w:pPr>
            <w:r w:rsidRPr="00B1370E">
              <w:rPr>
                <w:rFonts w:hint="eastAsia"/>
                <w:sz w:val="18"/>
                <w:szCs w:val="18"/>
              </w:rPr>
              <w:t>2.65</w:t>
            </w:r>
          </w:p>
        </w:tc>
        <w:tc>
          <w:tcPr>
            <w:tcW w:w="2020" w:type="dxa"/>
            <w:vAlign w:val="center"/>
          </w:tcPr>
          <w:p w:rsidR="006A5EE1" w:rsidRPr="00B1370E" w:rsidRDefault="006A5EE1" w:rsidP="00E763BF">
            <w:pPr>
              <w:pStyle w:val="a3"/>
              <w:topLinePunct/>
              <w:adjustRightInd w:val="0"/>
              <w:snapToGrid w:val="0"/>
              <w:spacing w:line="360" w:lineRule="auto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河床</w:t>
            </w:r>
            <w:r>
              <w:rPr>
                <w:rFonts w:hint="eastAsia"/>
                <w:sz w:val="18"/>
                <w:szCs w:val="18"/>
              </w:rPr>
              <w:t>302</w:t>
            </w:r>
          </w:p>
        </w:tc>
      </w:tr>
      <w:tr w:rsidR="006A5EE1" w:rsidRPr="00B1370E" w:rsidTr="006A5EE1">
        <w:trPr>
          <w:jc w:val="center"/>
        </w:trPr>
        <w:tc>
          <w:tcPr>
            <w:tcW w:w="1134" w:type="dxa"/>
            <w:vAlign w:val="center"/>
          </w:tcPr>
          <w:p w:rsidR="006A5EE1" w:rsidRPr="00B1370E" w:rsidRDefault="006A5EE1" w:rsidP="00687111">
            <w:pPr>
              <w:pStyle w:val="a3"/>
              <w:topLinePunct/>
              <w:adjustRightInd w:val="0"/>
              <w:snapToGrid w:val="0"/>
              <w:spacing w:line="360" w:lineRule="auto"/>
              <w:ind w:firstLineChars="0" w:firstLine="0"/>
              <w:jc w:val="center"/>
              <w:rPr>
                <w:sz w:val="18"/>
                <w:szCs w:val="18"/>
              </w:rPr>
            </w:pPr>
            <w:r w:rsidRPr="00B1370E">
              <w:rPr>
                <w:rFonts w:hint="eastAsia"/>
                <w:sz w:val="18"/>
                <w:szCs w:val="18"/>
              </w:rPr>
              <w:t>4.1</w:t>
            </w:r>
          </w:p>
        </w:tc>
        <w:tc>
          <w:tcPr>
            <w:tcW w:w="959" w:type="dxa"/>
            <w:vAlign w:val="center"/>
          </w:tcPr>
          <w:p w:rsidR="006A5EE1" w:rsidRPr="00B1370E" w:rsidRDefault="006A5EE1" w:rsidP="00687111">
            <w:pPr>
              <w:pStyle w:val="a3"/>
              <w:topLinePunct/>
              <w:adjustRightInd w:val="0"/>
              <w:snapToGrid w:val="0"/>
              <w:spacing w:line="360" w:lineRule="auto"/>
              <w:ind w:firstLineChars="0" w:firstLine="0"/>
              <w:jc w:val="center"/>
              <w:rPr>
                <w:sz w:val="18"/>
                <w:szCs w:val="18"/>
              </w:rPr>
            </w:pPr>
            <w:r w:rsidRPr="00B1370E">
              <w:rPr>
                <w:rFonts w:hint="eastAsia"/>
                <w:sz w:val="18"/>
                <w:szCs w:val="18"/>
              </w:rPr>
              <w:t>62.33</w:t>
            </w:r>
          </w:p>
        </w:tc>
        <w:tc>
          <w:tcPr>
            <w:tcW w:w="992" w:type="dxa"/>
          </w:tcPr>
          <w:p w:rsidR="006A5EE1" w:rsidRPr="00B1370E" w:rsidRDefault="006A5EE1" w:rsidP="00687111">
            <w:pPr>
              <w:pStyle w:val="a3"/>
              <w:topLinePunct/>
              <w:adjustRightInd w:val="0"/>
              <w:snapToGrid w:val="0"/>
              <w:spacing w:line="360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992" w:type="dxa"/>
            <w:vAlign w:val="center"/>
          </w:tcPr>
          <w:p w:rsidR="006A5EE1" w:rsidRPr="00B1370E" w:rsidRDefault="006A5EE1" w:rsidP="00687111">
            <w:pPr>
              <w:pStyle w:val="a3"/>
              <w:topLinePunct/>
              <w:adjustRightInd w:val="0"/>
              <w:snapToGrid w:val="0"/>
              <w:spacing w:line="360" w:lineRule="auto"/>
              <w:ind w:firstLineChars="0" w:firstLine="0"/>
              <w:jc w:val="center"/>
              <w:rPr>
                <w:sz w:val="18"/>
                <w:szCs w:val="18"/>
              </w:rPr>
            </w:pPr>
            <w:r w:rsidRPr="00B1370E">
              <w:rPr>
                <w:rFonts w:hint="eastAsia"/>
                <w:sz w:val="18"/>
                <w:szCs w:val="18"/>
              </w:rPr>
              <w:t>4.3</w:t>
            </w:r>
          </w:p>
        </w:tc>
        <w:tc>
          <w:tcPr>
            <w:tcW w:w="1134" w:type="dxa"/>
            <w:vAlign w:val="center"/>
          </w:tcPr>
          <w:p w:rsidR="006A5EE1" w:rsidRPr="00B1370E" w:rsidRDefault="006A5EE1" w:rsidP="00687111">
            <w:pPr>
              <w:pStyle w:val="a3"/>
              <w:topLinePunct/>
              <w:adjustRightInd w:val="0"/>
              <w:snapToGrid w:val="0"/>
              <w:spacing w:line="360" w:lineRule="auto"/>
              <w:ind w:firstLineChars="0" w:firstLine="0"/>
              <w:jc w:val="center"/>
              <w:rPr>
                <w:sz w:val="18"/>
                <w:szCs w:val="18"/>
              </w:rPr>
            </w:pPr>
            <w:r w:rsidRPr="00B1370E">
              <w:rPr>
                <w:rFonts w:hint="eastAsia"/>
                <w:sz w:val="18"/>
                <w:szCs w:val="18"/>
              </w:rPr>
              <w:t>308.3</w:t>
            </w:r>
          </w:p>
        </w:tc>
        <w:tc>
          <w:tcPr>
            <w:tcW w:w="1168" w:type="dxa"/>
            <w:vAlign w:val="center"/>
          </w:tcPr>
          <w:p w:rsidR="006A5EE1" w:rsidRPr="00B1370E" w:rsidRDefault="006A5EE1" w:rsidP="00687111">
            <w:pPr>
              <w:pStyle w:val="a3"/>
              <w:topLinePunct/>
              <w:adjustRightInd w:val="0"/>
              <w:snapToGrid w:val="0"/>
              <w:spacing w:line="360" w:lineRule="auto"/>
              <w:ind w:firstLineChars="0" w:firstLine="0"/>
              <w:jc w:val="center"/>
              <w:rPr>
                <w:sz w:val="18"/>
                <w:szCs w:val="18"/>
              </w:rPr>
            </w:pPr>
            <w:r w:rsidRPr="00B1370E">
              <w:rPr>
                <w:rFonts w:hint="eastAsia"/>
                <w:sz w:val="18"/>
                <w:szCs w:val="18"/>
              </w:rPr>
              <w:t>4.32</w:t>
            </w:r>
          </w:p>
        </w:tc>
        <w:tc>
          <w:tcPr>
            <w:tcW w:w="2020" w:type="dxa"/>
            <w:vAlign w:val="center"/>
          </w:tcPr>
          <w:p w:rsidR="006A5EE1" w:rsidRPr="00B1370E" w:rsidRDefault="006A5EE1" w:rsidP="00354242">
            <w:pPr>
              <w:pStyle w:val="a3"/>
              <w:topLinePunct/>
              <w:adjustRightInd w:val="0"/>
              <w:snapToGrid w:val="0"/>
              <w:spacing w:line="360" w:lineRule="auto"/>
              <w:ind w:firstLineChars="0" w:firstLine="0"/>
              <w:jc w:val="left"/>
              <w:rPr>
                <w:sz w:val="18"/>
                <w:szCs w:val="18"/>
              </w:rPr>
            </w:pPr>
            <w:r w:rsidRPr="00B1370E">
              <w:rPr>
                <w:rFonts w:hint="eastAsia"/>
                <w:sz w:val="18"/>
                <w:szCs w:val="18"/>
              </w:rPr>
              <w:t>未分流，</w:t>
            </w:r>
            <w:proofErr w:type="gramStart"/>
            <w:r w:rsidRPr="00B1370E">
              <w:rPr>
                <w:rFonts w:hint="eastAsia"/>
                <w:sz w:val="18"/>
                <w:szCs w:val="18"/>
              </w:rPr>
              <w:t>堰底高程</w:t>
            </w:r>
            <w:proofErr w:type="gramEnd"/>
            <w:r w:rsidRPr="00B1370E">
              <w:rPr>
                <w:rFonts w:hint="eastAsia"/>
                <w:sz w:val="18"/>
                <w:szCs w:val="18"/>
              </w:rPr>
              <w:t>304</w:t>
            </w:r>
          </w:p>
        </w:tc>
      </w:tr>
      <w:tr w:rsidR="006A5EE1" w:rsidRPr="00B1370E" w:rsidTr="006A5EE1">
        <w:trPr>
          <w:jc w:val="center"/>
        </w:trPr>
        <w:tc>
          <w:tcPr>
            <w:tcW w:w="1134" w:type="dxa"/>
            <w:vAlign w:val="center"/>
          </w:tcPr>
          <w:p w:rsidR="006A5EE1" w:rsidRPr="00B1370E" w:rsidRDefault="006A5EE1" w:rsidP="00687111">
            <w:pPr>
              <w:pStyle w:val="a3"/>
              <w:topLinePunct/>
              <w:adjustRightInd w:val="0"/>
              <w:snapToGrid w:val="0"/>
              <w:spacing w:line="360" w:lineRule="auto"/>
              <w:ind w:firstLineChars="0" w:firstLine="0"/>
              <w:jc w:val="center"/>
              <w:rPr>
                <w:sz w:val="18"/>
                <w:szCs w:val="18"/>
              </w:rPr>
            </w:pPr>
            <w:r w:rsidRPr="00B1370E">
              <w:rPr>
                <w:rFonts w:hint="eastAsia"/>
                <w:sz w:val="18"/>
                <w:szCs w:val="18"/>
              </w:rPr>
              <w:t>3.7</w:t>
            </w:r>
          </w:p>
        </w:tc>
        <w:tc>
          <w:tcPr>
            <w:tcW w:w="959" w:type="dxa"/>
            <w:vAlign w:val="center"/>
          </w:tcPr>
          <w:p w:rsidR="006A5EE1" w:rsidRPr="00B1370E" w:rsidRDefault="006A5EE1" w:rsidP="00687111">
            <w:pPr>
              <w:pStyle w:val="a3"/>
              <w:topLinePunct/>
              <w:adjustRightInd w:val="0"/>
              <w:snapToGrid w:val="0"/>
              <w:spacing w:line="360" w:lineRule="auto"/>
              <w:ind w:firstLineChars="0" w:firstLine="0"/>
              <w:jc w:val="center"/>
              <w:rPr>
                <w:sz w:val="18"/>
                <w:szCs w:val="18"/>
              </w:rPr>
            </w:pPr>
            <w:r w:rsidRPr="00B1370E">
              <w:rPr>
                <w:rFonts w:hint="eastAsia"/>
                <w:sz w:val="18"/>
                <w:szCs w:val="18"/>
              </w:rPr>
              <w:t>44.88</w:t>
            </w:r>
          </w:p>
        </w:tc>
        <w:tc>
          <w:tcPr>
            <w:tcW w:w="992" w:type="dxa"/>
          </w:tcPr>
          <w:p w:rsidR="006A5EE1" w:rsidRPr="00B1370E" w:rsidRDefault="006A5EE1" w:rsidP="00687111">
            <w:pPr>
              <w:pStyle w:val="a3"/>
              <w:topLinePunct/>
              <w:adjustRightInd w:val="0"/>
              <w:snapToGrid w:val="0"/>
              <w:spacing w:line="360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17.45</w:t>
            </w:r>
          </w:p>
        </w:tc>
        <w:tc>
          <w:tcPr>
            <w:tcW w:w="992" w:type="dxa"/>
            <w:vAlign w:val="center"/>
          </w:tcPr>
          <w:p w:rsidR="006A5EE1" w:rsidRPr="00B1370E" w:rsidRDefault="006A5EE1" w:rsidP="00687111">
            <w:pPr>
              <w:pStyle w:val="a3"/>
              <w:topLinePunct/>
              <w:adjustRightInd w:val="0"/>
              <w:snapToGrid w:val="0"/>
              <w:spacing w:line="360" w:lineRule="auto"/>
              <w:ind w:firstLineChars="0" w:firstLine="0"/>
              <w:jc w:val="center"/>
              <w:rPr>
                <w:sz w:val="18"/>
                <w:szCs w:val="18"/>
              </w:rPr>
            </w:pPr>
            <w:r w:rsidRPr="00B1370E">
              <w:rPr>
                <w:rFonts w:hint="eastAsia"/>
                <w:sz w:val="18"/>
                <w:szCs w:val="18"/>
              </w:rPr>
              <w:t>3.7</w:t>
            </w:r>
          </w:p>
        </w:tc>
        <w:tc>
          <w:tcPr>
            <w:tcW w:w="1134" w:type="dxa"/>
            <w:vAlign w:val="center"/>
          </w:tcPr>
          <w:p w:rsidR="006A5EE1" w:rsidRPr="00B1370E" w:rsidRDefault="006A5EE1" w:rsidP="00687111">
            <w:pPr>
              <w:pStyle w:val="a3"/>
              <w:topLinePunct/>
              <w:adjustRightInd w:val="0"/>
              <w:snapToGrid w:val="0"/>
              <w:spacing w:line="360" w:lineRule="auto"/>
              <w:ind w:firstLineChars="0" w:firstLine="0"/>
              <w:jc w:val="center"/>
              <w:rPr>
                <w:sz w:val="18"/>
                <w:szCs w:val="18"/>
              </w:rPr>
            </w:pPr>
            <w:r w:rsidRPr="00B1370E">
              <w:rPr>
                <w:rFonts w:hint="eastAsia"/>
                <w:sz w:val="18"/>
                <w:szCs w:val="18"/>
              </w:rPr>
              <w:t>307.7</w:t>
            </w:r>
          </w:p>
        </w:tc>
        <w:tc>
          <w:tcPr>
            <w:tcW w:w="1168" w:type="dxa"/>
            <w:vAlign w:val="center"/>
          </w:tcPr>
          <w:p w:rsidR="006A5EE1" w:rsidRPr="00B1370E" w:rsidRDefault="006A5EE1" w:rsidP="00687111">
            <w:pPr>
              <w:pStyle w:val="a3"/>
              <w:topLinePunct/>
              <w:adjustRightInd w:val="0"/>
              <w:snapToGrid w:val="0"/>
              <w:spacing w:line="360" w:lineRule="auto"/>
              <w:ind w:firstLineChars="0" w:firstLine="0"/>
              <w:jc w:val="center"/>
              <w:rPr>
                <w:sz w:val="18"/>
                <w:szCs w:val="18"/>
              </w:rPr>
            </w:pPr>
            <w:r w:rsidRPr="00B1370E">
              <w:rPr>
                <w:rFonts w:hint="eastAsia"/>
                <w:sz w:val="18"/>
                <w:szCs w:val="18"/>
              </w:rPr>
              <w:t>4.05</w:t>
            </w:r>
          </w:p>
        </w:tc>
        <w:tc>
          <w:tcPr>
            <w:tcW w:w="2020" w:type="dxa"/>
            <w:vAlign w:val="center"/>
          </w:tcPr>
          <w:p w:rsidR="006A5EE1" w:rsidRPr="00B1370E" w:rsidRDefault="006A5EE1" w:rsidP="00354242">
            <w:pPr>
              <w:pStyle w:val="a3"/>
              <w:topLinePunct/>
              <w:adjustRightInd w:val="0"/>
              <w:snapToGrid w:val="0"/>
              <w:spacing w:line="360" w:lineRule="auto"/>
              <w:ind w:firstLineChars="0" w:firstLine="0"/>
              <w:jc w:val="left"/>
              <w:rPr>
                <w:sz w:val="18"/>
                <w:szCs w:val="18"/>
              </w:rPr>
            </w:pPr>
            <w:r w:rsidRPr="00B1370E">
              <w:rPr>
                <w:rFonts w:hint="eastAsia"/>
                <w:sz w:val="18"/>
                <w:szCs w:val="18"/>
              </w:rPr>
              <w:t>分流，</w:t>
            </w:r>
            <w:proofErr w:type="gramStart"/>
            <w:r w:rsidRPr="00B1370E">
              <w:rPr>
                <w:rFonts w:hint="eastAsia"/>
                <w:sz w:val="18"/>
                <w:szCs w:val="18"/>
              </w:rPr>
              <w:t>堰底高程</w:t>
            </w:r>
            <w:proofErr w:type="gramEnd"/>
            <w:r w:rsidRPr="00B1370E">
              <w:rPr>
                <w:rFonts w:hint="eastAsia"/>
                <w:sz w:val="18"/>
                <w:szCs w:val="18"/>
              </w:rPr>
              <w:t>304</w:t>
            </w:r>
          </w:p>
        </w:tc>
      </w:tr>
      <w:tr w:rsidR="006A5EE1" w:rsidRPr="00B1370E" w:rsidTr="006A5EE1">
        <w:trPr>
          <w:jc w:val="center"/>
        </w:trPr>
        <w:tc>
          <w:tcPr>
            <w:tcW w:w="1134" w:type="dxa"/>
            <w:vAlign w:val="center"/>
          </w:tcPr>
          <w:p w:rsidR="006A5EE1" w:rsidRPr="00B1370E" w:rsidRDefault="006A5EE1" w:rsidP="00687111">
            <w:pPr>
              <w:pStyle w:val="a3"/>
              <w:topLinePunct/>
              <w:adjustRightInd w:val="0"/>
              <w:snapToGrid w:val="0"/>
              <w:spacing w:line="360" w:lineRule="auto"/>
              <w:ind w:firstLineChars="0" w:firstLine="0"/>
              <w:jc w:val="center"/>
              <w:rPr>
                <w:sz w:val="18"/>
                <w:szCs w:val="18"/>
              </w:rPr>
            </w:pPr>
            <w:r w:rsidRPr="00B1370E">
              <w:rPr>
                <w:rFonts w:hint="eastAsia"/>
                <w:sz w:val="18"/>
                <w:szCs w:val="18"/>
              </w:rPr>
              <w:t>2.9</w:t>
            </w:r>
          </w:p>
        </w:tc>
        <w:tc>
          <w:tcPr>
            <w:tcW w:w="959" w:type="dxa"/>
            <w:vAlign w:val="center"/>
          </w:tcPr>
          <w:p w:rsidR="006A5EE1" w:rsidRPr="00B1370E" w:rsidRDefault="006A5EE1" w:rsidP="00687111">
            <w:pPr>
              <w:pStyle w:val="a3"/>
              <w:topLinePunct/>
              <w:adjustRightInd w:val="0"/>
              <w:snapToGrid w:val="0"/>
              <w:spacing w:line="360" w:lineRule="auto"/>
              <w:ind w:firstLineChars="0" w:firstLine="0"/>
              <w:jc w:val="center"/>
              <w:rPr>
                <w:sz w:val="18"/>
                <w:szCs w:val="18"/>
              </w:rPr>
            </w:pPr>
            <w:r w:rsidRPr="00B1370E">
              <w:rPr>
                <w:rFonts w:hint="eastAsia"/>
                <w:sz w:val="18"/>
                <w:szCs w:val="18"/>
              </w:rPr>
              <w:t>23.68</w:t>
            </w:r>
          </w:p>
        </w:tc>
        <w:tc>
          <w:tcPr>
            <w:tcW w:w="992" w:type="dxa"/>
          </w:tcPr>
          <w:p w:rsidR="006A5EE1" w:rsidRPr="00B1370E" w:rsidRDefault="006A5EE1" w:rsidP="00687111">
            <w:pPr>
              <w:pStyle w:val="a3"/>
              <w:topLinePunct/>
              <w:adjustRightInd w:val="0"/>
              <w:snapToGrid w:val="0"/>
              <w:spacing w:line="360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38.65</w:t>
            </w:r>
          </w:p>
        </w:tc>
        <w:tc>
          <w:tcPr>
            <w:tcW w:w="992" w:type="dxa"/>
            <w:vAlign w:val="center"/>
          </w:tcPr>
          <w:p w:rsidR="006A5EE1" w:rsidRPr="00B1370E" w:rsidRDefault="006A5EE1" w:rsidP="00687111">
            <w:pPr>
              <w:pStyle w:val="a3"/>
              <w:topLinePunct/>
              <w:adjustRightInd w:val="0"/>
              <w:snapToGrid w:val="0"/>
              <w:spacing w:line="360" w:lineRule="auto"/>
              <w:ind w:firstLineChars="0" w:firstLine="0"/>
              <w:jc w:val="center"/>
              <w:rPr>
                <w:sz w:val="18"/>
                <w:szCs w:val="18"/>
              </w:rPr>
            </w:pPr>
            <w:r w:rsidRPr="00B1370E">
              <w:rPr>
                <w:rFonts w:hint="eastAsia"/>
                <w:sz w:val="18"/>
                <w:szCs w:val="18"/>
              </w:rPr>
              <w:t>2.84</w:t>
            </w:r>
          </w:p>
        </w:tc>
        <w:tc>
          <w:tcPr>
            <w:tcW w:w="1134" w:type="dxa"/>
            <w:vAlign w:val="center"/>
          </w:tcPr>
          <w:p w:rsidR="006A5EE1" w:rsidRPr="00B1370E" w:rsidRDefault="006A5EE1" w:rsidP="00687111">
            <w:pPr>
              <w:pStyle w:val="a3"/>
              <w:topLinePunct/>
              <w:adjustRightInd w:val="0"/>
              <w:snapToGrid w:val="0"/>
              <w:spacing w:line="360" w:lineRule="auto"/>
              <w:ind w:firstLineChars="0" w:firstLine="0"/>
              <w:jc w:val="center"/>
              <w:rPr>
                <w:sz w:val="18"/>
                <w:szCs w:val="18"/>
              </w:rPr>
            </w:pPr>
            <w:r w:rsidRPr="00B1370E">
              <w:rPr>
                <w:rFonts w:hint="eastAsia"/>
                <w:sz w:val="18"/>
                <w:szCs w:val="18"/>
              </w:rPr>
              <w:t>308.84</w:t>
            </w:r>
          </w:p>
        </w:tc>
        <w:tc>
          <w:tcPr>
            <w:tcW w:w="1168" w:type="dxa"/>
            <w:vAlign w:val="center"/>
          </w:tcPr>
          <w:p w:rsidR="006A5EE1" w:rsidRPr="00B1370E" w:rsidRDefault="006A5EE1" w:rsidP="00687111">
            <w:pPr>
              <w:pStyle w:val="a3"/>
              <w:topLinePunct/>
              <w:adjustRightInd w:val="0"/>
              <w:snapToGrid w:val="0"/>
              <w:spacing w:line="360" w:lineRule="auto"/>
              <w:ind w:firstLineChars="0" w:firstLine="0"/>
              <w:jc w:val="center"/>
              <w:rPr>
                <w:sz w:val="18"/>
                <w:szCs w:val="18"/>
              </w:rPr>
            </w:pPr>
            <w:r w:rsidRPr="00B1370E">
              <w:rPr>
                <w:rFonts w:hint="eastAsia"/>
                <w:sz w:val="18"/>
                <w:szCs w:val="18"/>
              </w:rPr>
              <w:t>3.56</w:t>
            </w:r>
          </w:p>
        </w:tc>
        <w:tc>
          <w:tcPr>
            <w:tcW w:w="2020" w:type="dxa"/>
            <w:vAlign w:val="center"/>
          </w:tcPr>
          <w:p w:rsidR="006A5EE1" w:rsidRPr="00B1370E" w:rsidRDefault="006A5EE1" w:rsidP="00354242">
            <w:pPr>
              <w:pStyle w:val="a3"/>
              <w:topLinePunct/>
              <w:adjustRightInd w:val="0"/>
              <w:snapToGrid w:val="0"/>
              <w:spacing w:line="360" w:lineRule="auto"/>
              <w:ind w:firstLineChars="0" w:firstLine="0"/>
              <w:jc w:val="left"/>
              <w:rPr>
                <w:sz w:val="18"/>
                <w:szCs w:val="18"/>
              </w:rPr>
            </w:pPr>
            <w:r w:rsidRPr="00B1370E">
              <w:rPr>
                <w:rFonts w:hint="eastAsia"/>
                <w:sz w:val="18"/>
                <w:szCs w:val="18"/>
              </w:rPr>
              <w:t>分流，</w:t>
            </w:r>
            <w:proofErr w:type="gramStart"/>
            <w:r w:rsidRPr="00B1370E">
              <w:rPr>
                <w:rFonts w:hint="eastAsia"/>
                <w:sz w:val="18"/>
                <w:szCs w:val="18"/>
              </w:rPr>
              <w:t>堰底高程</w:t>
            </w:r>
            <w:proofErr w:type="gramEnd"/>
            <w:r w:rsidRPr="00B1370E">
              <w:rPr>
                <w:rFonts w:hint="eastAsia"/>
                <w:sz w:val="18"/>
                <w:szCs w:val="18"/>
              </w:rPr>
              <w:t>306</w:t>
            </w:r>
          </w:p>
        </w:tc>
      </w:tr>
      <w:tr w:rsidR="006A5EE1" w:rsidRPr="00B1370E" w:rsidTr="006A5EE1">
        <w:trPr>
          <w:jc w:val="center"/>
        </w:trPr>
        <w:tc>
          <w:tcPr>
            <w:tcW w:w="1134" w:type="dxa"/>
            <w:vAlign w:val="center"/>
          </w:tcPr>
          <w:p w:rsidR="006A5EE1" w:rsidRPr="00B1370E" w:rsidRDefault="006A5EE1" w:rsidP="00687111">
            <w:pPr>
              <w:pStyle w:val="a3"/>
              <w:topLinePunct/>
              <w:adjustRightInd w:val="0"/>
              <w:snapToGrid w:val="0"/>
              <w:spacing w:line="360" w:lineRule="auto"/>
              <w:ind w:firstLineChars="0" w:firstLine="0"/>
              <w:jc w:val="center"/>
              <w:rPr>
                <w:sz w:val="18"/>
                <w:szCs w:val="18"/>
              </w:rPr>
            </w:pPr>
            <w:r w:rsidRPr="00B1370E">
              <w:rPr>
                <w:rFonts w:hint="eastAsia"/>
                <w:sz w:val="18"/>
                <w:szCs w:val="18"/>
              </w:rPr>
              <w:t>1.66</w:t>
            </w:r>
          </w:p>
        </w:tc>
        <w:tc>
          <w:tcPr>
            <w:tcW w:w="959" w:type="dxa"/>
            <w:vAlign w:val="center"/>
          </w:tcPr>
          <w:p w:rsidR="006A5EE1" w:rsidRPr="00B1370E" w:rsidRDefault="006A5EE1" w:rsidP="00687111">
            <w:pPr>
              <w:pStyle w:val="a3"/>
              <w:topLinePunct/>
              <w:adjustRightInd w:val="0"/>
              <w:snapToGrid w:val="0"/>
              <w:spacing w:line="360" w:lineRule="auto"/>
              <w:ind w:firstLineChars="0" w:firstLine="0"/>
              <w:jc w:val="center"/>
              <w:rPr>
                <w:sz w:val="18"/>
                <w:szCs w:val="18"/>
              </w:rPr>
            </w:pPr>
            <w:r w:rsidRPr="00B1370E">
              <w:rPr>
                <w:rFonts w:hint="eastAsia"/>
                <w:sz w:val="18"/>
                <w:szCs w:val="18"/>
              </w:rPr>
              <w:t>7.98</w:t>
            </w:r>
          </w:p>
        </w:tc>
        <w:tc>
          <w:tcPr>
            <w:tcW w:w="992" w:type="dxa"/>
          </w:tcPr>
          <w:p w:rsidR="006A5EE1" w:rsidRPr="00B1370E" w:rsidRDefault="006A5EE1" w:rsidP="00687111">
            <w:pPr>
              <w:pStyle w:val="a3"/>
              <w:topLinePunct/>
              <w:adjustRightInd w:val="0"/>
              <w:snapToGrid w:val="0"/>
              <w:spacing w:line="360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54.35</w:t>
            </w:r>
          </w:p>
        </w:tc>
        <w:tc>
          <w:tcPr>
            <w:tcW w:w="992" w:type="dxa"/>
            <w:vAlign w:val="center"/>
          </w:tcPr>
          <w:p w:rsidR="006A5EE1" w:rsidRPr="00B1370E" w:rsidRDefault="006A5EE1" w:rsidP="00687111">
            <w:pPr>
              <w:pStyle w:val="a3"/>
              <w:topLinePunct/>
              <w:adjustRightInd w:val="0"/>
              <w:snapToGrid w:val="0"/>
              <w:spacing w:line="360" w:lineRule="auto"/>
              <w:ind w:firstLineChars="0" w:firstLine="0"/>
              <w:jc w:val="center"/>
              <w:rPr>
                <w:sz w:val="18"/>
                <w:szCs w:val="18"/>
              </w:rPr>
            </w:pPr>
            <w:r w:rsidRPr="00B1370E">
              <w:rPr>
                <w:rFonts w:hint="eastAsia"/>
                <w:sz w:val="18"/>
                <w:szCs w:val="18"/>
              </w:rPr>
              <w:t>2.0</w:t>
            </w:r>
          </w:p>
        </w:tc>
        <w:tc>
          <w:tcPr>
            <w:tcW w:w="1134" w:type="dxa"/>
            <w:vAlign w:val="center"/>
          </w:tcPr>
          <w:p w:rsidR="006A5EE1" w:rsidRPr="00B1370E" w:rsidRDefault="006A5EE1" w:rsidP="00687111">
            <w:pPr>
              <w:pStyle w:val="a3"/>
              <w:topLinePunct/>
              <w:adjustRightInd w:val="0"/>
              <w:snapToGrid w:val="0"/>
              <w:spacing w:line="360" w:lineRule="auto"/>
              <w:ind w:firstLineChars="0" w:firstLine="0"/>
              <w:jc w:val="center"/>
              <w:rPr>
                <w:sz w:val="18"/>
                <w:szCs w:val="18"/>
              </w:rPr>
            </w:pPr>
            <w:r w:rsidRPr="00B1370E">
              <w:rPr>
                <w:rFonts w:hint="eastAsia"/>
                <w:sz w:val="18"/>
                <w:szCs w:val="18"/>
              </w:rPr>
              <w:t>310</w:t>
            </w:r>
          </w:p>
        </w:tc>
        <w:tc>
          <w:tcPr>
            <w:tcW w:w="1168" w:type="dxa"/>
            <w:vAlign w:val="center"/>
          </w:tcPr>
          <w:p w:rsidR="006A5EE1" w:rsidRPr="00B1370E" w:rsidRDefault="006A5EE1" w:rsidP="00687111">
            <w:pPr>
              <w:pStyle w:val="a3"/>
              <w:topLinePunct/>
              <w:adjustRightInd w:val="0"/>
              <w:snapToGrid w:val="0"/>
              <w:spacing w:line="360" w:lineRule="auto"/>
              <w:ind w:firstLineChars="0" w:firstLine="0"/>
              <w:jc w:val="center"/>
              <w:rPr>
                <w:sz w:val="18"/>
                <w:szCs w:val="18"/>
              </w:rPr>
            </w:pPr>
            <w:r w:rsidRPr="00B1370E">
              <w:rPr>
                <w:rFonts w:hint="eastAsia"/>
                <w:sz w:val="18"/>
                <w:szCs w:val="18"/>
              </w:rPr>
              <w:t>2.86</w:t>
            </w:r>
          </w:p>
        </w:tc>
        <w:tc>
          <w:tcPr>
            <w:tcW w:w="2020" w:type="dxa"/>
            <w:vAlign w:val="center"/>
          </w:tcPr>
          <w:p w:rsidR="006A5EE1" w:rsidRPr="00B1370E" w:rsidRDefault="006A5EE1" w:rsidP="00354242">
            <w:pPr>
              <w:pStyle w:val="a3"/>
              <w:topLinePunct/>
              <w:adjustRightInd w:val="0"/>
              <w:snapToGrid w:val="0"/>
              <w:spacing w:line="360" w:lineRule="auto"/>
              <w:ind w:firstLineChars="0" w:firstLine="0"/>
              <w:jc w:val="left"/>
              <w:rPr>
                <w:sz w:val="18"/>
                <w:szCs w:val="18"/>
              </w:rPr>
            </w:pPr>
            <w:r w:rsidRPr="00B1370E">
              <w:rPr>
                <w:rFonts w:hint="eastAsia"/>
                <w:sz w:val="18"/>
                <w:szCs w:val="18"/>
              </w:rPr>
              <w:t>分流，</w:t>
            </w:r>
            <w:proofErr w:type="gramStart"/>
            <w:r w:rsidRPr="00B1370E">
              <w:rPr>
                <w:rFonts w:hint="eastAsia"/>
                <w:sz w:val="18"/>
                <w:szCs w:val="18"/>
              </w:rPr>
              <w:t>堰底高程</w:t>
            </w:r>
            <w:proofErr w:type="gramEnd"/>
            <w:r w:rsidRPr="00B1370E">
              <w:rPr>
                <w:rFonts w:hint="eastAsia"/>
                <w:sz w:val="18"/>
                <w:szCs w:val="18"/>
              </w:rPr>
              <w:t>308</w:t>
            </w:r>
          </w:p>
        </w:tc>
      </w:tr>
    </w:tbl>
    <w:p w:rsidR="00E00376" w:rsidRPr="00ED786F" w:rsidRDefault="006333B3" w:rsidP="00234FED">
      <w:pPr>
        <w:spacing w:line="360" w:lineRule="auto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5</w:t>
      </w:r>
      <w:r w:rsidR="00234FED" w:rsidRPr="00ED786F">
        <w:rPr>
          <w:rFonts w:hint="eastAsia"/>
          <w:b/>
          <w:sz w:val="24"/>
          <w:szCs w:val="24"/>
        </w:rPr>
        <w:t xml:space="preserve"> </w:t>
      </w:r>
      <w:r w:rsidR="00234FED" w:rsidRPr="00ED786F">
        <w:rPr>
          <w:rFonts w:hint="eastAsia"/>
          <w:b/>
          <w:sz w:val="24"/>
          <w:szCs w:val="24"/>
        </w:rPr>
        <w:t>结论</w:t>
      </w:r>
    </w:p>
    <w:p w:rsidR="006A5EE1" w:rsidRDefault="009D7A50" w:rsidP="00294DB9">
      <w:pPr>
        <w:spacing w:line="360" w:lineRule="auto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对于</w:t>
      </w:r>
      <w:r w:rsidR="00C7678B">
        <w:rPr>
          <w:rFonts w:hint="eastAsia"/>
          <w:sz w:val="24"/>
          <w:szCs w:val="24"/>
        </w:rPr>
        <w:t>“</w:t>
      </w:r>
      <w:r>
        <w:rPr>
          <w:rFonts w:hint="eastAsia"/>
          <w:sz w:val="24"/>
          <w:szCs w:val="24"/>
        </w:rPr>
        <w:t>V</w:t>
      </w:r>
      <w:r w:rsidR="00C7678B">
        <w:rPr>
          <w:rFonts w:hint="eastAsia"/>
          <w:sz w:val="24"/>
          <w:szCs w:val="24"/>
        </w:rPr>
        <w:t>”字型</w:t>
      </w:r>
      <w:r>
        <w:rPr>
          <w:rFonts w:hint="eastAsia"/>
          <w:sz w:val="24"/>
          <w:szCs w:val="24"/>
        </w:rPr>
        <w:t>河谷，一般的</w:t>
      </w:r>
      <w:r w:rsidR="00C7678B">
        <w:rPr>
          <w:rFonts w:hint="eastAsia"/>
          <w:sz w:val="24"/>
          <w:szCs w:val="24"/>
        </w:rPr>
        <w:t>大坝</w:t>
      </w:r>
      <w:r>
        <w:rPr>
          <w:rFonts w:hint="eastAsia"/>
          <w:sz w:val="24"/>
          <w:szCs w:val="24"/>
        </w:rPr>
        <w:t>施工均是在截流之前进行岸坡的开挖，前期尽量避免石渣滚落河谷，以防堵塞河道不利于</w:t>
      </w:r>
      <w:r w:rsidR="00987C41">
        <w:rPr>
          <w:rFonts w:hint="eastAsia"/>
          <w:sz w:val="24"/>
          <w:szCs w:val="24"/>
        </w:rPr>
        <w:t>泄</w:t>
      </w:r>
      <w:r>
        <w:rPr>
          <w:rFonts w:hint="eastAsia"/>
          <w:sz w:val="24"/>
          <w:szCs w:val="24"/>
        </w:rPr>
        <w:t>洪。截流一般都选在汛</w:t>
      </w:r>
      <w:proofErr w:type="gramStart"/>
      <w:r>
        <w:rPr>
          <w:rFonts w:hint="eastAsia"/>
          <w:sz w:val="24"/>
          <w:szCs w:val="24"/>
        </w:rPr>
        <w:t>末</w:t>
      </w:r>
      <w:r w:rsidR="00C1569D">
        <w:rPr>
          <w:rFonts w:hint="eastAsia"/>
          <w:sz w:val="24"/>
          <w:szCs w:val="24"/>
        </w:rPr>
        <w:t>时</w:t>
      </w:r>
      <w:proofErr w:type="gramEnd"/>
      <w:r>
        <w:rPr>
          <w:rFonts w:hint="eastAsia"/>
          <w:sz w:val="24"/>
          <w:szCs w:val="24"/>
        </w:rPr>
        <w:t>段，此时</w:t>
      </w:r>
      <w:r w:rsidR="004D01A6">
        <w:rPr>
          <w:rFonts w:hint="eastAsia"/>
          <w:sz w:val="24"/>
          <w:szCs w:val="24"/>
        </w:rPr>
        <w:t>河</w:t>
      </w:r>
      <w:r w:rsidR="008345FE">
        <w:rPr>
          <w:rFonts w:hint="eastAsia"/>
          <w:sz w:val="24"/>
          <w:szCs w:val="24"/>
        </w:rPr>
        <w:t>水</w:t>
      </w:r>
      <w:r>
        <w:rPr>
          <w:rFonts w:hint="eastAsia"/>
          <w:sz w:val="24"/>
          <w:szCs w:val="24"/>
        </w:rPr>
        <w:t>流量减小，水位下降。在岸坡开挖时</w:t>
      </w:r>
      <w:r w:rsidR="00354242">
        <w:rPr>
          <w:rFonts w:hint="eastAsia"/>
          <w:sz w:val="24"/>
          <w:szCs w:val="24"/>
        </w:rPr>
        <w:t>预留部分坡段，在截流前实施加强抛掷爆破</w:t>
      </w:r>
      <w:r>
        <w:rPr>
          <w:rFonts w:hint="eastAsia"/>
          <w:sz w:val="24"/>
          <w:szCs w:val="24"/>
        </w:rPr>
        <w:t>，形成</w:t>
      </w:r>
      <w:proofErr w:type="gramStart"/>
      <w:r>
        <w:rPr>
          <w:rFonts w:hint="eastAsia"/>
          <w:sz w:val="24"/>
          <w:szCs w:val="24"/>
        </w:rPr>
        <w:t>堰塞体，</w:t>
      </w:r>
      <w:r w:rsidR="00C83D8A">
        <w:rPr>
          <w:rFonts w:hint="eastAsia"/>
          <w:sz w:val="24"/>
          <w:szCs w:val="24"/>
        </w:rPr>
        <w:t>壅</w:t>
      </w:r>
      <w:proofErr w:type="gramEnd"/>
      <w:r>
        <w:rPr>
          <w:rFonts w:hint="eastAsia"/>
          <w:sz w:val="24"/>
          <w:szCs w:val="24"/>
        </w:rPr>
        <w:t>高水位，分担截流落差，可以大大降低截流难度。</w:t>
      </w:r>
    </w:p>
    <w:p w:rsidR="009823FD" w:rsidRDefault="00293D89" w:rsidP="00294DB9">
      <w:pPr>
        <w:spacing w:line="360" w:lineRule="auto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南康三电站的截流顺利实施得益于其有利的地形条件。</w:t>
      </w:r>
      <w:r w:rsidR="009823FD">
        <w:rPr>
          <w:rFonts w:hint="eastAsia"/>
          <w:sz w:val="24"/>
          <w:szCs w:val="24"/>
        </w:rPr>
        <w:t>如果河道比降较大，上游围堰距离坝</w:t>
      </w:r>
      <w:proofErr w:type="gramStart"/>
      <w:r w:rsidR="009823FD">
        <w:rPr>
          <w:rFonts w:hint="eastAsia"/>
          <w:sz w:val="24"/>
          <w:szCs w:val="24"/>
        </w:rPr>
        <w:t>趾</w:t>
      </w:r>
      <w:proofErr w:type="gramEnd"/>
      <w:r w:rsidR="009823FD">
        <w:rPr>
          <w:rFonts w:hint="eastAsia"/>
          <w:sz w:val="24"/>
          <w:szCs w:val="24"/>
        </w:rPr>
        <w:t>较远，难以形成有利的水</w:t>
      </w:r>
      <w:r w:rsidR="00C70D4D">
        <w:rPr>
          <w:rFonts w:hint="eastAsia"/>
          <w:sz w:val="24"/>
          <w:szCs w:val="24"/>
        </w:rPr>
        <w:t>力</w:t>
      </w:r>
      <w:r w:rsidR="009823FD">
        <w:rPr>
          <w:rFonts w:hint="eastAsia"/>
          <w:sz w:val="24"/>
          <w:szCs w:val="24"/>
        </w:rPr>
        <w:t>条件，则不可行</w:t>
      </w:r>
      <w:r>
        <w:rPr>
          <w:rFonts w:hint="eastAsia"/>
          <w:sz w:val="24"/>
          <w:szCs w:val="24"/>
        </w:rPr>
        <w:t>。</w:t>
      </w:r>
      <w:r w:rsidR="004D2C02">
        <w:rPr>
          <w:rFonts w:hint="eastAsia"/>
          <w:sz w:val="24"/>
          <w:szCs w:val="24"/>
        </w:rPr>
        <w:t>所以，要</w:t>
      </w:r>
      <w:r w:rsidR="0029549B">
        <w:rPr>
          <w:rFonts w:hint="eastAsia"/>
          <w:sz w:val="24"/>
          <w:szCs w:val="24"/>
        </w:rPr>
        <w:t>采用</w:t>
      </w:r>
      <w:r w:rsidR="004D2C02">
        <w:rPr>
          <w:rFonts w:hint="eastAsia"/>
          <w:sz w:val="24"/>
          <w:szCs w:val="24"/>
        </w:rPr>
        <w:t>坝</w:t>
      </w:r>
      <w:r w:rsidR="004D2C02">
        <w:rPr>
          <w:rFonts w:hint="eastAsia"/>
          <w:sz w:val="24"/>
          <w:szCs w:val="24"/>
        </w:rPr>
        <w:lastRenderedPageBreak/>
        <w:t>肩开挖抛投体在河道中形成</w:t>
      </w:r>
      <w:proofErr w:type="gramStart"/>
      <w:r w:rsidR="004D2C02">
        <w:rPr>
          <w:rFonts w:hint="eastAsia"/>
          <w:sz w:val="24"/>
          <w:szCs w:val="24"/>
        </w:rPr>
        <w:t>堰塞体雍</w:t>
      </w:r>
      <w:proofErr w:type="gramEnd"/>
      <w:r w:rsidR="004D2C02">
        <w:rPr>
          <w:rFonts w:hint="eastAsia"/>
          <w:sz w:val="24"/>
          <w:szCs w:val="24"/>
        </w:rPr>
        <w:t>高水位来减小截流落差的办法，</w:t>
      </w:r>
      <w:r>
        <w:rPr>
          <w:rFonts w:hint="eastAsia"/>
          <w:sz w:val="24"/>
          <w:szCs w:val="24"/>
        </w:rPr>
        <w:t>必须结合</w:t>
      </w:r>
      <w:r w:rsidR="004D2C02">
        <w:rPr>
          <w:rFonts w:hint="eastAsia"/>
          <w:sz w:val="24"/>
          <w:szCs w:val="24"/>
        </w:rPr>
        <w:t>工程</w:t>
      </w:r>
      <w:r>
        <w:rPr>
          <w:rFonts w:hint="eastAsia"/>
          <w:sz w:val="24"/>
          <w:szCs w:val="24"/>
        </w:rPr>
        <w:t>的实际情况灵活采用。</w:t>
      </w:r>
    </w:p>
    <w:sectPr w:rsidR="009823FD" w:rsidSect="00803C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B057C" w:rsidRDefault="00EB057C" w:rsidP="005D3BF4">
      <w:r>
        <w:separator/>
      </w:r>
    </w:p>
  </w:endnote>
  <w:endnote w:type="continuationSeparator" w:id="0">
    <w:p w:rsidR="00EB057C" w:rsidRDefault="00EB057C" w:rsidP="005D3BF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B057C" w:rsidRDefault="00EB057C" w:rsidP="005D3BF4">
      <w:r>
        <w:separator/>
      </w:r>
    </w:p>
  </w:footnote>
  <w:footnote w:type="continuationSeparator" w:id="0">
    <w:p w:rsidR="00EB057C" w:rsidRDefault="00EB057C" w:rsidP="005D3BF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174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E34E3"/>
    <w:rsid w:val="00020D41"/>
    <w:rsid w:val="000244AF"/>
    <w:rsid w:val="00053EDA"/>
    <w:rsid w:val="0008194F"/>
    <w:rsid w:val="000D0F29"/>
    <w:rsid w:val="00105F3A"/>
    <w:rsid w:val="00111B4C"/>
    <w:rsid w:val="00123E22"/>
    <w:rsid w:val="001405B5"/>
    <w:rsid w:val="00142EB6"/>
    <w:rsid w:val="0016091F"/>
    <w:rsid w:val="001906C9"/>
    <w:rsid w:val="001B7E83"/>
    <w:rsid w:val="001C4D0E"/>
    <w:rsid w:val="001C5C6F"/>
    <w:rsid w:val="001D5BC6"/>
    <w:rsid w:val="001E1F8B"/>
    <w:rsid w:val="001E56AF"/>
    <w:rsid w:val="001F1831"/>
    <w:rsid w:val="001F51AF"/>
    <w:rsid w:val="002019AC"/>
    <w:rsid w:val="0020288F"/>
    <w:rsid w:val="00234FED"/>
    <w:rsid w:val="00255B4D"/>
    <w:rsid w:val="002833A9"/>
    <w:rsid w:val="00293D89"/>
    <w:rsid w:val="00294DB9"/>
    <w:rsid w:val="0029549B"/>
    <w:rsid w:val="002B6DB6"/>
    <w:rsid w:val="00330CF6"/>
    <w:rsid w:val="00354242"/>
    <w:rsid w:val="00357C8E"/>
    <w:rsid w:val="00381279"/>
    <w:rsid w:val="00383AD8"/>
    <w:rsid w:val="003E6FBC"/>
    <w:rsid w:val="00412AE1"/>
    <w:rsid w:val="00442915"/>
    <w:rsid w:val="00446D59"/>
    <w:rsid w:val="00450EDC"/>
    <w:rsid w:val="004A51EC"/>
    <w:rsid w:val="004B2981"/>
    <w:rsid w:val="004D01A6"/>
    <w:rsid w:val="004D2C02"/>
    <w:rsid w:val="004E40B0"/>
    <w:rsid w:val="00505F23"/>
    <w:rsid w:val="005253D3"/>
    <w:rsid w:val="00536B90"/>
    <w:rsid w:val="005445C7"/>
    <w:rsid w:val="005D3BF4"/>
    <w:rsid w:val="006055B5"/>
    <w:rsid w:val="0060639A"/>
    <w:rsid w:val="00614580"/>
    <w:rsid w:val="00627B98"/>
    <w:rsid w:val="006333B3"/>
    <w:rsid w:val="00661FC3"/>
    <w:rsid w:val="00666AE8"/>
    <w:rsid w:val="00687111"/>
    <w:rsid w:val="006A5EE1"/>
    <w:rsid w:val="006C7115"/>
    <w:rsid w:val="006E1D34"/>
    <w:rsid w:val="006E501A"/>
    <w:rsid w:val="00703129"/>
    <w:rsid w:val="00713DE6"/>
    <w:rsid w:val="00720154"/>
    <w:rsid w:val="00724F94"/>
    <w:rsid w:val="00731E2B"/>
    <w:rsid w:val="00753922"/>
    <w:rsid w:val="00755EFA"/>
    <w:rsid w:val="00791A0F"/>
    <w:rsid w:val="007C28C4"/>
    <w:rsid w:val="007C7AD2"/>
    <w:rsid w:val="007D79A0"/>
    <w:rsid w:val="00803C09"/>
    <w:rsid w:val="008043D5"/>
    <w:rsid w:val="0081010F"/>
    <w:rsid w:val="008345FE"/>
    <w:rsid w:val="00861355"/>
    <w:rsid w:val="0086363E"/>
    <w:rsid w:val="0089308A"/>
    <w:rsid w:val="008C352B"/>
    <w:rsid w:val="008D0851"/>
    <w:rsid w:val="008E34E3"/>
    <w:rsid w:val="008E74FB"/>
    <w:rsid w:val="0092398A"/>
    <w:rsid w:val="00952AFC"/>
    <w:rsid w:val="009823FD"/>
    <w:rsid w:val="00982DFB"/>
    <w:rsid w:val="00987C41"/>
    <w:rsid w:val="009B1C8B"/>
    <w:rsid w:val="009C3DFD"/>
    <w:rsid w:val="009D7A50"/>
    <w:rsid w:val="009F1D53"/>
    <w:rsid w:val="00A05055"/>
    <w:rsid w:val="00A30381"/>
    <w:rsid w:val="00A5195D"/>
    <w:rsid w:val="00A61D8F"/>
    <w:rsid w:val="00AD31F0"/>
    <w:rsid w:val="00AE2AE0"/>
    <w:rsid w:val="00AF577B"/>
    <w:rsid w:val="00B13532"/>
    <w:rsid w:val="00B1370E"/>
    <w:rsid w:val="00B50E6E"/>
    <w:rsid w:val="00BB1D02"/>
    <w:rsid w:val="00BE64BA"/>
    <w:rsid w:val="00C059AD"/>
    <w:rsid w:val="00C1569D"/>
    <w:rsid w:val="00C442CB"/>
    <w:rsid w:val="00C474C1"/>
    <w:rsid w:val="00C5431E"/>
    <w:rsid w:val="00C639FE"/>
    <w:rsid w:val="00C70D4D"/>
    <w:rsid w:val="00C7678B"/>
    <w:rsid w:val="00C83D8A"/>
    <w:rsid w:val="00C96D5D"/>
    <w:rsid w:val="00CA0E65"/>
    <w:rsid w:val="00CA3690"/>
    <w:rsid w:val="00CB4B73"/>
    <w:rsid w:val="00CF1E91"/>
    <w:rsid w:val="00D00A81"/>
    <w:rsid w:val="00D70BC2"/>
    <w:rsid w:val="00D8208A"/>
    <w:rsid w:val="00D877FB"/>
    <w:rsid w:val="00D90263"/>
    <w:rsid w:val="00DA0695"/>
    <w:rsid w:val="00DA37A9"/>
    <w:rsid w:val="00DD0897"/>
    <w:rsid w:val="00E00376"/>
    <w:rsid w:val="00E06138"/>
    <w:rsid w:val="00E763BF"/>
    <w:rsid w:val="00E95D7B"/>
    <w:rsid w:val="00EB057C"/>
    <w:rsid w:val="00EB3A1D"/>
    <w:rsid w:val="00ED786F"/>
    <w:rsid w:val="00EE1471"/>
    <w:rsid w:val="00EE2BA0"/>
    <w:rsid w:val="00F43553"/>
    <w:rsid w:val="00F61E77"/>
    <w:rsid w:val="00F66E2E"/>
    <w:rsid w:val="00F71132"/>
    <w:rsid w:val="00F73D04"/>
    <w:rsid w:val="00F86264"/>
    <w:rsid w:val="00FD7D8F"/>
    <w:rsid w:val="00FF4132"/>
    <w:rsid w:val="00FF45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3C0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2AE1"/>
    <w:pPr>
      <w:ind w:firstLineChars="200" w:firstLine="420"/>
    </w:pPr>
  </w:style>
  <w:style w:type="table" w:styleId="a4">
    <w:name w:val="Table Grid"/>
    <w:basedOn w:val="a1"/>
    <w:uiPriority w:val="59"/>
    <w:rsid w:val="0075392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semiHidden/>
    <w:unhideWhenUsed/>
    <w:rsid w:val="005D3B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semiHidden/>
    <w:rsid w:val="005D3BF4"/>
    <w:rPr>
      <w:sz w:val="18"/>
      <w:szCs w:val="18"/>
    </w:rPr>
  </w:style>
  <w:style w:type="paragraph" w:styleId="a6">
    <w:name w:val="footer"/>
    <w:basedOn w:val="a"/>
    <w:link w:val="Char0"/>
    <w:uiPriority w:val="99"/>
    <w:semiHidden/>
    <w:unhideWhenUsed/>
    <w:rsid w:val="005D3B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semiHidden/>
    <w:rsid w:val="005D3BF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479A84-6EFC-485F-8461-5349C4B752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1677</TotalTime>
  <Pages>4</Pages>
  <Words>454</Words>
  <Characters>2592</Characters>
  <Application>Microsoft Office Word</Application>
  <DocSecurity>0</DocSecurity>
  <Lines>21</Lines>
  <Paragraphs>6</Paragraphs>
  <ScaleCrop>false</ScaleCrop>
  <Company>China</Company>
  <LinksUpToDate>false</LinksUpToDate>
  <CharactersWithSpaces>3040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VIP</dc:creator>
  <cp:keywords/>
  <dc:description/>
  <cp:lastModifiedBy>ThinkPad</cp:lastModifiedBy>
  <cp:revision>110</cp:revision>
  <dcterms:created xsi:type="dcterms:W3CDTF">2013-11-09T09:35:00Z</dcterms:created>
  <dcterms:modified xsi:type="dcterms:W3CDTF">2019-04-10T06:04:00Z</dcterms:modified>
</cp:coreProperties>
</file>