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B67" w:rsidRPr="002633F6" w:rsidRDefault="00456290" w:rsidP="00565697">
      <w:pPr>
        <w:jc w:val="center"/>
        <w:rPr>
          <w:b/>
          <w:sz w:val="32"/>
          <w:szCs w:val="32"/>
        </w:rPr>
      </w:pPr>
      <w:r w:rsidRPr="002633F6">
        <w:rPr>
          <w:rFonts w:hint="eastAsia"/>
          <w:b/>
          <w:sz w:val="32"/>
          <w:szCs w:val="32"/>
        </w:rPr>
        <w:t>大学青年女教师职业发展的压力集群分析</w:t>
      </w:r>
    </w:p>
    <w:p w:rsidR="00456290" w:rsidRPr="002633F6" w:rsidRDefault="00456290" w:rsidP="00565697">
      <w:pPr>
        <w:jc w:val="center"/>
        <w:rPr>
          <w:b/>
          <w:sz w:val="32"/>
          <w:szCs w:val="32"/>
        </w:rPr>
      </w:pPr>
      <w:r w:rsidRPr="002633F6">
        <w:rPr>
          <w:rFonts w:hint="eastAsia"/>
          <w:b/>
          <w:sz w:val="32"/>
          <w:szCs w:val="32"/>
        </w:rPr>
        <w:t>及对策研究</w:t>
      </w:r>
    </w:p>
    <w:p w:rsidR="00456290" w:rsidRPr="003A0B67" w:rsidRDefault="00456290" w:rsidP="00565697">
      <w:pPr>
        <w:spacing w:beforeLines="25" w:before="78" w:line="400" w:lineRule="exact"/>
        <w:jc w:val="center"/>
        <w:rPr>
          <w:rFonts w:ascii="楷体_GB2312" w:eastAsia="楷体_GB2312" w:hAnsi="Times New Roman" w:cs="Times New Roman"/>
          <w:b/>
          <w:sz w:val="24"/>
          <w:szCs w:val="24"/>
        </w:rPr>
      </w:pPr>
      <w:r w:rsidRPr="003A0B67">
        <w:rPr>
          <w:rFonts w:ascii="楷体_GB2312" w:eastAsia="楷体_GB2312" w:hAnsi="Times New Roman" w:cs="Times New Roman" w:hint="eastAsia"/>
          <w:b/>
          <w:sz w:val="24"/>
          <w:szCs w:val="24"/>
        </w:rPr>
        <w:t>李艳丽</w:t>
      </w:r>
      <w:r w:rsidR="00AE1B99" w:rsidRPr="003A0B67">
        <w:rPr>
          <w:rStyle w:val="a6"/>
          <w:rFonts w:ascii="楷体_GB2312" w:eastAsia="楷体_GB2312" w:hAnsi="Times New Roman" w:cs="Times New Roman"/>
          <w:b/>
          <w:sz w:val="24"/>
          <w:szCs w:val="24"/>
        </w:rPr>
        <w:footnoteReference w:id="1"/>
      </w:r>
    </w:p>
    <w:p w:rsidR="00456290" w:rsidRPr="003A0B67" w:rsidRDefault="00456290" w:rsidP="00565697">
      <w:pPr>
        <w:spacing w:line="400" w:lineRule="exact"/>
        <w:jc w:val="center"/>
        <w:rPr>
          <w:rFonts w:ascii="楷体_GB2312" w:eastAsia="楷体_GB2312" w:hAnsi="Times New Roman" w:cs="Times New Roman"/>
          <w:b/>
          <w:sz w:val="24"/>
          <w:szCs w:val="24"/>
        </w:rPr>
      </w:pPr>
      <w:r w:rsidRPr="003A0B67">
        <w:rPr>
          <w:rFonts w:ascii="楷体_GB2312" w:eastAsia="楷体_GB2312" w:hAnsi="Times New Roman" w:cs="Times New Roman" w:hint="eastAsia"/>
          <w:b/>
          <w:sz w:val="24"/>
          <w:szCs w:val="24"/>
        </w:rPr>
        <w:t>（华南农业大学教务处 广州 510642）</w:t>
      </w:r>
    </w:p>
    <w:p w:rsidR="00456290" w:rsidRDefault="00456290" w:rsidP="00456290"/>
    <w:p w:rsidR="002F3763" w:rsidRPr="00290A4C" w:rsidRDefault="00456290" w:rsidP="00154DB6">
      <w:pPr>
        <w:spacing w:line="288" w:lineRule="auto"/>
        <w:rPr>
          <w:rFonts w:asciiTheme="minorEastAsia" w:hAnsiTheme="minorEastAsia" w:cs="Times New Roman"/>
          <w:szCs w:val="21"/>
        </w:rPr>
      </w:pPr>
      <w:r w:rsidRPr="00290A4C">
        <w:rPr>
          <w:rFonts w:ascii="黑体" w:eastAsia="黑体" w:hAnsi="宋体" w:cs="Times New Roman" w:hint="eastAsia"/>
          <w:b/>
          <w:szCs w:val="21"/>
        </w:rPr>
        <w:t>摘  要：</w:t>
      </w:r>
      <w:r w:rsidR="002F3763" w:rsidRPr="00290A4C">
        <w:rPr>
          <w:rFonts w:asciiTheme="minorEastAsia" w:hAnsiTheme="minorEastAsia" w:hint="eastAsia"/>
          <w:szCs w:val="21"/>
        </w:rPr>
        <w:t>青年女教</w:t>
      </w:r>
      <w:bookmarkStart w:id="0" w:name="_GoBack"/>
      <w:bookmarkEnd w:id="0"/>
      <w:r w:rsidR="002F3763" w:rsidRPr="00290A4C">
        <w:rPr>
          <w:rFonts w:asciiTheme="minorEastAsia" w:hAnsiTheme="minorEastAsia" w:hint="eastAsia"/>
          <w:szCs w:val="21"/>
        </w:rPr>
        <w:t>师是当前大学教师中的一个重要而特殊的群体</w:t>
      </w:r>
      <w:r w:rsidR="002127B4" w:rsidRPr="00290A4C">
        <w:rPr>
          <w:rFonts w:asciiTheme="minorEastAsia" w:hAnsiTheme="minorEastAsia" w:hint="eastAsia"/>
          <w:szCs w:val="21"/>
        </w:rPr>
        <w:t>，</w:t>
      </w:r>
      <w:r w:rsidRPr="00290A4C">
        <w:rPr>
          <w:rFonts w:asciiTheme="minorEastAsia" w:hAnsiTheme="minorEastAsia" w:cs="Times New Roman" w:hint="eastAsia"/>
          <w:szCs w:val="21"/>
        </w:rPr>
        <w:t>她们身兼多重角色，集数种压力于一身。本文</w:t>
      </w:r>
      <w:r w:rsidR="002127B4" w:rsidRPr="00290A4C">
        <w:rPr>
          <w:rFonts w:asciiTheme="minorEastAsia" w:hAnsiTheme="minorEastAsia" w:cs="Times New Roman" w:hint="eastAsia"/>
          <w:szCs w:val="21"/>
        </w:rPr>
        <w:t>从大学青年女教师承担</w:t>
      </w:r>
      <w:r w:rsidR="002127B4" w:rsidRPr="00290A4C">
        <w:rPr>
          <w:rFonts w:asciiTheme="minorEastAsia" w:hAnsiTheme="minorEastAsia" w:cs="Times New Roman"/>
          <w:szCs w:val="21"/>
        </w:rPr>
        <w:t>的角色出发，</w:t>
      </w:r>
      <w:r w:rsidRPr="00290A4C">
        <w:rPr>
          <w:rFonts w:asciiTheme="minorEastAsia" w:hAnsiTheme="minorEastAsia" w:cs="Times New Roman" w:hint="eastAsia"/>
          <w:szCs w:val="21"/>
        </w:rPr>
        <w:t>通过揭示</w:t>
      </w:r>
      <w:r w:rsidR="002127B4" w:rsidRPr="00290A4C">
        <w:rPr>
          <w:rFonts w:asciiTheme="minorEastAsia" w:hAnsiTheme="minorEastAsia" w:cs="Times New Roman" w:hint="eastAsia"/>
          <w:szCs w:val="21"/>
        </w:rPr>
        <w:t>她们</w:t>
      </w:r>
      <w:r w:rsidRPr="00290A4C">
        <w:rPr>
          <w:rFonts w:asciiTheme="minorEastAsia" w:hAnsiTheme="minorEastAsia" w:cs="Times New Roman" w:hint="eastAsia"/>
          <w:szCs w:val="21"/>
        </w:rPr>
        <w:t>职业发展中面临的</w:t>
      </w:r>
      <w:r w:rsidR="00215DEC" w:rsidRPr="00290A4C">
        <w:rPr>
          <w:rFonts w:asciiTheme="minorEastAsia" w:hAnsiTheme="minorEastAsia" w:cs="Times New Roman" w:hint="eastAsia"/>
          <w:szCs w:val="21"/>
        </w:rPr>
        <w:t>科研、</w:t>
      </w:r>
      <w:r w:rsidRPr="00290A4C">
        <w:rPr>
          <w:rFonts w:asciiTheme="minorEastAsia" w:hAnsiTheme="minorEastAsia" w:cs="Times New Roman" w:hint="eastAsia"/>
          <w:szCs w:val="21"/>
        </w:rPr>
        <w:t>教学、经济、</w:t>
      </w:r>
      <w:r w:rsidR="00215DEC" w:rsidRPr="00290A4C">
        <w:rPr>
          <w:rFonts w:asciiTheme="minorEastAsia" w:hAnsiTheme="minorEastAsia" w:cs="Times New Roman" w:hint="eastAsia"/>
          <w:szCs w:val="21"/>
        </w:rPr>
        <w:t>晋升、</w:t>
      </w:r>
      <w:r w:rsidRPr="00290A4C">
        <w:rPr>
          <w:rFonts w:asciiTheme="minorEastAsia" w:hAnsiTheme="minorEastAsia" w:cs="Times New Roman" w:hint="eastAsia"/>
          <w:szCs w:val="21"/>
        </w:rPr>
        <w:t>家庭等五种主要压力，并从环境、组织、个人三个方面分析了其压力产生的来源，从而有针对性的提出了压力管理</w:t>
      </w:r>
      <w:r w:rsidR="00154DB6" w:rsidRPr="00290A4C">
        <w:rPr>
          <w:rFonts w:asciiTheme="minorEastAsia" w:hAnsiTheme="minorEastAsia" w:cs="Times New Roman" w:hint="eastAsia"/>
          <w:szCs w:val="21"/>
        </w:rPr>
        <w:t>的对策</w:t>
      </w:r>
      <w:r w:rsidR="00154DB6" w:rsidRPr="00290A4C">
        <w:rPr>
          <w:rFonts w:asciiTheme="minorEastAsia" w:hAnsiTheme="minorEastAsia" w:cs="Times New Roman"/>
          <w:szCs w:val="21"/>
        </w:rPr>
        <w:t>，</w:t>
      </w:r>
      <w:r w:rsidR="00154DB6" w:rsidRPr="00290A4C">
        <w:rPr>
          <w:rFonts w:asciiTheme="minorEastAsia" w:hAnsiTheme="minorEastAsia" w:cs="Times New Roman" w:hint="eastAsia"/>
          <w:szCs w:val="21"/>
        </w:rPr>
        <w:t>有助于青年女教师的职业发展和高校</w:t>
      </w:r>
      <w:r w:rsidR="00170797">
        <w:rPr>
          <w:rFonts w:asciiTheme="minorEastAsia" w:hAnsiTheme="minorEastAsia" w:cs="Times New Roman" w:hint="eastAsia"/>
          <w:szCs w:val="21"/>
        </w:rPr>
        <w:t>教师队伍建设</w:t>
      </w:r>
      <w:r w:rsidRPr="00290A4C">
        <w:rPr>
          <w:rFonts w:asciiTheme="minorEastAsia" w:hAnsiTheme="minorEastAsia" w:cs="Times New Roman" w:hint="eastAsia"/>
          <w:szCs w:val="21"/>
        </w:rPr>
        <w:t>。</w:t>
      </w:r>
    </w:p>
    <w:p w:rsidR="00456290" w:rsidRPr="00290A4C" w:rsidRDefault="00456290" w:rsidP="00090940">
      <w:pPr>
        <w:spacing w:line="288" w:lineRule="auto"/>
        <w:rPr>
          <w:rFonts w:asciiTheme="minorEastAsia" w:hAnsiTheme="minorEastAsia"/>
          <w:szCs w:val="21"/>
        </w:rPr>
      </w:pPr>
      <w:r w:rsidRPr="00290A4C">
        <w:rPr>
          <w:rFonts w:ascii="黑体" w:eastAsia="黑体" w:hAnsi="宋体" w:cs="Times New Roman" w:hint="eastAsia"/>
          <w:b/>
          <w:szCs w:val="21"/>
        </w:rPr>
        <w:t>关键词：</w:t>
      </w:r>
      <w:r w:rsidRPr="00290A4C">
        <w:rPr>
          <w:rFonts w:asciiTheme="minorEastAsia" w:hAnsiTheme="minorEastAsia" w:cs="Times New Roman" w:hint="eastAsia"/>
          <w:szCs w:val="21"/>
        </w:rPr>
        <w:t>青年女教师 职业发展 压力 对策</w:t>
      </w:r>
    </w:p>
    <w:p w:rsidR="005440F2" w:rsidRPr="00407BF5" w:rsidRDefault="005440F2" w:rsidP="00362ED8"/>
    <w:p w:rsidR="005440F2" w:rsidRPr="001D6FFC" w:rsidRDefault="00AB4B2C" w:rsidP="001C3D1F">
      <w:pPr>
        <w:widowControl/>
        <w:shd w:val="clear" w:color="auto" w:fill="FFFFFF"/>
        <w:spacing w:line="288" w:lineRule="auto"/>
        <w:ind w:firstLineChars="200" w:firstLine="480"/>
        <w:jc w:val="left"/>
        <w:outlineLvl w:val="0"/>
        <w:rPr>
          <w:rFonts w:asciiTheme="minorEastAsia" w:hAnsiTheme="minorEastAsia"/>
          <w:sz w:val="24"/>
          <w:szCs w:val="24"/>
        </w:rPr>
      </w:pPr>
      <w:r w:rsidRPr="001D6FFC">
        <w:rPr>
          <w:rFonts w:asciiTheme="minorEastAsia" w:hAnsiTheme="minorEastAsia" w:hint="eastAsia"/>
          <w:sz w:val="24"/>
          <w:szCs w:val="24"/>
        </w:rPr>
        <w:t>2018年麦可</w:t>
      </w:r>
      <w:proofErr w:type="gramStart"/>
      <w:r w:rsidRPr="001D6FFC">
        <w:rPr>
          <w:rFonts w:asciiTheme="minorEastAsia" w:hAnsiTheme="minorEastAsia" w:hint="eastAsia"/>
          <w:sz w:val="24"/>
          <w:szCs w:val="24"/>
        </w:rPr>
        <w:t>思大学</w:t>
      </w:r>
      <w:proofErr w:type="gramEnd"/>
      <w:r w:rsidRPr="001D6FFC">
        <w:rPr>
          <w:rFonts w:asciiTheme="minorEastAsia" w:hAnsiTheme="minorEastAsia" w:hint="eastAsia"/>
          <w:sz w:val="24"/>
          <w:szCs w:val="24"/>
        </w:rPr>
        <w:t>教师生存状况研究显示，</w:t>
      </w:r>
      <w:r w:rsidRPr="009615FC">
        <w:rPr>
          <w:rFonts w:asciiTheme="minorEastAsia" w:hAnsiTheme="minorEastAsia" w:hint="eastAsia"/>
          <w:sz w:val="24"/>
          <w:szCs w:val="24"/>
        </w:rPr>
        <w:t>近九成大学教师承受中重度工作压力</w:t>
      </w:r>
      <w:r w:rsidRPr="001D6FFC">
        <w:rPr>
          <w:rFonts w:asciiTheme="minorEastAsia" w:hAnsiTheme="minorEastAsia" w:hint="eastAsia"/>
          <w:sz w:val="24"/>
          <w:szCs w:val="24"/>
        </w:rPr>
        <w:t>。</w:t>
      </w:r>
      <w:r w:rsidR="00456290" w:rsidRPr="00456290">
        <w:rPr>
          <w:rFonts w:asciiTheme="minorEastAsia" w:hAnsiTheme="minorEastAsia" w:hint="eastAsia"/>
          <w:sz w:val="24"/>
          <w:szCs w:val="24"/>
        </w:rPr>
        <w:t>青年女教师</w:t>
      </w:r>
      <w:r w:rsidR="001D6FFC">
        <w:rPr>
          <w:rFonts w:asciiTheme="minorEastAsia" w:hAnsiTheme="minorEastAsia" w:hint="eastAsia"/>
          <w:sz w:val="24"/>
          <w:szCs w:val="24"/>
        </w:rPr>
        <w:t>作为</w:t>
      </w:r>
      <w:r w:rsidR="005440F2">
        <w:rPr>
          <w:rFonts w:asciiTheme="minorEastAsia" w:hAnsiTheme="minorEastAsia"/>
          <w:sz w:val="24"/>
          <w:szCs w:val="24"/>
        </w:rPr>
        <w:t>大学</w:t>
      </w:r>
      <w:r w:rsidR="001D6FFC">
        <w:rPr>
          <w:rFonts w:asciiTheme="minorEastAsia" w:hAnsiTheme="minorEastAsia" w:hint="eastAsia"/>
          <w:sz w:val="24"/>
          <w:szCs w:val="24"/>
        </w:rPr>
        <w:t>教师队伍中</w:t>
      </w:r>
      <w:r w:rsidRPr="00456290">
        <w:rPr>
          <w:rFonts w:asciiTheme="minorEastAsia" w:hAnsiTheme="minorEastAsia" w:hint="eastAsia"/>
          <w:sz w:val="24"/>
          <w:szCs w:val="24"/>
        </w:rPr>
        <w:t>一个重要而特殊的群体</w:t>
      </w:r>
      <w:r>
        <w:rPr>
          <w:rFonts w:asciiTheme="minorEastAsia" w:hAnsiTheme="minorEastAsia" w:hint="eastAsia"/>
          <w:sz w:val="24"/>
          <w:szCs w:val="24"/>
        </w:rPr>
        <w:t>，</w:t>
      </w:r>
      <w:r w:rsidR="00456290" w:rsidRPr="00456290">
        <w:rPr>
          <w:rFonts w:asciiTheme="minorEastAsia" w:hAnsiTheme="minorEastAsia" w:hint="eastAsia"/>
          <w:sz w:val="24"/>
          <w:szCs w:val="24"/>
        </w:rPr>
        <w:t>在教学、科研和育人等方面发挥着越来越重要的作用。与此同时，她们也</w:t>
      </w:r>
      <w:r>
        <w:rPr>
          <w:rFonts w:asciiTheme="minorEastAsia" w:hAnsiTheme="minorEastAsia" w:hint="eastAsia"/>
          <w:sz w:val="24"/>
          <w:szCs w:val="24"/>
        </w:rPr>
        <w:t>因</w:t>
      </w:r>
      <w:r w:rsidR="00456290" w:rsidRPr="00456290">
        <w:rPr>
          <w:rFonts w:asciiTheme="minorEastAsia" w:hAnsiTheme="minorEastAsia" w:hint="eastAsia"/>
          <w:sz w:val="24"/>
          <w:szCs w:val="24"/>
        </w:rPr>
        <w:t>承担着</w:t>
      </w:r>
      <w:r>
        <w:rPr>
          <w:rFonts w:asciiTheme="minorEastAsia" w:hAnsiTheme="minorEastAsia" w:hint="eastAsia"/>
          <w:sz w:val="24"/>
          <w:szCs w:val="24"/>
        </w:rPr>
        <w:t>比</w:t>
      </w:r>
      <w:r>
        <w:rPr>
          <w:rFonts w:asciiTheme="minorEastAsia" w:hAnsiTheme="minorEastAsia"/>
          <w:sz w:val="24"/>
          <w:szCs w:val="24"/>
        </w:rPr>
        <w:t>男教师更多的</w:t>
      </w:r>
      <w:r w:rsidR="00456290" w:rsidRPr="00456290">
        <w:rPr>
          <w:rFonts w:asciiTheme="minorEastAsia" w:hAnsiTheme="minorEastAsia" w:hint="eastAsia"/>
          <w:sz w:val="24"/>
          <w:szCs w:val="24"/>
        </w:rPr>
        <w:t>角色冲突带来的</w:t>
      </w:r>
      <w:r w:rsidR="001D6FFC">
        <w:rPr>
          <w:rFonts w:asciiTheme="minorEastAsia" w:hAnsiTheme="minorEastAsia" w:hint="eastAsia"/>
          <w:sz w:val="24"/>
          <w:szCs w:val="24"/>
        </w:rPr>
        <w:t>更大</w:t>
      </w:r>
      <w:r w:rsidR="00456290" w:rsidRPr="00456290">
        <w:rPr>
          <w:rFonts w:asciiTheme="minorEastAsia" w:hAnsiTheme="minorEastAsia" w:hint="eastAsia"/>
          <w:sz w:val="24"/>
          <w:szCs w:val="24"/>
        </w:rPr>
        <w:t>压力</w:t>
      </w:r>
      <w:r w:rsidR="005440F2">
        <w:rPr>
          <w:rFonts w:asciiTheme="minorEastAsia" w:hAnsiTheme="minorEastAsia" w:hint="eastAsia"/>
          <w:sz w:val="24"/>
          <w:szCs w:val="24"/>
        </w:rPr>
        <w:t>，</w:t>
      </w:r>
      <w:r w:rsidR="005440F2" w:rsidRPr="00456290">
        <w:rPr>
          <w:rFonts w:asciiTheme="minorEastAsia" w:hAnsiTheme="minorEastAsia" w:hint="eastAsia"/>
          <w:sz w:val="24"/>
          <w:szCs w:val="24"/>
        </w:rPr>
        <w:t>这严重影响了女教师身心健康与职业发展</w:t>
      </w:r>
      <w:r w:rsidR="00D646D4">
        <w:rPr>
          <w:rFonts w:asciiTheme="minorEastAsia" w:hAnsiTheme="minorEastAsia" w:hint="eastAsia"/>
          <w:sz w:val="24"/>
          <w:szCs w:val="24"/>
        </w:rPr>
        <w:t>，</w:t>
      </w:r>
      <w:r w:rsidR="00AF43A0">
        <w:rPr>
          <w:rFonts w:asciiTheme="minorEastAsia" w:hAnsiTheme="minorEastAsia" w:hint="eastAsia"/>
          <w:sz w:val="24"/>
          <w:szCs w:val="24"/>
        </w:rPr>
        <w:t>影响了</w:t>
      </w:r>
      <w:r w:rsidR="00AF43A0">
        <w:rPr>
          <w:rFonts w:asciiTheme="minorEastAsia" w:hAnsiTheme="minorEastAsia"/>
          <w:sz w:val="24"/>
          <w:szCs w:val="24"/>
        </w:rPr>
        <w:t>大学教师队伍素质的提高，</w:t>
      </w:r>
      <w:r w:rsidR="005440F2" w:rsidRPr="005440F2">
        <w:rPr>
          <w:rFonts w:asciiTheme="minorEastAsia" w:hAnsiTheme="minorEastAsia" w:hint="eastAsia"/>
          <w:sz w:val="24"/>
          <w:szCs w:val="24"/>
        </w:rPr>
        <w:t>亟待引起</w:t>
      </w:r>
      <w:r w:rsidR="00D646D4">
        <w:rPr>
          <w:rFonts w:asciiTheme="minorEastAsia" w:hAnsiTheme="minorEastAsia" w:hint="eastAsia"/>
          <w:sz w:val="24"/>
          <w:szCs w:val="24"/>
        </w:rPr>
        <w:t>各方面</w:t>
      </w:r>
      <w:r w:rsidR="00D646D4">
        <w:rPr>
          <w:rFonts w:asciiTheme="minorEastAsia" w:hAnsiTheme="minorEastAsia"/>
          <w:sz w:val="24"/>
          <w:szCs w:val="24"/>
        </w:rPr>
        <w:t>的</w:t>
      </w:r>
      <w:r w:rsidR="005440F2" w:rsidRPr="005440F2">
        <w:rPr>
          <w:rFonts w:asciiTheme="minorEastAsia" w:hAnsiTheme="minorEastAsia" w:hint="eastAsia"/>
          <w:sz w:val="24"/>
          <w:szCs w:val="24"/>
        </w:rPr>
        <w:t>重视</w:t>
      </w:r>
      <w:r w:rsidR="00835A99">
        <w:rPr>
          <w:rFonts w:asciiTheme="minorEastAsia" w:hAnsiTheme="minorEastAsia" w:hint="eastAsia"/>
          <w:sz w:val="24"/>
          <w:szCs w:val="24"/>
        </w:rPr>
        <w:t>！</w:t>
      </w:r>
      <w:r w:rsidR="0062449F" w:rsidRPr="005440F2">
        <w:rPr>
          <w:rFonts w:asciiTheme="minorEastAsia" w:hAnsiTheme="minorEastAsia"/>
          <w:sz w:val="24"/>
          <w:szCs w:val="24"/>
        </w:rPr>
        <w:t xml:space="preserve"> </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关于</w:t>
      </w:r>
      <w:r w:rsidR="00D646D4">
        <w:rPr>
          <w:rFonts w:asciiTheme="minorEastAsia" w:hAnsiTheme="minorEastAsia" w:hint="eastAsia"/>
          <w:sz w:val="24"/>
          <w:szCs w:val="24"/>
        </w:rPr>
        <w:t>青年女教师职业压力</w:t>
      </w:r>
      <w:r w:rsidRPr="00456290">
        <w:rPr>
          <w:rFonts w:asciiTheme="minorEastAsia" w:hAnsiTheme="minorEastAsia" w:hint="eastAsia"/>
          <w:sz w:val="24"/>
          <w:szCs w:val="24"/>
        </w:rPr>
        <w:t>的很多研究中，作者并未区分“大学”与“高校”。事实上，大学与高校并不是同一概念，高校比大学的涵盖范围更广，大学仅指层次较高的高校。大学青年教师与高校青年教师的</w:t>
      </w:r>
      <w:r w:rsidR="00D646D4">
        <w:rPr>
          <w:rFonts w:asciiTheme="minorEastAsia" w:hAnsiTheme="minorEastAsia" w:hint="eastAsia"/>
          <w:sz w:val="24"/>
          <w:szCs w:val="24"/>
        </w:rPr>
        <w:t>压力</w:t>
      </w:r>
      <w:r w:rsidRPr="00456290">
        <w:rPr>
          <w:rFonts w:asciiTheme="minorEastAsia" w:hAnsiTheme="minorEastAsia" w:hint="eastAsia"/>
          <w:sz w:val="24"/>
          <w:szCs w:val="24"/>
        </w:rPr>
        <w:t>问题也不尽相同，应该区别对待、分开研究。有鉴于此，本文赞同李宜江（2013）关于大学和大学青年教师的定义，将“大学”界定为拥有硕士及以上学位授予权，以实施全日制本科及以上层次教育为主的普通高等学校；“大学青年教师”界定为具有高等学校教师资格证书,在大学内专门从事教学与科研工作的年龄在40周岁以下的专任教师(包括兼任部分行政管理事务教师,即通常所说的“双肩挑”教师)。</w:t>
      </w:r>
    </w:p>
    <w:p w:rsidR="00456290" w:rsidRPr="00456290" w:rsidRDefault="00456290" w:rsidP="001C3D1F">
      <w:pPr>
        <w:spacing w:line="288" w:lineRule="auto"/>
      </w:pPr>
    </w:p>
    <w:p w:rsidR="00456290" w:rsidRPr="00290A4C" w:rsidRDefault="00456290" w:rsidP="001C3D1F">
      <w:pPr>
        <w:spacing w:line="288" w:lineRule="auto"/>
        <w:ind w:firstLineChars="200" w:firstLine="480"/>
        <w:rPr>
          <w:rFonts w:ascii="黑体" w:eastAsia="黑体" w:hAnsi="黑体"/>
          <w:sz w:val="24"/>
          <w:szCs w:val="24"/>
        </w:rPr>
      </w:pPr>
      <w:r w:rsidRPr="00290A4C">
        <w:rPr>
          <w:rFonts w:ascii="黑体" w:eastAsia="黑体" w:hAnsi="黑体" w:hint="eastAsia"/>
          <w:sz w:val="24"/>
          <w:szCs w:val="24"/>
        </w:rPr>
        <w:t>一、大学青年女教师职业发展基本现状</w:t>
      </w:r>
    </w:p>
    <w:p w:rsidR="00456290" w:rsidRPr="00456290" w:rsidRDefault="00083201" w:rsidP="001C3D1F">
      <w:pPr>
        <w:spacing w:line="288" w:lineRule="auto"/>
        <w:ind w:firstLineChars="200" w:firstLine="480"/>
        <w:rPr>
          <w:rFonts w:asciiTheme="minorEastAsia" w:hAnsiTheme="minorEastAsia"/>
          <w:sz w:val="24"/>
          <w:szCs w:val="24"/>
        </w:rPr>
      </w:pPr>
      <w:r w:rsidRPr="00083201">
        <w:rPr>
          <w:rFonts w:asciiTheme="minorEastAsia" w:hAnsiTheme="minorEastAsia"/>
          <w:sz w:val="24"/>
          <w:szCs w:val="24"/>
        </w:rPr>
        <w:t>随着我国高等教育的快速发展</w:t>
      </w:r>
      <w:r w:rsidRPr="00083201">
        <w:rPr>
          <w:rFonts w:asciiTheme="minorEastAsia" w:hAnsiTheme="minorEastAsia" w:hint="eastAsia"/>
          <w:sz w:val="24"/>
          <w:szCs w:val="24"/>
        </w:rPr>
        <w:t>，大学教师队伍</w:t>
      </w:r>
      <w:r w:rsidRPr="00083201">
        <w:rPr>
          <w:rFonts w:asciiTheme="minorEastAsia" w:hAnsiTheme="minorEastAsia"/>
          <w:sz w:val="24"/>
          <w:szCs w:val="24"/>
        </w:rPr>
        <w:t>不断壮大，青年女教师人数</w:t>
      </w:r>
      <w:r w:rsidR="008C4495">
        <w:rPr>
          <w:rFonts w:asciiTheme="minorEastAsia" w:hAnsiTheme="minorEastAsia" w:hint="eastAsia"/>
          <w:sz w:val="24"/>
          <w:szCs w:val="24"/>
        </w:rPr>
        <w:t>逐年</w:t>
      </w:r>
      <w:r w:rsidRPr="00083201">
        <w:rPr>
          <w:rFonts w:asciiTheme="minorEastAsia" w:hAnsiTheme="minorEastAsia"/>
          <w:sz w:val="24"/>
          <w:szCs w:val="24"/>
        </w:rPr>
        <w:t>增多</w:t>
      </w:r>
      <w:r w:rsidRPr="00083201">
        <w:rPr>
          <w:rFonts w:asciiTheme="minorEastAsia" w:hAnsiTheme="minorEastAsia" w:hint="eastAsia"/>
          <w:sz w:val="24"/>
          <w:szCs w:val="24"/>
        </w:rPr>
        <w:t>，</w:t>
      </w:r>
      <w:r w:rsidR="008C4495">
        <w:rPr>
          <w:rFonts w:asciiTheme="minorEastAsia" w:hAnsiTheme="minorEastAsia" w:hint="eastAsia"/>
          <w:sz w:val="24"/>
          <w:szCs w:val="24"/>
        </w:rPr>
        <w:t>其</w:t>
      </w:r>
      <w:r w:rsidR="008C4495" w:rsidRPr="008C4495">
        <w:rPr>
          <w:rFonts w:asciiTheme="minorEastAsia" w:hAnsiTheme="minorEastAsia"/>
          <w:sz w:val="24"/>
          <w:szCs w:val="24"/>
        </w:rPr>
        <w:t>地位和作用日益重要</w:t>
      </w:r>
      <w:r w:rsidR="00456290" w:rsidRPr="00456290">
        <w:rPr>
          <w:rFonts w:asciiTheme="minorEastAsia" w:hAnsiTheme="minorEastAsia" w:hint="eastAsia"/>
          <w:sz w:val="24"/>
          <w:szCs w:val="24"/>
        </w:rPr>
        <w:t>。</w:t>
      </w:r>
      <w:r w:rsidR="008C4495">
        <w:rPr>
          <w:rFonts w:asciiTheme="minorEastAsia" w:hAnsiTheme="minorEastAsia" w:hint="eastAsia"/>
          <w:sz w:val="24"/>
          <w:szCs w:val="24"/>
        </w:rPr>
        <w:t>据</w:t>
      </w:r>
      <w:r w:rsidR="00FA1743" w:rsidRPr="00456290">
        <w:rPr>
          <w:rFonts w:asciiTheme="minorEastAsia" w:hAnsiTheme="minorEastAsia" w:hint="eastAsia"/>
          <w:sz w:val="24"/>
          <w:szCs w:val="24"/>
        </w:rPr>
        <w:t>教育部201</w:t>
      </w:r>
      <w:r w:rsidR="00FA1743">
        <w:rPr>
          <w:rFonts w:asciiTheme="minorEastAsia" w:hAnsiTheme="minorEastAsia"/>
          <w:sz w:val="24"/>
          <w:szCs w:val="24"/>
        </w:rPr>
        <w:t>7</w:t>
      </w:r>
      <w:r w:rsidR="00FA1743">
        <w:rPr>
          <w:rFonts w:asciiTheme="minorEastAsia" w:hAnsiTheme="minorEastAsia" w:hint="eastAsia"/>
          <w:sz w:val="24"/>
          <w:szCs w:val="24"/>
        </w:rPr>
        <w:t>年统计数据，</w:t>
      </w:r>
      <w:r w:rsidR="00456290" w:rsidRPr="00456290">
        <w:rPr>
          <w:rFonts w:asciiTheme="minorEastAsia" w:hAnsiTheme="minorEastAsia" w:hint="eastAsia"/>
          <w:sz w:val="24"/>
          <w:szCs w:val="24"/>
        </w:rPr>
        <w:t>我国高校女教师占专任教师总数达到49.</w:t>
      </w:r>
      <w:r w:rsidR="001349FC">
        <w:rPr>
          <w:rFonts w:asciiTheme="minorEastAsia" w:hAnsiTheme="minorEastAsia"/>
          <w:sz w:val="24"/>
          <w:szCs w:val="24"/>
        </w:rPr>
        <w:t>83</w:t>
      </w:r>
      <w:r w:rsidR="00456290" w:rsidRPr="00456290">
        <w:rPr>
          <w:rFonts w:asciiTheme="minorEastAsia" w:hAnsiTheme="minorEastAsia" w:hint="eastAsia"/>
          <w:sz w:val="24"/>
          <w:szCs w:val="24"/>
        </w:rPr>
        <w:t>%，撑起了半边天。其中，35-39岁、30-34岁、29岁及以下各年龄段女教师</w:t>
      </w:r>
      <w:r w:rsidR="009874E8">
        <w:rPr>
          <w:rFonts w:asciiTheme="minorEastAsia" w:hAnsiTheme="minorEastAsia" w:hint="eastAsia"/>
          <w:sz w:val="24"/>
          <w:szCs w:val="24"/>
        </w:rPr>
        <w:t>数量</w:t>
      </w:r>
      <w:r w:rsidR="00456290" w:rsidRPr="00456290">
        <w:rPr>
          <w:rFonts w:asciiTheme="minorEastAsia" w:hAnsiTheme="minorEastAsia" w:hint="eastAsia"/>
          <w:sz w:val="24"/>
          <w:szCs w:val="24"/>
        </w:rPr>
        <w:t>逐步超过男性，约占56.</w:t>
      </w:r>
      <w:r w:rsidR="001349FC">
        <w:rPr>
          <w:rFonts w:asciiTheme="minorEastAsia" w:hAnsiTheme="minorEastAsia"/>
          <w:sz w:val="24"/>
          <w:szCs w:val="24"/>
        </w:rPr>
        <w:t>8</w:t>
      </w:r>
      <w:r w:rsidR="00456290" w:rsidRPr="00456290">
        <w:rPr>
          <w:rFonts w:asciiTheme="minorEastAsia" w:hAnsiTheme="minorEastAsia" w:hint="eastAsia"/>
          <w:sz w:val="24"/>
          <w:szCs w:val="24"/>
        </w:rPr>
        <w:t>4%。但40岁以上女教师人数明显少于同年龄段男教师人数。可见，高校青年男女教师在数量上接近平衡，青年教师呈现“女性化”倾向。</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lastRenderedPageBreak/>
        <w:t>在学历学位方面，青年女教师主要集中在本科及硕士层面，且在硕士层面达到最高，比例超过男教师，而在博士层面明显低于男教师比例。在职称方面，男教师从低职称到高职称比例呈曲线上升趋势；而女教师比例在中级职称以下均超过男教师，而在正高、</w:t>
      </w:r>
      <w:r w:rsidR="00FA1743">
        <w:rPr>
          <w:rFonts w:asciiTheme="minorEastAsia" w:hAnsiTheme="minorEastAsia" w:hint="eastAsia"/>
          <w:sz w:val="24"/>
          <w:szCs w:val="24"/>
        </w:rPr>
        <w:t>副高级职称层面人数均低于男性，且在正高级职称层面，女教师比例远</w:t>
      </w:r>
      <w:r w:rsidRPr="00456290">
        <w:rPr>
          <w:rFonts w:asciiTheme="minorEastAsia" w:hAnsiTheme="minorEastAsia" w:hint="eastAsia"/>
          <w:sz w:val="24"/>
          <w:szCs w:val="24"/>
        </w:rPr>
        <w:t>低于男教师。</w:t>
      </w:r>
    </w:p>
    <w:p w:rsidR="00456290" w:rsidRPr="00456290" w:rsidRDefault="00FA1743" w:rsidP="001C3D1F">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研究生导</w:t>
      </w:r>
      <w:r w:rsidR="00456290" w:rsidRPr="00456290">
        <w:rPr>
          <w:rFonts w:asciiTheme="minorEastAsia" w:hAnsiTheme="minorEastAsia" w:hint="eastAsia"/>
          <w:sz w:val="24"/>
          <w:szCs w:val="24"/>
        </w:rPr>
        <w:t>师群体</w:t>
      </w:r>
      <w:r w:rsidR="00083201">
        <w:rPr>
          <w:rFonts w:asciiTheme="minorEastAsia" w:hAnsiTheme="minorEastAsia" w:hint="eastAsia"/>
          <w:sz w:val="24"/>
          <w:szCs w:val="24"/>
        </w:rPr>
        <w:t>是</w:t>
      </w:r>
      <w:r w:rsidR="00456290" w:rsidRPr="00456290">
        <w:rPr>
          <w:rFonts w:asciiTheme="minorEastAsia" w:hAnsiTheme="minorEastAsia" w:hint="eastAsia"/>
          <w:sz w:val="24"/>
          <w:szCs w:val="24"/>
        </w:rPr>
        <w:t>高校高层次人才群体</w:t>
      </w:r>
      <w:r w:rsidR="008E6065">
        <w:rPr>
          <w:rFonts w:asciiTheme="minorEastAsia" w:hAnsiTheme="minorEastAsia" w:hint="eastAsia"/>
          <w:sz w:val="24"/>
          <w:szCs w:val="24"/>
        </w:rPr>
        <w:t>的</w:t>
      </w:r>
      <w:r w:rsidR="00083201" w:rsidRPr="00456290">
        <w:rPr>
          <w:rFonts w:asciiTheme="minorEastAsia" w:hAnsiTheme="minorEastAsia" w:hint="eastAsia"/>
          <w:sz w:val="24"/>
          <w:szCs w:val="24"/>
        </w:rPr>
        <w:t>代表</w:t>
      </w:r>
      <w:r w:rsidR="00456290" w:rsidRPr="00456290">
        <w:rPr>
          <w:rFonts w:asciiTheme="minorEastAsia" w:hAnsiTheme="minorEastAsia" w:hint="eastAsia"/>
          <w:sz w:val="24"/>
          <w:szCs w:val="24"/>
        </w:rPr>
        <w:t>。</w:t>
      </w:r>
      <w:r w:rsidRPr="00456290">
        <w:rPr>
          <w:rFonts w:asciiTheme="minorEastAsia" w:hAnsiTheme="minorEastAsia" w:hint="eastAsia"/>
          <w:sz w:val="24"/>
          <w:szCs w:val="24"/>
        </w:rPr>
        <w:t>据教育部201</w:t>
      </w:r>
      <w:r>
        <w:rPr>
          <w:rFonts w:asciiTheme="minorEastAsia" w:hAnsiTheme="minorEastAsia"/>
          <w:sz w:val="24"/>
          <w:szCs w:val="24"/>
        </w:rPr>
        <w:t>7</w:t>
      </w:r>
      <w:r w:rsidRPr="00456290">
        <w:rPr>
          <w:rFonts w:asciiTheme="minorEastAsia" w:hAnsiTheme="minorEastAsia" w:hint="eastAsia"/>
          <w:sz w:val="24"/>
          <w:szCs w:val="24"/>
        </w:rPr>
        <w:t>年统计，</w:t>
      </w:r>
      <w:r w:rsidR="006B3633">
        <w:rPr>
          <w:rFonts w:asciiTheme="minorEastAsia" w:hAnsiTheme="minorEastAsia" w:hint="eastAsia"/>
          <w:sz w:val="24"/>
          <w:szCs w:val="24"/>
        </w:rPr>
        <w:t>青年研究生导</w:t>
      </w:r>
      <w:r w:rsidR="00456290" w:rsidRPr="00456290">
        <w:rPr>
          <w:rFonts w:asciiTheme="minorEastAsia" w:hAnsiTheme="minorEastAsia" w:hint="eastAsia"/>
          <w:sz w:val="24"/>
          <w:szCs w:val="24"/>
        </w:rPr>
        <w:t>师中女性仅占总数的3</w:t>
      </w:r>
      <w:r w:rsidR="001349FC">
        <w:rPr>
          <w:rFonts w:asciiTheme="minorEastAsia" w:hAnsiTheme="minorEastAsia"/>
          <w:sz w:val="24"/>
          <w:szCs w:val="24"/>
        </w:rPr>
        <w:t>1</w:t>
      </w:r>
      <w:r w:rsidR="00456290" w:rsidRPr="00456290">
        <w:rPr>
          <w:rFonts w:asciiTheme="minorEastAsia" w:hAnsiTheme="minorEastAsia" w:hint="eastAsia"/>
          <w:sz w:val="24"/>
          <w:szCs w:val="24"/>
        </w:rPr>
        <w:t>.</w:t>
      </w:r>
      <w:r w:rsidR="001349FC">
        <w:rPr>
          <w:rFonts w:asciiTheme="minorEastAsia" w:hAnsiTheme="minorEastAsia"/>
          <w:sz w:val="24"/>
          <w:szCs w:val="24"/>
        </w:rPr>
        <w:t>83</w:t>
      </w:r>
      <w:r w:rsidR="00456290" w:rsidRPr="00456290">
        <w:rPr>
          <w:rFonts w:asciiTheme="minorEastAsia" w:hAnsiTheme="minorEastAsia" w:hint="eastAsia"/>
          <w:sz w:val="24"/>
          <w:szCs w:val="24"/>
        </w:rPr>
        <w:t>%</w:t>
      </w:r>
      <w:r w:rsidR="00401182">
        <w:rPr>
          <w:rFonts w:asciiTheme="minorEastAsia" w:hAnsiTheme="minorEastAsia" w:hint="eastAsia"/>
          <w:sz w:val="24"/>
          <w:szCs w:val="24"/>
        </w:rPr>
        <w:t>，其中青年</w:t>
      </w:r>
      <w:proofErr w:type="gramStart"/>
      <w:r w:rsidR="00401182" w:rsidRPr="00456290">
        <w:rPr>
          <w:rFonts w:asciiTheme="minorEastAsia" w:hAnsiTheme="minorEastAsia" w:hint="eastAsia"/>
          <w:sz w:val="24"/>
          <w:szCs w:val="24"/>
        </w:rPr>
        <w:t>女</w:t>
      </w:r>
      <w:r w:rsidR="00401182">
        <w:rPr>
          <w:rFonts w:asciiTheme="minorEastAsia" w:hAnsiTheme="minorEastAsia" w:hint="eastAsia"/>
          <w:sz w:val="24"/>
          <w:szCs w:val="24"/>
        </w:rPr>
        <w:t>博导</w:t>
      </w:r>
      <w:r>
        <w:rPr>
          <w:rFonts w:asciiTheme="minorEastAsia" w:hAnsiTheme="minorEastAsia" w:hint="eastAsia"/>
          <w:sz w:val="24"/>
          <w:szCs w:val="24"/>
        </w:rPr>
        <w:t>只</w:t>
      </w:r>
      <w:r w:rsidR="00456290" w:rsidRPr="00456290">
        <w:rPr>
          <w:rFonts w:asciiTheme="minorEastAsia" w:hAnsiTheme="minorEastAsia" w:hint="eastAsia"/>
          <w:sz w:val="24"/>
          <w:szCs w:val="24"/>
        </w:rPr>
        <w:t>有</w:t>
      </w:r>
      <w:proofErr w:type="gramEnd"/>
      <w:r w:rsidR="00456290" w:rsidRPr="00456290">
        <w:rPr>
          <w:rFonts w:asciiTheme="minorEastAsia" w:hAnsiTheme="minorEastAsia" w:hint="eastAsia"/>
          <w:sz w:val="24"/>
          <w:szCs w:val="24"/>
        </w:rPr>
        <w:t>1</w:t>
      </w:r>
      <w:r w:rsidR="001349FC">
        <w:rPr>
          <w:rFonts w:asciiTheme="minorEastAsia" w:hAnsiTheme="minorEastAsia"/>
          <w:sz w:val="24"/>
          <w:szCs w:val="24"/>
        </w:rPr>
        <w:t>6</w:t>
      </w:r>
      <w:r w:rsidR="00456290" w:rsidRPr="00456290">
        <w:rPr>
          <w:rFonts w:asciiTheme="minorEastAsia" w:hAnsiTheme="minorEastAsia" w:hint="eastAsia"/>
          <w:sz w:val="24"/>
          <w:szCs w:val="24"/>
        </w:rPr>
        <w:t>.</w:t>
      </w:r>
      <w:r w:rsidR="001349FC">
        <w:rPr>
          <w:rFonts w:asciiTheme="minorEastAsia" w:hAnsiTheme="minorEastAsia"/>
          <w:sz w:val="24"/>
          <w:szCs w:val="24"/>
        </w:rPr>
        <w:t>89</w:t>
      </w:r>
      <w:r w:rsidR="00456290" w:rsidRPr="00456290">
        <w:rPr>
          <w:rFonts w:asciiTheme="minorEastAsia" w:hAnsiTheme="minorEastAsia" w:hint="eastAsia"/>
          <w:sz w:val="24"/>
          <w:szCs w:val="24"/>
        </w:rPr>
        <w:t>%，</w:t>
      </w:r>
      <w:r>
        <w:rPr>
          <w:rFonts w:asciiTheme="minorEastAsia" w:hAnsiTheme="minorEastAsia" w:hint="eastAsia"/>
          <w:sz w:val="24"/>
          <w:szCs w:val="24"/>
        </w:rPr>
        <w:t>呈现</w:t>
      </w:r>
      <w:r w:rsidR="00456290" w:rsidRPr="00456290">
        <w:rPr>
          <w:rFonts w:asciiTheme="minorEastAsia" w:hAnsiTheme="minorEastAsia" w:hint="eastAsia"/>
          <w:sz w:val="24"/>
          <w:szCs w:val="24"/>
        </w:rPr>
        <w:t>高</w:t>
      </w:r>
      <w:r w:rsidR="00401182">
        <w:rPr>
          <w:rFonts w:asciiTheme="minorEastAsia" w:hAnsiTheme="minorEastAsia" w:hint="eastAsia"/>
          <w:sz w:val="24"/>
          <w:szCs w:val="24"/>
        </w:rPr>
        <w:t>校青年女教师高层次人才稀缺</w:t>
      </w:r>
      <w:r>
        <w:rPr>
          <w:rFonts w:asciiTheme="minorEastAsia" w:hAnsiTheme="minorEastAsia" w:hint="eastAsia"/>
          <w:sz w:val="24"/>
          <w:szCs w:val="24"/>
        </w:rPr>
        <w:t>的</w:t>
      </w:r>
      <w:r>
        <w:rPr>
          <w:rFonts w:asciiTheme="minorEastAsia" w:hAnsiTheme="minorEastAsia"/>
          <w:sz w:val="24"/>
          <w:szCs w:val="24"/>
        </w:rPr>
        <w:t>现象</w:t>
      </w:r>
      <w:r w:rsidR="00456290" w:rsidRPr="00456290">
        <w:rPr>
          <w:rFonts w:asciiTheme="minorEastAsia" w:hAnsiTheme="minorEastAsia" w:hint="eastAsia"/>
          <w:sz w:val="24"/>
          <w:szCs w:val="24"/>
        </w:rPr>
        <w:t>。</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从上述现实可以得出，高校青年女教师大多拥有硕士及以上学位，具有较高的整体素质</w:t>
      </w:r>
      <w:r w:rsidR="00401182">
        <w:rPr>
          <w:rFonts w:asciiTheme="minorEastAsia" w:hAnsiTheme="minorEastAsia" w:hint="eastAsia"/>
          <w:sz w:val="24"/>
          <w:szCs w:val="24"/>
        </w:rPr>
        <w:t>，</w:t>
      </w:r>
      <w:r w:rsidR="00401182">
        <w:rPr>
          <w:rFonts w:asciiTheme="minorEastAsia" w:hAnsiTheme="minorEastAsia"/>
          <w:sz w:val="24"/>
          <w:szCs w:val="24"/>
        </w:rPr>
        <w:t>在</w:t>
      </w:r>
      <w:r w:rsidR="00401182">
        <w:rPr>
          <w:rFonts w:asciiTheme="minorEastAsia" w:hAnsiTheme="minorEastAsia" w:hint="eastAsia"/>
          <w:sz w:val="24"/>
          <w:szCs w:val="24"/>
        </w:rPr>
        <w:t>高校教学科研中占</w:t>
      </w:r>
      <w:r w:rsidR="00401182">
        <w:rPr>
          <w:rFonts w:asciiTheme="minorEastAsia" w:hAnsiTheme="minorEastAsia"/>
          <w:sz w:val="24"/>
          <w:szCs w:val="24"/>
        </w:rPr>
        <w:t>有重要地位</w:t>
      </w:r>
      <w:r w:rsidRPr="00456290">
        <w:rPr>
          <w:rFonts w:asciiTheme="minorEastAsia" w:hAnsiTheme="minorEastAsia" w:hint="eastAsia"/>
          <w:sz w:val="24"/>
          <w:szCs w:val="24"/>
        </w:rPr>
        <w:t>。良好的受教育程度使她们在文化水平、价值观念、社会地位等方面比一般女性要高。但在高级职称、博士学历水平及研究生导师上，与高校青年男教师队伍相比，青年女教师队伍的整体发展状况仍处于相对弱势的地位。可以说，处于社会环境和学校体制夹缝中的她们在职业发展中面临种种挑战和压力。</w:t>
      </w:r>
    </w:p>
    <w:p w:rsidR="00456290" w:rsidRPr="00456290" w:rsidRDefault="00456290" w:rsidP="001C3D1F">
      <w:pPr>
        <w:spacing w:line="288" w:lineRule="auto"/>
      </w:pPr>
    </w:p>
    <w:p w:rsidR="00456290" w:rsidRPr="00290A4C" w:rsidRDefault="00456290" w:rsidP="001C3D1F">
      <w:pPr>
        <w:spacing w:line="288" w:lineRule="auto"/>
        <w:ind w:firstLineChars="200" w:firstLine="480"/>
        <w:rPr>
          <w:rFonts w:ascii="黑体" w:eastAsia="黑体" w:hAnsi="黑体"/>
          <w:sz w:val="24"/>
          <w:szCs w:val="24"/>
        </w:rPr>
      </w:pPr>
      <w:r w:rsidRPr="00290A4C">
        <w:rPr>
          <w:rFonts w:ascii="黑体" w:eastAsia="黑体" w:hAnsi="黑体" w:hint="eastAsia"/>
          <w:sz w:val="24"/>
          <w:szCs w:val="24"/>
        </w:rPr>
        <w:t>二、大学青年女教师职业发展的压力集群构成</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当前，我国大学青年女教师</w:t>
      </w:r>
      <w:r w:rsidR="001C2F12">
        <w:rPr>
          <w:rFonts w:asciiTheme="minorEastAsia" w:hAnsiTheme="minorEastAsia" w:hint="eastAsia"/>
          <w:sz w:val="24"/>
          <w:szCs w:val="24"/>
        </w:rPr>
        <w:t>因</w:t>
      </w:r>
      <w:r w:rsidR="001C2F12">
        <w:rPr>
          <w:rFonts w:asciiTheme="minorEastAsia" w:hAnsiTheme="minorEastAsia"/>
          <w:sz w:val="24"/>
          <w:szCs w:val="24"/>
        </w:rPr>
        <w:t>接受学历教育时间较长，</w:t>
      </w:r>
      <w:r w:rsidRPr="00456290">
        <w:rPr>
          <w:rFonts w:asciiTheme="minorEastAsia" w:hAnsiTheme="minorEastAsia" w:hint="eastAsia"/>
          <w:sz w:val="24"/>
          <w:szCs w:val="24"/>
        </w:rPr>
        <w:t>入职时</w:t>
      </w:r>
      <w:r w:rsidR="00AB4B2C" w:rsidRPr="00456290">
        <w:rPr>
          <w:rFonts w:asciiTheme="minorEastAsia" w:hAnsiTheme="minorEastAsia" w:hint="eastAsia"/>
          <w:sz w:val="24"/>
          <w:szCs w:val="24"/>
        </w:rPr>
        <w:t>年龄</w:t>
      </w:r>
      <w:r w:rsidR="00AB4B2C">
        <w:rPr>
          <w:rFonts w:asciiTheme="minorEastAsia" w:hAnsiTheme="minorEastAsia" w:hint="eastAsia"/>
          <w:sz w:val="24"/>
          <w:szCs w:val="24"/>
        </w:rPr>
        <w:t>一般略</w:t>
      </w:r>
      <w:r w:rsidR="00AB4B2C" w:rsidRPr="00456290">
        <w:rPr>
          <w:rFonts w:asciiTheme="minorEastAsia" w:hAnsiTheme="minorEastAsia" w:hint="eastAsia"/>
          <w:sz w:val="24"/>
          <w:szCs w:val="24"/>
        </w:rPr>
        <w:t>高</w:t>
      </w:r>
      <w:r w:rsidR="00AB4B2C">
        <w:rPr>
          <w:rFonts w:asciiTheme="minorEastAsia" w:hAnsiTheme="minorEastAsia" w:hint="eastAsia"/>
          <w:sz w:val="24"/>
          <w:szCs w:val="24"/>
        </w:rPr>
        <w:t>于</w:t>
      </w:r>
      <w:r w:rsidR="00AB4B2C" w:rsidRPr="00456290">
        <w:rPr>
          <w:rFonts w:asciiTheme="minorEastAsia" w:hAnsiTheme="minorEastAsia" w:hint="eastAsia"/>
          <w:sz w:val="24"/>
          <w:szCs w:val="24"/>
        </w:rPr>
        <w:t>其他职业女性</w:t>
      </w:r>
      <w:r w:rsidR="00E9763A">
        <w:rPr>
          <w:rFonts w:asciiTheme="minorEastAsia" w:hAnsiTheme="minorEastAsia" w:hint="eastAsia"/>
          <w:sz w:val="24"/>
          <w:szCs w:val="24"/>
        </w:rPr>
        <w:t>，</w:t>
      </w:r>
      <w:r w:rsidRPr="00456290">
        <w:rPr>
          <w:rFonts w:asciiTheme="minorEastAsia" w:hAnsiTheme="minorEastAsia" w:hint="eastAsia"/>
          <w:sz w:val="24"/>
          <w:szCs w:val="24"/>
        </w:rPr>
        <w:t>工作以后身兼多种角色</w:t>
      </w:r>
      <w:r w:rsidR="00E9763A">
        <w:rPr>
          <w:rFonts w:asciiTheme="minorEastAsia" w:hAnsiTheme="minorEastAsia" w:hint="eastAsia"/>
          <w:sz w:val="24"/>
          <w:szCs w:val="24"/>
        </w:rPr>
        <w:t>，</w:t>
      </w:r>
      <w:r w:rsidRPr="00456290">
        <w:rPr>
          <w:rFonts w:asciiTheme="minorEastAsia" w:hAnsiTheme="minorEastAsia" w:hint="eastAsia"/>
          <w:sz w:val="24"/>
          <w:szCs w:val="24"/>
        </w:rPr>
        <w:t>集数种压力于一身</w:t>
      </w:r>
      <w:r w:rsidR="00E9763A">
        <w:rPr>
          <w:rFonts w:asciiTheme="minorEastAsia" w:hAnsiTheme="minorEastAsia" w:hint="eastAsia"/>
          <w:sz w:val="24"/>
          <w:szCs w:val="24"/>
        </w:rPr>
        <w:t>，</w:t>
      </w:r>
      <w:r w:rsidRPr="00456290">
        <w:rPr>
          <w:rFonts w:asciiTheme="minorEastAsia" w:hAnsiTheme="minorEastAsia" w:hint="eastAsia"/>
          <w:sz w:val="24"/>
          <w:szCs w:val="24"/>
        </w:rPr>
        <w:t>呈现出几种力量集中累加的情况，我们称之为压力集群。</w:t>
      </w:r>
      <w:r w:rsidR="00DD2B8C">
        <w:rPr>
          <w:rFonts w:asciiTheme="minorEastAsia" w:hAnsiTheme="minorEastAsia" w:hint="eastAsia"/>
          <w:sz w:val="24"/>
          <w:szCs w:val="24"/>
        </w:rPr>
        <w:t>体现在</w:t>
      </w:r>
      <w:r w:rsidR="00DD2B8C">
        <w:rPr>
          <w:rFonts w:asciiTheme="minorEastAsia" w:hAnsiTheme="minorEastAsia"/>
          <w:sz w:val="24"/>
          <w:szCs w:val="24"/>
        </w:rPr>
        <w:t>以下</w:t>
      </w:r>
      <w:r w:rsidR="00DD2B8C">
        <w:rPr>
          <w:rFonts w:asciiTheme="minorEastAsia" w:hAnsiTheme="minorEastAsia" w:hint="eastAsia"/>
          <w:sz w:val="24"/>
          <w:szCs w:val="24"/>
        </w:rPr>
        <w:t>五</w:t>
      </w:r>
      <w:r w:rsidR="00DD2B8C">
        <w:rPr>
          <w:rFonts w:asciiTheme="minorEastAsia" w:hAnsiTheme="minorEastAsia"/>
          <w:sz w:val="24"/>
          <w:szCs w:val="24"/>
        </w:rPr>
        <w:t>个</w:t>
      </w:r>
      <w:r w:rsidR="008C4495" w:rsidRPr="00456290">
        <w:rPr>
          <w:rFonts w:asciiTheme="minorEastAsia" w:hAnsiTheme="minorEastAsia" w:hint="eastAsia"/>
          <w:sz w:val="24"/>
          <w:szCs w:val="24"/>
        </w:rPr>
        <w:t>主要</w:t>
      </w:r>
      <w:r w:rsidR="00DD2B8C">
        <w:rPr>
          <w:rFonts w:asciiTheme="minorEastAsia" w:hAnsiTheme="minorEastAsia"/>
          <w:sz w:val="24"/>
          <w:szCs w:val="24"/>
        </w:rPr>
        <w:t>方面</w:t>
      </w:r>
      <w:r w:rsidRPr="00456290">
        <w:rPr>
          <w:rFonts w:asciiTheme="minorEastAsia" w:hAnsiTheme="minorEastAsia" w:hint="eastAsia"/>
          <w:sz w:val="24"/>
          <w:szCs w:val="24"/>
        </w:rPr>
        <w:t>：</w:t>
      </w:r>
    </w:p>
    <w:p w:rsidR="00DA3746" w:rsidRPr="00296F9B" w:rsidRDefault="00D76951" w:rsidP="001C3D1F">
      <w:pPr>
        <w:spacing w:line="288" w:lineRule="auto"/>
        <w:ind w:firstLineChars="200" w:firstLine="482"/>
        <w:rPr>
          <w:rFonts w:asciiTheme="minorEastAsia" w:hAnsiTheme="minorEastAsia"/>
          <w:sz w:val="24"/>
          <w:szCs w:val="24"/>
        </w:rPr>
      </w:pPr>
      <w:r>
        <w:rPr>
          <w:rFonts w:asciiTheme="minorEastAsia" w:hAnsiTheme="minorEastAsia"/>
          <w:b/>
          <w:sz w:val="24"/>
          <w:szCs w:val="24"/>
        </w:rPr>
        <w:t>1</w:t>
      </w:r>
      <w:r w:rsidR="00456290" w:rsidRPr="00456290">
        <w:rPr>
          <w:rFonts w:asciiTheme="minorEastAsia" w:hAnsiTheme="minorEastAsia" w:hint="eastAsia"/>
          <w:b/>
          <w:sz w:val="24"/>
          <w:szCs w:val="24"/>
        </w:rPr>
        <w:t>、</w:t>
      </w:r>
      <w:r w:rsidR="00DA3746" w:rsidRPr="00456290">
        <w:rPr>
          <w:rFonts w:asciiTheme="minorEastAsia" w:hAnsiTheme="minorEastAsia" w:hint="eastAsia"/>
          <w:b/>
          <w:sz w:val="24"/>
          <w:szCs w:val="24"/>
        </w:rPr>
        <w:t>教学压力。</w:t>
      </w:r>
      <w:r w:rsidR="009D5863" w:rsidRPr="00D76951">
        <w:rPr>
          <w:rFonts w:asciiTheme="minorEastAsia" w:hAnsiTheme="minorEastAsia"/>
          <w:sz w:val="24"/>
          <w:szCs w:val="24"/>
        </w:rPr>
        <w:t>教学压力</w:t>
      </w:r>
      <w:r w:rsidRPr="00D76951">
        <w:rPr>
          <w:rFonts w:asciiTheme="minorEastAsia" w:hAnsiTheme="minorEastAsia" w:hint="eastAsia"/>
          <w:sz w:val="24"/>
          <w:szCs w:val="24"/>
        </w:rPr>
        <w:t>是大学</w:t>
      </w:r>
      <w:r w:rsidR="00C7700E">
        <w:rPr>
          <w:rFonts w:asciiTheme="minorEastAsia" w:hAnsiTheme="minorEastAsia" w:hint="eastAsia"/>
          <w:sz w:val="24"/>
          <w:szCs w:val="24"/>
        </w:rPr>
        <w:t>青年</w:t>
      </w:r>
      <w:r w:rsidR="009D5863" w:rsidRPr="00D76951">
        <w:rPr>
          <w:rFonts w:asciiTheme="minorEastAsia" w:hAnsiTheme="minorEastAsia"/>
          <w:sz w:val="24"/>
          <w:szCs w:val="24"/>
        </w:rPr>
        <w:t>教师</w:t>
      </w:r>
      <w:r w:rsidRPr="00D76951">
        <w:rPr>
          <w:rFonts w:asciiTheme="minorEastAsia" w:hAnsiTheme="minorEastAsia" w:hint="eastAsia"/>
          <w:sz w:val="24"/>
          <w:szCs w:val="24"/>
        </w:rPr>
        <w:t>面对</w:t>
      </w:r>
      <w:r w:rsidR="009D5863" w:rsidRPr="00D76951">
        <w:rPr>
          <w:rFonts w:asciiTheme="minorEastAsia" w:hAnsiTheme="minorEastAsia"/>
          <w:sz w:val="24"/>
          <w:szCs w:val="24"/>
        </w:rPr>
        <w:t>的</w:t>
      </w:r>
      <w:r w:rsidR="00C7700E" w:rsidRPr="00D76951">
        <w:rPr>
          <w:rFonts w:asciiTheme="minorEastAsia" w:hAnsiTheme="minorEastAsia"/>
          <w:sz w:val="24"/>
          <w:szCs w:val="24"/>
        </w:rPr>
        <w:t>首要</w:t>
      </w:r>
      <w:r w:rsidRPr="00D76951">
        <w:rPr>
          <w:rFonts w:asciiTheme="minorEastAsia" w:hAnsiTheme="minorEastAsia" w:hint="eastAsia"/>
          <w:sz w:val="24"/>
          <w:szCs w:val="24"/>
        </w:rPr>
        <w:t>压力</w:t>
      </w:r>
      <w:r w:rsidRPr="00D76951">
        <w:rPr>
          <w:rFonts w:asciiTheme="minorEastAsia" w:hAnsiTheme="minorEastAsia"/>
          <w:sz w:val="24"/>
          <w:szCs w:val="24"/>
        </w:rPr>
        <w:t>。</w:t>
      </w:r>
      <w:r w:rsidR="00DA3746" w:rsidRPr="00456290">
        <w:rPr>
          <w:rFonts w:asciiTheme="minorEastAsia" w:hAnsiTheme="minorEastAsia" w:hint="eastAsia"/>
          <w:sz w:val="24"/>
          <w:szCs w:val="24"/>
        </w:rPr>
        <w:t>主要体现在</w:t>
      </w:r>
      <w:r w:rsidR="00DA3746">
        <w:rPr>
          <w:rFonts w:asciiTheme="minorEastAsia" w:hAnsiTheme="minorEastAsia" w:hint="eastAsia"/>
          <w:sz w:val="24"/>
          <w:szCs w:val="24"/>
        </w:rPr>
        <w:t>：</w:t>
      </w:r>
      <w:r w:rsidR="00DA3746" w:rsidRPr="00456290">
        <w:rPr>
          <w:rFonts w:asciiTheme="minorEastAsia" w:hAnsiTheme="minorEastAsia" w:hint="eastAsia"/>
          <w:sz w:val="24"/>
          <w:szCs w:val="24"/>
        </w:rPr>
        <w:t>首先</w:t>
      </w:r>
      <w:r w:rsidR="00DA3746">
        <w:rPr>
          <w:rFonts w:asciiTheme="minorEastAsia" w:hAnsiTheme="minorEastAsia" w:hint="eastAsia"/>
          <w:sz w:val="24"/>
          <w:szCs w:val="24"/>
        </w:rPr>
        <w:t>，教师要完成</w:t>
      </w:r>
      <w:r w:rsidR="00DA3746" w:rsidRPr="00456290">
        <w:rPr>
          <w:rFonts w:asciiTheme="minorEastAsia" w:hAnsiTheme="minorEastAsia" w:hint="eastAsia"/>
          <w:sz w:val="24"/>
          <w:szCs w:val="24"/>
        </w:rPr>
        <w:t>从学生到教师的身份转换</w:t>
      </w:r>
      <w:r w:rsidR="00DA3746">
        <w:rPr>
          <w:rFonts w:asciiTheme="minorEastAsia" w:hAnsiTheme="minorEastAsia" w:hint="eastAsia"/>
          <w:sz w:val="24"/>
          <w:szCs w:val="24"/>
        </w:rPr>
        <w:t>，</w:t>
      </w:r>
      <w:r w:rsidR="00DA3746" w:rsidRPr="00456290">
        <w:rPr>
          <w:rFonts w:asciiTheme="minorEastAsia" w:hAnsiTheme="minorEastAsia" w:hint="eastAsia"/>
          <w:sz w:val="24"/>
          <w:szCs w:val="24"/>
        </w:rPr>
        <w:t>比如要适应学校体制机制、教学生活安排等。备课、</w:t>
      </w:r>
      <w:r w:rsidR="00DA3746">
        <w:rPr>
          <w:rFonts w:asciiTheme="minorEastAsia" w:hAnsiTheme="minorEastAsia" w:hint="eastAsia"/>
          <w:sz w:val="24"/>
          <w:szCs w:val="24"/>
        </w:rPr>
        <w:t>授课</w:t>
      </w:r>
      <w:r w:rsidR="00DA3746" w:rsidRPr="00456290">
        <w:rPr>
          <w:rFonts w:asciiTheme="minorEastAsia" w:hAnsiTheme="minorEastAsia" w:hint="eastAsia"/>
          <w:sz w:val="24"/>
          <w:szCs w:val="24"/>
        </w:rPr>
        <w:t>与调整提升</w:t>
      </w:r>
      <w:r w:rsidR="00DA3746">
        <w:rPr>
          <w:rFonts w:asciiTheme="minorEastAsia" w:hAnsiTheme="minorEastAsia" w:hint="eastAsia"/>
          <w:sz w:val="24"/>
          <w:szCs w:val="24"/>
        </w:rPr>
        <w:t>，</w:t>
      </w:r>
      <w:r w:rsidR="00DA3746" w:rsidRPr="00456290">
        <w:rPr>
          <w:rFonts w:asciiTheme="minorEastAsia" w:hAnsiTheme="minorEastAsia" w:hint="eastAsia"/>
          <w:sz w:val="24"/>
          <w:szCs w:val="24"/>
        </w:rPr>
        <w:t>对</w:t>
      </w:r>
      <w:r w:rsidR="00DA3746">
        <w:rPr>
          <w:rFonts w:asciiTheme="minorEastAsia" w:hAnsiTheme="minorEastAsia" w:hint="eastAsia"/>
          <w:sz w:val="24"/>
          <w:szCs w:val="24"/>
        </w:rPr>
        <w:t>新</w:t>
      </w:r>
      <w:r w:rsidR="00DA3746" w:rsidRPr="00456290">
        <w:rPr>
          <w:rFonts w:asciiTheme="minorEastAsia" w:hAnsiTheme="minorEastAsia" w:hint="eastAsia"/>
          <w:sz w:val="24"/>
          <w:szCs w:val="24"/>
        </w:rPr>
        <w:t>教师来说</w:t>
      </w:r>
      <w:r w:rsidR="00DA3746">
        <w:rPr>
          <w:rFonts w:asciiTheme="minorEastAsia" w:hAnsiTheme="minorEastAsia" w:hint="eastAsia"/>
          <w:sz w:val="24"/>
          <w:szCs w:val="24"/>
        </w:rPr>
        <w:t>，都</w:t>
      </w:r>
      <w:r w:rsidR="00DA3746" w:rsidRPr="00456290">
        <w:rPr>
          <w:rFonts w:asciiTheme="minorEastAsia" w:hAnsiTheme="minorEastAsia" w:hint="eastAsia"/>
          <w:sz w:val="24"/>
          <w:szCs w:val="24"/>
        </w:rPr>
        <w:t>是不小的压力。其次，</w:t>
      </w:r>
      <w:r w:rsidR="00DA3746">
        <w:rPr>
          <w:rFonts w:asciiTheme="minorEastAsia" w:hAnsiTheme="minorEastAsia"/>
          <w:sz w:val="24"/>
          <w:szCs w:val="24"/>
        </w:rPr>
        <w:t>教学任务重</w:t>
      </w:r>
      <w:r w:rsidR="00DA3746">
        <w:rPr>
          <w:rFonts w:asciiTheme="minorEastAsia" w:hAnsiTheme="minorEastAsia" w:hint="eastAsia"/>
          <w:sz w:val="24"/>
          <w:szCs w:val="24"/>
        </w:rPr>
        <w:t>、</w:t>
      </w:r>
      <w:r w:rsidR="00DA3746">
        <w:rPr>
          <w:rFonts w:asciiTheme="minorEastAsia" w:hAnsiTheme="minorEastAsia"/>
          <w:sz w:val="24"/>
          <w:szCs w:val="24"/>
        </w:rPr>
        <w:t>工作量大。</w:t>
      </w:r>
      <w:r w:rsidR="00DA3746">
        <w:rPr>
          <w:rFonts w:asciiTheme="minorEastAsia" w:hAnsiTheme="minorEastAsia" w:hint="eastAsia"/>
          <w:sz w:val="24"/>
          <w:szCs w:val="24"/>
        </w:rPr>
        <w:t>大学里</w:t>
      </w:r>
      <w:r w:rsidR="00DA3746">
        <w:rPr>
          <w:rFonts w:asciiTheme="minorEastAsia" w:hAnsiTheme="minorEastAsia"/>
          <w:sz w:val="24"/>
          <w:szCs w:val="24"/>
        </w:rPr>
        <w:t>，</w:t>
      </w:r>
      <w:r w:rsidR="00DA3746" w:rsidRPr="00517902">
        <w:rPr>
          <w:rFonts w:asciiTheme="minorEastAsia" w:hAnsiTheme="minorEastAsia" w:hint="eastAsia"/>
          <w:sz w:val="24"/>
          <w:szCs w:val="24"/>
        </w:rPr>
        <w:t>资深教授</w:t>
      </w:r>
      <w:r w:rsidR="00DA3746">
        <w:rPr>
          <w:rFonts w:asciiTheme="minorEastAsia" w:hAnsiTheme="minorEastAsia"/>
          <w:sz w:val="24"/>
          <w:szCs w:val="24"/>
        </w:rPr>
        <w:t>上课很少</w:t>
      </w:r>
      <w:r w:rsidR="00DA3746">
        <w:rPr>
          <w:rFonts w:asciiTheme="minorEastAsia" w:hAnsiTheme="minorEastAsia" w:hint="eastAsia"/>
          <w:sz w:val="24"/>
          <w:szCs w:val="24"/>
        </w:rPr>
        <w:t>，青年教师</w:t>
      </w:r>
      <w:r w:rsidR="00DA3746" w:rsidRPr="00456290">
        <w:rPr>
          <w:rFonts w:asciiTheme="minorEastAsia" w:hAnsiTheme="minorEastAsia" w:hint="eastAsia"/>
          <w:sz w:val="24"/>
          <w:szCs w:val="24"/>
        </w:rPr>
        <w:t>是教学</w:t>
      </w:r>
      <w:r w:rsidR="00DA3746">
        <w:rPr>
          <w:rFonts w:asciiTheme="minorEastAsia" w:hAnsiTheme="minorEastAsia" w:hint="eastAsia"/>
          <w:sz w:val="24"/>
          <w:szCs w:val="24"/>
        </w:rPr>
        <w:t>的主力军，</w:t>
      </w:r>
      <w:r w:rsidR="00DA3746" w:rsidRPr="00296F9B">
        <w:rPr>
          <w:rFonts w:asciiTheme="minorEastAsia" w:hAnsiTheme="minorEastAsia"/>
          <w:sz w:val="24"/>
          <w:szCs w:val="24"/>
        </w:rPr>
        <w:t>承担着各个专业大量的教学任务,教学时间长、</w:t>
      </w:r>
      <w:r w:rsidR="00DA3746">
        <w:rPr>
          <w:rFonts w:asciiTheme="minorEastAsia" w:hAnsiTheme="minorEastAsia" w:hint="eastAsia"/>
          <w:sz w:val="24"/>
          <w:szCs w:val="24"/>
        </w:rPr>
        <w:t>任务重。</w:t>
      </w:r>
      <w:r w:rsidR="00DA3746" w:rsidRPr="00456290">
        <w:rPr>
          <w:rFonts w:asciiTheme="minorEastAsia" w:hAnsiTheme="minorEastAsia" w:hint="eastAsia"/>
          <w:sz w:val="24"/>
          <w:szCs w:val="24"/>
        </w:rPr>
        <w:t>再次，</w:t>
      </w:r>
      <w:r w:rsidR="00DA3746">
        <w:rPr>
          <w:rFonts w:asciiTheme="minorEastAsia" w:hAnsiTheme="minorEastAsia" w:hint="eastAsia"/>
          <w:sz w:val="24"/>
          <w:szCs w:val="24"/>
        </w:rPr>
        <w:t>教学成就的取得相对很难。青年</w:t>
      </w:r>
      <w:r w:rsidR="00DA3746" w:rsidRPr="00456290">
        <w:rPr>
          <w:rFonts w:asciiTheme="minorEastAsia" w:hAnsiTheme="minorEastAsia" w:hint="eastAsia"/>
          <w:sz w:val="24"/>
          <w:szCs w:val="24"/>
        </w:rPr>
        <w:t>教师</w:t>
      </w:r>
      <w:r w:rsidR="00DA3746">
        <w:rPr>
          <w:rFonts w:asciiTheme="minorEastAsia" w:hAnsiTheme="minorEastAsia" w:hint="eastAsia"/>
          <w:sz w:val="24"/>
          <w:szCs w:val="24"/>
        </w:rPr>
        <w:t>教学</w:t>
      </w:r>
      <w:r w:rsidR="00DA3746" w:rsidRPr="00456290">
        <w:rPr>
          <w:rFonts w:asciiTheme="minorEastAsia" w:hAnsiTheme="minorEastAsia" w:hint="eastAsia"/>
          <w:sz w:val="24"/>
          <w:szCs w:val="24"/>
        </w:rPr>
        <w:t>经验不足、知识结构有待完善的情况普遍存在。</w:t>
      </w:r>
      <w:r w:rsidR="00DA3746">
        <w:rPr>
          <w:rFonts w:asciiTheme="minorEastAsia" w:hAnsiTheme="minorEastAsia" w:hint="eastAsia"/>
          <w:sz w:val="24"/>
          <w:szCs w:val="24"/>
        </w:rPr>
        <w:t>然而</w:t>
      </w:r>
      <w:r w:rsidR="00DA3746">
        <w:rPr>
          <w:rFonts w:asciiTheme="minorEastAsia" w:hAnsiTheme="minorEastAsia"/>
          <w:sz w:val="24"/>
          <w:szCs w:val="24"/>
        </w:rPr>
        <w:t>，</w:t>
      </w:r>
      <w:r w:rsidR="00DA3746">
        <w:rPr>
          <w:rFonts w:asciiTheme="minorEastAsia" w:hAnsiTheme="minorEastAsia" w:hint="eastAsia"/>
          <w:sz w:val="24"/>
          <w:szCs w:val="24"/>
        </w:rPr>
        <w:t>繁重的</w:t>
      </w:r>
      <w:r w:rsidR="00DA3746">
        <w:rPr>
          <w:rFonts w:asciiTheme="minorEastAsia" w:hAnsiTheme="minorEastAsia"/>
          <w:sz w:val="24"/>
          <w:szCs w:val="24"/>
        </w:rPr>
        <w:t>教学任务使</w:t>
      </w:r>
      <w:r w:rsidR="00DA3746">
        <w:rPr>
          <w:rFonts w:asciiTheme="minorEastAsia" w:hAnsiTheme="minorEastAsia" w:hint="eastAsia"/>
          <w:sz w:val="24"/>
          <w:szCs w:val="24"/>
        </w:rPr>
        <w:t>他们</w:t>
      </w:r>
      <w:r w:rsidR="00DA3746">
        <w:rPr>
          <w:rFonts w:asciiTheme="minorEastAsia" w:hAnsiTheme="minorEastAsia"/>
          <w:sz w:val="24"/>
          <w:szCs w:val="24"/>
        </w:rPr>
        <w:t>很难有</w:t>
      </w:r>
      <w:r w:rsidR="00DA3746">
        <w:rPr>
          <w:rFonts w:asciiTheme="minorEastAsia" w:hAnsiTheme="minorEastAsia" w:hint="eastAsia"/>
          <w:sz w:val="24"/>
          <w:szCs w:val="24"/>
        </w:rPr>
        <w:t>充裕的时间</w:t>
      </w:r>
      <w:r w:rsidR="00DA3746">
        <w:rPr>
          <w:rFonts w:asciiTheme="minorEastAsia" w:hAnsiTheme="minorEastAsia"/>
          <w:sz w:val="24"/>
          <w:szCs w:val="24"/>
        </w:rPr>
        <w:t>和精力</w:t>
      </w:r>
      <w:r w:rsidR="00DA3746">
        <w:rPr>
          <w:rFonts w:asciiTheme="minorEastAsia" w:hAnsiTheme="minorEastAsia" w:hint="eastAsia"/>
          <w:sz w:val="24"/>
          <w:szCs w:val="24"/>
        </w:rPr>
        <w:t>来</w:t>
      </w:r>
      <w:r w:rsidR="00DA3746">
        <w:rPr>
          <w:rFonts w:asciiTheme="minorEastAsia" w:hAnsiTheme="minorEastAsia"/>
          <w:sz w:val="24"/>
          <w:szCs w:val="24"/>
        </w:rPr>
        <w:t>提升教学</w:t>
      </w:r>
      <w:r w:rsidR="00DA3746">
        <w:rPr>
          <w:rFonts w:asciiTheme="minorEastAsia" w:hAnsiTheme="minorEastAsia" w:hint="eastAsia"/>
          <w:sz w:val="24"/>
          <w:szCs w:val="24"/>
        </w:rPr>
        <w:t>。而</w:t>
      </w:r>
      <w:r w:rsidR="00DA3746" w:rsidRPr="00456290">
        <w:rPr>
          <w:rFonts w:asciiTheme="minorEastAsia" w:hAnsiTheme="minorEastAsia" w:hint="eastAsia"/>
          <w:sz w:val="24"/>
          <w:szCs w:val="24"/>
        </w:rPr>
        <w:t>青年女教师由于</w:t>
      </w:r>
      <w:r w:rsidR="00DA3746">
        <w:rPr>
          <w:rFonts w:asciiTheme="minorEastAsia" w:hAnsiTheme="minorEastAsia" w:hint="eastAsia"/>
          <w:sz w:val="24"/>
          <w:szCs w:val="24"/>
        </w:rPr>
        <w:t>家庭</w:t>
      </w:r>
      <w:r w:rsidR="00DA3746" w:rsidRPr="00456290">
        <w:rPr>
          <w:rFonts w:asciiTheme="minorEastAsia" w:hAnsiTheme="minorEastAsia" w:hint="eastAsia"/>
          <w:sz w:val="24"/>
          <w:szCs w:val="24"/>
        </w:rPr>
        <w:t>等原因，要取得好的教学成绩比男性更难。</w:t>
      </w:r>
    </w:p>
    <w:p w:rsidR="00D76951" w:rsidRDefault="00D76951" w:rsidP="001C3D1F">
      <w:pPr>
        <w:spacing w:line="288" w:lineRule="auto"/>
        <w:ind w:firstLineChars="200" w:firstLine="482"/>
        <w:rPr>
          <w:rFonts w:asciiTheme="minorEastAsia" w:hAnsiTheme="minorEastAsia"/>
          <w:sz w:val="24"/>
          <w:szCs w:val="24"/>
        </w:rPr>
      </w:pPr>
      <w:r>
        <w:rPr>
          <w:rFonts w:asciiTheme="minorEastAsia" w:hAnsiTheme="minorEastAsia"/>
          <w:b/>
          <w:sz w:val="24"/>
          <w:szCs w:val="24"/>
        </w:rPr>
        <w:t>2</w:t>
      </w:r>
      <w:r w:rsidRPr="00456290">
        <w:rPr>
          <w:rFonts w:asciiTheme="minorEastAsia" w:hAnsiTheme="minorEastAsia" w:hint="eastAsia"/>
          <w:b/>
          <w:sz w:val="24"/>
          <w:szCs w:val="24"/>
        </w:rPr>
        <w:t>、科研压力。</w:t>
      </w:r>
      <w:r w:rsidRPr="00204DF8">
        <w:rPr>
          <w:rFonts w:asciiTheme="minorEastAsia" w:hAnsiTheme="minorEastAsia" w:hint="eastAsia"/>
          <w:sz w:val="24"/>
          <w:szCs w:val="24"/>
        </w:rPr>
        <w:t>麦可思2014年调查结果显示，“科研任务”是青年教师压力较大的首要原因。具体来说：一是课题申请难度比较大。青年女教师刚工作时职称、资历较低，</w:t>
      </w:r>
      <w:r w:rsidR="00C7700E">
        <w:rPr>
          <w:rFonts w:asciiTheme="minorEastAsia" w:hAnsiTheme="minorEastAsia" w:hint="eastAsia"/>
          <w:sz w:val="24"/>
          <w:szCs w:val="24"/>
        </w:rPr>
        <w:t>申请</w:t>
      </w:r>
      <w:r w:rsidRPr="00204DF8">
        <w:rPr>
          <w:rFonts w:asciiTheme="minorEastAsia" w:hAnsiTheme="minorEastAsia" w:hint="eastAsia"/>
          <w:sz w:val="24"/>
          <w:szCs w:val="24"/>
        </w:rPr>
        <w:t>课题难度很大。王欣（2012）的调查显示，七成以上的青年教师同意“课题申请困难科研要求高”；六成以上的青年教师</w:t>
      </w:r>
      <w:r>
        <w:rPr>
          <w:rFonts w:asciiTheme="minorEastAsia" w:hAnsiTheme="minorEastAsia" w:hint="eastAsia"/>
          <w:sz w:val="24"/>
          <w:szCs w:val="24"/>
        </w:rPr>
        <w:t>认可</w:t>
      </w:r>
      <w:r w:rsidRPr="00204DF8">
        <w:rPr>
          <w:rFonts w:asciiTheme="minorEastAsia" w:hAnsiTheme="minorEastAsia" w:hint="eastAsia"/>
          <w:sz w:val="24"/>
          <w:szCs w:val="24"/>
        </w:rPr>
        <w:t>“找不到合适的科研项目进行研究”。二是课题实际开展困难重重。不少青年女教师特别是理工科的教师</w:t>
      </w:r>
      <w:r>
        <w:rPr>
          <w:rFonts w:asciiTheme="minorEastAsia" w:hAnsiTheme="minorEastAsia" w:hint="eastAsia"/>
          <w:sz w:val="24"/>
          <w:szCs w:val="24"/>
        </w:rPr>
        <w:t>，</w:t>
      </w:r>
      <w:r w:rsidRPr="00204DF8">
        <w:rPr>
          <w:rFonts w:asciiTheme="minorEastAsia" w:hAnsiTheme="minorEastAsia" w:hint="eastAsia"/>
          <w:sz w:val="24"/>
          <w:szCs w:val="24"/>
        </w:rPr>
        <w:t>即使拿到了项目，却</w:t>
      </w:r>
      <w:r w:rsidRPr="00204DF8">
        <w:rPr>
          <w:rFonts w:asciiTheme="minorEastAsia" w:hAnsiTheme="minorEastAsia"/>
          <w:sz w:val="24"/>
          <w:szCs w:val="24"/>
        </w:rPr>
        <w:t>苦于</w:t>
      </w:r>
      <w:r w:rsidRPr="00204DF8">
        <w:rPr>
          <w:rFonts w:asciiTheme="minorEastAsia" w:hAnsiTheme="minorEastAsia" w:hint="eastAsia"/>
          <w:sz w:val="24"/>
          <w:szCs w:val="24"/>
        </w:rPr>
        <w:t>没有好的团队和平台很难开展。三是项目结题出成果较难。由于缺乏课题开展的基础条件和人力资源，且研究中还常受到能力、资金、精力等限制，多数很难达到结题的数量、质量要求。面对科研压力，有些选择了放弃，有些没放弃的则在压力下艰难前行。</w:t>
      </w:r>
    </w:p>
    <w:p w:rsidR="00F5747B" w:rsidRDefault="00AF43A0" w:rsidP="001C3D1F">
      <w:pPr>
        <w:spacing w:line="288" w:lineRule="auto"/>
        <w:ind w:firstLineChars="200" w:firstLine="482"/>
        <w:rPr>
          <w:rFonts w:asciiTheme="minorEastAsia" w:hAnsiTheme="minorEastAsia"/>
          <w:sz w:val="24"/>
          <w:szCs w:val="24"/>
        </w:rPr>
      </w:pPr>
      <w:r>
        <w:rPr>
          <w:rFonts w:asciiTheme="minorEastAsia" w:hAnsiTheme="minorEastAsia"/>
          <w:b/>
          <w:sz w:val="24"/>
          <w:szCs w:val="24"/>
        </w:rPr>
        <w:t>3</w:t>
      </w:r>
      <w:r w:rsidRPr="00456290">
        <w:rPr>
          <w:rFonts w:asciiTheme="minorEastAsia" w:hAnsiTheme="minorEastAsia" w:hint="eastAsia"/>
          <w:b/>
          <w:sz w:val="24"/>
          <w:szCs w:val="24"/>
        </w:rPr>
        <w:t>、经济压力。</w:t>
      </w:r>
      <w:r w:rsidR="00DC6D39">
        <w:rPr>
          <w:rFonts w:asciiTheme="minorEastAsia" w:hAnsiTheme="minorEastAsia" w:hint="eastAsia"/>
          <w:sz w:val="24"/>
          <w:szCs w:val="24"/>
        </w:rPr>
        <w:t>据麦可思2014年</w:t>
      </w:r>
      <w:r w:rsidR="00DC6D39" w:rsidRPr="00F5747B">
        <w:rPr>
          <w:rFonts w:asciiTheme="minorEastAsia" w:hAnsiTheme="minorEastAsia" w:hint="eastAsia"/>
          <w:sz w:val="24"/>
          <w:szCs w:val="24"/>
        </w:rPr>
        <w:t>调查，八成以上大学教师对月收入不满意，</w:t>
      </w:r>
      <w:r w:rsidR="00DC6D39" w:rsidRPr="00F5747B">
        <w:rPr>
          <w:rFonts w:asciiTheme="minorEastAsia" w:hAnsiTheme="minorEastAsia" w:hint="eastAsia"/>
          <w:sz w:val="24"/>
          <w:szCs w:val="24"/>
        </w:rPr>
        <w:lastRenderedPageBreak/>
        <w:t>超三成教师三年零加薪</w:t>
      </w:r>
      <w:r w:rsidR="00DC6D39">
        <w:rPr>
          <w:rFonts w:asciiTheme="minorEastAsia" w:hAnsiTheme="minorEastAsia" w:hint="eastAsia"/>
          <w:sz w:val="24"/>
          <w:szCs w:val="24"/>
        </w:rPr>
        <w:t>。</w:t>
      </w:r>
      <w:r>
        <w:rPr>
          <w:rFonts w:asciiTheme="minorEastAsia" w:hAnsiTheme="minorEastAsia" w:hint="eastAsia"/>
          <w:sz w:val="24"/>
          <w:szCs w:val="24"/>
        </w:rPr>
        <w:t>廉思</w:t>
      </w:r>
      <w:r w:rsidR="00DC6D39">
        <w:rPr>
          <w:rFonts w:asciiTheme="minorEastAsia" w:hAnsiTheme="minorEastAsia" w:hint="eastAsia"/>
          <w:sz w:val="24"/>
          <w:szCs w:val="24"/>
        </w:rPr>
        <w:t>（2012）</w:t>
      </w:r>
      <w:r>
        <w:rPr>
          <w:rFonts w:asciiTheme="minorEastAsia" w:hAnsiTheme="minorEastAsia" w:hint="eastAsia"/>
          <w:sz w:val="24"/>
          <w:szCs w:val="24"/>
        </w:rPr>
        <w:t>的《中国高校青年教师调查报告》</w:t>
      </w:r>
      <w:r w:rsidRPr="00456290">
        <w:rPr>
          <w:rFonts w:asciiTheme="minorEastAsia" w:hAnsiTheme="minorEastAsia" w:hint="eastAsia"/>
          <w:sz w:val="24"/>
          <w:szCs w:val="24"/>
        </w:rPr>
        <w:t>显示，多数高校青年教师都是月光族，每月能有结余的只占31.3%，23.7%的人收不抵支。由于</w:t>
      </w:r>
      <w:r>
        <w:rPr>
          <w:rFonts w:asciiTheme="minorEastAsia" w:hAnsiTheme="minorEastAsia" w:hint="eastAsia"/>
          <w:sz w:val="24"/>
          <w:szCs w:val="24"/>
        </w:rPr>
        <w:t>青年教师工资和职称较低，申请课题</w:t>
      </w:r>
      <w:r w:rsidRPr="00456290">
        <w:rPr>
          <w:rFonts w:asciiTheme="minorEastAsia" w:hAnsiTheme="minorEastAsia" w:hint="eastAsia"/>
          <w:sz w:val="24"/>
          <w:szCs w:val="24"/>
        </w:rPr>
        <w:t>难度较大，而结婚、买房、</w:t>
      </w:r>
      <w:r>
        <w:rPr>
          <w:rFonts w:asciiTheme="minorEastAsia" w:hAnsiTheme="minorEastAsia" w:hint="eastAsia"/>
          <w:sz w:val="24"/>
          <w:szCs w:val="24"/>
        </w:rPr>
        <w:t>养育</w:t>
      </w:r>
      <w:r w:rsidRPr="00456290">
        <w:rPr>
          <w:rFonts w:asciiTheme="minorEastAsia" w:hAnsiTheme="minorEastAsia" w:hint="eastAsia"/>
          <w:sz w:val="24"/>
          <w:szCs w:val="24"/>
        </w:rPr>
        <w:t>子女、赡养老人等经济压力又集中涌现</w:t>
      </w:r>
      <w:r>
        <w:rPr>
          <w:rFonts w:asciiTheme="minorEastAsia" w:hAnsiTheme="minorEastAsia" w:hint="eastAsia"/>
          <w:sz w:val="24"/>
          <w:szCs w:val="24"/>
        </w:rPr>
        <w:t>，</w:t>
      </w:r>
      <w:r w:rsidRPr="00456290">
        <w:rPr>
          <w:rFonts w:asciiTheme="minorEastAsia" w:hAnsiTheme="minorEastAsia" w:hint="eastAsia"/>
          <w:sz w:val="24"/>
          <w:szCs w:val="24"/>
        </w:rPr>
        <w:t>部分青年教师迫于生计只能从事各种兼职以贴补家用。可见，经济压力大大影响到了大学青年女教师工作投入和创新的积极性。</w:t>
      </w:r>
    </w:p>
    <w:p w:rsidR="00456290" w:rsidRPr="00456290" w:rsidRDefault="00AF43A0" w:rsidP="001C3D1F">
      <w:pPr>
        <w:spacing w:line="288" w:lineRule="auto"/>
        <w:ind w:firstLineChars="200" w:firstLine="482"/>
        <w:rPr>
          <w:rFonts w:asciiTheme="minorEastAsia" w:hAnsiTheme="minorEastAsia"/>
          <w:sz w:val="24"/>
          <w:szCs w:val="24"/>
        </w:rPr>
      </w:pPr>
      <w:r>
        <w:rPr>
          <w:rFonts w:asciiTheme="minorEastAsia" w:hAnsiTheme="minorEastAsia"/>
          <w:b/>
          <w:sz w:val="24"/>
          <w:szCs w:val="24"/>
        </w:rPr>
        <w:t>4</w:t>
      </w:r>
      <w:r w:rsidR="00456290" w:rsidRPr="00456290">
        <w:rPr>
          <w:rFonts w:asciiTheme="minorEastAsia" w:hAnsiTheme="minorEastAsia" w:hint="eastAsia"/>
          <w:b/>
          <w:sz w:val="24"/>
          <w:szCs w:val="24"/>
        </w:rPr>
        <w:t>、晋升压力。</w:t>
      </w:r>
      <w:r w:rsidR="00456290" w:rsidRPr="00456290">
        <w:rPr>
          <w:rFonts w:asciiTheme="minorEastAsia" w:hAnsiTheme="minorEastAsia" w:hint="eastAsia"/>
          <w:sz w:val="24"/>
          <w:szCs w:val="24"/>
        </w:rPr>
        <w:t>一方面，随着大学对科研的重视</w:t>
      </w:r>
      <w:r w:rsidR="00E9763A">
        <w:rPr>
          <w:rFonts w:asciiTheme="minorEastAsia" w:hAnsiTheme="minorEastAsia" w:hint="eastAsia"/>
          <w:sz w:val="24"/>
          <w:szCs w:val="24"/>
        </w:rPr>
        <w:t>，</w:t>
      </w:r>
      <w:r w:rsidR="00456290" w:rsidRPr="00456290">
        <w:rPr>
          <w:rFonts w:asciiTheme="minorEastAsia" w:hAnsiTheme="minorEastAsia" w:hint="eastAsia"/>
          <w:sz w:val="24"/>
          <w:szCs w:val="24"/>
        </w:rPr>
        <w:t>学校学术评价标准</w:t>
      </w:r>
      <w:r w:rsidR="00BA38FB">
        <w:rPr>
          <w:rFonts w:asciiTheme="minorEastAsia" w:hAnsiTheme="minorEastAsia" w:hint="eastAsia"/>
          <w:sz w:val="24"/>
          <w:szCs w:val="24"/>
        </w:rPr>
        <w:t>逐渐</w:t>
      </w:r>
      <w:r w:rsidR="00456290" w:rsidRPr="00456290">
        <w:rPr>
          <w:rFonts w:asciiTheme="minorEastAsia" w:hAnsiTheme="minorEastAsia" w:hint="eastAsia"/>
          <w:sz w:val="24"/>
          <w:szCs w:val="24"/>
        </w:rPr>
        <w:t>抬高，职称和职务晋升的门槛也都相应提髙了，使得既要照顾家庭又要教学的青年女教师疲于奔命，她们内心承受着较重的科研、职称压力和被淘汰的危机感。另一方面，由于高校对教师学历要求越来越高，为了获得更高的学位，部分青年女教师不得不再次</w:t>
      </w:r>
      <w:r w:rsidR="00491439">
        <w:rPr>
          <w:rFonts w:asciiTheme="minorEastAsia" w:hAnsiTheme="minorEastAsia" w:hint="eastAsia"/>
          <w:sz w:val="24"/>
          <w:szCs w:val="24"/>
        </w:rPr>
        <w:t>进修提升</w:t>
      </w:r>
      <w:r w:rsidR="00456290" w:rsidRPr="00456290">
        <w:rPr>
          <w:rFonts w:asciiTheme="minorEastAsia" w:hAnsiTheme="minorEastAsia" w:hint="eastAsia"/>
          <w:sz w:val="24"/>
          <w:szCs w:val="24"/>
        </w:rPr>
        <w:t>，无论是脱产还是在职学习，都伴随着来自学业、家庭、经济和身体等诸多方面的压力，常使她们深感力不从心。</w:t>
      </w:r>
    </w:p>
    <w:p w:rsidR="00456290" w:rsidRPr="00456290" w:rsidRDefault="00456290" w:rsidP="001C3D1F">
      <w:pPr>
        <w:spacing w:line="288" w:lineRule="auto"/>
        <w:ind w:firstLineChars="200" w:firstLine="482"/>
        <w:rPr>
          <w:rFonts w:asciiTheme="minorEastAsia" w:hAnsiTheme="minorEastAsia"/>
          <w:sz w:val="24"/>
          <w:szCs w:val="24"/>
        </w:rPr>
      </w:pPr>
      <w:r w:rsidRPr="00456290">
        <w:rPr>
          <w:rFonts w:asciiTheme="minorEastAsia" w:hAnsiTheme="minorEastAsia" w:hint="eastAsia"/>
          <w:b/>
          <w:sz w:val="24"/>
          <w:szCs w:val="24"/>
        </w:rPr>
        <w:t>5、家庭压力。</w:t>
      </w:r>
      <w:r w:rsidRPr="00456290">
        <w:rPr>
          <w:rFonts w:asciiTheme="minorEastAsia" w:hAnsiTheme="minorEastAsia" w:hint="eastAsia"/>
          <w:sz w:val="24"/>
          <w:szCs w:val="24"/>
        </w:rPr>
        <w:t>这也是影响青年女教师职业发展一个不可忽略的压力因素。其中，养育子女的压力是最主要的。</w:t>
      </w:r>
      <w:r w:rsidR="00BA38FB">
        <w:rPr>
          <w:rFonts w:asciiTheme="minorEastAsia" w:hAnsiTheme="minorEastAsia" w:hint="eastAsia"/>
          <w:sz w:val="24"/>
          <w:szCs w:val="24"/>
        </w:rPr>
        <w:t>在</w:t>
      </w:r>
      <w:r w:rsidRPr="00456290">
        <w:rPr>
          <w:rFonts w:asciiTheme="minorEastAsia" w:hAnsiTheme="minorEastAsia" w:hint="eastAsia"/>
          <w:sz w:val="24"/>
          <w:szCs w:val="24"/>
        </w:rPr>
        <w:t>0-3</w:t>
      </w:r>
      <w:r w:rsidR="00BA38FB">
        <w:rPr>
          <w:rFonts w:asciiTheme="minorEastAsia" w:hAnsiTheme="minorEastAsia" w:hint="eastAsia"/>
          <w:sz w:val="24"/>
          <w:szCs w:val="24"/>
        </w:rPr>
        <w:t>岁</w:t>
      </w:r>
      <w:r w:rsidRPr="00456290">
        <w:rPr>
          <w:rFonts w:asciiTheme="minorEastAsia" w:hAnsiTheme="minorEastAsia" w:hint="eastAsia"/>
          <w:sz w:val="24"/>
          <w:szCs w:val="24"/>
        </w:rPr>
        <w:t>亲子教育的关键期，青年女教师一般都要付出绝大部分时间，加上孕期，大约有4-5年，而这段时期也是青年女教师的职业奠基期。即使孩子大一些了，但每天仍要抽出大量时间忙于教育子女、料理家务、照顾父母等，导致用于创造性的科研工作的时间非常有限。</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综上所述，大学青年女教师身兼社会角色（知识女性）、职业角色（高校教师）与家庭角色（女儿、儿媳、妻子、母亲），集数种压力于一身，而且各种压力相互叠加、长期累积，往往超出了她们所能承受的限度，严重影响着她们的身心健康和职业发展。</w:t>
      </w:r>
    </w:p>
    <w:p w:rsidR="00456290" w:rsidRPr="00456290" w:rsidRDefault="00456290" w:rsidP="001C3D1F">
      <w:pPr>
        <w:spacing w:line="288" w:lineRule="auto"/>
      </w:pPr>
    </w:p>
    <w:p w:rsidR="00456290" w:rsidRPr="00290A4C" w:rsidRDefault="00456290" w:rsidP="001C3D1F">
      <w:pPr>
        <w:spacing w:line="288" w:lineRule="auto"/>
        <w:ind w:firstLineChars="200" w:firstLine="480"/>
        <w:rPr>
          <w:rFonts w:ascii="黑体" w:eastAsia="黑体" w:hAnsi="黑体"/>
          <w:sz w:val="24"/>
          <w:szCs w:val="24"/>
        </w:rPr>
      </w:pPr>
      <w:r w:rsidRPr="00290A4C">
        <w:rPr>
          <w:rFonts w:ascii="黑体" w:eastAsia="黑体" w:hAnsi="黑体" w:hint="eastAsia"/>
          <w:sz w:val="24"/>
          <w:szCs w:val="24"/>
        </w:rPr>
        <w:t>三、大学青年女教师职业压力产生的来源分析</w:t>
      </w:r>
    </w:p>
    <w:p w:rsidR="00456290" w:rsidRPr="0016143C" w:rsidRDefault="00456290" w:rsidP="001C3D1F">
      <w:pPr>
        <w:spacing w:line="288" w:lineRule="auto"/>
        <w:ind w:firstLineChars="200" w:firstLine="482"/>
        <w:rPr>
          <w:rFonts w:asciiTheme="minorEastAsia" w:hAnsiTheme="minorEastAsia"/>
          <w:b/>
          <w:sz w:val="24"/>
          <w:szCs w:val="24"/>
        </w:rPr>
      </w:pPr>
      <w:r w:rsidRPr="00456290">
        <w:rPr>
          <w:rFonts w:asciiTheme="minorEastAsia" w:hAnsiTheme="minorEastAsia" w:hint="eastAsia"/>
          <w:b/>
          <w:sz w:val="24"/>
          <w:szCs w:val="24"/>
        </w:rPr>
        <w:t>1、社会因素</w:t>
      </w:r>
      <w:r w:rsidR="0016143C">
        <w:rPr>
          <w:rFonts w:asciiTheme="minorEastAsia" w:hAnsiTheme="minorEastAsia" w:hint="eastAsia"/>
          <w:b/>
          <w:sz w:val="24"/>
          <w:szCs w:val="24"/>
        </w:rPr>
        <w:t>。</w:t>
      </w:r>
      <w:r w:rsidR="00824F3E" w:rsidRPr="00824F3E">
        <w:rPr>
          <w:rFonts w:asciiTheme="minorEastAsia" w:hAnsiTheme="minorEastAsia" w:hint="eastAsia"/>
          <w:sz w:val="24"/>
          <w:szCs w:val="24"/>
        </w:rPr>
        <w:t>从社会环境</w:t>
      </w:r>
      <w:r w:rsidR="00824F3E" w:rsidRPr="00824F3E">
        <w:rPr>
          <w:rFonts w:asciiTheme="minorEastAsia" w:hAnsiTheme="minorEastAsia"/>
          <w:sz w:val="24"/>
          <w:szCs w:val="24"/>
        </w:rPr>
        <w:t>来看，</w:t>
      </w:r>
      <w:r w:rsidR="00824F3E" w:rsidRPr="00824F3E">
        <w:rPr>
          <w:rFonts w:asciiTheme="minorEastAsia" w:hAnsiTheme="minorEastAsia" w:hint="eastAsia"/>
          <w:sz w:val="24"/>
          <w:szCs w:val="24"/>
        </w:rPr>
        <w:t>大学青年女教师职业压力的产生</w:t>
      </w:r>
      <w:r w:rsidR="0016143C" w:rsidRPr="0016143C">
        <w:rPr>
          <w:rFonts w:asciiTheme="minorEastAsia" w:hAnsiTheme="minorEastAsia" w:hint="eastAsia"/>
          <w:sz w:val="24"/>
          <w:szCs w:val="24"/>
        </w:rPr>
        <w:t>主要</w:t>
      </w:r>
      <w:r w:rsidRPr="0016143C">
        <w:rPr>
          <w:rFonts w:asciiTheme="minorEastAsia" w:hAnsiTheme="minorEastAsia" w:hint="eastAsia"/>
          <w:sz w:val="24"/>
          <w:szCs w:val="24"/>
        </w:rPr>
        <w:t>有</w:t>
      </w:r>
      <w:r w:rsidR="00824F3E">
        <w:rPr>
          <w:rFonts w:asciiTheme="minorEastAsia" w:hAnsiTheme="minorEastAsia" w:hint="eastAsia"/>
          <w:sz w:val="24"/>
          <w:szCs w:val="24"/>
        </w:rPr>
        <w:t>四方面的</w:t>
      </w:r>
      <w:r w:rsidR="00824F3E">
        <w:rPr>
          <w:rFonts w:asciiTheme="minorEastAsia" w:hAnsiTheme="minorEastAsia"/>
          <w:sz w:val="24"/>
          <w:szCs w:val="24"/>
        </w:rPr>
        <w:t>原因</w:t>
      </w:r>
      <w:r w:rsidRPr="0016143C">
        <w:rPr>
          <w:rFonts w:asciiTheme="minorEastAsia" w:hAnsiTheme="minorEastAsia" w:hint="eastAsia"/>
          <w:sz w:val="24"/>
          <w:szCs w:val="24"/>
        </w:rPr>
        <w:t>：</w:t>
      </w:r>
      <w:r w:rsidR="0016143C">
        <w:rPr>
          <w:rFonts w:asciiTheme="minorEastAsia" w:hAnsiTheme="minorEastAsia" w:hint="eastAsia"/>
          <w:sz w:val="24"/>
          <w:szCs w:val="24"/>
        </w:rPr>
        <w:t>其</w:t>
      </w:r>
      <w:r w:rsidRPr="00456290">
        <w:rPr>
          <w:rFonts w:asciiTheme="minorEastAsia" w:hAnsiTheme="minorEastAsia" w:hint="eastAsia"/>
          <w:sz w:val="24"/>
          <w:szCs w:val="24"/>
        </w:rPr>
        <w:t>一，高校扩招政策。研究显示，由于高校扩招引发的教师数量不足以及学生学业基础能力下滑现象对大学青年教师职业压力的影响非常显著（鲍威、王嘉颖，2012）。</w:t>
      </w:r>
      <w:r w:rsidR="0016143C">
        <w:rPr>
          <w:rFonts w:asciiTheme="minorEastAsia" w:hAnsiTheme="minorEastAsia" w:hint="eastAsia"/>
          <w:sz w:val="24"/>
          <w:szCs w:val="24"/>
        </w:rPr>
        <w:t>其</w:t>
      </w:r>
      <w:r w:rsidRPr="00456290">
        <w:rPr>
          <w:rFonts w:asciiTheme="minorEastAsia" w:hAnsiTheme="minorEastAsia" w:hint="eastAsia"/>
          <w:sz w:val="24"/>
          <w:szCs w:val="24"/>
        </w:rPr>
        <w:t>二，信息技术变迁。鲍威等</w:t>
      </w:r>
      <w:r w:rsidR="00404556">
        <w:rPr>
          <w:rFonts w:asciiTheme="minorEastAsia" w:hAnsiTheme="minorEastAsia" w:hint="eastAsia"/>
          <w:sz w:val="24"/>
          <w:szCs w:val="24"/>
        </w:rPr>
        <w:t>（2012）</w:t>
      </w:r>
      <w:r w:rsidRPr="00456290">
        <w:rPr>
          <w:rFonts w:asciiTheme="minorEastAsia" w:hAnsiTheme="minorEastAsia" w:hint="eastAsia"/>
          <w:sz w:val="24"/>
          <w:szCs w:val="24"/>
        </w:rPr>
        <w:t>的研究也表明，多媒体教学手段的实施与教师教学压力程度之间关系极为显著。</w:t>
      </w:r>
      <w:r w:rsidR="0016143C">
        <w:rPr>
          <w:rFonts w:asciiTheme="minorEastAsia" w:hAnsiTheme="minorEastAsia" w:hint="eastAsia"/>
          <w:sz w:val="24"/>
          <w:szCs w:val="24"/>
        </w:rPr>
        <w:t>其</w:t>
      </w:r>
      <w:r w:rsidRPr="00456290">
        <w:rPr>
          <w:rFonts w:asciiTheme="minorEastAsia" w:hAnsiTheme="minorEastAsia" w:hint="eastAsia"/>
          <w:sz w:val="24"/>
          <w:szCs w:val="24"/>
        </w:rPr>
        <w:t>三，传统性别文化。其结果是男性总是比女性得到更多的机会和资源</w:t>
      </w:r>
      <w:r w:rsidR="00404556">
        <w:rPr>
          <w:rFonts w:asciiTheme="minorEastAsia" w:hAnsiTheme="minorEastAsia" w:hint="eastAsia"/>
          <w:sz w:val="24"/>
          <w:szCs w:val="24"/>
        </w:rPr>
        <w:t>，</w:t>
      </w:r>
      <w:r w:rsidRPr="00456290">
        <w:rPr>
          <w:rFonts w:asciiTheme="minorEastAsia" w:hAnsiTheme="minorEastAsia" w:hint="eastAsia"/>
          <w:sz w:val="24"/>
          <w:szCs w:val="24"/>
        </w:rPr>
        <w:t>女性总处于从属的地位。社会性别制度是大学青年女教师发展中无法逾越的障碍。</w:t>
      </w:r>
      <w:r w:rsidR="0016143C">
        <w:rPr>
          <w:rFonts w:asciiTheme="minorEastAsia" w:hAnsiTheme="minorEastAsia" w:hint="eastAsia"/>
          <w:sz w:val="24"/>
          <w:szCs w:val="24"/>
        </w:rPr>
        <w:t>其</w:t>
      </w:r>
      <w:r w:rsidRPr="00456290">
        <w:rPr>
          <w:rFonts w:asciiTheme="minorEastAsia" w:hAnsiTheme="minorEastAsia" w:hint="eastAsia"/>
          <w:sz w:val="24"/>
          <w:szCs w:val="24"/>
        </w:rPr>
        <w:t>四，社会重视不够。全社会还未形成尊师重教的风气，政府对教师特别是青年教师的重视不够。</w:t>
      </w:r>
      <w:r w:rsidR="0016143C" w:rsidRPr="00456290">
        <w:rPr>
          <w:rFonts w:asciiTheme="minorEastAsia" w:hAnsiTheme="minorEastAsia" w:hint="eastAsia"/>
          <w:sz w:val="24"/>
          <w:szCs w:val="24"/>
        </w:rPr>
        <w:t>现有的政策措施</w:t>
      </w:r>
      <w:r w:rsidRPr="00456290">
        <w:rPr>
          <w:rFonts w:asciiTheme="minorEastAsia" w:hAnsiTheme="minorEastAsia" w:hint="eastAsia"/>
          <w:sz w:val="24"/>
          <w:szCs w:val="24"/>
        </w:rPr>
        <w:t>相对日渐上涨的物价特别是房价幅度来说，作用甚微。</w:t>
      </w:r>
    </w:p>
    <w:p w:rsidR="00456290" w:rsidRPr="0016143C" w:rsidRDefault="00456290" w:rsidP="001C3D1F">
      <w:pPr>
        <w:spacing w:line="288" w:lineRule="auto"/>
        <w:ind w:firstLineChars="200" w:firstLine="482"/>
        <w:rPr>
          <w:rFonts w:asciiTheme="minorEastAsia" w:hAnsiTheme="minorEastAsia"/>
          <w:b/>
          <w:sz w:val="24"/>
          <w:szCs w:val="24"/>
        </w:rPr>
      </w:pPr>
      <w:r w:rsidRPr="00456290">
        <w:rPr>
          <w:rFonts w:asciiTheme="minorEastAsia" w:hAnsiTheme="minorEastAsia" w:hint="eastAsia"/>
          <w:b/>
          <w:sz w:val="24"/>
          <w:szCs w:val="24"/>
        </w:rPr>
        <w:t>2、组织因素</w:t>
      </w:r>
      <w:r w:rsidR="0016143C">
        <w:rPr>
          <w:rFonts w:asciiTheme="minorEastAsia" w:hAnsiTheme="minorEastAsia" w:hint="eastAsia"/>
          <w:b/>
          <w:sz w:val="24"/>
          <w:szCs w:val="24"/>
        </w:rPr>
        <w:t>。</w:t>
      </w:r>
      <w:r w:rsidRPr="00456290">
        <w:rPr>
          <w:rFonts w:asciiTheme="minorEastAsia" w:hAnsiTheme="minorEastAsia" w:hint="eastAsia"/>
          <w:sz w:val="24"/>
          <w:szCs w:val="24"/>
        </w:rPr>
        <w:t>组织因素是工作压力的主要来源。大学青年女教师的职业压力同样主要来自学校，主要体现在：一是各种改革举措带来的冲击。当前，高校采取了一系列诸如职称、工资、住房、人事管理等改革，给青年女教师带来了更大的发展空间和选择机会，但同时也给她们带来了不确定性和更多的挑战。二是绩效评价与晋升机制不够合理。</w:t>
      </w:r>
      <w:r w:rsidR="0016143C">
        <w:rPr>
          <w:rFonts w:asciiTheme="minorEastAsia" w:hAnsiTheme="minorEastAsia" w:hint="eastAsia"/>
          <w:sz w:val="24"/>
          <w:szCs w:val="24"/>
        </w:rPr>
        <w:t>现有的</w:t>
      </w:r>
      <w:r w:rsidRPr="00456290">
        <w:rPr>
          <w:rFonts w:asciiTheme="minorEastAsia" w:hAnsiTheme="minorEastAsia" w:hint="eastAsia"/>
          <w:sz w:val="24"/>
          <w:szCs w:val="24"/>
        </w:rPr>
        <w:t>考核晋升制度主要还是</w:t>
      </w:r>
      <w:r w:rsidR="0016143C" w:rsidRPr="00456290">
        <w:rPr>
          <w:rFonts w:asciiTheme="minorEastAsia" w:hAnsiTheme="minorEastAsia" w:hint="eastAsia"/>
          <w:sz w:val="24"/>
          <w:szCs w:val="24"/>
        </w:rPr>
        <w:t>侧重</w:t>
      </w:r>
      <w:r w:rsidRPr="00456290">
        <w:rPr>
          <w:rFonts w:asciiTheme="minorEastAsia" w:hAnsiTheme="minorEastAsia" w:hint="eastAsia"/>
          <w:sz w:val="24"/>
          <w:szCs w:val="24"/>
        </w:rPr>
        <w:t>教学和科研，</w:t>
      </w:r>
      <w:r w:rsidR="0016143C">
        <w:rPr>
          <w:rFonts w:asciiTheme="minorEastAsia" w:hAnsiTheme="minorEastAsia" w:hint="eastAsia"/>
          <w:sz w:val="24"/>
          <w:szCs w:val="24"/>
        </w:rPr>
        <w:lastRenderedPageBreak/>
        <w:t>如</w:t>
      </w:r>
      <w:r w:rsidRPr="00456290">
        <w:rPr>
          <w:rFonts w:asciiTheme="minorEastAsia" w:hAnsiTheme="minorEastAsia" w:hint="eastAsia"/>
          <w:sz w:val="24"/>
          <w:szCs w:val="24"/>
        </w:rPr>
        <w:t>授课学时、科研经费、论文数量等。女性在人类再生产中</w:t>
      </w:r>
      <w:proofErr w:type="gramStart"/>
      <w:r w:rsidRPr="00456290">
        <w:rPr>
          <w:rFonts w:asciiTheme="minorEastAsia" w:hAnsiTheme="minorEastAsia" w:hint="eastAsia"/>
          <w:sz w:val="24"/>
          <w:szCs w:val="24"/>
        </w:rPr>
        <w:t>作出</w:t>
      </w:r>
      <w:proofErr w:type="gramEnd"/>
      <w:r w:rsidRPr="00456290">
        <w:rPr>
          <w:rFonts w:asciiTheme="minorEastAsia" w:hAnsiTheme="minorEastAsia" w:hint="eastAsia"/>
          <w:sz w:val="24"/>
          <w:szCs w:val="24"/>
        </w:rPr>
        <w:t>了巨大贡献和牺牲，但在工作评价上却无法体现。三是交往</w:t>
      </w:r>
      <w:r w:rsidR="0016143C">
        <w:rPr>
          <w:rFonts w:asciiTheme="minorEastAsia" w:hAnsiTheme="minorEastAsia" w:hint="eastAsia"/>
          <w:sz w:val="24"/>
          <w:szCs w:val="24"/>
        </w:rPr>
        <w:t>沟通的</w:t>
      </w:r>
      <w:r w:rsidRPr="00456290">
        <w:rPr>
          <w:rFonts w:asciiTheme="minorEastAsia" w:hAnsiTheme="minorEastAsia" w:hint="eastAsia"/>
          <w:sz w:val="24"/>
          <w:szCs w:val="24"/>
        </w:rPr>
        <w:t>平台较少。青年</w:t>
      </w:r>
      <w:r w:rsidR="0016143C">
        <w:rPr>
          <w:rFonts w:asciiTheme="minorEastAsia" w:hAnsiTheme="minorEastAsia" w:hint="eastAsia"/>
          <w:sz w:val="24"/>
          <w:szCs w:val="24"/>
        </w:rPr>
        <w:t>女</w:t>
      </w:r>
      <w:r w:rsidRPr="00456290">
        <w:rPr>
          <w:rFonts w:asciiTheme="minorEastAsia" w:hAnsiTheme="minorEastAsia" w:hint="eastAsia"/>
          <w:sz w:val="24"/>
          <w:szCs w:val="24"/>
        </w:rPr>
        <w:t>教师需要</w:t>
      </w:r>
      <w:r w:rsidR="00404556">
        <w:rPr>
          <w:rFonts w:asciiTheme="minorEastAsia" w:hAnsiTheme="minorEastAsia" w:hint="eastAsia"/>
          <w:sz w:val="24"/>
          <w:szCs w:val="24"/>
        </w:rPr>
        <w:t>通过</w:t>
      </w:r>
      <w:r w:rsidRPr="00456290">
        <w:rPr>
          <w:rFonts w:asciiTheme="minorEastAsia" w:hAnsiTheme="minorEastAsia" w:hint="eastAsia"/>
          <w:sz w:val="24"/>
          <w:szCs w:val="24"/>
        </w:rPr>
        <w:t>建立和谐互助的人际关系促进身心、工作发展。</w:t>
      </w:r>
      <w:r w:rsidR="00404556">
        <w:rPr>
          <w:rFonts w:asciiTheme="minorEastAsia" w:hAnsiTheme="minorEastAsia" w:hint="eastAsia"/>
          <w:sz w:val="24"/>
          <w:szCs w:val="24"/>
        </w:rPr>
        <w:t>但</w:t>
      </w:r>
      <w:r w:rsidRPr="00456290">
        <w:rPr>
          <w:rFonts w:asciiTheme="minorEastAsia" w:hAnsiTheme="minorEastAsia" w:hint="eastAsia"/>
          <w:sz w:val="24"/>
          <w:szCs w:val="24"/>
        </w:rPr>
        <w:t>事实上，</w:t>
      </w:r>
      <w:r w:rsidR="008E2864">
        <w:rPr>
          <w:rFonts w:asciiTheme="minorEastAsia" w:hAnsiTheme="minorEastAsia" w:hint="eastAsia"/>
          <w:sz w:val="24"/>
          <w:szCs w:val="24"/>
        </w:rPr>
        <w:t>学校</w:t>
      </w:r>
      <w:r w:rsidR="008E2864" w:rsidRPr="00456290">
        <w:rPr>
          <w:rFonts w:asciiTheme="minorEastAsia" w:hAnsiTheme="minorEastAsia" w:hint="eastAsia"/>
          <w:sz w:val="24"/>
          <w:szCs w:val="24"/>
        </w:rPr>
        <w:t>缺少</w:t>
      </w:r>
      <w:r w:rsidR="008E2864">
        <w:rPr>
          <w:rFonts w:asciiTheme="minorEastAsia" w:hAnsiTheme="minorEastAsia" w:hint="eastAsia"/>
          <w:sz w:val="24"/>
          <w:szCs w:val="24"/>
        </w:rPr>
        <w:t>这方面的</w:t>
      </w:r>
      <w:r w:rsidR="008E2864" w:rsidRPr="00456290">
        <w:rPr>
          <w:rFonts w:asciiTheme="minorEastAsia" w:hAnsiTheme="minorEastAsia" w:hint="eastAsia"/>
          <w:sz w:val="24"/>
          <w:szCs w:val="24"/>
        </w:rPr>
        <w:t>桥梁和</w:t>
      </w:r>
      <w:r w:rsidR="008E2864">
        <w:rPr>
          <w:rFonts w:asciiTheme="minorEastAsia" w:hAnsiTheme="minorEastAsia" w:hint="eastAsia"/>
          <w:sz w:val="24"/>
          <w:szCs w:val="24"/>
        </w:rPr>
        <w:t>平台，交流的机会较少</w:t>
      </w:r>
      <w:r w:rsidRPr="00456290">
        <w:rPr>
          <w:rFonts w:asciiTheme="minorEastAsia" w:hAnsiTheme="minorEastAsia" w:hint="eastAsia"/>
          <w:sz w:val="24"/>
          <w:szCs w:val="24"/>
        </w:rPr>
        <w:t>。四是管理机制方面的制约。主要是在一些政策制定、管理制度、考核机制等方面常忽略青年教师的利益诉求，特别是青年女教师的特殊利益。</w:t>
      </w:r>
    </w:p>
    <w:p w:rsidR="00456290" w:rsidRPr="0016143C" w:rsidRDefault="00456290" w:rsidP="001C3D1F">
      <w:pPr>
        <w:spacing w:line="288" w:lineRule="auto"/>
        <w:ind w:firstLineChars="200" w:firstLine="482"/>
        <w:rPr>
          <w:rFonts w:asciiTheme="minorEastAsia" w:hAnsiTheme="minorEastAsia"/>
          <w:b/>
          <w:sz w:val="24"/>
          <w:szCs w:val="24"/>
        </w:rPr>
      </w:pPr>
      <w:r w:rsidRPr="00456290">
        <w:rPr>
          <w:rFonts w:asciiTheme="minorEastAsia" w:hAnsiTheme="minorEastAsia" w:hint="eastAsia"/>
          <w:b/>
          <w:sz w:val="24"/>
          <w:szCs w:val="24"/>
        </w:rPr>
        <w:t>3、个人因素</w:t>
      </w:r>
      <w:r w:rsidR="0016143C">
        <w:rPr>
          <w:rFonts w:asciiTheme="minorEastAsia" w:hAnsiTheme="minorEastAsia" w:hint="eastAsia"/>
          <w:b/>
          <w:sz w:val="24"/>
          <w:szCs w:val="24"/>
        </w:rPr>
        <w:t>。</w:t>
      </w:r>
      <w:r w:rsidRPr="00456290">
        <w:rPr>
          <w:rFonts w:asciiTheme="minorEastAsia" w:hAnsiTheme="minorEastAsia" w:hint="eastAsia"/>
          <w:sz w:val="24"/>
          <w:szCs w:val="24"/>
        </w:rPr>
        <w:t>主要源自个性特点、家庭问题等。</w:t>
      </w:r>
      <w:r w:rsidR="0016143C">
        <w:rPr>
          <w:rFonts w:asciiTheme="minorEastAsia" w:hAnsiTheme="minorEastAsia" w:hint="eastAsia"/>
          <w:sz w:val="24"/>
          <w:szCs w:val="24"/>
        </w:rPr>
        <w:t>第</w:t>
      </w:r>
      <w:r w:rsidRPr="00456290">
        <w:rPr>
          <w:rFonts w:asciiTheme="minorEastAsia" w:hAnsiTheme="minorEastAsia" w:hint="eastAsia"/>
          <w:sz w:val="24"/>
          <w:szCs w:val="24"/>
        </w:rPr>
        <w:t>一，现代科学研究显示，女性的生理及心理特点与男性完全不同，</w:t>
      </w:r>
      <w:r w:rsidR="0016143C">
        <w:rPr>
          <w:rFonts w:asciiTheme="minorEastAsia" w:hAnsiTheme="minorEastAsia" w:hint="eastAsia"/>
          <w:sz w:val="24"/>
          <w:szCs w:val="24"/>
        </w:rPr>
        <w:t>她们</w:t>
      </w:r>
      <w:r w:rsidRPr="00456290">
        <w:rPr>
          <w:rFonts w:asciiTheme="minorEastAsia" w:hAnsiTheme="minorEastAsia" w:hint="eastAsia"/>
          <w:sz w:val="24"/>
          <w:szCs w:val="24"/>
        </w:rPr>
        <w:t>更易出现焦虑、烦躁、忧郁等心理特点。除</w:t>
      </w:r>
      <w:r w:rsidR="0016143C">
        <w:rPr>
          <w:rFonts w:asciiTheme="minorEastAsia" w:hAnsiTheme="minorEastAsia" w:hint="eastAsia"/>
          <w:sz w:val="24"/>
          <w:szCs w:val="24"/>
        </w:rPr>
        <w:t>此之外</w:t>
      </w:r>
      <w:r w:rsidRPr="00456290">
        <w:rPr>
          <w:rFonts w:asciiTheme="minorEastAsia" w:hAnsiTheme="minorEastAsia" w:hint="eastAsia"/>
          <w:sz w:val="24"/>
          <w:szCs w:val="24"/>
        </w:rPr>
        <w:t>，女性还常出现自信不足，缺乏竞争意识等弱势心理。</w:t>
      </w:r>
      <w:r w:rsidR="00DA5D44">
        <w:rPr>
          <w:rFonts w:asciiTheme="minorEastAsia" w:hAnsiTheme="minorEastAsia" w:hint="eastAsia"/>
          <w:sz w:val="24"/>
          <w:szCs w:val="24"/>
        </w:rPr>
        <w:t>第</w:t>
      </w:r>
      <w:r w:rsidRPr="00456290">
        <w:rPr>
          <w:rFonts w:asciiTheme="minorEastAsia" w:hAnsiTheme="minorEastAsia" w:hint="eastAsia"/>
          <w:sz w:val="24"/>
          <w:szCs w:val="24"/>
        </w:rPr>
        <w:t>二，青年女教师在家庭中承担着主要职责。</w:t>
      </w:r>
      <w:r w:rsidR="008E2864">
        <w:rPr>
          <w:rFonts w:asciiTheme="minorEastAsia" w:hAnsiTheme="minorEastAsia" w:hint="eastAsia"/>
          <w:sz w:val="24"/>
          <w:szCs w:val="24"/>
        </w:rPr>
        <w:t>她们</w:t>
      </w:r>
      <w:r w:rsidRPr="00456290">
        <w:rPr>
          <w:rFonts w:asciiTheme="minorEastAsia" w:hAnsiTheme="minorEastAsia" w:hint="eastAsia"/>
          <w:sz w:val="24"/>
          <w:szCs w:val="24"/>
        </w:rPr>
        <w:t>一般在</w:t>
      </w:r>
      <w:r w:rsidR="008E2864">
        <w:rPr>
          <w:rFonts w:asciiTheme="minorEastAsia" w:hAnsiTheme="minorEastAsia"/>
          <w:sz w:val="24"/>
          <w:szCs w:val="24"/>
        </w:rPr>
        <w:t>30</w:t>
      </w:r>
      <w:r w:rsidRPr="00456290">
        <w:rPr>
          <w:rFonts w:asciiTheme="minorEastAsia" w:hAnsiTheme="minorEastAsia" w:hint="eastAsia"/>
          <w:sz w:val="24"/>
          <w:szCs w:val="24"/>
        </w:rPr>
        <w:t>岁左右生育，此时正是为事业打基础的关键时期，</w:t>
      </w:r>
      <w:r w:rsidR="00162F21">
        <w:rPr>
          <w:rFonts w:asciiTheme="minorEastAsia" w:hAnsiTheme="minorEastAsia" w:hint="eastAsia"/>
          <w:sz w:val="24"/>
          <w:szCs w:val="24"/>
        </w:rPr>
        <w:t>却不得不</w:t>
      </w:r>
      <w:r w:rsidRPr="00456290">
        <w:rPr>
          <w:rFonts w:asciiTheme="minorEastAsia" w:hAnsiTheme="minorEastAsia" w:hint="eastAsia"/>
          <w:sz w:val="24"/>
          <w:szCs w:val="24"/>
        </w:rPr>
        <w:t>为</w:t>
      </w:r>
      <w:r w:rsidR="0016143C">
        <w:rPr>
          <w:rFonts w:asciiTheme="minorEastAsia" w:hAnsiTheme="minorEastAsia" w:hint="eastAsia"/>
          <w:sz w:val="24"/>
          <w:szCs w:val="24"/>
        </w:rPr>
        <w:t>此</w:t>
      </w:r>
      <w:r w:rsidRPr="00456290">
        <w:rPr>
          <w:rFonts w:asciiTheme="minorEastAsia" w:hAnsiTheme="minorEastAsia" w:hint="eastAsia"/>
          <w:sz w:val="24"/>
          <w:szCs w:val="24"/>
        </w:rPr>
        <w:t>而耽误事业发展，因而与男性相比失去了发展的速度和机会。另外，家务劳动又占据了女性许多业余时间，这</w:t>
      </w:r>
      <w:r w:rsidR="0016143C">
        <w:rPr>
          <w:rFonts w:asciiTheme="minorEastAsia" w:hAnsiTheme="minorEastAsia" w:hint="eastAsia"/>
          <w:sz w:val="24"/>
          <w:szCs w:val="24"/>
        </w:rPr>
        <w:t>也</w:t>
      </w:r>
      <w:r w:rsidRPr="00456290">
        <w:rPr>
          <w:rFonts w:asciiTheme="minorEastAsia" w:hAnsiTheme="minorEastAsia" w:hint="eastAsia"/>
          <w:sz w:val="24"/>
          <w:szCs w:val="24"/>
        </w:rPr>
        <w:t>是一个</w:t>
      </w:r>
      <w:r w:rsidR="0016143C">
        <w:rPr>
          <w:rFonts w:asciiTheme="minorEastAsia" w:hAnsiTheme="minorEastAsia" w:hint="eastAsia"/>
          <w:sz w:val="24"/>
          <w:szCs w:val="24"/>
        </w:rPr>
        <w:t>很</w:t>
      </w:r>
      <w:r w:rsidRPr="00456290">
        <w:rPr>
          <w:rFonts w:asciiTheme="minorEastAsia" w:hAnsiTheme="minorEastAsia" w:hint="eastAsia"/>
          <w:sz w:val="24"/>
          <w:szCs w:val="24"/>
        </w:rPr>
        <w:t>大的客观障碍。</w:t>
      </w:r>
    </w:p>
    <w:p w:rsidR="00456290" w:rsidRPr="00456290" w:rsidRDefault="00456290" w:rsidP="001C3D1F">
      <w:pPr>
        <w:spacing w:line="288" w:lineRule="auto"/>
      </w:pPr>
    </w:p>
    <w:p w:rsidR="00456290" w:rsidRPr="00290A4C" w:rsidRDefault="00456290" w:rsidP="001C3D1F">
      <w:pPr>
        <w:spacing w:line="288" w:lineRule="auto"/>
        <w:ind w:firstLineChars="200" w:firstLine="480"/>
        <w:rPr>
          <w:rFonts w:ascii="黑体" w:eastAsia="黑体" w:hAnsi="黑体"/>
          <w:sz w:val="24"/>
          <w:szCs w:val="24"/>
        </w:rPr>
      </w:pPr>
      <w:r w:rsidRPr="00290A4C">
        <w:rPr>
          <w:rFonts w:ascii="黑体" w:eastAsia="黑体" w:hAnsi="黑体" w:hint="eastAsia"/>
          <w:sz w:val="24"/>
          <w:szCs w:val="24"/>
        </w:rPr>
        <w:t>四、大学青年女教师职业压力管理策略</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针对大学青年女教师的压力，在来源分析的基础上，依据压力理论的管理策略，分别从社会、学校、个人三个角度提出相应的对策:</w:t>
      </w:r>
    </w:p>
    <w:p w:rsidR="00456290" w:rsidRPr="00456290" w:rsidRDefault="00456290" w:rsidP="001C3D1F">
      <w:pPr>
        <w:spacing w:line="288" w:lineRule="auto"/>
        <w:ind w:firstLineChars="200" w:firstLine="482"/>
        <w:rPr>
          <w:rFonts w:asciiTheme="minorEastAsia" w:hAnsiTheme="minorEastAsia"/>
          <w:b/>
          <w:sz w:val="24"/>
          <w:szCs w:val="24"/>
        </w:rPr>
      </w:pPr>
      <w:r w:rsidRPr="00456290">
        <w:rPr>
          <w:rFonts w:asciiTheme="minorEastAsia" w:hAnsiTheme="minorEastAsia" w:hint="eastAsia"/>
          <w:b/>
          <w:sz w:val="24"/>
          <w:szCs w:val="24"/>
        </w:rPr>
        <w:t>1.从社会角度</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首先，政府要制定有利于激励教师发展的</w:t>
      </w:r>
      <w:r w:rsidR="00631383">
        <w:rPr>
          <w:rFonts w:asciiTheme="minorEastAsia" w:hAnsiTheme="minorEastAsia" w:hint="eastAsia"/>
          <w:sz w:val="24"/>
          <w:szCs w:val="24"/>
        </w:rPr>
        <w:t>系列</w:t>
      </w:r>
      <w:r w:rsidRPr="00456290">
        <w:rPr>
          <w:rFonts w:asciiTheme="minorEastAsia" w:hAnsiTheme="minorEastAsia" w:hint="eastAsia"/>
          <w:sz w:val="24"/>
          <w:szCs w:val="24"/>
        </w:rPr>
        <w:t>政策,在全社会</w:t>
      </w:r>
      <w:r w:rsidR="00DA5D44">
        <w:rPr>
          <w:rFonts w:asciiTheme="minorEastAsia" w:hAnsiTheme="minorEastAsia" w:hint="eastAsia"/>
          <w:sz w:val="24"/>
          <w:szCs w:val="24"/>
        </w:rPr>
        <w:t>形成</w:t>
      </w:r>
      <w:r w:rsidRPr="00456290">
        <w:rPr>
          <w:rFonts w:asciiTheme="minorEastAsia" w:hAnsiTheme="minorEastAsia" w:hint="eastAsia"/>
          <w:sz w:val="24"/>
          <w:szCs w:val="24"/>
        </w:rPr>
        <w:t>尊师重教的风气，从而提高教师工作的积极性。有关部门还应高度重视中青年教师的生活待遇问题，增加教育投入</w:t>
      </w:r>
      <w:r w:rsidR="00107D66">
        <w:rPr>
          <w:rFonts w:asciiTheme="minorEastAsia" w:hAnsiTheme="minorEastAsia" w:hint="eastAsia"/>
          <w:sz w:val="24"/>
          <w:szCs w:val="24"/>
        </w:rPr>
        <w:t>，</w:t>
      </w:r>
      <w:r w:rsidRPr="00456290">
        <w:rPr>
          <w:rFonts w:asciiTheme="minorEastAsia" w:hAnsiTheme="minorEastAsia" w:hint="eastAsia"/>
          <w:sz w:val="24"/>
          <w:szCs w:val="24"/>
        </w:rPr>
        <w:t>改善教师的工资收入、住房、医疗等物质待遇。其次，各级教育行政部门在预算中大幅提高高校教师发展和</w:t>
      </w:r>
      <w:proofErr w:type="gramStart"/>
      <w:r w:rsidRPr="00456290">
        <w:rPr>
          <w:rFonts w:asciiTheme="minorEastAsia" w:hAnsiTheme="minorEastAsia" w:hint="eastAsia"/>
          <w:sz w:val="24"/>
          <w:szCs w:val="24"/>
        </w:rPr>
        <w:t>职后</w:t>
      </w:r>
      <w:proofErr w:type="gramEnd"/>
      <w:r w:rsidRPr="00456290">
        <w:rPr>
          <w:rFonts w:asciiTheme="minorEastAsia" w:hAnsiTheme="minorEastAsia" w:hint="eastAsia"/>
          <w:sz w:val="24"/>
          <w:szCs w:val="24"/>
        </w:rPr>
        <w:t>培养培训的经费。最后，社会各界要积极营造健康向上的社会性别文化，</w:t>
      </w:r>
      <w:r w:rsidR="00DA5D44">
        <w:rPr>
          <w:rFonts w:asciiTheme="minorEastAsia" w:hAnsiTheme="minorEastAsia" w:hint="eastAsia"/>
          <w:sz w:val="24"/>
          <w:szCs w:val="24"/>
        </w:rPr>
        <w:t>为女性职业</w:t>
      </w:r>
      <w:r w:rsidRPr="00456290">
        <w:rPr>
          <w:rFonts w:asciiTheme="minorEastAsia" w:hAnsiTheme="minorEastAsia" w:hint="eastAsia"/>
          <w:sz w:val="24"/>
          <w:szCs w:val="24"/>
        </w:rPr>
        <w:t>发展创造平等的社会氛围。</w:t>
      </w:r>
      <w:r w:rsidR="00DA5D44">
        <w:rPr>
          <w:rFonts w:asciiTheme="minorEastAsia" w:hAnsiTheme="minorEastAsia" w:hint="eastAsia"/>
          <w:sz w:val="24"/>
          <w:szCs w:val="24"/>
        </w:rPr>
        <w:t>加快</w:t>
      </w:r>
      <w:r w:rsidRPr="00456290">
        <w:rPr>
          <w:rFonts w:asciiTheme="minorEastAsia" w:hAnsiTheme="minorEastAsia" w:hint="eastAsia"/>
          <w:sz w:val="24"/>
          <w:szCs w:val="24"/>
        </w:rPr>
        <w:t>推进家务社会化服务，主动减轻女性压力，让其拥有轻松稳定的环境和充裕的时间工作。</w:t>
      </w:r>
    </w:p>
    <w:p w:rsidR="00456290" w:rsidRPr="00456290" w:rsidRDefault="00456290" w:rsidP="001C3D1F">
      <w:pPr>
        <w:spacing w:line="288" w:lineRule="auto"/>
        <w:ind w:firstLineChars="200" w:firstLine="482"/>
        <w:rPr>
          <w:rFonts w:asciiTheme="minorEastAsia" w:hAnsiTheme="minorEastAsia"/>
          <w:b/>
          <w:sz w:val="24"/>
          <w:szCs w:val="24"/>
        </w:rPr>
      </w:pPr>
      <w:r w:rsidRPr="00456290">
        <w:rPr>
          <w:rFonts w:asciiTheme="minorEastAsia" w:hAnsiTheme="minorEastAsia" w:hint="eastAsia"/>
          <w:b/>
          <w:sz w:val="24"/>
          <w:szCs w:val="24"/>
        </w:rPr>
        <w:t>2.从学校角度</w:t>
      </w:r>
    </w:p>
    <w:p w:rsidR="00DC412A" w:rsidRDefault="00332967" w:rsidP="001C3D1F">
      <w:pPr>
        <w:spacing w:line="288" w:lineRule="auto"/>
        <w:ind w:firstLineChars="200" w:firstLine="480"/>
        <w:rPr>
          <w:rFonts w:asciiTheme="minorEastAsia" w:hAnsiTheme="minorEastAsia"/>
          <w:sz w:val="24"/>
          <w:szCs w:val="24"/>
        </w:rPr>
      </w:pPr>
      <w:r>
        <w:rPr>
          <w:rFonts w:asciiTheme="minorEastAsia" w:hAnsiTheme="minorEastAsia" w:hint="eastAsia"/>
          <w:sz w:val="24"/>
          <w:szCs w:val="24"/>
        </w:rPr>
        <w:t>大学是青年女教师职业实现的主</w:t>
      </w:r>
      <w:r w:rsidR="00456290" w:rsidRPr="00456290">
        <w:rPr>
          <w:rFonts w:asciiTheme="minorEastAsia" w:hAnsiTheme="minorEastAsia" w:hint="eastAsia"/>
          <w:sz w:val="24"/>
          <w:szCs w:val="24"/>
        </w:rPr>
        <w:t>阵地</w:t>
      </w:r>
      <w:r>
        <w:rPr>
          <w:rFonts w:asciiTheme="minorEastAsia" w:hAnsiTheme="minorEastAsia" w:hint="eastAsia"/>
          <w:sz w:val="24"/>
          <w:szCs w:val="24"/>
        </w:rPr>
        <w:t>,</w:t>
      </w:r>
      <w:r w:rsidR="00456290" w:rsidRPr="00456290">
        <w:rPr>
          <w:rFonts w:asciiTheme="minorEastAsia" w:hAnsiTheme="minorEastAsia" w:hint="eastAsia"/>
          <w:sz w:val="24"/>
          <w:szCs w:val="24"/>
        </w:rPr>
        <w:t>应</w:t>
      </w:r>
      <w:r>
        <w:rPr>
          <w:rFonts w:asciiTheme="minorEastAsia" w:hAnsiTheme="minorEastAsia" w:hint="eastAsia"/>
          <w:sz w:val="24"/>
          <w:szCs w:val="24"/>
        </w:rPr>
        <w:t>想办法</w:t>
      </w:r>
      <w:r>
        <w:rPr>
          <w:rFonts w:asciiTheme="minorEastAsia" w:hAnsiTheme="minorEastAsia"/>
          <w:sz w:val="24"/>
          <w:szCs w:val="24"/>
        </w:rPr>
        <w:t>营造</w:t>
      </w:r>
      <w:r>
        <w:rPr>
          <w:rFonts w:asciiTheme="minorEastAsia" w:hAnsiTheme="minorEastAsia" w:hint="eastAsia"/>
          <w:sz w:val="24"/>
          <w:szCs w:val="24"/>
        </w:rPr>
        <w:t>良好</w:t>
      </w:r>
      <w:r>
        <w:rPr>
          <w:rFonts w:asciiTheme="minorEastAsia" w:hAnsiTheme="minorEastAsia"/>
          <w:sz w:val="24"/>
          <w:szCs w:val="24"/>
        </w:rPr>
        <w:t>环境</w:t>
      </w:r>
      <w:r w:rsidR="00456290" w:rsidRPr="00456290">
        <w:rPr>
          <w:rFonts w:asciiTheme="minorEastAsia" w:hAnsiTheme="minorEastAsia" w:hint="eastAsia"/>
          <w:sz w:val="24"/>
          <w:szCs w:val="24"/>
        </w:rPr>
        <w:t>来</w:t>
      </w:r>
      <w:r>
        <w:rPr>
          <w:rFonts w:asciiTheme="minorEastAsia" w:hAnsiTheme="minorEastAsia" w:hint="eastAsia"/>
          <w:sz w:val="24"/>
          <w:szCs w:val="24"/>
        </w:rPr>
        <w:t>减轻</w:t>
      </w:r>
      <w:r w:rsidR="00456290" w:rsidRPr="00456290">
        <w:rPr>
          <w:rFonts w:asciiTheme="minorEastAsia" w:hAnsiTheme="minorEastAsia" w:hint="eastAsia"/>
          <w:sz w:val="24"/>
          <w:szCs w:val="24"/>
        </w:rPr>
        <w:t>青年</w:t>
      </w:r>
      <w:r w:rsidR="00631383">
        <w:rPr>
          <w:rFonts w:asciiTheme="minorEastAsia" w:hAnsiTheme="minorEastAsia" w:hint="eastAsia"/>
          <w:sz w:val="24"/>
          <w:szCs w:val="24"/>
        </w:rPr>
        <w:t>女</w:t>
      </w:r>
      <w:r w:rsidR="00456290" w:rsidRPr="00456290">
        <w:rPr>
          <w:rFonts w:asciiTheme="minorEastAsia" w:hAnsiTheme="minorEastAsia" w:hint="eastAsia"/>
          <w:sz w:val="24"/>
          <w:szCs w:val="24"/>
        </w:rPr>
        <w:t>教师</w:t>
      </w:r>
      <w:r>
        <w:rPr>
          <w:rFonts w:asciiTheme="minorEastAsia" w:hAnsiTheme="minorEastAsia" w:hint="eastAsia"/>
          <w:sz w:val="24"/>
          <w:szCs w:val="24"/>
        </w:rPr>
        <w:t>的</w:t>
      </w:r>
      <w:r w:rsidR="00456290" w:rsidRPr="00456290">
        <w:rPr>
          <w:rFonts w:asciiTheme="minorEastAsia" w:hAnsiTheme="minorEastAsia" w:hint="eastAsia"/>
          <w:sz w:val="24"/>
          <w:szCs w:val="24"/>
        </w:rPr>
        <w:t>压力：</w:t>
      </w:r>
    </w:p>
    <w:p w:rsidR="00456290" w:rsidRPr="00456290" w:rsidRDefault="00456290" w:rsidP="001C3D1F">
      <w:pPr>
        <w:spacing w:line="288" w:lineRule="auto"/>
        <w:ind w:firstLineChars="200" w:firstLine="480"/>
        <w:rPr>
          <w:rFonts w:asciiTheme="minorEastAsia" w:hAnsiTheme="minorEastAsia"/>
          <w:sz w:val="24"/>
          <w:szCs w:val="24"/>
        </w:rPr>
      </w:pPr>
      <w:r w:rsidRPr="00456290">
        <w:rPr>
          <w:rFonts w:asciiTheme="minorEastAsia" w:hAnsiTheme="minorEastAsia" w:hint="eastAsia"/>
          <w:sz w:val="24"/>
          <w:szCs w:val="24"/>
        </w:rPr>
        <w:t>第一，建立科学合理的管理体制和公平有效的激励评价制度。特别是在教师管理制度改革和业绩评价方面，对于女教师的评价工作应该更加</w:t>
      </w:r>
      <w:r w:rsidR="00DA5D44">
        <w:rPr>
          <w:rFonts w:asciiTheme="minorEastAsia" w:hAnsiTheme="minorEastAsia" w:hint="eastAsia"/>
          <w:sz w:val="24"/>
          <w:szCs w:val="24"/>
        </w:rPr>
        <w:t>公平</w:t>
      </w:r>
      <w:r w:rsidR="00DA5D44">
        <w:rPr>
          <w:rFonts w:asciiTheme="minorEastAsia" w:hAnsiTheme="minorEastAsia"/>
          <w:sz w:val="24"/>
          <w:szCs w:val="24"/>
        </w:rPr>
        <w:t>、</w:t>
      </w:r>
      <w:r w:rsidRPr="00456290">
        <w:rPr>
          <w:rFonts w:asciiTheme="minorEastAsia" w:hAnsiTheme="minorEastAsia" w:hint="eastAsia"/>
          <w:sz w:val="24"/>
          <w:szCs w:val="24"/>
        </w:rPr>
        <w:t>合理、细化。第二，要增加女教师参与学习、进修、培训的机会。要立足为所有青年女教师提供，而不能仅仅打造个别“名师”。同时要鼓励他们进行跨学科交流和创新，并建立多方面的教学科研平台。</w:t>
      </w:r>
      <w:r w:rsidR="00DC412A">
        <w:rPr>
          <w:rFonts w:asciiTheme="minorEastAsia" w:hAnsiTheme="minorEastAsia" w:hint="eastAsia"/>
          <w:sz w:val="24"/>
          <w:szCs w:val="24"/>
        </w:rPr>
        <w:t>第三，充分发挥学校工会和女工委员会的作用</w:t>
      </w:r>
      <w:r w:rsidRPr="00456290">
        <w:rPr>
          <w:rFonts w:asciiTheme="minorEastAsia" w:hAnsiTheme="minorEastAsia" w:hint="eastAsia"/>
          <w:sz w:val="24"/>
          <w:szCs w:val="24"/>
        </w:rPr>
        <w:t>。</w:t>
      </w:r>
      <w:r w:rsidR="00DC412A">
        <w:rPr>
          <w:rFonts w:asciiTheme="minorEastAsia" w:hAnsiTheme="minorEastAsia" w:hint="eastAsia"/>
          <w:sz w:val="24"/>
          <w:szCs w:val="24"/>
        </w:rPr>
        <w:t>结合女性特点及女教师的兴趣</w:t>
      </w:r>
      <w:r w:rsidRPr="00456290">
        <w:rPr>
          <w:rFonts w:asciiTheme="minorEastAsia" w:hAnsiTheme="minorEastAsia" w:hint="eastAsia"/>
          <w:sz w:val="24"/>
          <w:szCs w:val="24"/>
        </w:rPr>
        <w:t>爱好，开展各种宣传讲座</w:t>
      </w:r>
      <w:r w:rsidR="00DC412A">
        <w:rPr>
          <w:rFonts w:asciiTheme="minorEastAsia" w:hAnsiTheme="minorEastAsia" w:hint="eastAsia"/>
          <w:sz w:val="24"/>
          <w:szCs w:val="24"/>
        </w:rPr>
        <w:t>，</w:t>
      </w:r>
      <w:r w:rsidR="00DC412A">
        <w:rPr>
          <w:rFonts w:asciiTheme="minorEastAsia" w:hAnsiTheme="minorEastAsia"/>
          <w:sz w:val="24"/>
          <w:szCs w:val="24"/>
        </w:rPr>
        <w:t>加强</w:t>
      </w:r>
      <w:r w:rsidR="00DC412A" w:rsidRPr="00456290">
        <w:rPr>
          <w:rFonts w:asciiTheme="minorEastAsia" w:hAnsiTheme="minorEastAsia" w:hint="eastAsia"/>
          <w:sz w:val="24"/>
          <w:szCs w:val="24"/>
        </w:rPr>
        <w:t>“自信、自强”教育，帮助她们找到合理的职业定位</w:t>
      </w:r>
      <w:r w:rsidRPr="00456290">
        <w:rPr>
          <w:rFonts w:asciiTheme="minorEastAsia" w:hAnsiTheme="minorEastAsia" w:hint="eastAsia"/>
          <w:sz w:val="24"/>
          <w:szCs w:val="24"/>
        </w:rPr>
        <w:t>。积极扩大女教师在教代会和各行政部门中的比例等，维护她们的利益和诉求。建立有效的帮扶机制和组织机构，</w:t>
      </w:r>
      <w:r w:rsidR="00DC412A" w:rsidRPr="00456290">
        <w:rPr>
          <w:rFonts w:asciiTheme="minorEastAsia" w:hAnsiTheme="minorEastAsia" w:hint="eastAsia"/>
          <w:sz w:val="24"/>
          <w:szCs w:val="24"/>
        </w:rPr>
        <w:t>切实</w:t>
      </w:r>
      <w:r w:rsidRPr="00456290">
        <w:rPr>
          <w:rFonts w:asciiTheme="minorEastAsia" w:hAnsiTheme="minorEastAsia" w:hint="eastAsia"/>
          <w:sz w:val="24"/>
          <w:szCs w:val="24"/>
        </w:rPr>
        <w:t>解决</w:t>
      </w:r>
      <w:r w:rsidR="00DC412A">
        <w:rPr>
          <w:rFonts w:asciiTheme="minorEastAsia" w:hAnsiTheme="minorEastAsia" w:hint="eastAsia"/>
          <w:sz w:val="24"/>
          <w:szCs w:val="24"/>
        </w:rPr>
        <w:t>她们</w:t>
      </w:r>
      <w:r w:rsidR="00DC412A">
        <w:rPr>
          <w:rFonts w:asciiTheme="minorEastAsia" w:hAnsiTheme="minorEastAsia"/>
          <w:sz w:val="24"/>
          <w:szCs w:val="24"/>
        </w:rPr>
        <w:t>的</w:t>
      </w:r>
      <w:r w:rsidR="00DC412A">
        <w:rPr>
          <w:rFonts w:asciiTheme="minorEastAsia" w:hAnsiTheme="minorEastAsia" w:hint="eastAsia"/>
          <w:sz w:val="24"/>
          <w:szCs w:val="24"/>
        </w:rPr>
        <w:t>各种</w:t>
      </w:r>
      <w:r w:rsidRPr="00456290">
        <w:rPr>
          <w:rFonts w:asciiTheme="minorEastAsia" w:hAnsiTheme="minorEastAsia" w:hint="eastAsia"/>
          <w:sz w:val="24"/>
          <w:szCs w:val="24"/>
        </w:rPr>
        <w:t>困难和困扰。第四，切实提高教师的福利待遇，为其在住房、子女上学</w:t>
      </w:r>
      <w:r w:rsidRPr="00456290">
        <w:rPr>
          <w:rFonts w:asciiTheme="minorEastAsia" w:hAnsiTheme="minorEastAsia" w:hint="eastAsia"/>
          <w:sz w:val="24"/>
          <w:szCs w:val="24"/>
        </w:rPr>
        <w:lastRenderedPageBreak/>
        <w:t>等方面提供优惠政策。在物价飞涨、生活成本越来越高的环境下，要让青年女教师全心投入工作当中，关键是要解决她们生活上的后顾之忧。</w:t>
      </w:r>
    </w:p>
    <w:p w:rsidR="00456290" w:rsidRPr="00456290" w:rsidRDefault="00456290" w:rsidP="001C3D1F">
      <w:pPr>
        <w:spacing w:line="288" w:lineRule="auto"/>
        <w:ind w:firstLineChars="200" w:firstLine="482"/>
        <w:rPr>
          <w:rFonts w:asciiTheme="minorEastAsia" w:hAnsiTheme="minorEastAsia"/>
          <w:b/>
          <w:sz w:val="24"/>
          <w:szCs w:val="24"/>
        </w:rPr>
      </w:pPr>
      <w:r w:rsidRPr="00456290">
        <w:rPr>
          <w:rFonts w:asciiTheme="minorEastAsia" w:hAnsiTheme="minorEastAsia" w:hint="eastAsia"/>
          <w:b/>
          <w:sz w:val="24"/>
          <w:szCs w:val="24"/>
        </w:rPr>
        <w:t>3.从个人角度</w:t>
      </w:r>
    </w:p>
    <w:p w:rsidR="00456290" w:rsidRPr="00D621C6" w:rsidRDefault="002607D5" w:rsidP="001C3D1F">
      <w:pPr>
        <w:spacing w:line="288" w:lineRule="auto"/>
        <w:ind w:firstLineChars="200" w:firstLine="480"/>
        <w:rPr>
          <w:rFonts w:asciiTheme="minorEastAsia" w:hAnsiTheme="minorEastAsia"/>
          <w:color w:val="FF0000"/>
          <w:sz w:val="24"/>
          <w:szCs w:val="24"/>
        </w:rPr>
      </w:pPr>
      <w:r>
        <w:rPr>
          <w:rFonts w:asciiTheme="minorEastAsia" w:hAnsiTheme="minorEastAsia" w:hint="eastAsia"/>
          <w:sz w:val="24"/>
          <w:szCs w:val="24"/>
        </w:rPr>
        <w:t>良好</w:t>
      </w:r>
      <w:r>
        <w:rPr>
          <w:rFonts w:asciiTheme="minorEastAsia" w:hAnsiTheme="minorEastAsia"/>
          <w:sz w:val="24"/>
          <w:szCs w:val="24"/>
        </w:rPr>
        <w:t>的</w:t>
      </w:r>
      <w:r w:rsidR="00456290" w:rsidRPr="00456290">
        <w:rPr>
          <w:rFonts w:asciiTheme="minorEastAsia" w:hAnsiTheme="minorEastAsia" w:hint="eastAsia"/>
          <w:sz w:val="24"/>
          <w:szCs w:val="24"/>
        </w:rPr>
        <w:t>社会和学校</w:t>
      </w:r>
      <w:r>
        <w:rPr>
          <w:rFonts w:asciiTheme="minorEastAsia" w:hAnsiTheme="minorEastAsia" w:hint="eastAsia"/>
          <w:sz w:val="24"/>
          <w:szCs w:val="24"/>
        </w:rPr>
        <w:t>环境在一定程度上可以</w:t>
      </w:r>
      <w:r w:rsidRPr="00456290">
        <w:rPr>
          <w:rFonts w:asciiTheme="minorEastAsia" w:hAnsiTheme="minorEastAsia" w:hint="eastAsia"/>
          <w:sz w:val="24"/>
          <w:szCs w:val="24"/>
        </w:rPr>
        <w:t>减缓</w:t>
      </w:r>
      <w:r w:rsidR="00456290" w:rsidRPr="00456290">
        <w:rPr>
          <w:rFonts w:asciiTheme="minorEastAsia" w:hAnsiTheme="minorEastAsia" w:hint="eastAsia"/>
          <w:sz w:val="24"/>
          <w:szCs w:val="24"/>
        </w:rPr>
        <w:t>教师压力</w:t>
      </w:r>
      <w:r w:rsidR="00E9763A">
        <w:rPr>
          <w:rFonts w:asciiTheme="minorEastAsia" w:hAnsiTheme="minorEastAsia" w:hint="eastAsia"/>
          <w:sz w:val="24"/>
          <w:szCs w:val="24"/>
        </w:rPr>
        <w:t>，</w:t>
      </w:r>
      <w:r w:rsidR="00456290" w:rsidRPr="00456290">
        <w:rPr>
          <w:rFonts w:asciiTheme="minorEastAsia" w:hAnsiTheme="minorEastAsia" w:hint="eastAsia"/>
          <w:sz w:val="24"/>
          <w:szCs w:val="24"/>
        </w:rPr>
        <w:t>但要切实有效减轻甚至消除</w:t>
      </w:r>
      <w:r>
        <w:rPr>
          <w:rFonts w:asciiTheme="minorEastAsia" w:hAnsiTheme="minorEastAsia" w:hint="eastAsia"/>
          <w:sz w:val="24"/>
          <w:szCs w:val="24"/>
        </w:rPr>
        <w:t>的</w:t>
      </w:r>
      <w:r w:rsidR="00456290" w:rsidRPr="00456290">
        <w:rPr>
          <w:rFonts w:asciiTheme="minorEastAsia" w:hAnsiTheme="minorEastAsia" w:hint="eastAsia"/>
          <w:sz w:val="24"/>
          <w:szCs w:val="24"/>
        </w:rPr>
        <w:t>压力,关键还在于教师个人。</w:t>
      </w:r>
      <w:r>
        <w:rPr>
          <w:rFonts w:asciiTheme="minorEastAsia" w:hAnsiTheme="minorEastAsia" w:hint="eastAsia"/>
          <w:sz w:val="24"/>
          <w:szCs w:val="24"/>
        </w:rPr>
        <w:t>所以</w:t>
      </w:r>
      <w:r>
        <w:rPr>
          <w:rFonts w:asciiTheme="minorEastAsia" w:hAnsiTheme="minorEastAsia"/>
          <w:sz w:val="24"/>
          <w:szCs w:val="24"/>
        </w:rPr>
        <w:t>，</w:t>
      </w:r>
      <w:r w:rsidR="00D621C6" w:rsidRPr="002607D5">
        <w:rPr>
          <w:rFonts w:asciiTheme="minorEastAsia" w:hAnsiTheme="minorEastAsia" w:hint="eastAsia"/>
          <w:sz w:val="24"/>
          <w:szCs w:val="24"/>
        </w:rPr>
        <w:t>作为事业、家庭一肩挑的</w:t>
      </w:r>
      <w:r w:rsidRPr="002607D5">
        <w:rPr>
          <w:rFonts w:asciiTheme="minorEastAsia" w:hAnsiTheme="minorEastAsia" w:hint="eastAsia"/>
          <w:sz w:val="24"/>
          <w:szCs w:val="24"/>
        </w:rPr>
        <w:t>青年女教师</w:t>
      </w:r>
      <w:r>
        <w:rPr>
          <w:rFonts w:asciiTheme="minorEastAsia" w:hAnsiTheme="minorEastAsia" w:hint="eastAsia"/>
          <w:sz w:val="24"/>
          <w:szCs w:val="24"/>
        </w:rPr>
        <w:t>，面对来自各方面的压力，</w:t>
      </w:r>
      <w:r w:rsidR="00D621C6" w:rsidRPr="002607D5">
        <w:rPr>
          <w:rFonts w:asciiTheme="minorEastAsia" w:hAnsiTheme="minorEastAsia" w:hint="eastAsia"/>
          <w:sz w:val="24"/>
          <w:szCs w:val="24"/>
        </w:rPr>
        <w:t>要学会自我排解</w:t>
      </w:r>
      <w:r w:rsidRPr="002607D5">
        <w:rPr>
          <w:rFonts w:asciiTheme="minorEastAsia" w:hAnsiTheme="minorEastAsia" w:hint="eastAsia"/>
          <w:sz w:val="24"/>
          <w:szCs w:val="24"/>
        </w:rPr>
        <w:t>，努力提高自己的耐压能力。</w:t>
      </w:r>
    </w:p>
    <w:p w:rsidR="00456290" w:rsidRPr="00456290" w:rsidRDefault="00456290" w:rsidP="001C3D1F">
      <w:pPr>
        <w:spacing w:line="288" w:lineRule="auto"/>
        <w:ind w:firstLineChars="150" w:firstLine="360"/>
        <w:rPr>
          <w:rFonts w:asciiTheme="minorEastAsia" w:hAnsiTheme="minorEastAsia"/>
          <w:sz w:val="24"/>
          <w:szCs w:val="24"/>
        </w:rPr>
      </w:pPr>
      <w:r w:rsidRPr="00456290">
        <w:rPr>
          <w:rFonts w:asciiTheme="minorEastAsia" w:hAnsiTheme="minorEastAsia" w:hint="eastAsia"/>
          <w:sz w:val="24"/>
          <w:szCs w:val="24"/>
        </w:rPr>
        <w:t>一是要正确认识压力，宽容接纳自己。改变认知</w:t>
      </w:r>
      <w:r w:rsidR="00ED52AB">
        <w:rPr>
          <w:rFonts w:asciiTheme="minorEastAsia" w:hAnsiTheme="minorEastAsia" w:hint="eastAsia"/>
          <w:sz w:val="24"/>
          <w:szCs w:val="24"/>
        </w:rPr>
        <w:t>能够</w:t>
      </w:r>
      <w:r w:rsidR="00ED52AB" w:rsidRPr="00ED52AB">
        <w:rPr>
          <w:rFonts w:asciiTheme="minorEastAsia" w:hAnsiTheme="minorEastAsia"/>
          <w:sz w:val="24"/>
          <w:szCs w:val="24"/>
        </w:rPr>
        <w:t>有效适应压力</w:t>
      </w:r>
      <w:r w:rsidRPr="00456290">
        <w:rPr>
          <w:rFonts w:asciiTheme="minorEastAsia" w:hAnsiTheme="minorEastAsia" w:hint="eastAsia"/>
          <w:sz w:val="24"/>
          <w:szCs w:val="24"/>
        </w:rPr>
        <w:t>，这要求教师养成积极的</w:t>
      </w:r>
      <w:r w:rsidR="004B5ACD">
        <w:rPr>
          <w:rFonts w:asciiTheme="minorEastAsia" w:hAnsiTheme="minorEastAsia" w:hint="eastAsia"/>
          <w:sz w:val="24"/>
          <w:szCs w:val="24"/>
        </w:rPr>
        <w:t>情绪</w:t>
      </w:r>
      <w:r w:rsidR="004B5ACD">
        <w:rPr>
          <w:rFonts w:asciiTheme="minorEastAsia" w:hAnsiTheme="minorEastAsia"/>
          <w:sz w:val="24"/>
          <w:szCs w:val="24"/>
        </w:rPr>
        <w:t>、</w:t>
      </w:r>
      <w:r w:rsidRPr="00456290">
        <w:rPr>
          <w:rFonts w:asciiTheme="minorEastAsia" w:hAnsiTheme="minorEastAsia" w:hint="eastAsia"/>
          <w:sz w:val="24"/>
          <w:szCs w:val="24"/>
        </w:rPr>
        <w:t>思维和行动模式。</w:t>
      </w:r>
      <w:r w:rsidR="008453E6">
        <w:rPr>
          <w:rFonts w:asciiTheme="minorEastAsia" w:hAnsiTheme="minorEastAsia" w:hint="eastAsia"/>
          <w:sz w:val="24"/>
          <w:szCs w:val="24"/>
        </w:rPr>
        <w:t>既要</w:t>
      </w:r>
      <w:r w:rsidRPr="00456290">
        <w:rPr>
          <w:rFonts w:asciiTheme="minorEastAsia" w:hAnsiTheme="minorEastAsia" w:hint="eastAsia"/>
          <w:sz w:val="24"/>
          <w:szCs w:val="24"/>
        </w:rPr>
        <w:t>正视压力</w:t>
      </w:r>
      <w:r w:rsidR="0011280B" w:rsidRPr="008453E6">
        <w:rPr>
          <w:rFonts w:asciiTheme="minorEastAsia" w:hAnsiTheme="minorEastAsia" w:hint="eastAsia"/>
          <w:sz w:val="24"/>
          <w:szCs w:val="24"/>
        </w:rPr>
        <w:t>和困难，调整好心态和情绪，</w:t>
      </w:r>
      <w:r w:rsidR="008453E6" w:rsidRPr="008453E6">
        <w:rPr>
          <w:rFonts w:asciiTheme="minorEastAsia" w:hAnsiTheme="minorEastAsia" w:hint="eastAsia"/>
          <w:sz w:val="24"/>
          <w:szCs w:val="24"/>
        </w:rPr>
        <w:t>更要</w:t>
      </w:r>
      <w:r w:rsidRPr="00456290">
        <w:rPr>
          <w:rFonts w:asciiTheme="minorEastAsia" w:hAnsiTheme="minorEastAsia" w:hint="eastAsia"/>
          <w:sz w:val="24"/>
          <w:szCs w:val="24"/>
        </w:rPr>
        <w:t>从观念上不断解放自我，</w:t>
      </w:r>
      <w:r w:rsidR="008453E6" w:rsidRPr="008453E6">
        <w:rPr>
          <w:rFonts w:asciiTheme="minorEastAsia" w:hAnsiTheme="minorEastAsia" w:hint="eastAsia"/>
          <w:sz w:val="24"/>
          <w:szCs w:val="24"/>
        </w:rPr>
        <w:t>合理设定与个人的</w:t>
      </w:r>
      <w:r w:rsidR="00993B64">
        <w:rPr>
          <w:rFonts w:asciiTheme="minorEastAsia" w:hAnsiTheme="minorEastAsia" w:hint="eastAsia"/>
          <w:sz w:val="24"/>
          <w:szCs w:val="24"/>
        </w:rPr>
        <w:t>特性</w:t>
      </w:r>
      <w:r w:rsidR="00993B64">
        <w:rPr>
          <w:rFonts w:asciiTheme="minorEastAsia" w:hAnsiTheme="minorEastAsia"/>
          <w:sz w:val="24"/>
          <w:szCs w:val="24"/>
        </w:rPr>
        <w:t>、</w:t>
      </w:r>
      <w:r w:rsidR="008453E6" w:rsidRPr="008453E6">
        <w:rPr>
          <w:rFonts w:asciiTheme="minorEastAsia" w:hAnsiTheme="minorEastAsia" w:hint="eastAsia"/>
          <w:sz w:val="24"/>
          <w:szCs w:val="24"/>
        </w:rPr>
        <w:t>能力、精力相吻合的目标</w:t>
      </w:r>
      <w:r w:rsidR="008453E6" w:rsidRPr="008453E6">
        <w:rPr>
          <w:rFonts w:asciiTheme="minorEastAsia" w:hAnsiTheme="minorEastAsia"/>
          <w:sz w:val="24"/>
          <w:szCs w:val="24"/>
        </w:rPr>
        <w:t>，</w:t>
      </w:r>
      <w:r w:rsidR="008453E6" w:rsidRPr="008453E6">
        <w:rPr>
          <w:rFonts w:asciiTheme="minorEastAsia" w:hAnsiTheme="minorEastAsia" w:hint="eastAsia"/>
          <w:sz w:val="24"/>
          <w:szCs w:val="24"/>
        </w:rPr>
        <w:t>才能扬长避短，从容面对压力</w:t>
      </w:r>
      <w:r w:rsidR="008453E6" w:rsidRPr="00993B64">
        <w:rPr>
          <w:rFonts w:asciiTheme="minorEastAsia" w:hAnsiTheme="minorEastAsia" w:hint="eastAsia"/>
          <w:sz w:val="24"/>
          <w:szCs w:val="24"/>
        </w:rPr>
        <w:t>。</w:t>
      </w:r>
      <w:r w:rsidRPr="00456290">
        <w:rPr>
          <w:rFonts w:asciiTheme="minorEastAsia" w:hAnsiTheme="minorEastAsia" w:hint="eastAsia"/>
          <w:sz w:val="24"/>
          <w:szCs w:val="24"/>
        </w:rPr>
        <w:t>二是要</w:t>
      </w:r>
      <w:r w:rsidR="00FF1E65">
        <w:rPr>
          <w:rFonts w:asciiTheme="minorEastAsia" w:hAnsiTheme="minorEastAsia" w:hint="eastAsia"/>
          <w:sz w:val="24"/>
          <w:szCs w:val="24"/>
        </w:rPr>
        <w:t>学会自我调节</w:t>
      </w:r>
      <w:r w:rsidRPr="00456290">
        <w:rPr>
          <w:rFonts w:asciiTheme="minorEastAsia" w:hAnsiTheme="minorEastAsia" w:hint="eastAsia"/>
          <w:sz w:val="24"/>
          <w:szCs w:val="24"/>
        </w:rPr>
        <w:t>，</w:t>
      </w:r>
      <w:r w:rsidR="00993B64">
        <w:rPr>
          <w:rFonts w:asciiTheme="minorEastAsia" w:hAnsiTheme="minorEastAsia" w:hint="eastAsia"/>
          <w:sz w:val="24"/>
          <w:szCs w:val="24"/>
        </w:rPr>
        <w:t>善用</w:t>
      </w:r>
      <w:r w:rsidR="00FF1E65">
        <w:rPr>
          <w:rFonts w:asciiTheme="minorEastAsia" w:hAnsiTheme="minorEastAsia" w:hint="eastAsia"/>
          <w:sz w:val="24"/>
          <w:szCs w:val="24"/>
        </w:rPr>
        <w:t>减压</w:t>
      </w:r>
      <w:r w:rsidR="00993B64">
        <w:rPr>
          <w:rFonts w:asciiTheme="minorEastAsia" w:hAnsiTheme="minorEastAsia" w:hint="eastAsia"/>
          <w:sz w:val="24"/>
          <w:szCs w:val="24"/>
        </w:rPr>
        <w:t>方法</w:t>
      </w:r>
      <w:r w:rsidRPr="00456290">
        <w:rPr>
          <w:rFonts w:asciiTheme="minorEastAsia" w:hAnsiTheme="minorEastAsia" w:hint="eastAsia"/>
          <w:sz w:val="24"/>
          <w:szCs w:val="24"/>
        </w:rPr>
        <w:t>。在遇到压力时,先要注意控制压力情境,</w:t>
      </w:r>
      <w:r w:rsidR="00DC412A">
        <w:rPr>
          <w:rFonts w:asciiTheme="minorEastAsia" w:hAnsiTheme="minorEastAsia" w:hint="eastAsia"/>
          <w:sz w:val="24"/>
          <w:szCs w:val="24"/>
        </w:rPr>
        <w:t>努力</w:t>
      </w:r>
      <w:r w:rsidRPr="00456290">
        <w:rPr>
          <w:rFonts w:asciiTheme="minorEastAsia" w:hAnsiTheme="minorEastAsia" w:hint="eastAsia"/>
          <w:sz w:val="24"/>
          <w:szCs w:val="24"/>
        </w:rPr>
        <w:t>从心理上</w:t>
      </w:r>
      <w:r w:rsidR="002C46AC">
        <w:rPr>
          <w:rFonts w:asciiTheme="minorEastAsia" w:hAnsiTheme="minorEastAsia" w:hint="eastAsia"/>
          <w:sz w:val="24"/>
          <w:szCs w:val="24"/>
        </w:rPr>
        <w:t>调适</w:t>
      </w:r>
      <w:r w:rsidR="00FF1E65">
        <w:rPr>
          <w:rFonts w:asciiTheme="minorEastAsia" w:hAnsiTheme="minorEastAsia" w:hint="eastAsia"/>
          <w:sz w:val="24"/>
          <w:szCs w:val="24"/>
        </w:rPr>
        <w:t>，还要</w:t>
      </w:r>
      <w:r w:rsidR="00FF1E65">
        <w:rPr>
          <w:rFonts w:asciiTheme="minorEastAsia" w:hAnsiTheme="minorEastAsia"/>
          <w:sz w:val="24"/>
          <w:szCs w:val="24"/>
        </w:rPr>
        <w:t>注意学习</w:t>
      </w:r>
      <w:r w:rsidR="00993B64">
        <w:rPr>
          <w:rFonts w:asciiTheme="minorEastAsia" w:hAnsiTheme="minorEastAsia" w:hint="eastAsia"/>
          <w:sz w:val="24"/>
          <w:szCs w:val="24"/>
        </w:rPr>
        <w:t>掌握一些心理保健</w:t>
      </w:r>
      <w:r w:rsidR="00FF1E65" w:rsidRPr="00993B64">
        <w:rPr>
          <w:rFonts w:asciiTheme="minorEastAsia" w:hAnsiTheme="minorEastAsia" w:hint="eastAsia"/>
          <w:sz w:val="24"/>
          <w:szCs w:val="24"/>
        </w:rPr>
        <w:t>知识，通过</w:t>
      </w:r>
      <w:r w:rsidR="00993B64" w:rsidRPr="00993B64">
        <w:rPr>
          <w:rFonts w:asciiTheme="minorEastAsia" w:hAnsiTheme="minorEastAsia" w:hint="eastAsia"/>
          <w:sz w:val="24"/>
          <w:szCs w:val="24"/>
        </w:rPr>
        <w:t>转移注意力、肌肉</w:t>
      </w:r>
      <w:r w:rsidR="00FF1E65" w:rsidRPr="00993B64">
        <w:rPr>
          <w:rFonts w:asciiTheme="minorEastAsia" w:hAnsiTheme="minorEastAsia" w:hint="eastAsia"/>
          <w:sz w:val="24"/>
          <w:szCs w:val="24"/>
        </w:rPr>
        <w:t>放松训练、与人交谈等方法来减轻压力。</w:t>
      </w:r>
      <w:r w:rsidRPr="00456290">
        <w:rPr>
          <w:rFonts w:asciiTheme="minorEastAsia" w:hAnsiTheme="minorEastAsia" w:hint="eastAsia"/>
          <w:sz w:val="24"/>
          <w:szCs w:val="24"/>
        </w:rPr>
        <w:t>三是要学会时间管理，提高工作</w:t>
      </w:r>
      <w:r w:rsidR="005829D0">
        <w:rPr>
          <w:rFonts w:asciiTheme="minorEastAsia" w:hAnsiTheme="minorEastAsia" w:hint="eastAsia"/>
          <w:sz w:val="24"/>
          <w:szCs w:val="24"/>
        </w:rPr>
        <w:t>效能</w:t>
      </w:r>
      <w:r w:rsidRPr="00456290">
        <w:rPr>
          <w:rFonts w:asciiTheme="minorEastAsia" w:hAnsiTheme="minorEastAsia" w:hint="eastAsia"/>
          <w:sz w:val="24"/>
          <w:szCs w:val="24"/>
        </w:rPr>
        <w:t>。</w:t>
      </w:r>
      <w:r w:rsidR="005829D0">
        <w:rPr>
          <w:rFonts w:asciiTheme="minorEastAsia" w:hAnsiTheme="minorEastAsia" w:hint="eastAsia"/>
          <w:sz w:val="24"/>
          <w:szCs w:val="24"/>
        </w:rPr>
        <w:t>大学</w:t>
      </w:r>
      <w:r w:rsidR="00993B64">
        <w:rPr>
          <w:rFonts w:asciiTheme="minorEastAsia" w:hAnsiTheme="minorEastAsia" w:hint="eastAsia"/>
          <w:sz w:val="24"/>
          <w:szCs w:val="24"/>
        </w:rPr>
        <w:t>教师</w:t>
      </w:r>
      <w:r w:rsidR="005829D0">
        <w:rPr>
          <w:rFonts w:asciiTheme="minorEastAsia" w:hAnsiTheme="minorEastAsia"/>
          <w:sz w:val="24"/>
          <w:szCs w:val="24"/>
        </w:rPr>
        <w:t>工作负担重，常常</w:t>
      </w:r>
      <w:r w:rsidR="00993B64">
        <w:rPr>
          <w:rFonts w:asciiTheme="minorEastAsia" w:hAnsiTheme="minorEastAsia"/>
          <w:sz w:val="24"/>
          <w:szCs w:val="24"/>
        </w:rPr>
        <w:t>要</w:t>
      </w:r>
      <w:r w:rsidR="00E946F4">
        <w:rPr>
          <w:rFonts w:asciiTheme="minorEastAsia" w:hAnsiTheme="minorEastAsia"/>
          <w:sz w:val="24"/>
          <w:szCs w:val="24"/>
        </w:rPr>
        <w:t>挤占</w:t>
      </w:r>
      <w:r w:rsidRPr="00456290">
        <w:rPr>
          <w:rFonts w:asciiTheme="minorEastAsia" w:hAnsiTheme="minorEastAsia" w:hint="eastAsia"/>
          <w:sz w:val="24"/>
          <w:szCs w:val="24"/>
        </w:rPr>
        <w:t>非工作时间，</w:t>
      </w:r>
      <w:r w:rsidR="001D6D18">
        <w:rPr>
          <w:rFonts w:asciiTheme="minorEastAsia" w:hAnsiTheme="minorEastAsia" w:hint="eastAsia"/>
          <w:sz w:val="24"/>
          <w:szCs w:val="24"/>
        </w:rPr>
        <w:t>长此以往自然</w:t>
      </w:r>
      <w:r w:rsidR="002C46AC">
        <w:rPr>
          <w:rFonts w:asciiTheme="minorEastAsia" w:hAnsiTheme="minorEastAsia" w:hint="eastAsia"/>
          <w:sz w:val="24"/>
          <w:szCs w:val="24"/>
        </w:rPr>
        <w:t>产生压力</w:t>
      </w:r>
      <w:r w:rsidR="002C46AC">
        <w:rPr>
          <w:rFonts w:asciiTheme="minorEastAsia" w:hAnsiTheme="minorEastAsia"/>
          <w:sz w:val="24"/>
          <w:szCs w:val="24"/>
        </w:rPr>
        <w:t>，</w:t>
      </w:r>
      <w:r w:rsidRPr="00456290">
        <w:rPr>
          <w:rFonts w:asciiTheme="minorEastAsia" w:hAnsiTheme="minorEastAsia" w:hint="eastAsia"/>
          <w:sz w:val="24"/>
          <w:szCs w:val="24"/>
        </w:rPr>
        <w:t>影响</w:t>
      </w:r>
      <w:r w:rsidR="001D6D18">
        <w:rPr>
          <w:rFonts w:asciiTheme="minorEastAsia" w:hAnsiTheme="minorEastAsia" w:hint="eastAsia"/>
          <w:sz w:val="24"/>
          <w:szCs w:val="24"/>
        </w:rPr>
        <w:t>工作和</w:t>
      </w:r>
      <w:r w:rsidRPr="00456290">
        <w:rPr>
          <w:rFonts w:asciiTheme="minorEastAsia" w:hAnsiTheme="minorEastAsia" w:hint="eastAsia"/>
          <w:sz w:val="24"/>
          <w:szCs w:val="24"/>
        </w:rPr>
        <w:t>生活。</w:t>
      </w:r>
      <w:r w:rsidR="005829D0" w:rsidRPr="00456290">
        <w:rPr>
          <w:rFonts w:asciiTheme="minorEastAsia" w:hAnsiTheme="minorEastAsia" w:hint="eastAsia"/>
          <w:sz w:val="24"/>
          <w:szCs w:val="24"/>
        </w:rPr>
        <w:t>青年女教师</w:t>
      </w:r>
      <w:r w:rsidR="005829D0">
        <w:rPr>
          <w:rFonts w:asciiTheme="minorEastAsia" w:hAnsiTheme="minorEastAsia"/>
          <w:sz w:val="24"/>
          <w:szCs w:val="24"/>
        </w:rPr>
        <w:t>由于家庭的投入更多，压力</w:t>
      </w:r>
      <w:r w:rsidR="005829D0">
        <w:rPr>
          <w:rFonts w:asciiTheme="minorEastAsia" w:hAnsiTheme="minorEastAsia" w:hint="eastAsia"/>
          <w:sz w:val="24"/>
          <w:szCs w:val="24"/>
        </w:rPr>
        <w:t>更大。所以，</w:t>
      </w:r>
      <w:r w:rsidR="00B70346">
        <w:rPr>
          <w:rFonts w:asciiTheme="minorEastAsia" w:hAnsiTheme="minorEastAsia" w:hint="eastAsia"/>
          <w:sz w:val="24"/>
          <w:szCs w:val="24"/>
        </w:rPr>
        <w:t>要学会时间管理，</w:t>
      </w:r>
      <w:proofErr w:type="gramStart"/>
      <w:r w:rsidR="00B70346">
        <w:rPr>
          <w:rFonts w:asciiTheme="minorEastAsia" w:hAnsiTheme="minorEastAsia" w:hint="eastAsia"/>
          <w:sz w:val="24"/>
          <w:szCs w:val="24"/>
        </w:rPr>
        <w:t>注意长</w:t>
      </w:r>
      <w:proofErr w:type="gramEnd"/>
      <w:r w:rsidR="00B70346">
        <w:rPr>
          <w:rFonts w:asciiTheme="minorEastAsia" w:hAnsiTheme="minorEastAsia" w:hint="eastAsia"/>
          <w:sz w:val="24"/>
          <w:szCs w:val="24"/>
        </w:rPr>
        <w:t>短期</w:t>
      </w:r>
      <w:r w:rsidR="002F3DF3">
        <w:rPr>
          <w:rFonts w:asciiTheme="minorEastAsia" w:hAnsiTheme="minorEastAsia" w:hint="eastAsia"/>
          <w:sz w:val="24"/>
          <w:szCs w:val="24"/>
        </w:rPr>
        <w:t>目标</w:t>
      </w:r>
      <w:r w:rsidR="00B70346">
        <w:rPr>
          <w:rFonts w:asciiTheme="minorEastAsia" w:hAnsiTheme="minorEastAsia" w:hint="eastAsia"/>
          <w:sz w:val="24"/>
          <w:szCs w:val="24"/>
        </w:rPr>
        <w:t>结合，工作按轻重缓急</w:t>
      </w:r>
      <w:r w:rsidRPr="00456290">
        <w:rPr>
          <w:rFonts w:asciiTheme="minorEastAsia" w:hAnsiTheme="minorEastAsia" w:hint="eastAsia"/>
          <w:sz w:val="24"/>
          <w:szCs w:val="24"/>
        </w:rPr>
        <w:t>分类，合理安排</w:t>
      </w:r>
      <w:r w:rsidR="002F3DF3">
        <w:rPr>
          <w:rFonts w:asciiTheme="minorEastAsia" w:hAnsiTheme="minorEastAsia" w:hint="eastAsia"/>
          <w:sz w:val="24"/>
          <w:szCs w:val="24"/>
        </w:rPr>
        <w:t>生活</w:t>
      </w:r>
      <w:r w:rsidRPr="00456290">
        <w:rPr>
          <w:rFonts w:asciiTheme="minorEastAsia" w:hAnsiTheme="minorEastAsia" w:hint="eastAsia"/>
          <w:sz w:val="24"/>
          <w:szCs w:val="24"/>
        </w:rPr>
        <w:t>，提高工作效率，避免角色冲突。</w:t>
      </w:r>
    </w:p>
    <w:p w:rsidR="00456290" w:rsidRPr="00456290" w:rsidRDefault="00852BE4" w:rsidP="001C3D1F">
      <w:pPr>
        <w:spacing w:beforeLines="50" w:before="156" w:line="288" w:lineRule="auto"/>
        <w:ind w:firstLineChars="200" w:firstLine="480"/>
        <w:rPr>
          <w:rFonts w:asciiTheme="minorEastAsia" w:hAnsiTheme="minorEastAsia"/>
          <w:sz w:val="24"/>
          <w:szCs w:val="24"/>
        </w:rPr>
      </w:pPr>
      <w:r w:rsidRPr="003F38CE">
        <w:rPr>
          <w:rFonts w:asciiTheme="minorEastAsia" w:hAnsiTheme="minorEastAsia"/>
          <w:sz w:val="24"/>
          <w:szCs w:val="24"/>
        </w:rPr>
        <w:t>习近平总书记指出，“人才培养，关键在教师。教师队伍素质直接决定着大学办学能力和水平。”</w:t>
      </w:r>
      <w:r w:rsidR="00456290" w:rsidRPr="00456290">
        <w:rPr>
          <w:rFonts w:asciiTheme="minorEastAsia" w:hAnsiTheme="minorEastAsia" w:hint="eastAsia"/>
          <w:sz w:val="24"/>
          <w:szCs w:val="24"/>
        </w:rPr>
        <w:t>青年女教师</w:t>
      </w:r>
      <w:r>
        <w:rPr>
          <w:rFonts w:asciiTheme="minorEastAsia" w:hAnsiTheme="minorEastAsia" w:hint="eastAsia"/>
          <w:sz w:val="24"/>
          <w:szCs w:val="24"/>
        </w:rPr>
        <w:t>作为</w:t>
      </w:r>
      <w:r>
        <w:rPr>
          <w:rFonts w:asciiTheme="minorEastAsia" w:hAnsiTheme="minorEastAsia"/>
          <w:sz w:val="24"/>
          <w:szCs w:val="24"/>
        </w:rPr>
        <w:t>大学教师队伍中的重要群体，其面对</w:t>
      </w:r>
      <w:r w:rsidR="00456290" w:rsidRPr="00456290">
        <w:rPr>
          <w:rFonts w:asciiTheme="minorEastAsia" w:hAnsiTheme="minorEastAsia" w:hint="eastAsia"/>
          <w:sz w:val="24"/>
          <w:szCs w:val="24"/>
        </w:rPr>
        <w:t>的压力问题不容忽视，</w:t>
      </w:r>
      <w:r w:rsidR="003F38CE">
        <w:rPr>
          <w:rFonts w:asciiTheme="minorEastAsia" w:hAnsiTheme="minorEastAsia" w:hint="eastAsia"/>
          <w:sz w:val="24"/>
          <w:szCs w:val="24"/>
        </w:rPr>
        <w:t>这</w:t>
      </w:r>
      <w:proofErr w:type="gramStart"/>
      <w:r w:rsidR="00456290" w:rsidRPr="00456290">
        <w:rPr>
          <w:rFonts w:asciiTheme="minorEastAsia" w:hAnsiTheme="minorEastAsia" w:hint="eastAsia"/>
          <w:sz w:val="24"/>
          <w:szCs w:val="24"/>
        </w:rPr>
        <w:t>关乎着</w:t>
      </w:r>
      <w:proofErr w:type="gramEnd"/>
      <w:r w:rsidR="00456290" w:rsidRPr="00456290">
        <w:rPr>
          <w:rFonts w:asciiTheme="minorEastAsia" w:hAnsiTheme="minorEastAsia" w:hint="eastAsia"/>
          <w:sz w:val="24"/>
          <w:szCs w:val="24"/>
        </w:rPr>
        <w:t>教师队伍的</w:t>
      </w:r>
      <w:r w:rsidR="00107AC1">
        <w:rPr>
          <w:rFonts w:asciiTheme="minorEastAsia" w:hAnsiTheme="minorEastAsia" w:hint="eastAsia"/>
          <w:sz w:val="24"/>
          <w:szCs w:val="24"/>
        </w:rPr>
        <w:t>整体</w:t>
      </w:r>
      <w:r w:rsidR="003F38CE">
        <w:rPr>
          <w:rFonts w:asciiTheme="minorEastAsia" w:hAnsiTheme="minorEastAsia" w:hint="eastAsia"/>
          <w:sz w:val="24"/>
          <w:szCs w:val="24"/>
        </w:rPr>
        <w:t>素质</w:t>
      </w:r>
      <w:r w:rsidR="00456290" w:rsidRPr="00456290">
        <w:rPr>
          <w:rFonts w:asciiTheme="minorEastAsia" w:hAnsiTheme="minorEastAsia" w:hint="eastAsia"/>
          <w:sz w:val="24"/>
          <w:szCs w:val="24"/>
        </w:rPr>
        <w:t>，也</w:t>
      </w:r>
      <w:proofErr w:type="gramStart"/>
      <w:r w:rsidR="00456290" w:rsidRPr="00456290">
        <w:rPr>
          <w:rFonts w:asciiTheme="minorEastAsia" w:hAnsiTheme="minorEastAsia" w:hint="eastAsia"/>
          <w:sz w:val="24"/>
          <w:szCs w:val="24"/>
        </w:rPr>
        <w:t>关乎着</w:t>
      </w:r>
      <w:proofErr w:type="gramEnd"/>
      <w:r w:rsidR="00107AC1">
        <w:rPr>
          <w:rFonts w:asciiTheme="minorEastAsia" w:hAnsiTheme="minorEastAsia" w:hint="eastAsia"/>
          <w:sz w:val="24"/>
          <w:szCs w:val="24"/>
        </w:rPr>
        <w:t>人才培养</w:t>
      </w:r>
      <w:r w:rsidR="00456290" w:rsidRPr="00456290">
        <w:rPr>
          <w:rFonts w:asciiTheme="minorEastAsia" w:hAnsiTheme="minorEastAsia" w:hint="eastAsia"/>
          <w:sz w:val="24"/>
          <w:szCs w:val="24"/>
        </w:rPr>
        <w:t>的质量。应对大学青年女教师的职业压力,</w:t>
      </w:r>
      <w:r w:rsidR="00CF5006" w:rsidRPr="00CF5006">
        <w:rPr>
          <w:rFonts w:asciiTheme="minorEastAsia" w:hAnsiTheme="minorEastAsia" w:hint="eastAsia"/>
          <w:sz w:val="24"/>
          <w:szCs w:val="24"/>
        </w:rPr>
        <w:t xml:space="preserve"> </w:t>
      </w:r>
      <w:r w:rsidR="00CF5006" w:rsidRPr="00456290">
        <w:rPr>
          <w:rFonts w:asciiTheme="minorEastAsia" w:hAnsiTheme="minorEastAsia" w:hint="eastAsia"/>
          <w:sz w:val="24"/>
          <w:szCs w:val="24"/>
        </w:rPr>
        <w:t>需要社会、学校、教师本人多方参与、共同努力,</w:t>
      </w:r>
      <w:r w:rsidR="00456290" w:rsidRPr="00456290">
        <w:rPr>
          <w:rFonts w:asciiTheme="minorEastAsia" w:hAnsiTheme="minorEastAsia" w:hint="eastAsia"/>
          <w:sz w:val="24"/>
          <w:szCs w:val="24"/>
        </w:rPr>
        <w:t>为她们的发展营造良好环境</w:t>
      </w:r>
      <w:r w:rsidR="00B70346">
        <w:rPr>
          <w:rFonts w:asciiTheme="minorEastAsia" w:hAnsiTheme="minorEastAsia" w:hint="eastAsia"/>
          <w:sz w:val="24"/>
          <w:szCs w:val="24"/>
        </w:rPr>
        <w:t>，建设高素质</w:t>
      </w:r>
      <w:r w:rsidR="00B70346">
        <w:rPr>
          <w:rFonts w:asciiTheme="minorEastAsia" w:hAnsiTheme="minorEastAsia"/>
          <w:sz w:val="24"/>
          <w:szCs w:val="24"/>
        </w:rPr>
        <w:t>的教师队伍</w:t>
      </w:r>
      <w:r w:rsidR="00456290" w:rsidRPr="00456290">
        <w:rPr>
          <w:rFonts w:asciiTheme="minorEastAsia" w:hAnsiTheme="minorEastAsia" w:hint="eastAsia"/>
          <w:sz w:val="24"/>
          <w:szCs w:val="24"/>
        </w:rPr>
        <w:t>。</w:t>
      </w:r>
    </w:p>
    <w:p w:rsidR="00456290" w:rsidRPr="00456290" w:rsidRDefault="00456290" w:rsidP="001C3D1F">
      <w:pPr>
        <w:spacing w:line="288" w:lineRule="auto"/>
        <w:rPr>
          <w:rFonts w:asciiTheme="minorEastAsia" w:hAnsiTheme="minorEastAsia"/>
          <w:sz w:val="24"/>
          <w:szCs w:val="24"/>
        </w:rPr>
      </w:pPr>
    </w:p>
    <w:p w:rsidR="00456290" w:rsidRPr="00456290" w:rsidRDefault="00456290" w:rsidP="00456290">
      <w:pPr>
        <w:rPr>
          <w:rFonts w:asciiTheme="minorEastAsia" w:hAnsiTheme="minorEastAsia"/>
          <w:b/>
          <w:sz w:val="24"/>
          <w:szCs w:val="24"/>
        </w:rPr>
      </w:pPr>
      <w:r w:rsidRPr="00456290">
        <w:rPr>
          <w:rFonts w:asciiTheme="minorEastAsia" w:hAnsiTheme="minorEastAsia" w:hint="eastAsia"/>
          <w:b/>
          <w:sz w:val="24"/>
          <w:szCs w:val="24"/>
        </w:rPr>
        <w:t>参考文献：</w:t>
      </w:r>
    </w:p>
    <w:p w:rsidR="00456290" w:rsidRPr="00456290" w:rsidRDefault="00456290" w:rsidP="00456290">
      <w:pPr>
        <w:rPr>
          <w:rFonts w:asciiTheme="minorEastAsia" w:hAnsiTheme="minorEastAsia"/>
          <w:sz w:val="24"/>
          <w:szCs w:val="24"/>
        </w:rPr>
      </w:pPr>
      <w:r w:rsidRPr="00456290">
        <w:rPr>
          <w:rFonts w:asciiTheme="minorEastAsia" w:hAnsiTheme="minorEastAsia" w:hint="eastAsia"/>
          <w:sz w:val="24"/>
          <w:szCs w:val="24"/>
        </w:rPr>
        <w:t xml:space="preserve">[1] </w:t>
      </w:r>
      <w:proofErr w:type="gramStart"/>
      <w:r w:rsidRPr="00456290">
        <w:rPr>
          <w:rFonts w:asciiTheme="minorEastAsia" w:hAnsiTheme="minorEastAsia" w:hint="eastAsia"/>
          <w:sz w:val="24"/>
          <w:szCs w:val="24"/>
        </w:rPr>
        <w:t>李宜江</w:t>
      </w:r>
      <w:proofErr w:type="gramEnd"/>
      <w:r w:rsidRPr="00456290">
        <w:rPr>
          <w:rFonts w:asciiTheme="minorEastAsia" w:hAnsiTheme="minorEastAsia" w:hint="eastAsia"/>
          <w:sz w:val="24"/>
          <w:szCs w:val="24"/>
        </w:rPr>
        <w:t>.关于大学青年教师身份与年龄界定的探究[J].辽宁教育行政学院学报,2013,(2):75-79.</w:t>
      </w:r>
    </w:p>
    <w:p w:rsidR="00456290" w:rsidRPr="00456290" w:rsidRDefault="00456290" w:rsidP="00456290">
      <w:pPr>
        <w:rPr>
          <w:rFonts w:asciiTheme="minorEastAsia" w:hAnsiTheme="minorEastAsia"/>
          <w:sz w:val="24"/>
          <w:szCs w:val="24"/>
        </w:rPr>
      </w:pPr>
      <w:r w:rsidRPr="00456290">
        <w:rPr>
          <w:rFonts w:asciiTheme="minorEastAsia" w:hAnsiTheme="minorEastAsia" w:hint="eastAsia"/>
          <w:sz w:val="24"/>
          <w:szCs w:val="24"/>
        </w:rPr>
        <w:t xml:space="preserve">[2] </w:t>
      </w:r>
      <w:r w:rsidR="000709DE">
        <w:rPr>
          <w:rFonts w:asciiTheme="minorEastAsia" w:hAnsiTheme="minorEastAsia" w:hint="eastAsia"/>
          <w:sz w:val="24"/>
          <w:szCs w:val="24"/>
        </w:rPr>
        <w:t>中华</w:t>
      </w:r>
      <w:r w:rsidR="000709DE">
        <w:rPr>
          <w:rFonts w:asciiTheme="minorEastAsia" w:hAnsiTheme="minorEastAsia"/>
          <w:sz w:val="24"/>
          <w:szCs w:val="24"/>
        </w:rPr>
        <w:t>人民共和国</w:t>
      </w:r>
      <w:r w:rsidRPr="00456290">
        <w:rPr>
          <w:rFonts w:asciiTheme="minorEastAsia" w:hAnsiTheme="minorEastAsia" w:hint="eastAsia"/>
          <w:sz w:val="24"/>
          <w:szCs w:val="24"/>
        </w:rPr>
        <w:t>教育部</w:t>
      </w:r>
      <w:r w:rsidR="000709DE">
        <w:rPr>
          <w:rFonts w:asciiTheme="minorEastAsia" w:hAnsiTheme="minorEastAsia" w:hint="eastAsia"/>
          <w:sz w:val="24"/>
          <w:szCs w:val="24"/>
        </w:rPr>
        <w:t xml:space="preserve">. </w:t>
      </w:r>
      <w:r w:rsidRPr="00456290">
        <w:rPr>
          <w:rFonts w:asciiTheme="minorEastAsia" w:hAnsiTheme="minorEastAsia" w:hint="eastAsia"/>
          <w:sz w:val="24"/>
          <w:szCs w:val="24"/>
        </w:rPr>
        <w:t>201</w:t>
      </w:r>
      <w:r w:rsidR="001349FC">
        <w:rPr>
          <w:rFonts w:asciiTheme="minorEastAsia" w:hAnsiTheme="minorEastAsia"/>
          <w:sz w:val="24"/>
          <w:szCs w:val="24"/>
        </w:rPr>
        <w:t>7</w:t>
      </w:r>
      <w:r w:rsidRPr="00456290">
        <w:rPr>
          <w:rFonts w:asciiTheme="minorEastAsia" w:hAnsiTheme="minorEastAsia" w:hint="eastAsia"/>
          <w:sz w:val="24"/>
          <w:szCs w:val="24"/>
        </w:rPr>
        <w:t>年教育统计数据(201</w:t>
      </w:r>
      <w:r w:rsidR="001349FC">
        <w:rPr>
          <w:rFonts w:asciiTheme="minorEastAsia" w:hAnsiTheme="minorEastAsia"/>
          <w:sz w:val="24"/>
          <w:szCs w:val="24"/>
        </w:rPr>
        <w:t>8</w:t>
      </w:r>
      <w:r w:rsidRPr="00456290">
        <w:rPr>
          <w:rFonts w:asciiTheme="minorEastAsia" w:hAnsiTheme="minorEastAsia" w:hint="eastAsia"/>
          <w:sz w:val="24"/>
          <w:szCs w:val="24"/>
        </w:rPr>
        <w:t>-08-</w:t>
      </w:r>
      <w:r w:rsidR="001349FC">
        <w:rPr>
          <w:rFonts w:asciiTheme="minorEastAsia" w:hAnsiTheme="minorEastAsia"/>
          <w:sz w:val="24"/>
          <w:szCs w:val="24"/>
        </w:rPr>
        <w:t>04</w:t>
      </w:r>
      <w:r w:rsidRPr="00456290">
        <w:rPr>
          <w:rFonts w:asciiTheme="minorEastAsia" w:hAnsiTheme="minorEastAsia" w:hint="eastAsia"/>
          <w:sz w:val="24"/>
          <w:szCs w:val="24"/>
        </w:rPr>
        <w:t>)</w:t>
      </w:r>
      <w:r w:rsidR="000709DE" w:rsidRPr="000709DE">
        <w:rPr>
          <w:rFonts w:ascii="宋体" w:hAnsi="宋体" w:hint="eastAsia"/>
          <w:szCs w:val="21"/>
        </w:rPr>
        <w:t xml:space="preserve"> </w:t>
      </w:r>
      <w:r w:rsidR="000709DE" w:rsidRPr="008537FC">
        <w:rPr>
          <w:rFonts w:ascii="宋体" w:hAnsi="宋体" w:hint="eastAsia"/>
          <w:szCs w:val="21"/>
        </w:rPr>
        <w:t>[EB/OL]</w:t>
      </w:r>
      <w:r w:rsidRPr="00456290">
        <w:rPr>
          <w:rFonts w:asciiTheme="minorEastAsia" w:hAnsiTheme="minorEastAsia" w:hint="eastAsia"/>
          <w:sz w:val="24"/>
          <w:szCs w:val="24"/>
        </w:rPr>
        <w:t>.</w:t>
      </w:r>
      <w:r w:rsidR="000709DE" w:rsidRPr="000709DE">
        <w:t xml:space="preserve"> </w:t>
      </w:r>
      <w:r w:rsidR="000709DE" w:rsidRPr="000709DE">
        <w:rPr>
          <w:rFonts w:asciiTheme="minorEastAsia" w:hAnsiTheme="minorEastAsia"/>
          <w:sz w:val="24"/>
          <w:szCs w:val="24"/>
        </w:rPr>
        <w:t>http://www.moe.gov.cn/</w:t>
      </w:r>
    </w:p>
    <w:p w:rsidR="00456290" w:rsidRPr="00456290" w:rsidRDefault="00456290" w:rsidP="00456290">
      <w:pPr>
        <w:rPr>
          <w:rFonts w:asciiTheme="minorEastAsia" w:hAnsiTheme="minorEastAsia"/>
          <w:sz w:val="24"/>
          <w:szCs w:val="24"/>
        </w:rPr>
      </w:pPr>
      <w:r w:rsidRPr="00456290">
        <w:rPr>
          <w:rFonts w:asciiTheme="minorEastAsia" w:hAnsiTheme="minorEastAsia" w:hint="eastAsia"/>
          <w:sz w:val="24"/>
          <w:szCs w:val="24"/>
        </w:rPr>
        <w:t>[3] 王欣.X大学青年教师压力管理实证分析[J].商洛学院学报,2012,26(6):</w:t>
      </w:r>
      <w:r w:rsidR="003A2ACA">
        <w:rPr>
          <w:rFonts w:asciiTheme="minorEastAsia" w:hAnsiTheme="minorEastAsia"/>
          <w:sz w:val="24"/>
          <w:szCs w:val="24"/>
        </w:rPr>
        <w:t xml:space="preserve"> </w:t>
      </w:r>
      <w:r w:rsidRPr="00456290">
        <w:rPr>
          <w:rFonts w:asciiTheme="minorEastAsia" w:hAnsiTheme="minorEastAsia" w:hint="eastAsia"/>
          <w:sz w:val="24"/>
          <w:szCs w:val="24"/>
        </w:rPr>
        <w:t>84-89.</w:t>
      </w:r>
    </w:p>
    <w:p w:rsidR="00DC6D39" w:rsidRDefault="00DC6D39" w:rsidP="00DC6D39">
      <w:pPr>
        <w:ind w:left="480" w:hangingChars="200" w:hanging="480"/>
        <w:rPr>
          <w:rFonts w:asciiTheme="minorEastAsia" w:hAnsiTheme="minorEastAsia"/>
          <w:sz w:val="24"/>
          <w:szCs w:val="24"/>
        </w:rPr>
      </w:pPr>
      <w:r w:rsidRPr="00456290">
        <w:rPr>
          <w:rFonts w:asciiTheme="minorEastAsia" w:hAnsiTheme="minorEastAsia" w:hint="eastAsia"/>
          <w:sz w:val="24"/>
          <w:szCs w:val="24"/>
        </w:rPr>
        <w:t>[4]</w:t>
      </w:r>
      <w:r>
        <w:rPr>
          <w:rFonts w:asciiTheme="minorEastAsia" w:hAnsiTheme="minorEastAsia"/>
          <w:sz w:val="24"/>
          <w:szCs w:val="24"/>
        </w:rPr>
        <w:t xml:space="preserve"> </w:t>
      </w:r>
      <w:r w:rsidR="00B677BB" w:rsidRPr="00DC6D39">
        <w:rPr>
          <w:rFonts w:asciiTheme="minorEastAsia" w:hAnsiTheme="minorEastAsia" w:hint="eastAsia"/>
          <w:sz w:val="24"/>
          <w:szCs w:val="24"/>
        </w:rPr>
        <w:t>廉思</w:t>
      </w:r>
      <w:r w:rsidR="00B677BB">
        <w:rPr>
          <w:rFonts w:asciiTheme="minorEastAsia" w:hAnsiTheme="minorEastAsia" w:hint="eastAsia"/>
          <w:sz w:val="24"/>
          <w:szCs w:val="24"/>
        </w:rPr>
        <w:t>.</w:t>
      </w:r>
      <w:r w:rsidR="00B677BB" w:rsidRPr="002127B4">
        <w:rPr>
          <w:rFonts w:asciiTheme="minorEastAsia" w:hAnsiTheme="minorEastAsia" w:hint="eastAsia"/>
          <w:sz w:val="24"/>
          <w:szCs w:val="24"/>
        </w:rPr>
        <w:t>工蜂：大学青年教师生存实录</w:t>
      </w:r>
      <w:r w:rsidR="00B677BB" w:rsidRPr="00B677BB">
        <w:rPr>
          <w:rFonts w:asciiTheme="minorEastAsia" w:hAnsiTheme="minorEastAsia" w:hint="eastAsia"/>
          <w:sz w:val="24"/>
          <w:szCs w:val="24"/>
        </w:rPr>
        <w:t>. 北京</w:t>
      </w:r>
      <w:r w:rsidR="00B677BB" w:rsidRPr="00B677BB">
        <w:rPr>
          <w:rFonts w:asciiTheme="minorEastAsia" w:hAnsiTheme="minorEastAsia"/>
          <w:sz w:val="24"/>
          <w:szCs w:val="24"/>
        </w:rPr>
        <w:t>：</w:t>
      </w:r>
      <w:hyperlink r:id="rId7" w:tgtFrame="_blank" w:history="1">
        <w:r w:rsidR="00B677BB" w:rsidRPr="00B677BB">
          <w:rPr>
            <w:rFonts w:asciiTheme="minorEastAsia" w:hAnsiTheme="minorEastAsia" w:hint="eastAsia"/>
            <w:sz w:val="24"/>
            <w:szCs w:val="24"/>
          </w:rPr>
          <w:t>中</w:t>
        </w:r>
        <w:proofErr w:type="gramStart"/>
        <w:r w:rsidR="00B677BB" w:rsidRPr="00B677BB">
          <w:rPr>
            <w:rFonts w:asciiTheme="minorEastAsia" w:hAnsiTheme="minorEastAsia" w:hint="eastAsia"/>
            <w:sz w:val="24"/>
            <w:szCs w:val="24"/>
          </w:rPr>
          <w:t>信出版</w:t>
        </w:r>
        <w:proofErr w:type="gramEnd"/>
        <w:r w:rsidR="00B677BB" w:rsidRPr="00B677BB">
          <w:rPr>
            <w:rFonts w:asciiTheme="minorEastAsia" w:hAnsiTheme="minorEastAsia" w:hint="eastAsia"/>
            <w:sz w:val="24"/>
            <w:szCs w:val="24"/>
          </w:rPr>
          <w:t>集团</w:t>
        </w:r>
      </w:hyperlink>
      <w:r w:rsidR="00B677BB" w:rsidRPr="00B677BB">
        <w:rPr>
          <w:rFonts w:asciiTheme="minorEastAsia" w:hAnsiTheme="minorEastAsia" w:hint="eastAsia"/>
          <w:sz w:val="24"/>
          <w:szCs w:val="24"/>
        </w:rPr>
        <w:t>，</w:t>
      </w:r>
      <w:r w:rsidR="00B677BB" w:rsidRPr="002127B4">
        <w:rPr>
          <w:rFonts w:asciiTheme="minorEastAsia" w:hAnsiTheme="minorEastAsia" w:hint="eastAsia"/>
          <w:sz w:val="24"/>
          <w:szCs w:val="24"/>
        </w:rPr>
        <w:t>2012年09月</w:t>
      </w:r>
      <w:r w:rsidR="00B677BB">
        <w:rPr>
          <w:rFonts w:asciiTheme="minorEastAsia" w:hAnsiTheme="minorEastAsia" w:hint="eastAsia"/>
          <w:sz w:val="24"/>
          <w:szCs w:val="24"/>
        </w:rPr>
        <w:t>.</w:t>
      </w:r>
    </w:p>
    <w:p w:rsidR="002127B4" w:rsidRPr="002127B4" w:rsidRDefault="00DC6D39" w:rsidP="00DC6D39">
      <w:pPr>
        <w:rPr>
          <w:rFonts w:asciiTheme="minorEastAsia" w:hAnsiTheme="minorEastAsia"/>
          <w:sz w:val="24"/>
          <w:szCs w:val="24"/>
        </w:rPr>
      </w:pPr>
      <w:r w:rsidRPr="00456290">
        <w:rPr>
          <w:rFonts w:asciiTheme="minorEastAsia" w:hAnsiTheme="minorEastAsia" w:hint="eastAsia"/>
          <w:sz w:val="24"/>
          <w:szCs w:val="24"/>
        </w:rPr>
        <w:t>[</w:t>
      </w:r>
      <w:r>
        <w:rPr>
          <w:rFonts w:asciiTheme="minorEastAsia" w:hAnsiTheme="minorEastAsia"/>
          <w:sz w:val="24"/>
          <w:szCs w:val="24"/>
        </w:rPr>
        <w:t>5</w:t>
      </w:r>
      <w:r w:rsidRPr="00456290">
        <w:rPr>
          <w:rFonts w:asciiTheme="minorEastAsia" w:hAnsiTheme="minorEastAsia" w:hint="eastAsia"/>
          <w:sz w:val="24"/>
          <w:szCs w:val="24"/>
        </w:rPr>
        <w:t>]</w:t>
      </w:r>
      <w:r w:rsidRPr="00B677BB">
        <w:rPr>
          <w:rFonts w:asciiTheme="minorEastAsia" w:hAnsiTheme="minorEastAsia" w:hint="eastAsia"/>
          <w:sz w:val="24"/>
          <w:szCs w:val="24"/>
        </w:rPr>
        <w:t xml:space="preserve"> </w:t>
      </w:r>
      <w:r w:rsidR="00B677BB" w:rsidRPr="00456290">
        <w:rPr>
          <w:rFonts w:asciiTheme="minorEastAsia" w:hAnsiTheme="minorEastAsia" w:hint="eastAsia"/>
          <w:sz w:val="24"/>
          <w:szCs w:val="24"/>
        </w:rPr>
        <w:t>鲍威,王嘉颖.象牙塔里的压力_中国高校教师职业压力与学术产出的实证研究[J].北京大学教育评论，2012,10（1）：124-135.</w:t>
      </w:r>
    </w:p>
    <w:p w:rsidR="00DC6D39" w:rsidRPr="00456290" w:rsidRDefault="00DC6D39" w:rsidP="00456290">
      <w:pPr>
        <w:rPr>
          <w:rFonts w:asciiTheme="minorEastAsia" w:hAnsiTheme="minorEastAsia"/>
          <w:sz w:val="24"/>
          <w:szCs w:val="24"/>
        </w:rPr>
      </w:pPr>
    </w:p>
    <w:sectPr w:rsidR="00DC6D39" w:rsidRPr="00456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6EC2" w:rsidRDefault="00176EC2" w:rsidP="00AE1B99">
      <w:r>
        <w:separator/>
      </w:r>
    </w:p>
  </w:endnote>
  <w:endnote w:type="continuationSeparator" w:id="0">
    <w:p w:rsidR="00176EC2" w:rsidRDefault="00176EC2" w:rsidP="00AE1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6EC2" w:rsidRDefault="00176EC2" w:rsidP="00AE1B99">
      <w:r>
        <w:separator/>
      </w:r>
    </w:p>
  </w:footnote>
  <w:footnote w:type="continuationSeparator" w:id="0">
    <w:p w:rsidR="00176EC2" w:rsidRDefault="00176EC2" w:rsidP="00AE1B99">
      <w:r>
        <w:continuationSeparator/>
      </w:r>
    </w:p>
  </w:footnote>
  <w:footnote w:id="1">
    <w:p w:rsidR="00AE1B99" w:rsidRDefault="00AE1B99">
      <w:pPr>
        <w:pStyle w:val="a5"/>
      </w:pPr>
      <w:r>
        <w:rPr>
          <w:rStyle w:val="a6"/>
        </w:rPr>
        <w:footnoteRef/>
      </w:r>
      <w:r>
        <w:t xml:space="preserve"> </w:t>
      </w:r>
      <w:r>
        <w:rPr>
          <w:rFonts w:hint="eastAsia"/>
        </w:rPr>
        <w:t>作者</w:t>
      </w:r>
      <w:r>
        <w:t>简介：</w:t>
      </w:r>
      <w:r>
        <w:rPr>
          <w:rFonts w:hint="eastAsia"/>
        </w:rPr>
        <w:t>李艳丽</w:t>
      </w:r>
      <w:r w:rsidR="00690F89">
        <w:rPr>
          <w:rFonts w:hint="eastAsia"/>
        </w:rPr>
        <w:t>（</w:t>
      </w:r>
      <w:r w:rsidR="00690F89">
        <w:rPr>
          <w:rFonts w:hint="eastAsia"/>
        </w:rPr>
        <w:t>1980-</w:t>
      </w:r>
      <w:r w:rsidR="00690F89">
        <w:rPr>
          <w:rFonts w:hint="eastAsia"/>
        </w:rPr>
        <w:t>）</w:t>
      </w:r>
      <w:r>
        <w:t>，</w:t>
      </w:r>
      <w:r w:rsidR="00294CF8">
        <w:rPr>
          <w:rFonts w:hint="eastAsia"/>
        </w:rPr>
        <w:t>女，</w:t>
      </w:r>
      <w:r w:rsidR="00294CF8">
        <w:t>汉族，</w:t>
      </w:r>
      <w:r>
        <w:t>助理研究员，</w:t>
      </w:r>
      <w:r>
        <w:rPr>
          <w:rFonts w:hint="eastAsia"/>
        </w:rPr>
        <w:t>从事</w:t>
      </w:r>
      <w:r>
        <w:t>高校教学管理研究。</w:t>
      </w:r>
    </w:p>
    <w:p w:rsidR="00AE1B99" w:rsidRDefault="00AE1B99">
      <w:pPr>
        <w:pStyle w:val="a5"/>
      </w:pPr>
      <w:r>
        <w:rPr>
          <w:rFonts w:hint="eastAsia"/>
        </w:rPr>
        <w:t xml:space="preserve">  </w:t>
      </w:r>
      <w:r>
        <w:rPr>
          <w:rFonts w:hint="eastAsia"/>
        </w:rPr>
        <w:t>项目</w:t>
      </w:r>
      <w:r>
        <w:t>来源：</w:t>
      </w:r>
      <w:r>
        <w:rPr>
          <w:rFonts w:hint="eastAsia"/>
        </w:rPr>
        <w:t>广东省</w:t>
      </w:r>
      <w:r w:rsidRPr="00AE1B99">
        <w:rPr>
          <w:rFonts w:hint="eastAsia"/>
        </w:rPr>
        <w:t>2015</w:t>
      </w:r>
      <w:r w:rsidR="00690F89">
        <w:rPr>
          <w:rFonts w:hint="eastAsia"/>
        </w:rPr>
        <w:t>年度</w:t>
      </w:r>
      <w:r w:rsidRPr="00AE1B99">
        <w:rPr>
          <w:rFonts w:hint="eastAsia"/>
        </w:rPr>
        <w:t>高等教育教学改革项目</w:t>
      </w:r>
      <w:r w:rsidR="00690F89">
        <w:rPr>
          <w:rFonts w:hint="eastAsia"/>
        </w:rPr>
        <w:t>（</w:t>
      </w:r>
      <w:r w:rsidR="00690F89" w:rsidRPr="00690F89">
        <w:t>粤</w:t>
      </w:r>
      <w:proofErr w:type="gramStart"/>
      <w:r w:rsidR="00690F89" w:rsidRPr="00690F89">
        <w:t>教高函</w:t>
      </w:r>
      <w:proofErr w:type="gramEnd"/>
      <w:r w:rsidR="00690F89" w:rsidRPr="00690F89">
        <w:t>【</w:t>
      </w:r>
      <w:r w:rsidR="00690F89" w:rsidRPr="00690F89">
        <w:t>2015</w:t>
      </w:r>
      <w:r w:rsidR="00690F89" w:rsidRPr="00690F89">
        <w:t>】</w:t>
      </w:r>
      <w:r w:rsidR="00690F89" w:rsidRPr="00690F89">
        <w:t>173</w:t>
      </w:r>
      <w:r w:rsidR="00690F89">
        <w:t>号</w:t>
      </w:r>
      <w:r w:rsidR="00690F89">
        <w:rPr>
          <w:rFonts w:hint="eastAsia"/>
        </w:rPr>
        <w:t>）</w:t>
      </w:r>
    </w:p>
    <w:p w:rsidR="009A7736" w:rsidRDefault="009A7736">
      <w:pPr>
        <w:pStyle w:val="a5"/>
      </w:pPr>
      <w:r>
        <w:rPr>
          <w:rFonts w:hint="eastAsia"/>
        </w:rPr>
        <w:t xml:space="preserve">            </w:t>
      </w:r>
      <w:r w:rsidRPr="009A7736">
        <w:rPr>
          <w:rFonts w:hint="eastAsia"/>
        </w:rPr>
        <w:t>华南农业大学</w:t>
      </w:r>
      <w:r w:rsidRPr="009A7736">
        <w:rPr>
          <w:rFonts w:hint="eastAsia"/>
        </w:rPr>
        <w:t>2015</w:t>
      </w:r>
      <w:r w:rsidRPr="009A7736">
        <w:rPr>
          <w:rFonts w:hint="eastAsia"/>
        </w:rPr>
        <w:t>年度教育教学改革与研究重点项目</w:t>
      </w:r>
      <w:r>
        <w:rPr>
          <w:rFonts w:hint="eastAsia"/>
        </w:rPr>
        <w:t>（</w:t>
      </w:r>
      <w:r>
        <w:rPr>
          <w:rFonts w:hint="eastAsia"/>
        </w:rPr>
        <w:t>JG</w:t>
      </w:r>
      <w:r>
        <w:t>15013</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290"/>
    <w:rsid w:val="00016DC5"/>
    <w:rsid w:val="00025FF4"/>
    <w:rsid w:val="000352C9"/>
    <w:rsid w:val="000709DE"/>
    <w:rsid w:val="00073A41"/>
    <w:rsid w:val="00083201"/>
    <w:rsid w:val="00090940"/>
    <w:rsid w:val="000E658A"/>
    <w:rsid w:val="00107AC1"/>
    <w:rsid w:val="00107D66"/>
    <w:rsid w:val="0011280B"/>
    <w:rsid w:val="001349FC"/>
    <w:rsid w:val="00154DB6"/>
    <w:rsid w:val="0016143C"/>
    <w:rsid w:val="00162F21"/>
    <w:rsid w:val="00170797"/>
    <w:rsid w:val="00176EC2"/>
    <w:rsid w:val="0018600B"/>
    <w:rsid w:val="00187D50"/>
    <w:rsid w:val="001C2F12"/>
    <w:rsid w:val="001C3D1F"/>
    <w:rsid w:val="001D6D18"/>
    <w:rsid w:val="001D6FFC"/>
    <w:rsid w:val="001F1C45"/>
    <w:rsid w:val="00204DF8"/>
    <w:rsid w:val="002127B4"/>
    <w:rsid w:val="00215DEC"/>
    <w:rsid w:val="002607D5"/>
    <w:rsid w:val="002633F6"/>
    <w:rsid w:val="00274F94"/>
    <w:rsid w:val="00290A4C"/>
    <w:rsid w:val="00294CF8"/>
    <w:rsid w:val="00296F9B"/>
    <w:rsid w:val="002C46AC"/>
    <w:rsid w:val="002F3763"/>
    <w:rsid w:val="002F3DF3"/>
    <w:rsid w:val="003078DA"/>
    <w:rsid w:val="00321E51"/>
    <w:rsid w:val="00327CCD"/>
    <w:rsid w:val="00332967"/>
    <w:rsid w:val="00361F84"/>
    <w:rsid w:val="00362ED8"/>
    <w:rsid w:val="00372FBB"/>
    <w:rsid w:val="0038185F"/>
    <w:rsid w:val="0038588A"/>
    <w:rsid w:val="003A08FE"/>
    <w:rsid w:val="003A0B67"/>
    <w:rsid w:val="003A2ACA"/>
    <w:rsid w:val="003C6342"/>
    <w:rsid w:val="003E53D2"/>
    <w:rsid w:val="003F38CE"/>
    <w:rsid w:val="00401182"/>
    <w:rsid w:val="00404556"/>
    <w:rsid w:val="00406F9B"/>
    <w:rsid w:val="00407BF5"/>
    <w:rsid w:val="004142C1"/>
    <w:rsid w:val="00432E4D"/>
    <w:rsid w:val="00456290"/>
    <w:rsid w:val="0046318D"/>
    <w:rsid w:val="00475CB6"/>
    <w:rsid w:val="00476DA8"/>
    <w:rsid w:val="0048751F"/>
    <w:rsid w:val="00491439"/>
    <w:rsid w:val="004A38D4"/>
    <w:rsid w:val="004A3B3B"/>
    <w:rsid w:val="004A5DDE"/>
    <w:rsid w:val="004B5ACD"/>
    <w:rsid w:val="004E099B"/>
    <w:rsid w:val="00517902"/>
    <w:rsid w:val="00517C65"/>
    <w:rsid w:val="005440F2"/>
    <w:rsid w:val="00565697"/>
    <w:rsid w:val="00565C38"/>
    <w:rsid w:val="00571895"/>
    <w:rsid w:val="005829D0"/>
    <w:rsid w:val="005A0ECE"/>
    <w:rsid w:val="005A2830"/>
    <w:rsid w:val="005B39C7"/>
    <w:rsid w:val="005C5E17"/>
    <w:rsid w:val="005D0026"/>
    <w:rsid w:val="005D4956"/>
    <w:rsid w:val="005D6044"/>
    <w:rsid w:val="005D6576"/>
    <w:rsid w:val="0062449F"/>
    <w:rsid w:val="006277DD"/>
    <w:rsid w:val="00631383"/>
    <w:rsid w:val="00647BB7"/>
    <w:rsid w:val="00690F89"/>
    <w:rsid w:val="006A033E"/>
    <w:rsid w:val="006A6D2F"/>
    <w:rsid w:val="006B3633"/>
    <w:rsid w:val="006E1C59"/>
    <w:rsid w:val="006F55C4"/>
    <w:rsid w:val="00701EAD"/>
    <w:rsid w:val="00707A36"/>
    <w:rsid w:val="00712B3F"/>
    <w:rsid w:val="00712CDC"/>
    <w:rsid w:val="00727C2E"/>
    <w:rsid w:val="007751C5"/>
    <w:rsid w:val="007C238C"/>
    <w:rsid w:val="007C689B"/>
    <w:rsid w:val="007E7D62"/>
    <w:rsid w:val="008060ED"/>
    <w:rsid w:val="00817AD2"/>
    <w:rsid w:val="00824F3E"/>
    <w:rsid w:val="00835A99"/>
    <w:rsid w:val="008453E6"/>
    <w:rsid w:val="00852BE4"/>
    <w:rsid w:val="008C0792"/>
    <w:rsid w:val="008C4495"/>
    <w:rsid w:val="008D069B"/>
    <w:rsid w:val="008E2864"/>
    <w:rsid w:val="008E6065"/>
    <w:rsid w:val="008F5BB2"/>
    <w:rsid w:val="008F7207"/>
    <w:rsid w:val="00921590"/>
    <w:rsid w:val="00934CC1"/>
    <w:rsid w:val="00975A12"/>
    <w:rsid w:val="009874E8"/>
    <w:rsid w:val="00993B64"/>
    <w:rsid w:val="009A4C1D"/>
    <w:rsid w:val="009A4DA8"/>
    <w:rsid w:val="009A7736"/>
    <w:rsid w:val="009C4DF1"/>
    <w:rsid w:val="009D5863"/>
    <w:rsid w:val="00A10CC5"/>
    <w:rsid w:val="00A26791"/>
    <w:rsid w:val="00A40695"/>
    <w:rsid w:val="00A476D4"/>
    <w:rsid w:val="00A60955"/>
    <w:rsid w:val="00A75760"/>
    <w:rsid w:val="00A849E9"/>
    <w:rsid w:val="00A97901"/>
    <w:rsid w:val="00AB4B2C"/>
    <w:rsid w:val="00AB7410"/>
    <w:rsid w:val="00AD6867"/>
    <w:rsid w:val="00AE1650"/>
    <w:rsid w:val="00AE1B99"/>
    <w:rsid w:val="00AE263A"/>
    <w:rsid w:val="00AF43A0"/>
    <w:rsid w:val="00B229D1"/>
    <w:rsid w:val="00B4443F"/>
    <w:rsid w:val="00B55E7E"/>
    <w:rsid w:val="00B62992"/>
    <w:rsid w:val="00B677BB"/>
    <w:rsid w:val="00B70346"/>
    <w:rsid w:val="00B812EA"/>
    <w:rsid w:val="00B81777"/>
    <w:rsid w:val="00BA38FB"/>
    <w:rsid w:val="00BB0FDA"/>
    <w:rsid w:val="00BC5670"/>
    <w:rsid w:val="00BE6EAF"/>
    <w:rsid w:val="00C02EAE"/>
    <w:rsid w:val="00C357CA"/>
    <w:rsid w:val="00C4337A"/>
    <w:rsid w:val="00C74D00"/>
    <w:rsid w:val="00C7700E"/>
    <w:rsid w:val="00C802CD"/>
    <w:rsid w:val="00C80826"/>
    <w:rsid w:val="00CA1F13"/>
    <w:rsid w:val="00CA7596"/>
    <w:rsid w:val="00CC7AC5"/>
    <w:rsid w:val="00CD2E8E"/>
    <w:rsid w:val="00CD601B"/>
    <w:rsid w:val="00CF5006"/>
    <w:rsid w:val="00D06474"/>
    <w:rsid w:val="00D21E32"/>
    <w:rsid w:val="00D433E1"/>
    <w:rsid w:val="00D621C6"/>
    <w:rsid w:val="00D646D4"/>
    <w:rsid w:val="00D76951"/>
    <w:rsid w:val="00D86CE0"/>
    <w:rsid w:val="00DA3746"/>
    <w:rsid w:val="00DA5D44"/>
    <w:rsid w:val="00DB3F8F"/>
    <w:rsid w:val="00DB7E46"/>
    <w:rsid w:val="00DC412A"/>
    <w:rsid w:val="00DC6D39"/>
    <w:rsid w:val="00DD2B8C"/>
    <w:rsid w:val="00E1283D"/>
    <w:rsid w:val="00E37AAE"/>
    <w:rsid w:val="00E40A74"/>
    <w:rsid w:val="00E42E31"/>
    <w:rsid w:val="00E8593B"/>
    <w:rsid w:val="00E946F4"/>
    <w:rsid w:val="00E9763A"/>
    <w:rsid w:val="00EA527A"/>
    <w:rsid w:val="00EB4D34"/>
    <w:rsid w:val="00ED376D"/>
    <w:rsid w:val="00ED52AB"/>
    <w:rsid w:val="00F01687"/>
    <w:rsid w:val="00F5747B"/>
    <w:rsid w:val="00F82003"/>
    <w:rsid w:val="00F96553"/>
    <w:rsid w:val="00FA1743"/>
    <w:rsid w:val="00FF1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6B128C-6EE2-4ABD-BD49-4F63E1DBC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AE1B99"/>
    <w:pPr>
      <w:snapToGrid w:val="0"/>
      <w:jc w:val="left"/>
    </w:pPr>
  </w:style>
  <w:style w:type="character" w:customStyle="1" w:styleId="Char">
    <w:name w:val="尾注文本 Char"/>
    <w:basedOn w:val="a0"/>
    <w:link w:val="a3"/>
    <w:uiPriority w:val="99"/>
    <w:semiHidden/>
    <w:rsid w:val="00AE1B99"/>
  </w:style>
  <w:style w:type="character" w:styleId="a4">
    <w:name w:val="endnote reference"/>
    <w:basedOn w:val="a0"/>
    <w:uiPriority w:val="99"/>
    <w:semiHidden/>
    <w:unhideWhenUsed/>
    <w:rsid w:val="00AE1B99"/>
    <w:rPr>
      <w:vertAlign w:val="superscript"/>
    </w:rPr>
  </w:style>
  <w:style w:type="paragraph" w:styleId="a5">
    <w:name w:val="footnote text"/>
    <w:basedOn w:val="a"/>
    <w:link w:val="Char0"/>
    <w:uiPriority w:val="99"/>
    <w:semiHidden/>
    <w:unhideWhenUsed/>
    <w:rsid w:val="00AE1B99"/>
    <w:pPr>
      <w:snapToGrid w:val="0"/>
      <w:jc w:val="left"/>
    </w:pPr>
    <w:rPr>
      <w:sz w:val="18"/>
      <w:szCs w:val="18"/>
    </w:rPr>
  </w:style>
  <w:style w:type="character" w:customStyle="1" w:styleId="Char0">
    <w:name w:val="脚注文本 Char"/>
    <w:basedOn w:val="a0"/>
    <w:link w:val="a5"/>
    <w:uiPriority w:val="99"/>
    <w:semiHidden/>
    <w:rsid w:val="00AE1B99"/>
    <w:rPr>
      <w:sz w:val="18"/>
      <w:szCs w:val="18"/>
    </w:rPr>
  </w:style>
  <w:style w:type="character" w:styleId="a6">
    <w:name w:val="footnote reference"/>
    <w:basedOn w:val="a0"/>
    <w:uiPriority w:val="99"/>
    <w:semiHidden/>
    <w:unhideWhenUsed/>
    <w:rsid w:val="00AE1B99"/>
    <w:rPr>
      <w:vertAlign w:val="superscript"/>
    </w:rPr>
  </w:style>
  <w:style w:type="character" w:styleId="a7">
    <w:name w:val="Hyperlink"/>
    <w:basedOn w:val="a0"/>
    <w:uiPriority w:val="99"/>
    <w:semiHidden/>
    <w:unhideWhenUsed/>
    <w:rsid w:val="00690F89"/>
    <w:rPr>
      <w:color w:val="0000FF"/>
      <w:u w:val="single"/>
    </w:rPr>
  </w:style>
  <w:style w:type="paragraph" w:styleId="a8">
    <w:name w:val="header"/>
    <w:basedOn w:val="a"/>
    <w:link w:val="Char1"/>
    <w:uiPriority w:val="99"/>
    <w:unhideWhenUsed/>
    <w:rsid w:val="003A08F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3A08FE"/>
    <w:rPr>
      <w:sz w:val="18"/>
      <w:szCs w:val="18"/>
    </w:rPr>
  </w:style>
  <w:style w:type="paragraph" w:styleId="a9">
    <w:name w:val="footer"/>
    <w:basedOn w:val="a"/>
    <w:link w:val="Char2"/>
    <w:uiPriority w:val="99"/>
    <w:unhideWhenUsed/>
    <w:rsid w:val="003A08FE"/>
    <w:pPr>
      <w:tabs>
        <w:tab w:val="center" w:pos="4153"/>
        <w:tab w:val="right" w:pos="8306"/>
      </w:tabs>
      <w:snapToGrid w:val="0"/>
      <w:jc w:val="left"/>
    </w:pPr>
    <w:rPr>
      <w:sz w:val="18"/>
      <w:szCs w:val="18"/>
    </w:rPr>
  </w:style>
  <w:style w:type="character" w:customStyle="1" w:styleId="Char2">
    <w:name w:val="页脚 Char"/>
    <w:basedOn w:val="a0"/>
    <w:link w:val="a9"/>
    <w:uiPriority w:val="99"/>
    <w:rsid w:val="003A08FE"/>
    <w:rPr>
      <w:sz w:val="18"/>
      <w:szCs w:val="18"/>
    </w:rPr>
  </w:style>
  <w:style w:type="character" w:styleId="aa">
    <w:name w:val="Strong"/>
    <w:basedOn w:val="a0"/>
    <w:uiPriority w:val="22"/>
    <w:qFormat/>
    <w:rsid w:val="00C4337A"/>
    <w:rPr>
      <w:b/>
      <w:bCs/>
    </w:rPr>
  </w:style>
  <w:style w:type="paragraph" w:styleId="ab">
    <w:name w:val="Normal (Web)"/>
    <w:basedOn w:val="a"/>
    <w:uiPriority w:val="99"/>
    <w:semiHidden/>
    <w:unhideWhenUsed/>
    <w:rsid w:val="002607D5"/>
    <w:pPr>
      <w:widowControl/>
      <w:spacing w:before="100" w:beforeAutospacing="1" w:after="100" w:afterAutospacing="1"/>
      <w:jc w:val="left"/>
    </w:pPr>
    <w:rPr>
      <w:rFonts w:ascii="宋体" w:eastAsia="宋体" w:hAnsi="宋体" w:cs="宋体"/>
      <w:kern w:val="0"/>
      <w:sz w:val="24"/>
      <w:szCs w:val="24"/>
    </w:rPr>
  </w:style>
  <w:style w:type="character" w:styleId="ac">
    <w:name w:val="Emphasis"/>
    <w:basedOn w:val="a0"/>
    <w:uiPriority w:val="20"/>
    <w:qFormat/>
    <w:rsid w:val="00DB3F8F"/>
    <w:rPr>
      <w:i/>
      <w:iCs/>
    </w:rPr>
  </w:style>
  <w:style w:type="paragraph" w:styleId="ad">
    <w:name w:val="List Paragraph"/>
    <w:basedOn w:val="a"/>
    <w:uiPriority w:val="34"/>
    <w:qFormat/>
    <w:rsid w:val="00DA374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693691">
      <w:bodyDiv w:val="1"/>
      <w:marLeft w:val="0"/>
      <w:marRight w:val="0"/>
      <w:marTop w:val="0"/>
      <w:marBottom w:val="0"/>
      <w:divBdr>
        <w:top w:val="none" w:sz="0" w:space="0" w:color="auto"/>
        <w:left w:val="none" w:sz="0" w:space="0" w:color="auto"/>
        <w:bottom w:val="none" w:sz="0" w:space="0" w:color="auto"/>
        <w:right w:val="none" w:sz="0" w:space="0" w:color="auto"/>
      </w:divBdr>
      <w:divsChild>
        <w:div w:id="1429085416">
          <w:marLeft w:val="0"/>
          <w:marRight w:val="0"/>
          <w:marTop w:val="0"/>
          <w:marBottom w:val="0"/>
          <w:divBdr>
            <w:top w:val="none" w:sz="0" w:space="0" w:color="auto"/>
            <w:left w:val="none" w:sz="0" w:space="0" w:color="auto"/>
            <w:bottom w:val="none" w:sz="0" w:space="0" w:color="auto"/>
            <w:right w:val="none" w:sz="0" w:space="0" w:color="auto"/>
          </w:divBdr>
          <w:divsChild>
            <w:div w:id="8700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7485">
      <w:bodyDiv w:val="1"/>
      <w:marLeft w:val="0"/>
      <w:marRight w:val="0"/>
      <w:marTop w:val="0"/>
      <w:marBottom w:val="0"/>
      <w:divBdr>
        <w:top w:val="none" w:sz="0" w:space="0" w:color="auto"/>
        <w:left w:val="none" w:sz="0" w:space="0" w:color="auto"/>
        <w:bottom w:val="none" w:sz="0" w:space="0" w:color="auto"/>
        <w:right w:val="none" w:sz="0" w:space="0" w:color="auto"/>
      </w:divBdr>
    </w:div>
    <w:div w:id="161101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ookdao.com/search/?type=b&amp;k=%e4%b8%ad%e4%bf%a1%e5%87%ba%e7%89%88%e9%9b%86%e5%9b%a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A671-F6D0-4E47-B633-167264A94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807</Words>
  <Characters>4605</Characters>
  <Application>Microsoft Office Word</Application>
  <DocSecurity>0</DocSecurity>
  <Lines>38</Lines>
  <Paragraphs>10</Paragraphs>
  <ScaleCrop>false</ScaleCrop>
  <Company>china</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李艳丽</dc:creator>
  <cp:keywords/>
  <dc:description/>
  <cp:lastModifiedBy>李艳丽</cp:lastModifiedBy>
  <cp:revision>2</cp:revision>
  <dcterms:created xsi:type="dcterms:W3CDTF">2019-06-03T07:44:00Z</dcterms:created>
  <dcterms:modified xsi:type="dcterms:W3CDTF">2019-06-03T07:44:00Z</dcterms:modified>
</cp:coreProperties>
</file>