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42" w:rsidRDefault="00592A38" w:rsidP="00A54522">
      <w:pPr>
        <w:jc w:val="center"/>
        <w:rPr>
          <w:b/>
          <w:sz w:val="28"/>
          <w:szCs w:val="28"/>
        </w:rPr>
      </w:pPr>
      <w:r>
        <w:rPr>
          <w:rFonts w:hint="eastAsia"/>
          <w:b/>
          <w:sz w:val="28"/>
          <w:szCs w:val="28"/>
        </w:rPr>
        <w:t>高校构建</w:t>
      </w:r>
      <w:r w:rsidR="000A6442">
        <w:rPr>
          <w:rFonts w:hint="eastAsia"/>
          <w:b/>
          <w:sz w:val="28"/>
          <w:szCs w:val="28"/>
        </w:rPr>
        <w:t>“学校—社会”教育网络运行机制</w:t>
      </w:r>
      <w:r>
        <w:rPr>
          <w:rFonts w:hint="eastAsia"/>
          <w:b/>
          <w:sz w:val="28"/>
          <w:szCs w:val="28"/>
        </w:rPr>
        <w:t>研究</w:t>
      </w:r>
    </w:p>
    <w:p w:rsidR="00633B27" w:rsidRDefault="00CC1B99" w:rsidP="00A54522">
      <w:pPr>
        <w:jc w:val="center"/>
        <w:rPr>
          <w:sz w:val="24"/>
          <w:szCs w:val="24"/>
        </w:rPr>
      </w:pPr>
      <w:r>
        <w:rPr>
          <w:rFonts w:hint="eastAsia"/>
          <w:b/>
          <w:sz w:val="28"/>
          <w:szCs w:val="28"/>
        </w:rPr>
        <w:t xml:space="preserve">            </w:t>
      </w:r>
      <w:r w:rsidR="000A6442" w:rsidRPr="00592A38">
        <w:rPr>
          <w:rFonts w:hint="eastAsia"/>
          <w:sz w:val="24"/>
          <w:szCs w:val="24"/>
        </w:rPr>
        <w:t>——</w:t>
      </w:r>
      <w:r w:rsidR="00592A38" w:rsidRPr="00592A38">
        <w:rPr>
          <w:rFonts w:hint="eastAsia"/>
          <w:sz w:val="24"/>
          <w:szCs w:val="24"/>
        </w:rPr>
        <w:t>以</w:t>
      </w:r>
      <w:r>
        <w:rPr>
          <w:rFonts w:hint="eastAsia"/>
          <w:sz w:val="24"/>
          <w:szCs w:val="24"/>
        </w:rPr>
        <w:t>中北大学大数据学院</w:t>
      </w:r>
      <w:r w:rsidR="00592A38" w:rsidRPr="00592A38">
        <w:rPr>
          <w:rFonts w:hint="eastAsia"/>
          <w:sz w:val="24"/>
          <w:szCs w:val="24"/>
        </w:rPr>
        <w:t>引进</w:t>
      </w:r>
      <w:r>
        <w:rPr>
          <w:rFonts w:hint="eastAsia"/>
          <w:sz w:val="24"/>
          <w:szCs w:val="24"/>
        </w:rPr>
        <w:t>优秀校友担任校友</w:t>
      </w:r>
      <w:r w:rsidR="00A54522" w:rsidRPr="00592A38">
        <w:rPr>
          <w:rFonts w:hint="eastAsia"/>
          <w:sz w:val="24"/>
          <w:szCs w:val="24"/>
        </w:rPr>
        <w:t>辅导员</w:t>
      </w:r>
      <w:r w:rsidR="00592A38" w:rsidRPr="00592A38">
        <w:rPr>
          <w:rFonts w:hint="eastAsia"/>
          <w:sz w:val="24"/>
          <w:szCs w:val="24"/>
        </w:rPr>
        <w:t>为</w:t>
      </w:r>
      <w:r>
        <w:rPr>
          <w:rFonts w:hint="eastAsia"/>
          <w:sz w:val="24"/>
          <w:szCs w:val="24"/>
        </w:rPr>
        <w:t>例</w:t>
      </w:r>
    </w:p>
    <w:p w:rsidR="006E2AAB" w:rsidRPr="00592A38" w:rsidRDefault="00A35BA4" w:rsidP="00A35BA4">
      <w:pPr>
        <w:ind w:right="480"/>
        <w:jc w:val="right"/>
        <w:rPr>
          <w:sz w:val="24"/>
          <w:szCs w:val="24"/>
        </w:rPr>
      </w:pPr>
      <w:r>
        <w:rPr>
          <w:rFonts w:hint="eastAsia"/>
          <w:sz w:val="24"/>
          <w:szCs w:val="24"/>
        </w:rPr>
        <w:t>作者：周宇宏</w:t>
      </w:r>
    </w:p>
    <w:p w:rsidR="00D23312" w:rsidRDefault="0040338E" w:rsidP="00EB156D">
      <w:pPr>
        <w:spacing w:line="360" w:lineRule="auto"/>
        <w:ind w:firstLineChars="200" w:firstLine="480"/>
        <w:rPr>
          <w:rFonts w:hint="eastAsia"/>
          <w:sz w:val="24"/>
          <w:szCs w:val="24"/>
        </w:rPr>
      </w:pPr>
      <w:r>
        <w:rPr>
          <w:rFonts w:hint="eastAsia"/>
          <w:sz w:val="24"/>
          <w:szCs w:val="24"/>
        </w:rPr>
        <w:t>摘要：高校自古以来俗称为“小社会”</w:t>
      </w:r>
      <w:r w:rsidR="006E2AAB">
        <w:rPr>
          <w:rFonts w:hint="eastAsia"/>
          <w:sz w:val="24"/>
          <w:szCs w:val="24"/>
        </w:rPr>
        <w:t>，</w:t>
      </w:r>
      <w:r w:rsidR="00A93F25">
        <w:rPr>
          <w:rFonts w:hint="eastAsia"/>
          <w:sz w:val="24"/>
          <w:szCs w:val="24"/>
        </w:rPr>
        <w:t>是学生真正走向社会前的</w:t>
      </w:r>
      <w:r w:rsidR="00EB156D">
        <w:rPr>
          <w:rFonts w:hint="eastAsia"/>
          <w:sz w:val="24"/>
          <w:szCs w:val="24"/>
        </w:rPr>
        <w:t>过渡</w:t>
      </w:r>
      <w:r w:rsidR="00A93F25">
        <w:rPr>
          <w:rFonts w:hint="eastAsia"/>
          <w:sz w:val="24"/>
          <w:szCs w:val="24"/>
        </w:rPr>
        <w:t>。但高校的教育</w:t>
      </w:r>
      <w:r w:rsidR="00E81F23">
        <w:rPr>
          <w:rFonts w:hint="eastAsia"/>
          <w:sz w:val="24"/>
          <w:szCs w:val="24"/>
        </w:rPr>
        <w:t>资源有限性及</w:t>
      </w:r>
      <w:r w:rsidR="00EB156D">
        <w:rPr>
          <w:rFonts w:hint="eastAsia"/>
          <w:sz w:val="24"/>
          <w:szCs w:val="24"/>
        </w:rPr>
        <w:t>高校与社会一定程度的脱节，亟待建立“学校—社会”教育网络。</w:t>
      </w:r>
      <w:r w:rsidR="00A93F25">
        <w:rPr>
          <w:rFonts w:hint="eastAsia"/>
          <w:sz w:val="24"/>
          <w:szCs w:val="24"/>
        </w:rPr>
        <w:t>教育是一个系统工程，需要学校和社会双方的有机结合，既要学校充分发挥教育的主动性和主导性，也</w:t>
      </w:r>
      <w:r w:rsidR="00D272B5">
        <w:rPr>
          <w:rFonts w:hint="eastAsia"/>
          <w:sz w:val="24"/>
          <w:szCs w:val="24"/>
        </w:rPr>
        <w:t>需</w:t>
      </w:r>
      <w:r w:rsidR="00A93F25">
        <w:rPr>
          <w:rFonts w:hint="eastAsia"/>
          <w:sz w:val="24"/>
          <w:szCs w:val="24"/>
        </w:rPr>
        <w:t>动员和</w:t>
      </w:r>
      <w:r w:rsidR="00F50953">
        <w:rPr>
          <w:rFonts w:hint="eastAsia"/>
          <w:sz w:val="24"/>
          <w:szCs w:val="24"/>
        </w:rPr>
        <w:t>发挥社会资源的广泛性和</w:t>
      </w:r>
      <w:r w:rsidR="00D272B5">
        <w:rPr>
          <w:rFonts w:hint="eastAsia"/>
          <w:sz w:val="24"/>
          <w:szCs w:val="24"/>
        </w:rPr>
        <w:t>优质性</w:t>
      </w:r>
      <w:r w:rsidR="00EB156D">
        <w:rPr>
          <w:rFonts w:hint="eastAsia"/>
          <w:sz w:val="24"/>
          <w:szCs w:val="24"/>
        </w:rPr>
        <w:t>。</w:t>
      </w:r>
      <w:r w:rsidR="00692FD7">
        <w:rPr>
          <w:rFonts w:hint="eastAsia"/>
          <w:sz w:val="24"/>
          <w:szCs w:val="24"/>
        </w:rPr>
        <w:t>本文以</w:t>
      </w:r>
      <w:r w:rsidR="00A379A5">
        <w:rPr>
          <w:rFonts w:hint="eastAsia"/>
          <w:sz w:val="24"/>
          <w:szCs w:val="24"/>
        </w:rPr>
        <w:t>中北大学大数据学院五年的实践经验为依托，以</w:t>
      </w:r>
      <w:r w:rsidR="00692FD7">
        <w:rPr>
          <w:rFonts w:hint="eastAsia"/>
          <w:sz w:val="24"/>
          <w:szCs w:val="24"/>
        </w:rPr>
        <w:t>引进优秀校友担任</w:t>
      </w:r>
      <w:r w:rsidR="00287280">
        <w:rPr>
          <w:rFonts w:hint="eastAsia"/>
          <w:sz w:val="24"/>
          <w:szCs w:val="24"/>
        </w:rPr>
        <w:t>校友辅导员</w:t>
      </w:r>
      <w:r w:rsidR="00692FD7">
        <w:rPr>
          <w:rFonts w:hint="eastAsia"/>
          <w:sz w:val="24"/>
          <w:szCs w:val="24"/>
        </w:rPr>
        <w:t>为载体，研究高校构建“学校——社会”教育网络</w:t>
      </w:r>
      <w:r w:rsidR="007124B6">
        <w:rPr>
          <w:rFonts w:hint="eastAsia"/>
          <w:sz w:val="24"/>
          <w:szCs w:val="24"/>
        </w:rPr>
        <w:t>的</w:t>
      </w:r>
      <w:r w:rsidR="00692FD7">
        <w:rPr>
          <w:rFonts w:hint="eastAsia"/>
          <w:sz w:val="24"/>
          <w:szCs w:val="24"/>
        </w:rPr>
        <w:t>运行机制。</w:t>
      </w:r>
    </w:p>
    <w:p w:rsidR="004A54B8" w:rsidRDefault="004A54B8" w:rsidP="004A54B8">
      <w:pPr>
        <w:spacing w:line="360" w:lineRule="auto"/>
        <w:ind w:firstLineChars="200" w:firstLine="520"/>
        <w:rPr>
          <w:rFonts w:ascii="微软雅黑" w:eastAsia="微软雅黑" w:hAnsi="微软雅黑" w:hint="eastAsia"/>
          <w:color w:val="333333"/>
          <w:sz w:val="26"/>
          <w:szCs w:val="26"/>
          <w:shd w:val="clear" w:color="auto" w:fill="F5F5F5"/>
        </w:rPr>
      </w:pPr>
    </w:p>
    <w:p w:rsidR="004A54B8" w:rsidRDefault="004A54B8" w:rsidP="004A54B8">
      <w:pPr>
        <w:spacing w:line="360" w:lineRule="auto"/>
        <w:ind w:firstLineChars="200" w:firstLine="520"/>
        <w:rPr>
          <w:rFonts w:ascii="微软雅黑" w:eastAsia="微软雅黑" w:hAnsi="微软雅黑" w:hint="eastAsia"/>
          <w:color w:val="333333"/>
          <w:sz w:val="26"/>
          <w:szCs w:val="26"/>
          <w:shd w:val="clear" w:color="auto" w:fill="F5F5F5"/>
        </w:rPr>
      </w:pPr>
      <w:r>
        <w:rPr>
          <w:rFonts w:ascii="微软雅黑" w:eastAsia="微软雅黑" w:hAnsi="微软雅黑" w:hint="eastAsia"/>
          <w:color w:val="333333"/>
          <w:sz w:val="26"/>
          <w:szCs w:val="26"/>
          <w:shd w:val="clear" w:color="auto" w:fill="F5F5F5"/>
        </w:rPr>
        <w:t xml:space="preserve">Abstract: </w:t>
      </w:r>
      <w:r>
        <w:rPr>
          <w:rFonts w:ascii="微软雅黑" w:eastAsia="微软雅黑" w:hAnsi="微软雅黑" w:hint="eastAsia"/>
          <w:color w:val="333333"/>
          <w:sz w:val="26"/>
          <w:szCs w:val="26"/>
          <w:shd w:val="clear" w:color="auto" w:fill="F5F5F5"/>
        </w:rPr>
        <w:t>U</w:t>
      </w:r>
      <w:r>
        <w:rPr>
          <w:rFonts w:ascii="微软雅黑" w:eastAsia="微软雅黑" w:hAnsi="微软雅黑" w:hint="eastAsia"/>
          <w:color w:val="333333"/>
          <w:sz w:val="26"/>
          <w:szCs w:val="26"/>
          <w:shd w:val="clear" w:color="auto" w:fill="F5F5F5"/>
        </w:rPr>
        <w:t xml:space="preserve">niversities have been known as "small society" since ancient times, which is the transition before students really go to society. However, the limited educational resources of </w:t>
      </w:r>
      <w:r w:rsidR="00FE51D2">
        <w:rPr>
          <w:rFonts w:ascii="微软雅黑" w:eastAsia="微软雅黑" w:hAnsi="微软雅黑" w:hint="eastAsia"/>
          <w:color w:val="333333"/>
          <w:sz w:val="26"/>
          <w:szCs w:val="26"/>
          <w:shd w:val="clear" w:color="auto" w:fill="F5F5F5"/>
        </w:rPr>
        <w:t xml:space="preserve">universities and some degree of </w:t>
      </w:r>
      <w:r>
        <w:rPr>
          <w:rFonts w:ascii="微软雅黑" w:eastAsia="微软雅黑" w:hAnsi="微软雅黑" w:hint="eastAsia"/>
          <w:color w:val="333333"/>
          <w:sz w:val="26"/>
          <w:szCs w:val="26"/>
          <w:shd w:val="clear" w:color="auto" w:fill="F5F5F5"/>
        </w:rPr>
        <w:t xml:space="preserve">disconnection between universities urgently need to establish a "school-society" network. Education is a systematic engineering, which requires the integration of both schools and society. It is not only necessary for schools to give full play to the initiative and leadership of education, but also to mobilize and give full play to the universality and quality of social resources. Based on five years 'practical experience of </w:t>
      </w:r>
      <w:r w:rsidR="00FE51D2" w:rsidRPr="00FE51D2">
        <w:rPr>
          <w:rFonts w:ascii="微软雅黑" w:eastAsia="微软雅黑" w:hAnsi="微软雅黑"/>
          <w:color w:val="333333"/>
          <w:sz w:val="26"/>
          <w:szCs w:val="26"/>
          <w:shd w:val="clear" w:color="auto" w:fill="F5F5F5"/>
        </w:rPr>
        <w:t>North University of China</w:t>
      </w:r>
      <w:r w:rsidR="00FE51D2">
        <w:rPr>
          <w:rFonts w:ascii="微软雅黑" w:eastAsia="微软雅黑" w:hAnsi="微软雅黑" w:hint="eastAsia"/>
          <w:color w:val="333333"/>
          <w:sz w:val="26"/>
          <w:szCs w:val="26"/>
          <w:shd w:val="clear" w:color="auto" w:fill="F5F5F5"/>
        </w:rPr>
        <w:t>,</w:t>
      </w:r>
      <w:r>
        <w:rPr>
          <w:rFonts w:ascii="微软雅黑" w:eastAsia="微软雅黑" w:hAnsi="微软雅黑" w:hint="eastAsia"/>
          <w:color w:val="333333"/>
          <w:sz w:val="26"/>
          <w:szCs w:val="26"/>
          <w:shd w:val="clear" w:color="auto" w:fill="F5F5F5"/>
        </w:rPr>
        <w:t xml:space="preserve"> this paper studies the running mechanism of the "school-society" Education network in universities by introducing excellent alumni as alumni counselors.</w:t>
      </w:r>
    </w:p>
    <w:p w:rsidR="004A54B8" w:rsidRDefault="004A54B8" w:rsidP="004A54B8">
      <w:pPr>
        <w:spacing w:line="360" w:lineRule="auto"/>
        <w:ind w:firstLineChars="200" w:firstLine="480"/>
        <w:rPr>
          <w:rFonts w:hint="eastAsia"/>
          <w:sz w:val="24"/>
          <w:szCs w:val="24"/>
        </w:rPr>
      </w:pPr>
    </w:p>
    <w:p w:rsidR="00FE51D2" w:rsidRPr="00EB156D" w:rsidRDefault="00FE51D2" w:rsidP="004A54B8">
      <w:pPr>
        <w:spacing w:line="360" w:lineRule="auto"/>
        <w:ind w:firstLineChars="200" w:firstLine="480"/>
        <w:rPr>
          <w:sz w:val="24"/>
          <w:szCs w:val="24"/>
        </w:rPr>
      </w:pPr>
    </w:p>
    <w:p w:rsidR="00D23312" w:rsidRPr="00FD4F8B" w:rsidRDefault="00287280" w:rsidP="000A1226">
      <w:pPr>
        <w:pStyle w:val="a3"/>
        <w:numPr>
          <w:ilvl w:val="0"/>
          <w:numId w:val="1"/>
        </w:numPr>
        <w:spacing w:line="360" w:lineRule="auto"/>
        <w:ind w:firstLineChars="0"/>
        <w:rPr>
          <w:rFonts w:asciiTheme="minorEastAsia" w:hAnsiTheme="minorEastAsia"/>
          <w:b/>
          <w:sz w:val="24"/>
          <w:szCs w:val="24"/>
        </w:rPr>
      </w:pPr>
      <w:r>
        <w:rPr>
          <w:rFonts w:asciiTheme="minorEastAsia" w:hAnsiTheme="minorEastAsia" w:hint="eastAsia"/>
          <w:b/>
          <w:sz w:val="24"/>
          <w:szCs w:val="24"/>
        </w:rPr>
        <w:lastRenderedPageBreak/>
        <w:t>高校校友</w:t>
      </w:r>
      <w:r w:rsidR="00535FE6" w:rsidRPr="00FD4F8B">
        <w:rPr>
          <w:rFonts w:asciiTheme="minorEastAsia" w:hAnsiTheme="minorEastAsia" w:hint="eastAsia"/>
          <w:b/>
          <w:sz w:val="24"/>
          <w:szCs w:val="24"/>
        </w:rPr>
        <w:t>辅导员</w:t>
      </w:r>
    </w:p>
    <w:p w:rsidR="0081165D" w:rsidRDefault="00FD4F8B" w:rsidP="000A122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所谓高校辅导员，</w:t>
      </w:r>
      <w:r w:rsidR="0081165D">
        <w:rPr>
          <w:rFonts w:asciiTheme="minorEastAsia" w:hAnsiTheme="minorEastAsia" w:hint="eastAsia"/>
          <w:sz w:val="24"/>
          <w:szCs w:val="24"/>
        </w:rPr>
        <w:t>十六号文件中指出</w:t>
      </w:r>
      <w:r w:rsidR="0081165D" w:rsidRPr="0081165D">
        <w:rPr>
          <w:rFonts w:asciiTheme="minorEastAsia" w:hAnsiTheme="minorEastAsia" w:hint="eastAsia"/>
          <w:sz w:val="24"/>
          <w:szCs w:val="24"/>
        </w:rPr>
        <w:t>辅导员、班主任是大学生思想政治教育的骨干力量，辅导员按照党委的部署有针对性地开展思想政治教育活动，班主任负有在思想、学习和生活等方面指导学生的职责</w:t>
      </w:r>
      <w:r w:rsidR="009563A3">
        <w:rPr>
          <w:rStyle w:val="a5"/>
          <w:rFonts w:asciiTheme="minorEastAsia" w:hAnsiTheme="minorEastAsia"/>
          <w:sz w:val="24"/>
          <w:szCs w:val="24"/>
        </w:rPr>
        <w:footnoteReference w:id="1"/>
      </w:r>
      <w:r w:rsidR="0081165D">
        <w:rPr>
          <w:rFonts w:asciiTheme="minorEastAsia" w:hAnsiTheme="minorEastAsia" w:hint="eastAsia"/>
          <w:sz w:val="24"/>
          <w:szCs w:val="24"/>
        </w:rPr>
        <w:t>。</w:t>
      </w:r>
      <w:r w:rsidR="009563A3" w:rsidRPr="009563A3">
        <w:rPr>
          <w:rFonts w:asciiTheme="minorEastAsia" w:hAnsiTheme="minorEastAsia" w:hint="eastAsia"/>
          <w:sz w:val="24"/>
          <w:szCs w:val="24"/>
        </w:rPr>
        <w:t>十六号文件配套文件《教育部关于加强高等学校辅导员班主任队伍建设的意见》指出：“辅导员班主任是高等学校教师队伍的重要组成部分，是高等学校从事德育工作，开展大学生思想政治教育的骨干力量，是大学生健康成长的指导者和引路人。”“专职辅导员总体上按1：200的比例配备。”</w:t>
      </w:r>
      <w:r w:rsidR="009563A3">
        <w:rPr>
          <w:rStyle w:val="a5"/>
          <w:rFonts w:asciiTheme="minorEastAsia" w:hAnsiTheme="minorEastAsia"/>
          <w:sz w:val="24"/>
          <w:szCs w:val="24"/>
        </w:rPr>
        <w:footnoteReference w:id="2"/>
      </w:r>
    </w:p>
    <w:p w:rsidR="000A1226" w:rsidRPr="000A1226" w:rsidRDefault="00ED7D0C" w:rsidP="000A122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高校</w:t>
      </w:r>
      <w:r w:rsidR="00287280">
        <w:rPr>
          <w:rFonts w:asciiTheme="minorEastAsia" w:hAnsiTheme="minorEastAsia" w:hint="eastAsia"/>
          <w:sz w:val="24"/>
          <w:szCs w:val="24"/>
        </w:rPr>
        <w:t>校友</w:t>
      </w:r>
      <w:r w:rsidR="000A1226" w:rsidRPr="000A1226">
        <w:rPr>
          <w:rFonts w:asciiTheme="minorEastAsia" w:hAnsiTheme="minorEastAsia" w:hint="eastAsia"/>
          <w:sz w:val="24"/>
          <w:szCs w:val="24"/>
        </w:rPr>
        <w:t>辅导员区别于学校的专职辅导员，</w:t>
      </w:r>
      <w:r w:rsidR="0081165D">
        <w:rPr>
          <w:rFonts w:asciiTheme="minorEastAsia" w:hAnsiTheme="minorEastAsia" w:hint="eastAsia"/>
          <w:sz w:val="24"/>
          <w:szCs w:val="24"/>
        </w:rPr>
        <w:t>是指学校从校友中选拔出一批有能力、有社会责任感的、</w:t>
      </w:r>
      <w:r w:rsidR="00634054">
        <w:rPr>
          <w:rFonts w:asciiTheme="minorEastAsia" w:hAnsiTheme="minorEastAsia" w:hint="eastAsia"/>
          <w:sz w:val="24"/>
          <w:szCs w:val="24"/>
        </w:rPr>
        <w:t>乐意从事</w:t>
      </w:r>
      <w:r w:rsidR="00287280">
        <w:rPr>
          <w:rFonts w:asciiTheme="minorEastAsia" w:hAnsiTheme="minorEastAsia" w:hint="eastAsia"/>
          <w:sz w:val="24"/>
          <w:szCs w:val="24"/>
        </w:rPr>
        <w:t>校友辅导员</w:t>
      </w:r>
      <w:r w:rsidR="001B7BE4">
        <w:rPr>
          <w:rFonts w:asciiTheme="minorEastAsia" w:hAnsiTheme="minorEastAsia" w:hint="eastAsia"/>
          <w:sz w:val="24"/>
          <w:szCs w:val="24"/>
        </w:rPr>
        <w:t>兼职的优秀校友。他们自身拥有很多</w:t>
      </w:r>
      <w:r w:rsidR="00634054">
        <w:rPr>
          <w:rFonts w:asciiTheme="minorEastAsia" w:hAnsiTheme="minorEastAsia" w:hint="eastAsia"/>
          <w:sz w:val="24"/>
          <w:szCs w:val="24"/>
        </w:rPr>
        <w:t>的优势：</w:t>
      </w:r>
      <w:r w:rsidR="000A1226" w:rsidRPr="000A1226">
        <w:rPr>
          <w:rFonts w:asciiTheme="minorEastAsia" w:hAnsiTheme="minorEastAsia" w:hint="eastAsia"/>
          <w:sz w:val="24"/>
          <w:szCs w:val="24"/>
        </w:rPr>
        <w:t>丰富的人生经历、</w:t>
      </w:r>
      <w:r w:rsidR="001B7BE4">
        <w:rPr>
          <w:rFonts w:asciiTheme="minorEastAsia" w:hAnsiTheme="minorEastAsia" w:hint="eastAsia"/>
          <w:sz w:val="24"/>
          <w:szCs w:val="24"/>
        </w:rPr>
        <w:t>与学生</w:t>
      </w:r>
      <w:r w:rsidR="000A1226" w:rsidRPr="000A1226">
        <w:rPr>
          <w:rFonts w:asciiTheme="minorEastAsia" w:hAnsiTheme="minorEastAsia" w:hint="eastAsia"/>
          <w:sz w:val="24"/>
          <w:szCs w:val="24"/>
        </w:rPr>
        <w:t>相似的专业背景、多年</w:t>
      </w:r>
      <w:proofErr w:type="gramStart"/>
      <w:r w:rsidR="000A1226" w:rsidRPr="000A1226">
        <w:rPr>
          <w:rFonts w:asciiTheme="minorEastAsia" w:hAnsiTheme="minorEastAsia" w:hint="eastAsia"/>
          <w:sz w:val="24"/>
          <w:szCs w:val="24"/>
        </w:rPr>
        <w:t>的职场</w:t>
      </w:r>
      <w:r w:rsidR="00727DFF">
        <w:rPr>
          <w:rFonts w:asciiTheme="minorEastAsia" w:hAnsiTheme="minorEastAsia" w:hint="eastAsia"/>
          <w:sz w:val="24"/>
          <w:szCs w:val="24"/>
        </w:rPr>
        <w:t>历练</w:t>
      </w:r>
      <w:proofErr w:type="gramEnd"/>
      <w:r w:rsidR="000A1226" w:rsidRPr="000A1226">
        <w:rPr>
          <w:rFonts w:asciiTheme="minorEastAsia" w:hAnsiTheme="minorEastAsia" w:hint="eastAsia"/>
          <w:sz w:val="24"/>
          <w:szCs w:val="24"/>
        </w:rPr>
        <w:t>、优质的社会资源</w:t>
      </w:r>
      <w:r>
        <w:rPr>
          <w:rFonts w:asciiTheme="minorEastAsia" w:hAnsiTheme="minorEastAsia" w:hint="eastAsia"/>
          <w:sz w:val="24"/>
          <w:szCs w:val="24"/>
        </w:rPr>
        <w:t>等</w:t>
      </w:r>
      <w:r w:rsidR="001B7BE4">
        <w:rPr>
          <w:rFonts w:asciiTheme="minorEastAsia" w:hAnsiTheme="minorEastAsia" w:hint="eastAsia"/>
          <w:sz w:val="24"/>
          <w:szCs w:val="24"/>
        </w:rPr>
        <w:t>，引进优秀校友担任</w:t>
      </w:r>
      <w:r w:rsidR="00287280">
        <w:rPr>
          <w:rFonts w:asciiTheme="minorEastAsia" w:hAnsiTheme="minorEastAsia" w:hint="eastAsia"/>
          <w:sz w:val="24"/>
          <w:szCs w:val="24"/>
        </w:rPr>
        <w:t>校友辅导员</w:t>
      </w:r>
      <w:r w:rsidR="001B7BE4">
        <w:rPr>
          <w:rFonts w:asciiTheme="minorEastAsia" w:hAnsiTheme="minorEastAsia" w:hint="eastAsia"/>
          <w:sz w:val="24"/>
          <w:szCs w:val="24"/>
        </w:rPr>
        <w:t>能充分发挥校友的优势，一定程度上弥补专职辅导员的不足。</w:t>
      </w:r>
    </w:p>
    <w:p w:rsidR="00A379A5" w:rsidRDefault="0029728F" w:rsidP="000A1226">
      <w:pPr>
        <w:pStyle w:val="a3"/>
        <w:numPr>
          <w:ilvl w:val="0"/>
          <w:numId w:val="1"/>
        </w:numPr>
        <w:spacing w:line="360" w:lineRule="auto"/>
        <w:ind w:firstLineChars="0"/>
        <w:rPr>
          <w:rFonts w:asciiTheme="minorEastAsia" w:hAnsiTheme="minorEastAsia"/>
          <w:b/>
          <w:sz w:val="24"/>
          <w:szCs w:val="24"/>
        </w:rPr>
      </w:pPr>
      <w:r w:rsidRPr="00FD4F8B">
        <w:rPr>
          <w:rFonts w:asciiTheme="minorEastAsia" w:hAnsiTheme="minorEastAsia" w:hint="eastAsia"/>
          <w:b/>
          <w:sz w:val="24"/>
          <w:szCs w:val="24"/>
        </w:rPr>
        <w:t>优秀校友担任</w:t>
      </w:r>
      <w:r w:rsidR="00287280">
        <w:rPr>
          <w:rFonts w:asciiTheme="minorEastAsia" w:hAnsiTheme="minorEastAsia" w:hint="eastAsia"/>
          <w:b/>
          <w:sz w:val="24"/>
          <w:szCs w:val="24"/>
        </w:rPr>
        <w:t>校友</w:t>
      </w:r>
      <w:r w:rsidR="005F771C" w:rsidRPr="00FD4F8B">
        <w:rPr>
          <w:rFonts w:asciiTheme="minorEastAsia" w:hAnsiTheme="minorEastAsia" w:hint="eastAsia"/>
          <w:b/>
          <w:sz w:val="24"/>
          <w:szCs w:val="24"/>
        </w:rPr>
        <w:t>辅导员的</w:t>
      </w:r>
      <w:r w:rsidR="00A379A5">
        <w:rPr>
          <w:rFonts w:asciiTheme="minorEastAsia" w:hAnsiTheme="minorEastAsia" w:hint="eastAsia"/>
          <w:b/>
          <w:sz w:val="24"/>
          <w:szCs w:val="24"/>
        </w:rPr>
        <w:t>必要性</w:t>
      </w:r>
    </w:p>
    <w:p w:rsidR="00D07510" w:rsidRPr="00BB517F" w:rsidRDefault="00D07510" w:rsidP="00D07510">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（一）</w:t>
      </w:r>
      <w:r w:rsidRPr="00BB517F">
        <w:rPr>
          <w:rFonts w:ascii="宋体" w:eastAsia="宋体" w:hAnsi="宋体" w:cs="宋体" w:hint="eastAsia"/>
          <w:color w:val="000000"/>
          <w:kern w:val="0"/>
          <w:sz w:val="24"/>
          <w:szCs w:val="24"/>
        </w:rPr>
        <w:t>时代背景</w:t>
      </w:r>
    </w:p>
    <w:p w:rsidR="00D07510" w:rsidRDefault="00D07510" w:rsidP="00D07510">
      <w:pPr>
        <w:widowControl/>
        <w:spacing w:line="360" w:lineRule="auto"/>
        <w:ind w:firstLineChars="200" w:firstLine="480"/>
        <w:rPr>
          <w:rFonts w:ascii="宋体" w:eastAsia="宋体" w:hAnsi="宋体" w:cs="宋体"/>
          <w:color w:val="000000"/>
          <w:kern w:val="0"/>
          <w:sz w:val="24"/>
          <w:szCs w:val="24"/>
        </w:rPr>
      </w:pPr>
      <w:r w:rsidRPr="00E5372C">
        <w:rPr>
          <w:rFonts w:ascii="宋体" w:eastAsia="宋体" w:hAnsi="宋体" w:cs="宋体" w:hint="eastAsia"/>
          <w:color w:val="000000"/>
          <w:kern w:val="0"/>
          <w:sz w:val="24"/>
          <w:szCs w:val="24"/>
        </w:rPr>
        <w:t>2016年12月7日至8日，</w:t>
      </w:r>
      <w:r>
        <w:rPr>
          <w:rFonts w:ascii="宋体" w:eastAsia="宋体" w:hAnsi="宋体" w:cs="宋体" w:hint="eastAsia"/>
          <w:color w:val="000000"/>
          <w:kern w:val="0"/>
          <w:sz w:val="24"/>
          <w:szCs w:val="24"/>
        </w:rPr>
        <w:t>习近平总书记在全国高校思想政治工作会议上发表重要讲话：“做好高校学生工作要</w:t>
      </w:r>
      <w:r w:rsidRPr="00E5372C">
        <w:rPr>
          <w:rFonts w:ascii="宋体" w:eastAsia="宋体" w:hAnsi="宋体" w:cs="宋体" w:hint="eastAsia"/>
          <w:color w:val="000000"/>
          <w:kern w:val="0"/>
          <w:sz w:val="24"/>
          <w:szCs w:val="24"/>
        </w:rPr>
        <w:t>因事而化、因时而进、因势而新</w:t>
      </w:r>
      <w:r>
        <w:rPr>
          <w:rFonts w:ascii="宋体" w:eastAsia="宋体" w:hAnsi="宋体" w:cs="宋体" w:hint="eastAsia"/>
          <w:color w:val="000000"/>
          <w:kern w:val="0"/>
          <w:sz w:val="24"/>
          <w:szCs w:val="24"/>
        </w:rPr>
        <w:t>。”</w:t>
      </w:r>
      <w:r w:rsidR="00021CF9">
        <w:rPr>
          <w:rStyle w:val="a5"/>
          <w:rFonts w:ascii="宋体" w:eastAsia="宋体" w:hAnsi="宋体" w:cs="宋体"/>
          <w:color w:val="000000"/>
          <w:kern w:val="0"/>
          <w:sz w:val="24"/>
          <w:szCs w:val="24"/>
        </w:rPr>
        <w:footnoteReference w:id="3"/>
      </w:r>
      <w:r>
        <w:rPr>
          <w:rFonts w:ascii="宋体" w:eastAsia="宋体" w:hAnsi="宋体" w:cs="宋体" w:hint="eastAsia"/>
          <w:color w:val="000000"/>
          <w:kern w:val="0"/>
          <w:sz w:val="24"/>
          <w:szCs w:val="24"/>
        </w:rPr>
        <w:t>面对</w:t>
      </w:r>
      <w:r w:rsidRPr="00DC26DE">
        <w:rPr>
          <w:rFonts w:ascii="宋体" w:eastAsia="宋体" w:hAnsi="宋体" w:cs="宋体" w:hint="eastAsia"/>
          <w:color w:val="000000"/>
          <w:kern w:val="0"/>
          <w:sz w:val="24"/>
          <w:szCs w:val="24"/>
        </w:rPr>
        <w:t>知识经济时代</w:t>
      </w:r>
      <w:r>
        <w:rPr>
          <w:rFonts w:ascii="宋体" w:eastAsia="宋体" w:hAnsi="宋体" w:cs="宋体" w:hint="eastAsia"/>
          <w:color w:val="000000"/>
          <w:kern w:val="0"/>
          <w:sz w:val="24"/>
          <w:szCs w:val="24"/>
        </w:rPr>
        <w:t>的发展</w:t>
      </w:r>
      <w:r w:rsidRPr="00DC26DE">
        <w:rPr>
          <w:rFonts w:ascii="宋体" w:eastAsia="宋体" w:hAnsi="宋体" w:cs="宋体" w:hint="eastAsia"/>
          <w:color w:val="000000"/>
          <w:kern w:val="0"/>
          <w:sz w:val="24"/>
          <w:szCs w:val="24"/>
        </w:rPr>
        <w:t>要求</w:t>
      </w:r>
      <w:r>
        <w:rPr>
          <w:rFonts w:ascii="宋体" w:eastAsia="宋体" w:hAnsi="宋体" w:cs="宋体" w:hint="eastAsia"/>
          <w:color w:val="000000"/>
          <w:kern w:val="0"/>
          <w:sz w:val="24"/>
          <w:szCs w:val="24"/>
        </w:rPr>
        <w:t>，</w:t>
      </w:r>
      <w:r w:rsidRPr="00DC26DE">
        <w:rPr>
          <w:rFonts w:ascii="宋体" w:eastAsia="宋体" w:hAnsi="宋体" w:cs="宋体" w:hint="eastAsia"/>
          <w:color w:val="000000"/>
          <w:kern w:val="0"/>
          <w:sz w:val="24"/>
          <w:szCs w:val="24"/>
        </w:rPr>
        <w:t>当代大学生</w:t>
      </w:r>
      <w:r>
        <w:rPr>
          <w:rFonts w:ascii="宋体" w:eastAsia="宋体" w:hAnsi="宋体" w:cs="宋体" w:hint="eastAsia"/>
          <w:color w:val="000000"/>
          <w:kern w:val="0"/>
          <w:sz w:val="24"/>
          <w:szCs w:val="24"/>
        </w:rPr>
        <w:t>应具备</w:t>
      </w:r>
      <w:r w:rsidRPr="00DC26DE">
        <w:rPr>
          <w:rFonts w:ascii="宋体" w:eastAsia="宋体" w:hAnsi="宋体" w:cs="宋体" w:hint="eastAsia"/>
          <w:color w:val="000000"/>
          <w:kern w:val="0"/>
          <w:sz w:val="24"/>
          <w:szCs w:val="24"/>
        </w:rPr>
        <w:t>全新的知识观念:知识、能力、素质三维一体；</w:t>
      </w:r>
      <w:r>
        <w:rPr>
          <w:rFonts w:ascii="宋体" w:eastAsia="宋体" w:hAnsi="宋体" w:cs="宋体" w:hint="eastAsia"/>
          <w:color w:val="000000"/>
          <w:kern w:val="0"/>
          <w:sz w:val="24"/>
          <w:szCs w:val="24"/>
        </w:rPr>
        <w:t>同时也要求</w:t>
      </w:r>
      <w:r w:rsidRPr="00DC26DE">
        <w:rPr>
          <w:rFonts w:ascii="宋体" w:eastAsia="宋体" w:hAnsi="宋体" w:cs="宋体" w:hint="eastAsia"/>
          <w:color w:val="000000"/>
          <w:kern w:val="0"/>
          <w:sz w:val="24"/>
          <w:szCs w:val="24"/>
        </w:rPr>
        <w:t>高校树立全新的人才观：合理的知识结构、不断创新的智能结构和良好的心理素质。</w:t>
      </w:r>
    </w:p>
    <w:p w:rsidR="00D07510" w:rsidRPr="00BB517F" w:rsidRDefault="00D07510" w:rsidP="00D07510">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（二）</w:t>
      </w:r>
      <w:r w:rsidRPr="00BB517F">
        <w:rPr>
          <w:rFonts w:ascii="宋体" w:eastAsia="宋体" w:hAnsi="宋体" w:cs="宋体" w:hint="eastAsia"/>
          <w:color w:val="000000"/>
          <w:kern w:val="0"/>
          <w:sz w:val="24"/>
          <w:szCs w:val="24"/>
        </w:rPr>
        <w:t>现实背景</w:t>
      </w:r>
    </w:p>
    <w:p w:rsidR="00D07510" w:rsidRDefault="00D07510" w:rsidP="00D07510">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十年树木、百年树人”，高校一切工作的出发点就是满足学生的发展需求并充分调动学生的主观能动性进而促进其全面发展。然而，目前高校现有的育人模式更多的集中于代课老师的课堂教学和课后的班主任教育，往往使学生步入社会后很难尽快的融入社会。就中北大学大数据学院的现实情况而言，</w:t>
      </w:r>
      <w:r w:rsidRPr="006F576E">
        <w:rPr>
          <w:rFonts w:ascii="宋体" w:eastAsia="宋体" w:hAnsi="宋体" w:cs="宋体" w:hint="eastAsia"/>
          <w:color w:val="000000"/>
          <w:kern w:val="0"/>
          <w:sz w:val="24"/>
          <w:szCs w:val="24"/>
        </w:rPr>
        <w:t>学院</w:t>
      </w:r>
      <w:r>
        <w:rPr>
          <w:rFonts w:ascii="宋体" w:eastAsia="宋体" w:hAnsi="宋体" w:cs="宋体" w:hint="eastAsia"/>
          <w:color w:val="000000"/>
          <w:kern w:val="0"/>
          <w:sz w:val="24"/>
          <w:szCs w:val="24"/>
        </w:rPr>
        <w:t>非常关注</w:t>
      </w:r>
      <w:r w:rsidRPr="006F576E">
        <w:rPr>
          <w:rFonts w:ascii="宋体" w:eastAsia="宋体" w:hAnsi="宋体" w:cs="宋体" w:hint="eastAsia"/>
          <w:color w:val="000000"/>
          <w:kern w:val="0"/>
          <w:sz w:val="24"/>
          <w:szCs w:val="24"/>
        </w:rPr>
        <w:t>学生的学习情况与就业情况</w:t>
      </w:r>
      <w:r>
        <w:rPr>
          <w:rFonts w:ascii="宋体" w:eastAsia="宋体" w:hAnsi="宋体" w:cs="宋体" w:hint="eastAsia"/>
          <w:color w:val="000000"/>
          <w:kern w:val="0"/>
          <w:sz w:val="24"/>
          <w:szCs w:val="24"/>
        </w:rPr>
        <w:t>，但</w:t>
      </w:r>
      <w:r w:rsidRPr="006F576E">
        <w:rPr>
          <w:rFonts w:ascii="宋体" w:eastAsia="宋体" w:hAnsi="宋体" w:cs="宋体" w:hint="eastAsia"/>
          <w:color w:val="000000"/>
          <w:kern w:val="0"/>
          <w:sz w:val="24"/>
          <w:szCs w:val="24"/>
        </w:rPr>
        <w:t>由于辅导员</w:t>
      </w:r>
      <w:r>
        <w:rPr>
          <w:rFonts w:ascii="宋体" w:eastAsia="宋体" w:hAnsi="宋体" w:cs="宋体" w:hint="eastAsia"/>
          <w:color w:val="000000"/>
          <w:kern w:val="0"/>
          <w:sz w:val="24"/>
          <w:szCs w:val="24"/>
        </w:rPr>
        <w:t>、班主任专业的局限性和任课老师</w:t>
      </w:r>
      <w:r>
        <w:rPr>
          <w:rFonts w:ascii="宋体" w:eastAsia="宋体" w:hAnsi="宋体" w:cs="宋体" w:hint="eastAsia"/>
          <w:color w:val="000000"/>
          <w:kern w:val="0"/>
          <w:sz w:val="24"/>
          <w:szCs w:val="24"/>
        </w:rPr>
        <w:lastRenderedPageBreak/>
        <w:t>科研的压力，导致学生社会储备、人际储备缺乏，市场的竞争性不足。这些问题促使我们试图探索一个“提高学生竞争力和增进学生</w:t>
      </w:r>
      <w:r w:rsidRPr="006F576E">
        <w:rPr>
          <w:rFonts w:ascii="宋体" w:eastAsia="宋体" w:hAnsi="宋体" w:cs="宋体" w:hint="eastAsia"/>
          <w:color w:val="000000"/>
          <w:kern w:val="0"/>
          <w:sz w:val="24"/>
          <w:szCs w:val="24"/>
        </w:rPr>
        <w:t>社会性”</w:t>
      </w:r>
      <w:r>
        <w:rPr>
          <w:rFonts w:ascii="宋体" w:eastAsia="宋体" w:hAnsi="宋体" w:cs="宋体" w:hint="eastAsia"/>
          <w:color w:val="000000"/>
          <w:kern w:val="0"/>
          <w:sz w:val="24"/>
          <w:szCs w:val="24"/>
        </w:rPr>
        <w:t>的全新育人模式。</w:t>
      </w:r>
    </w:p>
    <w:p w:rsidR="00D07510" w:rsidRPr="0005363C" w:rsidRDefault="00D07510" w:rsidP="00D07510">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（三）</w:t>
      </w:r>
      <w:r w:rsidR="00E92386">
        <w:rPr>
          <w:rFonts w:ascii="宋体" w:eastAsia="宋体" w:hAnsi="宋体" w:cs="宋体" w:hint="eastAsia"/>
          <w:color w:val="000000"/>
          <w:kern w:val="0"/>
          <w:sz w:val="24"/>
          <w:szCs w:val="24"/>
        </w:rPr>
        <w:t>校友资源的优势</w:t>
      </w:r>
    </w:p>
    <w:p w:rsidR="00A379A5" w:rsidRPr="00D07510" w:rsidRDefault="00D07510" w:rsidP="00D07510">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校友是高校的一笔重要财富，充分管理和开发校友资源可以促进学校教育、教学和科研工作的发展。2003年，胡锦涛同志曾在全国人才工作会议上指出：人才资源是第一资源，而校友资源是学校最富饶的人才资源。鉴于校友资源庞大的关系网、</w:t>
      </w:r>
      <w:r w:rsidRPr="009F0B87">
        <w:rPr>
          <w:rFonts w:ascii="宋体" w:eastAsia="宋体" w:hAnsi="宋体" w:cs="宋体" w:hint="eastAsia"/>
          <w:color w:val="000000"/>
          <w:kern w:val="0"/>
          <w:sz w:val="24"/>
          <w:szCs w:val="24"/>
        </w:rPr>
        <w:t>信息网</w:t>
      </w:r>
      <w:r>
        <w:rPr>
          <w:rFonts w:ascii="宋体" w:eastAsia="宋体" w:hAnsi="宋体" w:cs="宋体" w:hint="eastAsia"/>
          <w:color w:val="000000"/>
          <w:kern w:val="0"/>
          <w:sz w:val="24"/>
          <w:szCs w:val="24"/>
        </w:rPr>
        <w:t>、</w:t>
      </w:r>
      <w:r w:rsidRPr="009F0B87">
        <w:rPr>
          <w:rFonts w:ascii="宋体" w:eastAsia="宋体" w:hAnsi="宋体" w:cs="宋体" w:hint="eastAsia"/>
          <w:color w:val="000000"/>
          <w:kern w:val="0"/>
          <w:sz w:val="24"/>
          <w:szCs w:val="24"/>
        </w:rPr>
        <w:t>产业化合作</w:t>
      </w:r>
      <w:r>
        <w:rPr>
          <w:rFonts w:ascii="宋体" w:eastAsia="宋体" w:hAnsi="宋体" w:cs="宋体" w:hint="eastAsia"/>
          <w:color w:val="000000"/>
          <w:kern w:val="0"/>
          <w:sz w:val="24"/>
          <w:szCs w:val="24"/>
        </w:rPr>
        <w:t>等深刻的内涵，我院从2014年开始邀请学院毕业生校友担任班级校外辅导员，这一育人模式目前已经取得一定的成果。</w:t>
      </w:r>
    </w:p>
    <w:p w:rsidR="00D23312" w:rsidRPr="00FD4F8B" w:rsidRDefault="00A379A5" w:rsidP="00A379A5">
      <w:pPr>
        <w:pStyle w:val="a3"/>
        <w:numPr>
          <w:ilvl w:val="0"/>
          <w:numId w:val="1"/>
        </w:numPr>
        <w:spacing w:line="360" w:lineRule="auto"/>
        <w:ind w:firstLineChars="0"/>
        <w:rPr>
          <w:rFonts w:asciiTheme="minorEastAsia" w:hAnsiTheme="minorEastAsia"/>
          <w:b/>
          <w:sz w:val="24"/>
          <w:szCs w:val="24"/>
        </w:rPr>
      </w:pPr>
      <w:r w:rsidRPr="00A379A5">
        <w:rPr>
          <w:rFonts w:asciiTheme="minorEastAsia" w:hAnsiTheme="minorEastAsia" w:hint="eastAsia"/>
          <w:b/>
          <w:sz w:val="24"/>
          <w:szCs w:val="24"/>
        </w:rPr>
        <w:t>优秀校友担任校友辅导员的</w:t>
      </w:r>
      <w:r w:rsidR="005F771C" w:rsidRPr="00FD4F8B">
        <w:rPr>
          <w:rFonts w:asciiTheme="minorEastAsia" w:hAnsiTheme="minorEastAsia" w:hint="eastAsia"/>
          <w:b/>
          <w:sz w:val="24"/>
          <w:szCs w:val="24"/>
        </w:rPr>
        <w:t>功能</w:t>
      </w:r>
    </w:p>
    <w:p w:rsidR="00D23312" w:rsidRPr="000A1226" w:rsidRDefault="00D23312" w:rsidP="000A1226">
      <w:pPr>
        <w:spacing w:line="360" w:lineRule="auto"/>
        <w:rPr>
          <w:rFonts w:asciiTheme="minorEastAsia" w:hAnsiTheme="minorEastAsia"/>
          <w:sz w:val="24"/>
          <w:szCs w:val="24"/>
        </w:rPr>
      </w:pPr>
      <w:r w:rsidRPr="000A1226">
        <w:rPr>
          <w:rFonts w:asciiTheme="minorEastAsia" w:hAnsiTheme="minorEastAsia" w:hint="eastAsia"/>
          <w:sz w:val="24"/>
          <w:szCs w:val="24"/>
        </w:rPr>
        <w:t xml:space="preserve"> </w:t>
      </w:r>
      <w:r w:rsidR="000A1226">
        <w:rPr>
          <w:rFonts w:asciiTheme="minorEastAsia" w:hAnsiTheme="minorEastAsia" w:hint="eastAsia"/>
          <w:sz w:val="24"/>
          <w:szCs w:val="24"/>
        </w:rPr>
        <w:t xml:space="preserve">   </w:t>
      </w:r>
      <w:r w:rsidRPr="000A1226">
        <w:rPr>
          <w:rFonts w:asciiTheme="minorEastAsia" w:hAnsiTheme="minorEastAsia" w:hint="eastAsia"/>
          <w:sz w:val="24"/>
          <w:szCs w:val="24"/>
        </w:rPr>
        <w:t>1、引导学生思想，树立人生榜样</w:t>
      </w:r>
    </w:p>
    <w:p w:rsidR="00D23312" w:rsidRPr="000A1226" w:rsidRDefault="006C1E38" w:rsidP="00CE4AF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曾经的他们是学校优秀的学生干部</w:t>
      </w:r>
      <w:r w:rsidR="00D23312" w:rsidRPr="000A1226">
        <w:rPr>
          <w:rFonts w:asciiTheme="minorEastAsia" w:hAnsiTheme="minorEastAsia" w:hint="eastAsia"/>
          <w:sz w:val="24"/>
          <w:szCs w:val="24"/>
        </w:rPr>
        <w:t>或是专业的学术大</w:t>
      </w:r>
      <w:proofErr w:type="gramStart"/>
      <w:r w:rsidR="00D23312" w:rsidRPr="000A1226">
        <w:rPr>
          <w:rFonts w:asciiTheme="minorEastAsia" w:hAnsiTheme="minorEastAsia" w:hint="eastAsia"/>
          <w:sz w:val="24"/>
          <w:szCs w:val="24"/>
        </w:rPr>
        <w:t>咖</w:t>
      </w:r>
      <w:proofErr w:type="gramEnd"/>
      <w:r w:rsidR="00D23312" w:rsidRPr="000A1226">
        <w:rPr>
          <w:rFonts w:asciiTheme="minorEastAsia" w:hAnsiTheme="minorEastAsia" w:hint="eastAsia"/>
          <w:sz w:val="24"/>
          <w:szCs w:val="24"/>
        </w:rPr>
        <w:t>，现在的他们是社会的精英、公司的高管，他们以深厚的知识背景、丰富的人生经验、奉献社会的高尚品</w:t>
      </w:r>
      <w:r w:rsidR="00BE586A">
        <w:rPr>
          <w:rFonts w:asciiTheme="minorEastAsia" w:hAnsiTheme="minorEastAsia" w:hint="eastAsia"/>
          <w:sz w:val="24"/>
          <w:szCs w:val="24"/>
        </w:rPr>
        <w:t>德，帮助学生树立科学的世界观、人生观和价值观。从迈入大学门槛的</w:t>
      </w:r>
      <w:r w:rsidR="00D23312" w:rsidRPr="000A1226">
        <w:rPr>
          <w:rFonts w:asciiTheme="minorEastAsia" w:hAnsiTheme="minorEastAsia" w:hint="eastAsia"/>
          <w:sz w:val="24"/>
          <w:szCs w:val="24"/>
        </w:rPr>
        <w:t>那刻起，学生无时无刻不对大学充满着好奇与迷茫，</w:t>
      </w:r>
      <w:r w:rsidR="00287280">
        <w:rPr>
          <w:rFonts w:asciiTheme="minorEastAsia" w:hAnsiTheme="minorEastAsia" w:hint="eastAsia"/>
          <w:sz w:val="24"/>
          <w:szCs w:val="24"/>
        </w:rPr>
        <w:t>校友辅导员</w:t>
      </w:r>
      <w:r w:rsidR="00D23312" w:rsidRPr="000A1226">
        <w:rPr>
          <w:rFonts w:asciiTheme="minorEastAsia" w:hAnsiTheme="minorEastAsia" w:hint="eastAsia"/>
          <w:sz w:val="24"/>
          <w:szCs w:val="24"/>
        </w:rPr>
        <w:t>对同学们来说，不仅是可靠的指引方向的灯塔，更是一位可信的同专业师兄、师姐。相似的生活背景、相同的学习方式减轻沟通阻力，</w:t>
      </w:r>
      <w:r w:rsidR="00BE586A">
        <w:rPr>
          <w:rFonts w:asciiTheme="minorEastAsia" w:hAnsiTheme="minorEastAsia" w:hint="eastAsia"/>
          <w:sz w:val="24"/>
          <w:szCs w:val="24"/>
        </w:rPr>
        <w:t>校友</w:t>
      </w:r>
      <w:r w:rsidR="00D23312" w:rsidRPr="000A1226">
        <w:rPr>
          <w:rFonts w:asciiTheme="minorEastAsia" w:hAnsiTheme="minorEastAsia" w:hint="eastAsia"/>
          <w:sz w:val="24"/>
          <w:szCs w:val="24"/>
        </w:rPr>
        <w:t>辅导员能够更加轻易地帮助他们树立人生榜样，以他们为楷模，实现人生价值。</w:t>
      </w:r>
    </w:p>
    <w:p w:rsidR="00D23312" w:rsidRPr="000A1226" w:rsidRDefault="00D23312" w:rsidP="000A1226">
      <w:pPr>
        <w:spacing w:line="360" w:lineRule="auto"/>
        <w:ind w:firstLineChars="200" w:firstLine="480"/>
        <w:rPr>
          <w:rFonts w:asciiTheme="minorEastAsia" w:hAnsiTheme="minorEastAsia"/>
          <w:sz w:val="24"/>
          <w:szCs w:val="24"/>
        </w:rPr>
      </w:pPr>
      <w:r w:rsidRPr="000A1226">
        <w:rPr>
          <w:rFonts w:asciiTheme="minorEastAsia" w:hAnsiTheme="minorEastAsia" w:hint="eastAsia"/>
          <w:sz w:val="24"/>
          <w:szCs w:val="24"/>
        </w:rPr>
        <w:t>2、了解专业前沿，领航未来发展</w:t>
      </w:r>
    </w:p>
    <w:p w:rsidR="00B77F5C" w:rsidRPr="000A1226" w:rsidRDefault="00D23312" w:rsidP="000A1226">
      <w:pPr>
        <w:spacing w:line="360" w:lineRule="auto"/>
        <w:rPr>
          <w:rFonts w:asciiTheme="minorEastAsia" w:hAnsiTheme="minorEastAsia"/>
          <w:sz w:val="24"/>
          <w:szCs w:val="24"/>
        </w:rPr>
      </w:pPr>
      <w:r w:rsidRPr="000A1226">
        <w:rPr>
          <w:rFonts w:asciiTheme="minorEastAsia" w:hAnsiTheme="minorEastAsia" w:hint="eastAsia"/>
          <w:sz w:val="24"/>
          <w:szCs w:val="24"/>
        </w:rPr>
        <w:t xml:space="preserve"> </w:t>
      </w:r>
      <w:r w:rsidR="000A1226">
        <w:rPr>
          <w:rFonts w:asciiTheme="minorEastAsia" w:hAnsiTheme="minorEastAsia" w:hint="eastAsia"/>
          <w:sz w:val="24"/>
          <w:szCs w:val="24"/>
        </w:rPr>
        <w:t xml:space="preserve">   </w:t>
      </w:r>
      <w:r w:rsidRPr="000A1226">
        <w:rPr>
          <w:rFonts w:asciiTheme="minorEastAsia" w:hAnsiTheme="minorEastAsia" w:hint="eastAsia"/>
          <w:sz w:val="24"/>
          <w:szCs w:val="24"/>
        </w:rPr>
        <w:t>相同的专业背景，专业的知识技巧，老练的经验方法，</w:t>
      </w:r>
      <w:r w:rsidR="00287280">
        <w:rPr>
          <w:rFonts w:asciiTheme="minorEastAsia" w:hAnsiTheme="minorEastAsia" w:hint="eastAsia"/>
          <w:sz w:val="24"/>
          <w:szCs w:val="24"/>
        </w:rPr>
        <w:t>校友辅导员</w:t>
      </w:r>
      <w:r w:rsidRPr="000A1226">
        <w:rPr>
          <w:rFonts w:asciiTheme="minorEastAsia" w:hAnsiTheme="minorEastAsia" w:hint="eastAsia"/>
          <w:sz w:val="24"/>
          <w:szCs w:val="24"/>
        </w:rPr>
        <w:t>通过知识讲座为同学们展现了本专业的魅力，帮助同学们了解专业发展走势，把握专业知识学习节奏，引导同学们发现专业学习中的乐趣，提高自主学习兴趣，提供方法掌握专业知识，为以后的学习铺平基础，打下根基</w:t>
      </w:r>
      <w:r w:rsidR="00CE4AFB">
        <w:rPr>
          <w:rFonts w:asciiTheme="minorEastAsia" w:hAnsiTheme="minorEastAsia" w:hint="eastAsia"/>
          <w:sz w:val="24"/>
          <w:szCs w:val="24"/>
        </w:rPr>
        <w:t>。</w:t>
      </w:r>
      <w:r w:rsidR="00B77F5C" w:rsidRPr="000A1226">
        <w:rPr>
          <w:rFonts w:asciiTheme="minorEastAsia" w:hAnsiTheme="minorEastAsia" w:hint="eastAsia"/>
          <w:sz w:val="24"/>
          <w:szCs w:val="24"/>
        </w:rPr>
        <w:t>同学们在学习本专业知识过程中，练习作业以及完成作品创意时，遇到瓶颈能够向经验丰富的</w:t>
      </w:r>
      <w:r w:rsidR="00287280">
        <w:rPr>
          <w:rFonts w:asciiTheme="minorEastAsia" w:hAnsiTheme="minorEastAsia" w:hint="eastAsia"/>
          <w:sz w:val="24"/>
          <w:szCs w:val="24"/>
        </w:rPr>
        <w:t>校友辅导员</w:t>
      </w:r>
      <w:r w:rsidR="00B77F5C" w:rsidRPr="000A1226">
        <w:rPr>
          <w:rFonts w:asciiTheme="minorEastAsia" w:hAnsiTheme="minorEastAsia" w:hint="eastAsia"/>
          <w:sz w:val="24"/>
          <w:szCs w:val="24"/>
        </w:rPr>
        <w:t>咨询自己方案的可行性和完成度以及面向对象等，</w:t>
      </w:r>
      <w:r w:rsidR="00287280">
        <w:rPr>
          <w:rFonts w:asciiTheme="minorEastAsia" w:hAnsiTheme="minorEastAsia" w:hint="eastAsia"/>
          <w:sz w:val="24"/>
          <w:szCs w:val="24"/>
        </w:rPr>
        <w:t>校友辅导员</w:t>
      </w:r>
      <w:r w:rsidR="00B77F5C" w:rsidRPr="000A1226">
        <w:rPr>
          <w:rFonts w:asciiTheme="minorEastAsia" w:hAnsiTheme="minorEastAsia" w:hint="eastAsia"/>
          <w:sz w:val="24"/>
          <w:szCs w:val="24"/>
        </w:rPr>
        <w:t>指导同学们完成作品，让作品有更好的发展空间，熟练专业知识与增长经验见识。在未来的发展过程中能够更快适应社会，有更好能力适应更大的发展空间，迎接新的挑战。</w:t>
      </w:r>
    </w:p>
    <w:p w:rsidR="000A1226" w:rsidRDefault="00B77F5C" w:rsidP="000A1226">
      <w:pPr>
        <w:spacing w:line="360" w:lineRule="auto"/>
        <w:ind w:leftChars="228" w:left="479"/>
        <w:jc w:val="left"/>
        <w:rPr>
          <w:rFonts w:asciiTheme="minorEastAsia" w:hAnsiTheme="minorEastAsia"/>
          <w:sz w:val="24"/>
          <w:szCs w:val="24"/>
        </w:rPr>
      </w:pPr>
      <w:r w:rsidRPr="000A1226">
        <w:rPr>
          <w:rFonts w:asciiTheme="minorEastAsia" w:hAnsiTheme="minorEastAsia" w:hint="eastAsia"/>
          <w:sz w:val="24"/>
          <w:szCs w:val="24"/>
        </w:rPr>
        <w:t>3、深入学生生活，成就健康人生</w:t>
      </w:r>
    </w:p>
    <w:p w:rsidR="00B77F5C" w:rsidRPr="000A1226" w:rsidRDefault="000E521E" w:rsidP="000A122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高校</w:t>
      </w:r>
      <w:r w:rsidR="00287280">
        <w:rPr>
          <w:rFonts w:asciiTheme="minorEastAsia" w:hAnsiTheme="minorEastAsia" w:hint="eastAsia"/>
          <w:sz w:val="24"/>
          <w:szCs w:val="24"/>
        </w:rPr>
        <w:t>校友辅导员</w:t>
      </w:r>
      <w:r>
        <w:rPr>
          <w:rFonts w:asciiTheme="minorEastAsia" w:hAnsiTheme="minorEastAsia" w:hint="eastAsia"/>
          <w:sz w:val="24"/>
          <w:szCs w:val="24"/>
        </w:rPr>
        <w:t>不同于全职辅导员或班级班主任，由于班主任或学院辅导员身兼管理和教育的职责，重管理轻教育，学生对</w:t>
      </w:r>
      <w:r w:rsidR="00287280">
        <w:rPr>
          <w:rFonts w:asciiTheme="minorEastAsia" w:hAnsiTheme="minorEastAsia" w:hint="eastAsia"/>
          <w:sz w:val="24"/>
          <w:szCs w:val="24"/>
        </w:rPr>
        <w:t>校友辅导员</w:t>
      </w:r>
      <w:r>
        <w:rPr>
          <w:rFonts w:asciiTheme="minorEastAsia" w:hAnsiTheme="minorEastAsia" w:hint="eastAsia"/>
          <w:sz w:val="24"/>
          <w:szCs w:val="24"/>
        </w:rPr>
        <w:t>更能</w:t>
      </w:r>
      <w:r w:rsidR="00F20497">
        <w:rPr>
          <w:rFonts w:asciiTheme="minorEastAsia" w:hAnsiTheme="minorEastAsia" w:hint="eastAsia"/>
          <w:sz w:val="24"/>
          <w:szCs w:val="24"/>
        </w:rPr>
        <w:t>减轻芥蒂，从心</w:t>
      </w:r>
      <w:r w:rsidR="00F20497">
        <w:rPr>
          <w:rFonts w:asciiTheme="minorEastAsia" w:hAnsiTheme="minorEastAsia" w:hint="eastAsia"/>
          <w:sz w:val="24"/>
          <w:szCs w:val="24"/>
        </w:rPr>
        <w:lastRenderedPageBreak/>
        <w:t>出发。</w:t>
      </w:r>
      <w:r w:rsidR="001B7BE4">
        <w:rPr>
          <w:rFonts w:asciiTheme="minorEastAsia" w:hAnsiTheme="minorEastAsia" w:hint="eastAsia"/>
          <w:sz w:val="24"/>
          <w:szCs w:val="24"/>
        </w:rPr>
        <w:t>他们</w:t>
      </w:r>
      <w:r w:rsidR="00B77F5C" w:rsidRPr="000A1226">
        <w:rPr>
          <w:rFonts w:asciiTheme="minorEastAsia" w:hAnsiTheme="minorEastAsia" w:hint="eastAsia"/>
          <w:sz w:val="24"/>
          <w:szCs w:val="24"/>
        </w:rPr>
        <w:t>能够从QQ、</w:t>
      </w:r>
      <w:proofErr w:type="gramStart"/>
      <w:r w:rsidR="00B77F5C" w:rsidRPr="000A1226">
        <w:rPr>
          <w:rFonts w:asciiTheme="minorEastAsia" w:hAnsiTheme="minorEastAsia" w:hint="eastAsia"/>
          <w:sz w:val="24"/>
          <w:szCs w:val="24"/>
        </w:rPr>
        <w:t>微信等</w:t>
      </w:r>
      <w:proofErr w:type="gramEnd"/>
      <w:r w:rsidR="00B77F5C" w:rsidRPr="000A1226">
        <w:rPr>
          <w:rFonts w:asciiTheme="minorEastAsia" w:hAnsiTheme="minorEastAsia" w:hint="eastAsia"/>
          <w:sz w:val="24"/>
          <w:szCs w:val="24"/>
        </w:rPr>
        <w:t>渠道接近新生的内心世界，深入学生的校园生活，从而兼顾同学们的情感和学业，成为学生们生活上的良师益友。</w:t>
      </w:r>
    </w:p>
    <w:p w:rsidR="00B77F5C" w:rsidRPr="000A1226" w:rsidRDefault="00B77F5C" w:rsidP="000A1226">
      <w:pPr>
        <w:spacing w:line="360" w:lineRule="auto"/>
        <w:ind w:firstLineChars="200" w:firstLine="480"/>
        <w:rPr>
          <w:rFonts w:asciiTheme="minorEastAsia" w:hAnsiTheme="minorEastAsia"/>
          <w:sz w:val="24"/>
          <w:szCs w:val="24"/>
        </w:rPr>
      </w:pPr>
      <w:r w:rsidRPr="000A1226">
        <w:rPr>
          <w:rFonts w:asciiTheme="minorEastAsia" w:hAnsiTheme="minorEastAsia" w:hint="eastAsia"/>
          <w:sz w:val="24"/>
          <w:szCs w:val="24"/>
        </w:rPr>
        <w:t>4、增强社会联系，加速学生社会性</w:t>
      </w:r>
    </w:p>
    <w:p w:rsidR="00B77F5C" w:rsidRDefault="00287280" w:rsidP="000A122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校友辅导员</w:t>
      </w:r>
      <w:r w:rsidR="00B77F5C" w:rsidRPr="000A1226">
        <w:rPr>
          <w:rFonts w:asciiTheme="minorEastAsia" w:hAnsiTheme="minorEastAsia" w:hint="eastAsia"/>
          <w:sz w:val="24"/>
          <w:szCs w:val="24"/>
        </w:rPr>
        <w:t>是在学生和社会中搭建的一个有力的桥梁，有人脉关系与经验知识的</w:t>
      </w:r>
      <w:r>
        <w:rPr>
          <w:rFonts w:asciiTheme="minorEastAsia" w:hAnsiTheme="minorEastAsia" w:hint="eastAsia"/>
          <w:sz w:val="24"/>
          <w:szCs w:val="24"/>
        </w:rPr>
        <w:t>校友辅导员</w:t>
      </w:r>
      <w:r w:rsidR="00B77F5C" w:rsidRPr="000A1226">
        <w:rPr>
          <w:rFonts w:asciiTheme="minorEastAsia" w:hAnsiTheme="minorEastAsia" w:hint="eastAsia"/>
          <w:sz w:val="24"/>
          <w:szCs w:val="24"/>
        </w:rPr>
        <w:t>能够帮助学生更好地了解社会的职业状态</w:t>
      </w:r>
      <w:r w:rsidR="006C1E38">
        <w:rPr>
          <w:rFonts w:asciiTheme="minorEastAsia" w:hAnsiTheme="minorEastAsia" w:hint="eastAsia"/>
          <w:sz w:val="24"/>
          <w:szCs w:val="24"/>
        </w:rPr>
        <w:t>与职业发展方向，提供有效的对口专业知识，尽可能保证专业能力，学习</w:t>
      </w:r>
      <w:r w:rsidR="00B77F5C" w:rsidRPr="000A1226">
        <w:rPr>
          <w:rFonts w:asciiTheme="minorEastAsia" w:hAnsiTheme="minorEastAsia" w:hint="eastAsia"/>
          <w:sz w:val="24"/>
          <w:szCs w:val="24"/>
        </w:rPr>
        <w:t>更加有市场竞争力的专业知识，最有效率地缩短学生进入社会后的适应期。多年的从业经历或招聘经历让</w:t>
      </w:r>
      <w:r>
        <w:rPr>
          <w:rFonts w:asciiTheme="minorEastAsia" w:hAnsiTheme="minorEastAsia" w:hint="eastAsia"/>
          <w:sz w:val="24"/>
          <w:szCs w:val="24"/>
        </w:rPr>
        <w:t>校友辅导员</w:t>
      </w:r>
      <w:r w:rsidR="00B77F5C" w:rsidRPr="000A1226">
        <w:rPr>
          <w:rFonts w:asciiTheme="minorEastAsia" w:hAnsiTheme="minorEastAsia" w:hint="eastAsia"/>
          <w:sz w:val="24"/>
          <w:szCs w:val="24"/>
        </w:rPr>
        <w:t>能有优势让学生从事本专业的职业之路，为学生的求职就业提供专业的指导与规划，帮助学生得到最好的职业规划，引导学生少走弯路，设置符合自己的职业规划，更好地取得成功。</w:t>
      </w:r>
    </w:p>
    <w:p w:rsidR="00AB0E15" w:rsidRPr="00AB0E15" w:rsidRDefault="00287280" w:rsidP="00AB0E15">
      <w:pPr>
        <w:pStyle w:val="a3"/>
        <w:numPr>
          <w:ilvl w:val="0"/>
          <w:numId w:val="1"/>
        </w:numPr>
        <w:spacing w:line="360" w:lineRule="auto"/>
        <w:ind w:firstLineChars="0"/>
        <w:rPr>
          <w:rFonts w:asciiTheme="minorEastAsia" w:hAnsiTheme="minorEastAsia"/>
          <w:b/>
          <w:sz w:val="24"/>
          <w:szCs w:val="24"/>
        </w:rPr>
      </w:pPr>
      <w:r w:rsidRPr="0082592A">
        <w:rPr>
          <w:rFonts w:asciiTheme="minorEastAsia" w:hAnsiTheme="minorEastAsia" w:hint="eastAsia"/>
          <w:b/>
          <w:sz w:val="24"/>
          <w:szCs w:val="24"/>
        </w:rPr>
        <w:t>校友辅导员</w:t>
      </w:r>
      <w:r w:rsidR="00CC1B99" w:rsidRPr="0082592A">
        <w:rPr>
          <w:rFonts w:asciiTheme="minorEastAsia" w:hAnsiTheme="minorEastAsia" w:hint="eastAsia"/>
          <w:b/>
          <w:sz w:val="24"/>
          <w:szCs w:val="24"/>
        </w:rPr>
        <w:t>育人模式的运行机制</w:t>
      </w:r>
    </w:p>
    <w:p w:rsidR="00AB0E15" w:rsidRPr="00AB0E15" w:rsidRDefault="00834FCA" w:rsidP="00AB0E1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（一）成立高校校友辅导员工作室，积极构建“学校—社会”教育网络</w:t>
      </w:r>
    </w:p>
    <w:p w:rsidR="00AB0E15" w:rsidRDefault="00AB0E15" w:rsidP="00AB0E15">
      <w:pPr>
        <w:spacing w:line="360" w:lineRule="auto"/>
        <w:ind w:firstLineChars="200" w:firstLine="480"/>
        <w:jc w:val="left"/>
        <w:rPr>
          <w:rFonts w:asciiTheme="minorEastAsia" w:hAnsiTheme="minorEastAsia"/>
          <w:sz w:val="24"/>
          <w:szCs w:val="24"/>
        </w:rPr>
      </w:pPr>
      <w:r w:rsidRPr="00834FCA">
        <w:rPr>
          <w:rFonts w:asciiTheme="minorEastAsia" w:hAnsiTheme="minorEastAsia" w:hint="eastAsia"/>
          <w:sz w:val="24"/>
          <w:szCs w:val="24"/>
        </w:rPr>
        <w:t>学校成立校友辅导员工作室，构建院级—校级两级校友辅导员管理网络：院级的校友辅导员由学院负责聘任，发放聘书，具体划分班级，日常班级工作中主要由班主任和</w:t>
      </w:r>
      <w:r w:rsidR="00834FCA">
        <w:rPr>
          <w:rFonts w:asciiTheme="minorEastAsia" w:hAnsiTheme="minorEastAsia" w:hint="eastAsia"/>
          <w:sz w:val="24"/>
          <w:szCs w:val="24"/>
        </w:rPr>
        <w:t>班长负责组织联系沟通，使热心学校教育的优秀校友主动参与班级管理，</w:t>
      </w:r>
      <w:r w:rsidRPr="00834FCA">
        <w:rPr>
          <w:rFonts w:asciiTheme="minorEastAsia" w:hAnsiTheme="minorEastAsia" w:hint="eastAsia"/>
          <w:sz w:val="24"/>
          <w:szCs w:val="24"/>
        </w:rPr>
        <w:t>通过班级、学院、学校和社会四级体系，</w:t>
      </w:r>
      <w:r w:rsidR="00834FCA">
        <w:rPr>
          <w:rFonts w:asciiTheme="minorEastAsia" w:hAnsiTheme="minorEastAsia" w:hint="eastAsia"/>
          <w:sz w:val="24"/>
          <w:szCs w:val="24"/>
        </w:rPr>
        <w:t>积极搭建</w:t>
      </w:r>
      <w:r w:rsidR="00834FCA" w:rsidRPr="00834FCA">
        <w:rPr>
          <w:rFonts w:asciiTheme="minorEastAsia" w:hAnsiTheme="minorEastAsia" w:hint="eastAsia"/>
          <w:sz w:val="24"/>
          <w:szCs w:val="24"/>
        </w:rPr>
        <w:t>“学校—社会”教育网络</w:t>
      </w:r>
      <w:r w:rsidR="00834FCA">
        <w:rPr>
          <w:rFonts w:asciiTheme="minorEastAsia" w:hAnsiTheme="minorEastAsia" w:hint="eastAsia"/>
          <w:sz w:val="24"/>
          <w:szCs w:val="24"/>
        </w:rPr>
        <w:t>。</w:t>
      </w:r>
    </w:p>
    <w:p w:rsidR="00AB0E15" w:rsidRPr="005F771C" w:rsidRDefault="00834FCA" w:rsidP="00834FCA">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其中，在实践中，我院校友辅导员遵循</w:t>
      </w:r>
      <w:r w:rsidRPr="00AB0E15">
        <w:rPr>
          <w:rFonts w:asciiTheme="minorEastAsia" w:hAnsiTheme="minorEastAsia" w:hint="eastAsia"/>
          <w:sz w:val="24"/>
          <w:szCs w:val="24"/>
        </w:rPr>
        <w:t xml:space="preserve"> </w:t>
      </w:r>
      <w:r w:rsidR="00AB0E15" w:rsidRPr="00AB0E15">
        <w:rPr>
          <w:rFonts w:asciiTheme="minorEastAsia" w:hAnsiTheme="minorEastAsia" w:hint="eastAsia"/>
          <w:sz w:val="24"/>
          <w:szCs w:val="24"/>
        </w:rPr>
        <w:t>“四个一” 工程：1、校友辅导员争取每年回校一次；2、大学四年争取和每位同学交流一次；3、争取设立一次班级奖学金；4、争取提供一次实习岗位。班级学生</w:t>
      </w:r>
      <w:r>
        <w:rPr>
          <w:rFonts w:asciiTheme="minorEastAsia" w:hAnsiTheme="minorEastAsia" w:hint="eastAsia"/>
          <w:sz w:val="24"/>
          <w:szCs w:val="24"/>
        </w:rPr>
        <w:t>做到</w:t>
      </w:r>
      <w:r w:rsidR="00AB0E15" w:rsidRPr="00AB0E15">
        <w:rPr>
          <w:rFonts w:asciiTheme="minorEastAsia" w:hAnsiTheme="minorEastAsia" w:hint="eastAsia"/>
          <w:sz w:val="24"/>
          <w:szCs w:val="24"/>
        </w:rPr>
        <w:t>“两个保证”：1、班级负责人保证每月和校友辅导员交流一次，向校友辅导员汇报班级近期情况，与辅导员沟通班级存在的专业知识上的难点与困难，征求校友辅导员意见，引导同学们在班级中能够健康向上发展，营造一个良好的成长环境。每位学生保证在校期间与校友辅导员交流一次；2、校友辅导员作为班级的人生导师、生活中的良师益友、职业上的领航人，每位学生要有针对性地发现自己的问题并通过邮件或者QQ,</w:t>
      </w:r>
      <w:proofErr w:type="gramStart"/>
      <w:r w:rsidR="00AB0E15" w:rsidRPr="00AB0E15">
        <w:rPr>
          <w:rFonts w:asciiTheme="minorEastAsia" w:hAnsiTheme="minorEastAsia" w:hint="eastAsia"/>
          <w:sz w:val="24"/>
          <w:szCs w:val="24"/>
        </w:rPr>
        <w:t>微信的</w:t>
      </w:r>
      <w:proofErr w:type="gramEnd"/>
      <w:r w:rsidR="00AB0E15" w:rsidRPr="00AB0E15">
        <w:rPr>
          <w:rFonts w:asciiTheme="minorEastAsia" w:hAnsiTheme="minorEastAsia" w:hint="eastAsia"/>
          <w:sz w:val="24"/>
          <w:szCs w:val="24"/>
        </w:rPr>
        <w:t>方式与校友辅导员联系，获取他们人生中的宝贵经验，为自己的成长指点迷津。</w:t>
      </w:r>
    </w:p>
    <w:p w:rsidR="00AB0E15" w:rsidRPr="00AB0E15" w:rsidRDefault="00AB0E15" w:rsidP="00AB0E15">
      <w:pPr>
        <w:spacing w:line="360" w:lineRule="auto"/>
        <w:ind w:left="480"/>
        <w:rPr>
          <w:rFonts w:asciiTheme="minorEastAsia" w:hAnsiTheme="minorEastAsia"/>
          <w:sz w:val="24"/>
          <w:szCs w:val="24"/>
        </w:rPr>
      </w:pPr>
      <w:r>
        <w:rPr>
          <w:rFonts w:asciiTheme="minorEastAsia" w:hAnsiTheme="minorEastAsia" w:hint="eastAsia"/>
          <w:sz w:val="24"/>
          <w:szCs w:val="24"/>
        </w:rPr>
        <w:t>（二）</w:t>
      </w:r>
      <w:r w:rsidR="00C20ECE">
        <w:rPr>
          <w:rFonts w:asciiTheme="minorEastAsia" w:hAnsiTheme="minorEastAsia" w:hint="eastAsia"/>
          <w:sz w:val="24"/>
          <w:szCs w:val="24"/>
        </w:rPr>
        <w:t>高校校友辅导员以班级为</w:t>
      </w:r>
      <w:r w:rsidR="001A2D2C">
        <w:rPr>
          <w:rFonts w:asciiTheme="minorEastAsia" w:hAnsiTheme="minorEastAsia" w:hint="eastAsia"/>
          <w:sz w:val="24"/>
          <w:szCs w:val="24"/>
        </w:rPr>
        <w:t>载体</w:t>
      </w:r>
      <w:r w:rsidR="00C20ECE">
        <w:rPr>
          <w:rFonts w:asciiTheme="minorEastAsia" w:hAnsiTheme="minorEastAsia" w:hint="eastAsia"/>
          <w:sz w:val="24"/>
          <w:szCs w:val="24"/>
        </w:rPr>
        <w:t>，实现学校和社会资源的整合</w:t>
      </w:r>
    </w:p>
    <w:p w:rsidR="00AB0E15" w:rsidRDefault="00AB0E15" w:rsidP="004B325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高校辅导员通过班会、讲座等方式将社会的新鲜血液注入学校，带给学生新</w:t>
      </w:r>
      <w:r>
        <w:rPr>
          <w:rFonts w:asciiTheme="minorEastAsia" w:hAnsiTheme="minorEastAsia" w:hint="eastAsia"/>
          <w:sz w:val="24"/>
          <w:szCs w:val="24"/>
        </w:rPr>
        <w:lastRenderedPageBreak/>
        <w:t>的视野、新的方向；</w:t>
      </w:r>
      <w:r w:rsidRPr="00DD7E0B">
        <w:rPr>
          <w:rFonts w:asciiTheme="minorEastAsia" w:hAnsiTheme="minorEastAsia" w:hint="eastAsia"/>
          <w:sz w:val="24"/>
          <w:szCs w:val="24"/>
        </w:rPr>
        <w:t>高校通过校友辅导员，实现学校和企业的对接，为高校学生提供</w:t>
      </w:r>
      <w:r w:rsidR="00803E24">
        <w:rPr>
          <w:rFonts w:asciiTheme="minorEastAsia" w:hAnsiTheme="minorEastAsia" w:hint="eastAsia"/>
          <w:sz w:val="24"/>
          <w:szCs w:val="24"/>
        </w:rPr>
        <w:t>奖学金、</w:t>
      </w:r>
      <w:r w:rsidRPr="00DD7E0B">
        <w:rPr>
          <w:rFonts w:asciiTheme="minorEastAsia" w:hAnsiTheme="minorEastAsia" w:hint="eastAsia"/>
          <w:sz w:val="24"/>
          <w:szCs w:val="24"/>
        </w:rPr>
        <w:t>就业和实习的机会。</w:t>
      </w:r>
    </w:p>
    <w:p w:rsidR="004A54B8" w:rsidRPr="00AB0E15" w:rsidRDefault="004A54B8" w:rsidP="004B325B">
      <w:pPr>
        <w:spacing w:line="360" w:lineRule="auto"/>
        <w:ind w:firstLineChars="200" w:firstLine="480"/>
        <w:rPr>
          <w:rFonts w:asciiTheme="minorEastAsia" w:hAnsiTheme="minorEastAsia"/>
          <w:sz w:val="24"/>
          <w:szCs w:val="24"/>
        </w:rPr>
      </w:pPr>
    </w:p>
    <w:p w:rsidR="00AB0E15" w:rsidRDefault="004A54B8" w:rsidP="00AB0E15">
      <w:pPr>
        <w:widowControl/>
        <w:spacing w:line="360" w:lineRule="auto"/>
        <w:rPr>
          <w:rFonts w:ascii="宋体" w:eastAsia="宋体" w:hAnsi="宋体" w:cs="宋体"/>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77696" behindDoc="0" locked="0" layoutInCell="1" allowOverlap="1" wp14:anchorId="0D2B59CD" wp14:editId="5320D687">
                <wp:simplePos x="0" y="0"/>
                <wp:positionH relativeFrom="column">
                  <wp:posOffset>1990090</wp:posOffset>
                </wp:positionH>
                <wp:positionV relativeFrom="paragraph">
                  <wp:posOffset>-64770</wp:posOffset>
                </wp:positionV>
                <wp:extent cx="2219325" cy="285750"/>
                <wp:effectExtent l="0" t="0" r="28575" b="1905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85750"/>
                        </a:xfrm>
                        <a:prstGeom prst="rect">
                          <a:avLst/>
                        </a:prstGeom>
                        <a:solidFill>
                          <a:srgbClr val="FFFFFF"/>
                        </a:solidFill>
                        <a:ln w="9525">
                          <a:solidFill>
                            <a:srgbClr val="000000"/>
                          </a:solidFill>
                          <a:miter lim="800000"/>
                          <a:headEnd/>
                          <a:tailEnd/>
                        </a:ln>
                      </wps:spPr>
                      <wps:txbx>
                        <w:txbxContent>
                          <w:p w:rsidR="00AB0E15" w:rsidRDefault="00AB0E15" w:rsidP="00AB0E15">
                            <w:pPr>
                              <w:jc w:val="center"/>
                            </w:pPr>
                            <w:r>
                              <w:rPr>
                                <w:rFonts w:ascii="宋体" w:eastAsia="宋体" w:hAnsi="宋体" w:cs="宋体" w:hint="eastAsia"/>
                                <w:color w:val="000000"/>
                                <w:kern w:val="0"/>
                                <w:sz w:val="24"/>
                                <w:szCs w:val="24"/>
                              </w:rPr>
                              <w:t>校友辅导员工作开展流程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left:0;text-align:left;margin-left:156.7pt;margin-top:-5.1pt;width:174.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">
                <v:textbox>
                  <w:txbxContent>
                    <w:p w:rsidR="00AB0E15" w:rsidRDefault="00AB0E15" w:rsidP="00AB0E15">
                      <w:pPr>
                        <w:jc w:val="center"/>
                      </w:pPr>
                      <w:r>
                        <w:rPr>
                          <w:rFonts w:ascii="宋体" w:eastAsia="宋体" w:hAnsi="宋体" w:cs="宋体" w:hint="eastAsia"/>
                          <w:color w:val="000000"/>
                          <w:kern w:val="0"/>
                          <w:sz w:val="24"/>
                          <w:szCs w:val="24"/>
                        </w:rPr>
                        <w:t>校友辅导员工作开展流程</w:t>
                      </w:r>
                    </w:p>
                  </w:txbxContent>
                </v:textbox>
              </v:shape>
            </w:pict>
          </mc:Fallback>
        </mc:AlternateContent>
      </w:r>
      <w:r w:rsidR="00803E24">
        <w:rPr>
          <w:rFonts w:ascii="宋体" w:eastAsia="宋体" w:hAnsi="宋体" w:cs="宋体"/>
          <w:noProof/>
          <w:color w:val="000000"/>
          <w:kern w:val="0"/>
          <w:sz w:val="24"/>
          <w:szCs w:val="24"/>
        </w:rPr>
        <mc:AlternateContent>
          <mc:Choice Requires="wps">
            <w:drawing>
              <wp:anchor distT="0" distB="0" distL="114300" distR="114300" simplePos="0" relativeHeight="251681792" behindDoc="0" locked="0" layoutInCell="1" allowOverlap="1" wp14:anchorId="1F300524" wp14:editId="1041EC2E">
                <wp:simplePos x="0" y="0"/>
                <wp:positionH relativeFrom="column">
                  <wp:posOffset>3019425</wp:posOffset>
                </wp:positionH>
                <wp:positionV relativeFrom="paragraph">
                  <wp:posOffset>215265</wp:posOffset>
                </wp:positionV>
                <wp:extent cx="0" cy="485775"/>
                <wp:effectExtent l="76200" t="0" r="76200" b="4762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2" o:spid="_x0000_s1026" type="#_x0000_t32" style="position:absolute;left:0;text-align:left;margin-left:237.75pt;margin-top:16.95pt;width:0;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">
                <v:stroke endarrow="block"/>
              </v:shape>
            </w:pict>
          </mc:Fallback>
        </mc:AlternateContent>
      </w:r>
      <w:r w:rsidR="00AB0E15">
        <w:rPr>
          <w:rFonts w:ascii="宋体" w:eastAsia="宋体" w:hAnsi="宋体" w:cs="宋体"/>
          <w:noProof/>
          <w:color w:val="000000"/>
          <w:kern w:val="0"/>
          <w:sz w:val="24"/>
          <w:szCs w:val="24"/>
        </w:rPr>
        <mc:AlternateContent>
          <mc:Choice Requires="wps">
            <w:drawing>
              <wp:anchor distT="0" distB="0" distL="114300" distR="114300" simplePos="0" relativeHeight="251679744" behindDoc="0" locked="0" layoutInCell="1" allowOverlap="1" wp14:anchorId="7736D890" wp14:editId="0E1F058D">
                <wp:simplePos x="0" y="0"/>
                <wp:positionH relativeFrom="column">
                  <wp:posOffset>3543300</wp:posOffset>
                </wp:positionH>
                <wp:positionV relativeFrom="paragraph">
                  <wp:posOffset>217170</wp:posOffset>
                </wp:positionV>
                <wp:extent cx="790575" cy="457200"/>
                <wp:effectExtent l="9525" t="7620" r="38100" b="59055"/>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0" o:spid="_x0000_s1026" type="#_x0000_t32" style="position:absolute;left:0;text-align:left;margin-left:279pt;margin-top:17.1pt;width:62.2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">
                <v:stroke endarrow="block"/>
              </v:shape>
            </w:pict>
          </mc:Fallback>
        </mc:AlternateContent>
      </w:r>
      <w:r w:rsidR="00AB0E15">
        <w:rPr>
          <w:rFonts w:ascii="宋体" w:eastAsia="宋体" w:hAnsi="宋体" w:cs="宋体"/>
          <w:noProof/>
          <w:color w:val="000000"/>
          <w:kern w:val="0"/>
          <w:sz w:val="24"/>
          <w:szCs w:val="24"/>
        </w:rPr>
        <mc:AlternateContent>
          <mc:Choice Requires="wps">
            <w:drawing>
              <wp:anchor distT="0" distB="0" distL="114300" distR="114300" simplePos="0" relativeHeight="251678720" behindDoc="0" locked="0" layoutInCell="1" allowOverlap="1" wp14:anchorId="5724A1A7" wp14:editId="335A5CAF">
                <wp:simplePos x="0" y="0"/>
                <wp:positionH relativeFrom="column">
                  <wp:posOffset>1867535</wp:posOffset>
                </wp:positionH>
                <wp:positionV relativeFrom="paragraph">
                  <wp:posOffset>217170</wp:posOffset>
                </wp:positionV>
                <wp:extent cx="780415" cy="457200"/>
                <wp:effectExtent l="38735" t="7620" r="9525" b="5905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041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147.05pt;margin-top:17.1pt;width:61.4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">
                <v:stroke endarrow="block"/>
              </v:shape>
            </w:pict>
          </mc:Fallback>
        </mc:AlternateContent>
      </w:r>
    </w:p>
    <w:p w:rsidR="00AB0E15" w:rsidRDefault="00AB0E15" w:rsidP="00AB0E15">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rsidR="00AB0E15" w:rsidRDefault="00803E24" w:rsidP="00AB0E15">
      <w:pPr>
        <w:widowControl/>
        <w:spacing w:line="360" w:lineRule="auto"/>
        <w:rPr>
          <w:rFonts w:ascii="宋体" w:eastAsia="宋体" w:hAnsi="宋体" w:cs="宋体"/>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83840" behindDoc="0" locked="0" layoutInCell="1" allowOverlap="1" wp14:anchorId="2075BB7C" wp14:editId="5FA63652">
                <wp:simplePos x="0" y="0"/>
                <wp:positionH relativeFrom="column">
                  <wp:posOffset>2047875</wp:posOffset>
                </wp:positionH>
                <wp:positionV relativeFrom="paragraph">
                  <wp:posOffset>121920</wp:posOffset>
                </wp:positionV>
                <wp:extent cx="1828800" cy="285750"/>
                <wp:effectExtent l="0" t="0" r="19050" b="1905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solidFill>
                        <a:ln w="9525">
                          <a:solidFill>
                            <a:srgbClr val="000000"/>
                          </a:solidFill>
                          <a:miter lim="800000"/>
                          <a:headEnd/>
                          <a:tailEnd/>
                        </a:ln>
                      </wps:spPr>
                      <wps:txbx>
                        <w:txbxContent>
                          <w:p w:rsidR="00803E24" w:rsidRDefault="00803E24" w:rsidP="00803E24">
                            <w:pPr>
                              <w:jc w:val="center"/>
                            </w:pPr>
                            <w:r>
                              <w:rPr>
                                <w:rFonts w:hint="eastAsia"/>
                              </w:rPr>
                              <w:t>就业和实习流程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27" type="#_x0000_t202" style="position:absolute;left:0;text-align:left;margin-left:161.25pt;margin-top:9.6pt;width:2in;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">
                <v:textbox>
                  <w:txbxContent>
                    <w:p w:rsidR="00803E24" w:rsidRDefault="00803E24" w:rsidP="00803E24">
                      <w:pPr>
                        <w:jc w:val="center"/>
                      </w:pPr>
                      <w:r>
                        <w:rPr>
                          <w:rFonts w:hint="eastAsia"/>
                        </w:rPr>
                        <w:t>就业和实习</w:t>
                      </w:r>
                      <w:r>
                        <w:rPr>
                          <w:rFonts w:hint="eastAsia"/>
                        </w:rPr>
                        <w:t>流程</w:t>
                      </w:r>
                    </w:p>
                  </w:txbxContent>
                </v:textbox>
              </v:shape>
            </w:pict>
          </mc:Fallback>
        </mc:AlternateContent>
      </w:r>
      <w:r>
        <w:rPr>
          <w:rFonts w:ascii="宋体" w:eastAsia="宋体" w:hAnsi="宋体" w:cs="宋体"/>
          <w:b/>
          <w:noProof/>
          <w:color w:val="000000"/>
          <w:kern w:val="0"/>
          <w:sz w:val="24"/>
          <w:szCs w:val="24"/>
        </w:rPr>
        <mc:AlternateContent>
          <mc:Choice Requires="wps">
            <w:drawing>
              <wp:anchor distT="0" distB="0" distL="114300" distR="114300" simplePos="0" relativeHeight="251668480" behindDoc="0" locked="0" layoutInCell="1" allowOverlap="1" wp14:anchorId="53F1BA75" wp14:editId="7B8B0CC4">
                <wp:simplePos x="0" y="0"/>
                <wp:positionH relativeFrom="column">
                  <wp:posOffset>3981450</wp:posOffset>
                </wp:positionH>
                <wp:positionV relativeFrom="paragraph">
                  <wp:posOffset>131445</wp:posOffset>
                </wp:positionV>
                <wp:extent cx="1781175" cy="285750"/>
                <wp:effectExtent l="0" t="0" r="28575" b="1905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85750"/>
                        </a:xfrm>
                        <a:prstGeom prst="rect">
                          <a:avLst/>
                        </a:prstGeom>
                        <a:solidFill>
                          <a:srgbClr val="FFFFFF"/>
                        </a:solidFill>
                        <a:ln w="9525">
                          <a:solidFill>
                            <a:srgbClr val="000000"/>
                          </a:solidFill>
                          <a:miter lim="800000"/>
                          <a:headEnd/>
                          <a:tailEnd/>
                        </a:ln>
                      </wps:spPr>
                      <wps:txbx>
                        <w:txbxContent>
                          <w:p w:rsidR="00AB0E15" w:rsidRPr="006737D7" w:rsidRDefault="00803E24" w:rsidP="00AB0E1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校友</w:t>
                            </w:r>
                            <w:r w:rsidR="00AB0E15" w:rsidRPr="006737D7">
                              <w:rPr>
                                <w:rFonts w:ascii="宋体" w:eastAsia="宋体" w:hAnsi="宋体" w:cs="宋体" w:hint="eastAsia"/>
                                <w:color w:val="000000"/>
                                <w:kern w:val="0"/>
                                <w:szCs w:val="21"/>
                              </w:rPr>
                              <w:t>奖学金评选流程</w:t>
                            </w:r>
                          </w:p>
                          <w:p w:rsidR="00AB0E15" w:rsidRDefault="00AB0E15" w:rsidP="00AB0E15">
                            <w:pPr>
                              <w:widowControl/>
                              <w:spacing w:line="360" w:lineRule="auto"/>
                              <w:rPr>
                                <w:rFonts w:ascii="宋体" w:eastAsia="宋体" w:hAnsi="宋体" w:cs="宋体"/>
                                <w:color w:val="000000"/>
                                <w:kern w:val="0"/>
                                <w:sz w:val="24"/>
                                <w:szCs w:val="24"/>
                              </w:rPr>
                            </w:pPr>
                          </w:p>
                          <w:p w:rsidR="00AB0E15" w:rsidRDefault="00AB0E15" w:rsidP="00AB0E15">
                            <w:pPr>
                              <w:widowControl/>
                              <w:spacing w:line="360" w:lineRule="auto"/>
                              <w:rPr>
                                <w:rFonts w:ascii="宋体" w:eastAsia="宋体" w:hAnsi="宋体" w:cs="宋体"/>
                                <w:color w:val="000000"/>
                                <w:kern w:val="0"/>
                                <w:sz w:val="24"/>
                                <w:szCs w:val="24"/>
                              </w:rPr>
                            </w:pPr>
                          </w:p>
                          <w:p w:rsidR="00AB0E15" w:rsidRPr="006737D7" w:rsidRDefault="00AB0E15" w:rsidP="00AB0E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28" type="#_x0000_t202" style="position:absolute;left:0;text-align:left;margin-left:313.5pt;margin-top:10.35pt;width:140.2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">
                <v:textbox>
                  <w:txbxContent>
                    <w:p w:rsidR="00AB0E15" w:rsidRPr="006737D7" w:rsidRDefault="00803E24" w:rsidP="00AB0E1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校友</w:t>
                      </w:r>
                      <w:r w:rsidR="00AB0E15" w:rsidRPr="006737D7">
                        <w:rPr>
                          <w:rFonts w:ascii="宋体" w:eastAsia="宋体" w:hAnsi="宋体" w:cs="宋体" w:hint="eastAsia"/>
                          <w:color w:val="000000"/>
                          <w:kern w:val="0"/>
                          <w:szCs w:val="21"/>
                        </w:rPr>
                        <w:t>奖学金评选流程</w:t>
                      </w:r>
                    </w:p>
                    <w:p w:rsidR="00AB0E15" w:rsidRDefault="00AB0E15" w:rsidP="00AB0E15">
                      <w:pPr>
                        <w:widowControl/>
                        <w:spacing w:line="360" w:lineRule="auto"/>
                        <w:rPr>
                          <w:rFonts w:ascii="宋体" w:eastAsia="宋体" w:hAnsi="宋体" w:cs="宋体"/>
                          <w:color w:val="000000"/>
                          <w:kern w:val="0"/>
                          <w:sz w:val="24"/>
                          <w:szCs w:val="24"/>
                        </w:rPr>
                      </w:pPr>
                    </w:p>
                    <w:p w:rsidR="00AB0E15" w:rsidRDefault="00AB0E15" w:rsidP="00AB0E15">
                      <w:pPr>
                        <w:widowControl/>
                        <w:spacing w:line="360" w:lineRule="auto"/>
                        <w:rPr>
                          <w:rFonts w:ascii="宋体" w:eastAsia="宋体" w:hAnsi="宋体" w:cs="宋体"/>
                          <w:color w:val="000000"/>
                          <w:kern w:val="0"/>
                          <w:sz w:val="24"/>
                          <w:szCs w:val="24"/>
                        </w:rPr>
                      </w:pPr>
                    </w:p>
                    <w:p w:rsidR="00AB0E15" w:rsidRPr="006737D7" w:rsidRDefault="00AB0E15" w:rsidP="00AB0E15"/>
                  </w:txbxContent>
                </v:textbox>
              </v:shape>
            </w:pict>
          </mc:Fallback>
        </mc:AlternateContent>
      </w:r>
      <w:r w:rsidR="00AB0E15">
        <w:rPr>
          <w:rFonts w:ascii="宋体" w:eastAsia="宋体" w:hAnsi="宋体" w:cs="宋体"/>
          <w:noProof/>
          <w:color w:val="000000"/>
          <w:kern w:val="0"/>
          <w:sz w:val="24"/>
          <w:szCs w:val="24"/>
        </w:rPr>
        <mc:AlternateContent>
          <mc:Choice Requires="wps">
            <w:drawing>
              <wp:anchor distT="0" distB="0" distL="114300" distR="114300" simplePos="0" relativeHeight="251670528" behindDoc="0" locked="0" layoutInCell="1" allowOverlap="1" wp14:anchorId="13B85B25" wp14:editId="228D66F2">
                <wp:simplePos x="0" y="0"/>
                <wp:positionH relativeFrom="column">
                  <wp:posOffset>104775</wp:posOffset>
                </wp:positionH>
                <wp:positionV relativeFrom="paragraph">
                  <wp:posOffset>131445</wp:posOffset>
                </wp:positionV>
                <wp:extent cx="1828800" cy="285750"/>
                <wp:effectExtent l="0" t="0" r="19050" b="1905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solidFill>
                        <a:ln w="9525">
                          <a:solidFill>
                            <a:srgbClr val="000000"/>
                          </a:solidFill>
                          <a:miter lim="800000"/>
                          <a:headEnd/>
                          <a:tailEnd/>
                        </a:ln>
                      </wps:spPr>
                      <wps:txbx>
                        <w:txbxContent>
                          <w:p w:rsidR="00AB0E15" w:rsidRDefault="00AB0E15" w:rsidP="00AB0E15">
                            <w:pPr>
                              <w:jc w:val="center"/>
                            </w:pPr>
                            <w:r>
                              <w:rPr>
                                <w:rFonts w:hint="eastAsia"/>
                              </w:rPr>
                              <w:t>开展班级讲座、活动的流程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029" type="#_x0000_t202" style="position:absolute;left:0;text-align:left;margin-left:8.25pt;margin-top:10.35pt;width:2in;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">
                <v:textbox>
                  <w:txbxContent>
                    <w:p w:rsidR="00AB0E15" w:rsidRDefault="00AB0E15" w:rsidP="00AB0E15">
                      <w:pPr>
                        <w:jc w:val="center"/>
                      </w:pPr>
                      <w:r>
                        <w:rPr>
                          <w:rFonts w:hint="eastAsia"/>
                        </w:rPr>
                        <w:t>开展班级讲座、活动的流程</w:t>
                      </w:r>
                    </w:p>
                  </w:txbxContent>
                </v:textbox>
              </v:shape>
            </w:pict>
          </mc:Fallback>
        </mc:AlternateContent>
      </w:r>
      <w:r w:rsidR="00AB0E15">
        <w:rPr>
          <w:rFonts w:ascii="宋体" w:eastAsia="宋体" w:hAnsi="宋体" w:cs="宋体" w:hint="eastAsia"/>
          <w:color w:val="000000"/>
          <w:kern w:val="0"/>
          <w:sz w:val="24"/>
          <w:szCs w:val="24"/>
        </w:rPr>
        <w:t xml:space="preserve">       </w:t>
      </w:r>
    </w:p>
    <w:p w:rsidR="00AB0E15" w:rsidRDefault="00AA1506" w:rsidP="00AB0E15">
      <w:pPr>
        <w:widowControl/>
        <w:spacing w:line="360" w:lineRule="auto"/>
        <w:rPr>
          <w:rFonts w:ascii="宋体" w:eastAsia="宋体" w:hAnsi="宋体" w:cs="宋体"/>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94080" behindDoc="0" locked="0" layoutInCell="1" allowOverlap="1" wp14:anchorId="40231C84" wp14:editId="1E09C255">
                <wp:simplePos x="0" y="0"/>
                <wp:positionH relativeFrom="column">
                  <wp:posOffset>3019425</wp:posOffset>
                </wp:positionH>
                <wp:positionV relativeFrom="paragraph">
                  <wp:posOffset>177165</wp:posOffset>
                </wp:positionV>
                <wp:extent cx="0" cy="219075"/>
                <wp:effectExtent l="76200" t="0" r="76200" b="47625"/>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8" o:spid="_x0000_s1026" type="#_x0000_t32" style="position:absolute;left:0;text-align:left;margin-left:237.75pt;margin-top:13.95pt;width:0;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">
                <v:stroke endarrow="block"/>
              </v:shape>
            </w:pict>
          </mc:Fallback>
        </mc:AlternateContent>
      </w:r>
      <w:r w:rsidR="00803E24">
        <w:rPr>
          <w:rFonts w:ascii="宋体" w:eastAsia="宋体" w:hAnsi="宋体" w:cs="宋体"/>
          <w:noProof/>
          <w:color w:val="000000"/>
          <w:kern w:val="0"/>
          <w:sz w:val="24"/>
          <w:szCs w:val="24"/>
        </w:rPr>
        <mc:AlternateContent>
          <mc:Choice Requires="wps">
            <w:drawing>
              <wp:anchor distT="0" distB="0" distL="114300" distR="114300" simplePos="0" relativeHeight="251672576" behindDoc="0" locked="0" layoutInCell="1" allowOverlap="1" wp14:anchorId="5037BB14" wp14:editId="0510C257">
                <wp:simplePos x="0" y="0"/>
                <wp:positionH relativeFrom="column">
                  <wp:posOffset>4876800</wp:posOffset>
                </wp:positionH>
                <wp:positionV relativeFrom="paragraph">
                  <wp:posOffset>120015</wp:posOffset>
                </wp:positionV>
                <wp:extent cx="0" cy="238125"/>
                <wp:effectExtent l="76200" t="0" r="76200" b="4762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 o:spid="_x0000_s1026" type="#_x0000_t32" style="position:absolute;left:0;text-align:left;margin-left:384pt;margin-top:9.45pt;width:0;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">
                <v:stroke endarrow="block"/>
              </v:shape>
            </w:pict>
          </mc:Fallback>
        </mc:AlternateContent>
      </w:r>
      <w:r w:rsidR="00803E24">
        <w:rPr>
          <w:rFonts w:ascii="宋体" w:eastAsia="宋体" w:hAnsi="宋体" w:cs="宋体"/>
          <w:noProof/>
          <w:color w:val="000000"/>
          <w:kern w:val="0"/>
          <w:sz w:val="24"/>
          <w:szCs w:val="24"/>
        </w:rPr>
        <mc:AlternateContent>
          <mc:Choice Requires="wps">
            <w:drawing>
              <wp:anchor distT="0" distB="0" distL="114300" distR="114300" simplePos="0" relativeHeight="251671552" behindDoc="0" locked="0" layoutInCell="1" allowOverlap="1" wp14:anchorId="6EFC2F70" wp14:editId="5BB4BF7E">
                <wp:simplePos x="0" y="0"/>
                <wp:positionH relativeFrom="column">
                  <wp:posOffset>1000125</wp:posOffset>
                </wp:positionH>
                <wp:positionV relativeFrom="paragraph">
                  <wp:posOffset>177165</wp:posOffset>
                </wp:positionV>
                <wp:extent cx="0" cy="219075"/>
                <wp:effectExtent l="76200" t="0" r="76200" b="4762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 o:spid="_x0000_s1026" type="#_x0000_t32" style="position:absolute;left:0;text-align:left;margin-left:78.75pt;margin-top:13.95pt;width:0;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">
                <v:stroke endarrow="block"/>
              </v:shape>
            </w:pict>
          </mc:Fallback>
        </mc:AlternateContent>
      </w:r>
      <w:r w:rsidR="00AB0E15">
        <w:rPr>
          <w:rFonts w:ascii="宋体" w:eastAsia="宋体" w:hAnsi="宋体" w:cs="宋体" w:hint="eastAsia"/>
          <w:color w:val="000000"/>
          <w:kern w:val="0"/>
          <w:sz w:val="24"/>
          <w:szCs w:val="24"/>
        </w:rPr>
        <w:t xml:space="preserve">                           </w: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85888" behindDoc="0" locked="0" layoutInCell="1" allowOverlap="1" wp14:anchorId="48BBFB14" wp14:editId="6E9C0AF3">
                <wp:simplePos x="0" y="0"/>
                <wp:positionH relativeFrom="column">
                  <wp:posOffset>2047875</wp:posOffset>
                </wp:positionH>
                <wp:positionV relativeFrom="paragraph">
                  <wp:posOffset>114300</wp:posOffset>
                </wp:positionV>
                <wp:extent cx="1876425" cy="352425"/>
                <wp:effectExtent l="0" t="0" r="28575" b="2857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52425"/>
                        </a:xfrm>
                        <a:prstGeom prst="rect">
                          <a:avLst/>
                        </a:prstGeom>
                        <a:solidFill>
                          <a:srgbClr val="FFFFFF"/>
                        </a:solidFill>
                        <a:ln w="9525">
                          <a:solidFill>
                            <a:srgbClr val="000000"/>
                          </a:solidFill>
                          <a:miter lim="800000"/>
                          <a:headEnd/>
                          <a:tailEnd/>
                        </a:ln>
                      </wps:spPr>
                      <wps:txbx>
                        <w:txbxContent>
                          <w:p w:rsidR="00AA1506" w:rsidRDefault="00C62D2E" w:rsidP="00AA1506">
                            <w:pPr>
                              <w:jc w:val="center"/>
                            </w:pPr>
                            <w:r>
                              <w:rPr>
                                <w:rFonts w:hint="eastAsia"/>
                              </w:rPr>
                              <w:t>挖掘校友资源，确定就业单位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0" type="#_x0000_t202" style="position:absolute;left:0;text-align:left;margin-left:161.25pt;margin-top:9pt;width:147.7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">
                <v:textbox>
                  <w:txbxContent>
                    <w:p w:rsidR="00AA1506" w:rsidRDefault="00C62D2E" w:rsidP="00AA1506">
                      <w:pPr>
                        <w:jc w:val="center"/>
                      </w:pPr>
                      <w:r>
                        <w:rPr>
                          <w:rFonts w:hint="eastAsia"/>
                        </w:rPr>
                        <w:t>挖掘校友资源，确定就业单位</w:t>
                      </w:r>
                    </w:p>
                  </w:txbxContent>
                </v:textbox>
              </v:shape>
            </w:pict>
          </mc:Fallback>
        </mc:AlternateContent>
      </w:r>
      <w:r w:rsidR="00803E24">
        <w:rPr>
          <w:rFonts w:ascii="宋体" w:eastAsia="宋体" w:hAnsi="宋体" w:cs="宋体"/>
          <w:noProof/>
          <w:color w:val="000000"/>
          <w:kern w:val="0"/>
          <w:sz w:val="24"/>
          <w:szCs w:val="24"/>
        </w:rPr>
        <mc:AlternateContent>
          <mc:Choice Requires="wps">
            <w:drawing>
              <wp:anchor distT="0" distB="0" distL="114300" distR="114300" simplePos="0" relativeHeight="251669504" behindDoc="0" locked="0" layoutInCell="1" allowOverlap="1" wp14:anchorId="735D0090" wp14:editId="51EB90EB">
                <wp:simplePos x="0" y="0"/>
                <wp:positionH relativeFrom="column">
                  <wp:posOffset>3981450</wp:posOffset>
                </wp:positionH>
                <wp:positionV relativeFrom="paragraph">
                  <wp:posOffset>118110</wp:posOffset>
                </wp:positionV>
                <wp:extent cx="1828800" cy="352425"/>
                <wp:effectExtent l="0" t="0" r="19050" b="2857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2425"/>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班级订立奖学金评选细则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30" type="#_x0000_t202" style="position:absolute;left:0;text-align:left;margin-left:313.5pt;margin-top:9.3pt;width:2in;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">
                <v:textbox>
                  <w:txbxContent>
                    <w:p w:rsidR="00AB0E15" w:rsidRDefault="00AB0E15" w:rsidP="00AB0E15">
                      <w:r>
                        <w:rPr>
                          <w:rFonts w:hint="eastAsia"/>
                        </w:rPr>
                        <w:t>班级订立奖学金评选细则</w:t>
                      </w:r>
                    </w:p>
                  </w:txbxContent>
                </v:textbox>
              </v:shape>
            </w:pict>
          </mc:Fallback>
        </mc:AlternateContent>
      </w:r>
      <w:r w:rsidR="00AB0E15">
        <w:rPr>
          <w:rFonts w:ascii="宋体" w:eastAsia="宋体" w:hAnsi="宋体" w:cs="宋体"/>
          <w:b/>
          <w:noProof/>
          <w:color w:val="000000"/>
          <w:kern w:val="0"/>
          <w:sz w:val="24"/>
          <w:szCs w:val="24"/>
        </w:rPr>
        <mc:AlternateContent>
          <mc:Choice Requires="wps">
            <w:drawing>
              <wp:anchor distT="0" distB="0" distL="114300" distR="114300" simplePos="0" relativeHeight="251665408" behindDoc="0" locked="0" layoutInCell="1" allowOverlap="1" wp14:anchorId="552363E8" wp14:editId="49BCA1A2">
                <wp:simplePos x="0" y="0"/>
                <wp:positionH relativeFrom="column">
                  <wp:posOffset>133350</wp:posOffset>
                </wp:positionH>
                <wp:positionV relativeFrom="paragraph">
                  <wp:posOffset>118110</wp:posOffset>
                </wp:positionV>
                <wp:extent cx="1828800" cy="352425"/>
                <wp:effectExtent l="0" t="0" r="19050" b="2857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2425"/>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成立校友辅导员工作领导组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1" type="#_x0000_t202" style="position:absolute;left:0;text-align:left;margin-left:10.5pt;margin-top:9.3pt;width:2in;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">
                <v:textbox>
                  <w:txbxContent>
                    <w:p w:rsidR="00AB0E15" w:rsidRDefault="00AB0E15" w:rsidP="00AB0E15">
                      <w:r>
                        <w:rPr>
                          <w:rFonts w:hint="eastAsia"/>
                        </w:rPr>
                        <w:t>成立校友辅导员工作领导组</w:t>
                      </w:r>
                    </w:p>
                  </w:txbxContent>
                </v:textbox>
              </v:shape>
            </w:pict>
          </mc:Fallback>
        </mc:AlternateConten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96128" behindDoc="0" locked="0" layoutInCell="1" allowOverlap="1" wp14:anchorId="6491A256" wp14:editId="420D98F4">
                <wp:simplePos x="0" y="0"/>
                <wp:positionH relativeFrom="column">
                  <wp:posOffset>3067050</wp:posOffset>
                </wp:positionH>
                <wp:positionV relativeFrom="paragraph">
                  <wp:posOffset>144780</wp:posOffset>
                </wp:positionV>
                <wp:extent cx="0" cy="219075"/>
                <wp:effectExtent l="76200" t="0" r="76200" b="47625"/>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9" o:spid="_x0000_s1026" type="#_x0000_t32" style="position:absolute;left:0;text-align:left;margin-left:241.5pt;margin-top:11.4pt;width:0;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">
                <v:stroke endarrow="block"/>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73600" behindDoc="0" locked="0" layoutInCell="1" allowOverlap="1" wp14:anchorId="1EB1AF12" wp14:editId="219604A2">
                <wp:simplePos x="0" y="0"/>
                <wp:positionH relativeFrom="column">
                  <wp:posOffset>4876800</wp:posOffset>
                </wp:positionH>
                <wp:positionV relativeFrom="paragraph">
                  <wp:posOffset>158115</wp:posOffset>
                </wp:positionV>
                <wp:extent cx="0" cy="209550"/>
                <wp:effectExtent l="76200" t="0" r="57150" b="571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1" o:spid="_x0000_s1026" type="#_x0000_t32" style="position:absolute;left:0;text-align:left;margin-left:384pt;margin-top:12.45pt;width:0;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">
                <v:stroke endarrow="block"/>
              </v:shape>
            </w:pict>
          </mc:Fallback>
        </mc:AlternateContent>
      </w:r>
      <w:r w:rsidR="00AB0E15">
        <w:rPr>
          <w:rFonts w:ascii="宋体" w:eastAsia="宋体" w:hAnsi="宋体" w:cs="宋体"/>
          <w:b/>
          <w:noProof/>
          <w:color w:val="000000"/>
          <w:kern w:val="0"/>
          <w:sz w:val="24"/>
          <w:szCs w:val="24"/>
        </w:rPr>
        <mc:AlternateContent>
          <mc:Choice Requires="wps">
            <w:drawing>
              <wp:anchor distT="0" distB="0" distL="114300" distR="114300" simplePos="0" relativeHeight="251661312" behindDoc="0" locked="0" layoutInCell="1" allowOverlap="1" wp14:anchorId="133C6C15" wp14:editId="100B2212">
                <wp:simplePos x="0" y="0"/>
                <wp:positionH relativeFrom="column">
                  <wp:posOffset>1000125</wp:posOffset>
                </wp:positionH>
                <wp:positionV relativeFrom="paragraph">
                  <wp:posOffset>163830</wp:posOffset>
                </wp:positionV>
                <wp:extent cx="0" cy="200025"/>
                <wp:effectExtent l="76200" t="0" r="76200" b="4762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2" o:spid="_x0000_s1026" type="#_x0000_t32" style="position:absolute;left:0;text-align:left;margin-left:78.75pt;margin-top:12.9pt;width:0;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">
                <v:stroke endarrow="block"/>
              </v:shape>
            </w:pict>
          </mc:Fallback>
        </mc:AlternateConten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87936" behindDoc="0" locked="0" layoutInCell="1" allowOverlap="1" wp14:anchorId="1626C81C" wp14:editId="68D79D28">
                <wp:simplePos x="0" y="0"/>
                <wp:positionH relativeFrom="column">
                  <wp:posOffset>2047875</wp:posOffset>
                </wp:positionH>
                <wp:positionV relativeFrom="paragraph">
                  <wp:posOffset>72390</wp:posOffset>
                </wp:positionV>
                <wp:extent cx="1876425" cy="342900"/>
                <wp:effectExtent l="0" t="0" r="28575" b="1905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42900"/>
                        </a:xfrm>
                        <a:prstGeom prst="rect">
                          <a:avLst/>
                        </a:prstGeom>
                        <a:solidFill>
                          <a:srgbClr val="FFFFFF"/>
                        </a:solidFill>
                        <a:ln w="9525">
                          <a:solidFill>
                            <a:srgbClr val="000000"/>
                          </a:solidFill>
                          <a:miter lim="800000"/>
                          <a:headEnd/>
                          <a:tailEnd/>
                        </a:ln>
                      </wps:spPr>
                      <wps:txbx>
                        <w:txbxContent>
                          <w:p w:rsidR="00AA1506" w:rsidRDefault="00C62D2E" w:rsidP="00AA1506">
                            <w:pPr>
                              <w:jc w:val="center"/>
                            </w:pPr>
                            <w:r>
                              <w:rPr>
                                <w:rFonts w:hint="eastAsia"/>
                              </w:rPr>
                              <w:t>明确</w:t>
                            </w:r>
                            <w:r w:rsidR="004252D6">
                              <w:rPr>
                                <w:rFonts w:hint="eastAsia"/>
                              </w:rPr>
                              <w:t>企业</w:t>
                            </w:r>
                            <w:r>
                              <w:rPr>
                                <w:rFonts w:hint="eastAsia"/>
                              </w:rPr>
                              <w:t>要求</w:t>
                            </w:r>
                            <w:r w:rsidR="004252D6">
                              <w:rPr>
                                <w:rFonts w:hint="eastAsia"/>
                              </w:rPr>
                              <w:t>，提出具体方案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33" type="#_x0000_t202" style="position:absolute;left:0;text-align:left;margin-left:161.25pt;margin-top:5.7pt;width:147.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">
                <v:textbox>
                  <w:txbxContent>
                    <w:p w:rsidR="00AA1506" w:rsidRDefault="00C62D2E" w:rsidP="00AA1506">
                      <w:pPr>
                        <w:jc w:val="center"/>
                      </w:pPr>
                      <w:r>
                        <w:rPr>
                          <w:rFonts w:hint="eastAsia"/>
                        </w:rPr>
                        <w:t>明确</w:t>
                      </w:r>
                      <w:r w:rsidR="004252D6">
                        <w:rPr>
                          <w:rFonts w:hint="eastAsia"/>
                        </w:rPr>
                        <w:t>企业</w:t>
                      </w:r>
                      <w:r>
                        <w:rPr>
                          <w:rFonts w:hint="eastAsia"/>
                        </w:rPr>
                        <w:t>要求</w:t>
                      </w:r>
                      <w:r w:rsidR="004252D6">
                        <w:rPr>
                          <w:rFonts w:hint="eastAsia"/>
                        </w:rPr>
                        <w:t>，提出具体方案</w:t>
                      </w:r>
                    </w:p>
                  </w:txbxContent>
                </v:textbox>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76672" behindDoc="0" locked="0" layoutInCell="1" allowOverlap="1" wp14:anchorId="32B4F035" wp14:editId="626FF193">
                <wp:simplePos x="0" y="0"/>
                <wp:positionH relativeFrom="column">
                  <wp:posOffset>3981450</wp:posOffset>
                </wp:positionH>
                <wp:positionV relativeFrom="paragraph">
                  <wp:posOffset>74295</wp:posOffset>
                </wp:positionV>
                <wp:extent cx="1828800" cy="358140"/>
                <wp:effectExtent l="0" t="0" r="19050" b="2286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8140"/>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提交校友辅导员工作领导组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32" type="#_x0000_t202" style="position:absolute;left:0;text-align:left;margin-left:313.5pt;margin-top:5.85pt;width:2in;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">
                <v:textbox>
                  <w:txbxContent>
                    <w:p w:rsidR="00AB0E15" w:rsidRDefault="00AB0E15" w:rsidP="00AB0E15">
                      <w:r>
                        <w:rPr>
                          <w:rFonts w:hint="eastAsia"/>
                        </w:rPr>
                        <w:t>提交校友辅导员工作领导组</w:t>
                      </w:r>
                    </w:p>
                  </w:txbxContent>
                </v:textbox>
              </v:shape>
            </w:pict>
          </mc:Fallback>
        </mc:AlternateContent>
      </w:r>
      <w:r w:rsidR="00AB0E15">
        <w:rPr>
          <w:rFonts w:ascii="宋体" w:eastAsia="宋体" w:hAnsi="宋体" w:cs="宋体"/>
          <w:b/>
          <w:noProof/>
          <w:color w:val="000000"/>
          <w:kern w:val="0"/>
          <w:sz w:val="24"/>
          <w:szCs w:val="24"/>
        </w:rPr>
        <mc:AlternateContent>
          <mc:Choice Requires="wps">
            <w:drawing>
              <wp:anchor distT="0" distB="0" distL="114300" distR="114300" simplePos="0" relativeHeight="251660288" behindDoc="0" locked="0" layoutInCell="1" allowOverlap="1" wp14:anchorId="7B9389D0" wp14:editId="661AE29A">
                <wp:simplePos x="0" y="0"/>
                <wp:positionH relativeFrom="column">
                  <wp:posOffset>133350</wp:posOffset>
                </wp:positionH>
                <wp:positionV relativeFrom="paragraph">
                  <wp:posOffset>66675</wp:posOffset>
                </wp:positionV>
                <wp:extent cx="1828800" cy="352425"/>
                <wp:effectExtent l="0" t="0" r="19050"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2425"/>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辅导员、班主任收集问题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33" type="#_x0000_t202" style="position:absolute;left:0;text-align:left;margin-left:10.5pt;margin-top:5.25pt;width:2in;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">
                <v:textbox>
                  <w:txbxContent>
                    <w:p w:rsidR="00AB0E15" w:rsidRDefault="00AB0E15" w:rsidP="00AB0E15">
                      <w:r>
                        <w:rPr>
                          <w:rFonts w:hint="eastAsia"/>
                        </w:rPr>
                        <w:t>辅导员、班主任收集问题</w:t>
                      </w:r>
                    </w:p>
                  </w:txbxContent>
                </v:textbox>
              </v:shape>
            </w:pict>
          </mc:Fallback>
        </mc:AlternateConten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98176" behindDoc="0" locked="0" layoutInCell="1" allowOverlap="1" wp14:anchorId="30741952" wp14:editId="70FC1D6D">
                <wp:simplePos x="0" y="0"/>
                <wp:positionH relativeFrom="column">
                  <wp:posOffset>3067050</wp:posOffset>
                </wp:positionH>
                <wp:positionV relativeFrom="paragraph">
                  <wp:posOffset>83820</wp:posOffset>
                </wp:positionV>
                <wp:extent cx="0" cy="219075"/>
                <wp:effectExtent l="76200" t="0" r="76200" b="47625"/>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241.5pt;margin-top:6.6pt;width:0;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">
                <v:stroke endarrow="block"/>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74624" behindDoc="0" locked="0" layoutInCell="1" allowOverlap="1" wp14:anchorId="1301D91C" wp14:editId="48F2BA0C">
                <wp:simplePos x="0" y="0"/>
                <wp:positionH relativeFrom="column">
                  <wp:posOffset>4876800</wp:posOffset>
                </wp:positionH>
                <wp:positionV relativeFrom="paragraph">
                  <wp:posOffset>110490</wp:posOffset>
                </wp:positionV>
                <wp:extent cx="0" cy="285750"/>
                <wp:effectExtent l="76200" t="0" r="57150" b="571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 o:spid="_x0000_s1026" type="#_x0000_t32" style="position:absolute;left:0;text-align:left;margin-left:384pt;margin-top:8.7pt;width:0;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">
                <v:stroke endarrow="block"/>
              </v:shape>
            </w:pict>
          </mc:Fallback>
        </mc:AlternateContent>
      </w:r>
      <w:r w:rsidR="00AB0E15">
        <w:rPr>
          <w:rFonts w:ascii="宋体" w:eastAsia="宋体" w:hAnsi="宋体" w:cs="宋体"/>
          <w:b/>
          <w:noProof/>
          <w:color w:val="000000"/>
          <w:kern w:val="0"/>
          <w:sz w:val="24"/>
          <w:szCs w:val="24"/>
        </w:rPr>
        <mc:AlternateContent>
          <mc:Choice Requires="wps">
            <w:drawing>
              <wp:anchor distT="0" distB="0" distL="114300" distR="114300" simplePos="0" relativeHeight="251662336" behindDoc="0" locked="0" layoutInCell="1" allowOverlap="1" wp14:anchorId="22D84503" wp14:editId="5DDC5815">
                <wp:simplePos x="0" y="0"/>
                <wp:positionH relativeFrom="column">
                  <wp:posOffset>1019175</wp:posOffset>
                </wp:positionH>
                <wp:positionV relativeFrom="paragraph">
                  <wp:posOffset>184785</wp:posOffset>
                </wp:positionV>
                <wp:extent cx="0" cy="213360"/>
                <wp:effectExtent l="76200" t="0" r="57150" b="5334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80.25pt;margin-top:14.55pt;width:0;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">
                <v:stroke endarrow="block"/>
              </v:shape>
            </w:pict>
          </mc:Fallback>
        </mc:AlternateConten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89984" behindDoc="0" locked="0" layoutInCell="1" allowOverlap="1" wp14:anchorId="692C0F38" wp14:editId="5A50BF45">
                <wp:simplePos x="0" y="0"/>
                <wp:positionH relativeFrom="column">
                  <wp:posOffset>2047875</wp:posOffset>
                </wp:positionH>
                <wp:positionV relativeFrom="paragraph">
                  <wp:posOffset>106680</wp:posOffset>
                </wp:positionV>
                <wp:extent cx="1876425" cy="428625"/>
                <wp:effectExtent l="0" t="0" r="28575" b="2857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28625"/>
                        </a:xfrm>
                        <a:prstGeom prst="rect">
                          <a:avLst/>
                        </a:prstGeom>
                        <a:solidFill>
                          <a:srgbClr val="FFFFFF"/>
                        </a:solidFill>
                        <a:ln w="9525">
                          <a:solidFill>
                            <a:srgbClr val="000000"/>
                          </a:solidFill>
                          <a:miter lim="800000"/>
                          <a:headEnd/>
                          <a:tailEnd/>
                        </a:ln>
                      </wps:spPr>
                      <wps:txbx>
                        <w:txbxContent>
                          <w:p w:rsidR="00AA1506" w:rsidRDefault="00C62D2E" w:rsidP="00AA1506">
                            <w:pPr>
                              <w:jc w:val="center"/>
                            </w:pPr>
                            <w:r>
                              <w:rPr>
                                <w:rFonts w:hint="eastAsia"/>
                              </w:rPr>
                              <w:t>班级组织申报评选，学院审核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6" type="#_x0000_t202" style="position:absolute;left:0;text-align:left;margin-left:161.25pt;margin-top:8.4pt;width:147.75pt;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">
                <v:textbox>
                  <w:txbxContent>
                    <w:p w:rsidR="00AA1506" w:rsidRDefault="00C62D2E" w:rsidP="00AA1506">
                      <w:pPr>
                        <w:jc w:val="center"/>
                      </w:pPr>
                      <w:r>
                        <w:rPr>
                          <w:rFonts w:hint="eastAsia"/>
                        </w:rPr>
                        <w:t>班级组织申报评选，学院审核</w:t>
                      </w:r>
                    </w:p>
                  </w:txbxContent>
                </v:textbox>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66432" behindDoc="0" locked="0" layoutInCell="1" allowOverlap="1" wp14:anchorId="66C6916E" wp14:editId="6AC62138">
                <wp:simplePos x="0" y="0"/>
                <wp:positionH relativeFrom="column">
                  <wp:posOffset>3971925</wp:posOffset>
                </wp:positionH>
                <wp:positionV relativeFrom="paragraph">
                  <wp:posOffset>76200</wp:posOffset>
                </wp:positionV>
                <wp:extent cx="1838325" cy="457200"/>
                <wp:effectExtent l="0" t="0" r="28575" b="190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57200"/>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班级组织评选、学院审核，</w:t>
                            </w:r>
                            <w:proofErr w:type="gramStart"/>
                            <w:r>
                              <w:rPr>
                                <w:rFonts w:hint="eastAsia"/>
                              </w:rPr>
                              <w:t>进行班院两级</w:t>
                            </w:r>
                            <w:proofErr w:type="gramEnd"/>
                            <w:r>
                              <w:rPr>
                                <w:rFonts w:hint="eastAsia"/>
                              </w:rPr>
                              <w:t>公示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4" type="#_x0000_t202" style="position:absolute;left:0;text-align:left;margin-left:312.75pt;margin-top:6pt;width:144.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">
                <v:textbox>
                  <w:txbxContent>
                    <w:p w:rsidR="00AB0E15" w:rsidRDefault="00AB0E15" w:rsidP="00AB0E15">
                      <w:r>
                        <w:rPr>
                          <w:rFonts w:hint="eastAsia"/>
                        </w:rPr>
                        <w:t>班级组织评选、学院审核，</w:t>
                      </w:r>
                      <w:proofErr w:type="gramStart"/>
                      <w:r>
                        <w:rPr>
                          <w:rFonts w:hint="eastAsia"/>
                        </w:rPr>
                        <w:t>进行班院两级</w:t>
                      </w:r>
                      <w:proofErr w:type="gramEnd"/>
                      <w:r>
                        <w:rPr>
                          <w:rFonts w:hint="eastAsia"/>
                        </w:rPr>
                        <w:t>公示</w:t>
                      </w:r>
                    </w:p>
                  </w:txbxContent>
                </v:textbox>
              </v:shape>
            </w:pict>
          </mc:Fallback>
        </mc:AlternateContent>
      </w:r>
      <w:r w:rsidR="00AB0E15">
        <w:rPr>
          <w:rFonts w:ascii="宋体" w:eastAsia="宋体" w:hAnsi="宋体" w:cs="宋体"/>
          <w:b/>
          <w:noProof/>
          <w:color w:val="000000"/>
          <w:kern w:val="0"/>
          <w:sz w:val="24"/>
          <w:szCs w:val="24"/>
        </w:rPr>
        <mc:AlternateContent>
          <mc:Choice Requires="wps">
            <w:drawing>
              <wp:anchor distT="0" distB="0" distL="114300" distR="114300" simplePos="0" relativeHeight="251659264" behindDoc="0" locked="0" layoutInCell="1" allowOverlap="1" wp14:anchorId="4DF54FA3" wp14:editId="56FD0870">
                <wp:simplePos x="0" y="0"/>
                <wp:positionH relativeFrom="column">
                  <wp:posOffset>133350</wp:posOffset>
                </wp:positionH>
                <wp:positionV relativeFrom="paragraph">
                  <wp:posOffset>80010</wp:posOffset>
                </wp:positionV>
                <wp:extent cx="1828800" cy="4572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汇总提交工作领导组，设立主题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5" type="#_x0000_t202" style="position:absolute;left:0;text-align:left;margin-left:10.5pt;margin-top:6.3pt;width:2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">
                <v:textbox>
                  <w:txbxContent>
                    <w:p w:rsidR="00AB0E15" w:rsidRDefault="00AB0E15" w:rsidP="00AB0E15">
                      <w:r>
                        <w:rPr>
                          <w:rFonts w:hint="eastAsia"/>
                        </w:rPr>
                        <w:t>汇总提交工作领导组，设立主题</w:t>
                      </w:r>
                    </w:p>
                  </w:txbxContent>
                </v:textbox>
              </v:shape>
            </w:pict>
          </mc:Fallback>
        </mc:AlternateContent>
      </w:r>
    </w:p>
    <w:p w:rsidR="00AB0E15" w:rsidRPr="006737D7"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700224" behindDoc="0" locked="0" layoutInCell="1" allowOverlap="1" wp14:anchorId="08A6578B" wp14:editId="70793075">
                <wp:simplePos x="0" y="0"/>
                <wp:positionH relativeFrom="column">
                  <wp:posOffset>3076575</wp:posOffset>
                </wp:positionH>
                <wp:positionV relativeFrom="paragraph">
                  <wp:posOffset>241935</wp:posOffset>
                </wp:positionV>
                <wp:extent cx="0" cy="219075"/>
                <wp:effectExtent l="76200" t="0" r="76200" b="4762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1" o:spid="_x0000_s1026" type="#_x0000_t32" style="position:absolute;left:0;text-align:left;margin-left:242.25pt;margin-top:19.05pt;width:0;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">
                <v:stroke endarrow="block"/>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75648" behindDoc="0" locked="0" layoutInCell="1" allowOverlap="1" wp14:anchorId="646D07BB" wp14:editId="45CE84FF">
                <wp:simplePos x="0" y="0"/>
                <wp:positionH relativeFrom="column">
                  <wp:posOffset>4924425</wp:posOffset>
                </wp:positionH>
                <wp:positionV relativeFrom="paragraph">
                  <wp:posOffset>283845</wp:posOffset>
                </wp:positionV>
                <wp:extent cx="0" cy="205740"/>
                <wp:effectExtent l="76200" t="0" r="57150" b="6096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387.75pt;margin-top:22.35pt;width:0;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">
                <v:stroke endarrow="block"/>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63360" behindDoc="0" locked="0" layoutInCell="1" allowOverlap="1" wp14:anchorId="4AF403C0" wp14:editId="0E40BBB0">
                <wp:simplePos x="0" y="0"/>
                <wp:positionH relativeFrom="column">
                  <wp:posOffset>1019175</wp:posOffset>
                </wp:positionH>
                <wp:positionV relativeFrom="paragraph">
                  <wp:posOffset>281940</wp:posOffset>
                </wp:positionV>
                <wp:extent cx="0" cy="281940"/>
                <wp:effectExtent l="76200" t="0" r="57150" b="6096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80.25pt;margin-top:22.2pt;width:0;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">
                <v:stroke endarrow="block"/>
              </v:shape>
            </w:pict>
          </mc:Fallback>
        </mc:AlternateContent>
      </w:r>
    </w:p>
    <w:p w:rsidR="00AB0E15" w:rsidRDefault="00AA1506" w:rsidP="00AB0E15">
      <w:pPr>
        <w:widowControl/>
        <w:spacing w:line="360" w:lineRule="auto"/>
        <w:rPr>
          <w:rFonts w:ascii="宋体" w:eastAsia="宋体" w:hAnsi="宋体" w:cs="宋体"/>
          <w:b/>
          <w:color w:val="000000"/>
          <w:kern w:val="0"/>
          <w:sz w:val="24"/>
          <w:szCs w:val="24"/>
        </w:rPr>
      </w:pPr>
      <w:r>
        <w:rPr>
          <w:rFonts w:ascii="宋体" w:eastAsia="宋体" w:hAnsi="宋体" w:cs="宋体"/>
          <w:noProof/>
          <w:color w:val="000000"/>
          <w:kern w:val="0"/>
          <w:sz w:val="24"/>
          <w:szCs w:val="24"/>
        </w:rPr>
        <mc:AlternateContent>
          <mc:Choice Requires="wps">
            <w:drawing>
              <wp:anchor distT="0" distB="0" distL="114300" distR="114300" simplePos="0" relativeHeight="251692032" behindDoc="0" locked="0" layoutInCell="1" allowOverlap="1" wp14:anchorId="1469592B" wp14:editId="288E8197">
                <wp:simplePos x="0" y="0"/>
                <wp:positionH relativeFrom="column">
                  <wp:posOffset>2095500</wp:posOffset>
                </wp:positionH>
                <wp:positionV relativeFrom="paragraph">
                  <wp:posOffset>274319</wp:posOffset>
                </wp:positionV>
                <wp:extent cx="1828800" cy="485775"/>
                <wp:effectExtent l="0" t="0" r="19050" b="2857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85775"/>
                        </a:xfrm>
                        <a:prstGeom prst="rect">
                          <a:avLst/>
                        </a:prstGeom>
                        <a:solidFill>
                          <a:srgbClr val="FFFFFF"/>
                        </a:solidFill>
                        <a:ln w="9525">
                          <a:solidFill>
                            <a:srgbClr val="000000"/>
                          </a:solidFill>
                          <a:miter lim="800000"/>
                          <a:headEnd/>
                          <a:tailEnd/>
                        </a:ln>
                      </wps:spPr>
                      <wps:txbx>
                        <w:txbxContent>
                          <w:p w:rsidR="00AA1506" w:rsidRDefault="004252D6" w:rsidP="00AA1506">
                            <w:pPr>
                              <w:jc w:val="center"/>
                            </w:pPr>
                            <w:r>
                              <w:rPr>
                                <w:rFonts w:hint="eastAsia"/>
                              </w:rPr>
                              <w:t>提交校友辅导员工作组，代领学生赴企业实习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9" type="#_x0000_t202" style="position:absolute;left:0;text-align:left;margin-left:165pt;margin-top:21.6pt;width:2in;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">
                <v:textbox>
                  <w:txbxContent>
                    <w:p w:rsidR="00AA1506" w:rsidRDefault="004252D6" w:rsidP="00AA1506">
                      <w:pPr>
                        <w:jc w:val="center"/>
                      </w:pPr>
                      <w:r>
                        <w:rPr>
                          <w:rFonts w:hint="eastAsia"/>
                        </w:rPr>
                        <w:t>提交校友辅导员工作组，代领学生赴企业实习</w:t>
                      </w:r>
                    </w:p>
                  </w:txbxContent>
                </v:textbox>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67456" behindDoc="0" locked="0" layoutInCell="1" allowOverlap="1" wp14:anchorId="7F6E210F" wp14:editId="3EF7310A">
                <wp:simplePos x="0" y="0"/>
                <wp:positionH relativeFrom="column">
                  <wp:posOffset>3981450</wp:posOffset>
                </wp:positionH>
                <wp:positionV relativeFrom="paragraph">
                  <wp:posOffset>259080</wp:posOffset>
                </wp:positionV>
                <wp:extent cx="1838325" cy="5048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04825"/>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提交校友办，财务处，发放奖学金</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36" type="#_x0000_t202" style="position:absolute;left:0;text-align:left;margin-left:313.5pt;margin-top:20.4pt;width:144.7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">
                <v:textbox>
                  <w:txbxContent>
                    <w:p w:rsidR="00AB0E15" w:rsidRDefault="00AB0E15" w:rsidP="00AB0E15">
                      <w:r>
                        <w:rPr>
                          <w:rFonts w:hint="eastAsia"/>
                        </w:rPr>
                        <w:t>提交校友办，财务处，发放奖学金</w:t>
                      </w:r>
                      <w:r>
                        <w:rPr>
                          <w:rFonts w:hint="eastAsia"/>
                        </w:rPr>
                        <w:t xml:space="preserve"> </w:t>
                      </w:r>
                    </w:p>
                  </w:txbxContent>
                </v:textbox>
              </v:shape>
            </w:pict>
          </mc:Fallback>
        </mc:AlternateContent>
      </w:r>
      <w:r w:rsidR="00803E24">
        <w:rPr>
          <w:rFonts w:ascii="宋体" w:eastAsia="宋体" w:hAnsi="宋体" w:cs="宋体"/>
          <w:b/>
          <w:noProof/>
          <w:color w:val="000000"/>
          <w:kern w:val="0"/>
          <w:sz w:val="24"/>
          <w:szCs w:val="24"/>
        </w:rPr>
        <mc:AlternateContent>
          <mc:Choice Requires="wps">
            <w:drawing>
              <wp:anchor distT="0" distB="0" distL="114300" distR="114300" simplePos="0" relativeHeight="251664384" behindDoc="0" locked="0" layoutInCell="1" allowOverlap="1" wp14:anchorId="1B134AB0" wp14:editId="4E25139C">
                <wp:simplePos x="0" y="0"/>
                <wp:positionH relativeFrom="column">
                  <wp:posOffset>132715</wp:posOffset>
                </wp:positionH>
                <wp:positionV relativeFrom="paragraph">
                  <wp:posOffset>262890</wp:posOffset>
                </wp:positionV>
                <wp:extent cx="1828800" cy="504825"/>
                <wp:effectExtent l="0" t="0" r="1905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04825"/>
                        </a:xfrm>
                        <a:prstGeom prst="rect">
                          <a:avLst/>
                        </a:prstGeom>
                        <a:solidFill>
                          <a:srgbClr val="FFFFFF"/>
                        </a:solidFill>
                        <a:ln w="9525">
                          <a:solidFill>
                            <a:srgbClr val="000000"/>
                          </a:solidFill>
                          <a:miter lim="800000"/>
                          <a:headEnd/>
                          <a:tailEnd/>
                        </a:ln>
                      </wps:spPr>
                      <wps:txbx>
                        <w:txbxContent>
                          <w:p w:rsidR="00AB0E15" w:rsidRDefault="00AB0E15" w:rsidP="00AB0E15">
                            <w:r>
                              <w:rPr>
                                <w:rFonts w:hint="eastAsia"/>
                              </w:rPr>
                              <w:t>工作小组与校友辅导员沟通，使校友辅导员有针对性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37" type="#_x0000_t202" style="position:absolute;left:0;text-align:left;margin-left:10.45pt;margin-top:20.7pt;width:2in;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">
                <v:textbox>
                  <w:txbxContent>
                    <w:p w:rsidR="00AB0E15" w:rsidRDefault="00AB0E15" w:rsidP="00AB0E15">
                      <w:r>
                        <w:rPr>
                          <w:rFonts w:hint="eastAsia"/>
                        </w:rPr>
                        <w:t>工作小组与校友辅导员沟通，使校友辅导员有针对性</w:t>
                      </w:r>
                    </w:p>
                  </w:txbxContent>
                </v:textbox>
              </v:shape>
            </w:pict>
          </mc:Fallback>
        </mc:AlternateContent>
      </w:r>
    </w:p>
    <w:p w:rsidR="00AB0E15" w:rsidRDefault="00AB0E15" w:rsidP="00AB0E15">
      <w:pPr>
        <w:widowControl/>
        <w:spacing w:line="360" w:lineRule="auto"/>
        <w:rPr>
          <w:rFonts w:ascii="宋体" w:eastAsia="宋体" w:hAnsi="宋体" w:cs="宋体"/>
          <w:b/>
          <w:color w:val="000000"/>
          <w:kern w:val="0"/>
          <w:sz w:val="24"/>
          <w:szCs w:val="24"/>
        </w:rPr>
      </w:pPr>
    </w:p>
    <w:p w:rsidR="00C20ECE" w:rsidRDefault="00C20ECE" w:rsidP="00C20ECE">
      <w:pPr>
        <w:spacing w:line="360" w:lineRule="auto"/>
        <w:rPr>
          <w:rFonts w:asciiTheme="minorEastAsia" w:hAnsiTheme="minorEastAsia"/>
          <w:sz w:val="24"/>
          <w:szCs w:val="24"/>
          <w:highlight w:val="yellow"/>
        </w:rPr>
      </w:pPr>
    </w:p>
    <w:p w:rsidR="00C20ECE" w:rsidRDefault="00AB0E15" w:rsidP="00C20ECE">
      <w:pPr>
        <w:spacing w:line="360" w:lineRule="auto"/>
        <w:ind w:firstLineChars="200" w:firstLine="480"/>
        <w:rPr>
          <w:rFonts w:asciiTheme="minorEastAsia" w:hAnsiTheme="minorEastAsia"/>
          <w:sz w:val="24"/>
          <w:szCs w:val="24"/>
        </w:rPr>
      </w:pPr>
      <w:r w:rsidRPr="00C324D3">
        <w:rPr>
          <w:rFonts w:asciiTheme="minorEastAsia" w:hAnsiTheme="minorEastAsia" w:hint="eastAsia"/>
          <w:sz w:val="24"/>
          <w:szCs w:val="24"/>
        </w:rPr>
        <w:t>（三）</w:t>
      </w:r>
      <w:r w:rsidR="00C20ECE" w:rsidRPr="00C324D3">
        <w:rPr>
          <w:rFonts w:asciiTheme="minorEastAsia" w:hAnsiTheme="minorEastAsia" w:hint="eastAsia"/>
          <w:sz w:val="24"/>
          <w:szCs w:val="24"/>
        </w:rPr>
        <w:t>高校校友辅导员以时间为</w:t>
      </w:r>
      <w:r w:rsidR="001A2D2C" w:rsidRPr="001A2D2C">
        <w:rPr>
          <w:rFonts w:asciiTheme="minorEastAsia" w:hAnsiTheme="minorEastAsia" w:hint="eastAsia"/>
          <w:sz w:val="24"/>
          <w:szCs w:val="24"/>
        </w:rPr>
        <w:t>切入点</w:t>
      </w:r>
      <w:r w:rsidR="00C20ECE" w:rsidRPr="00C324D3">
        <w:rPr>
          <w:rFonts w:asciiTheme="minorEastAsia" w:hAnsiTheme="minorEastAsia" w:hint="eastAsia"/>
          <w:sz w:val="24"/>
          <w:szCs w:val="24"/>
        </w:rPr>
        <w:t>，开展有针对性的指导工作</w:t>
      </w:r>
      <w:r w:rsidR="00C20ECE">
        <w:rPr>
          <w:rFonts w:asciiTheme="minorEastAsia" w:hAnsiTheme="minorEastAsia"/>
          <w:sz w:val="24"/>
          <w:szCs w:val="24"/>
        </w:rPr>
        <w:t xml:space="preserve"> </w:t>
      </w:r>
    </w:p>
    <w:p w:rsidR="00AB0E15" w:rsidRPr="00AB0E15" w:rsidRDefault="00AB0E15" w:rsidP="00AB0E15">
      <w:pPr>
        <w:spacing w:line="360" w:lineRule="auto"/>
        <w:ind w:firstLineChars="200" w:firstLine="480"/>
        <w:rPr>
          <w:rFonts w:asciiTheme="minorEastAsia" w:hAnsiTheme="minorEastAsia"/>
          <w:sz w:val="24"/>
          <w:szCs w:val="24"/>
        </w:rPr>
      </w:pPr>
      <w:r w:rsidRPr="00AB0E15">
        <w:rPr>
          <w:rFonts w:asciiTheme="minorEastAsia" w:hAnsiTheme="minorEastAsia" w:hint="eastAsia"/>
          <w:sz w:val="24"/>
          <w:szCs w:val="24"/>
        </w:rPr>
        <w:t>学院通过定期召开校友辅导员座谈会，向他们汇报班级工作，听取意见，交流情况，并指导他们开展工作；通过教师节、新年等重大节日给校友辅导员寄发汇报信的形式，让他们了解班级的发展，以便更好地进一步指导班级工作。</w:t>
      </w:r>
      <w:r>
        <w:rPr>
          <w:rFonts w:asciiTheme="minorEastAsia" w:hAnsiTheme="minorEastAsia" w:hint="eastAsia"/>
          <w:sz w:val="24"/>
          <w:szCs w:val="24"/>
        </w:rPr>
        <w:t>校友辅导员根据</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同年级学生的特点开展有针对性的指导工作，具体包括：</w:t>
      </w:r>
    </w:p>
    <w:p w:rsidR="00AB0E15" w:rsidRDefault="00AB0E15" w:rsidP="00AB0E15">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1.大</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——学习适应</w:t>
      </w:r>
    </w:p>
    <w:p w:rsidR="00AB0E15" w:rsidRPr="00B7000D" w:rsidRDefault="00AB0E15" w:rsidP="00AB0E15">
      <w:pPr>
        <w:spacing w:line="360" w:lineRule="auto"/>
        <w:ind w:firstLine="480"/>
        <w:rPr>
          <w:rFonts w:ascii="宋体" w:hAnsi="宋体"/>
          <w:sz w:val="24"/>
        </w:rPr>
      </w:pPr>
      <w:r>
        <w:rPr>
          <w:rFonts w:ascii="宋体" w:eastAsia="宋体" w:hAnsi="宋体" w:cs="宋体" w:hint="eastAsia"/>
          <w:color w:val="000000"/>
          <w:kern w:val="0"/>
          <w:sz w:val="24"/>
          <w:szCs w:val="24"/>
        </w:rPr>
        <w:t>针对大</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新生入校后的学习适应问题，校友和我们的学生具有相似</w:t>
      </w:r>
      <w:r w:rsidRPr="00925C96">
        <w:rPr>
          <w:rFonts w:ascii="宋体" w:eastAsia="宋体" w:hAnsi="宋体" w:cs="宋体" w:hint="eastAsia"/>
          <w:color w:val="000000"/>
          <w:kern w:val="0"/>
          <w:sz w:val="24"/>
          <w:szCs w:val="24"/>
        </w:rPr>
        <w:t>的专业背景，</w:t>
      </w:r>
      <w:r>
        <w:rPr>
          <w:rFonts w:ascii="宋体" w:eastAsia="宋体" w:hAnsi="宋体" w:cs="宋体" w:hint="eastAsia"/>
          <w:color w:val="000000"/>
          <w:kern w:val="0"/>
          <w:sz w:val="24"/>
          <w:szCs w:val="24"/>
        </w:rPr>
        <w:t>他们拥有本</w:t>
      </w:r>
      <w:r w:rsidRPr="00925C96">
        <w:rPr>
          <w:rFonts w:ascii="宋体" w:eastAsia="宋体" w:hAnsi="宋体" w:cs="宋体" w:hint="eastAsia"/>
          <w:color w:val="000000"/>
          <w:kern w:val="0"/>
          <w:sz w:val="24"/>
          <w:szCs w:val="24"/>
        </w:rPr>
        <w:t>专业的知识</w:t>
      </w:r>
      <w:r>
        <w:rPr>
          <w:rFonts w:ascii="宋体" w:eastAsia="宋体" w:hAnsi="宋体" w:cs="宋体" w:hint="eastAsia"/>
          <w:color w:val="000000"/>
          <w:kern w:val="0"/>
          <w:sz w:val="24"/>
          <w:szCs w:val="24"/>
        </w:rPr>
        <w:t>技巧和经验方法，通过知识讲座为同学们展现本专业的魅力，帮助新生</w:t>
      </w:r>
      <w:r w:rsidRPr="00925C96">
        <w:rPr>
          <w:rFonts w:ascii="宋体" w:eastAsia="宋体" w:hAnsi="宋体" w:cs="宋体" w:hint="eastAsia"/>
          <w:color w:val="000000"/>
          <w:kern w:val="0"/>
          <w:sz w:val="24"/>
          <w:szCs w:val="24"/>
        </w:rPr>
        <w:t>们</w:t>
      </w:r>
      <w:r>
        <w:rPr>
          <w:rFonts w:ascii="宋体" w:eastAsia="宋体" w:hAnsi="宋体" w:cs="宋体" w:hint="eastAsia"/>
          <w:color w:val="000000"/>
          <w:kern w:val="0"/>
          <w:sz w:val="24"/>
          <w:szCs w:val="24"/>
        </w:rPr>
        <w:t>尽快认识自己的</w:t>
      </w:r>
      <w:r w:rsidRPr="00925C96">
        <w:rPr>
          <w:rFonts w:ascii="宋体" w:eastAsia="宋体" w:hAnsi="宋体" w:cs="宋体" w:hint="eastAsia"/>
          <w:color w:val="000000"/>
          <w:kern w:val="0"/>
          <w:sz w:val="24"/>
          <w:szCs w:val="24"/>
        </w:rPr>
        <w:t>专业</w:t>
      </w:r>
      <w:r>
        <w:rPr>
          <w:rFonts w:ascii="宋体" w:eastAsia="宋体" w:hAnsi="宋体" w:cs="宋体" w:hint="eastAsia"/>
          <w:color w:val="000000"/>
          <w:kern w:val="0"/>
          <w:sz w:val="24"/>
          <w:szCs w:val="24"/>
        </w:rPr>
        <w:t>和专业</w:t>
      </w:r>
      <w:r w:rsidRPr="00925C96">
        <w:rPr>
          <w:rFonts w:ascii="宋体" w:eastAsia="宋体" w:hAnsi="宋体" w:cs="宋体" w:hint="eastAsia"/>
          <w:color w:val="000000"/>
          <w:kern w:val="0"/>
          <w:sz w:val="24"/>
          <w:szCs w:val="24"/>
        </w:rPr>
        <w:t>发展走势，</w:t>
      </w:r>
      <w:r>
        <w:rPr>
          <w:rFonts w:ascii="宋体" w:hAnsi="宋体" w:hint="eastAsia"/>
          <w:sz w:val="24"/>
        </w:rPr>
        <w:t>帮助新生在角色转型过程中成功</w:t>
      </w:r>
      <w:r w:rsidRPr="00925C96">
        <w:rPr>
          <w:rFonts w:ascii="宋体" w:eastAsia="宋体" w:hAnsi="宋体" w:cs="宋体" w:hint="eastAsia"/>
          <w:color w:val="000000"/>
          <w:kern w:val="0"/>
          <w:sz w:val="24"/>
          <w:szCs w:val="24"/>
        </w:rPr>
        <w:t>引导同学们发现专业学习中的乐趣，提高自主学习</w:t>
      </w:r>
      <w:r>
        <w:rPr>
          <w:rFonts w:ascii="宋体" w:eastAsia="宋体" w:hAnsi="宋体" w:cs="宋体" w:hint="eastAsia"/>
          <w:color w:val="000000"/>
          <w:kern w:val="0"/>
          <w:sz w:val="24"/>
          <w:szCs w:val="24"/>
        </w:rPr>
        <w:t>的能力。</w:t>
      </w:r>
    </w:p>
    <w:p w:rsidR="00AB0E15" w:rsidRPr="00925C96" w:rsidRDefault="00AB0E15" w:rsidP="00AB0E15">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2.大二、大三——综合素质的提升</w:t>
      </w:r>
    </w:p>
    <w:p w:rsidR="00AB0E15" w:rsidRPr="00925C96" w:rsidRDefault="00AB0E15" w:rsidP="00AB0E15">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大二大三学年，校友通过讲座、开展班级辩论、演讲赛、模拟面试、荧光夜跑、与班级同学策划大型活动以及班级同学与校友辅导员以QQ、微信、邮箱等等形式沟通困惑与问题，提升学生综合能力</w:t>
      </w:r>
      <w:r w:rsidRPr="00925C96">
        <w:rPr>
          <w:rFonts w:ascii="宋体" w:eastAsia="宋体" w:hAnsi="宋体" w:cs="宋体" w:hint="eastAsia"/>
          <w:color w:val="000000"/>
          <w:kern w:val="0"/>
          <w:sz w:val="24"/>
          <w:szCs w:val="24"/>
        </w:rPr>
        <w:t>，成为学生们生活上的良师益友。</w:t>
      </w:r>
    </w:p>
    <w:p w:rsidR="00AB0E15" w:rsidRDefault="00AB0E15" w:rsidP="00AB0E15">
      <w:pPr>
        <w:widowControl/>
        <w:spacing w:line="360" w:lineRule="auto"/>
        <w:ind w:firstLineChars="150" w:firstLine="360"/>
        <w:rPr>
          <w:rFonts w:ascii="宋体" w:eastAsia="宋体" w:hAnsi="宋体" w:cs="宋体"/>
          <w:color w:val="000000"/>
          <w:kern w:val="0"/>
          <w:sz w:val="24"/>
          <w:szCs w:val="24"/>
        </w:rPr>
      </w:pPr>
      <w:r>
        <w:rPr>
          <w:rFonts w:ascii="宋体" w:eastAsia="宋体" w:hAnsi="宋体" w:cs="宋体" w:hint="eastAsia"/>
          <w:color w:val="000000"/>
          <w:kern w:val="0"/>
          <w:sz w:val="24"/>
          <w:szCs w:val="24"/>
        </w:rPr>
        <w:t>3.大四——职业生涯规划的完成</w:t>
      </w:r>
    </w:p>
    <w:p w:rsidR="00AB0E15" w:rsidRPr="00AB0E15" w:rsidRDefault="00AB0E15" w:rsidP="00AB0E15">
      <w:pPr>
        <w:widowControl/>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校友辅导员通过自己的亲身经历和</w:t>
      </w:r>
      <w:r w:rsidRPr="00925C96">
        <w:rPr>
          <w:rFonts w:ascii="宋体" w:eastAsia="宋体" w:hAnsi="宋体" w:cs="宋体" w:hint="eastAsia"/>
          <w:color w:val="000000"/>
          <w:kern w:val="0"/>
          <w:sz w:val="24"/>
          <w:szCs w:val="24"/>
        </w:rPr>
        <w:t>人脉关系</w:t>
      </w:r>
      <w:r>
        <w:rPr>
          <w:rFonts w:ascii="宋体" w:eastAsia="宋体" w:hAnsi="宋体" w:cs="宋体" w:hint="eastAsia"/>
          <w:color w:val="000000"/>
          <w:kern w:val="0"/>
          <w:sz w:val="24"/>
          <w:szCs w:val="24"/>
        </w:rPr>
        <w:t>帮助学生</w:t>
      </w:r>
      <w:r w:rsidRPr="00925C96">
        <w:rPr>
          <w:rFonts w:ascii="宋体" w:eastAsia="宋体" w:hAnsi="宋体" w:cs="宋体" w:hint="eastAsia"/>
          <w:color w:val="000000"/>
          <w:kern w:val="0"/>
          <w:sz w:val="24"/>
          <w:szCs w:val="24"/>
        </w:rPr>
        <w:t>了解社会的职业状态与职业发展方向，为</w:t>
      </w:r>
      <w:r>
        <w:rPr>
          <w:rFonts w:ascii="宋体" w:eastAsia="宋体" w:hAnsi="宋体" w:cs="宋体" w:hint="eastAsia"/>
          <w:color w:val="000000"/>
          <w:kern w:val="0"/>
          <w:sz w:val="24"/>
          <w:szCs w:val="24"/>
        </w:rPr>
        <w:t>学生的求职就业提供专业的指导与规划，引导学生少走弯路，设置符合自己的职业规划</w:t>
      </w:r>
      <w:r w:rsidRPr="00925C96">
        <w:rPr>
          <w:rFonts w:ascii="宋体" w:eastAsia="宋体" w:hAnsi="宋体" w:cs="宋体" w:hint="eastAsia"/>
          <w:color w:val="000000"/>
          <w:kern w:val="0"/>
          <w:sz w:val="24"/>
          <w:szCs w:val="24"/>
        </w:rPr>
        <w:t>。</w:t>
      </w:r>
    </w:p>
    <w:p w:rsidR="00AB0E15" w:rsidRPr="00DD7E0B" w:rsidRDefault="00AB0E15" w:rsidP="00AB0E15">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（四）建立</w:t>
      </w:r>
      <w:r w:rsidRPr="00DD7E0B">
        <w:rPr>
          <w:rFonts w:asciiTheme="minorEastAsia" w:hAnsiTheme="minorEastAsia" w:hint="eastAsia"/>
          <w:sz w:val="24"/>
          <w:szCs w:val="24"/>
        </w:rPr>
        <w:t>“产、学、</w:t>
      </w:r>
      <w:proofErr w:type="gramStart"/>
      <w:r w:rsidRPr="00DD7E0B">
        <w:rPr>
          <w:rFonts w:asciiTheme="minorEastAsia" w:hAnsiTheme="minorEastAsia" w:hint="eastAsia"/>
          <w:sz w:val="24"/>
          <w:szCs w:val="24"/>
        </w:rPr>
        <w:t>研</w:t>
      </w:r>
      <w:proofErr w:type="gramEnd"/>
      <w:r w:rsidRPr="00DD7E0B">
        <w:rPr>
          <w:rFonts w:asciiTheme="minorEastAsia" w:hAnsiTheme="minorEastAsia" w:hint="eastAsia"/>
          <w:sz w:val="24"/>
          <w:szCs w:val="24"/>
        </w:rPr>
        <w:t>相结合”的工作模式</w:t>
      </w:r>
      <w:r>
        <w:rPr>
          <w:rFonts w:asciiTheme="minorEastAsia" w:hAnsiTheme="minorEastAsia" w:hint="eastAsia"/>
          <w:sz w:val="24"/>
          <w:szCs w:val="24"/>
        </w:rPr>
        <w:t>，完善校友辅导员</w:t>
      </w:r>
      <w:r w:rsidRPr="00DD7E0B">
        <w:rPr>
          <w:rFonts w:asciiTheme="minorEastAsia" w:hAnsiTheme="minorEastAsia" w:hint="eastAsia"/>
          <w:sz w:val="24"/>
          <w:szCs w:val="24"/>
        </w:rPr>
        <w:t>工作的长效机制</w:t>
      </w:r>
    </w:p>
    <w:p w:rsidR="004B325B" w:rsidRDefault="00AB0E15" w:rsidP="004B325B">
      <w:pPr>
        <w:spacing w:line="360" w:lineRule="auto"/>
        <w:ind w:firstLine="480"/>
        <w:rPr>
          <w:rFonts w:asciiTheme="minorEastAsia" w:hAnsiTheme="minorEastAsia" w:hint="eastAsia"/>
          <w:sz w:val="24"/>
          <w:szCs w:val="24"/>
        </w:rPr>
      </w:pPr>
      <w:r>
        <w:rPr>
          <w:rFonts w:asciiTheme="minorEastAsia" w:hAnsiTheme="minorEastAsia" w:hint="eastAsia"/>
          <w:sz w:val="24"/>
          <w:szCs w:val="24"/>
        </w:rPr>
        <w:t>校友辅导员工作是一个长期稳定的工程，只有实现学生、学校与企业的共赢，才能实现校友辅导员工作的持续发展。建立“产、学、</w:t>
      </w:r>
      <w:proofErr w:type="gramStart"/>
      <w:r>
        <w:rPr>
          <w:rFonts w:asciiTheme="minorEastAsia" w:hAnsiTheme="minorEastAsia" w:hint="eastAsia"/>
          <w:sz w:val="24"/>
          <w:szCs w:val="24"/>
        </w:rPr>
        <w:t>研</w:t>
      </w:r>
      <w:proofErr w:type="gramEnd"/>
      <w:r>
        <w:rPr>
          <w:rFonts w:asciiTheme="minorEastAsia" w:hAnsiTheme="minorEastAsia" w:hint="eastAsia"/>
          <w:sz w:val="24"/>
          <w:szCs w:val="24"/>
        </w:rPr>
        <w:t>相结合”的工作模式，将企业的生产、学生的学习与学校的研究相结合，</w:t>
      </w:r>
      <w:r w:rsidRPr="00483907">
        <w:rPr>
          <w:rFonts w:asciiTheme="minorEastAsia" w:hAnsiTheme="minorEastAsia" w:hint="eastAsia"/>
          <w:sz w:val="24"/>
          <w:szCs w:val="24"/>
        </w:rPr>
        <w:t>发挥各自优势，形成强大的研究、开发、生产一体化。</w:t>
      </w:r>
      <w:r w:rsidR="00B027AE">
        <w:rPr>
          <w:rFonts w:asciiTheme="minorEastAsia" w:hAnsiTheme="minorEastAsia" w:hint="eastAsia"/>
          <w:sz w:val="24"/>
          <w:szCs w:val="24"/>
        </w:rPr>
        <w:t>成立校友奖学金，通过发放奖学金的方式鼓励学生积极求学；成立校友基金资助学校实现科研的发展，与学校合作建立校企合作基地，校企共建实验室等促进学习科研发展，学校选派专业人员赴企业讲学、作报告，与企业共同申报课题等以及促进科研成果的转化等方式促进校企的共利共赢，从而达到长久有效的合作。</w:t>
      </w:r>
    </w:p>
    <w:p w:rsidR="00071C22" w:rsidRDefault="004B325B" w:rsidP="00D626ED">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结语：</w:t>
      </w:r>
      <w:r w:rsidR="00166309">
        <w:rPr>
          <w:rFonts w:asciiTheme="minorEastAsia" w:hAnsiTheme="minorEastAsia" w:hint="eastAsia"/>
          <w:sz w:val="24"/>
          <w:szCs w:val="24"/>
        </w:rPr>
        <w:t>引进高校优秀校友担任</w:t>
      </w:r>
      <w:r w:rsidR="00287280">
        <w:rPr>
          <w:rFonts w:asciiTheme="minorEastAsia" w:hAnsiTheme="minorEastAsia" w:hint="eastAsia"/>
          <w:sz w:val="24"/>
          <w:szCs w:val="24"/>
        </w:rPr>
        <w:t>校友辅导员</w:t>
      </w:r>
      <w:r w:rsidR="00166309">
        <w:rPr>
          <w:rFonts w:asciiTheme="minorEastAsia" w:hAnsiTheme="minorEastAsia" w:hint="eastAsia"/>
          <w:sz w:val="24"/>
          <w:szCs w:val="24"/>
        </w:rPr>
        <w:t>是利于学校、学生的好事，发挥</w:t>
      </w:r>
      <w:r>
        <w:rPr>
          <w:rFonts w:asciiTheme="minorEastAsia" w:hAnsiTheme="minorEastAsia" w:hint="eastAsia"/>
          <w:sz w:val="24"/>
          <w:szCs w:val="24"/>
        </w:rPr>
        <w:t>和挖掘校友资源的优势</w:t>
      </w:r>
      <w:r w:rsidR="00071C22">
        <w:rPr>
          <w:rFonts w:asciiTheme="minorEastAsia" w:hAnsiTheme="minorEastAsia" w:hint="eastAsia"/>
          <w:sz w:val="24"/>
          <w:szCs w:val="24"/>
        </w:rPr>
        <w:t>，</w:t>
      </w:r>
      <w:r w:rsidR="00071C22" w:rsidRPr="00071C22">
        <w:rPr>
          <w:rFonts w:asciiTheme="minorEastAsia" w:hAnsiTheme="minorEastAsia" w:hint="eastAsia"/>
          <w:sz w:val="24"/>
          <w:szCs w:val="24"/>
        </w:rPr>
        <w:t>建立“学校—社会”教育网络</w:t>
      </w:r>
      <w:r w:rsidR="00071C22">
        <w:rPr>
          <w:rFonts w:asciiTheme="minorEastAsia" w:hAnsiTheme="minorEastAsia" w:hint="eastAsia"/>
          <w:sz w:val="24"/>
          <w:szCs w:val="24"/>
        </w:rPr>
        <w:t>，形成长久有效的校友运行机制，有利于实现高校全方位育人、全员育人、全过程育人，促进高校学生的全面发展。</w:t>
      </w: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B238AA" w:rsidRDefault="00B238AA" w:rsidP="00D626ED">
      <w:pPr>
        <w:spacing w:line="360" w:lineRule="auto"/>
        <w:ind w:firstLineChars="200" w:firstLine="480"/>
        <w:rPr>
          <w:rFonts w:asciiTheme="minorEastAsia" w:hAnsiTheme="minorEastAsia" w:hint="eastAsia"/>
          <w:sz w:val="24"/>
          <w:szCs w:val="24"/>
        </w:rPr>
      </w:pPr>
    </w:p>
    <w:p w:rsidR="0081165D" w:rsidRPr="00380B30" w:rsidRDefault="0081165D" w:rsidP="00B238AA">
      <w:pPr>
        <w:spacing w:line="360" w:lineRule="auto"/>
        <w:rPr>
          <w:rFonts w:asciiTheme="minorEastAsia" w:hAnsiTheme="minorEastAsia"/>
          <w:b/>
          <w:sz w:val="24"/>
          <w:szCs w:val="24"/>
        </w:rPr>
      </w:pPr>
      <w:r w:rsidRPr="00380B30">
        <w:rPr>
          <w:rFonts w:asciiTheme="minorEastAsia" w:hAnsiTheme="minorEastAsia" w:hint="eastAsia"/>
          <w:b/>
          <w:sz w:val="24"/>
          <w:szCs w:val="24"/>
        </w:rPr>
        <w:lastRenderedPageBreak/>
        <w:t>参考文献：</w:t>
      </w:r>
    </w:p>
    <w:p w:rsidR="0081165D" w:rsidRPr="00511AA1" w:rsidRDefault="00511AA1" w:rsidP="00B238AA">
      <w:pPr>
        <w:spacing w:line="360" w:lineRule="auto"/>
        <w:rPr>
          <w:rFonts w:asciiTheme="minorEastAsia" w:hAnsiTheme="minorEastAsia"/>
          <w:sz w:val="24"/>
          <w:szCs w:val="24"/>
        </w:rPr>
      </w:pPr>
      <w:r>
        <w:rPr>
          <w:rFonts w:asciiTheme="minorEastAsia" w:hAnsiTheme="minorEastAsia" w:cs="B3+SimSun" w:hint="eastAsia"/>
          <w:kern w:val="0"/>
          <w:sz w:val="24"/>
          <w:szCs w:val="24"/>
        </w:rPr>
        <w:t>[1]</w:t>
      </w:r>
      <w:r>
        <w:rPr>
          <w:rFonts w:asciiTheme="minorEastAsia" w:hAnsiTheme="minorEastAsia" w:cs="B3+SimSun" w:hint="eastAsia"/>
          <w:kern w:val="0"/>
          <w:sz w:val="24"/>
          <w:szCs w:val="24"/>
        </w:rPr>
        <w:t xml:space="preserve"> 《</w:t>
      </w:r>
      <w:r w:rsidRPr="00511AA1">
        <w:rPr>
          <w:rFonts w:asciiTheme="minorEastAsia" w:hAnsiTheme="minorEastAsia" w:hint="eastAsia"/>
          <w:sz w:val="24"/>
          <w:szCs w:val="24"/>
        </w:rPr>
        <w:t>关于进一步加强高等学校学生思想政治工作队伍建设的若干意见</w:t>
      </w:r>
      <w:r>
        <w:rPr>
          <w:rFonts w:asciiTheme="minorEastAsia" w:hAnsiTheme="minorEastAsia" w:cs="B3+SimSun" w:hint="eastAsia"/>
          <w:kern w:val="0"/>
          <w:sz w:val="24"/>
          <w:szCs w:val="24"/>
        </w:rPr>
        <w:t>》</w:t>
      </w:r>
    </w:p>
    <w:p w:rsidR="004B325B" w:rsidRPr="00511AA1" w:rsidRDefault="00511AA1" w:rsidP="00B238AA">
      <w:pPr>
        <w:spacing w:line="360" w:lineRule="auto"/>
        <w:rPr>
          <w:rFonts w:asciiTheme="minorEastAsia" w:hAnsiTheme="minorEastAsia" w:hint="eastAsia"/>
          <w:sz w:val="24"/>
          <w:szCs w:val="24"/>
        </w:rPr>
      </w:pPr>
      <w:r w:rsidRPr="00511AA1">
        <w:rPr>
          <w:rFonts w:asciiTheme="minorEastAsia" w:hAnsiTheme="minorEastAsia" w:hint="eastAsia"/>
          <w:sz w:val="24"/>
          <w:szCs w:val="24"/>
        </w:rPr>
        <w:t>[2]</w:t>
      </w:r>
      <w:r>
        <w:rPr>
          <w:rFonts w:asciiTheme="minorEastAsia" w:hAnsiTheme="minorEastAsia" w:hint="eastAsia"/>
          <w:sz w:val="24"/>
          <w:szCs w:val="24"/>
        </w:rPr>
        <w:t xml:space="preserve"> 《</w:t>
      </w:r>
      <w:r w:rsidRPr="00511AA1">
        <w:rPr>
          <w:rFonts w:asciiTheme="minorEastAsia" w:hAnsiTheme="minorEastAsia" w:hint="eastAsia"/>
          <w:sz w:val="24"/>
          <w:szCs w:val="24"/>
        </w:rPr>
        <w:t>关于进一步加强和改进大学生思想政治教育的意见（16号令）</w:t>
      </w:r>
      <w:r>
        <w:rPr>
          <w:rFonts w:asciiTheme="minorEastAsia" w:hAnsiTheme="minorEastAsia" w:hint="eastAsia"/>
          <w:sz w:val="24"/>
          <w:szCs w:val="24"/>
        </w:rPr>
        <w:t>》</w:t>
      </w:r>
    </w:p>
    <w:p w:rsidR="004B325B" w:rsidRPr="00511AA1" w:rsidRDefault="00511AA1" w:rsidP="00B238AA">
      <w:pPr>
        <w:spacing w:line="360" w:lineRule="auto"/>
        <w:rPr>
          <w:rFonts w:asciiTheme="minorEastAsia" w:hAnsiTheme="minorEastAsia" w:hint="eastAsia"/>
          <w:sz w:val="24"/>
          <w:szCs w:val="24"/>
        </w:rPr>
      </w:pPr>
      <w:r w:rsidRPr="00511AA1">
        <w:rPr>
          <w:rFonts w:asciiTheme="minorEastAsia" w:hAnsiTheme="minorEastAsia" w:hint="eastAsia"/>
          <w:sz w:val="24"/>
          <w:szCs w:val="24"/>
        </w:rPr>
        <w:t>[3]</w:t>
      </w:r>
      <w:r w:rsidR="00E72460">
        <w:rPr>
          <w:rFonts w:asciiTheme="minorEastAsia" w:hAnsiTheme="minorEastAsia" w:hint="eastAsia"/>
          <w:sz w:val="24"/>
          <w:szCs w:val="24"/>
        </w:rPr>
        <w:t xml:space="preserve"> </w:t>
      </w:r>
      <w:r>
        <w:rPr>
          <w:rFonts w:asciiTheme="minorEastAsia" w:hAnsiTheme="minorEastAsia" w:hint="eastAsia"/>
          <w:sz w:val="24"/>
          <w:szCs w:val="24"/>
        </w:rPr>
        <w:t>《</w:t>
      </w:r>
      <w:r w:rsidRPr="00511AA1">
        <w:rPr>
          <w:rFonts w:asciiTheme="minorEastAsia" w:hAnsiTheme="minorEastAsia" w:hint="eastAsia"/>
          <w:sz w:val="24"/>
          <w:szCs w:val="24"/>
        </w:rPr>
        <w:t>普通高等学校辅导员队伍建设规定（第43号令）</w:t>
      </w:r>
      <w:r>
        <w:rPr>
          <w:rFonts w:asciiTheme="minorEastAsia" w:hAnsiTheme="minorEastAsia" w:hint="eastAsia"/>
          <w:sz w:val="24"/>
          <w:szCs w:val="24"/>
        </w:rPr>
        <w:t>》</w:t>
      </w:r>
    </w:p>
    <w:p w:rsidR="0081165D" w:rsidRPr="00511AA1" w:rsidRDefault="00511AA1" w:rsidP="00B238AA">
      <w:pPr>
        <w:spacing w:line="360" w:lineRule="auto"/>
        <w:rPr>
          <w:rFonts w:asciiTheme="minorEastAsia" w:hAnsiTheme="minorEastAsia" w:hint="eastAsia"/>
          <w:sz w:val="24"/>
          <w:szCs w:val="24"/>
        </w:rPr>
      </w:pPr>
      <w:r w:rsidRPr="00511AA1">
        <w:rPr>
          <w:rFonts w:asciiTheme="minorEastAsia" w:hAnsiTheme="minorEastAsia" w:hint="eastAsia"/>
          <w:sz w:val="24"/>
          <w:szCs w:val="24"/>
        </w:rPr>
        <w:t>[4]</w:t>
      </w:r>
      <w:r w:rsidR="00E72460">
        <w:rPr>
          <w:rFonts w:asciiTheme="minorEastAsia" w:hAnsiTheme="minorEastAsia" w:hint="eastAsia"/>
          <w:sz w:val="24"/>
          <w:szCs w:val="24"/>
        </w:rPr>
        <w:t xml:space="preserve"> </w:t>
      </w:r>
      <w:r>
        <w:rPr>
          <w:rFonts w:asciiTheme="minorEastAsia" w:hAnsiTheme="minorEastAsia" w:hint="eastAsia"/>
          <w:sz w:val="24"/>
          <w:szCs w:val="24"/>
        </w:rPr>
        <w:t>《</w:t>
      </w:r>
      <w:r w:rsidRPr="00511AA1">
        <w:rPr>
          <w:rFonts w:asciiTheme="minorEastAsia" w:hAnsiTheme="minorEastAsia" w:hint="eastAsia"/>
          <w:sz w:val="24"/>
          <w:szCs w:val="24"/>
        </w:rPr>
        <w:t>习近平在全国高校思想政治工作会议上的讲话精神（2016年12月7日至8日）</w:t>
      </w:r>
      <w:r>
        <w:rPr>
          <w:rFonts w:asciiTheme="minorEastAsia" w:hAnsiTheme="minorEastAsia" w:hint="eastAsia"/>
          <w:sz w:val="24"/>
          <w:szCs w:val="24"/>
        </w:rPr>
        <w:t>》</w:t>
      </w:r>
    </w:p>
    <w:p w:rsidR="00511AA1" w:rsidRPr="00511AA1" w:rsidRDefault="00511AA1" w:rsidP="00B238AA">
      <w:pPr>
        <w:autoSpaceDE w:val="0"/>
        <w:autoSpaceDN w:val="0"/>
        <w:adjustRightInd w:val="0"/>
        <w:spacing w:line="360" w:lineRule="auto"/>
        <w:rPr>
          <w:rFonts w:asciiTheme="minorEastAsia" w:hAnsiTheme="minorEastAsia" w:cs="B3+SimSun"/>
          <w:kern w:val="0"/>
          <w:sz w:val="24"/>
          <w:szCs w:val="24"/>
        </w:rPr>
      </w:pPr>
      <w:r>
        <w:rPr>
          <w:rFonts w:asciiTheme="minorEastAsia" w:hAnsiTheme="minorEastAsia" w:cs="B3+SimSun" w:hint="eastAsia"/>
          <w:kern w:val="0"/>
          <w:sz w:val="24"/>
          <w:szCs w:val="24"/>
        </w:rPr>
        <w:t>[5]</w:t>
      </w:r>
      <w:r w:rsidR="00E72460">
        <w:rPr>
          <w:rFonts w:asciiTheme="minorEastAsia" w:hAnsiTheme="minorEastAsia" w:cs="B3+SimSun" w:hint="eastAsia"/>
          <w:kern w:val="0"/>
          <w:sz w:val="24"/>
          <w:szCs w:val="24"/>
        </w:rPr>
        <w:t xml:space="preserve"> </w:t>
      </w:r>
      <w:r w:rsidRPr="00511AA1">
        <w:rPr>
          <w:rFonts w:asciiTheme="minorEastAsia" w:hAnsiTheme="minorEastAsia" w:cs="B3+SimSun" w:hint="eastAsia"/>
          <w:kern w:val="0"/>
          <w:sz w:val="24"/>
          <w:szCs w:val="24"/>
        </w:rPr>
        <w:t>周建涛</w:t>
      </w:r>
      <w:r>
        <w:rPr>
          <w:rFonts w:asciiTheme="minorEastAsia" w:hAnsiTheme="minorEastAsia" w:cs="B3+SimSun" w:hint="eastAsia"/>
          <w:kern w:val="0"/>
          <w:sz w:val="24"/>
          <w:szCs w:val="24"/>
        </w:rPr>
        <w:t>.</w:t>
      </w:r>
      <w:r w:rsidRPr="00511AA1">
        <w:rPr>
          <w:rFonts w:asciiTheme="minorEastAsia" w:hAnsiTheme="minorEastAsia" w:cs="B3+SimSun" w:hint="eastAsia"/>
          <w:kern w:val="0"/>
          <w:sz w:val="24"/>
          <w:szCs w:val="24"/>
        </w:rPr>
        <w:t>试论校友资源在高校发展中的作用</w:t>
      </w:r>
      <w:r>
        <w:rPr>
          <w:rFonts w:asciiTheme="minorEastAsia" w:hAnsiTheme="minorEastAsia" w:cs="B3+SimSun" w:hint="eastAsia"/>
          <w:kern w:val="0"/>
          <w:sz w:val="24"/>
          <w:szCs w:val="24"/>
        </w:rPr>
        <w:t>,</w:t>
      </w:r>
      <w:r w:rsidRPr="00511AA1">
        <w:rPr>
          <w:rFonts w:asciiTheme="minorEastAsia" w:hAnsiTheme="minorEastAsia" w:cs="B3+SimSun" w:hint="eastAsia"/>
          <w:kern w:val="0"/>
          <w:sz w:val="24"/>
          <w:szCs w:val="24"/>
        </w:rPr>
        <w:t>教</w:t>
      </w:r>
      <w:r>
        <w:rPr>
          <w:rFonts w:asciiTheme="minorEastAsia" w:hAnsiTheme="minorEastAsia" w:cs="B3+SimSun" w:hint="eastAsia"/>
          <w:kern w:val="0"/>
          <w:sz w:val="24"/>
          <w:szCs w:val="24"/>
        </w:rPr>
        <w:t>育探</w:t>
      </w:r>
      <w:r w:rsidRPr="00511AA1">
        <w:rPr>
          <w:rFonts w:asciiTheme="minorEastAsia" w:hAnsiTheme="minorEastAsia" w:cs="B3+SimSun" w:hint="eastAsia"/>
          <w:kern w:val="0"/>
          <w:sz w:val="24"/>
          <w:szCs w:val="24"/>
        </w:rPr>
        <w:t>索［</w:t>
      </w:r>
      <w:r>
        <w:rPr>
          <w:rFonts w:asciiTheme="minorEastAsia" w:hAnsiTheme="minorEastAsia" w:cs="B3+SimSun" w:hint="eastAsia"/>
          <w:kern w:val="0"/>
          <w:sz w:val="24"/>
          <w:szCs w:val="24"/>
        </w:rPr>
        <w:t>J</w:t>
      </w:r>
      <w:r w:rsidRPr="00511AA1">
        <w:rPr>
          <w:rFonts w:asciiTheme="minorEastAsia" w:hAnsiTheme="minorEastAsia" w:cs="B3+SimSun" w:hint="eastAsia"/>
          <w:kern w:val="0"/>
          <w:sz w:val="24"/>
          <w:szCs w:val="24"/>
        </w:rPr>
        <w:t>］</w:t>
      </w:r>
      <w:r>
        <w:rPr>
          <w:rFonts w:asciiTheme="minorEastAsia" w:hAnsiTheme="minorEastAsia" w:cs="B3+SimSun" w:hint="eastAsia"/>
          <w:kern w:val="0"/>
          <w:sz w:val="24"/>
          <w:szCs w:val="24"/>
        </w:rPr>
        <w:t>2010(12):78-80</w:t>
      </w:r>
    </w:p>
    <w:p w:rsidR="00B238AA" w:rsidRDefault="00511AA1" w:rsidP="00B238AA">
      <w:pPr>
        <w:autoSpaceDE w:val="0"/>
        <w:autoSpaceDN w:val="0"/>
        <w:adjustRightInd w:val="0"/>
        <w:spacing w:line="360" w:lineRule="auto"/>
        <w:rPr>
          <w:rFonts w:asciiTheme="minorEastAsia" w:hAnsiTheme="minorEastAsia" w:cs="B3+SimSun" w:hint="eastAsia"/>
          <w:kern w:val="0"/>
          <w:sz w:val="24"/>
          <w:szCs w:val="24"/>
        </w:rPr>
      </w:pPr>
      <w:r>
        <w:rPr>
          <w:rFonts w:asciiTheme="minorEastAsia" w:hAnsiTheme="minorEastAsia" w:cs="B3+SimSun" w:hint="eastAsia"/>
          <w:kern w:val="0"/>
          <w:sz w:val="24"/>
          <w:szCs w:val="24"/>
        </w:rPr>
        <w:t>[6]</w:t>
      </w:r>
      <w:r w:rsidR="00E72460" w:rsidRPr="00E72460">
        <w:rPr>
          <w:rFonts w:asciiTheme="minorEastAsia" w:hAnsiTheme="minorEastAsia" w:cs="B3+SimSun" w:hint="eastAsia"/>
          <w:kern w:val="0"/>
          <w:sz w:val="24"/>
          <w:szCs w:val="24"/>
        </w:rPr>
        <w:t>刘莹,</w:t>
      </w:r>
      <w:proofErr w:type="gramStart"/>
      <w:r w:rsidR="00E72460" w:rsidRPr="00E72460">
        <w:rPr>
          <w:rFonts w:asciiTheme="minorEastAsia" w:hAnsiTheme="minorEastAsia" w:cs="B3+SimSun" w:hint="eastAsia"/>
          <w:kern w:val="0"/>
          <w:sz w:val="24"/>
          <w:szCs w:val="24"/>
        </w:rPr>
        <w:t>张桂旭</w:t>
      </w:r>
      <w:proofErr w:type="gramEnd"/>
      <w:r w:rsidR="00E72460">
        <w:rPr>
          <w:rFonts w:asciiTheme="minorEastAsia" w:hAnsiTheme="minorEastAsia" w:cs="B3+SimSun" w:hint="eastAsia"/>
          <w:kern w:val="0"/>
          <w:sz w:val="24"/>
          <w:szCs w:val="24"/>
        </w:rPr>
        <w:t>.</w:t>
      </w:r>
      <w:r w:rsidR="00E72460" w:rsidRPr="00E72460">
        <w:rPr>
          <w:rFonts w:asciiTheme="minorEastAsia" w:hAnsiTheme="minorEastAsia" w:cs="B3+SimSun" w:hint="eastAsia"/>
          <w:kern w:val="0"/>
          <w:sz w:val="24"/>
          <w:szCs w:val="24"/>
        </w:rPr>
        <w:t>论校友文化在大学生思想政治教育中的作用[J].辽宁工业大学学报(社会科学版</w:t>
      </w:r>
      <w:r w:rsidR="00E72460">
        <w:rPr>
          <w:rFonts w:asciiTheme="minorEastAsia" w:hAnsiTheme="minorEastAsia" w:cs="B3+SimSun" w:hint="eastAsia"/>
          <w:kern w:val="0"/>
          <w:sz w:val="24"/>
          <w:szCs w:val="24"/>
        </w:rPr>
        <w:t>).</w:t>
      </w:r>
      <w:r w:rsidR="00E72460" w:rsidRPr="00E72460">
        <w:rPr>
          <w:rFonts w:asciiTheme="minorEastAsia" w:hAnsiTheme="minorEastAsia" w:cs="B3+SimSun" w:hint="eastAsia"/>
          <w:kern w:val="0"/>
          <w:sz w:val="24"/>
          <w:szCs w:val="24"/>
        </w:rPr>
        <w:t>2016(01)</w:t>
      </w:r>
      <w:r w:rsidR="00B238AA" w:rsidRPr="00B238AA">
        <w:rPr>
          <w:rFonts w:asciiTheme="minorEastAsia" w:hAnsiTheme="minorEastAsia" w:cs="B3+SimSun" w:hint="eastAsia"/>
          <w:kern w:val="0"/>
          <w:sz w:val="24"/>
          <w:szCs w:val="24"/>
        </w:rPr>
        <w:t xml:space="preserve"> </w:t>
      </w:r>
      <w:bookmarkStart w:id="0" w:name="_GoBack"/>
      <w:bookmarkEnd w:id="0"/>
    </w:p>
    <w:p w:rsidR="00E72460" w:rsidRPr="004A54B8" w:rsidRDefault="00E72460" w:rsidP="00B238AA">
      <w:pPr>
        <w:autoSpaceDE w:val="0"/>
        <w:autoSpaceDN w:val="0"/>
        <w:adjustRightInd w:val="0"/>
        <w:spacing w:line="360" w:lineRule="auto"/>
        <w:rPr>
          <w:rFonts w:asciiTheme="minorEastAsia" w:hAnsiTheme="minorEastAsia" w:cs="B3+SimSun"/>
          <w:kern w:val="0"/>
          <w:sz w:val="24"/>
          <w:szCs w:val="24"/>
        </w:rPr>
      </w:pPr>
    </w:p>
    <w:sectPr w:rsidR="00E72460" w:rsidRPr="004A5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E03" w:rsidRDefault="00225E03" w:rsidP="009563A3">
      <w:r>
        <w:separator/>
      </w:r>
    </w:p>
  </w:endnote>
  <w:endnote w:type="continuationSeparator" w:id="0">
    <w:p w:rsidR="00225E03" w:rsidRDefault="00225E03" w:rsidP="0095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B3+SimSun">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E03" w:rsidRDefault="00225E03" w:rsidP="009563A3">
      <w:r>
        <w:separator/>
      </w:r>
    </w:p>
  </w:footnote>
  <w:footnote w:type="continuationSeparator" w:id="0">
    <w:p w:rsidR="00225E03" w:rsidRDefault="00225E03" w:rsidP="009563A3">
      <w:r>
        <w:continuationSeparator/>
      </w:r>
    </w:p>
  </w:footnote>
  <w:footnote w:id="1">
    <w:p w:rsidR="009563A3" w:rsidRDefault="009563A3">
      <w:pPr>
        <w:pStyle w:val="a4"/>
      </w:pPr>
      <w:r>
        <w:rPr>
          <w:rStyle w:val="a5"/>
        </w:rPr>
        <w:footnoteRef/>
      </w:r>
      <w:r>
        <w:t xml:space="preserve"> </w:t>
      </w:r>
      <w:r w:rsidR="00021CF9">
        <w:rPr>
          <w:rFonts w:hint="eastAsia"/>
        </w:rPr>
        <w:t>《</w:t>
      </w:r>
      <w:r w:rsidR="00021CF9">
        <w:t>关于进一步加强和改进大学生思想政治教育的意见</w:t>
      </w:r>
      <w:r w:rsidR="00021CF9">
        <w:rPr>
          <w:rFonts w:hint="eastAsia"/>
        </w:rPr>
        <w:t>（</w:t>
      </w:r>
      <w:r w:rsidR="00021CF9">
        <w:rPr>
          <w:rFonts w:hint="eastAsia"/>
        </w:rPr>
        <w:t>16</w:t>
      </w:r>
      <w:r w:rsidR="00021CF9">
        <w:rPr>
          <w:rFonts w:hint="eastAsia"/>
        </w:rPr>
        <w:t>号令）》</w:t>
      </w:r>
    </w:p>
  </w:footnote>
  <w:footnote w:id="2">
    <w:p w:rsidR="009563A3" w:rsidRDefault="009563A3">
      <w:pPr>
        <w:pStyle w:val="a4"/>
      </w:pPr>
      <w:r>
        <w:rPr>
          <w:rStyle w:val="a5"/>
        </w:rPr>
        <w:footnoteRef/>
      </w:r>
      <w:r>
        <w:t xml:space="preserve"> </w:t>
      </w:r>
      <w:r w:rsidR="00021CF9">
        <w:rPr>
          <w:rFonts w:hint="eastAsia"/>
        </w:rPr>
        <w:t>《</w:t>
      </w:r>
      <w:r w:rsidR="00021CF9">
        <w:t>普通高等学校辅导员队伍建设规定</w:t>
      </w:r>
      <w:r w:rsidR="00021CF9">
        <w:rPr>
          <w:rFonts w:hint="eastAsia"/>
        </w:rPr>
        <w:t>（第</w:t>
      </w:r>
      <w:r w:rsidR="00021CF9">
        <w:rPr>
          <w:rFonts w:hint="eastAsia"/>
        </w:rPr>
        <w:t>43</w:t>
      </w:r>
      <w:r w:rsidR="00021CF9">
        <w:rPr>
          <w:rFonts w:hint="eastAsia"/>
        </w:rPr>
        <w:t>号令</w:t>
      </w:r>
      <w:r w:rsidR="00021CF9">
        <w:rPr>
          <w:rFonts w:hint="eastAsia"/>
        </w:rPr>
        <w:t>）》</w:t>
      </w:r>
    </w:p>
  </w:footnote>
  <w:footnote w:id="3">
    <w:p w:rsidR="00021CF9" w:rsidRDefault="00021CF9">
      <w:pPr>
        <w:pStyle w:val="a4"/>
        <w:rPr>
          <w:rFonts w:hint="eastAsia"/>
        </w:rPr>
      </w:pPr>
      <w:r>
        <w:rPr>
          <w:rStyle w:val="a5"/>
        </w:rPr>
        <w:footnoteRef/>
      </w:r>
      <w:r w:rsidR="00B7321A">
        <w:rPr>
          <w:rFonts w:hint="eastAsia"/>
        </w:rPr>
        <w:t xml:space="preserve"> </w:t>
      </w:r>
      <w:r w:rsidR="00B7321A">
        <w:rPr>
          <w:rFonts w:hint="eastAsia"/>
        </w:rPr>
        <w:t>《</w:t>
      </w:r>
      <w:r w:rsidRPr="00021CF9">
        <w:rPr>
          <w:rFonts w:hint="eastAsia"/>
        </w:rPr>
        <w:t>习近平在全国高校思想政治工作会议上的讲话精神（</w:t>
      </w:r>
      <w:r w:rsidRPr="00021CF9">
        <w:rPr>
          <w:rFonts w:hint="eastAsia"/>
        </w:rPr>
        <w:t>2016</w:t>
      </w:r>
      <w:r w:rsidRPr="00021CF9">
        <w:rPr>
          <w:rFonts w:hint="eastAsia"/>
        </w:rPr>
        <w:t>年</w:t>
      </w:r>
      <w:r w:rsidRPr="00021CF9">
        <w:rPr>
          <w:rFonts w:hint="eastAsia"/>
        </w:rPr>
        <w:t>12</w:t>
      </w:r>
      <w:r w:rsidRPr="00021CF9">
        <w:rPr>
          <w:rFonts w:hint="eastAsia"/>
        </w:rPr>
        <w:t>月</w:t>
      </w:r>
      <w:r w:rsidRPr="00021CF9">
        <w:rPr>
          <w:rFonts w:hint="eastAsia"/>
        </w:rPr>
        <w:t>7</w:t>
      </w:r>
      <w:r w:rsidRPr="00021CF9">
        <w:rPr>
          <w:rFonts w:hint="eastAsia"/>
        </w:rPr>
        <w:t>日至</w:t>
      </w:r>
      <w:r w:rsidRPr="00021CF9">
        <w:rPr>
          <w:rFonts w:hint="eastAsia"/>
        </w:rPr>
        <w:t>8</w:t>
      </w:r>
      <w:r w:rsidRPr="00021CF9">
        <w:rPr>
          <w:rFonts w:hint="eastAsia"/>
        </w:rPr>
        <w:t>日）</w:t>
      </w:r>
      <w:r w:rsidR="00B7321A">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C1FA8"/>
    <w:multiLevelType w:val="hybridMultilevel"/>
    <w:tmpl w:val="98FA3E94"/>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BC3383"/>
    <w:multiLevelType w:val="hybridMultilevel"/>
    <w:tmpl w:val="056664AE"/>
    <w:lvl w:ilvl="0" w:tplc="D2A82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EE62A6"/>
    <w:multiLevelType w:val="hybridMultilevel"/>
    <w:tmpl w:val="AABC9D26"/>
    <w:lvl w:ilvl="0" w:tplc="8E90D1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21CF9"/>
    <w:rsid w:val="00071C22"/>
    <w:rsid w:val="000A1226"/>
    <w:rsid w:val="000A4BA9"/>
    <w:rsid w:val="000A6442"/>
    <w:rsid w:val="000E521E"/>
    <w:rsid w:val="001137BF"/>
    <w:rsid w:val="00166309"/>
    <w:rsid w:val="00176CE6"/>
    <w:rsid w:val="001908B2"/>
    <w:rsid w:val="001A2D2C"/>
    <w:rsid w:val="001B7BE4"/>
    <w:rsid w:val="00225E03"/>
    <w:rsid w:val="002543EF"/>
    <w:rsid w:val="00287280"/>
    <w:rsid w:val="0029728F"/>
    <w:rsid w:val="002B49CC"/>
    <w:rsid w:val="00317728"/>
    <w:rsid w:val="00340FB4"/>
    <w:rsid w:val="00380B30"/>
    <w:rsid w:val="0040338E"/>
    <w:rsid w:val="004252D6"/>
    <w:rsid w:val="0044210E"/>
    <w:rsid w:val="00465421"/>
    <w:rsid w:val="00483907"/>
    <w:rsid w:val="004A54B8"/>
    <w:rsid w:val="004B325B"/>
    <w:rsid w:val="004D4E89"/>
    <w:rsid w:val="00511AA1"/>
    <w:rsid w:val="00533BCE"/>
    <w:rsid w:val="00535FE6"/>
    <w:rsid w:val="00592A38"/>
    <w:rsid w:val="005C4417"/>
    <w:rsid w:val="005F771C"/>
    <w:rsid w:val="00603880"/>
    <w:rsid w:val="00633B27"/>
    <w:rsid w:val="00634054"/>
    <w:rsid w:val="00692FD7"/>
    <w:rsid w:val="006C1E38"/>
    <w:rsid w:val="006D344F"/>
    <w:rsid w:val="006E2AAB"/>
    <w:rsid w:val="007124B6"/>
    <w:rsid w:val="00713714"/>
    <w:rsid w:val="00727DFF"/>
    <w:rsid w:val="007D4B18"/>
    <w:rsid w:val="00803E24"/>
    <w:rsid w:val="00805AEF"/>
    <w:rsid w:val="0081165D"/>
    <w:rsid w:val="0082592A"/>
    <w:rsid w:val="00834FCA"/>
    <w:rsid w:val="00884348"/>
    <w:rsid w:val="00892A15"/>
    <w:rsid w:val="008C086C"/>
    <w:rsid w:val="008F330F"/>
    <w:rsid w:val="009142AB"/>
    <w:rsid w:val="009563A3"/>
    <w:rsid w:val="00974FF9"/>
    <w:rsid w:val="009E52BB"/>
    <w:rsid w:val="00A35BA4"/>
    <w:rsid w:val="00A379A5"/>
    <w:rsid w:val="00A54522"/>
    <w:rsid w:val="00A66C40"/>
    <w:rsid w:val="00A84066"/>
    <w:rsid w:val="00A93F25"/>
    <w:rsid w:val="00A9503C"/>
    <w:rsid w:val="00A96F64"/>
    <w:rsid w:val="00A970B7"/>
    <w:rsid w:val="00AA1506"/>
    <w:rsid w:val="00AB0E15"/>
    <w:rsid w:val="00AE43F2"/>
    <w:rsid w:val="00B027AE"/>
    <w:rsid w:val="00B042F2"/>
    <w:rsid w:val="00B238AA"/>
    <w:rsid w:val="00B250F7"/>
    <w:rsid w:val="00B42DCB"/>
    <w:rsid w:val="00B7321A"/>
    <w:rsid w:val="00B77F5C"/>
    <w:rsid w:val="00BB2342"/>
    <w:rsid w:val="00BE586A"/>
    <w:rsid w:val="00C20ECE"/>
    <w:rsid w:val="00C324D3"/>
    <w:rsid w:val="00C62D2E"/>
    <w:rsid w:val="00CC1B99"/>
    <w:rsid w:val="00CE4AFB"/>
    <w:rsid w:val="00CE557D"/>
    <w:rsid w:val="00D07510"/>
    <w:rsid w:val="00D23312"/>
    <w:rsid w:val="00D272B5"/>
    <w:rsid w:val="00D3789B"/>
    <w:rsid w:val="00D60C27"/>
    <w:rsid w:val="00D626ED"/>
    <w:rsid w:val="00D76C79"/>
    <w:rsid w:val="00D931F5"/>
    <w:rsid w:val="00DC2A78"/>
    <w:rsid w:val="00DD7E0B"/>
    <w:rsid w:val="00DE05F1"/>
    <w:rsid w:val="00E20124"/>
    <w:rsid w:val="00E573B4"/>
    <w:rsid w:val="00E72460"/>
    <w:rsid w:val="00E81F23"/>
    <w:rsid w:val="00E843BF"/>
    <w:rsid w:val="00E92386"/>
    <w:rsid w:val="00EA320B"/>
    <w:rsid w:val="00EB156D"/>
    <w:rsid w:val="00EB2181"/>
    <w:rsid w:val="00EB5FDD"/>
    <w:rsid w:val="00ED7D0C"/>
    <w:rsid w:val="00EF4258"/>
    <w:rsid w:val="00F20497"/>
    <w:rsid w:val="00F239CC"/>
    <w:rsid w:val="00F50953"/>
    <w:rsid w:val="00F9509A"/>
    <w:rsid w:val="00FB1F0E"/>
    <w:rsid w:val="00FB36EE"/>
    <w:rsid w:val="00FD4F8B"/>
    <w:rsid w:val="00FE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312"/>
    <w:pPr>
      <w:ind w:firstLineChars="200" w:firstLine="420"/>
    </w:pPr>
  </w:style>
  <w:style w:type="paragraph" w:styleId="a4">
    <w:name w:val="footnote text"/>
    <w:basedOn w:val="a"/>
    <w:link w:val="Char"/>
    <w:uiPriority w:val="99"/>
    <w:semiHidden/>
    <w:unhideWhenUsed/>
    <w:rsid w:val="009563A3"/>
    <w:pPr>
      <w:snapToGrid w:val="0"/>
      <w:jc w:val="left"/>
    </w:pPr>
    <w:rPr>
      <w:sz w:val="18"/>
      <w:szCs w:val="18"/>
    </w:rPr>
  </w:style>
  <w:style w:type="character" w:customStyle="1" w:styleId="Char">
    <w:name w:val="脚注文本 Char"/>
    <w:basedOn w:val="a0"/>
    <w:link w:val="a4"/>
    <w:uiPriority w:val="99"/>
    <w:semiHidden/>
    <w:rsid w:val="009563A3"/>
    <w:rPr>
      <w:sz w:val="18"/>
      <w:szCs w:val="18"/>
    </w:rPr>
  </w:style>
  <w:style w:type="character" w:styleId="a5">
    <w:name w:val="footnote reference"/>
    <w:basedOn w:val="a0"/>
    <w:uiPriority w:val="99"/>
    <w:semiHidden/>
    <w:unhideWhenUsed/>
    <w:rsid w:val="009563A3"/>
    <w:rPr>
      <w:vertAlign w:val="superscript"/>
    </w:rPr>
  </w:style>
  <w:style w:type="paragraph" w:styleId="a6">
    <w:name w:val="header"/>
    <w:basedOn w:val="a"/>
    <w:link w:val="Char0"/>
    <w:uiPriority w:val="99"/>
    <w:unhideWhenUsed/>
    <w:rsid w:val="00D931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931F5"/>
    <w:rPr>
      <w:sz w:val="18"/>
      <w:szCs w:val="18"/>
    </w:rPr>
  </w:style>
  <w:style w:type="paragraph" w:styleId="a7">
    <w:name w:val="footer"/>
    <w:basedOn w:val="a"/>
    <w:link w:val="Char1"/>
    <w:uiPriority w:val="99"/>
    <w:unhideWhenUsed/>
    <w:rsid w:val="00D931F5"/>
    <w:pPr>
      <w:tabs>
        <w:tab w:val="center" w:pos="4153"/>
        <w:tab w:val="right" w:pos="8306"/>
      </w:tabs>
      <w:snapToGrid w:val="0"/>
      <w:jc w:val="left"/>
    </w:pPr>
    <w:rPr>
      <w:sz w:val="18"/>
      <w:szCs w:val="18"/>
    </w:rPr>
  </w:style>
  <w:style w:type="character" w:customStyle="1" w:styleId="Char1">
    <w:name w:val="页脚 Char"/>
    <w:basedOn w:val="a0"/>
    <w:link w:val="a7"/>
    <w:uiPriority w:val="99"/>
    <w:rsid w:val="00D931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312"/>
    <w:pPr>
      <w:ind w:firstLineChars="200" w:firstLine="420"/>
    </w:pPr>
  </w:style>
  <w:style w:type="paragraph" w:styleId="a4">
    <w:name w:val="footnote text"/>
    <w:basedOn w:val="a"/>
    <w:link w:val="Char"/>
    <w:uiPriority w:val="99"/>
    <w:semiHidden/>
    <w:unhideWhenUsed/>
    <w:rsid w:val="009563A3"/>
    <w:pPr>
      <w:snapToGrid w:val="0"/>
      <w:jc w:val="left"/>
    </w:pPr>
    <w:rPr>
      <w:sz w:val="18"/>
      <w:szCs w:val="18"/>
    </w:rPr>
  </w:style>
  <w:style w:type="character" w:customStyle="1" w:styleId="Char">
    <w:name w:val="脚注文本 Char"/>
    <w:basedOn w:val="a0"/>
    <w:link w:val="a4"/>
    <w:uiPriority w:val="99"/>
    <w:semiHidden/>
    <w:rsid w:val="009563A3"/>
    <w:rPr>
      <w:sz w:val="18"/>
      <w:szCs w:val="18"/>
    </w:rPr>
  </w:style>
  <w:style w:type="character" w:styleId="a5">
    <w:name w:val="footnote reference"/>
    <w:basedOn w:val="a0"/>
    <w:uiPriority w:val="99"/>
    <w:semiHidden/>
    <w:unhideWhenUsed/>
    <w:rsid w:val="009563A3"/>
    <w:rPr>
      <w:vertAlign w:val="superscript"/>
    </w:rPr>
  </w:style>
  <w:style w:type="paragraph" w:styleId="a6">
    <w:name w:val="header"/>
    <w:basedOn w:val="a"/>
    <w:link w:val="Char0"/>
    <w:uiPriority w:val="99"/>
    <w:unhideWhenUsed/>
    <w:rsid w:val="00D931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931F5"/>
    <w:rPr>
      <w:sz w:val="18"/>
      <w:szCs w:val="18"/>
    </w:rPr>
  </w:style>
  <w:style w:type="paragraph" w:styleId="a7">
    <w:name w:val="footer"/>
    <w:basedOn w:val="a"/>
    <w:link w:val="Char1"/>
    <w:uiPriority w:val="99"/>
    <w:unhideWhenUsed/>
    <w:rsid w:val="00D931F5"/>
    <w:pPr>
      <w:tabs>
        <w:tab w:val="center" w:pos="4153"/>
        <w:tab w:val="right" w:pos="8306"/>
      </w:tabs>
      <w:snapToGrid w:val="0"/>
      <w:jc w:val="left"/>
    </w:pPr>
    <w:rPr>
      <w:sz w:val="18"/>
      <w:szCs w:val="18"/>
    </w:rPr>
  </w:style>
  <w:style w:type="character" w:customStyle="1" w:styleId="Char1">
    <w:name w:val="页脚 Char"/>
    <w:basedOn w:val="a0"/>
    <w:link w:val="a7"/>
    <w:uiPriority w:val="99"/>
    <w:rsid w:val="00D93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0FDE5-52EA-45D7-8EFE-E5F5D381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lanqi</dc:creator>
  <cp:keywords/>
  <dc:description/>
  <cp:lastModifiedBy>lanqi</cp:lastModifiedBy>
  <cp:revision>109</cp:revision>
  <dcterms:created xsi:type="dcterms:W3CDTF">2015-10-28T03:02:00Z</dcterms:created>
  <dcterms:modified xsi:type="dcterms:W3CDTF">2019-06-06T08:26:00Z</dcterms:modified>
</cp:coreProperties>
</file>