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0C8" w:rsidRDefault="000A00C8" w:rsidP="000A00C8">
      <w:pPr>
        <w:jc w:val="center"/>
        <w:rPr>
          <w:rFonts w:ascii="黑体" w:eastAsia="黑体" w:hAnsi="黑体"/>
          <w:b/>
          <w:sz w:val="28"/>
          <w:szCs w:val="28"/>
        </w:rPr>
      </w:pPr>
      <w:r w:rsidRPr="000A00C8">
        <w:rPr>
          <w:rFonts w:ascii="黑体" w:eastAsia="黑体" w:hAnsi="黑体" w:hint="eastAsia"/>
          <w:b/>
          <w:sz w:val="28"/>
          <w:szCs w:val="28"/>
        </w:rPr>
        <w:t>社会治理创新背景下我国环境法治建设研究</w:t>
      </w:r>
    </w:p>
    <w:p w:rsidR="00E637A6" w:rsidRDefault="00E637A6" w:rsidP="000A00C8">
      <w:pPr>
        <w:jc w:val="center"/>
        <w:rPr>
          <w:rFonts w:ascii="宋体" w:eastAsia="宋体" w:hAnsi="宋体"/>
          <w:bCs/>
          <w:szCs w:val="21"/>
        </w:rPr>
      </w:pPr>
      <w:r>
        <w:rPr>
          <w:rFonts w:ascii="宋体" w:eastAsia="宋体" w:hAnsi="宋体" w:hint="eastAsia"/>
          <w:bCs/>
          <w:szCs w:val="21"/>
        </w:rPr>
        <w:t>唐珊瑚</w:t>
      </w:r>
    </w:p>
    <w:p w:rsidR="00E637A6" w:rsidRPr="00E637A6" w:rsidRDefault="00E637A6" w:rsidP="000A00C8">
      <w:pPr>
        <w:jc w:val="center"/>
        <w:rPr>
          <w:rFonts w:ascii="宋体" w:eastAsia="宋体" w:hAnsi="宋体"/>
          <w:bCs/>
          <w:szCs w:val="21"/>
        </w:rPr>
      </w:pPr>
      <w:r>
        <w:rPr>
          <w:rFonts w:ascii="宋体" w:eastAsia="宋体" w:hAnsi="宋体" w:hint="eastAsia"/>
          <w:bCs/>
          <w:szCs w:val="21"/>
        </w:rPr>
        <w:t>西南政法大学研究生</w:t>
      </w:r>
    </w:p>
    <w:p w:rsidR="000A00C8" w:rsidRDefault="000A00C8" w:rsidP="000A00C8">
      <w:pPr>
        <w:spacing w:line="360" w:lineRule="auto"/>
        <w:ind w:firstLineChars="200" w:firstLine="482"/>
        <w:rPr>
          <w:rFonts w:ascii="宋体" w:eastAsia="宋体" w:hAnsi="宋体"/>
          <w:sz w:val="28"/>
          <w:szCs w:val="28"/>
        </w:rPr>
      </w:pPr>
      <w:r w:rsidRPr="00555330">
        <w:rPr>
          <w:rFonts w:ascii="宋体" w:eastAsia="宋体" w:hAnsi="宋体" w:hint="eastAsia"/>
          <w:b/>
          <w:sz w:val="24"/>
          <w:szCs w:val="24"/>
        </w:rPr>
        <w:t>摘</w:t>
      </w:r>
      <w:r w:rsidR="00E637A6">
        <w:rPr>
          <w:rFonts w:ascii="宋体" w:eastAsia="宋体" w:hAnsi="宋体" w:hint="eastAsia"/>
          <w:b/>
          <w:sz w:val="24"/>
          <w:szCs w:val="24"/>
        </w:rPr>
        <w:t xml:space="preserve"> </w:t>
      </w:r>
      <w:r w:rsidRPr="00555330">
        <w:rPr>
          <w:rFonts w:ascii="宋体" w:eastAsia="宋体" w:hAnsi="宋体" w:hint="eastAsia"/>
          <w:b/>
          <w:sz w:val="24"/>
          <w:szCs w:val="24"/>
        </w:rPr>
        <w:t>要：</w:t>
      </w:r>
      <w:r w:rsidRPr="00555330">
        <w:rPr>
          <w:rFonts w:ascii="宋体" w:eastAsia="宋体" w:hAnsi="宋体" w:hint="eastAsia"/>
          <w:sz w:val="24"/>
          <w:szCs w:val="24"/>
        </w:rPr>
        <w:t>社会治理创新是社会转型时期寻求新突破、新发展的要求</w:t>
      </w:r>
      <w:r w:rsidRPr="00555330">
        <w:rPr>
          <w:rFonts w:ascii="宋体" w:eastAsia="宋体" w:hAnsi="宋体"/>
          <w:sz w:val="24"/>
          <w:szCs w:val="24"/>
        </w:rPr>
        <w:t>。</w:t>
      </w:r>
      <w:r w:rsidRPr="00555330">
        <w:rPr>
          <w:rFonts w:ascii="宋体" w:eastAsia="宋体" w:hAnsi="宋体" w:hint="eastAsia"/>
          <w:sz w:val="24"/>
          <w:szCs w:val="24"/>
        </w:rPr>
        <w:t>环境治理是社会治理的重要内容之一，社会治理创新必然要求环境治理的创新。要解决目前我国环境法治建设过程中出现的各种问题，提升环境治理体系和能力的现代化水平，可以从创新环境治理模式、创新环境信息共享机制及创新环境绩效考核制度等方面来实现。</w:t>
      </w:r>
    </w:p>
    <w:p w:rsidR="000A00C8" w:rsidRDefault="000A00C8" w:rsidP="000A00C8">
      <w:pPr>
        <w:spacing w:line="360" w:lineRule="auto"/>
        <w:ind w:firstLineChars="200" w:firstLine="482"/>
        <w:rPr>
          <w:rFonts w:ascii="宋体" w:eastAsia="宋体" w:hAnsi="宋体"/>
          <w:sz w:val="24"/>
          <w:szCs w:val="24"/>
        </w:rPr>
      </w:pPr>
      <w:r w:rsidRPr="00A7215A">
        <w:rPr>
          <w:rFonts w:ascii="宋体" w:eastAsia="宋体" w:hAnsi="宋体" w:hint="eastAsia"/>
          <w:b/>
          <w:sz w:val="24"/>
          <w:szCs w:val="24"/>
        </w:rPr>
        <w:t>关键词：</w:t>
      </w:r>
      <w:r w:rsidRPr="00A7215A">
        <w:rPr>
          <w:rFonts w:ascii="宋体" w:eastAsia="宋体" w:hAnsi="宋体" w:hint="eastAsia"/>
          <w:sz w:val="24"/>
          <w:szCs w:val="24"/>
        </w:rPr>
        <w:t>社会治理创新；环境法治；环境治理</w:t>
      </w:r>
    </w:p>
    <w:p w:rsidR="00E637A6" w:rsidRPr="00E637A6" w:rsidRDefault="00E637A6" w:rsidP="00E637A6">
      <w:pPr>
        <w:wordWrap w:val="0"/>
        <w:spacing w:line="360" w:lineRule="auto"/>
        <w:ind w:firstLineChars="200" w:firstLine="420"/>
        <w:rPr>
          <w:rFonts w:ascii="宋体" w:eastAsia="宋体" w:hAnsi="宋体"/>
          <w:bCs/>
          <w:color w:val="000000" w:themeColor="text1"/>
          <w:szCs w:val="21"/>
        </w:rPr>
      </w:pPr>
      <w:r w:rsidRPr="006E57BD">
        <w:rPr>
          <w:rFonts w:ascii="宋体" w:eastAsia="宋体" w:hAnsi="宋体" w:hint="eastAsia"/>
          <w:bCs/>
          <w:color w:val="000000" w:themeColor="text1"/>
          <w:szCs w:val="21"/>
        </w:rPr>
        <w:t>作者简介：唐珊瑚（1</w:t>
      </w:r>
      <w:r w:rsidRPr="006E57BD">
        <w:rPr>
          <w:rFonts w:ascii="宋体" w:eastAsia="宋体" w:hAnsi="宋体"/>
          <w:bCs/>
          <w:color w:val="000000" w:themeColor="text1"/>
          <w:szCs w:val="21"/>
        </w:rPr>
        <w:t>99</w:t>
      </w:r>
      <w:r w:rsidR="00A058A0">
        <w:rPr>
          <w:rFonts w:ascii="宋体" w:eastAsia="宋体" w:hAnsi="宋体"/>
          <w:bCs/>
          <w:color w:val="000000" w:themeColor="text1"/>
          <w:szCs w:val="21"/>
        </w:rPr>
        <w:t>6</w:t>
      </w:r>
      <w:r w:rsidRPr="006E57BD">
        <w:rPr>
          <w:rFonts w:ascii="宋体" w:eastAsia="宋体" w:hAnsi="宋体" w:hint="eastAsia"/>
          <w:bCs/>
          <w:color w:val="000000" w:themeColor="text1"/>
          <w:szCs w:val="21"/>
        </w:rPr>
        <w:t>年</w:t>
      </w:r>
      <w:r w:rsidR="00A058A0">
        <w:rPr>
          <w:rFonts w:ascii="宋体" w:eastAsia="宋体" w:hAnsi="宋体" w:hint="eastAsia"/>
          <w:bCs/>
          <w:color w:val="000000" w:themeColor="text1"/>
          <w:szCs w:val="21"/>
        </w:rPr>
        <w:t>-</w:t>
      </w:r>
      <w:r w:rsidRPr="006E57BD">
        <w:rPr>
          <w:rFonts w:ascii="宋体" w:eastAsia="宋体" w:hAnsi="宋体" w:hint="eastAsia"/>
          <w:bCs/>
          <w:color w:val="000000" w:themeColor="text1"/>
          <w:szCs w:val="21"/>
        </w:rPr>
        <w:t>），女，汉族，湖南邵阳人，西南政法大学在读研究生</w:t>
      </w:r>
      <w:r>
        <w:rPr>
          <w:rFonts w:ascii="宋体" w:eastAsia="宋体" w:hAnsi="宋体" w:hint="eastAsia"/>
          <w:bCs/>
          <w:color w:val="000000" w:themeColor="text1"/>
          <w:szCs w:val="21"/>
        </w:rPr>
        <w:t>，研究方向：</w:t>
      </w:r>
      <w:r w:rsidRPr="006E57BD">
        <w:rPr>
          <w:rFonts w:ascii="宋体" w:eastAsia="宋体" w:hAnsi="宋体" w:hint="eastAsia"/>
          <w:bCs/>
          <w:color w:val="000000" w:themeColor="text1"/>
          <w:szCs w:val="21"/>
        </w:rPr>
        <w:t>环境与资源保护法。地址：重庆市</w:t>
      </w:r>
      <w:proofErr w:type="gramStart"/>
      <w:r w:rsidRPr="006E57BD">
        <w:rPr>
          <w:rFonts w:ascii="宋体" w:eastAsia="宋体" w:hAnsi="宋体" w:hint="eastAsia"/>
          <w:bCs/>
          <w:color w:val="000000" w:themeColor="text1"/>
          <w:szCs w:val="21"/>
        </w:rPr>
        <w:t>渝</w:t>
      </w:r>
      <w:proofErr w:type="gramEnd"/>
      <w:r w:rsidRPr="006E57BD">
        <w:rPr>
          <w:rFonts w:ascii="宋体" w:eastAsia="宋体" w:hAnsi="宋体" w:hint="eastAsia"/>
          <w:bCs/>
          <w:color w:val="000000" w:themeColor="text1"/>
          <w:szCs w:val="21"/>
        </w:rPr>
        <w:t>北区回兴</w:t>
      </w:r>
      <w:proofErr w:type="gramStart"/>
      <w:r w:rsidRPr="006E57BD">
        <w:rPr>
          <w:rFonts w:ascii="宋体" w:eastAsia="宋体" w:hAnsi="宋体" w:hint="eastAsia"/>
          <w:bCs/>
          <w:color w:val="000000" w:themeColor="text1"/>
          <w:szCs w:val="21"/>
        </w:rPr>
        <w:t>街道宝圣大道</w:t>
      </w:r>
      <w:proofErr w:type="gramEnd"/>
      <w:r w:rsidRPr="006E57BD">
        <w:rPr>
          <w:rFonts w:ascii="宋体" w:eastAsia="宋体" w:hAnsi="宋体" w:hint="eastAsia"/>
          <w:bCs/>
          <w:color w:val="000000" w:themeColor="text1"/>
          <w:szCs w:val="21"/>
        </w:rPr>
        <w:t>3</w:t>
      </w:r>
      <w:r w:rsidRPr="006E57BD">
        <w:rPr>
          <w:rFonts w:ascii="宋体" w:eastAsia="宋体" w:hAnsi="宋体"/>
          <w:bCs/>
          <w:color w:val="000000" w:themeColor="text1"/>
          <w:szCs w:val="21"/>
        </w:rPr>
        <w:t>01</w:t>
      </w:r>
      <w:r w:rsidRPr="006E57BD">
        <w:rPr>
          <w:rFonts w:ascii="宋体" w:eastAsia="宋体" w:hAnsi="宋体" w:hint="eastAsia"/>
          <w:bCs/>
          <w:color w:val="000000" w:themeColor="text1"/>
          <w:szCs w:val="21"/>
        </w:rPr>
        <w:t>号西南政法大学，邮编</w:t>
      </w:r>
      <w:r w:rsidRPr="006E57BD">
        <w:rPr>
          <w:rFonts w:ascii="宋体" w:eastAsia="宋体" w:hAnsi="宋体"/>
          <w:bCs/>
          <w:szCs w:val="21"/>
        </w:rPr>
        <w:t>401120</w:t>
      </w:r>
      <w:r w:rsidRPr="006E57BD">
        <w:rPr>
          <w:rFonts w:ascii="宋体" w:eastAsia="宋体" w:hAnsi="宋体" w:hint="eastAsia"/>
          <w:bCs/>
          <w:szCs w:val="21"/>
        </w:rPr>
        <w:t>。</w:t>
      </w:r>
    </w:p>
    <w:p w:rsidR="00E637A6" w:rsidRDefault="00E637A6" w:rsidP="000A00C8">
      <w:pPr>
        <w:spacing w:line="360" w:lineRule="auto"/>
        <w:ind w:firstLineChars="200" w:firstLine="482"/>
        <w:rPr>
          <w:rFonts w:ascii="Times New Roman" w:eastAsia="宋体" w:hAnsi="Times New Roman" w:cs="Times New Roman"/>
          <w:b/>
          <w:sz w:val="24"/>
          <w:szCs w:val="24"/>
        </w:rPr>
      </w:pPr>
    </w:p>
    <w:p w:rsidR="000A00C8" w:rsidRPr="000A00C8" w:rsidRDefault="000A00C8" w:rsidP="000A00C8">
      <w:pPr>
        <w:spacing w:line="360" w:lineRule="auto"/>
        <w:ind w:firstLineChars="200" w:firstLine="480"/>
        <w:rPr>
          <w:rFonts w:ascii="宋体" w:eastAsia="宋体" w:hAnsi="宋体"/>
          <w:sz w:val="24"/>
          <w:szCs w:val="24"/>
        </w:rPr>
      </w:pPr>
      <w:r w:rsidRPr="00A7215A">
        <w:rPr>
          <w:rFonts w:ascii="宋体" w:eastAsia="宋体" w:hAnsi="宋体" w:hint="eastAsia"/>
          <w:sz w:val="24"/>
          <w:szCs w:val="24"/>
        </w:rPr>
        <w:t>十八届三中全会首次提出的由</w:t>
      </w:r>
      <w:r w:rsidRPr="00A7215A">
        <w:rPr>
          <w:rFonts w:ascii="宋体" w:eastAsia="宋体" w:hAnsi="宋体"/>
          <w:sz w:val="24"/>
          <w:szCs w:val="24"/>
        </w:rPr>
        <w:t>“社会管理”向“社会治理”</w:t>
      </w:r>
      <w:r w:rsidRPr="00A7215A">
        <w:rPr>
          <w:rFonts w:ascii="宋体" w:eastAsia="宋体" w:hAnsi="宋体" w:hint="eastAsia"/>
          <w:sz w:val="24"/>
          <w:szCs w:val="24"/>
        </w:rPr>
        <w:t>的创新，</w:t>
      </w:r>
      <w:r w:rsidRPr="00A7215A">
        <w:rPr>
          <w:rFonts w:ascii="宋体" w:eastAsia="宋体" w:hAnsi="宋体"/>
          <w:sz w:val="24"/>
          <w:szCs w:val="24"/>
        </w:rPr>
        <w:t>为我国建设新时期的环境治理体系和治理能力</w:t>
      </w:r>
      <w:r w:rsidRPr="00A7215A">
        <w:rPr>
          <w:rFonts w:ascii="宋体" w:eastAsia="宋体" w:hAnsi="宋体" w:hint="eastAsia"/>
          <w:sz w:val="24"/>
          <w:szCs w:val="24"/>
        </w:rPr>
        <w:t>提供了顶层的政策设计。环境法治是法治在生态环境保护领域的具体活动，将生态环境保护活动纳入法治轨道是环境法治的具体表现。环境法治是生态环境治理的必然要求，为了健全我国环境治理法律体系，提高我国环境治理能力和水平，促进生态文明建设的发展，必须推动我国环境法治建设和环境治理的创新。</w:t>
      </w:r>
    </w:p>
    <w:p w:rsidR="00BC2A51" w:rsidRDefault="00BC2A51" w:rsidP="00FF5C32">
      <w:pPr>
        <w:spacing w:line="360" w:lineRule="auto"/>
        <w:ind w:firstLineChars="200" w:firstLine="562"/>
        <w:rPr>
          <w:rFonts w:ascii="宋体" w:eastAsia="宋体" w:hAnsi="宋体"/>
          <w:b/>
          <w:sz w:val="28"/>
          <w:szCs w:val="28"/>
        </w:rPr>
      </w:pPr>
      <w:r>
        <w:rPr>
          <w:rFonts w:ascii="宋体" w:eastAsia="宋体" w:hAnsi="宋体" w:hint="eastAsia"/>
          <w:b/>
          <w:sz w:val="28"/>
          <w:szCs w:val="28"/>
        </w:rPr>
        <w:t>一、我国环境法治的</w:t>
      </w:r>
      <w:r w:rsidR="00E54F2B">
        <w:rPr>
          <w:rFonts w:ascii="宋体" w:eastAsia="宋体" w:hAnsi="宋体" w:hint="eastAsia"/>
          <w:b/>
          <w:sz w:val="28"/>
          <w:szCs w:val="28"/>
        </w:rPr>
        <w:t>含义及价值取向</w:t>
      </w:r>
    </w:p>
    <w:p w:rsidR="00BC2A51" w:rsidRDefault="00BC2A51" w:rsidP="00FF5C32">
      <w:pPr>
        <w:spacing w:line="360" w:lineRule="auto"/>
        <w:ind w:firstLineChars="200" w:firstLine="482"/>
        <w:rPr>
          <w:rFonts w:ascii="宋体" w:eastAsia="宋体" w:hAnsi="宋体"/>
          <w:b/>
          <w:sz w:val="24"/>
          <w:szCs w:val="24"/>
        </w:rPr>
      </w:pPr>
      <w:r>
        <w:rPr>
          <w:rFonts w:ascii="宋体" w:eastAsia="宋体" w:hAnsi="宋体" w:hint="eastAsia"/>
          <w:b/>
          <w:sz w:val="24"/>
          <w:szCs w:val="24"/>
        </w:rPr>
        <w:t>（一） 环境法治的含义</w:t>
      </w:r>
    </w:p>
    <w:p w:rsidR="00BC2A51" w:rsidRDefault="00BC2A51" w:rsidP="00BC2A51">
      <w:pPr>
        <w:spacing w:line="360" w:lineRule="auto"/>
        <w:ind w:firstLine="562"/>
        <w:rPr>
          <w:rFonts w:ascii="宋体" w:eastAsia="宋体" w:hAnsi="宋体"/>
          <w:sz w:val="24"/>
          <w:szCs w:val="24"/>
        </w:rPr>
      </w:pPr>
      <w:r>
        <w:rPr>
          <w:rFonts w:ascii="宋体" w:eastAsia="宋体" w:hAnsi="宋体" w:hint="eastAsia"/>
          <w:sz w:val="24"/>
          <w:szCs w:val="24"/>
        </w:rPr>
        <w:t>环境法治是生态环境领域内法治的具体表现。环境法治包括两个方面，一是对环境法律法规的完善；二是指将环境法律制度运用到具体的社会环境治理与管理之中。环境法治是</w:t>
      </w:r>
      <w:r w:rsidR="002E7FC1">
        <w:rPr>
          <w:rFonts w:ascii="宋体" w:eastAsia="宋体" w:hAnsi="宋体" w:hint="eastAsia"/>
          <w:sz w:val="24"/>
          <w:szCs w:val="24"/>
        </w:rPr>
        <w:t>国家法治</w:t>
      </w:r>
      <w:r>
        <w:rPr>
          <w:rFonts w:ascii="宋体" w:eastAsia="宋体" w:hAnsi="宋体" w:hint="eastAsia"/>
          <w:sz w:val="24"/>
          <w:szCs w:val="24"/>
        </w:rPr>
        <w:t>的重要组成部分。环境法治的基本要求是“有法可依，有法必依，执法必严，违法必究”</w:t>
      </w:r>
      <w:r w:rsidR="002E7FC1">
        <w:rPr>
          <w:rFonts w:ascii="宋体" w:eastAsia="宋体" w:hAnsi="宋体" w:hint="eastAsia"/>
          <w:sz w:val="24"/>
          <w:szCs w:val="24"/>
        </w:rPr>
        <w:t>。</w:t>
      </w:r>
      <w:r>
        <w:rPr>
          <w:rFonts w:ascii="宋体" w:eastAsia="宋体" w:hAnsi="宋体" w:hint="eastAsia"/>
          <w:sz w:val="24"/>
          <w:szCs w:val="24"/>
        </w:rPr>
        <w:t>也就是说，所有国家机关、社会团体、企事业单位、公职人员和所有国民都要严格遵守环境保护法律，</w:t>
      </w:r>
      <w:r w:rsidR="002E7FC1">
        <w:rPr>
          <w:rFonts w:ascii="宋体" w:eastAsia="宋体" w:hAnsi="宋体" w:hint="eastAsia"/>
          <w:sz w:val="24"/>
          <w:szCs w:val="24"/>
        </w:rPr>
        <w:t>并</w:t>
      </w:r>
      <w:r>
        <w:rPr>
          <w:rFonts w:ascii="宋体" w:eastAsia="宋体" w:hAnsi="宋体" w:hint="eastAsia"/>
          <w:sz w:val="24"/>
          <w:szCs w:val="24"/>
        </w:rPr>
        <w:t>依照法律规定</w:t>
      </w:r>
      <w:r w:rsidR="002E7FC1">
        <w:rPr>
          <w:rFonts w:ascii="宋体" w:eastAsia="宋体" w:hAnsi="宋体" w:hint="eastAsia"/>
          <w:sz w:val="24"/>
          <w:szCs w:val="24"/>
        </w:rPr>
        <w:t>行事</w:t>
      </w:r>
      <w:r>
        <w:rPr>
          <w:rFonts w:ascii="宋体" w:eastAsia="宋体" w:hAnsi="宋体" w:hint="eastAsia"/>
          <w:sz w:val="24"/>
          <w:szCs w:val="24"/>
        </w:rPr>
        <w:t>。</w:t>
      </w:r>
    </w:p>
    <w:p w:rsidR="00BC2A51" w:rsidRDefault="00BC2A51" w:rsidP="00FF5C32">
      <w:pPr>
        <w:spacing w:line="360" w:lineRule="auto"/>
        <w:ind w:firstLineChars="200" w:firstLine="482"/>
        <w:rPr>
          <w:rFonts w:ascii="宋体" w:eastAsia="宋体" w:hAnsi="宋体"/>
          <w:b/>
          <w:sz w:val="24"/>
          <w:szCs w:val="24"/>
        </w:rPr>
      </w:pPr>
      <w:r>
        <w:rPr>
          <w:rFonts w:ascii="宋体" w:eastAsia="宋体" w:hAnsi="宋体" w:hint="eastAsia"/>
          <w:b/>
          <w:sz w:val="24"/>
          <w:szCs w:val="24"/>
        </w:rPr>
        <w:t>（二）环境法治建设的</w:t>
      </w:r>
      <w:r w:rsidR="00E54F2B">
        <w:rPr>
          <w:rFonts w:ascii="宋体" w:eastAsia="宋体" w:hAnsi="宋体" w:hint="eastAsia"/>
          <w:b/>
          <w:sz w:val="24"/>
          <w:szCs w:val="24"/>
        </w:rPr>
        <w:t>价值取向</w:t>
      </w:r>
    </w:p>
    <w:p w:rsidR="00BC2A51" w:rsidRDefault="00BC2A51" w:rsidP="00FF5C32">
      <w:pPr>
        <w:spacing w:line="360" w:lineRule="auto"/>
        <w:ind w:firstLine="562"/>
        <w:rPr>
          <w:rFonts w:ascii="宋体" w:eastAsia="宋体" w:hAnsi="宋体"/>
          <w:sz w:val="24"/>
          <w:szCs w:val="24"/>
        </w:rPr>
      </w:pPr>
      <w:r>
        <w:rPr>
          <w:rFonts w:ascii="宋体" w:eastAsia="宋体" w:hAnsi="宋体" w:hint="eastAsia"/>
          <w:sz w:val="24"/>
          <w:szCs w:val="24"/>
        </w:rPr>
        <w:t>不同的时代背景和社会治理模式的变化将影响环境法治的建设和发展。在</w:t>
      </w:r>
      <w:r>
        <w:rPr>
          <w:rFonts w:ascii="宋体" w:eastAsia="宋体" w:hAnsi="宋体" w:hint="eastAsia"/>
          <w:sz w:val="24"/>
          <w:szCs w:val="24"/>
        </w:rPr>
        <w:lastRenderedPageBreak/>
        <w:t>社会文明进入生态文明的过渡时期，以“人类中心主义”生态观念为核心的传统环境法治必然会发生变化。在生态文明社会建设的背景下，生态文明理念和可持续发展观已成为环境法治建设的核心指导思想。环境</w:t>
      </w:r>
      <w:proofErr w:type="gramStart"/>
      <w:r>
        <w:rPr>
          <w:rFonts w:ascii="宋体" w:eastAsia="宋体" w:hAnsi="宋体" w:hint="eastAsia"/>
          <w:sz w:val="24"/>
          <w:szCs w:val="24"/>
        </w:rPr>
        <w:t>法追求</w:t>
      </w:r>
      <w:proofErr w:type="gramEnd"/>
      <w:r>
        <w:rPr>
          <w:rFonts w:ascii="宋体" w:eastAsia="宋体" w:hAnsi="宋体" w:hint="eastAsia"/>
          <w:sz w:val="24"/>
          <w:szCs w:val="24"/>
        </w:rPr>
        <w:t>的基本价值观转化为生态秩序的保护和人与自然的和谐发展。因此，有必要在维护生态秩序的基础上推进环境法治建设。生态文明</w:t>
      </w:r>
      <w:r w:rsidR="002E7FC1">
        <w:rPr>
          <w:rFonts w:ascii="宋体" w:eastAsia="宋体" w:hAnsi="宋体" w:hint="eastAsia"/>
          <w:sz w:val="24"/>
          <w:szCs w:val="24"/>
        </w:rPr>
        <w:t>的概念</w:t>
      </w:r>
      <w:r>
        <w:rPr>
          <w:rFonts w:ascii="宋体" w:eastAsia="宋体" w:hAnsi="宋体" w:hint="eastAsia"/>
          <w:sz w:val="24"/>
          <w:szCs w:val="24"/>
        </w:rPr>
        <w:t>和可持续发展</w:t>
      </w:r>
      <w:r w:rsidR="002E7FC1">
        <w:rPr>
          <w:rFonts w:ascii="宋体" w:eastAsia="宋体" w:hAnsi="宋体" w:hint="eastAsia"/>
          <w:sz w:val="24"/>
          <w:szCs w:val="24"/>
        </w:rPr>
        <w:t>的</w:t>
      </w:r>
      <w:r w:rsidR="00E54F2B">
        <w:rPr>
          <w:rFonts w:ascii="宋体" w:eastAsia="宋体" w:hAnsi="宋体" w:hint="eastAsia"/>
          <w:sz w:val="24"/>
          <w:szCs w:val="24"/>
        </w:rPr>
        <w:t>理</w:t>
      </w:r>
      <w:r w:rsidR="002E7FC1">
        <w:rPr>
          <w:rFonts w:ascii="宋体" w:eastAsia="宋体" w:hAnsi="宋体" w:hint="eastAsia"/>
          <w:sz w:val="24"/>
          <w:szCs w:val="24"/>
        </w:rPr>
        <w:t>念</w:t>
      </w:r>
      <w:r>
        <w:rPr>
          <w:rFonts w:ascii="宋体" w:eastAsia="宋体" w:hAnsi="宋体" w:hint="eastAsia"/>
          <w:sz w:val="24"/>
          <w:szCs w:val="24"/>
        </w:rPr>
        <w:t>为环境法治</w:t>
      </w:r>
      <w:r w:rsidR="002E7FC1">
        <w:rPr>
          <w:rFonts w:ascii="宋体" w:eastAsia="宋体" w:hAnsi="宋体" w:hint="eastAsia"/>
          <w:sz w:val="24"/>
          <w:szCs w:val="24"/>
        </w:rPr>
        <w:t>的构建</w:t>
      </w:r>
      <w:r>
        <w:rPr>
          <w:rFonts w:ascii="宋体" w:eastAsia="宋体" w:hAnsi="宋体" w:hint="eastAsia"/>
          <w:sz w:val="24"/>
          <w:szCs w:val="24"/>
        </w:rPr>
        <w:t>提供了理论依据，对我国环境法的价值取</w:t>
      </w:r>
      <w:r w:rsidR="00FF5C32">
        <w:rPr>
          <w:rFonts w:ascii="宋体" w:eastAsia="宋体" w:hAnsi="宋体" w:hint="eastAsia"/>
          <w:sz w:val="24"/>
          <w:szCs w:val="24"/>
        </w:rPr>
        <w:t>向</w:t>
      </w:r>
      <w:r>
        <w:rPr>
          <w:rFonts w:ascii="宋体" w:eastAsia="宋体" w:hAnsi="宋体" w:hint="eastAsia"/>
          <w:sz w:val="24"/>
          <w:szCs w:val="24"/>
        </w:rPr>
        <w:t>具有指导作用和深远影响。保护生态环境和自然资源</w:t>
      </w:r>
      <w:r w:rsidR="00FF5C32">
        <w:rPr>
          <w:rFonts w:ascii="宋体" w:eastAsia="宋体" w:hAnsi="宋体" w:hint="eastAsia"/>
          <w:sz w:val="24"/>
          <w:szCs w:val="24"/>
        </w:rPr>
        <w:t>，</w:t>
      </w:r>
      <w:r>
        <w:rPr>
          <w:rFonts w:ascii="宋体" w:eastAsia="宋体" w:hAnsi="宋体" w:hint="eastAsia"/>
          <w:sz w:val="24"/>
          <w:szCs w:val="24"/>
        </w:rPr>
        <w:t>加强污染防治</w:t>
      </w:r>
      <w:r w:rsidR="00FF5C32">
        <w:rPr>
          <w:rFonts w:ascii="宋体" w:eastAsia="宋体" w:hAnsi="宋体" w:hint="eastAsia"/>
          <w:sz w:val="24"/>
          <w:szCs w:val="24"/>
        </w:rPr>
        <w:t>及</w:t>
      </w:r>
      <w:r>
        <w:rPr>
          <w:rFonts w:ascii="宋体" w:eastAsia="宋体" w:hAnsi="宋体" w:hint="eastAsia"/>
          <w:sz w:val="24"/>
          <w:szCs w:val="24"/>
        </w:rPr>
        <w:t>阻止生态恶化已成为政府社会管理的重要任务。要解决环境污染和生态破坏等各种环境问题，必须要加强环境法治建设，从而完善环境治理法律制度，促进经济、社会与环境的协调发展，推动可持续发展战略的实施，构建生态文明社会。</w:t>
      </w:r>
    </w:p>
    <w:p w:rsidR="00BC2A51" w:rsidRDefault="00BC2A51" w:rsidP="00FF5C32">
      <w:pPr>
        <w:spacing w:line="360" w:lineRule="auto"/>
        <w:ind w:firstLine="562"/>
        <w:rPr>
          <w:rFonts w:ascii="宋体" w:eastAsia="宋体" w:hAnsi="宋体"/>
          <w:b/>
          <w:sz w:val="28"/>
          <w:szCs w:val="28"/>
        </w:rPr>
      </w:pPr>
      <w:r>
        <w:rPr>
          <w:rFonts w:ascii="宋体" w:eastAsia="宋体" w:hAnsi="宋体" w:hint="eastAsia"/>
          <w:b/>
          <w:sz w:val="28"/>
          <w:szCs w:val="28"/>
        </w:rPr>
        <w:t>二、社会治理创新背景下我国环境法治建设的主要问题</w:t>
      </w:r>
    </w:p>
    <w:p w:rsidR="00BC2A51" w:rsidRDefault="00BC2A51" w:rsidP="00FF5C32">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sidR="00960D7D">
        <w:rPr>
          <w:rFonts w:ascii="宋体" w:eastAsia="宋体" w:hAnsi="宋体" w:hint="eastAsia"/>
          <w:b/>
          <w:sz w:val="24"/>
          <w:szCs w:val="24"/>
        </w:rPr>
        <w:t>一</w:t>
      </w:r>
      <w:r>
        <w:rPr>
          <w:rFonts w:ascii="宋体" w:eastAsia="宋体" w:hAnsi="宋体" w:hint="eastAsia"/>
          <w:b/>
          <w:sz w:val="24"/>
          <w:szCs w:val="24"/>
        </w:rPr>
        <w:t>）政府主导的治理模式难以有效解决环境问题</w:t>
      </w:r>
    </w:p>
    <w:p w:rsidR="00BC2A51" w:rsidRDefault="00BC2A51" w:rsidP="00BC2A51">
      <w:pPr>
        <w:spacing w:line="360" w:lineRule="auto"/>
        <w:ind w:firstLine="562"/>
        <w:rPr>
          <w:rFonts w:ascii="宋体" w:eastAsia="宋体" w:hAnsi="宋体"/>
          <w:sz w:val="24"/>
          <w:szCs w:val="24"/>
        </w:rPr>
      </w:pPr>
      <w:r>
        <w:rPr>
          <w:rFonts w:ascii="宋体" w:eastAsia="宋体" w:hAnsi="宋体" w:hint="eastAsia"/>
          <w:sz w:val="24"/>
          <w:szCs w:val="24"/>
        </w:rPr>
        <w:t>目前，中国的环境治理模式仍以行政主导为主，即统一监督管理与分级分部门管理相结合的管理体制</w:t>
      </w:r>
      <w:r>
        <w:rPr>
          <w:rFonts w:ascii="宋体" w:eastAsia="宋体" w:hAnsi="宋体" w:hint="eastAsia"/>
          <w:sz w:val="24"/>
          <w:szCs w:val="24"/>
          <w:vertAlign w:val="superscript"/>
        </w:rPr>
        <w:t xml:space="preserve"> [1]</w:t>
      </w:r>
      <w:r>
        <w:rPr>
          <w:rFonts w:ascii="宋体" w:eastAsia="宋体" w:hAnsi="宋体" w:hint="eastAsia"/>
          <w:sz w:val="24"/>
          <w:szCs w:val="24"/>
        </w:rPr>
        <w:t>。该</w:t>
      </w:r>
      <w:r w:rsidR="003F067D">
        <w:rPr>
          <w:rFonts w:ascii="宋体" w:eastAsia="宋体" w:hAnsi="宋体" w:hint="eastAsia"/>
          <w:sz w:val="24"/>
          <w:szCs w:val="24"/>
        </w:rPr>
        <w:t>系统</w:t>
      </w:r>
      <w:r>
        <w:rPr>
          <w:rFonts w:ascii="宋体" w:eastAsia="宋体" w:hAnsi="宋体" w:hint="eastAsia"/>
          <w:sz w:val="24"/>
          <w:szCs w:val="24"/>
        </w:rPr>
        <w:t>的</w:t>
      </w:r>
      <w:r w:rsidR="003F067D">
        <w:rPr>
          <w:rFonts w:ascii="宋体" w:eastAsia="宋体" w:hAnsi="宋体" w:hint="eastAsia"/>
          <w:sz w:val="24"/>
          <w:szCs w:val="24"/>
        </w:rPr>
        <w:t>初步</w:t>
      </w:r>
      <w:r>
        <w:rPr>
          <w:rFonts w:ascii="宋体" w:eastAsia="宋体" w:hAnsi="宋体" w:hint="eastAsia"/>
          <w:sz w:val="24"/>
          <w:szCs w:val="24"/>
        </w:rPr>
        <w:t>设计具有一定的合理性，但随着社会经济发展，尤其是</w:t>
      </w:r>
      <w:r w:rsidR="003F067D">
        <w:rPr>
          <w:rFonts w:ascii="宋体" w:eastAsia="宋体" w:hAnsi="宋体" w:hint="eastAsia"/>
          <w:sz w:val="24"/>
          <w:szCs w:val="24"/>
        </w:rPr>
        <w:t>中</w:t>
      </w:r>
      <w:r>
        <w:rPr>
          <w:rFonts w:ascii="宋体" w:eastAsia="宋体" w:hAnsi="宋体" w:hint="eastAsia"/>
          <w:sz w:val="24"/>
          <w:szCs w:val="24"/>
        </w:rPr>
        <w:t>国改革开放以来，工业化进程的</w:t>
      </w:r>
      <w:r w:rsidR="003F067D">
        <w:rPr>
          <w:rFonts w:ascii="宋体" w:eastAsia="宋体" w:hAnsi="宋体" w:hint="eastAsia"/>
          <w:sz w:val="24"/>
          <w:szCs w:val="24"/>
        </w:rPr>
        <w:t>快速</w:t>
      </w:r>
      <w:r>
        <w:rPr>
          <w:rFonts w:ascii="宋体" w:eastAsia="宋体" w:hAnsi="宋体" w:hint="eastAsia"/>
          <w:sz w:val="24"/>
          <w:szCs w:val="24"/>
        </w:rPr>
        <w:t>发展，政府主导的环境治理模式的弊端逐渐显现。</w:t>
      </w:r>
      <w:r w:rsidR="003F067D">
        <w:rPr>
          <w:rFonts w:ascii="宋体" w:eastAsia="宋体" w:hAnsi="宋体" w:hint="eastAsia"/>
          <w:sz w:val="24"/>
          <w:szCs w:val="24"/>
        </w:rPr>
        <w:t>一是</w:t>
      </w:r>
      <w:r>
        <w:rPr>
          <w:rFonts w:ascii="宋体" w:eastAsia="宋体" w:hAnsi="宋体" w:hint="eastAsia"/>
          <w:sz w:val="24"/>
          <w:szCs w:val="24"/>
        </w:rPr>
        <w:t>类双层管理的弊端。上级环保部门与下级环保部门之间是业务指导关系，各级环保部门隶属于各级人民政府，这种管理体制</w:t>
      </w:r>
      <w:r w:rsidR="003F067D">
        <w:rPr>
          <w:rFonts w:ascii="宋体" w:eastAsia="宋体" w:hAnsi="宋体" w:hint="eastAsia"/>
          <w:sz w:val="24"/>
          <w:szCs w:val="24"/>
        </w:rPr>
        <w:t>不利于提高</w:t>
      </w:r>
      <w:r>
        <w:rPr>
          <w:rFonts w:ascii="宋体" w:eastAsia="宋体" w:hAnsi="宋体" w:hint="eastAsia"/>
          <w:sz w:val="24"/>
          <w:szCs w:val="24"/>
        </w:rPr>
        <w:t>环境治理工作的效率。各级环保部门</w:t>
      </w:r>
      <w:r w:rsidR="003F067D">
        <w:rPr>
          <w:rFonts w:ascii="宋体" w:eastAsia="宋体" w:hAnsi="宋体" w:hint="eastAsia"/>
          <w:sz w:val="24"/>
          <w:szCs w:val="24"/>
        </w:rPr>
        <w:t>不仅</w:t>
      </w:r>
      <w:r>
        <w:rPr>
          <w:rFonts w:ascii="宋体" w:eastAsia="宋体" w:hAnsi="宋体" w:hint="eastAsia"/>
          <w:sz w:val="24"/>
          <w:szCs w:val="24"/>
        </w:rPr>
        <w:t>接受各级政府的直接领导，</w:t>
      </w:r>
      <w:r w:rsidR="003F067D">
        <w:rPr>
          <w:rFonts w:ascii="宋体" w:eastAsia="宋体" w:hAnsi="宋体" w:hint="eastAsia"/>
          <w:sz w:val="24"/>
          <w:szCs w:val="24"/>
        </w:rPr>
        <w:t>而且</w:t>
      </w:r>
      <w:r>
        <w:rPr>
          <w:rFonts w:ascii="宋体" w:eastAsia="宋体" w:hAnsi="宋体" w:hint="eastAsia"/>
          <w:sz w:val="24"/>
          <w:szCs w:val="24"/>
        </w:rPr>
        <w:t>接受上级环保部门的业务指导，</w:t>
      </w:r>
      <w:r w:rsidR="003F067D">
        <w:rPr>
          <w:rFonts w:ascii="宋体" w:eastAsia="宋体" w:hAnsi="宋体" w:hint="eastAsia"/>
          <w:sz w:val="24"/>
          <w:szCs w:val="24"/>
        </w:rPr>
        <w:t>可能导致环境管理工作难以开展</w:t>
      </w:r>
      <w:r>
        <w:rPr>
          <w:rFonts w:ascii="宋体" w:eastAsia="宋体" w:hAnsi="宋体" w:hint="eastAsia"/>
          <w:sz w:val="24"/>
          <w:szCs w:val="24"/>
        </w:rPr>
        <w:t>。</w:t>
      </w:r>
      <w:r w:rsidR="003F067D">
        <w:rPr>
          <w:rFonts w:ascii="宋体" w:eastAsia="宋体" w:hAnsi="宋体" w:hint="eastAsia"/>
          <w:sz w:val="24"/>
          <w:szCs w:val="24"/>
        </w:rPr>
        <w:t>二是环境污染治理具有“非行政性”特征</w:t>
      </w:r>
      <w:r>
        <w:rPr>
          <w:rFonts w:ascii="宋体" w:eastAsia="宋体" w:hAnsi="宋体" w:hint="eastAsia"/>
          <w:sz w:val="24"/>
          <w:szCs w:val="24"/>
        </w:rPr>
        <w:t>。在行政主导的环境治理体系下，各级环保部门</w:t>
      </w:r>
      <w:r w:rsidR="003F067D">
        <w:rPr>
          <w:rFonts w:ascii="宋体" w:eastAsia="宋体" w:hAnsi="宋体" w:hint="eastAsia"/>
          <w:sz w:val="24"/>
          <w:szCs w:val="24"/>
        </w:rPr>
        <w:t>难以</w:t>
      </w:r>
      <w:r>
        <w:rPr>
          <w:rFonts w:ascii="宋体" w:eastAsia="宋体" w:hAnsi="宋体" w:hint="eastAsia"/>
          <w:sz w:val="24"/>
          <w:szCs w:val="24"/>
        </w:rPr>
        <w:t>有效合。环境污染问题很难通过行政区划来分配任务，更多的是要加强各行政区域的合作交流，互相配合，共同治理。</w:t>
      </w:r>
      <w:r w:rsidR="00AE1CB5">
        <w:rPr>
          <w:rFonts w:ascii="宋体" w:eastAsia="宋体" w:hAnsi="宋体" w:hint="eastAsia"/>
          <w:sz w:val="24"/>
          <w:szCs w:val="24"/>
        </w:rPr>
        <w:t>三是</w:t>
      </w:r>
      <w:r>
        <w:rPr>
          <w:rFonts w:ascii="宋体" w:eastAsia="宋体" w:hAnsi="宋体" w:hint="eastAsia"/>
          <w:sz w:val="24"/>
          <w:szCs w:val="24"/>
        </w:rPr>
        <w:t>实质性监督力度的缺失。在吸引投资的过程中</w:t>
      </w:r>
      <w:r w:rsidR="00AE1CB5">
        <w:rPr>
          <w:rFonts w:ascii="宋体" w:eastAsia="宋体" w:hAnsi="宋体" w:hint="eastAsia"/>
          <w:sz w:val="24"/>
          <w:szCs w:val="24"/>
        </w:rPr>
        <w:t>，地方政府并没有严格规制现有的以G</w:t>
      </w:r>
      <w:r w:rsidR="00AE1CB5">
        <w:rPr>
          <w:rFonts w:ascii="宋体" w:eastAsia="宋体" w:hAnsi="宋体"/>
          <w:sz w:val="24"/>
          <w:szCs w:val="24"/>
        </w:rPr>
        <w:t>DP</w:t>
      </w:r>
      <w:r w:rsidR="00AE1CB5">
        <w:rPr>
          <w:rFonts w:ascii="宋体" w:eastAsia="宋体" w:hAnsi="宋体" w:hint="eastAsia"/>
          <w:sz w:val="24"/>
          <w:szCs w:val="24"/>
        </w:rPr>
        <w:t>为中心的绩效考核体系下的高污染和高消耗的产能，</w:t>
      </w:r>
      <w:r>
        <w:rPr>
          <w:rFonts w:ascii="宋体" w:eastAsia="宋体" w:hAnsi="宋体" w:hint="eastAsia"/>
          <w:sz w:val="24"/>
          <w:szCs w:val="24"/>
        </w:rPr>
        <w:t>这使环保部门难以形成实质性的约束力。当前以行政为主导的环境治理体系使政府难以有效发挥制度作用，导致“政府失灵”，同时又容易削弱环境治理的社会活力。</w:t>
      </w:r>
    </w:p>
    <w:p w:rsidR="00BC2A51" w:rsidRDefault="00BC2A51" w:rsidP="00151014">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sidR="00E54F2B">
        <w:rPr>
          <w:rFonts w:ascii="宋体" w:eastAsia="宋体" w:hAnsi="宋体" w:hint="eastAsia"/>
          <w:b/>
          <w:sz w:val="24"/>
          <w:szCs w:val="24"/>
        </w:rPr>
        <w:t>二</w:t>
      </w:r>
      <w:r>
        <w:rPr>
          <w:rFonts w:ascii="宋体" w:eastAsia="宋体" w:hAnsi="宋体" w:hint="eastAsia"/>
          <w:b/>
          <w:sz w:val="24"/>
          <w:szCs w:val="24"/>
        </w:rPr>
        <w:t>）环境信息共享机制建立不完善</w:t>
      </w:r>
    </w:p>
    <w:p w:rsidR="00BC2A51" w:rsidRDefault="00BC2A51" w:rsidP="00BC2A51">
      <w:pPr>
        <w:spacing w:line="360" w:lineRule="auto"/>
        <w:ind w:firstLine="562"/>
        <w:rPr>
          <w:rFonts w:ascii="宋体" w:eastAsia="宋体" w:hAnsi="宋体"/>
          <w:sz w:val="24"/>
          <w:szCs w:val="24"/>
        </w:rPr>
      </w:pPr>
      <w:r>
        <w:rPr>
          <w:rFonts w:ascii="宋体" w:eastAsia="宋体" w:hAnsi="宋体" w:hint="eastAsia"/>
          <w:sz w:val="24"/>
          <w:szCs w:val="24"/>
        </w:rPr>
        <w:t>环境信息是国家基础性、战略性和非营利性资源, 在加强环境管理和公共服务、促进环境保护和优化经济发展等方面发挥着重要的支撑作用。实现环境信</w:t>
      </w:r>
      <w:r>
        <w:rPr>
          <w:rFonts w:ascii="宋体" w:eastAsia="宋体" w:hAnsi="宋体" w:hint="eastAsia"/>
          <w:sz w:val="24"/>
          <w:szCs w:val="24"/>
        </w:rPr>
        <w:lastRenderedPageBreak/>
        <w:t>息共享是推</w:t>
      </w:r>
      <w:r w:rsidR="00AE1CB5">
        <w:rPr>
          <w:rFonts w:ascii="宋体" w:eastAsia="宋体" w:hAnsi="宋体" w:hint="eastAsia"/>
          <w:sz w:val="24"/>
          <w:szCs w:val="24"/>
        </w:rPr>
        <w:t>进</w:t>
      </w:r>
      <w:r>
        <w:rPr>
          <w:rFonts w:ascii="宋体" w:eastAsia="宋体" w:hAnsi="宋体" w:hint="eastAsia"/>
          <w:sz w:val="24"/>
          <w:szCs w:val="24"/>
        </w:rPr>
        <w:t>环境法治建设的重要内容。中国环境信息化的发展主要是由相关部门的需求驱动，各级环境信息中心具体实施和推广，其作用和地位不能指导环境信息化的发展。此外，缺乏环境信息管理机制导致环境信息化的发展缓慢，发展程度低，且造成环境信息资源浪费。信息资源不能共享，应用系统不</w:t>
      </w:r>
      <w:r w:rsidR="00AE1CB5">
        <w:rPr>
          <w:rFonts w:ascii="宋体" w:eastAsia="宋体" w:hAnsi="宋体" w:hint="eastAsia"/>
          <w:sz w:val="24"/>
          <w:szCs w:val="24"/>
        </w:rPr>
        <w:t>可</w:t>
      </w:r>
      <w:r>
        <w:rPr>
          <w:rFonts w:ascii="宋体" w:eastAsia="宋体" w:hAnsi="宋体" w:hint="eastAsia"/>
          <w:sz w:val="24"/>
          <w:szCs w:val="24"/>
        </w:rPr>
        <w:t>互相操作，致使环境服务不协调，信息化效果不明显。健全的管理体系是信息技术健康发展的重要保证。由于缺乏环境信息共享政策、管理体制与运行机制等一系列保障措施，环境信息建设难度大</w:t>
      </w:r>
      <w:r w:rsidR="00AE1CB5">
        <w:rPr>
          <w:rFonts w:ascii="宋体" w:eastAsia="宋体" w:hAnsi="宋体" w:hint="eastAsia"/>
          <w:sz w:val="24"/>
          <w:szCs w:val="24"/>
        </w:rPr>
        <w:t>，</w:t>
      </w:r>
      <w:r>
        <w:rPr>
          <w:rFonts w:ascii="宋体" w:eastAsia="宋体" w:hAnsi="宋体" w:hint="eastAsia"/>
          <w:sz w:val="24"/>
          <w:szCs w:val="24"/>
        </w:rPr>
        <w:t>环境信息项目</w:t>
      </w:r>
      <w:r w:rsidR="00AE1CB5">
        <w:rPr>
          <w:rFonts w:ascii="宋体" w:eastAsia="宋体" w:hAnsi="宋体" w:hint="eastAsia"/>
          <w:sz w:val="24"/>
          <w:szCs w:val="24"/>
        </w:rPr>
        <w:t>无处不在</w:t>
      </w:r>
      <w:r>
        <w:rPr>
          <w:rFonts w:ascii="宋体" w:eastAsia="宋体" w:hAnsi="宋体" w:hint="eastAsia"/>
          <w:sz w:val="24"/>
          <w:szCs w:val="24"/>
        </w:rPr>
        <w:t>，</w:t>
      </w:r>
      <w:r w:rsidR="00AE1CB5">
        <w:rPr>
          <w:rFonts w:ascii="宋体" w:eastAsia="宋体" w:hAnsi="宋体" w:hint="eastAsia"/>
          <w:sz w:val="24"/>
          <w:szCs w:val="24"/>
        </w:rPr>
        <w:t>却</w:t>
      </w:r>
      <w:r>
        <w:rPr>
          <w:rFonts w:ascii="宋体" w:eastAsia="宋体" w:hAnsi="宋体" w:hint="eastAsia"/>
          <w:sz w:val="24"/>
          <w:szCs w:val="24"/>
        </w:rPr>
        <w:t>很难形成协同效应，从而使环境信息在各个部门分散，难以分享</w:t>
      </w:r>
      <w:r>
        <w:rPr>
          <w:rFonts w:ascii="宋体" w:eastAsia="宋体" w:hAnsi="宋体" w:hint="eastAsia"/>
          <w:sz w:val="24"/>
          <w:szCs w:val="24"/>
          <w:vertAlign w:val="superscript"/>
        </w:rPr>
        <w:t xml:space="preserve"> [2]</w:t>
      </w:r>
      <w:r>
        <w:rPr>
          <w:rFonts w:ascii="宋体" w:eastAsia="宋体" w:hAnsi="宋体" w:hint="eastAsia"/>
          <w:sz w:val="24"/>
          <w:szCs w:val="24"/>
        </w:rPr>
        <w:t>。综上所述，我国迫切需要建立健全环境信息共享机制，以确保环境信息资源的共享和发展，并为环境法治服务。</w:t>
      </w:r>
    </w:p>
    <w:p w:rsidR="00BC2A51" w:rsidRDefault="00BC2A51" w:rsidP="00151014">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sidR="00E54F2B">
        <w:rPr>
          <w:rFonts w:ascii="宋体" w:eastAsia="宋体" w:hAnsi="宋体" w:hint="eastAsia"/>
          <w:b/>
          <w:sz w:val="24"/>
          <w:szCs w:val="24"/>
        </w:rPr>
        <w:t>三</w:t>
      </w:r>
      <w:r>
        <w:rPr>
          <w:rFonts w:ascii="宋体" w:eastAsia="宋体" w:hAnsi="宋体" w:hint="eastAsia"/>
          <w:b/>
          <w:sz w:val="24"/>
          <w:szCs w:val="24"/>
        </w:rPr>
        <w:t>）生态环境监管执法现状混乱</w:t>
      </w:r>
    </w:p>
    <w:p w:rsidR="00BC2A51" w:rsidRDefault="00BC2A51" w:rsidP="00BC2A51">
      <w:pPr>
        <w:spacing w:line="360" w:lineRule="auto"/>
        <w:ind w:firstLine="562"/>
        <w:rPr>
          <w:rFonts w:ascii="宋体" w:eastAsia="宋体" w:hAnsi="宋体"/>
          <w:sz w:val="24"/>
          <w:szCs w:val="24"/>
        </w:rPr>
      </w:pPr>
      <w:r>
        <w:rPr>
          <w:rFonts w:ascii="宋体" w:eastAsia="宋体" w:hAnsi="宋体" w:hint="eastAsia"/>
          <w:sz w:val="24"/>
          <w:szCs w:val="24"/>
        </w:rPr>
        <w:t>首先，我国生态监管零散，执法内耗。我国目前的生态环境管理是模式是“先统一，后分工”</w:t>
      </w:r>
      <w:r>
        <w:rPr>
          <w:rFonts w:ascii="宋体" w:eastAsia="宋体" w:hAnsi="宋体" w:hint="eastAsia"/>
          <w:sz w:val="24"/>
          <w:szCs w:val="24"/>
          <w:vertAlign w:val="superscript"/>
        </w:rPr>
        <w:t xml:space="preserve"> [3]</w:t>
      </w:r>
      <w:r>
        <w:rPr>
          <w:rFonts w:ascii="宋体" w:eastAsia="宋体" w:hAnsi="宋体" w:hint="eastAsia"/>
          <w:sz w:val="24"/>
          <w:szCs w:val="24"/>
        </w:rPr>
        <w:t>。在环境保护部门统一管理的基础上，由20多个具有环境监管职责的部门开展专项管理和监督工作。在这样的行政执法体制下，</w:t>
      </w:r>
      <w:r w:rsidR="00AE1CB5">
        <w:rPr>
          <w:rFonts w:ascii="宋体" w:eastAsia="宋体" w:hAnsi="宋体" w:hint="eastAsia"/>
          <w:sz w:val="24"/>
          <w:szCs w:val="24"/>
        </w:rPr>
        <w:t>中</w:t>
      </w:r>
      <w:r>
        <w:rPr>
          <w:rFonts w:ascii="宋体" w:eastAsia="宋体" w:hAnsi="宋体" w:hint="eastAsia"/>
          <w:sz w:val="24"/>
          <w:szCs w:val="24"/>
        </w:rPr>
        <w:t>国的</w:t>
      </w:r>
      <w:r w:rsidR="00AE1CB5">
        <w:rPr>
          <w:rFonts w:ascii="宋体" w:eastAsia="宋体" w:hAnsi="宋体" w:hint="eastAsia"/>
          <w:sz w:val="24"/>
          <w:szCs w:val="24"/>
        </w:rPr>
        <w:t>污染防治</w:t>
      </w:r>
      <w:r>
        <w:rPr>
          <w:rFonts w:ascii="宋体" w:eastAsia="宋体" w:hAnsi="宋体" w:hint="eastAsia"/>
          <w:sz w:val="24"/>
          <w:szCs w:val="24"/>
        </w:rPr>
        <w:t>和生态保护处于</w:t>
      </w:r>
      <w:r w:rsidR="00AE1CB5">
        <w:rPr>
          <w:rFonts w:ascii="宋体" w:eastAsia="宋体" w:hAnsi="宋体" w:hint="eastAsia"/>
          <w:sz w:val="24"/>
          <w:szCs w:val="24"/>
        </w:rPr>
        <w:t>割裂</w:t>
      </w:r>
      <w:r>
        <w:rPr>
          <w:rFonts w:ascii="宋体" w:eastAsia="宋体" w:hAnsi="宋体" w:hint="eastAsia"/>
          <w:sz w:val="24"/>
          <w:szCs w:val="24"/>
        </w:rPr>
        <w:t>状态，但</w:t>
      </w:r>
      <w:r w:rsidR="00AE1CB5">
        <w:rPr>
          <w:rFonts w:ascii="宋体" w:eastAsia="宋体" w:hAnsi="宋体" w:hint="eastAsia"/>
          <w:sz w:val="24"/>
          <w:szCs w:val="24"/>
        </w:rPr>
        <w:t>事实</w:t>
      </w:r>
      <w:r>
        <w:rPr>
          <w:rFonts w:ascii="宋体" w:eastAsia="宋体" w:hAnsi="宋体" w:hint="eastAsia"/>
          <w:sz w:val="24"/>
          <w:szCs w:val="24"/>
        </w:rPr>
        <w:t>上，</w:t>
      </w:r>
      <w:r w:rsidR="00AE1CB5">
        <w:rPr>
          <w:rFonts w:ascii="宋体" w:eastAsia="宋体" w:hAnsi="宋体" w:hint="eastAsia"/>
          <w:sz w:val="24"/>
          <w:szCs w:val="24"/>
        </w:rPr>
        <w:t>污染防治</w:t>
      </w:r>
      <w:r>
        <w:rPr>
          <w:rFonts w:ascii="宋体" w:eastAsia="宋体" w:hAnsi="宋体" w:hint="eastAsia"/>
          <w:sz w:val="24"/>
          <w:szCs w:val="24"/>
        </w:rPr>
        <w:t>和生态保护往往难以分开。不合理的执法体制导致的直接结果是执法的内部摩擦，很难在执法中形成合力。其次，</w:t>
      </w:r>
      <w:r w:rsidR="009D2DDA">
        <w:rPr>
          <w:rFonts w:ascii="宋体" w:eastAsia="宋体" w:hAnsi="宋体" w:hint="eastAsia"/>
          <w:sz w:val="24"/>
          <w:szCs w:val="24"/>
        </w:rPr>
        <w:t>某些地区存在地方保护主义</w:t>
      </w:r>
      <w:r>
        <w:rPr>
          <w:rFonts w:ascii="宋体" w:eastAsia="宋体" w:hAnsi="宋体" w:hint="eastAsia"/>
          <w:sz w:val="24"/>
          <w:szCs w:val="24"/>
        </w:rPr>
        <w:t>，</w:t>
      </w:r>
      <w:r w:rsidR="009D2DDA">
        <w:rPr>
          <w:rFonts w:ascii="宋体" w:eastAsia="宋体" w:hAnsi="宋体" w:hint="eastAsia"/>
          <w:sz w:val="24"/>
          <w:szCs w:val="24"/>
        </w:rPr>
        <w:t>干扰</w:t>
      </w:r>
      <w:r>
        <w:rPr>
          <w:rFonts w:ascii="宋体" w:eastAsia="宋体" w:hAnsi="宋体" w:hint="eastAsia"/>
          <w:sz w:val="24"/>
          <w:szCs w:val="24"/>
        </w:rPr>
        <w:t>执法。我国地方环保部门的领导与管辖是实施“条块管辖”与双重领导。上级环保部门与同级地方政府对当地环境保护有管辖权，但实际上，上级环保部门</w:t>
      </w:r>
      <w:r w:rsidR="009D2DDA">
        <w:rPr>
          <w:rFonts w:ascii="宋体" w:eastAsia="宋体" w:hAnsi="宋体" w:hint="eastAsia"/>
          <w:sz w:val="24"/>
          <w:szCs w:val="24"/>
        </w:rPr>
        <w:t>与</w:t>
      </w:r>
      <w:r>
        <w:rPr>
          <w:rFonts w:ascii="宋体" w:eastAsia="宋体" w:hAnsi="宋体" w:hint="eastAsia"/>
          <w:sz w:val="24"/>
          <w:szCs w:val="24"/>
        </w:rPr>
        <w:t>当地环保部门</w:t>
      </w:r>
      <w:r w:rsidR="009D2DDA">
        <w:rPr>
          <w:rFonts w:ascii="宋体" w:eastAsia="宋体" w:hAnsi="宋体" w:hint="eastAsia"/>
          <w:sz w:val="24"/>
          <w:szCs w:val="24"/>
        </w:rPr>
        <w:t>之间只</w:t>
      </w:r>
      <w:r>
        <w:rPr>
          <w:rFonts w:ascii="宋体" w:eastAsia="宋体" w:hAnsi="宋体" w:hint="eastAsia"/>
          <w:sz w:val="24"/>
          <w:szCs w:val="24"/>
        </w:rPr>
        <w:t>是一种松散的行政指导关系。由于地方政府对经济增长的热情，导致一些地方政府引进对生态环境有危害的企业，从而导致环境执法效果不佳。</w:t>
      </w:r>
    </w:p>
    <w:p w:rsidR="00BC2A51" w:rsidRPr="00151014" w:rsidRDefault="00BC2A51" w:rsidP="00151014">
      <w:pPr>
        <w:spacing w:line="360" w:lineRule="auto"/>
        <w:ind w:firstLineChars="200" w:firstLine="562"/>
        <w:jc w:val="left"/>
        <w:rPr>
          <w:rFonts w:ascii="宋体" w:eastAsia="宋体" w:hAnsi="宋体"/>
          <w:b/>
          <w:sz w:val="28"/>
          <w:szCs w:val="28"/>
        </w:rPr>
      </w:pPr>
      <w:r w:rsidRPr="00151014">
        <w:rPr>
          <w:rFonts w:ascii="宋体" w:eastAsia="宋体" w:hAnsi="宋体" w:hint="eastAsia"/>
          <w:b/>
          <w:sz w:val="28"/>
          <w:szCs w:val="28"/>
        </w:rPr>
        <w:t>三、社会治理创新背景下我国环境法治建设的途径思考</w:t>
      </w:r>
    </w:p>
    <w:p w:rsidR="00BC2A51" w:rsidRDefault="00BC2A51" w:rsidP="00151014">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sidR="00E54F2B">
        <w:rPr>
          <w:rFonts w:ascii="宋体" w:eastAsia="宋体" w:hAnsi="宋体" w:hint="eastAsia"/>
          <w:b/>
          <w:sz w:val="24"/>
          <w:szCs w:val="24"/>
        </w:rPr>
        <w:t>一</w:t>
      </w:r>
      <w:r>
        <w:rPr>
          <w:rFonts w:ascii="宋体" w:eastAsia="宋体" w:hAnsi="宋体" w:hint="eastAsia"/>
          <w:b/>
          <w:sz w:val="24"/>
          <w:szCs w:val="24"/>
        </w:rPr>
        <w:t>）创新环境治理模式：构建“多元共治”环境治理体系</w:t>
      </w:r>
    </w:p>
    <w:p w:rsidR="00BC2A51" w:rsidRDefault="00BC2A51" w:rsidP="00E54F2B">
      <w:pPr>
        <w:spacing w:line="360" w:lineRule="auto"/>
        <w:ind w:firstLine="562"/>
        <w:rPr>
          <w:rFonts w:ascii="宋体" w:eastAsia="宋体" w:hAnsi="宋体"/>
          <w:sz w:val="24"/>
          <w:szCs w:val="24"/>
        </w:rPr>
      </w:pPr>
      <w:r>
        <w:rPr>
          <w:rFonts w:ascii="宋体" w:eastAsia="宋体" w:hAnsi="宋体" w:hint="eastAsia"/>
          <w:sz w:val="24"/>
          <w:szCs w:val="24"/>
        </w:rPr>
        <w:t>现代环境法治应当是建立在“环境权利——环境权力”</w:t>
      </w:r>
      <w:r w:rsidR="009D2DDA">
        <w:rPr>
          <w:rFonts w:ascii="宋体" w:eastAsia="宋体" w:hAnsi="宋体" w:hint="eastAsia"/>
          <w:sz w:val="24"/>
          <w:szCs w:val="24"/>
        </w:rPr>
        <w:t>双重框架的平衡配置</w:t>
      </w:r>
      <w:r>
        <w:rPr>
          <w:rFonts w:ascii="宋体" w:eastAsia="宋体" w:hAnsi="宋体" w:hint="eastAsia"/>
          <w:sz w:val="24"/>
          <w:szCs w:val="24"/>
        </w:rPr>
        <w:t>和协同作用的基础上</w:t>
      </w:r>
      <w:r w:rsidR="009D2DDA">
        <w:rPr>
          <w:rFonts w:ascii="宋体" w:eastAsia="宋体" w:hAnsi="宋体" w:hint="eastAsia"/>
          <w:sz w:val="24"/>
          <w:szCs w:val="24"/>
        </w:rPr>
        <w:t>。</w:t>
      </w:r>
      <w:r>
        <w:rPr>
          <w:rFonts w:ascii="宋体" w:eastAsia="宋体" w:hAnsi="宋体" w:hint="eastAsia"/>
          <w:sz w:val="24"/>
          <w:szCs w:val="24"/>
        </w:rPr>
        <w:t>以多元参与为特征，履行相应的环境义务，承担相应的环境</w:t>
      </w:r>
      <w:r w:rsidR="009D2DDA">
        <w:rPr>
          <w:rFonts w:ascii="宋体" w:eastAsia="宋体" w:hAnsi="宋体" w:hint="eastAsia"/>
          <w:sz w:val="24"/>
          <w:szCs w:val="24"/>
        </w:rPr>
        <w:t>责任</w:t>
      </w:r>
      <w:r>
        <w:rPr>
          <w:rFonts w:ascii="宋体" w:eastAsia="宋体" w:hAnsi="宋体" w:hint="eastAsia"/>
          <w:sz w:val="24"/>
          <w:szCs w:val="24"/>
        </w:rPr>
        <w:t>，并以承担法律责任为保证，追求合作共治、实现环境治理目标的过程</w:t>
      </w:r>
      <w:r>
        <w:rPr>
          <w:rFonts w:ascii="宋体" w:eastAsia="宋体" w:hAnsi="宋体" w:hint="eastAsia"/>
          <w:sz w:val="24"/>
          <w:szCs w:val="24"/>
          <w:vertAlign w:val="superscript"/>
        </w:rPr>
        <w:t xml:space="preserve"> [4]</w:t>
      </w:r>
      <w:r>
        <w:rPr>
          <w:rFonts w:ascii="宋体" w:eastAsia="宋体" w:hAnsi="宋体" w:hint="eastAsia"/>
          <w:sz w:val="24"/>
          <w:szCs w:val="24"/>
        </w:rPr>
        <w:t>。环境多元共治的目的是改善环境质量</w:t>
      </w:r>
      <w:r w:rsidR="009D2DDA">
        <w:rPr>
          <w:rFonts w:ascii="宋体" w:eastAsia="宋体" w:hAnsi="宋体" w:hint="eastAsia"/>
          <w:sz w:val="24"/>
          <w:szCs w:val="24"/>
        </w:rPr>
        <w:t>并</w:t>
      </w:r>
      <w:r>
        <w:rPr>
          <w:rFonts w:ascii="宋体" w:eastAsia="宋体" w:hAnsi="宋体" w:hint="eastAsia"/>
          <w:sz w:val="24"/>
          <w:szCs w:val="24"/>
        </w:rPr>
        <w:t>确保环境效益。通过使社会组织、</w:t>
      </w:r>
      <w:r w:rsidR="009D2DDA">
        <w:rPr>
          <w:rFonts w:ascii="宋体" w:eastAsia="宋体" w:hAnsi="宋体" w:hint="eastAsia"/>
          <w:sz w:val="24"/>
          <w:szCs w:val="24"/>
        </w:rPr>
        <w:t>公</w:t>
      </w:r>
      <w:r>
        <w:rPr>
          <w:rFonts w:ascii="宋体" w:eastAsia="宋体" w:hAnsi="宋体" w:hint="eastAsia"/>
          <w:sz w:val="24"/>
          <w:szCs w:val="24"/>
        </w:rPr>
        <w:t>众等社会主体与行政主体的协作配合，从环境治理“权利与权力”互相作用的角度出发，形成了现代环境法治的运行平台，在风险社会背景下平衡环境利益的保护与环境行政权力的控制的关系。确保环境利益是环境多元共治运行的根本动力，</w:t>
      </w:r>
      <w:r>
        <w:rPr>
          <w:rFonts w:ascii="宋体" w:eastAsia="宋体" w:hAnsi="宋体" w:hint="eastAsia"/>
          <w:sz w:val="24"/>
          <w:szCs w:val="24"/>
        </w:rPr>
        <w:lastRenderedPageBreak/>
        <w:t>而环境权利与环境权力的之间的互相作用是维护广泛环境利益的重要途径。由于环境利益的广泛性和不确定性，法律</w:t>
      </w:r>
      <w:r w:rsidR="000275AA">
        <w:rPr>
          <w:rFonts w:ascii="宋体" w:eastAsia="宋体" w:hAnsi="宋体" w:hint="eastAsia"/>
          <w:sz w:val="24"/>
          <w:szCs w:val="24"/>
        </w:rPr>
        <w:t>很难直接识别</w:t>
      </w:r>
      <w:r>
        <w:rPr>
          <w:rFonts w:ascii="宋体" w:eastAsia="宋体" w:hAnsi="宋体" w:hint="eastAsia"/>
          <w:sz w:val="24"/>
          <w:szCs w:val="24"/>
        </w:rPr>
        <w:t>和保护实质性环境</w:t>
      </w:r>
      <w:r w:rsidR="000275AA">
        <w:rPr>
          <w:rFonts w:ascii="宋体" w:eastAsia="宋体" w:hAnsi="宋体" w:hint="eastAsia"/>
          <w:sz w:val="24"/>
          <w:szCs w:val="24"/>
        </w:rPr>
        <w:t>效益</w:t>
      </w:r>
      <w:r>
        <w:rPr>
          <w:rFonts w:ascii="宋体" w:eastAsia="宋体" w:hAnsi="宋体" w:hint="eastAsia"/>
          <w:sz w:val="24"/>
          <w:szCs w:val="24"/>
        </w:rPr>
        <w:t>。环境多元共治赋予社会主体参与环境治理的程序性权利，从而更有效地保证了公众的环境</w:t>
      </w:r>
      <w:r w:rsidR="000275AA">
        <w:rPr>
          <w:rFonts w:ascii="宋体" w:eastAsia="宋体" w:hAnsi="宋体" w:hint="eastAsia"/>
          <w:sz w:val="24"/>
          <w:szCs w:val="24"/>
        </w:rPr>
        <w:t>利</w:t>
      </w:r>
      <w:r>
        <w:rPr>
          <w:rFonts w:ascii="宋体" w:eastAsia="宋体" w:hAnsi="宋体" w:hint="eastAsia"/>
          <w:sz w:val="24"/>
          <w:szCs w:val="24"/>
        </w:rPr>
        <w:t>益。在传统政府单一调控的环境治理模式中，社会主体环境利益难以受到保护的主要原因是缺乏有效的环境利益保护救济渠道。由于社会主体与行政主体之间的沟通不畅，</w:t>
      </w:r>
      <w:r w:rsidR="000275AA">
        <w:rPr>
          <w:rFonts w:ascii="宋体" w:eastAsia="宋体" w:hAnsi="宋体" w:hint="eastAsia"/>
          <w:sz w:val="24"/>
          <w:szCs w:val="24"/>
        </w:rPr>
        <w:t>因此做出了专制和武断的环境决策</w:t>
      </w:r>
      <w:r>
        <w:rPr>
          <w:rFonts w:ascii="宋体" w:eastAsia="宋体" w:hAnsi="宋体" w:hint="eastAsia"/>
          <w:sz w:val="24"/>
          <w:szCs w:val="24"/>
        </w:rPr>
        <w:t>。环境多元共治强调</w:t>
      </w:r>
      <w:r w:rsidR="000275AA">
        <w:rPr>
          <w:rFonts w:ascii="宋体" w:eastAsia="宋体" w:hAnsi="宋体" w:hint="eastAsia"/>
          <w:sz w:val="24"/>
          <w:szCs w:val="24"/>
        </w:rPr>
        <w:t>保障</w:t>
      </w:r>
      <w:r>
        <w:rPr>
          <w:rFonts w:ascii="宋体" w:eastAsia="宋体" w:hAnsi="宋体" w:hint="eastAsia"/>
          <w:sz w:val="24"/>
          <w:szCs w:val="24"/>
        </w:rPr>
        <w:t>环境程序</w:t>
      </w:r>
      <w:r w:rsidR="000275AA">
        <w:rPr>
          <w:rFonts w:ascii="宋体" w:eastAsia="宋体" w:hAnsi="宋体" w:hint="eastAsia"/>
          <w:sz w:val="24"/>
          <w:szCs w:val="24"/>
        </w:rPr>
        <w:t>性</w:t>
      </w:r>
      <w:r>
        <w:rPr>
          <w:rFonts w:ascii="宋体" w:eastAsia="宋体" w:hAnsi="宋体" w:hint="eastAsia"/>
          <w:sz w:val="24"/>
          <w:szCs w:val="24"/>
        </w:rPr>
        <w:t>权利，促进了环境实体性权利的实现。在依照法律程序运行的环境多元共治体系中，政府与公众之间形成了健全有效的沟通和互动机制。公众不仅可以作为环境决策者迅速全面地向政府提出自己的环境利益诉求，还可以依法获得直接参与相关环境决策的权利。它反映了环境多元共治对于环境程序权利与实质权利的有效保护。此外，当环境多元化治理在环境治理实践中实现权利保障与权利控制时，不仅要求社会主体与行政主体之间的沟通与合作，还注重社会主体的功能，监督行政主体行使环境行政权力，实现行政法治，防止任意行政。</w:t>
      </w:r>
    </w:p>
    <w:p w:rsidR="00BC2A51" w:rsidRDefault="00BC2A51" w:rsidP="00151014">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sidR="00E54F2B">
        <w:rPr>
          <w:rFonts w:ascii="宋体" w:eastAsia="宋体" w:hAnsi="宋体" w:hint="eastAsia"/>
          <w:b/>
          <w:sz w:val="24"/>
          <w:szCs w:val="24"/>
        </w:rPr>
        <w:t>二</w:t>
      </w:r>
      <w:r>
        <w:rPr>
          <w:rFonts w:ascii="宋体" w:eastAsia="宋体" w:hAnsi="宋体" w:hint="eastAsia"/>
          <w:b/>
          <w:sz w:val="24"/>
          <w:szCs w:val="24"/>
        </w:rPr>
        <w:t>）创新环境信息共享机制</w:t>
      </w:r>
    </w:p>
    <w:p w:rsidR="00BC2A51" w:rsidRDefault="00BC2A51" w:rsidP="00BC2A51">
      <w:pPr>
        <w:spacing w:line="360" w:lineRule="auto"/>
        <w:ind w:firstLine="562"/>
        <w:rPr>
          <w:rFonts w:ascii="宋体" w:eastAsia="宋体" w:hAnsi="宋体"/>
          <w:sz w:val="24"/>
          <w:szCs w:val="24"/>
        </w:rPr>
      </w:pPr>
      <w:r>
        <w:rPr>
          <w:rFonts w:ascii="宋体" w:eastAsia="宋体" w:hAnsi="宋体" w:hint="eastAsia"/>
          <w:sz w:val="24"/>
          <w:szCs w:val="24"/>
        </w:rPr>
        <w:t>环境信息数据指的是在社会实践活动中，实践主体对大气、水、土壤等环境客体在开发利用与保护过程中产生的各种数据信息资源。数据信息的共享是利用环境信息资源利用的先决条件。然而当前因为部门间共享机制的缺乏，造成了共享环境信息存在较大的难度，严重影响了环境信息资源的开发与利用。环境信息化程度低使得环境信息化的发展受到限制。环境信息的披露和共享与公众参与环境保护</w:t>
      </w:r>
      <w:r w:rsidR="00243177">
        <w:rPr>
          <w:rFonts w:ascii="宋体" w:eastAsia="宋体" w:hAnsi="宋体" w:hint="eastAsia"/>
          <w:sz w:val="24"/>
          <w:szCs w:val="24"/>
        </w:rPr>
        <w:t>活动</w:t>
      </w:r>
      <w:r>
        <w:rPr>
          <w:rFonts w:ascii="宋体" w:eastAsia="宋体" w:hAnsi="宋体" w:hint="eastAsia"/>
          <w:sz w:val="24"/>
          <w:szCs w:val="24"/>
        </w:rPr>
        <w:t>密切相关。基于此，在大数据背景下，必须建立环境信息共享机制。首先，建立对国家统一建设的环境调查、环境保护、环境监测等产生的数据进行强制性数据汇交制度，</w:t>
      </w:r>
      <w:r w:rsidR="00243177">
        <w:rPr>
          <w:rFonts w:ascii="宋体" w:eastAsia="宋体" w:hAnsi="宋体" w:hint="eastAsia"/>
          <w:sz w:val="24"/>
          <w:szCs w:val="24"/>
        </w:rPr>
        <w:t>如</w:t>
      </w:r>
      <w:r>
        <w:rPr>
          <w:rFonts w:ascii="宋体" w:eastAsia="宋体" w:hAnsi="宋体" w:hint="eastAsia"/>
          <w:sz w:val="24"/>
          <w:szCs w:val="24"/>
        </w:rPr>
        <w:t>大气、水、土壤、生态环境等监测数据以及污染源的普查数据。其次，对于其他科研机构和环境保护管理有关的地质、水文、测绘、气象、生物多样性等科学数据的共享，研究基于互相交换的机制，以实现跨部门的环境信息交换和共享。最后，与“互联网 +”思维相结合，对政府环境保护数据信息进行共享，对有助于社会公众参加环境保护的社交平台以及应用软件进行开发，充分</w:t>
      </w:r>
      <w:r w:rsidR="00DA0903">
        <w:rPr>
          <w:rFonts w:ascii="宋体" w:eastAsia="宋体" w:hAnsi="宋体" w:hint="eastAsia"/>
          <w:sz w:val="24"/>
          <w:szCs w:val="24"/>
        </w:rPr>
        <w:t>调动民众</w:t>
      </w:r>
      <w:r>
        <w:rPr>
          <w:rFonts w:ascii="宋体" w:eastAsia="宋体" w:hAnsi="宋体" w:hint="eastAsia"/>
          <w:sz w:val="24"/>
          <w:szCs w:val="24"/>
        </w:rPr>
        <w:t>参与环境保护的积极性。收集和整理社会公众创造的环境保护大数据，从而构建环境信息“大众共享机制”</w:t>
      </w:r>
      <w:r>
        <w:rPr>
          <w:rFonts w:ascii="宋体" w:eastAsia="宋体" w:hAnsi="宋体" w:hint="eastAsia"/>
          <w:sz w:val="24"/>
          <w:szCs w:val="24"/>
          <w:vertAlign w:val="superscript"/>
        </w:rPr>
        <w:t xml:space="preserve"> [5]</w:t>
      </w:r>
      <w:r>
        <w:rPr>
          <w:rFonts w:ascii="宋体" w:eastAsia="宋体" w:hAnsi="宋体" w:hint="eastAsia"/>
          <w:sz w:val="24"/>
          <w:szCs w:val="24"/>
        </w:rPr>
        <w:t>。</w:t>
      </w:r>
    </w:p>
    <w:p w:rsidR="00BC2A51" w:rsidRDefault="00BC2A51" w:rsidP="00151014">
      <w:pPr>
        <w:spacing w:line="360" w:lineRule="auto"/>
        <w:ind w:firstLineChars="200" w:firstLine="482"/>
        <w:jc w:val="left"/>
        <w:rPr>
          <w:rFonts w:ascii="宋体" w:eastAsia="宋体" w:hAnsi="宋体"/>
          <w:b/>
          <w:sz w:val="24"/>
          <w:szCs w:val="24"/>
        </w:rPr>
      </w:pPr>
      <w:r>
        <w:rPr>
          <w:rFonts w:ascii="宋体" w:eastAsia="宋体" w:hAnsi="宋体" w:hint="eastAsia"/>
          <w:b/>
          <w:sz w:val="24"/>
          <w:szCs w:val="24"/>
        </w:rPr>
        <w:t>（</w:t>
      </w:r>
      <w:r w:rsidR="00E54F2B">
        <w:rPr>
          <w:rFonts w:ascii="宋体" w:eastAsia="宋体" w:hAnsi="宋体" w:hint="eastAsia"/>
          <w:b/>
          <w:sz w:val="24"/>
          <w:szCs w:val="24"/>
        </w:rPr>
        <w:t>三</w:t>
      </w:r>
      <w:r>
        <w:rPr>
          <w:rFonts w:ascii="宋体" w:eastAsia="宋体" w:hAnsi="宋体" w:hint="eastAsia"/>
          <w:b/>
          <w:sz w:val="24"/>
          <w:szCs w:val="24"/>
        </w:rPr>
        <w:t>）创新环境绩效考核制度</w:t>
      </w:r>
    </w:p>
    <w:p w:rsidR="00BC2A51" w:rsidRDefault="00DA0903" w:rsidP="00BC2A51">
      <w:pPr>
        <w:spacing w:line="360" w:lineRule="auto"/>
        <w:ind w:firstLine="562"/>
        <w:rPr>
          <w:rFonts w:ascii="宋体" w:eastAsia="宋体" w:hAnsi="宋体"/>
          <w:sz w:val="24"/>
          <w:szCs w:val="24"/>
        </w:rPr>
      </w:pPr>
      <w:r>
        <w:rPr>
          <w:rFonts w:ascii="宋体" w:eastAsia="宋体" w:hAnsi="宋体" w:hint="eastAsia"/>
          <w:sz w:val="24"/>
          <w:szCs w:val="24"/>
        </w:rPr>
        <w:lastRenderedPageBreak/>
        <w:t>要创建适应我国环境治理的绩效考核制度，</w:t>
      </w:r>
      <w:r w:rsidR="00BC2A51">
        <w:rPr>
          <w:rFonts w:ascii="宋体" w:eastAsia="宋体" w:hAnsi="宋体" w:hint="eastAsia"/>
          <w:sz w:val="24"/>
          <w:szCs w:val="24"/>
        </w:rPr>
        <w:t>首先，我们要建立环境绩效评价指标体系。鉴于绿色GDP是一个综合指标，研究是一项长期工作，由于技术和制度等原因，短期内难以取得突破。因此，按照《关于改进地方党政领导班子和领导干部政绩考核工作的通知》要求，增加资源消耗、环境保护等指标的权重。</w:t>
      </w:r>
      <w:r>
        <w:rPr>
          <w:rFonts w:ascii="宋体" w:eastAsia="宋体" w:hAnsi="宋体" w:hint="eastAsia"/>
          <w:sz w:val="24"/>
          <w:szCs w:val="24"/>
        </w:rPr>
        <w:t>基于科学原理</w:t>
      </w:r>
      <w:r w:rsidR="00BC2A51">
        <w:rPr>
          <w:rFonts w:ascii="宋体" w:eastAsia="宋体" w:hAnsi="宋体" w:hint="eastAsia"/>
          <w:sz w:val="24"/>
          <w:szCs w:val="24"/>
        </w:rPr>
        <w:t>，我们将整理和整合各种评估指标，如主要污染物减排、大气污染防治和水域污染防治等。充分考虑历史因素和地区差异，建立信息全面、统一协调、分类指导的环境绩效评价指标体系，</w:t>
      </w:r>
      <w:r>
        <w:rPr>
          <w:rFonts w:ascii="宋体" w:eastAsia="宋体" w:hAnsi="宋体" w:hint="eastAsia"/>
          <w:sz w:val="24"/>
          <w:szCs w:val="24"/>
        </w:rPr>
        <w:t>并</w:t>
      </w:r>
      <w:r w:rsidR="00BC2A51">
        <w:rPr>
          <w:rFonts w:ascii="宋体" w:eastAsia="宋体" w:hAnsi="宋体" w:hint="eastAsia"/>
          <w:sz w:val="24"/>
          <w:szCs w:val="24"/>
        </w:rPr>
        <w:t>在此基础上建立健全相关规章制度，使环境绩效评价规范化、制度化运行</w:t>
      </w:r>
      <w:r w:rsidR="00BC2A51">
        <w:rPr>
          <w:rFonts w:ascii="宋体" w:eastAsia="宋体" w:hAnsi="宋体" w:hint="eastAsia"/>
          <w:sz w:val="24"/>
          <w:szCs w:val="24"/>
          <w:vertAlign w:val="superscript"/>
        </w:rPr>
        <w:t xml:space="preserve"> [6]</w:t>
      </w:r>
      <w:r w:rsidR="00BC2A51">
        <w:rPr>
          <w:rFonts w:ascii="宋体" w:eastAsia="宋体" w:hAnsi="宋体" w:hint="eastAsia"/>
          <w:sz w:val="24"/>
          <w:szCs w:val="24"/>
        </w:rPr>
        <w:t>。其次，要</w:t>
      </w:r>
      <w:proofErr w:type="gramStart"/>
      <w:r w:rsidR="00BC2A51">
        <w:rPr>
          <w:rFonts w:ascii="宋体" w:eastAsia="宋体" w:hAnsi="宋体" w:hint="eastAsia"/>
          <w:sz w:val="24"/>
          <w:szCs w:val="24"/>
        </w:rPr>
        <w:t>完善</w:t>
      </w:r>
      <w:r>
        <w:rPr>
          <w:rFonts w:ascii="宋体" w:eastAsia="宋体" w:hAnsi="宋体" w:hint="eastAsia"/>
          <w:sz w:val="24"/>
          <w:szCs w:val="24"/>
        </w:rPr>
        <w:t>问</w:t>
      </w:r>
      <w:proofErr w:type="gramEnd"/>
      <w:r>
        <w:rPr>
          <w:rFonts w:ascii="宋体" w:eastAsia="宋体" w:hAnsi="宋体" w:hint="eastAsia"/>
          <w:sz w:val="24"/>
          <w:szCs w:val="24"/>
        </w:rPr>
        <w:t>责</w:t>
      </w:r>
      <w:r w:rsidR="00BC2A51">
        <w:rPr>
          <w:rFonts w:ascii="宋体" w:eastAsia="宋体" w:hAnsi="宋体" w:hint="eastAsia"/>
          <w:sz w:val="24"/>
          <w:szCs w:val="24"/>
        </w:rPr>
        <w:t>制，严格落实环境保护目标责任制。在对领导干部实行自然资源资产和环境责任离任审计的同时，完善“约谈”这一</w:t>
      </w:r>
      <w:r>
        <w:rPr>
          <w:rFonts w:ascii="宋体" w:eastAsia="宋体" w:hAnsi="宋体" w:hint="eastAsia"/>
          <w:sz w:val="24"/>
          <w:szCs w:val="24"/>
        </w:rPr>
        <w:t>问责</w:t>
      </w:r>
      <w:r w:rsidR="00BC2A51">
        <w:rPr>
          <w:rFonts w:ascii="宋体" w:eastAsia="宋体" w:hAnsi="宋体" w:hint="eastAsia"/>
          <w:sz w:val="24"/>
          <w:szCs w:val="24"/>
        </w:rPr>
        <w:t>制度。最后，</w:t>
      </w:r>
      <w:r>
        <w:rPr>
          <w:rFonts w:ascii="宋体" w:eastAsia="宋体" w:hAnsi="宋体" w:hint="eastAsia"/>
          <w:sz w:val="24"/>
          <w:szCs w:val="24"/>
        </w:rPr>
        <w:t>有必要使环境评估主体多样化</w:t>
      </w:r>
      <w:r w:rsidR="00BC2A51">
        <w:rPr>
          <w:rFonts w:ascii="宋体" w:eastAsia="宋体" w:hAnsi="宋体" w:hint="eastAsia"/>
          <w:sz w:val="24"/>
          <w:szCs w:val="24"/>
        </w:rPr>
        <w:t>。自2014年以来，国务院、各部委及地方政府</w:t>
      </w:r>
      <w:r>
        <w:rPr>
          <w:rFonts w:ascii="宋体" w:eastAsia="宋体" w:hAnsi="宋体" w:hint="eastAsia"/>
          <w:sz w:val="24"/>
          <w:szCs w:val="24"/>
        </w:rPr>
        <w:t>已</w:t>
      </w:r>
      <w:r w:rsidR="00BC2A51">
        <w:rPr>
          <w:rFonts w:ascii="宋体" w:eastAsia="宋体" w:hAnsi="宋体" w:hint="eastAsia"/>
          <w:sz w:val="24"/>
          <w:szCs w:val="24"/>
        </w:rPr>
        <w:t>开始引入第三方评估，</w:t>
      </w:r>
      <w:r>
        <w:rPr>
          <w:rFonts w:ascii="宋体" w:eastAsia="宋体" w:hAnsi="宋体" w:hint="eastAsia"/>
          <w:sz w:val="24"/>
          <w:szCs w:val="24"/>
        </w:rPr>
        <w:t>以</w:t>
      </w:r>
      <w:r w:rsidR="00BC2A51">
        <w:rPr>
          <w:rFonts w:ascii="宋体" w:eastAsia="宋体" w:hAnsi="宋体" w:hint="eastAsia"/>
          <w:sz w:val="24"/>
          <w:szCs w:val="24"/>
        </w:rPr>
        <w:t>建立多元化的环境绩效评估主体，让公众参与绩效评估过程，公开绩效</w:t>
      </w:r>
      <w:r w:rsidR="00151014">
        <w:rPr>
          <w:rFonts w:ascii="宋体" w:eastAsia="宋体" w:hAnsi="宋体" w:hint="eastAsia"/>
          <w:sz w:val="24"/>
          <w:szCs w:val="24"/>
        </w:rPr>
        <w:t>考核</w:t>
      </w:r>
      <w:r w:rsidR="00BC2A51">
        <w:rPr>
          <w:rFonts w:ascii="宋体" w:eastAsia="宋体" w:hAnsi="宋体" w:hint="eastAsia"/>
          <w:sz w:val="24"/>
          <w:szCs w:val="24"/>
        </w:rPr>
        <w:t>结果，使结果更加客观公正，及时反映公众需求</w:t>
      </w:r>
      <w:r w:rsidR="00151014">
        <w:rPr>
          <w:rFonts w:ascii="宋体" w:eastAsia="宋体" w:hAnsi="宋体" w:hint="eastAsia"/>
          <w:sz w:val="24"/>
          <w:szCs w:val="24"/>
        </w:rPr>
        <w:t>。这</w:t>
      </w:r>
      <w:r w:rsidR="00BC2A51">
        <w:rPr>
          <w:rFonts w:ascii="宋体" w:eastAsia="宋体" w:hAnsi="宋体" w:hint="eastAsia"/>
          <w:sz w:val="24"/>
          <w:szCs w:val="24"/>
        </w:rPr>
        <w:t>促进了地方政府环境治理的不断创新。</w:t>
      </w:r>
    </w:p>
    <w:p w:rsidR="00BC2A51" w:rsidRDefault="00BC2A51" w:rsidP="00151014">
      <w:pPr>
        <w:spacing w:line="360" w:lineRule="auto"/>
        <w:ind w:firstLine="562"/>
        <w:jc w:val="left"/>
        <w:rPr>
          <w:rFonts w:ascii="宋体" w:eastAsia="宋体" w:hAnsi="宋体"/>
          <w:b/>
          <w:sz w:val="28"/>
          <w:szCs w:val="28"/>
        </w:rPr>
      </w:pPr>
      <w:r>
        <w:rPr>
          <w:rFonts w:ascii="宋体" w:eastAsia="宋体" w:hAnsi="宋体" w:hint="eastAsia"/>
          <w:b/>
          <w:sz w:val="28"/>
          <w:szCs w:val="28"/>
        </w:rPr>
        <w:t>四、结语</w:t>
      </w:r>
    </w:p>
    <w:p w:rsidR="00BC2A51" w:rsidRDefault="00BC2A51" w:rsidP="00BC2A51">
      <w:pPr>
        <w:spacing w:line="360" w:lineRule="auto"/>
        <w:ind w:firstLine="562"/>
        <w:rPr>
          <w:rFonts w:ascii="宋体" w:eastAsia="宋体" w:hAnsi="宋体"/>
          <w:sz w:val="24"/>
          <w:szCs w:val="24"/>
        </w:rPr>
      </w:pPr>
      <w:r>
        <w:rPr>
          <w:rFonts w:ascii="宋体" w:eastAsia="宋体" w:hAnsi="宋体" w:hint="eastAsia"/>
          <w:sz w:val="24"/>
          <w:szCs w:val="24"/>
        </w:rPr>
        <w:t>社会治理的创新实践不</w:t>
      </w:r>
      <w:r w:rsidR="00151014">
        <w:rPr>
          <w:rFonts w:ascii="宋体" w:eastAsia="宋体" w:hAnsi="宋体" w:hint="eastAsia"/>
          <w:sz w:val="24"/>
          <w:szCs w:val="24"/>
        </w:rPr>
        <w:t>仅</w:t>
      </w:r>
      <w:r>
        <w:rPr>
          <w:rFonts w:ascii="宋体" w:eastAsia="宋体" w:hAnsi="宋体" w:hint="eastAsia"/>
          <w:sz w:val="24"/>
          <w:szCs w:val="24"/>
        </w:rPr>
        <w:t>可以发挥政府的</w:t>
      </w:r>
      <w:r w:rsidR="00151014">
        <w:rPr>
          <w:rFonts w:ascii="宋体" w:eastAsia="宋体" w:hAnsi="宋体" w:hint="eastAsia"/>
          <w:sz w:val="24"/>
          <w:szCs w:val="24"/>
        </w:rPr>
        <w:t>作用</w:t>
      </w:r>
      <w:r>
        <w:rPr>
          <w:rFonts w:ascii="宋体" w:eastAsia="宋体" w:hAnsi="宋体" w:hint="eastAsia"/>
          <w:sz w:val="24"/>
          <w:szCs w:val="24"/>
        </w:rPr>
        <w:t>，</w:t>
      </w:r>
      <w:r w:rsidR="00151014">
        <w:rPr>
          <w:rFonts w:ascii="宋体" w:eastAsia="宋体" w:hAnsi="宋体" w:hint="eastAsia"/>
          <w:sz w:val="24"/>
          <w:szCs w:val="24"/>
        </w:rPr>
        <w:t>还可以</w:t>
      </w:r>
      <w:r>
        <w:rPr>
          <w:rFonts w:ascii="宋体" w:eastAsia="宋体" w:hAnsi="宋体" w:hint="eastAsia"/>
          <w:sz w:val="24"/>
          <w:szCs w:val="24"/>
        </w:rPr>
        <w:t>监督</w:t>
      </w:r>
      <w:r w:rsidR="00151014">
        <w:rPr>
          <w:rFonts w:ascii="宋体" w:eastAsia="宋体" w:hAnsi="宋体" w:hint="eastAsia"/>
          <w:sz w:val="24"/>
          <w:szCs w:val="24"/>
        </w:rPr>
        <w:t>和</w:t>
      </w:r>
      <w:r>
        <w:rPr>
          <w:rFonts w:ascii="宋体" w:eastAsia="宋体" w:hAnsi="宋体" w:hint="eastAsia"/>
          <w:sz w:val="24"/>
          <w:szCs w:val="24"/>
        </w:rPr>
        <w:t>约束社会群众</w:t>
      </w:r>
      <w:r w:rsidR="00151014">
        <w:rPr>
          <w:rFonts w:ascii="宋体" w:eastAsia="宋体" w:hAnsi="宋体" w:hint="eastAsia"/>
          <w:sz w:val="24"/>
          <w:szCs w:val="24"/>
        </w:rPr>
        <w:t>的</w:t>
      </w:r>
      <w:r>
        <w:rPr>
          <w:rFonts w:ascii="宋体" w:eastAsia="宋体" w:hAnsi="宋体" w:hint="eastAsia"/>
          <w:sz w:val="24"/>
          <w:szCs w:val="24"/>
        </w:rPr>
        <w:t>不</w:t>
      </w:r>
      <w:r w:rsidR="00151014">
        <w:rPr>
          <w:rFonts w:ascii="宋体" w:eastAsia="宋体" w:hAnsi="宋体" w:hint="eastAsia"/>
          <w:sz w:val="24"/>
          <w:szCs w:val="24"/>
        </w:rPr>
        <w:t>端</w:t>
      </w:r>
      <w:r>
        <w:rPr>
          <w:rFonts w:ascii="宋体" w:eastAsia="宋体" w:hAnsi="宋体" w:hint="eastAsia"/>
          <w:sz w:val="24"/>
          <w:szCs w:val="24"/>
        </w:rPr>
        <w:t>行为。在社会治理创新背景下，要推动我国环境法治建设的创新与发展，需要转变传统的环境法治理念，创新环境治理模式，实现环境信息共享，创新对政府的环境绩效考核制度，实现各机</w:t>
      </w:r>
      <w:r w:rsidR="00151014">
        <w:rPr>
          <w:rFonts w:ascii="宋体" w:eastAsia="宋体" w:hAnsi="宋体" w:hint="eastAsia"/>
          <w:sz w:val="24"/>
          <w:szCs w:val="24"/>
        </w:rPr>
        <w:t>构和</w:t>
      </w:r>
      <w:r>
        <w:rPr>
          <w:rFonts w:ascii="宋体" w:eastAsia="宋体" w:hAnsi="宋体" w:hint="eastAsia"/>
          <w:sz w:val="24"/>
          <w:szCs w:val="24"/>
        </w:rPr>
        <w:t>政府部门</w:t>
      </w:r>
      <w:r w:rsidR="00151014">
        <w:rPr>
          <w:rFonts w:ascii="宋体" w:eastAsia="宋体" w:hAnsi="宋体" w:hint="eastAsia"/>
          <w:sz w:val="24"/>
          <w:szCs w:val="24"/>
        </w:rPr>
        <w:t>的</w:t>
      </w:r>
      <w:r>
        <w:rPr>
          <w:rFonts w:ascii="宋体" w:eastAsia="宋体" w:hAnsi="宋体" w:hint="eastAsia"/>
          <w:sz w:val="24"/>
          <w:szCs w:val="24"/>
        </w:rPr>
        <w:t>共同</w:t>
      </w:r>
      <w:r w:rsidR="00151014">
        <w:rPr>
          <w:rFonts w:ascii="宋体" w:eastAsia="宋体" w:hAnsi="宋体" w:hint="eastAsia"/>
          <w:sz w:val="24"/>
          <w:szCs w:val="24"/>
        </w:rPr>
        <w:t>合作</w:t>
      </w:r>
      <w:r>
        <w:rPr>
          <w:rFonts w:ascii="宋体" w:eastAsia="宋体" w:hAnsi="宋体" w:hint="eastAsia"/>
          <w:sz w:val="24"/>
          <w:szCs w:val="24"/>
        </w:rPr>
        <w:t>，依靠法治理念，科学的进行实践探索。</w:t>
      </w:r>
    </w:p>
    <w:p w:rsidR="006452A6" w:rsidRPr="003064B7" w:rsidRDefault="006452A6" w:rsidP="00DE2BD2">
      <w:pPr>
        <w:ind w:firstLineChars="200" w:firstLine="562"/>
        <w:rPr>
          <w:rFonts w:ascii="黑体" w:eastAsia="黑体" w:hAnsi="黑体"/>
          <w:b/>
          <w:sz w:val="28"/>
          <w:szCs w:val="28"/>
        </w:rPr>
      </w:pPr>
      <w:r w:rsidRPr="003064B7">
        <w:rPr>
          <w:rFonts w:ascii="黑体" w:eastAsia="黑体" w:hAnsi="黑体" w:hint="eastAsia"/>
          <w:b/>
          <w:sz w:val="28"/>
          <w:szCs w:val="28"/>
        </w:rPr>
        <w:t>参考文献</w:t>
      </w:r>
    </w:p>
    <w:p w:rsidR="006452A6" w:rsidRPr="003064B7" w:rsidRDefault="006452A6" w:rsidP="006452A6">
      <w:pPr>
        <w:spacing w:line="320" w:lineRule="exact"/>
        <w:ind w:firstLineChars="200" w:firstLine="420"/>
        <w:rPr>
          <w:rFonts w:ascii="仿宋" w:eastAsia="仿宋" w:hAnsi="仿宋"/>
          <w:szCs w:val="21"/>
        </w:rPr>
      </w:pPr>
      <w:r w:rsidRPr="003064B7">
        <w:rPr>
          <w:rFonts w:ascii="仿宋" w:eastAsia="仿宋" w:hAnsi="仿宋"/>
          <w:szCs w:val="21"/>
        </w:rPr>
        <w:t>[1]</w:t>
      </w:r>
      <w:proofErr w:type="gramStart"/>
      <w:r w:rsidRPr="003064B7">
        <w:rPr>
          <w:rFonts w:ascii="仿宋" w:eastAsia="仿宋" w:hAnsi="仿宋"/>
          <w:szCs w:val="21"/>
        </w:rPr>
        <w:t>张文明</w:t>
      </w:r>
      <w:proofErr w:type="gramEnd"/>
      <w:r w:rsidRPr="003064B7">
        <w:rPr>
          <w:rFonts w:ascii="仿宋" w:eastAsia="仿宋" w:hAnsi="仿宋"/>
          <w:szCs w:val="21"/>
        </w:rPr>
        <w:t>.“多元共治”环境治理体系内涵与路径探析[J].行政管理改革,2017(02):31-35.</w:t>
      </w:r>
      <w:bookmarkStart w:id="0" w:name="_GoBack"/>
      <w:bookmarkEnd w:id="0"/>
    </w:p>
    <w:p w:rsidR="006452A6" w:rsidRPr="003064B7" w:rsidRDefault="006452A6" w:rsidP="006452A6">
      <w:pPr>
        <w:spacing w:line="320" w:lineRule="exact"/>
        <w:ind w:firstLineChars="200" w:firstLine="420"/>
        <w:rPr>
          <w:rFonts w:ascii="仿宋" w:eastAsia="仿宋" w:hAnsi="仿宋"/>
          <w:szCs w:val="21"/>
        </w:rPr>
      </w:pPr>
      <w:r w:rsidRPr="003064B7">
        <w:rPr>
          <w:rFonts w:ascii="仿宋" w:eastAsia="仿宋" w:hAnsi="仿宋"/>
          <w:szCs w:val="21"/>
        </w:rPr>
        <w:t>[2]魏斌.环境信息共享管理机制研究[J].中国环境管理,2012(02):6-9.</w:t>
      </w:r>
    </w:p>
    <w:p w:rsidR="006452A6" w:rsidRPr="003064B7" w:rsidRDefault="006452A6" w:rsidP="006452A6">
      <w:pPr>
        <w:spacing w:line="320" w:lineRule="exact"/>
        <w:ind w:firstLineChars="200" w:firstLine="420"/>
        <w:rPr>
          <w:rFonts w:ascii="仿宋" w:eastAsia="仿宋" w:hAnsi="仿宋"/>
          <w:szCs w:val="21"/>
        </w:rPr>
      </w:pPr>
      <w:r w:rsidRPr="003064B7">
        <w:rPr>
          <w:rFonts w:ascii="仿宋" w:eastAsia="仿宋" w:hAnsi="仿宋"/>
          <w:szCs w:val="21"/>
        </w:rPr>
        <w:t>[3]侯璐,郑雪莹.生态文明视阈下的环境法治建设[J].广西社会科学,2017(08):99-102.</w:t>
      </w:r>
    </w:p>
    <w:p w:rsidR="006452A6" w:rsidRPr="003064B7" w:rsidRDefault="006452A6" w:rsidP="006452A6">
      <w:pPr>
        <w:spacing w:line="320" w:lineRule="exact"/>
        <w:ind w:firstLineChars="200" w:firstLine="420"/>
        <w:rPr>
          <w:rFonts w:ascii="仿宋" w:eastAsia="仿宋" w:hAnsi="仿宋"/>
          <w:szCs w:val="21"/>
        </w:rPr>
      </w:pPr>
      <w:r w:rsidRPr="003064B7">
        <w:rPr>
          <w:rFonts w:ascii="仿宋" w:eastAsia="仿宋" w:hAnsi="仿宋"/>
          <w:szCs w:val="21"/>
        </w:rPr>
        <w:t>[4]秦天宝.法治视野下环境多元共治的功能定位[J].环境与可持续发展,2019,44(01):13-15.</w:t>
      </w:r>
    </w:p>
    <w:p w:rsidR="006452A6" w:rsidRPr="003064B7" w:rsidRDefault="006452A6" w:rsidP="006452A6">
      <w:pPr>
        <w:spacing w:line="320" w:lineRule="exact"/>
        <w:ind w:firstLineChars="200" w:firstLine="420"/>
        <w:rPr>
          <w:rFonts w:ascii="仿宋" w:eastAsia="仿宋" w:hAnsi="仿宋"/>
          <w:szCs w:val="21"/>
        </w:rPr>
      </w:pPr>
      <w:r w:rsidRPr="003064B7">
        <w:rPr>
          <w:rFonts w:ascii="仿宋" w:eastAsia="仿宋" w:hAnsi="仿宋"/>
          <w:szCs w:val="21"/>
        </w:rPr>
        <w:t>[5]李春艳.基于大数据的环境信息共享机制探讨[J].中国战略新兴产业,2017(20):89.</w:t>
      </w:r>
    </w:p>
    <w:p w:rsidR="006452A6" w:rsidRDefault="006452A6" w:rsidP="006452A6">
      <w:pPr>
        <w:spacing w:line="320" w:lineRule="exact"/>
        <w:ind w:firstLineChars="200" w:firstLine="420"/>
        <w:rPr>
          <w:rFonts w:ascii="仿宋" w:eastAsia="仿宋" w:hAnsi="仿宋"/>
          <w:szCs w:val="21"/>
        </w:rPr>
      </w:pPr>
      <w:r w:rsidRPr="003064B7">
        <w:rPr>
          <w:rFonts w:ascii="仿宋" w:eastAsia="仿宋" w:hAnsi="仿宋"/>
          <w:szCs w:val="21"/>
        </w:rPr>
        <w:t>[6]何为.创新环境治理制度 促进生态文明建设[N].光明日报,2016-02-21(006).</w:t>
      </w:r>
    </w:p>
    <w:p w:rsidR="006452A6" w:rsidRPr="006452A6" w:rsidRDefault="006452A6" w:rsidP="00BC2A51">
      <w:pPr>
        <w:spacing w:line="360" w:lineRule="auto"/>
        <w:ind w:firstLine="562"/>
        <w:rPr>
          <w:rFonts w:ascii="宋体" w:eastAsia="宋体" w:hAnsi="宋体"/>
          <w:sz w:val="24"/>
          <w:szCs w:val="24"/>
        </w:rPr>
      </w:pPr>
    </w:p>
    <w:p w:rsidR="00F31137" w:rsidRPr="00151014" w:rsidRDefault="00F31137">
      <w:pPr>
        <w:rPr>
          <w:rFonts w:ascii="宋体" w:eastAsia="宋体" w:hAnsi="宋体"/>
          <w:sz w:val="24"/>
          <w:szCs w:val="24"/>
        </w:rPr>
      </w:pPr>
    </w:p>
    <w:sectPr w:rsidR="00F31137" w:rsidRPr="00151014">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E33" w:rsidRDefault="006F7E33" w:rsidP="00747311">
      <w:r>
        <w:separator/>
      </w:r>
    </w:p>
  </w:endnote>
  <w:endnote w:type="continuationSeparator" w:id="0">
    <w:p w:rsidR="006F7E33" w:rsidRDefault="006F7E33" w:rsidP="0074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061078"/>
      <w:docPartObj>
        <w:docPartGallery w:val="Page Numbers (Bottom of Page)"/>
        <w:docPartUnique/>
      </w:docPartObj>
    </w:sdtPr>
    <w:sdtEndPr/>
    <w:sdtContent>
      <w:p w:rsidR="00747311" w:rsidRDefault="00747311">
        <w:pPr>
          <w:pStyle w:val="a6"/>
          <w:jc w:val="center"/>
        </w:pPr>
        <w:r>
          <w:rPr>
            <w:rFonts w:hint="eastAsia"/>
          </w:rPr>
          <w:t>第</w:t>
        </w:r>
        <w:r>
          <w:fldChar w:fldCharType="begin"/>
        </w:r>
        <w:r>
          <w:instrText>PAGE   \* MERGEFORMAT</w:instrText>
        </w:r>
        <w:r>
          <w:fldChar w:fldCharType="separate"/>
        </w:r>
        <w:r>
          <w:rPr>
            <w:lang w:val="zh-CN"/>
          </w:rPr>
          <w:t>2</w:t>
        </w:r>
        <w:r>
          <w:fldChar w:fldCharType="end"/>
        </w:r>
        <w:r>
          <w:rPr>
            <w:rFonts w:hint="eastAsia"/>
          </w:rPr>
          <w:t>页 共5页</w:t>
        </w:r>
      </w:p>
    </w:sdtContent>
  </w:sdt>
  <w:p w:rsidR="00747311" w:rsidRDefault="0074731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E33" w:rsidRDefault="006F7E33" w:rsidP="00747311">
      <w:r>
        <w:separator/>
      </w:r>
    </w:p>
  </w:footnote>
  <w:footnote w:type="continuationSeparator" w:id="0">
    <w:p w:rsidR="006F7E33" w:rsidRDefault="006F7E33" w:rsidP="007473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51"/>
    <w:rsid w:val="000275AA"/>
    <w:rsid w:val="000A00C8"/>
    <w:rsid w:val="00151014"/>
    <w:rsid w:val="00243177"/>
    <w:rsid w:val="002E7FC1"/>
    <w:rsid w:val="003F067D"/>
    <w:rsid w:val="003F3DB4"/>
    <w:rsid w:val="004B1845"/>
    <w:rsid w:val="00560214"/>
    <w:rsid w:val="006452A6"/>
    <w:rsid w:val="0065740F"/>
    <w:rsid w:val="006F7E33"/>
    <w:rsid w:val="00740455"/>
    <w:rsid w:val="00747311"/>
    <w:rsid w:val="008E6628"/>
    <w:rsid w:val="00960D7D"/>
    <w:rsid w:val="009D2DDA"/>
    <w:rsid w:val="00A058A0"/>
    <w:rsid w:val="00AE1CB5"/>
    <w:rsid w:val="00BC2A51"/>
    <w:rsid w:val="00C94A7B"/>
    <w:rsid w:val="00CA4861"/>
    <w:rsid w:val="00DA0903"/>
    <w:rsid w:val="00DE2BD2"/>
    <w:rsid w:val="00E54F2B"/>
    <w:rsid w:val="00E637A6"/>
    <w:rsid w:val="00F019DF"/>
    <w:rsid w:val="00F31137"/>
    <w:rsid w:val="00FF5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B41EE0-16E3-4D33-884C-1A1DE076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2A51"/>
    <w:pPr>
      <w:widowControl w:val="0"/>
      <w:jc w:val="both"/>
    </w:pPr>
  </w:style>
  <w:style w:type="paragraph" w:styleId="1">
    <w:name w:val="heading 1"/>
    <w:aliases w:val="样式标题一"/>
    <w:basedOn w:val="a"/>
    <w:next w:val="a"/>
    <w:link w:val="10"/>
    <w:qFormat/>
    <w:rsid w:val="00560214"/>
    <w:pPr>
      <w:spacing w:line="440" w:lineRule="exact"/>
      <w:ind w:firstLineChars="200" w:firstLine="200"/>
      <w:outlineLvl w:val="0"/>
    </w:pPr>
    <w:rPr>
      <w:rFonts w:ascii="Times New Roman" w:eastAsia="黑体" w:hAnsi="Times New Roman" w:cs="Times New Roman"/>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样式标题一 字符"/>
    <w:link w:val="1"/>
    <w:rsid w:val="00560214"/>
    <w:rPr>
      <w:rFonts w:ascii="Times New Roman" w:eastAsia="黑体" w:hAnsi="Times New Roman" w:cs="Times New Roman"/>
      <w:b/>
      <w:bCs/>
      <w:kern w:val="44"/>
      <w:sz w:val="32"/>
      <w:szCs w:val="44"/>
    </w:rPr>
  </w:style>
  <w:style w:type="character" w:styleId="a3">
    <w:name w:val="Hyperlink"/>
    <w:basedOn w:val="a0"/>
    <w:uiPriority w:val="99"/>
    <w:unhideWhenUsed/>
    <w:rsid w:val="000A00C8"/>
    <w:rPr>
      <w:color w:val="0563C1" w:themeColor="hyperlink"/>
      <w:u w:val="single"/>
    </w:rPr>
  </w:style>
  <w:style w:type="paragraph" w:styleId="a4">
    <w:name w:val="header"/>
    <w:basedOn w:val="a"/>
    <w:link w:val="a5"/>
    <w:uiPriority w:val="99"/>
    <w:unhideWhenUsed/>
    <w:rsid w:val="0074731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47311"/>
    <w:rPr>
      <w:sz w:val="18"/>
      <w:szCs w:val="18"/>
    </w:rPr>
  </w:style>
  <w:style w:type="paragraph" w:styleId="a6">
    <w:name w:val="footer"/>
    <w:basedOn w:val="a"/>
    <w:link w:val="a7"/>
    <w:uiPriority w:val="99"/>
    <w:unhideWhenUsed/>
    <w:rsid w:val="00747311"/>
    <w:pPr>
      <w:tabs>
        <w:tab w:val="center" w:pos="4153"/>
        <w:tab w:val="right" w:pos="8306"/>
      </w:tabs>
      <w:snapToGrid w:val="0"/>
      <w:jc w:val="left"/>
    </w:pPr>
    <w:rPr>
      <w:sz w:val="18"/>
      <w:szCs w:val="18"/>
    </w:rPr>
  </w:style>
  <w:style w:type="character" w:customStyle="1" w:styleId="a7">
    <w:name w:val="页脚 字符"/>
    <w:basedOn w:val="a0"/>
    <w:link w:val="a6"/>
    <w:uiPriority w:val="99"/>
    <w:rsid w:val="007473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7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786294702@qq.com</dc:creator>
  <cp:keywords/>
  <dc:description/>
  <cp:lastModifiedBy>786294702@qq.com</cp:lastModifiedBy>
  <cp:revision>18</cp:revision>
  <dcterms:created xsi:type="dcterms:W3CDTF">2019-06-11T08:57:00Z</dcterms:created>
  <dcterms:modified xsi:type="dcterms:W3CDTF">2019-06-11T12:59:00Z</dcterms:modified>
</cp:coreProperties>
</file>