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b/>
          <w:sz w:val="32"/>
          <w:szCs w:val="32"/>
          <w:lang w:eastAsia="zh-CN"/>
        </w:rPr>
      </w:pPr>
      <w:bookmarkStart w:id="0" w:name="_GoBack"/>
      <w:r>
        <w:rPr>
          <w:rFonts w:hint="eastAsia" w:ascii="黑体" w:hAnsi="黑体" w:eastAsia="黑体" w:cs="黑体"/>
          <w:b/>
          <w:sz w:val="32"/>
          <w:szCs w:val="32"/>
        </w:rPr>
        <w:t>小组课堂展示在初中《道德与法治》课中的实践</w:t>
      </w:r>
      <w:r>
        <w:rPr>
          <w:rFonts w:hint="eastAsia" w:ascii="黑体" w:hAnsi="黑体" w:eastAsia="黑体" w:cs="黑体"/>
          <w:b/>
          <w:sz w:val="32"/>
          <w:szCs w:val="32"/>
          <w:lang w:eastAsia="zh-CN"/>
        </w:rPr>
        <w:t>探索</w:t>
      </w:r>
      <w:r>
        <w:rPr>
          <w:rFonts w:hint="eastAsia" w:ascii="黑体" w:hAnsi="黑体" w:eastAsia="黑体" w:cs="黑体"/>
          <w:b/>
          <w:sz w:val="32"/>
          <w:szCs w:val="32"/>
        </w:rPr>
        <w:t>与</w:t>
      </w:r>
      <w:r>
        <w:rPr>
          <w:rFonts w:hint="eastAsia" w:ascii="黑体" w:hAnsi="黑体" w:eastAsia="黑体" w:cs="黑体"/>
          <w:b/>
          <w:sz w:val="32"/>
          <w:szCs w:val="32"/>
          <w:lang w:eastAsia="zh-CN"/>
        </w:rPr>
        <w:t>反思</w:t>
      </w:r>
    </w:p>
    <w:bookmarkEnd w:id="0"/>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ascii="黑体" w:hAnsi="黑体" w:eastAsia="黑体" w:cs="黑体"/>
          <w:b/>
          <w:bCs/>
          <w:sz w:val="28"/>
          <w:szCs w:val="28"/>
          <w:lang w:eastAsia="zh-CN"/>
        </w:rPr>
        <w:t>摘要：</w:t>
      </w:r>
      <w:r>
        <w:rPr>
          <w:rFonts w:hint="eastAsia"/>
          <w:sz w:val="24"/>
          <w:szCs w:val="24"/>
          <w:lang w:eastAsia="zh-CN"/>
        </w:rPr>
        <w:t>小组课堂展示</w:t>
      </w:r>
      <w:r>
        <w:rPr>
          <w:rFonts w:hint="eastAsia"/>
          <w:sz w:val="24"/>
          <w:szCs w:val="24"/>
          <w:lang w:val="en-US" w:eastAsia="zh-CN"/>
        </w:rPr>
        <w:t>是不同于传统教师一味灌输知识的教学模式，它主要是以学生为主体，通过小组课堂展示的形式，以问题为导向，激发学生学习兴趣，让学生主动参与教学，落实核心素养的合作学习，打造灵动课堂。小组课堂展示应用于道德与法治教学，对于学生学习兴趣和学习能力培养都具有积极意义，但是在小组课堂展示的实际运用中，也存在一定的困难，需要我们不断地去反思，并采取针对性措施加以解决，以最大限度地发挥小组课堂展示的教学价值。</w:t>
      </w:r>
    </w:p>
    <w:p>
      <w:pPr>
        <w:keepNext w:val="0"/>
        <w:keepLines w:val="0"/>
        <w:pageBreakBefore w:val="0"/>
        <w:widowControl w:val="0"/>
        <w:kinsoku/>
        <w:wordWrap/>
        <w:overflowPunct/>
        <w:topLinePunct w:val="0"/>
        <w:autoSpaceDE/>
        <w:autoSpaceDN/>
        <w:bidi w:val="0"/>
        <w:adjustRightInd/>
        <w:snapToGrid w:val="0"/>
        <w:spacing w:line="400" w:lineRule="exact"/>
        <w:textAlignment w:val="auto"/>
        <w:rPr>
          <w:rFonts w:hint="default" w:ascii="宋体" w:hAnsi="宋体"/>
          <w:b/>
          <w:color w:val="000000"/>
          <w:sz w:val="30"/>
          <w:szCs w:val="30"/>
          <w:lang w:val="en-US" w:eastAsia="zh-CN"/>
        </w:rPr>
      </w:pPr>
      <w:r>
        <w:rPr>
          <w:rFonts w:hint="eastAsia" w:ascii="黑体" w:hAnsi="黑体" w:eastAsia="黑体" w:cs="黑体"/>
          <w:b/>
          <w:bCs/>
          <w:sz w:val="28"/>
          <w:szCs w:val="28"/>
          <w:lang w:eastAsia="zh-CN"/>
        </w:rPr>
        <w:t>关键词：</w:t>
      </w:r>
      <w:r>
        <w:rPr>
          <w:rFonts w:hint="eastAsia" w:ascii="宋体" w:hAnsi="宋体" w:eastAsia="宋体" w:cs="宋体"/>
          <w:b w:val="0"/>
          <w:bCs/>
          <w:color w:val="000000"/>
          <w:sz w:val="24"/>
          <w:szCs w:val="24"/>
          <w:lang w:eastAsia="zh-CN"/>
        </w:rPr>
        <w:t>小组课堂展示</w:t>
      </w:r>
      <w:r>
        <w:rPr>
          <w:rFonts w:hint="eastAsia" w:ascii="宋体" w:hAnsi="宋体" w:eastAsia="宋体" w:cs="宋体"/>
          <w:b w:val="0"/>
          <w:bCs/>
          <w:color w:val="000000"/>
          <w:sz w:val="24"/>
          <w:szCs w:val="24"/>
          <w:lang w:val="en-US" w:eastAsia="zh-CN"/>
        </w:rPr>
        <w:t xml:space="preserve"> 实践探索 反思</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after="157" w:afterLines="50" w:line="360" w:lineRule="auto"/>
        <w:textAlignment w:val="auto"/>
        <w:rPr>
          <w:rFonts w:hint="eastAsia" w:ascii="宋体" w:hAnsi="宋体" w:eastAsia="宋体" w:cs="宋体"/>
          <w:b/>
          <w:bCs w:val="0"/>
          <w:color w:val="000000"/>
          <w:sz w:val="28"/>
          <w:szCs w:val="28"/>
          <w:lang w:eastAsia="zh-CN"/>
        </w:rPr>
      </w:pPr>
      <w:r>
        <w:rPr>
          <w:rFonts w:hint="eastAsia" w:ascii="宋体" w:hAnsi="宋体" w:eastAsia="宋体" w:cs="宋体"/>
          <w:b/>
          <w:bCs w:val="0"/>
          <w:color w:val="000000"/>
          <w:sz w:val="28"/>
          <w:szCs w:val="28"/>
          <w:lang w:eastAsia="zh-CN"/>
        </w:rPr>
        <w:t>一、小组课堂展示提出的实践背景</w:t>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auto"/>
        <w:textAlignment w:val="auto"/>
        <w:rPr>
          <w:rFonts w:hint="eastAsia" w:ascii="宋体" w:hAnsi="宋体" w:cs="Tahoma"/>
          <w:b/>
          <w:bCs/>
          <w:color w:val="000000"/>
          <w:sz w:val="24"/>
          <w:shd w:val="clear" w:color="auto" w:fill="FFFFFF"/>
        </w:rPr>
      </w:pPr>
      <w:r>
        <w:rPr>
          <w:rFonts w:hint="eastAsia" w:ascii="宋体" w:hAnsi="宋体" w:cs="Tahoma"/>
          <w:b/>
          <w:bCs/>
          <w:color w:val="000000"/>
          <w:sz w:val="24"/>
          <w:shd w:val="clear" w:color="auto" w:fill="FFFFFF"/>
          <w:lang w:val="en-US" w:eastAsia="zh-CN"/>
        </w:rPr>
        <w:t>1.</w:t>
      </w:r>
      <w:r>
        <w:rPr>
          <w:rFonts w:hint="eastAsia" w:ascii="宋体" w:hAnsi="宋体" w:cs="Tahoma"/>
          <w:b/>
          <w:bCs/>
          <w:color w:val="000000"/>
          <w:sz w:val="24"/>
          <w:shd w:val="clear" w:color="auto" w:fill="FFFFFF"/>
        </w:rPr>
        <w:t>教材培训是新，教学观念依旧</w:t>
      </w:r>
    </w:p>
    <w:p>
      <w:pPr>
        <w:keepNext w:val="0"/>
        <w:keepLines w:val="0"/>
        <w:pageBreakBefore w:val="0"/>
        <w:widowControl w:val="0"/>
        <w:kinsoku/>
        <w:wordWrap/>
        <w:overflowPunct/>
        <w:topLinePunct w:val="0"/>
        <w:autoSpaceDE/>
        <w:autoSpaceDN/>
        <w:bidi w:val="0"/>
        <w:adjustRightInd w:val="0"/>
        <w:snapToGrid w:val="0"/>
        <w:spacing w:line="400" w:lineRule="exact"/>
        <w:ind w:firstLine="480" w:firstLineChars="200"/>
        <w:textAlignment w:val="auto"/>
        <w:rPr>
          <w:rFonts w:hint="eastAsia" w:ascii="宋体" w:hAnsi="宋体" w:cs="Tahoma"/>
          <w:color w:val="000000"/>
          <w:sz w:val="24"/>
          <w:shd w:val="clear" w:color="auto" w:fill="FFFFFF"/>
        </w:rPr>
      </w:pPr>
      <w:r>
        <w:rPr>
          <w:rFonts w:hint="eastAsia" w:ascii="宋体" w:hAnsi="宋体" w:cs="Tahoma"/>
          <w:color w:val="000000"/>
          <w:sz w:val="24"/>
          <w:shd w:val="clear" w:color="auto" w:fill="FFFFFF"/>
        </w:rPr>
        <w:t>当前，经过中山市组织的多次新教材培训，许多教师从教材内容的设计上都能体会到课程的特点是以知识为基础，强调行为能力与情感、态度、价值观的养成，因此非知识性的内容显得愈加重要。而在应试教育的大背景下，社会、学校都主要立足于学生的成绩来评价教师，教师要干出成绩，就必须完成自己的教学任务。因此，</w:t>
      </w:r>
      <w:r>
        <w:rPr>
          <w:rFonts w:hint="eastAsia" w:ascii="宋体" w:hAnsi="宋体" w:cs="Tahoma"/>
          <w:color w:val="000000"/>
          <w:sz w:val="24"/>
          <w:shd w:val="clear" w:color="auto" w:fill="FFFFFF"/>
          <w:lang w:eastAsia="zh-CN"/>
        </w:rPr>
        <w:t>许</w:t>
      </w:r>
      <w:r>
        <w:rPr>
          <w:rFonts w:hint="eastAsia" w:ascii="宋体" w:hAnsi="宋体" w:cs="Tahoma"/>
          <w:color w:val="000000"/>
          <w:sz w:val="24"/>
          <w:shd w:val="clear" w:color="auto" w:fill="FFFFFF"/>
        </w:rPr>
        <w:t xml:space="preserve">多教师仍停留在传授知识的角度上去应对课堂，落实知识点，组织答案，应对考试，不愿意花一些时间来搞“花哨”的东西，担心影响教学成绩。 </w:t>
      </w:r>
    </w:p>
    <w:p>
      <w:pPr>
        <w:keepNext w:val="0"/>
        <w:keepLines w:val="0"/>
        <w:pageBreakBefore w:val="0"/>
        <w:widowControl w:val="0"/>
        <w:numPr>
          <w:ilvl w:val="0"/>
          <w:numId w:val="0"/>
        </w:numPr>
        <w:kinsoku/>
        <w:wordWrap/>
        <w:overflowPunct/>
        <w:topLinePunct w:val="0"/>
        <w:autoSpaceDE/>
        <w:autoSpaceDN/>
        <w:bidi w:val="0"/>
        <w:adjustRightInd w:val="0"/>
        <w:snapToGrid w:val="0"/>
        <w:spacing w:line="400" w:lineRule="exact"/>
        <w:textAlignment w:val="auto"/>
        <w:rPr>
          <w:rFonts w:hint="eastAsia" w:ascii="宋体" w:hAnsi="宋体" w:cs="Tahoma"/>
          <w:b/>
          <w:bCs/>
          <w:color w:val="000000"/>
          <w:sz w:val="24"/>
          <w:shd w:val="clear" w:color="auto" w:fill="FFFFFF"/>
          <w:lang w:val="en-US" w:eastAsia="zh-CN"/>
        </w:rPr>
      </w:pPr>
      <w:r>
        <w:rPr>
          <w:rFonts w:hint="eastAsia" w:ascii="宋体" w:hAnsi="宋体" w:cs="Tahoma"/>
          <w:b/>
          <w:bCs/>
          <w:color w:val="000000"/>
          <w:sz w:val="24"/>
          <w:shd w:val="clear" w:color="auto" w:fill="FFFFFF"/>
          <w:lang w:val="en-US" w:eastAsia="zh-CN"/>
        </w:rPr>
        <w:t>2.教学模式单一，缺乏创新</w:t>
      </w:r>
    </w:p>
    <w:p>
      <w:pPr>
        <w:keepNext w:val="0"/>
        <w:keepLines w:val="0"/>
        <w:pageBreakBefore w:val="0"/>
        <w:widowControl w:val="0"/>
        <w:kinsoku/>
        <w:wordWrap/>
        <w:overflowPunct/>
        <w:topLinePunct w:val="0"/>
        <w:autoSpaceDE/>
        <w:autoSpaceDN/>
        <w:bidi w:val="0"/>
        <w:adjustRightInd w:val="0"/>
        <w:snapToGrid w:val="0"/>
        <w:spacing w:line="400" w:lineRule="exact"/>
        <w:ind w:firstLine="480" w:firstLineChars="200"/>
        <w:textAlignment w:val="auto"/>
        <w:rPr>
          <w:rFonts w:hint="eastAsia" w:ascii="宋体" w:hAnsi="宋体" w:cs="Tahoma"/>
          <w:color w:val="000000"/>
          <w:sz w:val="24"/>
          <w:shd w:val="clear" w:color="auto" w:fill="FFFFFF"/>
        </w:rPr>
      </w:pPr>
      <w:r>
        <w:rPr>
          <w:rFonts w:hint="eastAsia" w:ascii="宋体" w:hAnsi="宋体" w:cs="Tahoma"/>
          <w:color w:val="000000"/>
          <w:sz w:val="24"/>
          <w:shd w:val="clear" w:color="auto" w:fill="FFFFFF"/>
        </w:rPr>
        <w:t>核心素养是一种理念，更是一种行动</w:t>
      </w:r>
      <w:r>
        <w:rPr>
          <w:rFonts w:hint="eastAsia" w:ascii="宋体" w:hAnsi="宋体" w:cs="Tahoma"/>
          <w:color w:val="000000"/>
          <w:sz w:val="24"/>
          <w:shd w:val="clear" w:color="auto" w:fill="FFFFFF"/>
          <w:lang w:eastAsia="zh-CN"/>
        </w:rPr>
        <w:t>，</w:t>
      </w:r>
      <w:r>
        <w:rPr>
          <w:rFonts w:hint="eastAsia" w:ascii="宋体" w:hAnsi="宋体" w:cs="Tahoma"/>
          <w:color w:val="000000"/>
          <w:sz w:val="24"/>
          <w:shd w:val="clear" w:color="auto" w:fill="FFFFFF"/>
        </w:rPr>
        <w:t>新课程要求教师不能只是像以前一样按自己的教学经验，凭“一张嘴一枝粉笔”进行教学，而应具备多样化的能力。如果课堂教学是脱离学生生活世界的、单调乏味的理性活动， 缺失应有的生活意义和生命价值，而只是一味讲练，学生缺失应有的学习过程——存疑、选择、批判、探索、想象、创造</w:t>
      </w:r>
      <w:r>
        <w:rPr>
          <w:rFonts w:hint="eastAsia" w:ascii="宋体" w:hAnsi="宋体" w:cs="Tahoma"/>
          <w:color w:val="000000"/>
          <w:sz w:val="24"/>
          <w:shd w:val="clear" w:color="auto" w:fill="FFFFFF"/>
          <w:lang w:eastAsia="zh-CN"/>
        </w:rPr>
        <w:t>，</w:t>
      </w:r>
      <w:r>
        <w:rPr>
          <w:rFonts w:hint="eastAsia" w:ascii="宋体" w:hAnsi="宋体" w:cs="Tahoma"/>
          <w:color w:val="000000"/>
          <w:sz w:val="24"/>
          <w:shd w:val="clear" w:color="auto" w:fill="FFFFFF"/>
        </w:rPr>
        <w:t>学生学习方式基本为接受学习，普遍缺失体验性学习方式和研究性学习方式。</w:t>
      </w:r>
      <w:r>
        <w:rPr>
          <w:rFonts w:hint="eastAsia" w:ascii="宋体" w:hAnsi="宋体" w:cs="Tahoma"/>
          <w:color w:val="000000"/>
          <w:sz w:val="24"/>
          <w:shd w:val="clear" w:color="auto" w:fill="FFFFFF"/>
          <w:lang w:eastAsia="zh-CN"/>
        </w:rPr>
        <w:t>这种传统教学模式对学生缺乏吸引力，也不能顺应新教材的教学理念，也不利于培养学生独立思维能力和批判意识。</w:t>
      </w:r>
      <w:r>
        <w:rPr>
          <w:rFonts w:hint="eastAsia" w:ascii="宋体" w:hAnsi="宋体" w:cs="Tahoma"/>
          <w:color w:val="000000"/>
          <w:sz w:val="24"/>
          <w:shd w:val="clear" w:color="auto" w:fill="FFFFFF"/>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400" w:lineRule="exact"/>
        <w:textAlignment w:val="auto"/>
        <w:rPr>
          <w:rFonts w:hint="eastAsia" w:ascii="宋体" w:hAnsi="宋体" w:cs="Tahoma"/>
          <w:b/>
          <w:bCs/>
          <w:color w:val="000000"/>
          <w:sz w:val="24"/>
          <w:shd w:val="clear" w:color="auto" w:fill="FFFFFF"/>
          <w:lang w:val="en-US" w:eastAsia="zh-CN"/>
        </w:rPr>
      </w:pPr>
      <w:r>
        <w:rPr>
          <w:rFonts w:hint="eastAsia" w:ascii="宋体" w:hAnsi="宋体" w:cs="Tahoma"/>
          <w:b/>
          <w:bCs/>
          <w:color w:val="000000"/>
          <w:sz w:val="24"/>
          <w:shd w:val="clear" w:color="auto" w:fill="FFFFFF"/>
          <w:lang w:val="en-US" w:eastAsia="zh-CN"/>
        </w:rPr>
        <w:t>3.有课改的企盼却无落脚的点</w:t>
      </w:r>
    </w:p>
    <w:p>
      <w:pPr>
        <w:keepNext w:val="0"/>
        <w:keepLines w:val="0"/>
        <w:pageBreakBefore w:val="0"/>
        <w:widowControl w:val="0"/>
        <w:kinsoku/>
        <w:wordWrap/>
        <w:overflowPunct/>
        <w:topLinePunct w:val="0"/>
        <w:autoSpaceDE/>
        <w:autoSpaceDN/>
        <w:bidi w:val="0"/>
        <w:adjustRightInd w:val="0"/>
        <w:snapToGrid w:val="0"/>
        <w:spacing w:line="400" w:lineRule="exact"/>
        <w:ind w:firstLine="480" w:firstLineChars="200"/>
        <w:textAlignment w:val="auto"/>
        <w:rPr>
          <w:rFonts w:hint="eastAsia" w:ascii="宋体" w:hAnsi="宋体" w:cs="Tahoma"/>
          <w:color w:val="000000"/>
          <w:sz w:val="24"/>
          <w:shd w:val="clear" w:color="auto" w:fill="FFFFFF"/>
        </w:rPr>
      </w:pPr>
      <w:r>
        <w:rPr>
          <w:rFonts w:hint="eastAsia" w:ascii="宋体" w:hAnsi="宋体" w:cs="Tahoma"/>
          <w:color w:val="000000"/>
          <w:sz w:val="24"/>
          <w:shd w:val="clear" w:color="auto" w:fill="FFFFFF"/>
        </w:rPr>
        <w:t>初中道德与法治</w:t>
      </w:r>
      <w:r>
        <w:rPr>
          <w:rFonts w:hint="eastAsia" w:ascii="宋体" w:hAnsi="宋体" w:cs="Tahoma"/>
          <w:color w:val="000000"/>
          <w:sz w:val="24"/>
          <w:shd w:val="clear" w:color="auto" w:fill="FFFFFF"/>
          <w:lang w:eastAsia="zh-CN"/>
        </w:rPr>
        <w:t>新教材内容安排的</w:t>
      </w:r>
      <w:r>
        <w:rPr>
          <w:rFonts w:hint="eastAsia" w:ascii="宋体" w:hAnsi="宋体" w:cs="Tahoma"/>
          <w:color w:val="000000"/>
          <w:sz w:val="24"/>
          <w:shd w:val="clear" w:color="auto" w:fill="FFFFFF"/>
        </w:rPr>
        <w:t>课堂活动是比较多的，</w:t>
      </w:r>
      <w:r>
        <w:rPr>
          <w:rFonts w:hint="eastAsia" w:ascii="宋体" w:hAnsi="宋体" w:cs="Tahoma"/>
          <w:color w:val="000000"/>
          <w:sz w:val="24"/>
          <w:shd w:val="clear" w:color="auto" w:fill="FFFFFF"/>
          <w:lang w:eastAsia="zh-CN"/>
        </w:rPr>
        <w:t>运用你的经验和探究与分享板块都增加了课堂的开放性和指引性。在此基础上，教材希望教师能够为指导、引领学生提供一定的价值方向和思维策略，许多</w:t>
      </w:r>
      <w:r>
        <w:rPr>
          <w:rFonts w:hint="eastAsia" w:ascii="宋体" w:hAnsi="宋体" w:cs="Tahoma"/>
          <w:color w:val="000000"/>
          <w:sz w:val="24"/>
          <w:shd w:val="clear" w:color="auto" w:fill="FFFFFF"/>
        </w:rPr>
        <w:t>老师在教学的过程中也意识到组织学生做好表达、分享、交流的重要性，</w:t>
      </w:r>
      <w:r>
        <w:rPr>
          <w:rFonts w:hint="eastAsia" w:ascii="宋体" w:hAnsi="宋体" w:cs="Tahoma"/>
          <w:color w:val="000000"/>
          <w:sz w:val="24"/>
          <w:shd w:val="clear" w:color="auto" w:fill="FFFFFF"/>
          <w:lang w:eastAsia="zh-CN"/>
        </w:rPr>
        <w:t>对此，</w:t>
      </w:r>
      <w:r>
        <w:rPr>
          <w:rFonts w:hint="eastAsia" w:ascii="宋体" w:hAnsi="宋体" w:cs="Tahoma"/>
          <w:color w:val="000000"/>
          <w:sz w:val="24"/>
          <w:shd w:val="clear" w:color="auto" w:fill="FFFFFF"/>
        </w:rPr>
        <w:t>老师们</w:t>
      </w:r>
      <w:r>
        <w:rPr>
          <w:rFonts w:hint="eastAsia" w:ascii="宋体" w:hAnsi="宋体" w:cs="Tahoma"/>
          <w:color w:val="000000"/>
          <w:sz w:val="24"/>
          <w:shd w:val="clear" w:color="auto" w:fill="FFFFFF"/>
          <w:lang w:eastAsia="zh-CN"/>
        </w:rPr>
        <w:t>也发现开展小组</w:t>
      </w:r>
      <w:r>
        <w:rPr>
          <w:rFonts w:hint="eastAsia" w:ascii="宋体" w:hAnsi="宋体" w:cs="Tahoma"/>
          <w:color w:val="000000"/>
          <w:sz w:val="24"/>
          <w:shd w:val="clear" w:color="auto" w:fill="FFFFFF"/>
        </w:rPr>
        <w:t>课堂展示对他们的</w:t>
      </w:r>
      <w:r>
        <w:rPr>
          <w:rFonts w:hint="eastAsia" w:ascii="宋体" w:hAnsi="宋体" w:cs="Tahoma"/>
          <w:color w:val="000000"/>
          <w:sz w:val="24"/>
          <w:shd w:val="clear" w:color="auto" w:fill="FFFFFF"/>
          <w:lang w:eastAsia="zh-CN"/>
        </w:rPr>
        <w:t>教学</w:t>
      </w:r>
      <w:r>
        <w:rPr>
          <w:rFonts w:hint="eastAsia" w:ascii="宋体" w:hAnsi="宋体" w:cs="Tahoma"/>
          <w:color w:val="000000"/>
          <w:sz w:val="24"/>
          <w:shd w:val="clear" w:color="auto" w:fill="FFFFFF"/>
        </w:rPr>
        <w:t>是有益的，</w:t>
      </w:r>
      <w:r>
        <w:rPr>
          <w:rFonts w:hint="eastAsia" w:ascii="宋体" w:hAnsi="宋体" w:cs="Tahoma"/>
          <w:color w:val="000000"/>
          <w:sz w:val="24"/>
          <w:shd w:val="clear" w:color="auto" w:fill="FFFFFF"/>
          <w:lang w:eastAsia="zh-CN"/>
        </w:rPr>
        <w:t>既活跃了课堂气氛，锻炼了学生的表达能力，也化解了许多师生间的冲突。</w:t>
      </w:r>
      <w:r>
        <w:rPr>
          <w:rFonts w:hint="eastAsia" w:ascii="宋体" w:hAnsi="宋体" w:cs="Tahoma"/>
          <w:color w:val="000000"/>
          <w:sz w:val="24"/>
          <w:shd w:val="clear" w:color="auto" w:fill="FFFFFF"/>
        </w:rPr>
        <w:t>但是</w:t>
      </w:r>
      <w:r>
        <w:rPr>
          <w:rFonts w:hint="eastAsia" w:ascii="宋体" w:hAnsi="宋体" w:cs="Tahoma"/>
          <w:color w:val="000000"/>
          <w:sz w:val="24"/>
          <w:shd w:val="clear" w:color="auto" w:fill="FFFFFF"/>
          <w:lang w:eastAsia="zh-CN"/>
        </w:rPr>
        <w:t>在</w:t>
      </w:r>
      <w:r>
        <w:rPr>
          <w:rFonts w:hint="eastAsia" w:ascii="宋体" w:hAnsi="宋体" w:cs="Tahoma"/>
          <w:color w:val="000000"/>
          <w:sz w:val="24"/>
          <w:shd w:val="clear" w:color="auto" w:fill="FFFFFF"/>
        </w:rPr>
        <w:t xml:space="preserve">学生课堂展示时，老师们却没能给学生提供尽可能多的指导,从而导致教师和学生都不满意课堂展示的效果，心有余而力不足。 </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after="157" w:afterLines="50" w:line="360" w:lineRule="auto"/>
        <w:textAlignment w:val="auto"/>
        <w:rPr>
          <w:rFonts w:hint="eastAsia" w:ascii="宋体" w:hAnsi="宋体" w:eastAsia="宋体" w:cs="宋体"/>
          <w:b/>
          <w:bCs w:val="0"/>
          <w:color w:val="000000"/>
          <w:sz w:val="28"/>
          <w:szCs w:val="28"/>
          <w:lang w:eastAsia="zh-CN"/>
        </w:rPr>
      </w:pPr>
      <w:r>
        <w:rPr>
          <w:rFonts w:hint="eastAsia" w:ascii="宋体" w:hAnsi="宋体" w:eastAsia="宋体" w:cs="宋体"/>
          <w:b/>
          <w:bCs w:val="0"/>
          <w:color w:val="000000"/>
          <w:sz w:val="28"/>
          <w:szCs w:val="28"/>
          <w:lang w:eastAsia="zh-CN"/>
        </w:rPr>
        <w:t>二、小组课堂展示模式的实践探索</w:t>
      </w:r>
    </w:p>
    <w:p>
      <w:pPr>
        <w:keepNext w:val="0"/>
        <w:keepLines w:val="0"/>
        <w:pageBreakBefore w:val="0"/>
        <w:widowControl w:val="0"/>
        <w:kinsoku/>
        <w:wordWrap/>
        <w:overflowPunct/>
        <w:topLinePunct w:val="0"/>
        <w:autoSpaceDE/>
        <w:autoSpaceDN/>
        <w:bidi w:val="0"/>
        <w:adjustRightInd w:val="0"/>
        <w:snapToGrid w:val="0"/>
        <w:spacing w:line="400" w:lineRule="exact"/>
        <w:ind w:firstLine="480" w:firstLineChars="200"/>
        <w:textAlignment w:val="auto"/>
        <w:rPr>
          <w:rFonts w:hint="eastAsia" w:ascii="宋体" w:hAnsi="宋体" w:cs="Tahoma"/>
          <w:color w:val="000000"/>
          <w:sz w:val="24"/>
          <w:shd w:val="clear" w:color="auto" w:fill="FFFFFF"/>
        </w:rPr>
      </w:pPr>
      <w:r>
        <w:rPr>
          <w:rFonts w:hint="eastAsia" w:ascii="宋体" w:hAnsi="宋体" w:cs="Tahoma"/>
          <w:color w:val="000000"/>
          <w:sz w:val="24"/>
          <w:shd w:val="clear" w:color="auto" w:fill="FFFFFF"/>
          <w:lang w:eastAsia="zh-CN"/>
        </w:rPr>
        <w:t>小组课堂展示的</w:t>
      </w:r>
      <w:r>
        <w:rPr>
          <w:rFonts w:hint="eastAsia" w:ascii="宋体" w:hAnsi="宋体" w:cs="Tahoma"/>
          <w:color w:val="000000"/>
          <w:sz w:val="24"/>
          <w:shd w:val="clear" w:color="auto" w:fill="FFFFFF"/>
        </w:rPr>
        <w:t>基本理念是遵循新课程标准和学生的认知规律，从培养未来社会合格公民和学生终身发展的需要为出发点，通过对课堂教学模式的深层改革与实践研究，让学生学会独立思考、学会发现问题、学会相互合作、学会归纳创新，让课堂展示真正成为学生体会学习过程和体验成功情感的平台，逐步帮助学生形成积极的思维品质和良好的学习与生活习惯。</w:t>
      </w:r>
    </w:p>
    <w:p>
      <w:pPr>
        <w:keepNext w:val="0"/>
        <w:keepLines w:val="0"/>
        <w:pageBreakBefore w:val="0"/>
        <w:widowControl w:val="0"/>
        <w:numPr>
          <w:ilvl w:val="0"/>
          <w:numId w:val="0"/>
        </w:numPr>
        <w:kinsoku/>
        <w:wordWrap/>
        <w:overflowPunct/>
        <w:topLinePunct w:val="0"/>
        <w:autoSpaceDE/>
        <w:autoSpaceDN/>
        <w:bidi w:val="0"/>
        <w:adjustRightInd w:val="0"/>
        <w:snapToGrid w:val="0"/>
        <w:spacing w:line="400" w:lineRule="exact"/>
        <w:textAlignment w:val="auto"/>
        <w:rPr>
          <w:rFonts w:hint="eastAsia" w:ascii="宋体" w:hAnsi="宋体" w:cs="Tahoma"/>
          <w:b/>
          <w:bCs/>
          <w:color w:val="000000"/>
          <w:sz w:val="24"/>
          <w:shd w:val="clear" w:color="auto" w:fill="FFFFFF"/>
          <w:lang w:val="en-US" w:eastAsia="zh-CN"/>
        </w:rPr>
      </w:pPr>
      <w:r>
        <w:rPr>
          <w:rFonts w:hint="eastAsia" w:ascii="宋体" w:hAnsi="宋体" w:cs="Tahoma"/>
          <w:b/>
          <w:bCs/>
          <w:color w:val="000000"/>
          <w:sz w:val="24"/>
          <w:shd w:val="clear" w:color="auto" w:fill="FFFFFF"/>
          <w:lang w:val="en-US" w:eastAsia="zh-CN"/>
        </w:rPr>
        <w:t>1.以问题为载体，创设思考氛围</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heme="majorEastAsia" w:hAnsiTheme="majorEastAsia" w:eastAsiaTheme="majorEastAsia"/>
          <w:sz w:val="24"/>
          <w:szCs w:val="24"/>
          <w:lang w:val="en-US" w:eastAsia="zh-CN"/>
        </w:rPr>
      </w:pPr>
      <w:r>
        <w:rPr>
          <w:rFonts w:hint="eastAsia" w:asciiTheme="majorEastAsia" w:hAnsiTheme="majorEastAsia" w:eastAsiaTheme="majorEastAsia"/>
          <w:sz w:val="24"/>
          <w:szCs w:val="24"/>
          <w:lang w:val="en-US" w:eastAsia="zh-CN"/>
        </w:rPr>
        <w:t>教师课前精心备课，为问题教学做准备，七年级是学生进入中学阶段的第一学年，学生正处于思维发展和自我认识的关键时期，应立足“发展”与“促进”的教育教学思维，将生活中遭遇的冲突视为值得展开品德探讨与对话的重要议题、提升学生思想认识和品德修养的重要契机；为此，将问题分成三个递度，知道知识点，理解知识内容，拓展提升能力三种题型满足不同层次同学的需要，这样就做到“人人有事做，人人能做事”。</w:t>
      </w:r>
    </w:p>
    <w:p>
      <w:pPr>
        <w:keepNext w:val="0"/>
        <w:keepLines w:val="0"/>
        <w:pageBreakBefore w:val="0"/>
        <w:widowControl w:val="0"/>
        <w:numPr>
          <w:ilvl w:val="0"/>
          <w:numId w:val="0"/>
        </w:numPr>
        <w:kinsoku/>
        <w:wordWrap/>
        <w:overflowPunct/>
        <w:topLinePunct w:val="0"/>
        <w:autoSpaceDE/>
        <w:autoSpaceDN/>
        <w:bidi w:val="0"/>
        <w:adjustRightInd w:val="0"/>
        <w:snapToGrid w:val="0"/>
        <w:spacing w:line="400" w:lineRule="exact"/>
        <w:textAlignment w:val="auto"/>
        <w:rPr>
          <w:rFonts w:hint="eastAsia" w:ascii="宋体" w:hAnsi="宋体" w:cs="Tahoma"/>
          <w:b/>
          <w:bCs/>
          <w:color w:val="000000"/>
          <w:sz w:val="24"/>
          <w:shd w:val="clear" w:color="auto" w:fill="FFFFFF"/>
          <w:lang w:val="en-US" w:eastAsia="zh-CN"/>
        </w:rPr>
      </w:pPr>
      <w:r>
        <w:rPr>
          <w:rFonts w:hint="eastAsia" w:ascii="宋体" w:hAnsi="宋体" w:cs="Tahoma"/>
          <w:b/>
          <w:bCs/>
          <w:color w:val="000000"/>
          <w:sz w:val="24"/>
          <w:shd w:val="clear" w:color="auto" w:fill="FFFFFF"/>
          <w:lang w:val="en-US" w:eastAsia="zh-CN"/>
        </w:rPr>
        <w:t>2.关注小组讨论，引导学生自主提出并解答问题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eastAsia" w:asciiTheme="majorEastAsia" w:hAnsiTheme="majorEastAsia" w:eastAsiaTheme="majorEastAsia"/>
          <w:sz w:val="24"/>
          <w:szCs w:val="24"/>
          <w:lang w:val="en-US" w:eastAsia="zh-CN"/>
        </w:rPr>
      </w:pPr>
      <w:r>
        <w:rPr>
          <w:rFonts w:hint="eastAsia" w:asciiTheme="majorEastAsia" w:hAnsiTheme="majorEastAsia" w:eastAsiaTheme="majorEastAsia"/>
          <w:sz w:val="24"/>
          <w:szCs w:val="24"/>
          <w:lang w:val="en-US" w:eastAsia="zh-CN"/>
        </w:rPr>
        <w:t>道德与法治教材的知识范围分成三种知识：道德知识、生活经验与价值引导，初中学生的道德与法治学习既需要与实际生活相关联，帮助他们学会正确处理各种复杂关系，解决各种现实问题，同时也需要以一定的知识为依托，以此来认识和反思生活，爱因斯坦说过“提出一个问题往往比解决一个问题更重要”根据教材“运用你的经验”板块，让学生在小组中讨论问题，针对问题进行补充和质疑，既熟悉教材知识，又对教材中疑惑部分聚焦，这样就对接下来的课堂展示环节有了铺垫。比如七年级讲解探问生命这个主题时，从“生命故事的感悟”等生活化体验入手，引领学生以“生命可以永恒吗”为探究学习主线，懂得生命来之不易；对理解生命是独特的、不可逆的和短暂的就有了一个感性的认识。</w:t>
      </w:r>
    </w:p>
    <w:p>
      <w:pPr>
        <w:keepNext w:val="0"/>
        <w:keepLines w:val="0"/>
        <w:pageBreakBefore w:val="0"/>
        <w:widowControl w:val="0"/>
        <w:numPr>
          <w:ilvl w:val="0"/>
          <w:numId w:val="0"/>
        </w:numPr>
        <w:kinsoku/>
        <w:wordWrap/>
        <w:overflowPunct/>
        <w:topLinePunct w:val="0"/>
        <w:autoSpaceDE/>
        <w:autoSpaceDN/>
        <w:bidi w:val="0"/>
        <w:adjustRightInd w:val="0"/>
        <w:snapToGrid w:val="0"/>
        <w:spacing w:line="400" w:lineRule="exact"/>
        <w:textAlignment w:val="auto"/>
        <w:rPr>
          <w:rFonts w:hint="eastAsia" w:ascii="宋体" w:hAnsi="宋体" w:cs="Tahoma"/>
          <w:b/>
          <w:bCs/>
          <w:color w:val="000000"/>
          <w:sz w:val="24"/>
          <w:shd w:val="clear" w:color="auto" w:fill="FFFFFF"/>
          <w:lang w:val="en-US" w:eastAsia="zh-CN"/>
        </w:rPr>
      </w:pPr>
      <w:r>
        <w:rPr>
          <w:rFonts w:hint="eastAsia" w:ascii="宋体" w:hAnsi="宋体" w:cs="Tahoma"/>
          <w:b/>
          <w:bCs/>
          <w:color w:val="000000"/>
          <w:sz w:val="24"/>
          <w:shd w:val="clear" w:color="auto" w:fill="FFFFFF"/>
          <w:lang w:val="en-US" w:eastAsia="zh-CN"/>
        </w:rPr>
        <w:t>3.以课堂展示之模式促学生思维能力之提升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eastAsia" w:asciiTheme="majorEastAsia" w:hAnsiTheme="majorEastAsia" w:eastAsiaTheme="majorEastAsia"/>
          <w:sz w:val="24"/>
          <w:szCs w:val="24"/>
          <w:lang w:val="en-US" w:eastAsia="zh-CN"/>
        </w:rPr>
      </w:pPr>
      <w:r>
        <w:rPr>
          <w:rFonts w:hint="eastAsia" w:asciiTheme="majorEastAsia" w:hAnsiTheme="majorEastAsia" w:eastAsiaTheme="majorEastAsia"/>
          <w:sz w:val="24"/>
          <w:szCs w:val="24"/>
          <w:lang w:val="en-US" w:eastAsia="zh-CN"/>
        </w:rPr>
        <w:t>讨论的目的是让每个学生都参与到学习中来。讨论完成后，，针对讨论情况要进行反馈学习，所以小组上台进行课堂展示就可能让更多的学生发表自己的观点，特别是平时不太活跃的学生，多给他们一点机会。课堂展示就形成一个基本的流程，首先由科代表组织整个过程环，包括课堂展示开始、目标聚焦，请几组上台展示等；接着组长要负起组织的责任，组织讨论，安排分工，维持纪律，协调关系，其他同学要认真配合，服从安排。具体的过程是：先研讨展示的目的→设疑准备互动问题→准备检测问题→确定各个环节的展示同学→在组内准备演示。然后进入小组课堂展示的程序，引入（组长负责，本组即将要带领大家学什么）→读题讲解（注意设疑互动、变式检测、各层次的学生承担相应展示任务）→归纳总结（本组展示让大家学什么、应该注意什么）→其他组同学点评（展示的规范、知识的补充与质疑）。</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eastAsia" w:asciiTheme="majorEastAsia" w:hAnsiTheme="majorEastAsia" w:eastAsiaTheme="majorEastAsia"/>
          <w:sz w:val="24"/>
          <w:szCs w:val="24"/>
          <w:lang w:val="en-US" w:eastAsia="zh-CN"/>
        </w:rPr>
      </w:pPr>
      <w:r>
        <w:rPr>
          <w:rFonts w:hint="eastAsia" w:asciiTheme="majorEastAsia" w:hAnsiTheme="majorEastAsia" w:eastAsiaTheme="majorEastAsia"/>
          <w:sz w:val="24"/>
          <w:szCs w:val="24"/>
          <w:lang w:val="en-US" w:eastAsia="zh-CN"/>
        </w:rPr>
        <w:t>在小组课堂展示完成之后，教师就学生的准备情况、讨论氛围以及发言情况作出中肯评价。对表现好的小组及时表扬，对表现不理想的小组进行善意提醒。同时作为教师，应积极创造条件，让学生敢于思考、善于思考，使思考成为促进学生终身发展的助推器。</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after="157" w:afterLines="50" w:line="360" w:lineRule="auto"/>
        <w:textAlignment w:val="auto"/>
        <w:rPr>
          <w:rFonts w:hint="eastAsia" w:ascii="宋体" w:hAnsi="宋体" w:eastAsia="宋体" w:cs="宋体"/>
          <w:b/>
          <w:bCs w:val="0"/>
          <w:color w:val="000000"/>
          <w:sz w:val="28"/>
          <w:szCs w:val="28"/>
          <w:lang w:eastAsia="zh-CN"/>
        </w:rPr>
      </w:pPr>
      <w:r>
        <w:rPr>
          <w:rFonts w:hint="eastAsia" w:ascii="宋体" w:hAnsi="宋体" w:eastAsia="宋体" w:cs="宋体"/>
          <w:b/>
          <w:bCs w:val="0"/>
          <w:color w:val="000000"/>
          <w:sz w:val="28"/>
          <w:szCs w:val="28"/>
          <w:lang w:eastAsia="zh-CN"/>
        </w:rPr>
        <w:t>三、小组课堂展示模式的实践反思</w:t>
      </w:r>
    </w:p>
    <w:p>
      <w:pPr>
        <w:keepNext w:val="0"/>
        <w:keepLines w:val="0"/>
        <w:pageBreakBefore w:val="0"/>
        <w:widowControl w:val="0"/>
        <w:numPr>
          <w:ilvl w:val="0"/>
          <w:numId w:val="0"/>
        </w:numPr>
        <w:kinsoku/>
        <w:wordWrap/>
        <w:overflowPunct/>
        <w:topLinePunct w:val="0"/>
        <w:autoSpaceDE/>
        <w:autoSpaceDN/>
        <w:bidi w:val="0"/>
        <w:spacing w:line="400" w:lineRule="exact"/>
        <w:ind w:firstLine="480" w:firstLineChars="200"/>
        <w:textAlignment w:val="auto"/>
        <w:rPr>
          <w:rFonts w:hint="eastAsia" w:asciiTheme="majorEastAsia" w:hAnsiTheme="majorEastAsia" w:eastAsiaTheme="majorEastAsia"/>
          <w:szCs w:val="21"/>
          <w:lang w:eastAsia="zh-CN"/>
        </w:rPr>
      </w:pPr>
      <w:r>
        <w:rPr>
          <w:rFonts w:hint="eastAsia" w:asciiTheme="majorEastAsia" w:hAnsiTheme="majorEastAsia" w:eastAsiaTheme="majorEastAsia"/>
          <w:sz w:val="24"/>
          <w:szCs w:val="24"/>
          <w:lang w:val="en-US" w:eastAsia="zh-CN"/>
        </w:rPr>
        <w:t>小组课堂展示模式是不同于传统式教师一味灌输知识的教学模式，它通过创设问题，小组讨论，激发学生学习兴趣，让学生主动参与教学，落实三维目标，但是在小组课堂展示的实践运用过程中，教师也遇到一定的困难和疑惑，需要我们不断地反思，并采取针对性措施加以解决，以最大限度地发挥小组课堂展示模式的教学价值。</w:t>
      </w:r>
    </w:p>
    <w:p>
      <w:pPr>
        <w:keepNext w:val="0"/>
        <w:keepLines w:val="0"/>
        <w:pageBreakBefore w:val="0"/>
        <w:widowControl w:val="0"/>
        <w:numPr>
          <w:ilvl w:val="0"/>
          <w:numId w:val="0"/>
        </w:numPr>
        <w:kinsoku/>
        <w:wordWrap/>
        <w:overflowPunct/>
        <w:topLinePunct w:val="0"/>
        <w:autoSpaceDE/>
        <w:autoSpaceDN/>
        <w:bidi w:val="0"/>
        <w:adjustRightInd w:val="0"/>
        <w:snapToGrid w:val="0"/>
        <w:spacing w:line="400" w:lineRule="exact"/>
        <w:textAlignment w:val="auto"/>
        <w:rPr>
          <w:rFonts w:hint="eastAsia" w:ascii="宋体" w:hAnsi="宋体" w:cs="Tahoma"/>
          <w:b/>
          <w:bCs/>
          <w:color w:val="000000"/>
          <w:sz w:val="24"/>
          <w:shd w:val="clear" w:color="auto" w:fill="FFFFFF"/>
          <w:lang w:val="en-US" w:eastAsia="zh-CN"/>
        </w:rPr>
      </w:pPr>
      <w:r>
        <w:rPr>
          <w:rFonts w:hint="eastAsia" w:ascii="宋体" w:hAnsi="宋体" w:cs="Tahoma"/>
          <w:b/>
          <w:bCs/>
          <w:color w:val="000000"/>
          <w:sz w:val="24"/>
          <w:shd w:val="clear" w:color="auto" w:fill="FFFFFF"/>
          <w:lang w:val="en-US" w:eastAsia="zh-CN"/>
        </w:rPr>
        <w:t>1.紧密结合教材，突显课堂展示问题的专业化</w:t>
      </w:r>
    </w:p>
    <w:p>
      <w:pPr>
        <w:keepNext w:val="0"/>
        <w:keepLines w:val="0"/>
        <w:pageBreakBefore w:val="0"/>
        <w:widowControl w:val="0"/>
        <w:numPr>
          <w:ilvl w:val="0"/>
          <w:numId w:val="0"/>
        </w:numPr>
        <w:kinsoku/>
        <w:wordWrap/>
        <w:overflowPunct/>
        <w:topLinePunct w:val="0"/>
        <w:autoSpaceDE/>
        <w:autoSpaceDN/>
        <w:bidi w:val="0"/>
        <w:spacing w:line="400" w:lineRule="exact"/>
        <w:ind w:firstLine="480" w:firstLineChars="200"/>
        <w:textAlignment w:val="auto"/>
        <w:rPr>
          <w:rFonts w:hint="eastAsia" w:asciiTheme="majorEastAsia" w:hAnsiTheme="majorEastAsia" w:eastAsiaTheme="majorEastAsia"/>
          <w:sz w:val="24"/>
          <w:szCs w:val="24"/>
          <w:lang w:val="en-US" w:eastAsia="zh-CN"/>
        </w:rPr>
      </w:pPr>
      <w:r>
        <w:rPr>
          <w:rFonts w:hint="eastAsia" w:asciiTheme="majorEastAsia" w:hAnsiTheme="majorEastAsia" w:eastAsiaTheme="majorEastAsia"/>
          <w:sz w:val="24"/>
          <w:szCs w:val="24"/>
          <w:lang w:val="en-US" w:eastAsia="zh-CN"/>
        </w:rPr>
        <w:t>教师要培养学生核心素养内容与教材内容相对应，充分利用问题的引导性加强对学生品德思维能力的训练。避免出现问题与教材内容相脱节，又或者问题过于简单或复杂，学生无从作答。具体体现在：避免大而空泛的提问，提高问题的指向性；对生活中现行的或习以为常的现象、观念或思维定式等设问；问题设计着力于引导学生面对生活的复杂性，引导多角度思考，提高全面理解和把握问题的能力等等。</w:t>
      </w:r>
    </w:p>
    <w:p>
      <w:pPr>
        <w:keepNext w:val="0"/>
        <w:keepLines w:val="0"/>
        <w:pageBreakBefore w:val="0"/>
        <w:widowControl w:val="0"/>
        <w:numPr>
          <w:ilvl w:val="0"/>
          <w:numId w:val="0"/>
        </w:numPr>
        <w:kinsoku/>
        <w:wordWrap/>
        <w:overflowPunct/>
        <w:topLinePunct w:val="0"/>
        <w:autoSpaceDE/>
        <w:autoSpaceDN/>
        <w:bidi w:val="0"/>
        <w:adjustRightInd w:val="0"/>
        <w:snapToGrid w:val="0"/>
        <w:spacing w:line="400" w:lineRule="exact"/>
        <w:textAlignment w:val="auto"/>
        <w:rPr>
          <w:rFonts w:hint="eastAsia" w:ascii="宋体" w:hAnsi="宋体" w:cs="Tahoma"/>
          <w:b/>
          <w:bCs/>
          <w:color w:val="000000"/>
          <w:sz w:val="24"/>
          <w:shd w:val="clear" w:color="auto" w:fill="FFFFFF"/>
          <w:lang w:val="en-US" w:eastAsia="zh-CN"/>
        </w:rPr>
      </w:pPr>
      <w:r>
        <w:rPr>
          <w:rFonts w:hint="eastAsia" w:ascii="宋体" w:hAnsi="宋体" w:cs="Tahoma"/>
          <w:b/>
          <w:bCs/>
          <w:color w:val="000000"/>
          <w:sz w:val="24"/>
          <w:shd w:val="clear" w:color="auto" w:fill="FFFFFF"/>
          <w:lang w:val="en-US" w:eastAsia="zh-CN"/>
        </w:rPr>
        <w:t>2.老师和学生的适应性需要提升</w:t>
      </w:r>
    </w:p>
    <w:p>
      <w:pPr>
        <w:keepNext w:val="0"/>
        <w:keepLines w:val="0"/>
        <w:pageBreakBefore w:val="0"/>
        <w:widowControl w:val="0"/>
        <w:numPr>
          <w:ilvl w:val="0"/>
          <w:numId w:val="0"/>
        </w:numPr>
        <w:kinsoku/>
        <w:wordWrap/>
        <w:overflowPunct/>
        <w:topLinePunct w:val="0"/>
        <w:autoSpaceDE/>
        <w:autoSpaceDN/>
        <w:bidi w:val="0"/>
        <w:spacing w:line="400" w:lineRule="exact"/>
        <w:ind w:firstLine="480" w:firstLineChars="200"/>
        <w:textAlignment w:val="auto"/>
        <w:rPr>
          <w:rFonts w:hint="eastAsia" w:asciiTheme="majorEastAsia" w:hAnsiTheme="majorEastAsia" w:eastAsiaTheme="majorEastAsia"/>
          <w:sz w:val="24"/>
          <w:szCs w:val="24"/>
          <w:lang w:val="en-US" w:eastAsia="zh-CN"/>
        </w:rPr>
      </w:pPr>
      <w:r>
        <w:rPr>
          <w:rFonts w:hint="eastAsia" w:asciiTheme="majorEastAsia" w:hAnsiTheme="majorEastAsia" w:eastAsiaTheme="majorEastAsia"/>
          <w:sz w:val="24"/>
          <w:szCs w:val="24"/>
          <w:lang w:val="en-US" w:eastAsia="zh-CN"/>
        </w:rPr>
        <w:t>在传统道德与法治课堂教学中，教师讲授的内容现实性较强，教师长期处于核心和主导地位，教师的惯性思维导致教师找不到上课的状态，当上课的主角转换成学生时，教师无从适从，找不到自己关键时候的关键作用。教师课堂实际掌控存在困难。从另一方面来说，一直以来学生处于课堂教学的边缘，只是被动地接受知识，中规中距的坐在位置上听教师讲授知识，学生讨论不够热烈激昂，有时还会出现讨论的内容与教学相脱节的情况。小组课堂展示模式是希望在实践过程中形成学生善于学习、勤于思考、敢于实践、勇于探索的局面，从而能进一步促进道德与法治教师专业成长，切实提高课堂教学实效，从而提高道德与法治学科教学质量。</w:t>
      </w:r>
    </w:p>
    <w:p>
      <w:pPr>
        <w:keepNext w:val="0"/>
        <w:keepLines w:val="0"/>
        <w:pageBreakBefore w:val="0"/>
        <w:widowControl w:val="0"/>
        <w:numPr>
          <w:ilvl w:val="0"/>
          <w:numId w:val="0"/>
        </w:numPr>
        <w:kinsoku/>
        <w:wordWrap/>
        <w:overflowPunct/>
        <w:topLinePunct w:val="0"/>
        <w:autoSpaceDE/>
        <w:autoSpaceDN/>
        <w:bidi w:val="0"/>
        <w:adjustRightInd w:val="0"/>
        <w:snapToGrid w:val="0"/>
        <w:spacing w:line="400" w:lineRule="exact"/>
        <w:textAlignment w:val="auto"/>
        <w:rPr>
          <w:rFonts w:hint="default" w:ascii="宋体" w:hAnsi="宋体" w:cs="Tahoma"/>
          <w:b/>
          <w:bCs/>
          <w:color w:val="000000"/>
          <w:sz w:val="24"/>
          <w:shd w:val="clear" w:color="auto" w:fill="FFFFFF"/>
          <w:lang w:val="en-US" w:eastAsia="zh-CN"/>
        </w:rPr>
      </w:pPr>
      <w:r>
        <w:rPr>
          <w:rFonts w:hint="eastAsia" w:ascii="宋体" w:hAnsi="宋体" w:cs="Tahoma"/>
          <w:b/>
          <w:bCs/>
          <w:color w:val="000000"/>
          <w:sz w:val="24"/>
          <w:shd w:val="clear" w:color="auto" w:fill="FFFFFF"/>
          <w:lang w:val="en-US" w:eastAsia="zh-CN"/>
        </w:rPr>
        <w:t>3.小组课堂展示的形式要多样化和规范化</w:t>
      </w:r>
    </w:p>
    <w:p>
      <w:pPr>
        <w:keepNext w:val="0"/>
        <w:keepLines w:val="0"/>
        <w:pageBreakBefore w:val="0"/>
        <w:widowControl w:val="0"/>
        <w:numPr>
          <w:ilvl w:val="0"/>
          <w:numId w:val="0"/>
        </w:numPr>
        <w:kinsoku/>
        <w:wordWrap/>
        <w:overflowPunct/>
        <w:topLinePunct w:val="0"/>
        <w:autoSpaceDE/>
        <w:autoSpaceDN/>
        <w:bidi w:val="0"/>
        <w:spacing w:line="400" w:lineRule="exact"/>
        <w:ind w:firstLine="480" w:firstLineChars="200"/>
        <w:textAlignment w:val="auto"/>
        <w:rPr>
          <w:rFonts w:hint="eastAsia" w:asciiTheme="majorEastAsia" w:hAnsiTheme="majorEastAsia" w:eastAsiaTheme="majorEastAsia"/>
          <w:sz w:val="24"/>
          <w:szCs w:val="24"/>
          <w:lang w:val="en-US" w:eastAsia="zh-CN"/>
        </w:rPr>
      </w:pPr>
      <w:r>
        <w:rPr>
          <w:rFonts w:hint="default" w:asciiTheme="majorEastAsia" w:hAnsiTheme="majorEastAsia" w:eastAsiaTheme="majorEastAsia"/>
          <w:sz w:val="24"/>
          <w:szCs w:val="24"/>
          <w:lang w:val="en-US" w:eastAsia="zh-CN"/>
        </w:rPr>
        <w:t>课堂展示形式不是单一的，而是丰富多彩的</w:t>
      </w:r>
      <w:r>
        <w:rPr>
          <w:rFonts w:hint="eastAsia" w:asciiTheme="majorEastAsia" w:hAnsiTheme="majorEastAsia" w:eastAsiaTheme="majorEastAsia"/>
          <w:sz w:val="24"/>
          <w:szCs w:val="24"/>
          <w:lang w:val="en-US" w:eastAsia="zh-CN"/>
        </w:rPr>
        <w:t>，只要</w:t>
      </w:r>
      <w:r>
        <w:rPr>
          <w:rFonts w:hint="default" w:asciiTheme="majorEastAsia" w:hAnsiTheme="majorEastAsia" w:eastAsiaTheme="majorEastAsia"/>
          <w:sz w:val="24"/>
          <w:szCs w:val="24"/>
          <w:lang w:val="en-US" w:eastAsia="zh-CN"/>
        </w:rPr>
        <w:t>能够调动学生积极性，提高课堂效率的形式都是好形式。①</w:t>
      </w:r>
      <w:r>
        <w:rPr>
          <w:rFonts w:hint="eastAsia" w:asciiTheme="majorEastAsia" w:hAnsiTheme="majorEastAsia" w:eastAsiaTheme="majorEastAsia"/>
          <w:sz w:val="24"/>
          <w:szCs w:val="24"/>
          <w:lang w:val="en-US" w:eastAsia="zh-CN"/>
        </w:rPr>
        <w:t>教师应多设置一些互动性话题，给学生创设活动空间，培养学生创新意识，提高学生展示的积极性，如不同组之间的接力提问，通过模拟场景对话和教材剧再现教材内容，联系实际模拟现实角色讨论问题，正反方辩论等。</w:t>
      </w:r>
      <w:r>
        <w:rPr>
          <w:rFonts w:hint="default" w:asciiTheme="majorEastAsia" w:hAnsiTheme="majorEastAsia" w:eastAsiaTheme="majorEastAsia"/>
          <w:sz w:val="24"/>
          <w:szCs w:val="24"/>
          <w:lang w:val="en-US" w:eastAsia="zh-CN"/>
        </w:rPr>
        <w:t>②</w:t>
      </w:r>
      <w:r>
        <w:rPr>
          <w:rFonts w:hint="eastAsia" w:asciiTheme="majorEastAsia" w:hAnsiTheme="majorEastAsia" w:eastAsiaTheme="majorEastAsia"/>
          <w:sz w:val="24"/>
          <w:szCs w:val="24"/>
          <w:lang w:val="en-US" w:eastAsia="zh-CN"/>
        </w:rPr>
        <w:t>既可以由教师预设展示题目，也可以让学生自由展示学习成果，如不同组分别介绍本堂课的重点、难点、疑点、关键点突破方法和过程，相互命题相互考查。</w:t>
      </w:r>
      <w:r>
        <w:rPr>
          <w:rFonts w:hint="default" w:asciiTheme="majorEastAsia" w:hAnsiTheme="majorEastAsia" w:eastAsiaTheme="majorEastAsia"/>
          <w:sz w:val="24"/>
          <w:szCs w:val="24"/>
          <w:lang w:val="en-US" w:eastAsia="zh-CN"/>
        </w:rPr>
        <w:t>③</w:t>
      </w:r>
      <w:r>
        <w:rPr>
          <w:rFonts w:hint="eastAsia" w:asciiTheme="majorEastAsia" w:hAnsiTheme="majorEastAsia" w:eastAsiaTheme="majorEastAsia"/>
          <w:sz w:val="24"/>
          <w:szCs w:val="24"/>
          <w:lang w:val="en-US" w:eastAsia="zh-CN"/>
        </w:rPr>
        <w:t>学生在展示和点评过程中，要做好充分准备，要用最简洁的语言准确表达自己的思想，交流过程中要勇于提出自己的不同见解，以合作的心态倾听他人的见解。</w:t>
      </w:r>
    </w:p>
    <w:p>
      <w:pPr>
        <w:numPr>
          <w:ilvl w:val="0"/>
          <w:numId w:val="0"/>
        </w:numPr>
        <w:spacing w:line="360" w:lineRule="auto"/>
        <w:ind w:firstLine="480" w:firstLineChars="200"/>
        <w:rPr>
          <w:rFonts w:hint="eastAsia" w:asciiTheme="majorEastAsia" w:hAnsiTheme="majorEastAsia" w:eastAsiaTheme="majorEastAsia"/>
          <w:sz w:val="24"/>
          <w:szCs w:val="24"/>
          <w:lang w:val="en-US" w:eastAsia="zh-CN"/>
        </w:rPr>
      </w:pPr>
      <w:r>
        <w:rPr>
          <w:rFonts w:hint="eastAsia" w:asciiTheme="majorEastAsia" w:hAnsiTheme="majorEastAsia" w:eastAsiaTheme="majorEastAsia"/>
          <w:sz w:val="24"/>
          <w:szCs w:val="24"/>
          <w:lang w:val="en-US" w:eastAsia="zh-CN"/>
        </w:rPr>
        <w:t>教育的目的不单单是让学生汲取知识，更重要的是提升学生对理论的领悟能力、驾驭能力和革新能力。小组课堂展示在提升教学效果、激发学生求知欲、增强课堂感染力方面体现了一定的优势，但也暴露了一些不足。在探索中前行，在实践中反思，这是一名走在道德与法治道路上一名教师应有的素质。</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562" w:firstLineChars="200"/>
        <w:textAlignment w:val="auto"/>
        <w:rPr>
          <w:rFonts w:hint="eastAsia" w:ascii="宋体" w:hAnsi="宋体" w:eastAsia="宋体" w:cs="宋体"/>
          <w:sz w:val="21"/>
          <w:szCs w:val="21"/>
          <w:lang w:val="en-US" w:eastAsia="zh-CN"/>
        </w:rPr>
      </w:pPr>
      <w:r>
        <w:rPr>
          <w:rFonts w:hint="eastAsia" w:ascii="黑体" w:hAnsi="黑体" w:eastAsia="黑体" w:cs="黑体"/>
          <w:b/>
          <w:bCs/>
          <w:sz w:val="28"/>
          <w:szCs w:val="28"/>
          <w:lang w:val="en-US" w:eastAsia="zh-CN"/>
        </w:rPr>
        <w:t>参考文献：</w:t>
      </w:r>
      <w:r>
        <w:rPr>
          <w:rFonts w:hint="eastAsia" w:ascii="宋体" w:hAnsi="宋体" w:eastAsia="宋体" w:cs="宋体"/>
          <w:sz w:val="21"/>
          <w:szCs w:val="21"/>
          <w:lang w:val="en-US" w:eastAsia="zh-CN"/>
        </w:rPr>
        <w:t>[1]王鑫 情境互动模式应用遇到的困难及对策</w:t>
      </w:r>
    </w:p>
    <w:p>
      <w:pPr>
        <w:keepNext w:val="0"/>
        <w:keepLines w:val="0"/>
        <w:pageBreakBefore w:val="0"/>
        <w:widowControl w:val="0"/>
        <w:numPr>
          <w:ilvl w:val="0"/>
          <w:numId w:val="1"/>
        </w:numPr>
        <w:kinsoku/>
        <w:wordWrap/>
        <w:overflowPunct/>
        <w:topLinePunct w:val="0"/>
        <w:autoSpaceDE/>
        <w:autoSpaceDN/>
        <w:bidi w:val="0"/>
        <w:adjustRightInd/>
        <w:snapToGrid/>
        <w:spacing w:line="340" w:lineRule="exac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高寻寻 突破思想政治课案例教学的困境</w:t>
      </w:r>
    </w:p>
    <w:p>
      <w:pPr>
        <w:keepNext w:val="0"/>
        <w:keepLines w:val="0"/>
        <w:pageBreakBefore w:val="0"/>
        <w:widowControl w:val="0"/>
        <w:numPr>
          <w:ilvl w:val="0"/>
          <w:numId w:val="1"/>
        </w:numPr>
        <w:kinsoku/>
        <w:wordWrap/>
        <w:overflowPunct/>
        <w:topLinePunct w:val="0"/>
        <w:autoSpaceDE/>
        <w:autoSpaceDN/>
        <w:bidi w:val="0"/>
        <w:adjustRightInd/>
        <w:snapToGrid/>
        <w:spacing w:line="340" w:lineRule="exac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江逸冰 课堂展示的基本流程及要求</w:t>
      </w:r>
    </w:p>
    <w:p>
      <w:pPr>
        <w:keepNext w:val="0"/>
        <w:keepLines w:val="0"/>
        <w:pageBreakBefore w:val="0"/>
        <w:widowControl w:val="0"/>
        <w:numPr>
          <w:ilvl w:val="0"/>
          <w:numId w:val="1"/>
        </w:numPr>
        <w:kinsoku/>
        <w:wordWrap/>
        <w:overflowPunct/>
        <w:topLinePunct w:val="0"/>
        <w:autoSpaceDE/>
        <w:autoSpaceDN/>
        <w:bidi w:val="0"/>
        <w:adjustRightInd/>
        <w:snapToGrid/>
        <w:spacing w:line="340" w:lineRule="exact"/>
        <w:ind w:firstLine="420" w:firstLineChars="200"/>
        <w:textAlignment w:val="auto"/>
        <w:rPr>
          <w:rFonts w:hint="default" w:asciiTheme="majorEastAsia" w:hAnsiTheme="majorEastAsia" w:eastAsiaTheme="majorEastAsia"/>
          <w:sz w:val="24"/>
          <w:szCs w:val="24"/>
          <w:lang w:val="en-US" w:eastAsia="zh-CN"/>
        </w:rPr>
      </w:pPr>
      <w:r>
        <w:rPr>
          <w:rFonts w:hint="eastAsia" w:ascii="宋体" w:hAnsi="宋体" w:eastAsia="宋体" w:cs="宋体"/>
          <w:sz w:val="21"/>
          <w:szCs w:val="21"/>
          <w:lang w:val="en-US" w:eastAsia="zh-CN"/>
        </w:rPr>
        <w:t>陈留明 农村初中思想品德课培养学生核心素养的现状与策略</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jc w:val="both"/>
        <w:textAlignment w:val="auto"/>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jc w:val="both"/>
        <w:textAlignment w:val="auto"/>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jc w:val="both"/>
        <w:textAlignment w:val="auto"/>
        <w:rPr>
          <w:rFonts w:hint="default" w:ascii="宋体" w:hAnsi="宋体" w:eastAsia="宋体" w:cs="宋体"/>
          <w:sz w:val="21"/>
          <w:szCs w:val="21"/>
          <w:lang w:val="en-US" w:eastAsia="zh-CN"/>
        </w:rPr>
      </w:pPr>
    </w:p>
    <w:p>
      <w:pPr>
        <w:numPr>
          <w:ilvl w:val="0"/>
          <w:numId w:val="0"/>
        </w:numPr>
        <w:snapToGrid w:val="0"/>
        <w:spacing w:line="360" w:lineRule="auto"/>
        <w:ind w:leftChars="191"/>
        <w:rPr>
          <w:rFonts w:hint="eastAsia" w:ascii="宋体" w:hAnsi="宋体"/>
          <w:b/>
          <w:color w:val="000000"/>
          <w:sz w:val="30"/>
          <w:szCs w:val="30"/>
          <w:lang w:eastAsia="zh-CN"/>
        </w:rPr>
      </w:pPr>
    </w:p>
    <w:p>
      <w:pPr>
        <w:rPr>
          <w:rFonts w:hint="default"/>
          <w:lang w:val="en-US" w:eastAsia="zh-CN"/>
        </w:rPr>
      </w:pPr>
    </w:p>
    <w:sectPr>
      <w:footerReference r:id="rId3" w:type="default"/>
      <w:pgSz w:w="11906" w:h="16838"/>
      <w:pgMar w:top="1134" w:right="1417" w:bottom="1134" w:left="1417" w:header="851" w:footer="992"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w:t>
                    </w:r>
                    <w:r>
                      <w:rPr>
                        <w:rFonts w:hint="eastAsia"/>
                        <w:lang w:eastAsia="zh-CN"/>
                      </w:rPr>
                      <w:fldChar w:fldCharType="end"/>
                    </w:r>
                    <w:r>
                      <w:rPr>
                        <w:rFonts w:hint="eastAsia"/>
                        <w:lang w:eastAsia="zh-CN"/>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A88383"/>
    <w:multiLevelType w:val="singleLevel"/>
    <w:tmpl w:val="81A88383"/>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4A090E"/>
    <w:rsid w:val="3EAD61B1"/>
    <w:rsid w:val="44E07779"/>
    <w:rsid w:val="49BD120F"/>
    <w:rsid w:val="56BA67C8"/>
    <w:rsid w:val="6E6C08EF"/>
    <w:rsid w:val="7856542E"/>
    <w:rsid w:val="7BE7241E"/>
    <w:rsid w:val="7C037C38"/>
    <w:rsid w:val="7D014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2019-03-06T07:00:00Z</dcterms:created>
  <dc:creator>Administrator</dc:creator>
  <cp:lastModifiedBy>Administrator</cp:lastModifiedBy>
  <dcterms:modified xsi:type="dcterms:W3CDTF">2019-12-04T07:48:33Z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