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b/>
          <w:sz w:val="28"/>
        </w:rPr>
      </w:pPr>
      <w:r>
        <w:drawing>
          <wp:anchor distT="0" distB="0" distL="114300" distR="114300" simplePos="0" relativeHeight="251660288" behindDoc="0" locked="0" layoutInCell="1" allowOverlap="1">
            <wp:simplePos x="0" y="0"/>
            <wp:positionH relativeFrom="column">
              <wp:posOffset>-993775</wp:posOffset>
            </wp:positionH>
            <wp:positionV relativeFrom="paragraph">
              <wp:posOffset>-765175</wp:posOffset>
            </wp:positionV>
            <wp:extent cx="946150" cy="499745"/>
            <wp:effectExtent l="0" t="0" r="6350" b="0"/>
            <wp:wrapNone/>
            <wp:docPr id="4439" name="Picture 9" descr="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 name="Picture 9" descr="Picture 1.png"/>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946325" cy="499745"/>
                    </a:xfrm>
                    <a:prstGeom prst="rect">
                      <a:avLst/>
                    </a:prstGeom>
                    <a:noFill/>
                    <a:ln>
                      <a:noFill/>
                    </a:ln>
                  </pic:spPr>
                </pic:pic>
              </a:graphicData>
            </a:graphic>
          </wp:anchor>
        </w:drawing>
      </w:r>
      <w:r>
        <mc:AlternateContent>
          <mc:Choice Requires="wpg">
            <w:drawing>
              <wp:anchor distT="0" distB="0" distL="114300" distR="114300" simplePos="0" relativeHeight="251659264" behindDoc="0" locked="0" layoutInCell="1" allowOverlap="1">
                <wp:simplePos x="0" y="0"/>
                <wp:positionH relativeFrom="column">
                  <wp:posOffset>760095</wp:posOffset>
                </wp:positionH>
                <wp:positionV relativeFrom="paragraph">
                  <wp:posOffset>-765175</wp:posOffset>
                </wp:positionV>
                <wp:extent cx="4191000" cy="701675"/>
                <wp:effectExtent l="0" t="0" r="0" b="3175"/>
                <wp:wrapNone/>
                <wp:docPr id="4435" name="Group 11"/>
                <wp:cNvGraphicFramePr/>
                <a:graphic xmlns:a="http://schemas.openxmlformats.org/drawingml/2006/main">
                  <a:graphicData uri="http://schemas.microsoft.com/office/word/2010/wordprocessingGroup">
                    <wpg:wgp>
                      <wpg:cNvGrpSpPr/>
                      <wpg:grpSpPr>
                        <a:xfrm>
                          <a:off x="0" y="0"/>
                          <a:ext cx="4191000" cy="701749"/>
                          <a:chOff x="1752600" y="114300"/>
                          <a:chExt cx="393" cy="73"/>
                        </a:xfrm>
                      </wpg:grpSpPr>
                      <pic:pic xmlns:pic="http://schemas.openxmlformats.org/drawingml/2006/picture">
                        <pic:nvPicPr>
                          <pic:cNvPr id="2" name="Picture 12" descr="养老保险字体"/>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1752600" y="114300"/>
                            <a:ext cx="375" cy="73"/>
                          </a:xfrm>
                          <a:prstGeom prst="rect">
                            <a:avLst/>
                          </a:prstGeom>
                          <a:noFill/>
                          <a:ln>
                            <a:noFill/>
                          </a:ln>
                        </pic:spPr>
                      </pic:pic>
                      <wps:wsp>
                        <wps:cNvPr id="3" name="Rectangle 13"/>
                        <wps:cNvSpPr>
                          <a:spLocks noChangeArrowheads="1"/>
                        </wps:cNvSpPr>
                        <wps:spPr bwMode="auto">
                          <a:xfrm>
                            <a:off x="1752626" y="114352"/>
                            <a:ext cx="367" cy="19"/>
                          </a:xfrm>
                          <a:prstGeom prst="rect">
                            <a:avLst/>
                          </a:prstGeom>
                          <a:noFill/>
                          <a:ln w="9525">
                            <a:noFill/>
                            <a:miter lim="800000"/>
                          </a:ln>
                        </wps:spPr>
                        <wps:txbx>
                          <w:txbxContent>
                            <w:p>
                              <w:pPr>
                                <w:pStyle w:val="4"/>
                                <w:bidi/>
                                <w:spacing w:before="0" w:beforeAutospacing="0" w:after="0" w:afterAutospacing="0"/>
                                <w:jc w:val="right"/>
                              </w:pPr>
                              <w:r>
                                <w:rPr>
                                  <w:rFonts w:ascii="Arial" w:hAnsi="Arial" w:cs="Arial" w:eastAsiaTheme="minorEastAsia"/>
                                  <w:b/>
                                  <w:bCs/>
                                  <w:color w:val="000000"/>
                                  <w:sz w:val="20"/>
                                  <w:szCs w:val="20"/>
                                </w:rPr>
                                <w:t>PING AN ANNUITY INSURANCE COMPANY OF CHINA,LTD</w:t>
                              </w:r>
                            </w:p>
                          </w:txbxContent>
                        </wps:txbx>
                        <wps:bodyPr wrap="square" lIns="27432" tIns="22860" rIns="0" bIns="0" anchor="t" upright="1"/>
                      </wps:wsp>
                    </wpg:wgp>
                  </a:graphicData>
                </a:graphic>
              </wp:anchor>
            </w:drawing>
          </mc:Choice>
          <mc:Fallback>
            <w:pict>
              <v:group id="Group 11" o:spid="_x0000_s1026" o:spt="203" style="position:absolute;left:0pt;margin-left:59.85pt;margin-top:-60.25pt;height:55.25pt;width:330pt;z-index:251659264;mso-width-relative:page;mso-height-relative:page;" coordorigin="1752600,114300" coordsize="393,73" o:gfxdata="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">
                <o:lock v:ext="edit" aspectratio="f"/>
                <v:shape id="Picture 12" o:spid="_x0000_s1026" o:spt="75" alt="养老保险字体" type="#_x0000_t75" style="position:absolute;left:1752600;top:114300;height:73;width:375;" filled="f" o:preferrelative="t" stroked="f" coordsize="21600,21600" o:gfxdata="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xd2CugAAANoA&#10;AAAPAAAAAAAAAAEAIAAAACIAAABkcnMvZG93bnJldi54bWxQSwECFAAUAAAACACHTuJAMy8FnjsA&#10;AAA5AAAAEAAAAAAAAAABACAAAAAJAQAAZHJzL3NoYXBleG1sLnhtbFBLBQYAAAAABgAGAFsBAACz&#10;AwAAAAA=&#10;">
                  <v:fill on="f" focussize="0,0"/>
                  <v:stroke on="f"/>
                  <v:imagedata r:id="rId5" o:title=""/>
                  <o:lock v:ext="edit" aspectratio="t"/>
                </v:shape>
                <v:rect id="Rectangle 13" o:spid="_x0000_s1026" o:spt="1" style="position:absolute;left:1752626;top:114352;height:19;width:367;" filled="f" stroked="f" coordsize="21600,21600" o:gfxdata="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iMfdK2AAAA2gAAAA8A&#10;AAAAAAAAAQAgAAAAIgAAAGRycy9kb3ducmV2LnhtbFBLAQIUABQAAAAIAIdO4kAzLwWeOwAAADkA&#10;AAAQAAAAAAAAAAEAIAAAAAUBAABkcnMvc2hhcGV4bWwueG1sUEsFBgAAAAAGAAYAWwEAAK8DAAAA&#10;AA==&#10;">
                  <v:fill on="f" focussize="0,0"/>
                  <v:stroke on="f" miterlimit="8" joinstyle="miter"/>
                  <v:imagedata o:title=""/>
                  <o:lock v:ext="edit" aspectratio="f"/>
                  <v:textbox inset="0.762mm,0.635mm,0mm,0mm">
                    <w:txbxContent>
                      <w:p>
                        <w:pPr>
                          <w:pStyle w:val="4"/>
                          <w:bidi/>
                          <w:spacing w:before="0" w:beforeAutospacing="0" w:after="0" w:afterAutospacing="0"/>
                          <w:jc w:val="right"/>
                        </w:pPr>
                        <w:r>
                          <w:rPr>
                            <w:rFonts w:ascii="Arial" w:hAnsi="Arial" w:cs="Arial" w:eastAsiaTheme="minorEastAsia"/>
                            <w:b/>
                            <w:bCs/>
                            <w:color w:val="000000"/>
                            <w:sz w:val="20"/>
                            <w:szCs w:val="20"/>
                          </w:rPr>
                          <w:t>PING AN ANNUITY INSURANCE COMPANY OF CHINA,LTD</w:t>
                        </w:r>
                      </w:p>
                    </w:txbxContent>
                  </v:textbox>
                </v:rect>
              </v:group>
            </w:pict>
          </mc:Fallback>
        </mc:AlternateContent>
      </w:r>
      <w:r>
        <w:rPr>
          <w:rFonts w:hint="eastAsia" w:ascii="微软雅黑" w:hAnsi="微软雅黑" w:eastAsia="微软雅黑"/>
          <w:b/>
          <w:sz w:val="28"/>
        </w:rPr>
        <w:t>网上自助理赔申请书</w:t>
      </w:r>
    </w:p>
    <w:p>
      <w:pPr>
        <w:rPr>
          <w:rFonts w:ascii="宋体" w:hAnsi="宋体" w:eastAsia="宋体" w:cs="宋体"/>
          <w:kern w:val="0"/>
          <w:sz w:val="20"/>
          <w:szCs w:val="20"/>
        </w:rPr>
      </w:pPr>
    </w:p>
    <w:tbl>
      <w:tblPr>
        <w:tblStyle w:val="7"/>
        <w:tblW w:w="84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9"/>
        <w:gridCol w:w="6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69" w:type="dxa"/>
            <w:vAlign w:val="center"/>
          </w:tcPr>
          <w:p>
            <w:pPr>
              <w:rPr>
                <w:rFonts w:ascii="微软雅黑" w:hAnsi="微软雅黑" w:eastAsia="微软雅黑"/>
              </w:rPr>
            </w:pPr>
            <w:r>
              <w:rPr>
                <w:rFonts w:hint="eastAsia" w:ascii="微软雅黑" w:hAnsi="微软雅黑" w:eastAsia="微软雅黑"/>
              </w:rPr>
              <w:t>公司名称</w:t>
            </w:r>
          </w:p>
        </w:tc>
        <w:tc>
          <w:tcPr>
            <w:tcW w:w="6220" w:type="dxa"/>
            <w:vAlign w:val="center"/>
          </w:tcPr>
          <w:p>
            <w:pPr>
              <w:rPr>
                <w:rFonts w:hint="eastAsia" w:ascii="微软雅黑" w:hAnsi="微软雅黑" w:eastAsia="微软雅黑"/>
                <w:sz w:val="28"/>
                <w:lang w:val="en-US" w:eastAsia="zh-CN"/>
              </w:rPr>
            </w:pPr>
            <w:r>
              <w:rPr>
                <w:rFonts w:hint="eastAsia" w:ascii="微软雅黑" w:hAnsi="微软雅黑" w:eastAsia="微软雅黑"/>
                <w:sz w:val="28"/>
                <w:lang w:val="en-US" w:eastAsia="zh-CN"/>
              </w:rPr>
              <w:t>国家能源集团国华徐州发电有限公司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69" w:type="dxa"/>
            <w:vAlign w:val="center"/>
          </w:tcPr>
          <w:p>
            <w:pPr>
              <w:rPr>
                <w:rFonts w:ascii="微软雅黑" w:hAnsi="微软雅黑" w:eastAsia="微软雅黑"/>
              </w:rPr>
            </w:pPr>
            <w:r>
              <w:rPr>
                <w:rFonts w:hint="eastAsia" w:ascii="宋体" w:hAnsi="宋体" w:eastAsia="宋体" w:cs="宋体"/>
                <w:b/>
                <w:color w:val="000000" w:themeColor="text1"/>
                <w:kern w:val="0"/>
                <w:sz w:val="20"/>
                <w:szCs w:val="20"/>
                <w14:textFill>
                  <w14:solidFill>
                    <w14:schemeClr w14:val="tx1"/>
                  </w14:solidFill>
                </w14:textFill>
              </w:rPr>
              <w:t>*</w:t>
            </w:r>
            <w:r>
              <w:rPr>
                <w:rFonts w:hint="eastAsia" w:ascii="微软雅黑" w:hAnsi="微软雅黑" w:eastAsia="微软雅黑"/>
              </w:rPr>
              <w:t>出险人姓名</w:t>
            </w:r>
          </w:p>
        </w:tc>
        <w:tc>
          <w:tcPr>
            <w:tcW w:w="6220" w:type="dxa"/>
            <w:vAlign w:val="center"/>
          </w:tcPr>
          <w:p>
            <w:pPr>
              <w:rPr>
                <w:rFonts w:hint="eastAsia" w:ascii="微软雅黑" w:hAnsi="微软雅黑" w:eastAsia="微软雅黑"/>
                <w:sz w:val="28"/>
                <w:lang w:val="en-US" w:eastAsia="zh-CN"/>
              </w:rPr>
            </w:pPr>
            <w:r>
              <w:rPr>
                <w:rFonts w:hint="eastAsia" w:ascii="微软雅黑" w:hAnsi="微软雅黑" w:eastAsia="微软雅黑"/>
                <w:sz w:val="28"/>
                <w:lang w:val="en-US" w:eastAsia="zh-CN"/>
              </w:rPr>
              <w:t>王爱东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69" w:type="dxa"/>
            <w:vAlign w:val="center"/>
          </w:tcPr>
          <w:p>
            <w:pPr>
              <w:rPr>
                <w:rFonts w:ascii="微软雅黑" w:hAnsi="微软雅黑" w:eastAsia="微软雅黑"/>
              </w:rPr>
            </w:pPr>
            <w:r>
              <w:rPr>
                <w:rFonts w:hint="eastAsia" w:ascii="宋体" w:hAnsi="宋体" w:eastAsia="宋体" w:cs="宋体"/>
                <w:b/>
                <w:color w:val="000000" w:themeColor="text1"/>
                <w:kern w:val="0"/>
                <w:sz w:val="20"/>
                <w:szCs w:val="20"/>
                <w14:textFill>
                  <w14:solidFill>
                    <w14:schemeClr w14:val="tx1"/>
                  </w14:solidFill>
                </w14:textFill>
              </w:rPr>
              <w:t>*</w:t>
            </w:r>
            <w:r>
              <w:rPr>
                <w:rFonts w:hint="eastAsia" w:ascii="微软雅黑" w:hAnsi="微软雅黑" w:eastAsia="微软雅黑"/>
              </w:rPr>
              <w:t>申请号/案件号</w:t>
            </w:r>
          </w:p>
        </w:tc>
        <w:tc>
          <w:tcPr>
            <w:tcW w:w="6220" w:type="dxa"/>
            <w:vAlign w:val="center"/>
          </w:tcPr>
          <w:p>
            <w:pPr>
              <w:rPr>
                <w:rFonts w:hint="eastAsia" w:ascii="微软雅黑" w:hAnsi="微软雅黑" w:eastAsia="微软雅黑"/>
                <w:sz w:val="28"/>
                <w:lang w:val="en-US" w:eastAsia="zh-CN"/>
              </w:rPr>
            </w:pPr>
            <w:r>
              <w:rPr>
                <w:rFonts w:hint="eastAsia" w:ascii="微软雅黑" w:hAnsi="微软雅黑" w:eastAsia="微软雅黑"/>
                <w:sz w:val="28"/>
                <w:lang w:val="en-US" w:eastAsia="zh-CN"/>
              </w:rPr>
              <w:t>MC02000074741249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69" w:type="dxa"/>
            <w:vAlign w:val="center"/>
          </w:tcPr>
          <w:p>
            <w:pPr>
              <w:rPr>
                <w:rFonts w:ascii="微软雅黑" w:hAnsi="微软雅黑" w:eastAsia="微软雅黑"/>
              </w:rPr>
            </w:pPr>
            <w:r>
              <w:rPr>
                <w:rFonts w:hint="eastAsia" w:ascii="宋体" w:hAnsi="宋体" w:eastAsia="宋体" w:cs="宋体"/>
                <w:b/>
                <w:color w:val="000000" w:themeColor="text1"/>
                <w:kern w:val="0"/>
                <w:sz w:val="20"/>
                <w:szCs w:val="20"/>
                <w14:textFill>
                  <w14:solidFill>
                    <w14:schemeClr w14:val="tx1"/>
                  </w14:solidFill>
                </w14:textFill>
              </w:rPr>
              <w:t>*</w:t>
            </w:r>
            <w:r>
              <w:rPr>
                <w:rFonts w:hint="eastAsia" w:ascii="微软雅黑" w:hAnsi="微软雅黑" w:eastAsia="微软雅黑"/>
              </w:rPr>
              <w:t>出险人身份证号</w:t>
            </w:r>
          </w:p>
        </w:tc>
        <w:tc>
          <w:tcPr>
            <w:tcW w:w="6220" w:type="dxa"/>
            <w:vAlign w:val="center"/>
          </w:tcPr>
          <w:p>
            <w:pPr>
              <w:rPr>
                <w:rFonts w:hint="eastAsia" w:ascii="微软雅黑" w:hAnsi="微软雅黑" w:eastAsia="微软雅黑"/>
                <w:sz w:val="28"/>
                <w:lang w:val="en-US" w:eastAsia="zh-CN"/>
              </w:rPr>
            </w:pPr>
            <w:r>
              <w:rPr>
                <w:rFonts w:hint="eastAsia" w:ascii="微软雅黑" w:hAnsi="微软雅黑" w:eastAsia="微软雅黑"/>
                <w:sz w:val="28"/>
                <w:lang w:val="en-US" w:eastAsia="zh-CN"/>
              </w:rPr>
              <w:t>320304196710124424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69" w:type="dxa"/>
            <w:vAlign w:val="center"/>
          </w:tcPr>
          <w:p>
            <w:pPr>
              <w:rPr>
                <w:rFonts w:ascii="微软雅黑" w:hAnsi="微软雅黑" w:eastAsia="微软雅黑"/>
              </w:rPr>
            </w:pPr>
            <w:r>
              <w:rPr>
                <w:rFonts w:hint="eastAsia" w:ascii="微软雅黑" w:hAnsi="微软雅黑" w:eastAsia="微软雅黑"/>
              </w:rPr>
              <w:t>医疗费用发票原件</w:t>
            </w:r>
          </w:p>
        </w:tc>
        <w:tc>
          <w:tcPr>
            <w:tcW w:w="6220" w:type="dxa"/>
            <w:vAlign w:val="center"/>
          </w:tcPr>
          <w:p>
            <w:pPr>
              <w:rPr>
                <w:rFonts w:ascii="微软雅黑" w:hAnsi="微软雅黑" w:eastAsia="微软雅黑"/>
                <w:sz w:val="28"/>
              </w:rPr>
            </w:pPr>
            <w:r>
              <w:rPr>
                <w:rFonts w:hint="eastAsia" w:ascii="微软雅黑" w:hAnsi="微软雅黑" w:eastAsia="微软雅黑"/>
                <w:sz w:val="28"/>
              </w:rPr>
              <w:t xml:space="preserve">        </w:t>
            </w:r>
            <w:r>
              <w:rPr>
                <w:rFonts w:hint="eastAsia" w:ascii="微软雅黑" w:hAnsi="微软雅黑" w:eastAsia="微软雅黑"/>
                <w:sz w:val="28"/>
                <w:lang w:val="en-US" w:eastAsia="zh-CN"/>
              </w:rPr>
              <w:t>1</w:t>
            </w:r>
            <w:r>
              <w:rPr>
                <w:rFonts w:hint="eastAsia" w:ascii="微软雅黑" w:hAnsi="微软雅黑" w:eastAsia="微软雅黑"/>
                <w:sz w:val="28"/>
              </w:rPr>
              <w:t xml:space="preserve"> （张）  </w:t>
            </w:r>
            <w:r>
              <w:rPr>
                <w:rFonts w:hint="eastAsia" w:ascii="微软雅黑" w:hAnsi="微软雅黑" w:eastAsia="微软雅黑"/>
                <w:sz w:val="28"/>
                <w:lang w:val="en-US" w:eastAsia="zh-CN"/>
              </w:rPr>
              <w:t xml:space="preserve">     4339.00</w:t>
            </w:r>
            <w:r>
              <w:rPr>
                <w:rFonts w:hint="eastAsia" w:ascii="微软雅黑" w:hAnsi="微软雅黑" w:eastAsia="微软雅黑"/>
                <w:sz w:val="28"/>
              </w:rPr>
              <w:t xml:space="preserve">  (总金额)</w:t>
            </w:r>
          </w:p>
        </w:tc>
      </w:tr>
    </w:tbl>
    <w:p>
      <w:pPr>
        <w:jc w:val="left"/>
        <w:rPr>
          <w:rFonts w:ascii="宋体" w:hAnsi="宋体" w:eastAsia="宋体" w:cs="宋体"/>
          <w:kern w:val="0"/>
          <w:sz w:val="20"/>
          <w:szCs w:val="20"/>
        </w:rPr>
      </w:pPr>
      <w:r>
        <w:rPr>
          <w:rFonts w:hint="eastAsia" w:ascii="宋体" w:hAnsi="宋体" w:eastAsia="宋体" w:cs="宋体"/>
          <w:b/>
          <w:color w:val="000000" w:themeColor="text1"/>
          <w:kern w:val="0"/>
          <w:sz w:val="20"/>
          <w:szCs w:val="20"/>
          <w14:textFill>
            <w14:solidFill>
              <w14:schemeClr w14:val="tx1"/>
            </w14:solidFill>
          </w14:textFill>
        </w:rPr>
        <w:t>*</w:t>
      </w:r>
      <w:r>
        <w:rPr>
          <w:rFonts w:hint="eastAsia" w:ascii="宋体" w:hAnsi="宋体" w:eastAsia="宋体" w:cs="宋体"/>
          <w:kern w:val="0"/>
          <w:sz w:val="20"/>
          <w:szCs w:val="20"/>
        </w:rPr>
        <w:t>保险服务人员签收:</w:t>
      </w:r>
      <w:r>
        <w:rPr>
          <w:rFonts w:hint="eastAsia" w:ascii="宋体" w:hAnsi="宋体" w:eastAsia="宋体" w:cs="宋体"/>
          <w:kern w:val="0"/>
          <w:sz w:val="20"/>
          <w:szCs w:val="20"/>
          <w:u w:val="single"/>
        </w:rPr>
        <w:t xml:space="preserve">              </w:t>
      </w:r>
      <w:r>
        <w:rPr>
          <w:rFonts w:hint="eastAsia" w:ascii="宋体" w:hAnsi="宋体" w:eastAsia="宋体" w:cs="宋体"/>
          <w:kern w:val="0"/>
          <w:sz w:val="20"/>
          <w:szCs w:val="20"/>
        </w:rPr>
        <w:t xml:space="preserve">                   </w:t>
      </w:r>
      <w:r>
        <w:rPr>
          <w:rFonts w:hint="eastAsia" w:ascii="宋体" w:hAnsi="宋体" w:eastAsia="宋体" w:cs="宋体"/>
          <w:color w:val="FF0000"/>
          <w:kern w:val="0"/>
          <w:sz w:val="20"/>
          <w:szCs w:val="20"/>
        </w:rPr>
        <w:t xml:space="preserve"> </w:t>
      </w:r>
      <w:r>
        <w:rPr>
          <w:rFonts w:hint="eastAsia" w:ascii="宋体" w:hAnsi="宋体" w:eastAsia="宋体" w:cs="宋体"/>
          <w:b/>
          <w:color w:val="000000" w:themeColor="text1"/>
          <w:kern w:val="0"/>
          <w:sz w:val="20"/>
          <w:szCs w:val="20"/>
          <w14:textFill>
            <w14:solidFill>
              <w14:schemeClr w14:val="tx1"/>
            </w14:solidFill>
          </w14:textFill>
        </w:rPr>
        <w:t>*</w:t>
      </w:r>
      <w:r>
        <w:rPr>
          <w:rFonts w:hint="eastAsia" w:ascii="宋体" w:hAnsi="宋体" w:eastAsia="宋体" w:cs="宋体"/>
          <w:kern w:val="0"/>
          <w:sz w:val="20"/>
          <w:szCs w:val="20"/>
        </w:rPr>
        <w:t>签收日期:</w:t>
      </w:r>
      <w:r>
        <w:rPr>
          <w:rFonts w:hint="eastAsia" w:ascii="宋体" w:hAnsi="宋体" w:eastAsia="宋体" w:cs="宋体"/>
          <w:kern w:val="0"/>
          <w:sz w:val="20"/>
          <w:szCs w:val="20"/>
          <w:u w:val="single"/>
        </w:rPr>
        <w:t xml:space="preserve">       </w:t>
      </w:r>
      <w:r>
        <w:rPr>
          <w:rFonts w:hint="eastAsia" w:ascii="宋体" w:hAnsi="宋体" w:eastAsia="宋体" w:cs="宋体"/>
          <w:kern w:val="0"/>
          <w:sz w:val="20"/>
          <w:szCs w:val="20"/>
        </w:rPr>
        <w:t>年</w:t>
      </w:r>
      <w:r>
        <w:rPr>
          <w:rFonts w:hint="eastAsia" w:ascii="宋体" w:hAnsi="宋体" w:eastAsia="宋体" w:cs="宋体"/>
          <w:kern w:val="0"/>
          <w:sz w:val="20"/>
          <w:szCs w:val="20"/>
          <w:u w:val="single"/>
        </w:rPr>
        <w:t xml:space="preserve">    </w:t>
      </w:r>
      <w:r>
        <w:rPr>
          <w:rFonts w:hint="eastAsia" w:ascii="宋体" w:hAnsi="宋体" w:eastAsia="宋体" w:cs="宋体"/>
          <w:kern w:val="0"/>
          <w:sz w:val="20"/>
          <w:szCs w:val="20"/>
        </w:rPr>
        <w:t>月</w:t>
      </w:r>
      <w:r>
        <w:rPr>
          <w:rFonts w:hint="eastAsia" w:ascii="宋体" w:hAnsi="宋体" w:eastAsia="宋体" w:cs="宋体"/>
          <w:kern w:val="0"/>
          <w:sz w:val="20"/>
          <w:szCs w:val="20"/>
          <w:u w:val="single"/>
        </w:rPr>
        <w:t xml:space="preserve">   </w:t>
      </w:r>
      <w:r>
        <w:rPr>
          <w:rFonts w:hint="eastAsia" w:ascii="宋体" w:hAnsi="宋体" w:eastAsia="宋体" w:cs="宋体"/>
          <w:kern w:val="0"/>
          <w:sz w:val="20"/>
          <w:szCs w:val="20"/>
        </w:rPr>
        <w:t>日</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黑体" w:hAnsi="黑体" w:eastAsia="黑体" w:cs="宋体"/>
                <w:b/>
                <w:bCs/>
                <w:kern w:val="0"/>
                <w:sz w:val="20"/>
                <w:szCs w:val="20"/>
              </w:rPr>
            </w:pPr>
            <w:r>
              <w:rPr>
                <w:rFonts w:hint="eastAsia" w:ascii="黑体" w:hAnsi="黑体" w:eastAsia="黑体" w:cs="宋体"/>
                <w:b/>
                <w:bCs/>
                <w:kern w:val="0"/>
                <w:sz w:val="20"/>
                <w:szCs w:val="20"/>
              </w:rPr>
              <w:t>反保险欺诈提示：</w:t>
            </w:r>
          </w:p>
          <w:p>
            <w:pPr>
              <w:jc w:val="left"/>
              <w:rPr>
                <w:rFonts w:ascii="黑体" w:hAnsi="黑体" w:eastAsia="黑体" w:cs="宋体"/>
                <w:b/>
                <w:bCs/>
                <w:kern w:val="0"/>
                <w:sz w:val="20"/>
                <w:szCs w:val="20"/>
              </w:rPr>
            </w:pPr>
            <w:r>
              <w:rPr>
                <w:rFonts w:hint="eastAsia" w:ascii="黑体" w:hAnsi="黑体" w:eastAsia="黑体" w:cs="宋体"/>
                <w:b/>
                <w:bCs/>
                <w:kern w:val="0"/>
                <w:sz w:val="20"/>
                <w:szCs w:val="20"/>
              </w:rPr>
              <w:t>诚信是保险合同基本原则,涉嫌保险欺诈将承担以下责任：</w:t>
            </w:r>
          </w:p>
          <w:p>
            <w:pPr>
              <w:jc w:val="left"/>
              <w:rPr>
                <w:rFonts w:ascii="黑体" w:hAnsi="黑体" w:eastAsia="黑体" w:cs="宋体"/>
                <w:b/>
                <w:bCs/>
                <w:kern w:val="0"/>
                <w:sz w:val="20"/>
                <w:szCs w:val="20"/>
              </w:rPr>
            </w:pPr>
            <w:r>
              <w:rPr>
                <w:rFonts w:hint="eastAsia" w:ascii="黑体" w:hAnsi="黑体" w:eastAsia="黑体" w:cs="宋体"/>
                <w:b/>
                <w:bCs/>
                <w:kern w:val="0"/>
                <w:sz w:val="20"/>
                <w:szCs w:val="20"/>
              </w:rPr>
              <w:t>【刑事责任】进行保险诈骗犯罪活动，可能会受到拘役、有期徒刑,并处罚金或者没收财产的刑事处罚。保险事故的鉴定人、证明人故意提供虚假的证明文件,为他人诈骗提供条件的,以保险诈骗罪的共犯论处。</w:t>
            </w:r>
          </w:p>
          <w:p>
            <w:pPr>
              <w:jc w:val="left"/>
              <w:rPr>
                <w:rFonts w:ascii="黑体" w:hAnsi="黑体" w:eastAsia="黑体" w:cs="宋体"/>
                <w:b/>
                <w:bCs/>
                <w:kern w:val="0"/>
                <w:sz w:val="20"/>
                <w:szCs w:val="20"/>
              </w:rPr>
            </w:pPr>
            <w:r>
              <w:rPr>
                <w:rFonts w:hint="eastAsia" w:ascii="黑体" w:hAnsi="黑体" w:eastAsia="黑体" w:cs="宋体"/>
                <w:b/>
                <w:bCs/>
                <w:kern w:val="0"/>
                <w:sz w:val="20"/>
                <w:szCs w:val="20"/>
              </w:rPr>
              <w:t>【行政责任】进行保险诈骗活动,尚不构成犯罪的，可能会受到15日以下拘留、5000元以下罚款的行政处罚；保险事故的鉴定人、证明人故意提供虚假的证明文件，为他人诈骗提供条件的,也会受到相应的行政处罚。</w:t>
            </w:r>
          </w:p>
          <w:p>
            <w:pPr>
              <w:jc w:val="left"/>
              <w:rPr>
                <w:rFonts w:ascii="黑体" w:hAnsi="黑体" w:eastAsia="黑体" w:cs="宋体"/>
                <w:b/>
                <w:bCs/>
                <w:kern w:val="0"/>
                <w:sz w:val="20"/>
                <w:szCs w:val="20"/>
              </w:rPr>
            </w:pPr>
            <w:r>
              <w:rPr>
                <w:rFonts w:hint="eastAsia" w:ascii="黑体" w:hAnsi="黑体" w:eastAsia="黑体" w:cs="宋体"/>
                <w:b/>
                <w:bCs/>
                <w:kern w:val="0"/>
                <w:sz w:val="20"/>
                <w:szCs w:val="20"/>
              </w:rPr>
              <w:t>【民事责任】故意或因重大过失未履行如实告知义务，保险公司可能不承担赔偿或给付保险金的责任。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黑体" w:hAnsi="黑体" w:eastAsia="黑体" w:cs="宋体"/>
                <w:b/>
                <w:bCs/>
                <w:kern w:val="0"/>
                <w:sz w:val="20"/>
                <w:szCs w:val="20"/>
              </w:rPr>
            </w:pPr>
            <w:r>
              <w:rPr>
                <w:rFonts w:hint="eastAsia" w:ascii="黑体" w:hAnsi="黑体" w:eastAsia="黑体" w:cs="宋体"/>
                <w:b/>
                <w:bCs/>
                <w:kern w:val="0"/>
                <w:sz w:val="20"/>
                <w:szCs w:val="20"/>
              </w:rPr>
              <w:t>被保险人及连带被保险人（家属）声明：</w:t>
            </w:r>
          </w:p>
          <w:p>
            <w:pPr>
              <w:jc w:val="left"/>
              <w:rPr>
                <w:rFonts w:ascii="黑体" w:hAnsi="黑体" w:eastAsia="黑体" w:cs="宋体"/>
                <w:b/>
                <w:bCs/>
                <w:kern w:val="0"/>
                <w:sz w:val="20"/>
                <w:szCs w:val="20"/>
              </w:rPr>
            </w:pPr>
            <w:r>
              <w:rPr>
                <w:rFonts w:hint="eastAsia" w:ascii="黑体" w:hAnsi="黑体" w:eastAsia="黑体" w:cs="宋体"/>
                <w:b/>
                <w:bCs/>
                <w:kern w:val="0"/>
                <w:sz w:val="20"/>
                <w:szCs w:val="20"/>
              </w:rPr>
              <w:t>本人声明上述填写内容，及本人提供的一切资料均完全属实,如有虚假不实或隐瞒情况,本人愿意承担由此产生一切法律后果。本人同意提供给平安集团（指中国平安保险（集团）股份有限公司及其直接或间接控股的公司）的信息，及本人享受平安集团金融服务产生的信息（包括本单证签署之前提供和产生的），可用于平安集团及因服务必要而委托的第三方为本人提供服务及推荐产品，法律禁止的除外。平安集团及其委托的第三方对上述信息负有保密义务。本条款自本单证签署时生效，具有独立法律效力，不受合同成立与否及效力状态变化的影响。同时本人授权任何医院或其他知情机构或知情人士向平安养老保险股份有限公司提供与本次理赔申请有关的一切资料（包括但不限于病历、司法鉴定材料等）。</w:t>
            </w:r>
          </w:p>
        </w:tc>
      </w:tr>
    </w:tbl>
    <w:p>
      <w:pPr>
        <w:jc w:val="left"/>
        <w:rPr>
          <w:rFonts w:ascii="黑体" w:hAnsi="黑体" w:eastAsia="黑体" w:cs="宋体"/>
          <w:b/>
          <w:bCs/>
          <w:kern w:val="0"/>
          <w:sz w:val="20"/>
          <w:szCs w:val="20"/>
        </w:rPr>
      </w:pPr>
    </w:p>
    <w:p>
      <w:pPr>
        <w:jc w:val="left"/>
        <w:rPr>
          <w:rFonts w:ascii="黑体" w:hAnsi="黑体" w:eastAsia="黑体" w:cs="宋体"/>
          <w:b/>
          <w:bCs/>
          <w:kern w:val="0"/>
          <w:sz w:val="20"/>
          <w:szCs w:val="20"/>
        </w:rPr>
      </w:pPr>
      <w:r>
        <w:rPr>
          <w:rFonts w:hint="eastAsia" w:ascii="黑体" w:hAnsi="黑体" w:eastAsia="黑体" w:cs="宋体"/>
          <w:b/>
          <w:bCs/>
          <w:kern w:val="0"/>
          <w:sz w:val="20"/>
          <w:szCs w:val="20"/>
        </w:rPr>
        <w:t xml:space="preserve">*申请人签名:  </w:t>
      </w:r>
      <w:r>
        <w:rPr>
          <w:rFonts w:hint="eastAsia" w:ascii="黑体" w:hAnsi="黑体" w:eastAsia="黑体" w:cs="宋体"/>
          <w:b/>
          <w:bCs/>
          <w:kern w:val="0"/>
          <w:sz w:val="20"/>
          <w:szCs w:val="20"/>
          <w:u w:val="single"/>
        </w:rPr>
        <w:t xml:space="preserve">  </w:t>
      </w:r>
      <w:bookmarkStart w:id="0" w:name="_GoBack"/>
      <w:bookmarkEnd w:id="0"/>
      <w:r>
        <w:rPr>
          <w:rFonts w:hint="eastAsia" w:ascii="黑体" w:hAnsi="黑体" w:eastAsia="黑体" w:cs="宋体"/>
          <w:b/>
          <w:bCs/>
          <w:kern w:val="0"/>
          <w:sz w:val="20"/>
          <w:szCs w:val="20"/>
          <w:u w:val="single"/>
        </w:rPr>
        <w:t xml:space="preserve">              </w:t>
      </w:r>
      <w:r>
        <w:rPr>
          <w:rFonts w:hint="eastAsia" w:ascii="黑体" w:hAnsi="黑体" w:eastAsia="黑体" w:cs="宋体"/>
          <w:b/>
          <w:bCs/>
          <w:kern w:val="0"/>
          <w:sz w:val="20"/>
          <w:szCs w:val="20"/>
        </w:rPr>
        <w:t xml:space="preserve">                   *申请日期: </w:t>
      </w:r>
      <w:r>
        <w:rPr>
          <w:rFonts w:hint="eastAsia" w:ascii="黑体" w:hAnsi="黑体" w:eastAsia="黑体" w:cs="宋体"/>
          <w:b/>
          <w:bCs/>
          <w:kern w:val="0"/>
          <w:sz w:val="20"/>
          <w:szCs w:val="20"/>
          <w:u w:val="single"/>
        </w:rPr>
        <w:t xml:space="preserve"> </w:t>
      </w:r>
      <w:r>
        <w:rPr>
          <w:rFonts w:hint="eastAsia" w:ascii="黑体" w:hAnsi="黑体" w:eastAsia="黑体" w:cs="宋体"/>
          <w:b/>
          <w:bCs/>
          <w:kern w:val="0"/>
          <w:sz w:val="20"/>
          <w:szCs w:val="20"/>
          <w:u w:val="single"/>
          <w:lang w:val="en-US" w:eastAsia="zh-CN"/>
        </w:rPr>
        <w:t>2019</w:t>
      </w:r>
      <w:r>
        <w:rPr>
          <w:rFonts w:hint="eastAsia" w:ascii="黑体" w:hAnsi="黑体" w:eastAsia="黑体" w:cs="宋体"/>
          <w:b/>
          <w:bCs/>
          <w:kern w:val="0"/>
          <w:sz w:val="20"/>
          <w:szCs w:val="20"/>
          <w:u w:val="single"/>
        </w:rPr>
        <w:t xml:space="preserve"> </w:t>
      </w:r>
      <w:r>
        <w:rPr>
          <w:rFonts w:hint="eastAsia" w:ascii="黑体" w:hAnsi="黑体" w:eastAsia="黑体" w:cs="宋体"/>
          <w:b/>
          <w:bCs/>
          <w:kern w:val="0"/>
          <w:sz w:val="20"/>
          <w:szCs w:val="20"/>
        </w:rPr>
        <w:t>年</w:t>
      </w:r>
      <w:r>
        <w:rPr>
          <w:rFonts w:hint="eastAsia" w:ascii="黑体" w:hAnsi="黑体" w:eastAsia="黑体" w:cs="宋体"/>
          <w:b/>
          <w:bCs/>
          <w:kern w:val="0"/>
          <w:sz w:val="20"/>
          <w:szCs w:val="20"/>
          <w:u w:val="single"/>
        </w:rPr>
        <w:t xml:space="preserve"> </w:t>
      </w:r>
      <w:r>
        <w:rPr>
          <w:rFonts w:hint="eastAsia" w:ascii="黑体" w:hAnsi="黑体" w:eastAsia="黑体" w:cs="宋体"/>
          <w:b/>
          <w:bCs/>
          <w:kern w:val="0"/>
          <w:sz w:val="20"/>
          <w:szCs w:val="20"/>
          <w:u w:val="single"/>
          <w:lang w:val="en-US" w:eastAsia="zh-CN"/>
        </w:rPr>
        <w:t>11</w:t>
      </w:r>
      <w:r>
        <w:rPr>
          <w:rFonts w:hint="eastAsia" w:ascii="黑体" w:hAnsi="黑体" w:eastAsia="黑体" w:cs="宋体"/>
          <w:b/>
          <w:bCs/>
          <w:kern w:val="0"/>
          <w:sz w:val="20"/>
          <w:szCs w:val="20"/>
          <w:u w:val="single"/>
        </w:rPr>
        <w:t xml:space="preserve"> </w:t>
      </w:r>
      <w:r>
        <w:rPr>
          <w:rFonts w:hint="eastAsia" w:ascii="黑体" w:hAnsi="黑体" w:eastAsia="黑体" w:cs="宋体"/>
          <w:b/>
          <w:bCs/>
          <w:kern w:val="0"/>
          <w:sz w:val="20"/>
          <w:szCs w:val="20"/>
        </w:rPr>
        <w:t>月</w:t>
      </w:r>
      <w:r>
        <w:rPr>
          <w:rFonts w:hint="eastAsia" w:ascii="黑体" w:hAnsi="黑体" w:eastAsia="黑体" w:cs="宋体"/>
          <w:b/>
          <w:bCs/>
          <w:kern w:val="0"/>
          <w:sz w:val="20"/>
          <w:szCs w:val="20"/>
          <w:u w:val="single"/>
        </w:rPr>
        <w:t xml:space="preserve"> </w:t>
      </w:r>
      <w:r>
        <w:rPr>
          <w:rFonts w:hint="eastAsia" w:ascii="黑体" w:hAnsi="黑体" w:eastAsia="黑体" w:cs="宋体"/>
          <w:b/>
          <w:bCs/>
          <w:kern w:val="0"/>
          <w:sz w:val="20"/>
          <w:szCs w:val="20"/>
          <w:u w:val="single"/>
          <w:lang w:val="en-US" w:eastAsia="zh-CN"/>
        </w:rPr>
        <w:t>25</w:t>
      </w:r>
      <w:r>
        <w:rPr>
          <w:rFonts w:hint="eastAsia" w:ascii="黑体" w:hAnsi="黑体" w:eastAsia="黑体" w:cs="宋体"/>
          <w:b/>
          <w:bCs/>
          <w:kern w:val="0"/>
          <w:sz w:val="20"/>
          <w:szCs w:val="20"/>
        </w:rPr>
        <w:t>日</w:t>
      </w:r>
    </w:p>
    <w:p>
      <w:pPr>
        <w:spacing w:line="320" w:lineRule="exact"/>
        <w:jc w:val="left"/>
        <w:rPr>
          <w:rFonts w:ascii="宋体" w:hAnsi="宋体" w:eastAsia="宋体" w:cs="宋体"/>
          <w:b/>
          <w:kern w:val="0"/>
          <w:sz w:val="20"/>
          <w:szCs w:val="20"/>
        </w:rPr>
      </w:pPr>
      <w:r>
        <w:rPr>
          <w:rFonts w:hint="eastAsia" w:ascii="宋体" w:hAnsi="宋体" w:eastAsia="宋体" w:cs="宋体"/>
          <w:b/>
          <w:kern w:val="0"/>
          <w:sz w:val="20"/>
          <w:szCs w:val="20"/>
        </w:rPr>
        <w:t>申请须知：</w:t>
      </w:r>
    </w:p>
    <w:p>
      <w:pPr>
        <w:pStyle w:val="10"/>
        <w:numPr>
          <w:ilvl w:val="0"/>
          <w:numId w:val="1"/>
        </w:numPr>
        <w:spacing w:line="320" w:lineRule="exact"/>
        <w:ind w:firstLineChars="0"/>
        <w:jc w:val="left"/>
        <w:rPr>
          <w:rFonts w:ascii="宋体" w:hAnsi="宋体" w:eastAsia="宋体" w:cs="宋体"/>
          <w:kern w:val="0"/>
          <w:sz w:val="20"/>
          <w:szCs w:val="20"/>
        </w:rPr>
      </w:pPr>
      <w:r>
        <w:rPr>
          <w:rFonts w:hint="eastAsia" w:ascii="宋体" w:hAnsi="宋体" w:eastAsia="宋体" w:cs="宋体"/>
          <w:kern w:val="0"/>
          <w:sz w:val="20"/>
          <w:szCs w:val="20"/>
        </w:rPr>
        <w:t>本《申请书》仅适用于网上自助理赔提交原件时使用。</w:t>
      </w:r>
    </w:p>
    <w:p>
      <w:pPr>
        <w:pStyle w:val="10"/>
        <w:numPr>
          <w:ilvl w:val="0"/>
          <w:numId w:val="1"/>
        </w:numPr>
        <w:spacing w:line="320" w:lineRule="exact"/>
        <w:ind w:firstLineChars="0"/>
        <w:jc w:val="left"/>
        <w:rPr>
          <w:rFonts w:ascii="宋体" w:hAnsi="宋体" w:eastAsia="宋体" w:cs="宋体"/>
          <w:kern w:val="0"/>
          <w:sz w:val="20"/>
          <w:szCs w:val="20"/>
        </w:rPr>
      </w:pPr>
      <w:r>
        <w:rPr>
          <w:rFonts w:hint="eastAsia" w:ascii="宋体" w:hAnsi="宋体" w:eastAsia="宋体" w:cs="宋体"/>
          <w:kern w:val="0"/>
          <w:sz w:val="20"/>
          <w:szCs w:val="20"/>
        </w:rPr>
        <w:t>出险人应在</w:t>
      </w:r>
      <w:r>
        <w:rPr>
          <w:rFonts w:hint="eastAsia" w:ascii="宋体" w:hAnsi="宋体" w:eastAsia="宋体" w:cs="宋体"/>
          <w:b/>
          <w:kern w:val="0"/>
          <w:sz w:val="20"/>
          <w:szCs w:val="20"/>
        </w:rPr>
        <w:t>收到短信通知后60个自然日</w:t>
      </w:r>
      <w:r>
        <w:rPr>
          <w:rFonts w:hint="eastAsia" w:ascii="宋体" w:hAnsi="宋体" w:eastAsia="宋体" w:cs="宋体"/>
          <w:kern w:val="0"/>
          <w:sz w:val="20"/>
          <w:szCs w:val="20"/>
        </w:rPr>
        <w:t>内提交本《申请书》及医疗费用发票原件至平安指定理赔服务收件点,不需要附加病历复印件等其他材料。</w:t>
      </w:r>
    </w:p>
    <w:p>
      <w:pPr>
        <w:pStyle w:val="10"/>
        <w:numPr>
          <w:ilvl w:val="0"/>
          <w:numId w:val="1"/>
        </w:numPr>
        <w:spacing w:line="320" w:lineRule="exact"/>
        <w:ind w:firstLineChars="0"/>
        <w:jc w:val="left"/>
        <w:rPr>
          <w:rFonts w:ascii="宋体" w:hAnsi="宋体" w:eastAsia="宋体" w:cs="宋体"/>
          <w:kern w:val="0"/>
          <w:sz w:val="20"/>
          <w:szCs w:val="20"/>
        </w:rPr>
      </w:pPr>
      <w:r>
        <w:rPr>
          <w:rFonts w:hint="eastAsia" w:ascii="宋体" w:hAnsi="宋体" w:eastAsia="宋体" w:cs="宋体"/>
          <w:b/>
          <w:kern w:val="0"/>
          <w:sz w:val="20"/>
          <w:szCs w:val="20"/>
        </w:rPr>
        <w:t>网上自助理赔案件的申请材料须与线下理赔申请材料分开提交</w:t>
      </w:r>
      <w:r>
        <w:rPr>
          <w:rFonts w:hint="eastAsia" w:ascii="宋体" w:hAnsi="宋体" w:eastAsia="宋体" w:cs="宋体"/>
          <w:kern w:val="0"/>
          <w:sz w:val="20"/>
          <w:szCs w:val="20"/>
        </w:rPr>
        <w:t>。</w:t>
      </w:r>
    </w:p>
    <w:p>
      <w:pPr>
        <w:pStyle w:val="10"/>
        <w:numPr>
          <w:ilvl w:val="0"/>
          <w:numId w:val="1"/>
        </w:numPr>
        <w:spacing w:line="320" w:lineRule="exact"/>
        <w:ind w:firstLineChars="0"/>
        <w:jc w:val="left"/>
        <w:rPr>
          <w:rFonts w:ascii="宋体" w:hAnsi="宋体" w:eastAsia="宋体" w:cs="宋体"/>
          <w:kern w:val="0"/>
          <w:sz w:val="20"/>
          <w:szCs w:val="20"/>
        </w:rPr>
      </w:pPr>
      <w:r>
        <w:rPr>
          <w:rFonts w:hint="eastAsia" w:ascii="宋体" w:hAnsi="宋体" w:eastAsia="宋体" w:cs="宋体"/>
          <w:kern w:val="0"/>
          <w:sz w:val="20"/>
          <w:szCs w:val="20"/>
        </w:rPr>
        <w:t>出险人姓名非申请人姓名，须和医疗费用发票原件上的姓名一致。</w:t>
      </w:r>
    </w:p>
    <w:p>
      <w:pPr>
        <w:pStyle w:val="10"/>
        <w:numPr>
          <w:ilvl w:val="0"/>
          <w:numId w:val="1"/>
        </w:numPr>
        <w:spacing w:line="320" w:lineRule="exact"/>
        <w:ind w:firstLineChars="0"/>
        <w:jc w:val="left"/>
        <w:rPr>
          <w:rFonts w:ascii="宋体" w:hAnsi="宋体" w:eastAsia="宋体" w:cs="宋体"/>
          <w:kern w:val="0"/>
          <w:sz w:val="20"/>
          <w:szCs w:val="20"/>
        </w:rPr>
      </w:pPr>
      <w:r>
        <w:rPr>
          <w:rFonts w:hint="eastAsia" w:ascii="宋体" w:hAnsi="宋体" w:eastAsia="宋体" w:cs="宋体"/>
          <w:kern w:val="0"/>
          <w:sz w:val="20"/>
          <w:szCs w:val="20"/>
        </w:rPr>
        <w:t>“申请号/案件号”一栏，填写任一“待核查”案件申请号/案件号即可，“待核查”申请号/案件号可以通过“好福利APP-理赔记录”中查询。</w:t>
      </w:r>
    </w:p>
    <w:p>
      <w:pPr>
        <w:pStyle w:val="10"/>
        <w:numPr>
          <w:ilvl w:val="0"/>
          <w:numId w:val="1"/>
        </w:numPr>
        <w:spacing w:line="320" w:lineRule="exact"/>
        <w:ind w:firstLineChars="0"/>
        <w:jc w:val="left"/>
        <w:rPr>
          <w:rFonts w:ascii="宋体" w:hAnsi="宋体" w:eastAsia="宋体" w:cs="宋体"/>
          <w:kern w:val="0"/>
          <w:sz w:val="20"/>
          <w:szCs w:val="20"/>
        </w:rPr>
      </w:pPr>
      <w:r>
        <w:rPr>
          <w:rFonts w:hint="eastAsia" w:ascii="宋体" w:hAnsi="宋体" w:eastAsia="宋体" w:cs="宋体"/>
          <w:kern w:val="0"/>
          <w:sz w:val="20"/>
          <w:szCs w:val="20"/>
        </w:rPr>
        <w:t>医疗费用原始发票请按照就诊时间先后顺序装订于本《申请书》正面左上角。</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A0000287" w:usb1="28CF3C52" w:usb2="00000016" w:usb3="00000000" w:csb0="0004001F" w:csb1="00000000"/>
  </w:font>
  <w:font w:name="Arial">
    <w:panose1 w:val="020B0604020202020204"/>
    <w:charset w:val="00"/>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855C4"/>
    <w:multiLevelType w:val="multilevel"/>
    <w:tmpl w:val="323855C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20A"/>
    <w:rsid w:val="00045145"/>
    <w:rsid w:val="00095494"/>
    <w:rsid w:val="000E55BC"/>
    <w:rsid w:val="003A64CA"/>
    <w:rsid w:val="003F02A6"/>
    <w:rsid w:val="004A520A"/>
    <w:rsid w:val="00655451"/>
    <w:rsid w:val="00817FD0"/>
    <w:rsid w:val="00993270"/>
    <w:rsid w:val="00AA7F8E"/>
    <w:rsid w:val="00AE7D53"/>
    <w:rsid w:val="00B46A9E"/>
    <w:rsid w:val="00B76521"/>
    <w:rsid w:val="00CE6B8E"/>
    <w:rsid w:val="60A57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7">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页眉 Char"/>
    <w:basedOn w:val="5"/>
    <w:link w:val="3"/>
    <w:uiPriority w:val="99"/>
    <w:rPr>
      <w:sz w:val="18"/>
      <w:szCs w:val="18"/>
    </w:rPr>
  </w:style>
  <w:style w:type="character" w:customStyle="1" w:styleId="9">
    <w:name w:val="页脚 Char"/>
    <w:basedOn w:val="5"/>
    <w:link w:val="2"/>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511420-A885-4D22-B877-8F76CDC90F43}">
  <ds:schemaRefs/>
</ds:datastoreItem>
</file>

<file path=docProps/app.xml><?xml version="1.0" encoding="utf-8"?>
<Properties xmlns="http://schemas.openxmlformats.org/officeDocument/2006/extended-properties" xmlns:vt="http://schemas.openxmlformats.org/officeDocument/2006/docPropsVTypes">
  <Template>Normal</Template>
  <Company>中国平安保险(集团)股份有限公司</Company>
  <Pages>1</Pages>
  <Words>165</Words>
  <Characters>941</Characters>
  <Lines>7</Lines>
  <Paragraphs>2</Paragraphs>
  <TotalTime>15</TotalTime>
  <ScaleCrop>false</ScaleCrop>
  <LinksUpToDate>false</LinksUpToDate>
  <CharactersWithSpaces>1104</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2015-09-16T08:46:00Z</dcterms:created>
  <dc:creator>localadmin</dc:creator>
  <cp:lastModifiedBy>Administrator</cp:lastModifiedBy>
  <dcterms:modified xsi:type="dcterms:W3CDTF">2019-11-25T01:01:19Z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