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AD6" w:rsidRDefault="00595CDD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小学数学简约教学实践</w:t>
      </w:r>
    </w:p>
    <w:p w:rsidR="00724AD6" w:rsidRDefault="00595CDD">
      <w:pPr>
        <w:jc w:val="center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上海外国语大学附属</w:t>
      </w:r>
      <w:r w:rsidR="00F96BD7">
        <w:rPr>
          <w:rFonts w:asciiTheme="minorEastAsia" w:hAnsiTheme="minorEastAsia" w:cstheme="minorEastAsia" w:hint="eastAsia"/>
          <w:szCs w:val="21"/>
        </w:rPr>
        <w:t>龙岗</w:t>
      </w:r>
      <w:r>
        <w:rPr>
          <w:rFonts w:asciiTheme="minorEastAsia" w:hAnsiTheme="minorEastAsia" w:cstheme="minorEastAsia" w:hint="eastAsia"/>
          <w:szCs w:val="21"/>
        </w:rPr>
        <w:t>学校  周秀峰</w:t>
      </w:r>
    </w:p>
    <w:p w:rsidR="00724AD6" w:rsidRDefault="00724AD6">
      <w:pPr>
        <w:jc w:val="center"/>
        <w:rPr>
          <w:rFonts w:asciiTheme="minorEastAsia" w:hAnsiTheme="minorEastAsia" w:cstheme="minorEastAsia"/>
          <w:szCs w:val="21"/>
        </w:rPr>
      </w:pPr>
    </w:p>
    <w:p w:rsidR="00724AD6" w:rsidRDefault="00595CDD">
      <w:pPr>
        <w:spacing w:line="320" w:lineRule="exact"/>
        <w:ind w:firstLineChars="200" w:firstLine="422"/>
        <w:rPr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Cs w:val="21"/>
        </w:rPr>
        <w:t>摘要:</w:t>
      </w:r>
      <w:r>
        <w:rPr>
          <w:rFonts w:hint="eastAsia"/>
          <w:szCs w:val="21"/>
        </w:rPr>
        <w:t>老子曰：“大道至简”。教学的最高境界就是简约而不简单。简约教学就是要剔除喧嚣与华丽，返璞归真。</w:t>
      </w:r>
      <w:r w:rsidR="00C635A7">
        <w:rPr>
          <w:rFonts w:hint="eastAsia"/>
          <w:szCs w:val="21"/>
        </w:rPr>
        <w:t>要求我们高度概括性地进行教学设计与实践，力求做到教学内容、教学环节、教学方法、教学评价等都要简约明了。</w:t>
      </w:r>
    </w:p>
    <w:p w:rsidR="00724AD6" w:rsidRDefault="00595CDD">
      <w:pPr>
        <w:spacing w:line="320" w:lineRule="exact"/>
        <w:ind w:firstLineChars="200" w:firstLine="422"/>
        <w:rPr>
          <w:rFonts w:asciiTheme="minorEastAsia" w:hAnsiTheme="minorEastAsia" w:cstheme="minorEastAsia"/>
          <w:szCs w:val="21"/>
        </w:rPr>
      </w:pPr>
      <w:r>
        <w:rPr>
          <w:rFonts w:ascii="黑体" w:eastAsia="黑体" w:hAnsi="黑体" w:cs="黑体" w:hint="eastAsia"/>
          <w:b/>
          <w:bCs/>
          <w:szCs w:val="21"/>
        </w:rPr>
        <w:t>关键词:</w:t>
      </w:r>
      <w:r w:rsidR="004708F0">
        <w:rPr>
          <w:rFonts w:asciiTheme="minorEastAsia" w:hAnsiTheme="minorEastAsia" w:cstheme="minorEastAsia" w:hint="eastAsia"/>
          <w:szCs w:val="21"/>
        </w:rPr>
        <w:t>高效课堂</w:t>
      </w:r>
      <w:r>
        <w:rPr>
          <w:rFonts w:asciiTheme="minorEastAsia" w:hAnsiTheme="minorEastAsia" w:cstheme="minorEastAsia" w:hint="eastAsia"/>
          <w:szCs w:val="21"/>
        </w:rPr>
        <w:t>；简约课堂；简约教学</w:t>
      </w:r>
    </w:p>
    <w:p w:rsidR="00724AD6" w:rsidRDefault="00595CDD">
      <w:pPr>
        <w:spacing w:line="320" w:lineRule="exact"/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简约教学是指高度概括性的教学设计与实践过程，它不仅表现在形式上简洁与明了，更体现在教学内容、教学方法与思维训练上的深入浅出、通俗易懂。</w:t>
      </w:r>
    </w:p>
    <w:p w:rsidR="00724AD6" w:rsidRDefault="00595CDD">
      <w:pPr>
        <w:spacing w:line="320" w:lineRule="exact"/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《庄子》曰：“文灭质，博</w:t>
      </w:r>
      <w:proofErr w:type="gramStart"/>
      <w:r>
        <w:rPr>
          <w:rFonts w:asciiTheme="minorEastAsia" w:hAnsiTheme="minorEastAsia" w:cstheme="minorEastAsia" w:hint="eastAsia"/>
          <w:szCs w:val="21"/>
        </w:rPr>
        <w:t>溺</w:t>
      </w:r>
      <w:proofErr w:type="gramEnd"/>
      <w:r>
        <w:rPr>
          <w:rFonts w:asciiTheme="minorEastAsia" w:hAnsiTheme="minorEastAsia" w:cstheme="minorEastAsia" w:hint="eastAsia"/>
          <w:szCs w:val="21"/>
        </w:rPr>
        <w:t>心”，意思为花样名堂过多，反而会掩盖掉事物的本质，事物过于</w:t>
      </w:r>
      <w:proofErr w:type="gramStart"/>
      <w:r>
        <w:rPr>
          <w:rFonts w:asciiTheme="minorEastAsia" w:hAnsiTheme="minorEastAsia" w:cstheme="minorEastAsia" w:hint="eastAsia"/>
          <w:szCs w:val="21"/>
        </w:rPr>
        <w:t>驳杂会</w:t>
      </w:r>
      <w:proofErr w:type="gramEnd"/>
      <w:r>
        <w:rPr>
          <w:rFonts w:asciiTheme="minorEastAsia" w:hAnsiTheme="minorEastAsia" w:cstheme="minorEastAsia" w:hint="eastAsia"/>
          <w:szCs w:val="21"/>
        </w:rPr>
        <w:t>让人糊里糊涂。庄子说的本意是对写文章而言的，就我们教学而言，何尝不是如此。因此，努力让课堂从冗繁走向凝练，从紧张走向舒缓，以简约求丰富，形成省时省力省资源的简约化课堂，是每一个教师不懈的追求。</w:t>
      </w:r>
    </w:p>
    <w:p w:rsidR="00724AD6" w:rsidRDefault="00595CDD" w:rsidP="00035E01">
      <w:pPr>
        <w:spacing w:beforeLines="50" w:before="156" w:afterLines="50" w:after="156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一、教学内容要简约化</w:t>
      </w:r>
    </w:p>
    <w:p w:rsidR="00724AD6" w:rsidRDefault="00595CDD">
      <w:pPr>
        <w:spacing w:line="320" w:lineRule="exact"/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在有限的课堂教学时间里，要适量安排教学内容。就要求教学选材要“少而精”、教学用材要“单而丰”。努力做到</w:t>
      </w:r>
      <w:proofErr w:type="gramStart"/>
      <w:r>
        <w:rPr>
          <w:rFonts w:asciiTheme="minorEastAsia" w:hAnsiTheme="minorEastAsia" w:cstheme="minorEastAsia" w:hint="eastAsia"/>
          <w:szCs w:val="21"/>
        </w:rPr>
        <w:t>一</w:t>
      </w:r>
      <w:proofErr w:type="gramEnd"/>
      <w:r>
        <w:rPr>
          <w:rFonts w:asciiTheme="minorEastAsia" w:hAnsiTheme="minorEastAsia" w:cstheme="minorEastAsia" w:hint="eastAsia"/>
          <w:szCs w:val="21"/>
        </w:rPr>
        <w:t>"材"多用，</w:t>
      </w:r>
      <w:proofErr w:type="gramStart"/>
      <w:r>
        <w:rPr>
          <w:rFonts w:asciiTheme="minorEastAsia" w:hAnsiTheme="minorEastAsia" w:cstheme="minorEastAsia" w:hint="eastAsia"/>
          <w:szCs w:val="21"/>
        </w:rPr>
        <w:t>一</w:t>
      </w:r>
      <w:proofErr w:type="gramEnd"/>
      <w:r>
        <w:rPr>
          <w:rFonts w:asciiTheme="minorEastAsia" w:hAnsiTheme="minorEastAsia" w:cstheme="minorEastAsia" w:hint="eastAsia"/>
          <w:szCs w:val="21"/>
        </w:rPr>
        <w:t>"材"多变，</w:t>
      </w:r>
      <w:proofErr w:type="gramStart"/>
      <w:r>
        <w:rPr>
          <w:rFonts w:asciiTheme="minorEastAsia" w:hAnsiTheme="minorEastAsia" w:cstheme="minorEastAsia" w:hint="eastAsia"/>
          <w:szCs w:val="21"/>
        </w:rPr>
        <w:t>一</w:t>
      </w:r>
      <w:proofErr w:type="gramEnd"/>
      <w:r>
        <w:rPr>
          <w:rFonts w:asciiTheme="minorEastAsia" w:hAnsiTheme="minorEastAsia" w:cstheme="minorEastAsia" w:hint="eastAsia"/>
          <w:szCs w:val="21"/>
        </w:rPr>
        <w:t>"材"多效，使每一个材料在课堂上都能发挥最大的效益。</w:t>
      </w:r>
    </w:p>
    <w:p w:rsidR="00724AD6" w:rsidRDefault="00595CDD">
      <w:pPr>
        <w:spacing w:line="320" w:lineRule="exact"/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学习《角的度量》，如何做到选材“少而精”“单而丰”？如果照搬教材不能说有什么错，但至少效果不是那么好。我们选孩子们都用过的滑滑梯，既能激起孩子童年的记忆，又能激发学习的兴趣。从导入、新课、拓展小结都围绕着滑滑梯展开，提高了材料的使用效率，最大程度地发挥了材料的效益。</w:t>
      </w:r>
    </w:p>
    <w:p w:rsidR="00724AD6" w:rsidRDefault="00595CDD" w:rsidP="00035E01">
      <w:pPr>
        <w:spacing w:beforeLines="50" w:before="156" w:afterLines="50" w:after="156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二、教学环节的简约化</w:t>
      </w:r>
    </w:p>
    <w:p w:rsidR="00724AD6" w:rsidRDefault="00595CDD">
      <w:pPr>
        <w:spacing w:line="320" w:lineRule="exact"/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简约化的课堂，要求教学每一个环节应具有明确的目的性。设计要有目标性、交互性、层次性，要力求根据学生的学习需求，引导学生循序渐进，由易到难逐步理解数学知识的本质。</w:t>
      </w:r>
    </w:p>
    <w:p w:rsidR="00FC7B9A" w:rsidRDefault="00595CDD">
      <w:pPr>
        <w:spacing w:line="320" w:lineRule="exact"/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学习《角的度量》整个知识就是三个层次：第一层让学生认识到生活中对角的度量需求。第二层是让学生认识量角器，重点放在在量角器上</w:t>
      </w:r>
      <w:proofErr w:type="gramStart"/>
      <w:r>
        <w:rPr>
          <w:rFonts w:asciiTheme="minorEastAsia" w:hAnsiTheme="minorEastAsia" w:cstheme="minorEastAsia" w:hint="eastAsia"/>
          <w:szCs w:val="21"/>
        </w:rPr>
        <w:t>找大小</w:t>
      </w:r>
      <w:proofErr w:type="gramEnd"/>
      <w:r>
        <w:rPr>
          <w:rFonts w:asciiTheme="minorEastAsia" w:hAnsiTheme="minorEastAsia" w:cstheme="minorEastAsia" w:hint="eastAsia"/>
          <w:szCs w:val="21"/>
        </w:rPr>
        <w:t>不同的角。第三个层次是尝试量角，探求量角的方法。</w:t>
      </w:r>
      <w:r w:rsidR="00FC7B9A">
        <w:rPr>
          <w:rFonts w:asciiTheme="minorEastAsia" w:hAnsiTheme="minorEastAsia" w:cstheme="minorEastAsia" w:hint="eastAsia"/>
          <w:szCs w:val="21"/>
        </w:rPr>
        <w:t xml:space="preserve"> </w:t>
      </w:r>
    </w:p>
    <w:p w:rsidR="00724AD6" w:rsidRPr="00101D30" w:rsidRDefault="00595CDD" w:rsidP="00101D30">
      <w:pPr>
        <w:spacing w:line="320" w:lineRule="exact"/>
        <w:rPr>
          <w:rFonts w:asciiTheme="minorEastAsia" w:hAnsiTheme="minorEastAsia" w:cstheme="minorEastAsia"/>
          <w:b/>
          <w:szCs w:val="21"/>
        </w:rPr>
      </w:pPr>
      <w:r w:rsidRPr="00101D30">
        <w:rPr>
          <w:rFonts w:asciiTheme="minorEastAsia" w:hAnsiTheme="minorEastAsia" w:cstheme="minorEastAsia" w:hint="eastAsia"/>
          <w:b/>
          <w:szCs w:val="21"/>
        </w:rPr>
        <w:t>情景</w:t>
      </w:r>
      <w:proofErr w:type="gramStart"/>
      <w:r w:rsidRPr="00101D30">
        <w:rPr>
          <w:rFonts w:asciiTheme="minorEastAsia" w:hAnsiTheme="minorEastAsia" w:cstheme="minorEastAsia" w:hint="eastAsia"/>
          <w:b/>
          <w:szCs w:val="21"/>
        </w:rPr>
        <w:t>一</w:t>
      </w:r>
      <w:proofErr w:type="gramEnd"/>
      <w:r w:rsidRPr="00101D30">
        <w:rPr>
          <w:rFonts w:asciiTheme="minorEastAsia" w:hAnsiTheme="minorEastAsia" w:cstheme="minorEastAsia" w:hint="eastAsia"/>
          <w:b/>
          <w:szCs w:val="21"/>
        </w:rPr>
        <w:t>：课程导入</w:t>
      </w:r>
    </w:p>
    <w:p w:rsidR="00724AD6" w:rsidRDefault="00595CDD">
      <w:pPr>
        <w:spacing w:line="320" w:lineRule="exact"/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师:同学们请看屏幕。(出示第1个倾斜度比较小的滑梯)滑滑梯你们玩过吗？</w:t>
      </w:r>
    </w:p>
    <w:p w:rsidR="00724AD6" w:rsidRDefault="00595CDD">
      <w:pPr>
        <w:spacing w:line="320" w:lineRule="exact"/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生:(不约而同地)玩过!</w:t>
      </w:r>
    </w:p>
    <w:p w:rsidR="00724AD6" w:rsidRDefault="00595CDD">
      <w:pPr>
        <w:spacing w:line="320" w:lineRule="exact"/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师:(微笑着)</w:t>
      </w:r>
      <w:proofErr w:type="gramStart"/>
      <w:r w:rsidR="00035E01">
        <w:rPr>
          <w:rFonts w:asciiTheme="minorEastAsia" w:hAnsiTheme="minorEastAsia" w:cstheme="minorEastAsia" w:hint="eastAsia"/>
          <w:szCs w:val="21"/>
        </w:rPr>
        <w:t>呦</w:t>
      </w:r>
      <w:proofErr w:type="gramEnd"/>
      <w:r>
        <w:rPr>
          <w:rFonts w:asciiTheme="minorEastAsia" w:hAnsiTheme="minorEastAsia" w:cstheme="minorEastAsia" w:hint="eastAsia"/>
          <w:szCs w:val="21"/>
        </w:rPr>
        <w:t>，都玩过!(出示第2个倾斜度稍大的滑梯)想玩哪个?</w:t>
      </w:r>
    </w:p>
    <w:p w:rsidR="00724AD6" w:rsidRDefault="00595CDD">
      <w:pPr>
        <w:spacing w:line="320" w:lineRule="exact"/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生：（大部分学生）第2个。</w:t>
      </w:r>
    </w:p>
    <w:p w:rsidR="00724AD6" w:rsidRDefault="00595CDD">
      <w:pPr>
        <w:spacing w:line="320" w:lineRule="exact"/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师：（微笑着伸出大拇指）不错！（再出示第3个倾斜度很大的滑梯）现在想玩哪个？</w:t>
      </w:r>
    </w:p>
    <w:p w:rsidR="00724AD6" w:rsidRDefault="00595CDD">
      <w:pPr>
        <w:spacing w:line="320" w:lineRule="exact"/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生：（两三个学生）第3个！孩子脱口而出。孩子们尴尬地笑笑立马改</w:t>
      </w:r>
      <w:r w:rsidR="00D8625C">
        <w:rPr>
          <w:rFonts w:asciiTheme="minorEastAsia" w:hAnsiTheme="minorEastAsia" w:cstheme="minorEastAsia" w:hint="eastAsia"/>
          <w:szCs w:val="21"/>
        </w:rPr>
        <w:t>主意</w:t>
      </w:r>
      <w:r>
        <w:rPr>
          <w:rFonts w:asciiTheme="minorEastAsia" w:hAnsiTheme="minorEastAsia" w:cstheme="minorEastAsia" w:hint="eastAsia"/>
          <w:szCs w:val="21"/>
        </w:rPr>
        <w:t>了“啊</w:t>
      </w:r>
      <w:r w:rsidR="00516A93">
        <w:rPr>
          <w:rFonts w:asciiTheme="minorEastAsia" w:hAnsiTheme="minorEastAsia" w:cstheme="minorEastAsia" w:hint="eastAsia"/>
          <w:szCs w:val="21"/>
        </w:rPr>
        <w:t>！</w:t>
      </w:r>
      <w:r>
        <w:rPr>
          <w:rFonts w:asciiTheme="minorEastAsia" w:hAnsiTheme="minorEastAsia" w:cstheme="minorEastAsia" w:hint="eastAsia"/>
          <w:szCs w:val="21"/>
        </w:rPr>
        <w:t>第2个。”</w:t>
      </w:r>
    </w:p>
    <w:p w:rsidR="00724AD6" w:rsidRDefault="00595CDD">
      <w:pPr>
        <w:spacing w:line="320" w:lineRule="exact"/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师:(满意地笑了)为什么?</w:t>
      </w:r>
    </w:p>
    <w:p w:rsidR="00724AD6" w:rsidRDefault="00595CDD">
      <w:pPr>
        <w:spacing w:line="320" w:lineRule="exact"/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生:第3个、······</w:t>
      </w:r>
    </w:p>
    <w:p w:rsidR="00724AD6" w:rsidRDefault="00595CDD">
      <w:pPr>
        <w:spacing w:line="320" w:lineRule="exact"/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师:（微笑着表扬）孩子们，“太斜了、太陡了、直接掉上来了”你们的用词太棒了，描述</w:t>
      </w:r>
      <w:proofErr w:type="gramStart"/>
      <w:r>
        <w:rPr>
          <w:rFonts w:asciiTheme="minorEastAsia" w:hAnsiTheme="minorEastAsia" w:cstheme="minorEastAsia" w:hint="eastAsia"/>
          <w:szCs w:val="21"/>
        </w:rPr>
        <w:t>太</w:t>
      </w:r>
      <w:proofErr w:type="gramEnd"/>
      <w:r>
        <w:rPr>
          <w:rFonts w:asciiTheme="minorEastAsia" w:hAnsiTheme="minorEastAsia" w:cstheme="minorEastAsia" w:hint="eastAsia"/>
          <w:szCs w:val="21"/>
        </w:rPr>
        <w:t>形象了！</w:t>
      </w:r>
    </w:p>
    <w:p w:rsidR="00724AD6" w:rsidRDefault="00595CDD">
      <w:pPr>
        <w:spacing w:line="320" w:lineRule="exact"/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师:那这3个滑梯有什么不同?</w:t>
      </w:r>
    </w:p>
    <w:p w:rsidR="00724AD6" w:rsidRDefault="00595CDD">
      <w:pPr>
        <w:spacing w:line="320" w:lineRule="exact"/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生:（异口同声）角度!</w:t>
      </w:r>
    </w:p>
    <w:p w:rsidR="00724AD6" w:rsidRDefault="00595CDD">
      <w:pPr>
        <w:spacing w:line="320" w:lineRule="exact"/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师:哎呀，厉害!了不起，同学们都有一双数学的眼睛!(课件抽象出3个角。)孩子们，今天我们一起来学习-----(板书:角 )，导入射线、角的概念的学习。</w:t>
      </w:r>
    </w:p>
    <w:p w:rsidR="00FC7B9A" w:rsidRDefault="00FC7B9A">
      <w:pPr>
        <w:spacing w:line="320" w:lineRule="exact"/>
        <w:ind w:firstLineChars="200" w:firstLine="420"/>
        <w:rPr>
          <w:rFonts w:asciiTheme="minorEastAsia" w:hAnsiTheme="minorEastAsia" w:cstheme="minorEastAsia"/>
          <w:szCs w:val="21"/>
        </w:rPr>
      </w:pPr>
    </w:p>
    <w:p w:rsidR="00724AD6" w:rsidRPr="00101D30" w:rsidRDefault="00595CDD" w:rsidP="00101D30">
      <w:pPr>
        <w:spacing w:line="320" w:lineRule="exact"/>
        <w:rPr>
          <w:rFonts w:asciiTheme="minorEastAsia" w:hAnsiTheme="minorEastAsia" w:cstheme="minorEastAsia"/>
          <w:b/>
          <w:szCs w:val="21"/>
        </w:rPr>
      </w:pPr>
      <w:r w:rsidRPr="00101D30">
        <w:rPr>
          <w:rFonts w:asciiTheme="minorEastAsia" w:hAnsiTheme="minorEastAsia" w:cstheme="minorEastAsia" w:hint="eastAsia"/>
          <w:b/>
          <w:szCs w:val="21"/>
        </w:rPr>
        <w:t>情节二：角的度量</w:t>
      </w:r>
    </w:p>
    <w:p w:rsidR="00724AD6" w:rsidRDefault="00595CDD">
      <w:pPr>
        <w:spacing w:line="320" w:lineRule="exact"/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lastRenderedPageBreak/>
        <w:t>师：（课件展示原来的3个滑梯，从滑梯抽象出3个角）这三个角哪个最大？哪个最小？</w:t>
      </w:r>
    </w:p>
    <w:p w:rsidR="00724AD6" w:rsidRDefault="00595CDD">
      <w:pPr>
        <w:spacing w:line="320" w:lineRule="exact"/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生：（孩子们很直观地进行了比较）第3个最大，第1个最小。</w:t>
      </w:r>
    </w:p>
    <w:p w:rsidR="00724AD6" w:rsidRDefault="00595CDD">
      <w:pPr>
        <w:spacing w:line="320" w:lineRule="exact"/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师：真棒！(隐去两个滑梯，留下第2个滑梯，再将第2个滑梯复制放在后面并且梯子延长一倍），这两个角哪个大呢?</w:t>
      </w:r>
    </w:p>
    <w:p w:rsidR="00724AD6" w:rsidRDefault="00595CDD">
      <w:pPr>
        <w:spacing w:line="320" w:lineRule="exact"/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生：（有部分学生）后面的大！</w:t>
      </w:r>
    </w:p>
    <w:p w:rsidR="00724AD6" w:rsidRDefault="00595CDD">
      <w:pPr>
        <w:spacing w:line="320" w:lineRule="exact"/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师:（微笑着）真的是后面的大吗？（孩子们露出了疑惑的脸）。</w:t>
      </w:r>
    </w:p>
    <w:p w:rsidR="00724AD6" w:rsidRDefault="00595CDD">
      <w:pPr>
        <w:spacing w:line="320" w:lineRule="exact"/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师:为了确定是不是后面的大，今天我们就一起来学习-----(板书:角的度量)，导入量角器的认识，量角器的使用、量角的方法的学习。</w:t>
      </w:r>
    </w:p>
    <w:p w:rsidR="00FC7B9A" w:rsidRDefault="00FC7B9A">
      <w:pPr>
        <w:spacing w:line="320" w:lineRule="exact"/>
        <w:ind w:firstLineChars="200" w:firstLine="420"/>
        <w:rPr>
          <w:rFonts w:asciiTheme="minorEastAsia" w:hAnsiTheme="minorEastAsia" w:cstheme="minorEastAsia"/>
          <w:szCs w:val="21"/>
        </w:rPr>
      </w:pPr>
    </w:p>
    <w:p w:rsidR="00724AD6" w:rsidRPr="00101D30" w:rsidRDefault="00595CDD" w:rsidP="00101D30">
      <w:pPr>
        <w:spacing w:line="320" w:lineRule="exact"/>
        <w:rPr>
          <w:rFonts w:asciiTheme="minorEastAsia" w:hAnsiTheme="minorEastAsia" w:cstheme="minorEastAsia"/>
          <w:b/>
          <w:szCs w:val="21"/>
        </w:rPr>
      </w:pPr>
      <w:r w:rsidRPr="00101D30">
        <w:rPr>
          <w:rFonts w:asciiTheme="minorEastAsia" w:hAnsiTheme="minorEastAsia" w:cstheme="minorEastAsia" w:hint="eastAsia"/>
          <w:b/>
          <w:szCs w:val="21"/>
        </w:rPr>
        <w:t>情景三：拓展一</w:t>
      </w:r>
    </w:p>
    <w:p w:rsidR="00724AD6" w:rsidRDefault="00595CDD">
      <w:pPr>
        <w:spacing w:line="320" w:lineRule="exact"/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师：（课件展示将第2个滑梯，复制放在后面，并且将滑梯变粗1倍）这两个角哪个大？</w:t>
      </w:r>
    </w:p>
    <w:p w:rsidR="00724AD6" w:rsidRDefault="00595CDD">
      <w:pPr>
        <w:spacing w:line="320" w:lineRule="exact"/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生：（答案不同）“一样大！”，“后面的大！”</w:t>
      </w:r>
    </w:p>
    <w:p w:rsidR="00724AD6" w:rsidRDefault="00595CDD">
      <w:pPr>
        <w:spacing w:line="320" w:lineRule="exact"/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师：同学们都很用心！那我们用量角器来测量一下，好不好？</w:t>
      </w:r>
    </w:p>
    <w:p w:rsidR="00724AD6" w:rsidRDefault="00595CDD">
      <w:pPr>
        <w:spacing w:line="320" w:lineRule="exact"/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生：好！</w:t>
      </w:r>
    </w:p>
    <w:p w:rsidR="00724AD6" w:rsidRDefault="00595CDD">
      <w:pPr>
        <w:spacing w:line="320" w:lineRule="exact"/>
        <w:ind w:firstLineChars="200" w:firstLine="420"/>
        <w:rPr>
          <w:rFonts w:asciiTheme="minorEastAsia" w:hAnsiTheme="minorEastAsia" w:cstheme="minorEastAsia"/>
          <w:szCs w:val="21"/>
        </w:rPr>
      </w:pPr>
      <w:proofErr w:type="gramStart"/>
      <w:r>
        <w:rPr>
          <w:rFonts w:asciiTheme="minorEastAsia" w:hAnsiTheme="minorEastAsia" w:cstheme="minorEastAsia" w:hint="eastAsia"/>
          <w:szCs w:val="21"/>
        </w:rPr>
        <w:t>拓展出角的</w:t>
      </w:r>
      <w:proofErr w:type="gramEnd"/>
      <w:r>
        <w:rPr>
          <w:rFonts w:asciiTheme="minorEastAsia" w:hAnsiTheme="minorEastAsia" w:cstheme="minorEastAsia" w:hint="eastAsia"/>
          <w:szCs w:val="21"/>
        </w:rPr>
        <w:t>性质：角的</w:t>
      </w:r>
      <w:proofErr w:type="gramStart"/>
      <w:r>
        <w:rPr>
          <w:rFonts w:asciiTheme="minorEastAsia" w:hAnsiTheme="minorEastAsia" w:cstheme="minorEastAsia" w:hint="eastAsia"/>
          <w:szCs w:val="21"/>
        </w:rPr>
        <w:t>大小跟边的</w:t>
      </w:r>
      <w:proofErr w:type="gramEnd"/>
      <w:r>
        <w:rPr>
          <w:rFonts w:asciiTheme="minorEastAsia" w:hAnsiTheme="minorEastAsia" w:cstheme="minorEastAsia" w:hint="eastAsia"/>
          <w:szCs w:val="21"/>
        </w:rPr>
        <w:t>长短、粗细无关。</w:t>
      </w:r>
    </w:p>
    <w:p w:rsidR="00FC7B9A" w:rsidRDefault="00FC7B9A">
      <w:pPr>
        <w:spacing w:line="320" w:lineRule="exact"/>
        <w:ind w:firstLineChars="200" w:firstLine="420"/>
        <w:rPr>
          <w:rFonts w:asciiTheme="minorEastAsia" w:hAnsiTheme="minorEastAsia" w:cstheme="minorEastAsia"/>
          <w:szCs w:val="21"/>
        </w:rPr>
      </w:pPr>
    </w:p>
    <w:p w:rsidR="00724AD6" w:rsidRPr="00101D30" w:rsidRDefault="00595CDD" w:rsidP="00101D30">
      <w:pPr>
        <w:spacing w:line="320" w:lineRule="exact"/>
        <w:rPr>
          <w:rFonts w:asciiTheme="minorEastAsia" w:hAnsiTheme="minorEastAsia" w:cstheme="minorEastAsia"/>
          <w:b/>
          <w:szCs w:val="21"/>
        </w:rPr>
      </w:pPr>
      <w:r w:rsidRPr="00101D30">
        <w:rPr>
          <w:rFonts w:asciiTheme="minorEastAsia" w:hAnsiTheme="minorEastAsia" w:cstheme="minorEastAsia" w:hint="eastAsia"/>
          <w:b/>
          <w:szCs w:val="21"/>
        </w:rPr>
        <w:t>情景四：拓展二</w:t>
      </w:r>
    </w:p>
    <w:p w:rsidR="00724AD6" w:rsidRDefault="00595CDD">
      <w:pPr>
        <w:spacing w:line="320" w:lineRule="exact"/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师：(将第2个滑梯复制并且将梯子缩小一倍，放在第2个滑梯前面位置），这两个滑梯，你们喜欢玩哪个呢?</w:t>
      </w:r>
    </w:p>
    <w:p w:rsidR="00724AD6" w:rsidRDefault="00595CDD">
      <w:pPr>
        <w:spacing w:line="320" w:lineRule="exact"/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生：第2个！</w:t>
      </w:r>
    </w:p>
    <w:p w:rsidR="00724AD6" w:rsidRDefault="00595CDD">
      <w:pPr>
        <w:spacing w:line="320" w:lineRule="exact"/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师：(再将第2个滑梯复制并且将梯子延长一倍，放在第2个滑梯后面位置），这三个滑梯，你们喜欢玩哪个呢?</w:t>
      </w:r>
    </w:p>
    <w:p w:rsidR="00724AD6" w:rsidRDefault="00595CDD">
      <w:pPr>
        <w:spacing w:line="320" w:lineRule="exact"/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生：第2个！</w:t>
      </w:r>
    </w:p>
    <w:p w:rsidR="00724AD6" w:rsidRDefault="00595CDD">
      <w:pPr>
        <w:spacing w:line="320" w:lineRule="exact"/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师：同学们，我们刚才已经学了，并度量了，这三个角是一样大的。为什么我们还是选第2个呢？</w:t>
      </w:r>
    </w:p>
    <w:p w:rsidR="00724AD6" w:rsidRDefault="00595CDD">
      <w:pPr>
        <w:spacing w:line="320" w:lineRule="exact"/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生：第1个太矮了， 第3个太高了！</w:t>
      </w:r>
    </w:p>
    <w:p w:rsidR="00724AD6" w:rsidRDefault="00595CDD">
      <w:pPr>
        <w:spacing w:line="320" w:lineRule="exact"/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师：同样角度的滑梯，矮了不行，高了也不好？为什么呢？同学们能用数学语言将这一原因描述清楚吗？</w:t>
      </w:r>
    </w:p>
    <w:p w:rsidR="00724AD6" w:rsidRDefault="00595CDD">
      <w:pPr>
        <w:spacing w:line="320" w:lineRule="exact"/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引导孩子们进一步的思考，拓展他们的思维。</w:t>
      </w:r>
    </w:p>
    <w:p w:rsidR="00724AD6" w:rsidRDefault="00595CDD" w:rsidP="00035E01">
      <w:pPr>
        <w:spacing w:beforeLines="50" w:before="156" w:afterLines="50" w:after="156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三、教学方法的简约化</w:t>
      </w:r>
    </w:p>
    <w:p w:rsidR="00724AD6" w:rsidRDefault="00595CDD">
      <w:pPr>
        <w:spacing w:line="320" w:lineRule="exact"/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教学方法要简明灵活，言简意赅，深入浅出。要根据学生的生活实际，选择恰当的教学方法，激发学生的思维和情感，把学习的形式、方法、内容、目标与学生生活有机结合。学习《角的度量》 整个过程围绕滑滑梯展开，简洁明了，层次分明，没有什么花俏的动作。</w:t>
      </w:r>
    </w:p>
    <w:p w:rsidR="00724AD6" w:rsidRDefault="00595CDD" w:rsidP="00035E01">
      <w:pPr>
        <w:spacing w:beforeLines="50" w:before="156" w:afterLines="50" w:after="156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四、教学评价的简约化</w:t>
      </w:r>
    </w:p>
    <w:p w:rsidR="00724AD6" w:rsidRDefault="00595CDD">
      <w:pPr>
        <w:spacing w:line="320" w:lineRule="exact"/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教师的课堂评价语言应渗透学习方法，应尊重学生的个体差异，抓住学生的个性特点，有针对性地进行评价。如:当学生回答正确时，及时地表扬“好！”、“真棒！”、“哎呀！厉害，了不起！”；当学生有不同回答时，可以说:"你的想法很独特，很善于思考。"；当学生回答并非完全正确时，可表扬:"同学们都很用心!"……教师要努力做到言要由衷，丰富评价的内涵，以淡墨无痕、润物无声的简洁、真诚的评价，换取学生的真心听，从而促进学生的健康成长。</w:t>
      </w:r>
    </w:p>
    <w:p w:rsidR="00724AD6" w:rsidRDefault="00724AD6">
      <w:pPr>
        <w:spacing w:line="320" w:lineRule="exact"/>
        <w:ind w:firstLineChars="200" w:firstLine="420"/>
        <w:rPr>
          <w:rFonts w:asciiTheme="minorEastAsia" w:hAnsiTheme="minorEastAsia" w:cstheme="minorEastAsia"/>
          <w:szCs w:val="21"/>
        </w:rPr>
      </w:pPr>
    </w:p>
    <w:p w:rsidR="00724AD6" w:rsidRDefault="00595CDD">
      <w:pPr>
        <w:spacing w:line="320" w:lineRule="exact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参考文献：</w:t>
      </w:r>
    </w:p>
    <w:p w:rsidR="00724AD6" w:rsidRDefault="00595CDD">
      <w:pPr>
        <w:rPr>
          <w:rFonts w:ascii="黑体" w:eastAsia="黑体" w:hAnsi="黑体" w:cs="黑体"/>
          <w:sz w:val="18"/>
          <w:szCs w:val="18"/>
        </w:rPr>
      </w:pPr>
      <w:r>
        <w:rPr>
          <w:rFonts w:ascii="黑体" w:eastAsia="黑体" w:hAnsi="黑体" w:cs="黑体" w:hint="eastAsia"/>
          <w:sz w:val="18"/>
          <w:szCs w:val="18"/>
        </w:rPr>
        <w:t>【1】</w:t>
      </w:r>
      <w:r w:rsidR="004300B4">
        <w:rPr>
          <w:rFonts w:ascii="黑体" w:eastAsia="黑体" w:hAnsi="黑体" w:cs="黑体" w:hint="eastAsia"/>
          <w:sz w:val="18"/>
          <w:szCs w:val="18"/>
        </w:rPr>
        <w:t>《</w:t>
      </w:r>
      <w:r w:rsidR="004300B4">
        <w:rPr>
          <w:rFonts w:ascii="黑体" w:eastAsia="黑体" w:hAnsi="黑体" w:cs="黑体" w:hint="eastAsia"/>
          <w:sz w:val="18"/>
          <w:szCs w:val="18"/>
        </w:rPr>
        <w:t>简约数学教学</w:t>
      </w:r>
      <w:r w:rsidR="004300B4">
        <w:rPr>
          <w:rFonts w:ascii="黑体" w:eastAsia="黑体" w:hAnsi="黑体" w:cs="黑体" w:hint="eastAsia"/>
          <w:sz w:val="18"/>
          <w:szCs w:val="18"/>
        </w:rPr>
        <w:t>》</w:t>
      </w:r>
      <w:r>
        <w:rPr>
          <w:rFonts w:ascii="黑体" w:eastAsia="黑体" w:hAnsi="黑体" w:cs="黑体" w:hint="eastAsia"/>
          <w:sz w:val="18"/>
          <w:szCs w:val="18"/>
        </w:rPr>
        <w:t>许卫兵 江苏教育出版社 2011.10。</w:t>
      </w:r>
      <w:bookmarkStart w:id="0" w:name="_GoBack"/>
      <w:bookmarkEnd w:id="0"/>
    </w:p>
    <w:p w:rsidR="00724AD6" w:rsidRDefault="00595CDD">
      <w:pPr>
        <w:rPr>
          <w:rFonts w:ascii="黑体" w:eastAsia="黑体" w:hAnsi="黑体" w:cs="黑体"/>
          <w:sz w:val="18"/>
          <w:szCs w:val="18"/>
        </w:rPr>
      </w:pPr>
      <w:r>
        <w:rPr>
          <w:rFonts w:ascii="黑体" w:eastAsia="黑体" w:hAnsi="黑体" w:cs="黑体" w:hint="eastAsia"/>
          <w:sz w:val="18"/>
          <w:szCs w:val="18"/>
        </w:rPr>
        <w:t>【2】小学数学课堂教学的简约之美 彭惠清 新课程小学版 2018（8）</w:t>
      </w:r>
    </w:p>
    <w:p w:rsidR="00724AD6" w:rsidRDefault="00595CDD">
      <w:r>
        <w:rPr>
          <w:rFonts w:ascii="黑体" w:eastAsia="黑体" w:hAnsi="黑体" w:cs="黑体" w:hint="eastAsia"/>
          <w:sz w:val="18"/>
          <w:szCs w:val="18"/>
        </w:rPr>
        <w:lastRenderedPageBreak/>
        <w:t>【3】小学数学课堂简约教学  陈绵端  师道教研版  2017（12）</w:t>
      </w:r>
    </w:p>
    <w:sectPr w:rsidR="00724AD6">
      <w:pgSz w:w="11906" w:h="16838"/>
      <w:pgMar w:top="1417" w:right="1134" w:bottom="1417" w:left="141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AD6"/>
    <w:rsid w:val="00035E01"/>
    <w:rsid w:val="00101D30"/>
    <w:rsid w:val="004300B4"/>
    <w:rsid w:val="004708F0"/>
    <w:rsid w:val="00516A93"/>
    <w:rsid w:val="00595CDD"/>
    <w:rsid w:val="00724AD6"/>
    <w:rsid w:val="00C635A7"/>
    <w:rsid w:val="00D8625C"/>
    <w:rsid w:val="00EC76F7"/>
    <w:rsid w:val="00F96BD7"/>
    <w:rsid w:val="00FC7B9A"/>
    <w:rsid w:val="041E5BCB"/>
    <w:rsid w:val="08AF09A4"/>
    <w:rsid w:val="0FE474FD"/>
    <w:rsid w:val="10F57827"/>
    <w:rsid w:val="16E36B70"/>
    <w:rsid w:val="188756F0"/>
    <w:rsid w:val="1B933770"/>
    <w:rsid w:val="1DD70BA7"/>
    <w:rsid w:val="260220FB"/>
    <w:rsid w:val="28AE65C0"/>
    <w:rsid w:val="3A1137F8"/>
    <w:rsid w:val="457672D9"/>
    <w:rsid w:val="4B2E34C9"/>
    <w:rsid w:val="5A8D3659"/>
    <w:rsid w:val="5C2C211E"/>
    <w:rsid w:val="5CB152AC"/>
    <w:rsid w:val="5EE84BA8"/>
    <w:rsid w:val="5FA949C1"/>
    <w:rsid w:val="615C3D7A"/>
    <w:rsid w:val="69ED7896"/>
    <w:rsid w:val="71E9008C"/>
    <w:rsid w:val="786A60F8"/>
    <w:rsid w:val="7A29640A"/>
    <w:rsid w:val="7C1F621C"/>
    <w:rsid w:val="7C5A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333</Words>
  <Characters>1901</Characters>
  <Application>Microsoft Office Word</Application>
  <DocSecurity>0</DocSecurity>
  <Lines>15</Lines>
  <Paragraphs>4</Paragraphs>
  <ScaleCrop>false</ScaleCrop>
  <Company>微软中国</Company>
  <LinksUpToDate>false</LinksUpToDate>
  <CharactersWithSpaces>2230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JTJ-dai</dc:creator>
  <cp:lastModifiedBy>dashu</cp:lastModifiedBy>
  <cp:revision>16</cp:revision>
  <dcterms:created xsi:type="dcterms:W3CDTF">2014-10-29T12:08:00Z</dcterms:created>
  <dcterms:modified xsi:type="dcterms:W3CDTF">2019-12-07T08:55:00Z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