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黑体" w:hAnsi="黑体" w:eastAsia="黑体" w:cs="黑体"/>
          <w:b/>
          <w:sz w:val="30"/>
          <w:szCs w:val="30"/>
        </w:rPr>
      </w:pPr>
      <w:r>
        <w:rPr>
          <w:rFonts w:hint="eastAsia" w:ascii="黑体" w:hAnsi="黑体" w:eastAsia="黑体" w:cs="黑体"/>
          <w:b/>
          <w:sz w:val="30"/>
          <w:szCs w:val="30"/>
        </w:rPr>
        <w:t>“问题驱动”教学模式在高职医学生理学教学中的应用</w:t>
      </w:r>
    </w:p>
    <w:p>
      <w:pPr>
        <w:spacing w:line="360" w:lineRule="auto"/>
        <w:jc w:val="center"/>
        <w:rPr>
          <w:rFonts w:hint="eastAsia" w:ascii="楷体" w:hAnsi="楷体" w:eastAsia="楷体" w:cs="楷体"/>
          <w:sz w:val="24"/>
          <w:szCs w:val="24"/>
        </w:rPr>
      </w:pPr>
      <w:r>
        <w:rPr>
          <w:rFonts w:hint="eastAsia" w:ascii="楷体" w:hAnsi="楷体" w:eastAsia="楷体" w:cs="楷体"/>
          <w:sz w:val="24"/>
          <w:szCs w:val="24"/>
        </w:rPr>
        <w:t>史晓洋（运城护理职业学院</w:t>
      </w:r>
      <w:r>
        <w:rPr>
          <w:rFonts w:hint="eastAsia" w:ascii="楷体" w:hAnsi="楷体" w:eastAsia="楷体" w:cs="楷体"/>
          <w:sz w:val="24"/>
          <w:szCs w:val="24"/>
          <w:lang w:val="en-US" w:eastAsia="zh-CN"/>
        </w:rPr>
        <w:t>,山西 运城</w:t>
      </w:r>
      <w:r>
        <w:rPr>
          <w:rFonts w:hint="eastAsia" w:ascii="楷体" w:hAnsi="楷体" w:eastAsia="楷体" w:cs="楷体"/>
          <w:sz w:val="24"/>
          <w:szCs w:val="24"/>
        </w:rPr>
        <w:t xml:space="preserve">  044000）</w:t>
      </w:r>
    </w:p>
    <w:p>
      <w:pPr>
        <w:spacing w:line="360" w:lineRule="auto"/>
        <w:ind w:right="27" w:firstLine="480"/>
        <w:rPr>
          <w:rFonts w:hint="eastAsia" w:ascii="楷体" w:hAnsi="楷体" w:eastAsia="楷体" w:cs="楷体"/>
          <w:sz w:val="21"/>
          <w:szCs w:val="21"/>
        </w:rPr>
      </w:pPr>
      <w:r>
        <w:rPr>
          <w:rFonts w:hint="eastAsia" w:ascii="楷体" w:hAnsi="楷体" w:eastAsia="楷体" w:cs="楷体"/>
          <w:b/>
          <w:sz w:val="21"/>
          <w:szCs w:val="21"/>
        </w:rPr>
        <w:t>摘要</w:t>
      </w:r>
      <w:r>
        <w:rPr>
          <w:rFonts w:hint="eastAsia" w:ascii="楷体" w:hAnsi="楷体" w:eastAsia="楷体" w:cs="楷体"/>
          <w:sz w:val="21"/>
          <w:szCs w:val="21"/>
        </w:rPr>
        <w:t>：为了激发高职医学生生理学的学习兴趣，提高学习效果，为以后其从事的医疗卫生工作奠定基础，本文主要从问题驱动式教学模式在高职医学生理学教学中的意义以及如何运用问题驱动式进行生理学课堂教学，设置问题的注意事项等方面进行分析，为问题驱动式教学模式在高职医学生理学教学中的运用提供借鉴，为高职医学生生理学的教学改革创新提供科学依据，为基层医疗卫生服务人才的素质提高奠定基础。</w:t>
      </w:r>
    </w:p>
    <w:p>
      <w:pPr>
        <w:spacing w:line="360" w:lineRule="auto"/>
        <w:ind w:firstLine="480"/>
        <w:rPr>
          <w:rFonts w:hint="eastAsia" w:ascii="楷体" w:hAnsi="楷体" w:eastAsia="楷体" w:cs="楷体"/>
          <w:sz w:val="21"/>
          <w:szCs w:val="21"/>
        </w:rPr>
      </w:pPr>
      <w:r>
        <w:rPr>
          <w:rFonts w:hint="eastAsia" w:ascii="楷体" w:hAnsi="楷体" w:eastAsia="楷体" w:cs="楷体"/>
          <w:b/>
          <w:sz w:val="21"/>
          <w:szCs w:val="21"/>
        </w:rPr>
        <w:t>关键词：</w:t>
      </w:r>
      <w:r>
        <w:rPr>
          <w:rFonts w:hint="eastAsia" w:ascii="楷体" w:hAnsi="楷体" w:eastAsia="楷体" w:cs="楷体"/>
          <w:sz w:val="21"/>
          <w:szCs w:val="21"/>
        </w:rPr>
        <w:t>问题驱动； 教学模式；生理学</w:t>
      </w:r>
    </w:p>
    <w:p>
      <w:pPr>
        <w:pStyle w:val="9"/>
        <w:numPr>
          <w:ilvl w:val="0"/>
          <w:numId w:val="0"/>
        </w:numPr>
        <w:spacing w:line="360" w:lineRule="auto"/>
        <w:ind w:leftChars="0"/>
        <w:rPr>
          <w:rFonts w:hint="eastAsia" w:asciiTheme="minorEastAsia" w:hAnsiTheme="minorEastAsia" w:eastAsiaTheme="minorEastAsia" w:cstheme="minorEastAsia"/>
          <w:b/>
          <w:bCs/>
          <w:sz w:val="21"/>
          <w:szCs w:val="21"/>
        </w:rPr>
      </w:pPr>
      <w:bookmarkStart w:id="0" w:name="_GoBack"/>
      <w:r>
        <w:rPr>
          <w:rFonts w:hint="eastAsia" w:asciiTheme="minorEastAsia" w:hAnsiTheme="minorEastAsia" w:cstheme="minorEastAsia"/>
          <w:b/>
          <w:bCs/>
          <w:sz w:val="21"/>
          <w:szCs w:val="21"/>
          <w:lang w:eastAsia="zh-CN"/>
        </w:rPr>
        <w:t>一、</w:t>
      </w:r>
      <w:r>
        <w:rPr>
          <w:rFonts w:hint="eastAsia" w:asciiTheme="minorEastAsia" w:hAnsiTheme="minorEastAsia" w:eastAsiaTheme="minorEastAsia" w:cstheme="minorEastAsia"/>
          <w:b/>
          <w:bCs/>
          <w:sz w:val="21"/>
          <w:szCs w:val="21"/>
        </w:rPr>
        <w:t>前言</w:t>
      </w:r>
    </w:p>
    <w:p>
      <w:pPr>
        <w:widowControl/>
        <w:shd w:val="clear" w:color="auto" w:fill="FFFFFF"/>
        <w:adjustRightInd w:val="0"/>
        <w:snapToGrid w:val="0"/>
        <w:spacing w:line="360" w:lineRule="auto"/>
        <w:ind w:firstLine="420" w:firstLineChars="200"/>
        <w:jc w:val="left"/>
        <w:rPr>
          <w:rFonts w:hint="eastAsia" w:asciiTheme="minorEastAsia" w:hAnsiTheme="minorEastAsia" w:eastAsiaTheme="minorEastAsia" w:cstheme="minorEastAsia"/>
          <w:kern w:val="0"/>
          <w:sz w:val="21"/>
          <w:szCs w:val="21"/>
          <w:lang w:eastAsia="zh-CN"/>
        </w:rPr>
      </w:pPr>
      <w:r>
        <w:rPr>
          <w:rFonts w:hint="eastAsia" w:asciiTheme="minorEastAsia" w:hAnsiTheme="minorEastAsia" w:eastAsiaTheme="minorEastAsia" w:cstheme="minorEastAsia"/>
          <w:sz w:val="21"/>
          <w:szCs w:val="21"/>
        </w:rPr>
        <w:t>问题驱动式教学，是指教师设计</w:t>
      </w:r>
      <w:r>
        <w:rPr>
          <w:rFonts w:hint="eastAsia" w:asciiTheme="minorEastAsia" w:hAnsiTheme="minorEastAsia" w:eastAsiaTheme="minorEastAsia" w:cstheme="minorEastAsia"/>
          <w:sz w:val="21"/>
          <w:szCs w:val="21"/>
          <w:lang w:eastAsia="zh-CN"/>
        </w:rPr>
        <w:t>基本专业</w:t>
      </w:r>
      <w:r>
        <w:rPr>
          <w:rFonts w:hint="eastAsia" w:asciiTheme="minorEastAsia" w:hAnsiTheme="minorEastAsia" w:eastAsiaTheme="minorEastAsia" w:cstheme="minorEastAsia"/>
          <w:sz w:val="21"/>
          <w:szCs w:val="21"/>
        </w:rPr>
        <w:t>知识的问题情境给学生，让学生通过自主探究发现并提出问题，能够在解决问题的过程中深化学习，</w:t>
      </w:r>
      <w:r>
        <w:rPr>
          <w:rFonts w:hint="eastAsia" w:asciiTheme="minorEastAsia" w:hAnsiTheme="minorEastAsia" w:eastAsiaTheme="minorEastAsia" w:cstheme="minorEastAsia"/>
          <w:color w:val="auto"/>
          <w:sz w:val="21"/>
          <w:szCs w:val="21"/>
          <w:lang w:eastAsia="zh-CN"/>
        </w:rPr>
        <w:t>加深理解</w:t>
      </w:r>
      <w:r>
        <w:rPr>
          <w:rFonts w:hint="eastAsia" w:asciiTheme="minorEastAsia" w:hAnsiTheme="minorEastAsia" w:eastAsiaTheme="minorEastAsia" w:cstheme="minorEastAsia"/>
          <w:sz w:val="21"/>
          <w:szCs w:val="21"/>
        </w:rPr>
        <w:t>的一种教学模式</w:t>
      </w:r>
      <w:r>
        <w:rPr>
          <w:rFonts w:hint="eastAsia" w:asciiTheme="minorEastAsia" w:hAnsiTheme="minorEastAsia" w:eastAsiaTheme="minorEastAsia" w:cstheme="minorEastAsia"/>
          <w:kern w:val="0"/>
          <w:sz w:val="21"/>
          <w:szCs w:val="21"/>
          <w:vertAlign w:val="superscript"/>
        </w:rPr>
        <w:t>[1]</w:t>
      </w:r>
      <w:r>
        <w:rPr>
          <w:rFonts w:hint="eastAsia" w:asciiTheme="minorEastAsia" w:hAnsiTheme="minorEastAsia" w:eastAsiaTheme="minorEastAsia" w:cstheme="minorEastAsia"/>
          <w:sz w:val="21"/>
          <w:szCs w:val="21"/>
        </w:rPr>
        <w:t>。这</w:t>
      </w:r>
      <w:r>
        <w:rPr>
          <w:rFonts w:hint="eastAsia" w:asciiTheme="minorEastAsia" w:hAnsiTheme="minorEastAsia" w:eastAsiaTheme="minorEastAsia" w:cstheme="minorEastAsia"/>
          <w:sz w:val="21"/>
          <w:szCs w:val="21"/>
          <w:lang w:eastAsia="zh-CN"/>
        </w:rPr>
        <w:t>种教学模式</w:t>
      </w:r>
      <w:r>
        <w:rPr>
          <w:rFonts w:hint="eastAsia" w:asciiTheme="minorEastAsia" w:hAnsiTheme="minorEastAsia" w:eastAsiaTheme="minorEastAsia" w:cstheme="minorEastAsia"/>
          <w:kern w:val="0"/>
          <w:sz w:val="21"/>
          <w:szCs w:val="21"/>
        </w:rPr>
        <w:t>以学生为主体、以问题为核心</w:t>
      </w:r>
      <w:r>
        <w:rPr>
          <w:rFonts w:hint="eastAsia" w:asciiTheme="minorEastAsia" w:hAnsiTheme="minorEastAsia" w:eastAsiaTheme="minorEastAsia" w:cstheme="minorEastAsia"/>
          <w:kern w:val="0"/>
          <w:sz w:val="21"/>
          <w:szCs w:val="21"/>
          <w:lang w:eastAsia="zh-CN"/>
        </w:rPr>
        <w:t>来</w:t>
      </w:r>
      <w:r>
        <w:rPr>
          <w:rFonts w:hint="eastAsia" w:asciiTheme="minorEastAsia" w:hAnsiTheme="minorEastAsia" w:eastAsiaTheme="minorEastAsia" w:cstheme="minorEastAsia"/>
          <w:kern w:val="0"/>
          <w:sz w:val="21"/>
          <w:szCs w:val="21"/>
        </w:rPr>
        <w:t>规划学习内容，让学生围绕问题</w:t>
      </w:r>
      <w:r>
        <w:rPr>
          <w:rFonts w:hint="eastAsia" w:asciiTheme="minorEastAsia" w:hAnsiTheme="minorEastAsia" w:eastAsiaTheme="minorEastAsia" w:cstheme="minorEastAsia"/>
          <w:kern w:val="0"/>
          <w:sz w:val="21"/>
          <w:szCs w:val="21"/>
          <w:lang w:eastAsia="zh-CN"/>
        </w:rPr>
        <w:t>去</w:t>
      </w:r>
      <w:r>
        <w:rPr>
          <w:rFonts w:hint="eastAsia" w:asciiTheme="minorEastAsia" w:hAnsiTheme="minorEastAsia" w:eastAsiaTheme="minorEastAsia" w:cstheme="minorEastAsia"/>
          <w:kern w:val="0"/>
          <w:sz w:val="21"/>
          <w:szCs w:val="21"/>
        </w:rPr>
        <w:t>寻求解决方案。教师在此过程中</w:t>
      </w:r>
      <w:r>
        <w:rPr>
          <w:rFonts w:hint="eastAsia" w:asciiTheme="minorEastAsia" w:hAnsiTheme="minorEastAsia" w:eastAsiaTheme="minorEastAsia" w:cstheme="minorEastAsia"/>
          <w:kern w:val="0"/>
          <w:sz w:val="21"/>
          <w:szCs w:val="21"/>
          <w:lang w:eastAsia="zh-CN"/>
        </w:rPr>
        <w:t>扮演</w:t>
      </w:r>
      <w:r>
        <w:rPr>
          <w:rFonts w:hint="eastAsia" w:asciiTheme="minorEastAsia" w:hAnsiTheme="minorEastAsia" w:eastAsiaTheme="minorEastAsia" w:cstheme="minorEastAsia"/>
          <w:kern w:val="0"/>
          <w:sz w:val="21"/>
          <w:szCs w:val="21"/>
        </w:rPr>
        <w:t>问题提出者、课程设计者</w:t>
      </w:r>
      <w:r>
        <w:rPr>
          <w:rFonts w:hint="eastAsia" w:asciiTheme="minorEastAsia" w:hAnsiTheme="minorEastAsia" w:eastAsiaTheme="minorEastAsia" w:cstheme="minorEastAsia"/>
          <w:kern w:val="0"/>
          <w:sz w:val="21"/>
          <w:szCs w:val="21"/>
          <w:lang w:eastAsia="zh-CN"/>
        </w:rPr>
        <w:t>和</w:t>
      </w:r>
      <w:r>
        <w:rPr>
          <w:rFonts w:hint="eastAsia" w:asciiTheme="minorEastAsia" w:hAnsiTheme="minorEastAsia" w:eastAsiaTheme="minorEastAsia" w:cstheme="minorEastAsia"/>
          <w:kern w:val="0"/>
          <w:sz w:val="21"/>
          <w:szCs w:val="21"/>
        </w:rPr>
        <w:t>结果评估者的角色</w:t>
      </w:r>
      <w:r>
        <w:rPr>
          <w:rFonts w:hint="eastAsia" w:asciiTheme="minorEastAsia" w:hAnsiTheme="minorEastAsia" w:eastAsiaTheme="minorEastAsia" w:cstheme="minorEastAsia"/>
          <w:kern w:val="0"/>
          <w:sz w:val="21"/>
          <w:szCs w:val="21"/>
          <w:lang w:eastAsia="zh-CN"/>
        </w:rPr>
        <w:t>。</w:t>
      </w:r>
    </w:p>
    <w:p>
      <w:pPr>
        <w:widowControl/>
        <w:shd w:val="clear" w:color="auto" w:fill="FFFFFF"/>
        <w:adjustRightInd w:val="0"/>
        <w:snapToGrid w:val="0"/>
        <w:spacing w:line="360" w:lineRule="auto"/>
        <w:ind w:firstLine="420" w:firstLineChars="20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rPr>
        <w:t>国内外</w:t>
      </w:r>
      <w:r>
        <w:rPr>
          <w:rFonts w:hint="eastAsia" w:asciiTheme="minorEastAsia" w:hAnsiTheme="minorEastAsia" w:eastAsiaTheme="minorEastAsia" w:cstheme="minorEastAsia"/>
          <w:kern w:val="0"/>
          <w:sz w:val="21"/>
          <w:szCs w:val="21"/>
          <w:lang w:eastAsia="zh-CN"/>
        </w:rPr>
        <w:t>相关</w:t>
      </w:r>
      <w:r>
        <w:rPr>
          <w:rFonts w:hint="eastAsia" w:asciiTheme="minorEastAsia" w:hAnsiTheme="minorEastAsia" w:eastAsiaTheme="minorEastAsia" w:cstheme="minorEastAsia"/>
          <w:kern w:val="0"/>
          <w:sz w:val="21"/>
          <w:szCs w:val="21"/>
        </w:rPr>
        <w:t>研究表明：问题驱动</w:t>
      </w:r>
      <w:r>
        <w:rPr>
          <w:rFonts w:hint="eastAsia" w:asciiTheme="minorEastAsia" w:hAnsiTheme="minorEastAsia" w:eastAsiaTheme="minorEastAsia" w:cstheme="minorEastAsia"/>
          <w:kern w:val="0"/>
          <w:sz w:val="21"/>
          <w:szCs w:val="21"/>
          <w:lang w:eastAsia="zh-CN"/>
        </w:rPr>
        <w:t>式</w:t>
      </w:r>
      <w:r>
        <w:rPr>
          <w:rFonts w:hint="eastAsia" w:asciiTheme="minorEastAsia" w:hAnsiTheme="minorEastAsia" w:eastAsiaTheme="minorEastAsia" w:cstheme="minorEastAsia"/>
          <w:kern w:val="0"/>
          <w:sz w:val="21"/>
          <w:szCs w:val="21"/>
        </w:rPr>
        <w:t>教学</w:t>
      </w:r>
      <w:r>
        <w:rPr>
          <w:rFonts w:hint="eastAsia" w:asciiTheme="minorEastAsia" w:hAnsiTheme="minorEastAsia" w:eastAsiaTheme="minorEastAsia" w:cstheme="minorEastAsia"/>
          <w:kern w:val="0"/>
          <w:sz w:val="21"/>
          <w:szCs w:val="21"/>
          <w:lang w:eastAsia="zh-CN"/>
        </w:rPr>
        <w:t>模式</w:t>
      </w:r>
      <w:r>
        <w:rPr>
          <w:rFonts w:hint="eastAsia" w:asciiTheme="minorEastAsia" w:hAnsiTheme="minorEastAsia" w:eastAsiaTheme="minorEastAsia" w:cstheme="minorEastAsia"/>
          <w:kern w:val="0"/>
          <w:sz w:val="21"/>
          <w:szCs w:val="21"/>
        </w:rPr>
        <w:t>能提高学生在教学过程中的参与程度</w:t>
      </w:r>
      <w:r>
        <w:rPr>
          <w:rFonts w:hint="eastAsia" w:asciiTheme="minorEastAsia" w:hAnsiTheme="minorEastAsia" w:eastAsiaTheme="minorEastAsia" w:cstheme="minorEastAsia"/>
          <w:kern w:val="0"/>
          <w:sz w:val="21"/>
          <w:szCs w:val="21"/>
          <w:lang w:eastAsia="zh-CN"/>
        </w:rPr>
        <w:t>和</w:t>
      </w:r>
      <w:r>
        <w:rPr>
          <w:rFonts w:hint="eastAsia" w:asciiTheme="minorEastAsia" w:hAnsiTheme="minorEastAsia" w:eastAsiaTheme="minorEastAsia" w:cstheme="minorEastAsia"/>
          <w:kern w:val="0"/>
          <w:sz w:val="21"/>
          <w:szCs w:val="21"/>
        </w:rPr>
        <w:t>学习的主动性，激</w:t>
      </w:r>
      <w:r>
        <w:rPr>
          <w:rFonts w:hint="eastAsia" w:asciiTheme="minorEastAsia" w:hAnsiTheme="minorEastAsia" w:eastAsiaTheme="minorEastAsia" w:cstheme="minorEastAsia"/>
          <w:kern w:val="0"/>
          <w:sz w:val="21"/>
          <w:szCs w:val="21"/>
          <w:lang w:eastAsia="zh-CN"/>
        </w:rPr>
        <w:t>发</w:t>
      </w:r>
      <w:r>
        <w:rPr>
          <w:rFonts w:hint="eastAsia" w:asciiTheme="minorEastAsia" w:hAnsiTheme="minorEastAsia" w:eastAsiaTheme="minorEastAsia" w:cstheme="minorEastAsia"/>
          <w:kern w:val="0"/>
          <w:sz w:val="21"/>
          <w:szCs w:val="21"/>
        </w:rPr>
        <w:t>学生的求知欲</w:t>
      </w:r>
      <w:r>
        <w:rPr>
          <w:rFonts w:hint="eastAsia" w:asciiTheme="minorEastAsia" w:hAnsiTheme="minorEastAsia" w:eastAsiaTheme="minorEastAsia" w:cstheme="minorEastAsia"/>
          <w:kern w:val="0"/>
          <w:sz w:val="21"/>
          <w:szCs w:val="21"/>
          <w:lang w:eastAsia="zh-CN"/>
        </w:rPr>
        <w:t>并</w:t>
      </w:r>
      <w:r>
        <w:rPr>
          <w:rFonts w:hint="eastAsia" w:asciiTheme="minorEastAsia" w:hAnsiTheme="minorEastAsia" w:eastAsiaTheme="minorEastAsia" w:cstheme="minorEastAsia"/>
          <w:kern w:val="0"/>
          <w:sz w:val="21"/>
          <w:szCs w:val="21"/>
        </w:rPr>
        <w:t>活跃其思维</w:t>
      </w:r>
      <w:r>
        <w:rPr>
          <w:rFonts w:hint="eastAsia" w:asciiTheme="minorEastAsia" w:hAnsiTheme="minorEastAsia" w:eastAsiaTheme="minorEastAsia" w:cstheme="minorEastAsia"/>
          <w:kern w:val="0"/>
          <w:sz w:val="21"/>
          <w:szCs w:val="21"/>
          <w:vertAlign w:val="superscript"/>
        </w:rPr>
        <w:t>[2,3]</w:t>
      </w:r>
      <w:r>
        <w:rPr>
          <w:rFonts w:hint="eastAsia" w:asciiTheme="minorEastAsia" w:hAnsiTheme="minorEastAsia" w:eastAsiaTheme="minorEastAsia" w:cstheme="minorEastAsia"/>
          <w:kern w:val="0"/>
          <w:sz w:val="21"/>
          <w:szCs w:val="21"/>
        </w:rPr>
        <w:t>。2014 年 6 月，国务院印发的《关于加快发展现代职业教育的决定》再次要求，高等职业教育要创新发展，其中“专科高等职业院校要密切产学研合作，培养服务区域发展的技术技能人才，加强社区教育和终身学习服务”。继之，教育部编制的《高等职业教育创新发展行动计划（2015-2018 年）》也进一步强调，要“支持部分普通本科高等学校转型发展、优质专科高等职业院校创新发展、职业院校骨干专业特色发展”</w:t>
      </w:r>
      <w:r>
        <w:rPr>
          <w:rFonts w:hint="eastAsia" w:asciiTheme="minorEastAsia" w:hAnsiTheme="minorEastAsia" w:eastAsiaTheme="minorEastAsia" w:cstheme="minorEastAsia"/>
          <w:b w:val="0"/>
          <w:bCs w:val="0"/>
          <w:kern w:val="0"/>
          <w:sz w:val="21"/>
          <w:szCs w:val="21"/>
          <w:vertAlign w:val="superscript"/>
        </w:rPr>
        <w:t>[4]</w:t>
      </w:r>
      <w:r>
        <w:rPr>
          <w:rFonts w:hint="eastAsia" w:asciiTheme="minorEastAsia" w:hAnsiTheme="minorEastAsia" w:eastAsiaTheme="minorEastAsia" w:cstheme="minorEastAsia"/>
          <w:kern w:val="0"/>
          <w:sz w:val="21"/>
          <w:szCs w:val="21"/>
        </w:rPr>
        <w:t>。这是对高职院校人才培养目标的准确定位和院校发展方向的科学预见。结合目前高职医学生理学的学情和教情，将问题驱动式教学模式引入高职医学生理学的课堂教学</w:t>
      </w:r>
      <w:r>
        <w:rPr>
          <w:rFonts w:hint="eastAsia" w:asciiTheme="minorEastAsia" w:hAnsiTheme="minorEastAsia" w:eastAsiaTheme="minorEastAsia" w:cstheme="minorEastAsia"/>
          <w:kern w:val="0"/>
          <w:sz w:val="21"/>
          <w:szCs w:val="21"/>
          <w:lang w:eastAsia="zh-CN"/>
        </w:rPr>
        <w:t>，</w:t>
      </w:r>
      <w:r>
        <w:rPr>
          <w:rFonts w:hint="eastAsia" w:asciiTheme="minorEastAsia" w:hAnsiTheme="minorEastAsia" w:eastAsiaTheme="minorEastAsia" w:cstheme="minorEastAsia"/>
          <w:kern w:val="0"/>
          <w:sz w:val="21"/>
          <w:szCs w:val="21"/>
        </w:rPr>
        <w:t>为高职医学生理学的教学改革创新提供重要</w:t>
      </w:r>
      <w:r>
        <w:rPr>
          <w:rFonts w:hint="eastAsia" w:asciiTheme="minorEastAsia" w:hAnsiTheme="minorEastAsia" w:eastAsiaTheme="minorEastAsia" w:cstheme="minorEastAsia"/>
          <w:kern w:val="0"/>
          <w:sz w:val="21"/>
          <w:szCs w:val="21"/>
          <w:lang w:eastAsia="zh-CN"/>
        </w:rPr>
        <w:t>借鉴和</w:t>
      </w:r>
      <w:r>
        <w:rPr>
          <w:rFonts w:hint="eastAsia" w:asciiTheme="minorEastAsia" w:hAnsiTheme="minorEastAsia" w:eastAsiaTheme="minorEastAsia" w:cstheme="minorEastAsia"/>
          <w:kern w:val="0"/>
          <w:sz w:val="21"/>
          <w:szCs w:val="21"/>
        </w:rPr>
        <w:t>依据，为</w:t>
      </w:r>
      <w:r>
        <w:rPr>
          <w:rFonts w:hint="eastAsia" w:asciiTheme="minorEastAsia" w:hAnsiTheme="minorEastAsia" w:eastAsiaTheme="minorEastAsia" w:cstheme="minorEastAsia"/>
          <w:sz w:val="21"/>
          <w:szCs w:val="21"/>
        </w:rPr>
        <w:t>高职人才培养目标的实现奠定</w:t>
      </w:r>
      <w:r>
        <w:rPr>
          <w:rFonts w:hint="eastAsia" w:asciiTheme="minorEastAsia" w:hAnsiTheme="minorEastAsia" w:eastAsiaTheme="minorEastAsia" w:cstheme="minorEastAsia"/>
          <w:sz w:val="21"/>
          <w:szCs w:val="21"/>
          <w:lang w:eastAsia="zh-CN"/>
        </w:rPr>
        <w:t>理论</w:t>
      </w:r>
      <w:r>
        <w:rPr>
          <w:rFonts w:hint="eastAsia" w:asciiTheme="minorEastAsia" w:hAnsiTheme="minorEastAsia" w:eastAsiaTheme="minorEastAsia" w:cstheme="minorEastAsia"/>
          <w:sz w:val="21"/>
          <w:szCs w:val="21"/>
        </w:rPr>
        <w:t>基础。</w:t>
      </w:r>
    </w:p>
    <w:p>
      <w:pPr>
        <w:spacing w:line="360" w:lineRule="auto"/>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二、“问题驱动”教学模式在高职医学生理学教学中的意义</w:t>
      </w:r>
    </w:p>
    <w:p>
      <w:pPr>
        <w:widowControl/>
        <w:shd w:val="clear" w:color="auto" w:fill="FFFFFF"/>
        <w:adjustRightInd w:val="0"/>
        <w:snapToGrid w:val="0"/>
        <w:spacing w:line="360" w:lineRule="auto"/>
        <w:ind w:firstLine="420" w:firstLineChars="20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传统的生理学教学，主要是老师讲授生理学理论知识，讲解相关实验，然后让学生做习题，通过题海战术巩固学生的生理学知识。传统教学方法</w:t>
      </w:r>
      <w:r>
        <w:rPr>
          <w:rFonts w:hint="eastAsia" w:asciiTheme="minorEastAsia" w:hAnsiTheme="minorEastAsia" w:eastAsiaTheme="minorEastAsia" w:cstheme="minorEastAsia"/>
          <w:sz w:val="21"/>
          <w:szCs w:val="21"/>
          <w:lang w:eastAsia="zh-CN"/>
        </w:rPr>
        <w:t>使学生</w:t>
      </w:r>
      <w:r>
        <w:rPr>
          <w:rFonts w:hint="eastAsia" w:asciiTheme="minorEastAsia" w:hAnsiTheme="minorEastAsia" w:eastAsiaTheme="minorEastAsia" w:cstheme="minorEastAsia"/>
          <w:sz w:val="21"/>
          <w:szCs w:val="21"/>
        </w:rPr>
        <w:t>缺乏对生理学本身的思考。</w:t>
      </w:r>
      <w:r>
        <w:rPr>
          <w:rFonts w:hint="eastAsia" w:asciiTheme="minorEastAsia" w:hAnsiTheme="minorEastAsia" w:eastAsiaTheme="minorEastAsia" w:cstheme="minorEastAsia"/>
          <w:sz w:val="21"/>
          <w:szCs w:val="21"/>
          <w:lang w:eastAsia="zh-CN"/>
        </w:rPr>
        <w:t>而</w:t>
      </w:r>
      <w:r>
        <w:rPr>
          <w:rFonts w:hint="eastAsia" w:asciiTheme="minorEastAsia" w:hAnsiTheme="minorEastAsia" w:eastAsiaTheme="minorEastAsia" w:cstheme="minorEastAsia"/>
          <w:sz w:val="21"/>
          <w:szCs w:val="21"/>
        </w:rPr>
        <w:t>问题驱动式教学模式以问题为驱动引导学生进行自主学习和探索，通过解决问题来</w:t>
      </w:r>
      <w:r>
        <w:rPr>
          <w:rFonts w:hint="eastAsia" w:asciiTheme="minorEastAsia" w:hAnsiTheme="minorEastAsia" w:eastAsiaTheme="minorEastAsia" w:cstheme="minorEastAsia"/>
          <w:sz w:val="21"/>
          <w:szCs w:val="21"/>
          <w:lang w:eastAsia="zh-CN"/>
        </w:rPr>
        <w:t>加强对知识的学习和理解</w:t>
      </w:r>
      <w:r>
        <w:rPr>
          <w:rFonts w:hint="eastAsia" w:asciiTheme="minorEastAsia" w:hAnsiTheme="minorEastAsia" w:eastAsiaTheme="minorEastAsia" w:cstheme="minorEastAsia"/>
          <w:b w:val="0"/>
          <w:bCs w:val="0"/>
          <w:sz w:val="21"/>
          <w:szCs w:val="21"/>
          <w:vertAlign w:val="superscript"/>
        </w:rPr>
        <w:t>[5]</w:t>
      </w:r>
      <w:r>
        <w:rPr>
          <w:rFonts w:hint="eastAsia" w:asciiTheme="minorEastAsia" w:hAnsiTheme="minorEastAsia" w:eastAsiaTheme="minorEastAsia" w:cstheme="minorEastAsia"/>
          <w:sz w:val="21"/>
          <w:szCs w:val="21"/>
        </w:rPr>
        <w:t>。所以，问题驱动式教学相对于传统教学模式，更加有利于激发学生学习的自主性</w:t>
      </w:r>
      <w:r>
        <w:rPr>
          <w:rFonts w:hint="eastAsia" w:asciiTheme="minorEastAsia" w:hAnsiTheme="minorEastAsia" w:eastAsiaTheme="minorEastAsia" w:cstheme="minorEastAsia"/>
          <w:sz w:val="21"/>
          <w:szCs w:val="21"/>
          <w:vertAlign w:val="superscript"/>
        </w:rPr>
        <w:t>[6]</w:t>
      </w:r>
      <w:r>
        <w:rPr>
          <w:rFonts w:hint="eastAsia" w:asciiTheme="minorEastAsia" w:hAnsiTheme="minorEastAsia" w:eastAsiaTheme="minorEastAsia" w:cstheme="minorEastAsia"/>
          <w:sz w:val="21"/>
          <w:szCs w:val="21"/>
        </w:rPr>
        <w:t>，培养学生对生理学进行思考的能力。因此</w:t>
      </w:r>
      <w:r>
        <w:rPr>
          <w:rFonts w:hint="eastAsia" w:asciiTheme="minorEastAsia" w:hAnsiTheme="minorEastAsia" w:eastAsiaTheme="minorEastAsia" w:cstheme="minorEastAsia"/>
          <w:sz w:val="21"/>
          <w:szCs w:val="21"/>
          <w:lang w:eastAsia="zh-CN"/>
        </w:rPr>
        <w:t>问题驱动式教学模式对高职医学生理学的课堂教学改革</w:t>
      </w:r>
      <w:r>
        <w:rPr>
          <w:rFonts w:hint="eastAsia" w:asciiTheme="minorEastAsia" w:hAnsiTheme="minorEastAsia" w:eastAsiaTheme="minorEastAsia" w:cstheme="minorEastAsia"/>
          <w:sz w:val="21"/>
          <w:szCs w:val="21"/>
        </w:rPr>
        <w:t>有重要作用。</w:t>
      </w:r>
    </w:p>
    <w:p>
      <w:pPr>
        <w:spacing w:line="360" w:lineRule="auto"/>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三、“问题驱动”教学模式在高职医学生理学教学中的基本环节</w:t>
      </w:r>
    </w:p>
    <w:p>
      <w:pPr>
        <w:spacing w:line="360" w:lineRule="auto"/>
        <w:rPr>
          <w:rFonts w:hint="eastAsia" w:asciiTheme="minorEastAsia" w:hAnsiTheme="minorEastAsia" w:eastAsiaTheme="minorEastAsia" w:cstheme="minorEastAsia"/>
          <w:b/>
          <w:bCs/>
          <w:sz w:val="21"/>
          <w:szCs w:val="21"/>
        </w:rPr>
      </w:pPr>
      <w:r>
        <w:rPr>
          <w:rFonts w:hint="eastAsia" w:asciiTheme="minorEastAsia" w:hAnsiTheme="minorEastAsia" w:cstheme="minorEastAsia"/>
          <w:b/>
          <w:bCs/>
          <w:sz w:val="21"/>
          <w:szCs w:val="21"/>
          <w:lang w:val="en-US" w:eastAsia="zh-CN"/>
        </w:rPr>
        <w:t>1.</w:t>
      </w:r>
      <w:r>
        <w:rPr>
          <w:rFonts w:hint="eastAsia" w:asciiTheme="minorEastAsia" w:hAnsiTheme="minorEastAsia" w:eastAsiaTheme="minorEastAsia" w:cstheme="minorEastAsia"/>
          <w:b/>
          <w:bCs/>
          <w:sz w:val="21"/>
          <w:szCs w:val="21"/>
        </w:rPr>
        <w:t>问题情景的提出</w:t>
      </w:r>
    </w:p>
    <w:p>
      <w:pPr>
        <w:spacing w:line="360" w:lineRule="auto"/>
        <w:ind w:firstLine="48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问题驱动</w:t>
      </w:r>
      <w:r>
        <w:rPr>
          <w:rFonts w:hint="eastAsia" w:asciiTheme="minorEastAsia" w:hAnsiTheme="minorEastAsia" w:eastAsiaTheme="minorEastAsia" w:cstheme="minorEastAsia"/>
          <w:sz w:val="21"/>
          <w:szCs w:val="21"/>
          <w:lang w:eastAsia="zh-CN"/>
        </w:rPr>
        <w:t>式</w:t>
      </w:r>
      <w:r>
        <w:rPr>
          <w:rFonts w:hint="eastAsia" w:asciiTheme="minorEastAsia" w:hAnsiTheme="minorEastAsia" w:eastAsiaTheme="minorEastAsia" w:cstheme="minorEastAsia"/>
          <w:sz w:val="21"/>
          <w:szCs w:val="21"/>
        </w:rPr>
        <w:t>高职医学生理学教学过程中的首要环节就是创设问题情景、提出问题。教师要结合教材设计相关问题情境，提出问题，以问题驱动学生的学习欲望和动力。设计的问题除了知识点之间的内在联系外还要从学生已有生活经验出发，用学生熟悉或身边常见</w:t>
      </w:r>
      <w:r>
        <w:rPr>
          <w:rFonts w:hint="eastAsia" w:asciiTheme="minorEastAsia" w:hAnsiTheme="minorEastAsia" w:eastAsiaTheme="minorEastAsia" w:cstheme="minorEastAsia"/>
          <w:sz w:val="21"/>
          <w:szCs w:val="21"/>
          <w:lang w:eastAsia="zh-CN"/>
        </w:rPr>
        <w:t>的</w:t>
      </w:r>
      <w:r>
        <w:rPr>
          <w:rFonts w:hint="eastAsia" w:asciiTheme="minorEastAsia" w:hAnsiTheme="minorEastAsia" w:eastAsiaTheme="minorEastAsia" w:cstheme="minorEastAsia"/>
          <w:sz w:val="21"/>
          <w:szCs w:val="21"/>
        </w:rPr>
        <w:t>事件来设计，创设一些具有趣味性的问题情境，有益于训练学生的思维能力</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使学生都</w:t>
      </w:r>
      <w:r>
        <w:rPr>
          <w:rFonts w:hint="eastAsia" w:asciiTheme="minorEastAsia" w:hAnsiTheme="minorEastAsia" w:eastAsiaTheme="minorEastAsia" w:cstheme="minorEastAsia"/>
          <w:sz w:val="21"/>
          <w:szCs w:val="21"/>
          <w:lang w:eastAsia="zh-CN"/>
        </w:rPr>
        <w:t>有兴趣</w:t>
      </w:r>
      <w:r>
        <w:rPr>
          <w:rFonts w:hint="eastAsia" w:asciiTheme="minorEastAsia" w:hAnsiTheme="minorEastAsia" w:eastAsiaTheme="minorEastAsia" w:cstheme="minorEastAsia"/>
          <w:sz w:val="21"/>
          <w:szCs w:val="21"/>
        </w:rPr>
        <w:t>参与</w:t>
      </w:r>
      <w:r>
        <w:rPr>
          <w:rFonts w:hint="eastAsia" w:asciiTheme="minorEastAsia" w:hAnsiTheme="minorEastAsia" w:eastAsiaTheme="minorEastAsia" w:cstheme="minorEastAsia"/>
          <w:sz w:val="21"/>
          <w:szCs w:val="21"/>
          <w:lang w:eastAsia="zh-CN"/>
        </w:rPr>
        <w:t>并</w:t>
      </w:r>
      <w:r>
        <w:rPr>
          <w:rFonts w:hint="eastAsia" w:asciiTheme="minorEastAsia" w:hAnsiTheme="minorEastAsia" w:eastAsiaTheme="minorEastAsia" w:cstheme="minorEastAsia"/>
          <w:sz w:val="21"/>
          <w:szCs w:val="21"/>
        </w:rPr>
        <w:t>积极地探讨和研究，把学生引向求知之路，从而为突破重、难点打下基础</w:t>
      </w:r>
      <w:r>
        <w:rPr>
          <w:rFonts w:hint="eastAsia" w:asciiTheme="minorEastAsia" w:hAnsiTheme="minorEastAsia" w:cstheme="minorEastAsia"/>
          <w:sz w:val="21"/>
          <w:szCs w:val="21"/>
          <w:vertAlign w:val="superscript"/>
          <w:lang w:val="en-US" w:eastAsia="zh-CN"/>
        </w:rPr>
        <w:t>[7,8]</w:t>
      </w:r>
      <w:r>
        <w:rPr>
          <w:rFonts w:hint="eastAsia" w:asciiTheme="minorEastAsia" w:hAnsiTheme="minorEastAsia" w:eastAsiaTheme="minorEastAsia" w:cstheme="minorEastAsia"/>
          <w:sz w:val="21"/>
          <w:szCs w:val="21"/>
        </w:rPr>
        <w:t>。</w:t>
      </w:r>
    </w:p>
    <w:p>
      <w:pPr>
        <w:spacing w:line="360" w:lineRule="auto"/>
        <w:rPr>
          <w:rFonts w:hint="eastAsia" w:asciiTheme="minorEastAsia" w:hAnsiTheme="minorEastAsia" w:eastAsiaTheme="minorEastAsia" w:cstheme="minorEastAsia"/>
          <w:b/>
          <w:bCs/>
          <w:sz w:val="21"/>
          <w:szCs w:val="21"/>
        </w:rPr>
      </w:pPr>
      <w:r>
        <w:rPr>
          <w:rFonts w:hint="eastAsia" w:asciiTheme="minorEastAsia" w:hAnsiTheme="minorEastAsia" w:cstheme="minorEastAsia"/>
          <w:b/>
          <w:bCs/>
          <w:sz w:val="21"/>
          <w:szCs w:val="21"/>
          <w:lang w:val="en-US" w:eastAsia="zh-CN"/>
        </w:rPr>
        <w:t>2.</w:t>
      </w:r>
      <w:r>
        <w:rPr>
          <w:rFonts w:hint="eastAsia" w:asciiTheme="minorEastAsia" w:hAnsiTheme="minorEastAsia" w:eastAsiaTheme="minorEastAsia" w:cstheme="minorEastAsia"/>
          <w:b/>
          <w:bCs/>
          <w:sz w:val="21"/>
          <w:szCs w:val="21"/>
        </w:rPr>
        <w:t>引导思考展开讨论</w:t>
      </w:r>
    </w:p>
    <w:p>
      <w:pPr>
        <w:spacing w:line="360" w:lineRule="auto"/>
        <w:ind w:firstLine="48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问题驱动</w:t>
      </w:r>
      <w:r>
        <w:rPr>
          <w:rFonts w:hint="eastAsia" w:asciiTheme="minorEastAsia" w:hAnsiTheme="minorEastAsia" w:eastAsiaTheme="minorEastAsia" w:cstheme="minorEastAsia"/>
          <w:sz w:val="21"/>
          <w:szCs w:val="21"/>
          <w:lang w:eastAsia="zh-CN"/>
        </w:rPr>
        <w:t>式</w:t>
      </w:r>
      <w:r>
        <w:rPr>
          <w:rFonts w:hint="eastAsia" w:asciiTheme="minorEastAsia" w:hAnsiTheme="minorEastAsia" w:eastAsiaTheme="minorEastAsia" w:cstheme="minorEastAsia"/>
          <w:sz w:val="21"/>
          <w:szCs w:val="21"/>
        </w:rPr>
        <w:t>高职医学生理学课教学过程中的核心环节是要引导学生思考、展开讨论。教学过程中设计好的问题情境必须让学生积极思考并展开讨论</w:t>
      </w:r>
      <w:r>
        <w:rPr>
          <w:rFonts w:hint="eastAsia" w:asciiTheme="minorEastAsia" w:hAnsiTheme="minorEastAsia" w:eastAsiaTheme="minorEastAsia" w:cstheme="minorEastAsia"/>
          <w:sz w:val="21"/>
          <w:szCs w:val="21"/>
          <w:lang w:eastAsia="zh-CN"/>
        </w:rPr>
        <w:t>，否则</w:t>
      </w:r>
      <w:r>
        <w:rPr>
          <w:rFonts w:hint="eastAsia" w:asciiTheme="minorEastAsia" w:hAnsiTheme="minorEastAsia" w:eastAsiaTheme="minorEastAsia" w:cstheme="minorEastAsia"/>
          <w:sz w:val="21"/>
          <w:szCs w:val="21"/>
        </w:rPr>
        <w:t>问题驱动</w:t>
      </w:r>
      <w:r>
        <w:rPr>
          <w:rFonts w:hint="eastAsia" w:asciiTheme="minorEastAsia" w:hAnsiTheme="minorEastAsia" w:eastAsiaTheme="minorEastAsia" w:cstheme="minorEastAsia"/>
          <w:sz w:val="21"/>
          <w:szCs w:val="21"/>
          <w:lang w:eastAsia="zh-CN"/>
        </w:rPr>
        <w:t>式</w:t>
      </w:r>
      <w:r>
        <w:rPr>
          <w:rFonts w:hint="eastAsia" w:asciiTheme="minorEastAsia" w:hAnsiTheme="minorEastAsia" w:eastAsiaTheme="minorEastAsia" w:cstheme="minorEastAsia"/>
          <w:sz w:val="21"/>
          <w:szCs w:val="21"/>
        </w:rPr>
        <w:t>教学就无法开展。通过师生、</w:t>
      </w:r>
      <w:r>
        <w:rPr>
          <w:rFonts w:hint="eastAsia" w:asciiTheme="minorEastAsia" w:hAnsiTheme="minorEastAsia" w:eastAsiaTheme="minorEastAsia" w:cstheme="minorEastAsia"/>
          <w:sz w:val="21"/>
          <w:szCs w:val="21"/>
          <w:lang w:eastAsia="zh-CN"/>
        </w:rPr>
        <w:t>小组</w:t>
      </w:r>
      <w:r>
        <w:rPr>
          <w:rFonts w:hint="eastAsia" w:asciiTheme="minorEastAsia" w:hAnsiTheme="minorEastAsia" w:eastAsiaTheme="minorEastAsia" w:cstheme="minorEastAsia"/>
          <w:sz w:val="21"/>
          <w:szCs w:val="21"/>
        </w:rPr>
        <w:t>间的相互对话</w:t>
      </w:r>
      <w:r>
        <w:rPr>
          <w:rFonts w:hint="eastAsia" w:asciiTheme="minorEastAsia" w:hAnsiTheme="minorEastAsia" w:eastAsiaTheme="minorEastAsia" w:cstheme="minorEastAsia"/>
          <w:sz w:val="21"/>
          <w:szCs w:val="21"/>
          <w:lang w:eastAsia="zh-CN"/>
        </w:rPr>
        <w:t>和讨</w:t>
      </w:r>
      <w:r>
        <w:rPr>
          <w:rFonts w:hint="eastAsia" w:asciiTheme="minorEastAsia" w:hAnsiTheme="minorEastAsia" w:eastAsiaTheme="minorEastAsia" w:cstheme="minorEastAsia"/>
          <w:sz w:val="21"/>
          <w:szCs w:val="21"/>
        </w:rPr>
        <w:t>论，展开多向思维活动。在</w:t>
      </w:r>
      <w:r>
        <w:rPr>
          <w:rFonts w:hint="eastAsia" w:asciiTheme="minorEastAsia" w:hAnsiTheme="minorEastAsia" w:eastAsiaTheme="minorEastAsia" w:cstheme="minorEastAsia"/>
          <w:sz w:val="21"/>
          <w:szCs w:val="21"/>
          <w:lang w:eastAsia="zh-CN"/>
        </w:rPr>
        <w:t>此阶</w:t>
      </w:r>
      <w:r>
        <w:rPr>
          <w:rFonts w:hint="eastAsia" w:asciiTheme="minorEastAsia" w:hAnsiTheme="minorEastAsia" w:eastAsiaTheme="minorEastAsia" w:cstheme="minorEastAsia"/>
          <w:sz w:val="21"/>
          <w:szCs w:val="21"/>
        </w:rPr>
        <w:t>段教学过程中，教师要尊重持不同观点</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甚至是错误观点的学生。讨论是学生获取知识的重要途径</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教师在教学过程中要及时引导学生一步步接近问题的本质</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对一些较难弄懂的问题先让学生相互交流、各抒己见。</w:t>
      </w:r>
    </w:p>
    <w:p>
      <w:pPr>
        <w:spacing w:line="360" w:lineRule="auto"/>
        <w:rPr>
          <w:rFonts w:hint="eastAsia" w:asciiTheme="minorEastAsia" w:hAnsiTheme="minorEastAsia" w:eastAsiaTheme="minorEastAsia" w:cstheme="minorEastAsia"/>
          <w:b/>
          <w:bCs/>
          <w:sz w:val="21"/>
          <w:szCs w:val="21"/>
        </w:rPr>
      </w:pPr>
      <w:r>
        <w:rPr>
          <w:rFonts w:hint="eastAsia" w:asciiTheme="minorEastAsia" w:hAnsiTheme="minorEastAsia" w:cstheme="minorEastAsia"/>
          <w:b/>
          <w:bCs/>
          <w:sz w:val="21"/>
          <w:szCs w:val="21"/>
          <w:lang w:val="en-US" w:eastAsia="zh-CN"/>
        </w:rPr>
        <w:t>3.</w:t>
      </w:r>
      <w:r>
        <w:rPr>
          <w:rFonts w:hint="eastAsia" w:asciiTheme="minorEastAsia" w:hAnsiTheme="minorEastAsia" w:eastAsiaTheme="minorEastAsia" w:cstheme="minorEastAsia"/>
          <w:b/>
          <w:bCs/>
          <w:sz w:val="21"/>
          <w:szCs w:val="21"/>
        </w:rPr>
        <w:t>及时反馈积极评价</w:t>
      </w:r>
    </w:p>
    <w:p>
      <w:pPr>
        <w:spacing w:line="360" w:lineRule="auto"/>
        <w:ind w:firstLine="420" w:firstLineChars="200"/>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问题驱动</w:t>
      </w:r>
      <w:r>
        <w:rPr>
          <w:rFonts w:hint="eastAsia" w:asciiTheme="minorEastAsia" w:hAnsiTheme="minorEastAsia" w:eastAsiaTheme="minorEastAsia" w:cstheme="minorEastAsia"/>
          <w:sz w:val="21"/>
          <w:szCs w:val="21"/>
          <w:lang w:eastAsia="zh-CN"/>
        </w:rPr>
        <w:t>式</w:t>
      </w:r>
      <w:r>
        <w:rPr>
          <w:rFonts w:hint="eastAsia" w:asciiTheme="minorEastAsia" w:hAnsiTheme="minorEastAsia" w:eastAsiaTheme="minorEastAsia" w:cstheme="minorEastAsia"/>
          <w:sz w:val="21"/>
          <w:szCs w:val="21"/>
        </w:rPr>
        <w:t>高职医学生理学课堂教学过程中的关键环节是要及时反馈积极评价。教师要引导学生畅所欲言，敢于创新</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发表自己对每个问题的见解和看法，一旦发现学生有创新思想或独特见解，就应该及时给予以</w:t>
      </w:r>
      <w:r>
        <w:rPr>
          <w:rFonts w:hint="eastAsia" w:asciiTheme="minorEastAsia" w:hAnsiTheme="minorEastAsia" w:eastAsiaTheme="minorEastAsia" w:cstheme="minorEastAsia"/>
          <w:color w:val="auto"/>
          <w:sz w:val="21"/>
          <w:szCs w:val="21"/>
        </w:rPr>
        <w:t>鼓励或表扬，通过积极评价</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rPr>
        <w:t>从而形成一种积极探究的学习氛围。</w:t>
      </w:r>
    </w:p>
    <w:p>
      <w:pPr>
        <w:spacing w:line="360" w:lineRule="auto"/>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四、“问题驱动”教学模式在高职医学生理学教学中的实施策略</w:t>
      </w:r>
    </w:p>
    <w:p>
      <w:pPr>
        <w:widowControl/>
        <w:shd w:val="clear" w:color="auto" w:fill="FFFFFF"/>
        <w:adjustRightInd w:val="0"/>
        <w:snapToGrid w:val="0"/>
        <w:spacing w:line="360" w:lineRule="auto"/>
        <w:jc w:val="left"/>
        <w:rPr>
          <w:rFonts w:hint="eastAsia" w:asciiTheme="minorEastAsia" w:hAnsiTheme="minorEastAsia" w:eastAsiaTheme="minorEastAsia" w:cstheme="minorEastAsia"/>
          <w:b/>
          <w:bCs/>
          <w:sz w:val="21"/>
          <w:szCs w:val="21"/>
        </w:rPr>
      </w:pPr>
      <w:r>
        <w:rPr>
          <w:rFonts w:hint="eastAsia" w:asciiTheme="minorEastAsia" w:hAnsiTheme="minorEastAsia" w:cstheme="minorEastAsia"/>
          <w:b/>
          <w:bCs/>
          <w:sz w:val="21"/>
          <w:szCs w:val="21"/>
          <w:lang w:val="en-US" w:eastAsia="zh-CN"/>
        </w:rPr>
        <w:t>1.</w:t>
      </w:r>
      <w:r>
        <w:rPr>
          <w:rFonts w:hint="eastAsia" w:asciiTheme="minorEastAsia" w:hAnsiTheme="minorEastAsia" w:eastAsiaTheme="minorEastAsia" w:cstheme="minorEastAsia"/>
          <w:b/>
          <w:bCs/>
          <w:sz w:val="21"/>
          <w:szCs w:val="21"/>
        </w:rPr>
        <w:t>良好的课堂氛围是前提</w:t>
      </w:r>
    </w:p>
    <w:p>
      <w:pPr>
        <w:widowControl/>
        <w:shd w:val="clear" w:color="auto" w:fill="FFFFFF"/>
        <w:adjustRightInd w:val="0"/>
        <w:snapToGrid w:val="0"/>
        <w:spacing w:line="360" w:lineRule="auto"/>
        <w:ind w:firstLine="420" w:firstLineChars="20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课堂氛围会直接影响教师</w:t>
      </w:r>
      <w:r>
        <w:rPr>
          <w:rFonts w:hint="eastAsia" w:asciiTheme="minorEastAsia" w:hAnsiTheme="minorEastAsia" w:eastAsiaTheme="minorEastAsia" w:cstheme="minorEastAsia"/>
          <w:sz w:val="21"/>
          <w:szCs w:val="21"/>
          <w:lang w:eastAsia="zh-CN"/>
        </w:rPr>
        <w:t>的</w:t>
      </w:r>
      <w:r>
        <w:rPr>
          <w:rFonts w:hint="eastAsia" w:asciiTheme="minorEastAsia" w:hAnsiTheme="minorEastAsia" w:eastAsiaTheme="minorEastAsia" w:cstheme="minorEastAsia"/>
          <w:sz w:val="21"/>
          <w:szCs w:val="21"/>
        </w:rPr>
        <w:t>情绪和学生的热情。教师要</w:t>
      </w:r>
      <w:r>
        <w:rPr>
          <w:rFonts w:hint="eastAsia" w:asciiTheme="minorEastAsia" w:hAnsiTheme="minorEastAsia" w:eastAsiaTheme="minorEastAsia" w:cstheme="minorEastAsia"/>
          <w:sz w:val="21"/>
          <w:szCs w:val="21"/>
          <w:lang w:eastAsia="zh-CN"/>
        </w:rPr>
        <w:t>通过</w:t>
      </w:r>
      <w:r>
        <w:rPr>
          <w:rFonts w:hint="eastAsia" w:asciiTheme="minorEastAsia" w:hAnsiTheme="minorEastAsia" w:eastAsiaTheme="minorEastAsia" w:cstheme="minorEastAsia"/>
          <w:sz w:val="21"/>
          <w:szCs w:val="21"/>
        </w:rPr>
        <w:t>丰富幽默的语言</w:t>
      </w:r>
      <w:r>
        <w:rPr>
          <w:rFonts w:hint="eastAsia" w:asciiTheme="minorEastAsia" w:hAnsiTheme="minorEastAsia" w:eastAsiaTheme="minorEastAsia" w:cstheme="minorEastAsia"/>
          <w:sz w:val="21"/>
          <w:szCs w:val="21"/>
          <w:lang w:eastAsia="zh-CN"/>
        </w:rPr>
        <w:t>、有趣的故事</w:t>
      </w:r>
      <w:r>
        <w:rPr>
          <w:rFonts w:hint="eastAsia" w:asciiTheme="minorEastAsia" w:hAnsiTheme="minorEastAsia" w:eastAsiaTheme="minorEastAsia" w:cstheme="minorEastAsia"/>
          <w:sz w:val="21"/>
          <w:szCs w:val="21"/>
        </w:rPr>
        <w:t>创造轻松自如</w:t>
      </w:r>
      <w:r>
        <w:rPr>
          <w:rFonts w:hint="eastAsia" w:asciiTheme="minorEastAsia" w:hAnsiTheme="minorEastAsia" w:eastAsiaTheme="minorEastAsia" w:cstheme="minorEastAsia"/>
          <w:sz w:val="21"/>
          <w:szCs w:val="21"/>
          <w:lang w:eastAsia="zh-CN"/>
        </w:rPr>
        <w:t>的</w:t>
      </w:r>
      <w:r>
        <w:rPr>
          <w:rFonts w:hint="eastAsia" w:asciiTheme="minorEastAsia" w:hAnsiTheme="minorEastAsia" w:eastAsiaTheme="minorEastAsia" w:cstheme="minorEastAsia"/>
          <w:sz w:val="21"/>
          <w:szCs w:val="21"/>
        </w:rPr>
        <w:t>课堂环境，让学生摆脱对回答问题的恐惧心理，积极参与到课堂的互动中来。</w:t>
      </w:r>
    </w:p>
    <w:p>
      <w:pPr>
        <w:widowControl/>
        <w:shd w:val="clear" w:color="auto" w:fill="FFFFFF"/>
        <w:adjustRightInd w:val="0"/>
        <w:snapToGrid w:val="0"/>
        <w:spacing w:line="360" w:lineRule="auto"/>
        <w:jc w:val="left"/>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2</w:t>
      </w:r>
      <w:r>
        <w:rPr>
          <w:rFonts w:hint="eastAsia" w:asciiTheme="minorEastAsia" w:hAnsiTheme="minorEastAsia" w:cstheme="minorEastAsia"/>
          <w:b/>
          <w:bCs/>
          <w:sz w:val="21"/>
          <w:szCs w:val="21"/>
          <w:lang w:val="en-US" w:eastAsia="zh-CN"/>
        </w:rPr>
        <w:t>.</w:t>
      </w:r>
      <w:r>
        <w:rPr>
          <w:rFonts w:hint="eastAsia" w:asciiTheme="minorEastAsia" w:hAnsiTheme="minorEastAsia" w:eastAsiaTheme="minorEastAsia" w:cstheme="minorEastAsia"/>
          <w:b/>
          <w:bCs/>
          <w:sz w:val="21"/>
          <w:szCs w:val="21"/>
        </w:rPr>
        <w:t>合理有趣的问题设计是基础</w:t>
      </w:r>
    </w:p>
    <w:p>
      <w:pPr>
        <w:widowControl/>
        <w:shd w:val="clear" w:color="auto" w:fill="FFFFFF"/>
        <w:adjustRightInd w:val="0"/>
        <w:snapToGrid w:val="0"/>
        <w:spacing w:line="360" w:lineRule="auto"/>
        <w:ind w:firstLine="420" w:firstLineChars="20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生理学的基础知识是十分乏味但又和生活息息相关的，因此，生理学问题的设置</w:t>
      </w:r>
      <w:r>
        <w:rPr>
          <w:rFonts w:hint="eastAsia" w:asciiTheme="minorEastAsia" w:hAnsiTheme="minorEastAsia" w:eastAsiaTheme="minorEastAsia" w:cstheme="minorEastAsia"/>
          <w:sz w:val="21"/>
          <w:szCs w:val="21"/>
          <w:lang w:eastAsia="zh-CN"/>
        </w:rPr>
        <w:t>首先</w:t>
      </w:r>
      <w:r>
        <w:rPr>
          <w:rFonts w:hint="eastAsia" w:asciiTheme="minorEastAsia" w:hAnsiTheme="minorEastAsia" w:eastAsiaTheme="minorEastAsia" w:cstheme="minorEastAsia"/>
          <w:sz w:val="21"/>
          <w:szCs w:val="21"/>
        </w:rPr>
        <w:t>需要明确问题设置的目标，结合教学内容，设置趣味性、启发性</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代表性</w:t>
      </w:r>
      <w:r>
        <w:rPr>
          <w:rFonts w:hint="eastAsia" w:asciiTheme="minorEastAsia" w:hAnsiTheme="minorEastAsia" w:eastAsiaTheme="minorEastAsia" w:cstheme="minorEastAsia"/>
          <w:sz w:val="21"/>
          <w:szCs w:val="21"/>
          <w:lang w:eastAsia="zh-CN"/>
        </w:rPr>
        <w:t>的</w:t>
      </w:r>
      <w:r>
        <w:rPr>
          <w:rFonts w:hint="eastAsia" w:asciiTheme="minorEastAsia" w:hAnsiTheme="minorEastAsia" w:eastAsiaTheme="minorEastAsia" w:cstheme="minorEastAsia"/>
          <w:sz w:val="21"/>
          <w:szCs w:val="21"/>
        </w:rPr>
        <w:t>问题驱动学生进行探索学习，帮助学生掌握基础知识</w:t>
      </w:r>
      <w:r>
        <w:rPr>
          <w:rFonts w:hint="eastAsia" w:asciiTheme="minorEastAsia" w:hAnsiTheme="minorEastAsia" w:eastAsiaTheme="minorEastAsia" w:cstheme="minorEastAsia"/>
          <w:sz w:val="21"/>
          <w:szCs w:val="21"/>
          <w:lang w:eastAsia="zh-CN"/>
        </w:rPr>
        <w:t>。在</w:t>
      </w:r>
      <w:r>
        <w:rPr>
          <w:rFonts w:hint="eastAsia" w:asciiTheme="minorEastAsia" w:hAnsiTheme="minorEastAsia" w:eastAsiaTheme="minorEastAsia" w:cstheme="minorEastAsia"/>
          <w:sz w:val="21"/>
          <w:szCs w:val="21"/>
        </w:rPr>
        <w:t>生理学教学</w:t>
      </w:r>
      <w:r>
        <w:rPr>
          <w:rFonts w:hint="eastAsia" w:asciiTheme="minorEastAsia" w:hAnsiTheme="minorEastAsia" w:eastAsiaTheme="minorEastAsia" w:cstheme="minorEastAsia"/>
          <w:sz w:val="21"/>
          <w:szCs w:val="21"/>
          <w:lang w:eastAsia="zh-CN"/>
        </w:rPr>
        <w:t>的</w:t>
      </w:r>
      <w:r>
        <w:rPr>
          <w:rFonts w:hint="eastAsia" w:asciiTheme="minorEastAsia" w:hAnsiTheme="minorEastAsia" w:eastAsiaTheme="minorEastAsia" w:cstheme="minorEastAsia"/>
          <w:sz w:val="21"/>
          <w:szCs w:val="21"/>
        </w:rPr>
        <w:t>应用中，体现生理学</w:t>
      </w:r>
      <w:r>
        <w:rPr>
          <w:rFonts w:hint="eastAsia" w:asciiTheme="minorEastAsia" w:hAnsiTheme="minorEastAsia" w:eastAsiaTheme="minorEastAsia" w:cstheme="minorEastAsia"/>
          <w:sz w:val="21"/>
          <w:szCs w:val="21"/>
          <w:lang w:eastAsia="zh-CN"/>
        </w:rPr>
        <w:t>在生活中的</w:t>
      </w:r>
      <w:r>
        <w:rPr>
          <w:rFonts w:hint="eastAsia" w:asciiTheme="minorEastAsia" w:hAnsiTheme="minorEastAsia" w:eastAsiaTheme="minorEastAsia" w:cstheme="minorEastAsia"/>
          <w:sz w:val="21"/>
          <w:szCs w:val="21"/>
        </w:rPr>
        <w:t>实用性</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达到优化课堂教学结构的目的</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rPr>
        <w:t>完成生理学教学任务。其次</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rPr>
        <w:t>教师还要充分了解学生，因材施教。从学生的实际</w:t>
      </w:r>
      <w:r>
        <w:rPr>
          <w:rFonts w:hint="eastAsia" w:asciiTheme="minorEastAsia" w:hAnsiTheme="minorEastAsia" w:eastAsiaTheme="minorEastAsia" w:cstheme="minorEastAsia"/>
          <w:color w:val="auto"/>
          <w:sz w:val="21"/>
          <w:szCs w:val="21"/>
          <w:lang w:eastAsia="zh-CN"/>
        </w:rPr>
        <w:t>情</w:t>
      </w:r>
      <w:r>
        <w:rPr>
          <w:rFonts w:hint="eastAsia" w:asciiTheme="minorEastAsia" w:hAnsiTheme="minorEastAsia" w:eastAsiaTheme="minorEastAsia" w:cstheme="minorEastAsia"/>
          <w:sz w:val="21"/>
          <w:szCs w:val="21"/>
          <w:lang w:eastAsia="zh-CN"/>
        </w:rPr>
        <w:t>况</w:t>
      </w:r>
      <w:r>
        <w:rPr>
          <w:rFonts w:hint="eastAsia" w:asciiTheme="minorEastAsia" w:hAnsiTheme="minorEastAsia" w:eastAsiaTheme="minorEastAsia" w:cstheme="minorEastAsia"/>
          <w:sz w:val="21"/>
          <w:szCs w:val="21"/>
        </w:rPr>
        <w:t>出发，循序渐进，</w:t>
      </w:r>
      <w:r>
        <w:rPr>
          <w:rFonts w:hint="eastAsia" w:asciiTheme="minorEastAsia" w:hAnsiTheme="minorEastAsia" w:eastAsiaTheme="minorEastAsia" w:cstheme="minorEastAsia"/>
          <w:sz w:val="21"/>
          <w:szCs w:val="21"/>
          <w:highlight w:val="none"/>
        </w:rPr>
        <w:t>要有适合于优生深层次的问题，也要有适合于基础较差学生的浅层次问题</w:t>
      </w:r>
      <w:r>
        <w:rPr>
          <w:rFonts w:hint="eastAsia" w:asciiTheme="minorEastAsia" w:hAnsiTheme="minorEastAsia" w:eastAsiaTheme="minorEastAsia" w:cstheme="minorEastAsia"/>
          <w:sz w:val="21"/>
          <w:szCs w:val="21"/>
          <w:highlight w:val="none"/>
          <w:lang w:eastAsia="zh-CN"/>
        </w:rPr>
        <w:t>，</w:t>
      </w:r>
      <w:r>
        <w:rPr>
          <w:rFonts w:hint="eastAsia" w:asciiTheme="minorEastAsia" w:hAnsiTheme="minorEastAsia" w:eastAsiaTheme="minorEastAsia" w:cstheme="minorEastAsia"/>
          <w:sz w:val="21"/>
          <w:szCs w:val="21"/>
          <w:highlight w:val="none"/>
        </w:rPr>
        <w:t>并给予具体的操作步骤和方法指导，让他们尽快缩短与其他同学的差距。</w:t>
      </w:r>
      <w:r>
        <w:rPr>
          <w:rFonts w:hint="eastAsia" w:asciiTheme="minorEastAsia" w:hAnsiTheme="minorEastAsia" w:eastAsiaTheme="minorEastAsia" w:cstheme="minorEastAsia"/>
          <w:sz w:val="21"/>
          <w:szCs w:val="21"/>
        </w:rPr>
        <w:t>这样才能充分调动起学生学习的积极性，才会在密切联系自身生活经验和社会实际的情境中去完成生理学的学习。</w:t>
      </w:r>
    </w:p>
    <w:p>
      <w:pPr>
        <w:numPr>
          <w:ilvl w:val="0"/>
          <w:numId w:val="0"/>
        </w:numPr>
        <w:spacing w:line="360" w:lineRule="auto"/>
        <w:rPr>
          <w:rFonts w:hint="eastAsia" w:asciiTheme="minorEastAsia" w:hAnsiTheme="minorEastAsia" w:eastAsiaTheme="minorEastAsia" w:cstheme="minorEastAsia"/>
          <w:b/>
          <w:bCs/>
          <w:sz w:val="21"/>
          <w:szCs w:val="21"/>
        </w:rPr>
      </w:pPr>
      <w:r>
        <w:rPr>
          <w:rFonts w:hint="eastAsia" w:asciiTheme="minorEastAsia" w:hAnsiTheme="minorEastAsia" w:cstheme="minorEastAsia"/>
          <w:b/>
          <w:bCs/>
          <w:sz w:val="21"/>
          <w:szCs w:val="21"/>
          <w:lang w:val="en-US" w:eastAsia="zh-CN"/>
        </w:rPr>
        <w:t>3.</w:t>
      </w:r>
      <w:r>
        <w:rPr>
          <w:rFonts w:hint="eastAsia" w:asciiTheme="minorEastAsia" w:hAnsiTheme="minorEastAsia" w:eastAsiaTheme="minorEastAsia" w:cstheme="minorEastAsia"/>
          <w:b/>
          <w:bCs/>
          <w:sz w:val="21"/>
          <w:szCs w:val="21"/>
        </w:rPr>
        <w:t>引导学生提出问题并进行探究</w:t>
      </w:r>
      <w:r>
        <w:rPr>
          <w:rFonts w:hint="eastAsia" w:asciiTheme="minorEastAsia" w:hAnsiTheme="minorEastAsia" w:eastAsiaTheme="minorEastAsia" w:cstheme="minorEastAsia"/>
          <w:b/>
          <w:bCs/>
          <w:sz w:val="21"/>
          <w:szCs w:val="21"/>
          <w:lang w:eastAsia="zh-CN"/>
        </w:rPr>
        <w:t>是</w:t>
      </w:r>
      <w:r>
        <w:rPr>
          <w:rFonts w:hint="eastAsia" w:asciiTheme="minorEastAsia" w:hAnsiTheme="minorEastAsia" w:eastAsiaTheme="minorEastAsia" w:cstheme="minorEastAsia"/>
          <w:b/>
          <w:bCs/>
          <w:sz w:val="21"/>
          <w:szCs w:val="21"/>
        </w:rPr>
        <w:t>关键</w:t>
      </w:r>
    </w:p>
    <w:p>
      <w:pPr>
        <w:numPr>
          <w:ilvl w:val="0"/>
          <w:numId w:val="0"/>
        </w:numPr>
        <w:spacing w:line="360" w:lineRule="auto"/>
        <w:ind w:firstLine="420" w:firstLineChars="200"/>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sz w:val="21"/>
          <w:szCs w:val="21"/>
        </w:rPr>
        <w:t>生理学教学不仅要打好医学基础，更重要的是要激发学生对生理学探究的积极性，培养学生</w:t>
      </w:r>
      <w:r>
        <w:rPr>
          <w:rFonts w:hint="eastAsia" w:asciiTheme="minorEastAsia" w:hAnsiTheme="minorEastAsia" w:eastAsiaTheme="minorEastAsia" w:cstheme="minorEastAsia"/>
          <w:sz w:val="21"/>
          <w:szCs w:val="21"/>
          <w:lang w:eastAsia="zh-CN"/>
        </w:rPr>
        <w:t>的</w:t>
      </w:r>
      <w:r>
        <w:rPr>
          <w:rFonts w:hint="eastAsia" w:asciiTheme="minorEastAsia" w:hAnsiTheme="minorEastAsia" w:eastAsiaTheme="minorEastAsia" w:cstheme="minorEastAsia"/>
          <w:sz w:val="21"/>
          <w:szCs w:val="21"/>
        </w:rPr>
        <w:t>问题意识，学生不仅要探索老师设置的问题，还应有发现</w:t>
      </w:r>
      <w:r>
        <w:rPr>
          <w:rFonts w:hint="eastAsia" w:asciiTheme="minorEastAsia" w:hAnsiTheme="minorEastAsia" w:eastAsiaTheme="minorEastAsia" w:cstheme="minorEastAsia"/>
          <w:sz w:val="21"/>
          <w:szCs w:val="21"/>
          <w:lang w:eastAsia="zh-CN"/>
        </w:rPr>
        <w:t>问题</w:t>
      </w:r>
      <w:r>
        <w:rPr>
          <w:rFonts w:hint="eastAsia" w:asciiTheme="minorEastAsia" w:hAnsiTheme="minorEastAsia" w:eastAsiaTheme="minorEastAsia" w:cstheme="minorEastAsia"/>
          <w:sz w:val="21"/>
          <w:szCs w:val="21"/>
        </w:rPr>
        <w:t>，提出问题的问题意识。</w:t>
      </w:r>
    </w:p>
    <w:p>
      <w:pPr>
        <w:widowControl/>
        <w:shd w:val="clear" w:color="auto" w:fill="FFFFFF"/>
        <w:adjustRightInd w:val="0"/>
        <w:snapToGrid w:val="0"/>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的学习不应止步于对基础知识的掌握，也不应止步于老师设置的问题，生理学课堂教学中问题的提出不应该由教师全部包办，教师不能只是简单地布置问题，然后让学生去完成，还要引导学生自主提出与本节课的教学内容相关的问题，并进行讨论探究</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所以善于引导学生提出问题并进行探究对于整个课堂教学尤为重要。</w:t>
      </w:r>
      <w:r>
        <w:rPr>
          <w:rFonts w:hint="eastAsia" w:asciiTheme="minorEastAsia" w:hAnsiTheme="minorEastAsia" w:eastAsiaTheme="minorEastAsia" w:cstheme="minorEastAsia"/>
          <w:sz w:val="21"/>
          <w:szCs w:val="21"/>
          <w:lang w:eastAsia="zh-CN"/>
        </w:rPr>
        <w:t>探究</w:t>
      </w:r>
      <w:r>
        <w:rPr>
          <w:rFonts w:hint="eastAsia" w:asciiTheme="minorEastAsia" w:hAnsiTheme="minorEastAsia" w:eastAsiaTheme="minorEastAsia" w:cstheme="minorEastAsia"/>
          <w:sz w:val="21"/>
          <w:szCs w:val="21"/>
        </w:rPr>
        <w:t>问题答案是</w:t>
      </w:r>
      <w:r>
        <w:rPr>
          <w:rFonts w:hint="eastAsia" w:asciiTheme="minorEastAsia" w:hAnsiTheme="minorEastAsia" w:eastAsiaTheme="minorEastAsia" w:cstheme="minorEastAsia"/>
          <w:sz w:val="21"/>
          <w:szCs w:val="21"/>
          <w:lang w:eastAsia="zh-CN"/>
        </w:rPr>
        <w:t>生理学</w:t>
      </w:r>
      <w:r>
        <w:rPr>
          <w:rFonts w:hint="eastAsia" w:asciiTheme="minorEastAsia" w:hAnsiTheme="minorEastAsia" w:eastAsiaTheme="minorEastAsia" w:cstheme="minorEastAsia"/>
          <w:sz w:val="21"/>
          <w:szCs w:val="21"/>
        </w:rPr>
        <w:t>学习必不可少的环节</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通过问题驱动进行探究性地学习，让学生发散思维，举一反三，达到融会贯通、灵活运用</w:t>
      </w:r>
      <w:r>
        <w:rPr>
          <w:rFonts w:hint="eastAsia" w:asciiTheme="minorEastAsia" w:hAnsiTheme="minorEastAsia" w:eastAsiaTheme="minorEastAsia" w:cstheme="minorEastAsia"/>
          <w:sz w:val="21"/>
          <w:szCs w:val="21"/>
          <w:lang w:eastAsia="zh-CN"/>
        </w:rPr>
        <w:t>生理学</w:t>
      </w:r>
      <w:r>
        <w:rPr>
          <w:rFonts w:hint="eastAsia" w:asciiTheme="minorEastAsia" w:hAnsiTheme="minorEastAsia" w:eastAsiaTheme="minorEastAsia" w:cstheme="minorEastAsia"/>
          <w:sz w:val="21"/>
          <w:szCs w:val="21"/>
        </w:rPr>
        <w:t>基础知识解决</w:t>
      </w:r>
      <w:r>
        <w:rPr>
          <w:rFonts w:hint="eastAsia" w:asciiTheme="minorEastAsia" w:hAnsiTheme="minorEastAsia" w:eastAsiaTheme="minorEastAsia" w:cstheme="minorEastAsia"/>
          <w:sz w:val="21"/>
          <w:szCs w:val="21"/>
          <w:lang w:eastAsia="zh-CN"/>
        </w:rPr>
        <w:t>实际</w:t>
      </w:r>
      <w:r>
        <w:rPr>
          <w:rFonts w:hint="eastAsia" w:asciiTheme="minorEastAsia" w:hAnsiTheme="minorEastAsia" w:eastAsiaTheme="minorEastAsia" w:cstheme="minorEastAsia"/>
          <w:sz w:val="21"/>
          <w:szCs w:val="21"/>
        </w:rPr>
        <w:t>问题的目的。</w:t>
      </w:r>
    </w:p>
    <w:p>
      <w:pPr>
        <w:widowControl/>
        <w:shd w:val="clear" w:color="auto" w:fill="FFFFFF"/>
        <w:adjustRightInd w:val="0"/>
        <w:snapToGrid w:val="0"/>
        <w:spacing w:line="360" w:lineRule="auto"/>
        <w:jc w:val="left"/>
        <w:rPr>
          <w:rFonts w:hint="eastAsia" w:asciiTheme="minorEastAsia" w:hAnsiTheme="minorEastAsia" w:eastAsiaTheme="minorEastAsia" w:cstheme="minorEastAsia"/>
          <w:b/>
          <w:bCs/>
          <w:sz w:val="21"/>
          <w:szCs w:val="21"/>
        </w:rPr>
      </w:pPr>
      <w:r>
        <w:rPr>
          <w:rFonts w:hint="eastAsia" w:asciiTheme="minorEastAsia" w:hAnsiTheme="minorEastAsia" w:cstheme="minorEastAsia"/>
          <w:b/>
          <w:bCs/>
          <w:sz w:val="21"/>
          <w:szCs w:val="21"/>
          <w:lang w:val="en-US" w:eastAsia="zh-CN"/>
        </w:rPr>
        <w:t>4.</w:t>
      </w:r>
      <w:r>
        <w:rPr>
          <w:rFonts w:hint="eastAsia" w:asciiTheme="minorEastAsia" w:hAnsiTheme="minorEastAsia" w:eastAsiaTheme="minorEastAsia" w:cstheme="minorEastAsia"/>
          <w:b/>
          <w:bCs/>
          <w:sz w:val="21"/>
          <w:szCs w:val="21"/>
        </w:rPr>
        <w:t>独立思考和小组讨论相结合</w:t>
      </w:r>
      <w:r>
        <w:rPr>
          <w:rFonts w:hint="eastAsia" w:asciiTheme="minorEastAsia" w:hAnsiTheme="minorEastAsia" w:eastAsiaTheme="minorEastAsia" w:cstheme="minorEastAsia"/>
          <w:b/>
          <w:bCs/>
          <w:sz w:val="21"/>
          <w:szCs w:val="21"/>
          <w:lang w:eastAsia="zh-CN"/>
        </w:rPr>
        <w:t>是</w:t>
      </w:r>
      <w:r>
        <w:rPr>
          <w:rFonts w:hint="eastAsia" w:asciiTheme="minorEastAsia" w:hAnsiTheme="minorEastAsia" w:eastAsiaTheme="minorEastAsia" w:cstheme="minorEastAsia"/>
          <w:b/>
          <w:bCs/>
          <w:sz w:val="21"/>
          <w:szCs w:val="21"/>
        </w:rPr>
        <w:t>保证</w:t>
      </w:r>
    </w:p>
    <w:p>
      <w:pPr>
        <w:widowControl/>
        <w:shd w:val="clear" w:color="auto" w:fill="FFFFFF"/>
        <w:adjustRightInd w:val="0"/>
        <w:snapToGrid w:val="0"/>
        <w:spacing w:line="360" w:lineRule="auto"/>
        <w:ind w:firstLine="420" w:firstLineChars="200"/>
        <w:jc w:val="left"/>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sz w:val="21"/>
          <w:szCs w:val="21"/>
        </w:rPr>
        <w:t>问题驱动</w:t>
      </w:r>
      <w:r>
        <w:rPr>
          <w:rFonts w:hint="eastAsia" w:asciiTheme="minorEastAsia" w:hAnsiTheme="minorEastAsia" w:eastAsiaTheme="minorEastAsia" w:cstheme="minorEastAsia"/>
          <w:sz w:val="21"/>
          <w:szCs w:val="21"/>
          <w:lang w:eastAsia="zh-CN"/>
        </w:rPr>
        <w:t>式</w:t>
      </w:r>
      <w:r>
        <w:rPr>
          <w:rFonts w:hint="eastAsia" w:asciiTheme="minorEastAsia" w:hAnsiTheme="minorEastAsia" w:eastAsiaTheme="minorEastAsia" w:cstheme="minorEastAsia"/>
          <w:sz w:val="21"/>
          <w:szCs w:val="21"/>
        </w:rPr>
        <w:t>生理学课堂教学过程中，要做到使学生围绕问题情境独立思考和小组讨论相结合。有效的问题驱动</w:t>
      </w:r>
      <w:r>
        <w:rPr>
          <w:rFonts w:hint="eastAsia" w:asciiTheme="minorEastAsia" w:hAnsiTheme="minorEastAsia" w:eastAsiaTheme="minorEastAsia" w:cstheme="minorEastAsia"/>
          <w:sz w:val="21"/>
          <w:szCs w:val="21"/>
          <w:lang w:eastAsia="zh-CN"/>
        </w:rPr>
        <w:t>式</w:t>
      </w:r>
      <w:r>
        <w:rPr>
          <w:rFonts w:hint="eastAsia" w:asciiTheme="minorEastAsia" w:hAnsiTheme="minorEastAsia" w:eastAsiaTheme="minorEastAsia" w:cstheme="minorEastAsia"/>
          <w:sz w:val="21"/>
          <w:szCs w:val="21"/>
        </w:rPr>
        <w:t>课堂教学，应留给学生足够的思考和讨论时间，避免小组对问题还没有思考，还没有真正讨论起来的时候就结束讨论。这样导致学生不善动脑筋，不善思考，等别人</w:t>
      </w:r>
      <w:r>
        <w:rPr>
          <w:rFonts w:hint="eastAsia" w:asciiTheme="minorEastAsia" w:hAnsiTheme="minorEastAsia" w:eastAsiaTheme="minorEastAsia" w:cstheme="minorEastAsia"/>
          <w:sz w:val="21"/>
          <w:szCs w:val="21"/>
          <w:lang w:eastAsia="zh-CN"/>
        </w:rPr>
        <w:t>的</w:t>
      </w:r>
      <w:r>
        <w:rPr>
          <w:rFonts w:hint="eastAsia" w:asciiTheme="minorEastAsia" w:hAnsiTheme="minorEastAsia" w:eastAsiaTheme="minorEastAsia" w:cstheme="minorEastAsia"/>
          <w:sz w:val="21"/>
          <w:szCs w:val="21"/>
        </w:rPr>
        <w:t>答案，久而久之这类学生对问题驱动</w:t>
      </w:r>
      <w:r>
        <w:rPr>
          <w:rFonts w:hint="eastAsia" w:asciiTheme="minorEastAsia" w:hAnsiTheme="minorEastAsia" w:eastAsiaTheme="minorEastAsia" w:cstheme="minorEastAsia"/>
          <w:sz w:val="21"/>
          <w:szCs w:val="21"/>
          <w:lang w:eastAsia="zh-CN"/>
        </w:rPr>
        <w:t>式</w:t>
      </w:r>
      <w:r>
        <w:rPr>
          <w:rFonts w:hint="eastAsia" w:asciiTheme="minorEastAsia" w:hAnsiTheme="minorEastAsia" w:eastAsiaTheme="minorEastAsia" w:cstheme="minorEastAsia"/>
          <w:sz w:val="21"/>
          <w:szCs w:val="21"/>
        </w:rPr>
        <w:t>教学方式就产生了惰性，不利于问题驱动</w:t>
      </w:r>
      <w:r>
        <w:rPr>
          <w:rFonts w:hint="eastAsia" w:asciiTheme="minorEastAsia" w:hAnsiTheme="minorEastAsia" w:eastAsiaTheme="minorEastAsia" w:cstheme="minorEastAsia"/>
          <w:sz w:val="21"/>
          <w:szCs w:val="21"/>
          <w:lang w:eastAsia="zh-CN"/>
        </w:rPr>
        <w:t>式</w:t>
      </w:r>
      <w:r>
        <w:rPr>
          <w:rFonts w:hint="eastAsia" w:asciiTheme="minorEastAsia" w:hAnsiTheme="minorEastAsia" w:eastAsiaTheme="minorEastAsia" w:cstheme="minorEastAsia"/>
          <w:sz w:val="21"/>
          <w:szCs w:val="21"/>
        </w:rPr>
        <w:t>教学的高效开展。与此同时，</w:t>
      </w:r>
      <w:r>
        <w:rPr>
          <w:rFonts w:hint="eastAsia" w:asciiTheme="minorEastAsia" w:hAnsiTheme="minorEastAsia" w:eastAsiaTheme="minorEastAsia" w:cstheme="minorEastAsia"/>
          <w:sz w:val="21"/>
          <w:szCs w:val="21"/>
          <w:lang w:eastAsia="zh-CN"/>
        </w:rPr>
        <w:t>对讨论</w:t>
      </w:r>
      <w:r>
        <w:rPr>
          <w:rFonts w:hint="eastAsia" w:asciiTheme="minorEastAsia" w:hAnsiTheme="minorEastAsia" w:eastAsiaTheme="minorEastAsia" w:cstheme="minorEastAsia"/>
          <w:sz w:val="21"/>
          <w:szCs w:val="21"/>
        </w:rPr>
        <w:t>问题过程中发现的新问题进行扩展，根据实际</w:t>
      </w:r>
      <w:r>
        <w:rPr>
          <w:rFonts w:hint="eastAsia" w:asciiTheme="minorEastAsia" w:hAnsiTheme="minorEastAsia" w:eastAsiaTheme="minorEastAsia" w:cstheme="minorEastAsia"/>
          <w:sz w:val="21"/>
          <w:szCs w:val="21"/>
          <w:lang w:eastAsia="zh-CN"/>
        </w:rPr>
        <w:t>情况</w:t>
      </w:r>
      <w:r>
        <w:rPr>
          <w:rFonts w:hint="eastAsia" w:asciiTheme="minorEastAsia" w:hAnsiTheme="minorEastAsia" w:eastAsiaTheme="minorEastAsia" w:cstheme="minorEastAsia"/>
          <w:sz w:val="21"/>
          <w:szCs w:val="21"/>
        </w:rPr>
        <w:t>，以新的问题驱动进行深入的学习探究。</w:t>
      </w:r>
    </w:p>
    <w:p>
      <w:pPr>
        <w:spacing w:line="360" w:lineRule="auto"/>
        <w:rPr>
          <w:rFonts w:hint="eastAsia" w:asciiTheme="minorEastAsia" w:hAnsiTheme="minorEastAsia" w:eastAsiaTheme="minorEastAsia" w:cstheme="minorEastAsia"/>
          <w:b/>
          <w:bCs/>
          <w:sz w:val="21"/>
          <w:szCs w:val="21"/>
        </w:rPr>
      </w:pPr>
      <w:r>
        <w:rPr>
          <w:rFonts w:hint="eastAsia" w:asciiTheme="minorEastAsia" w:hAnsiTheme="minorEastAsia" w:cstheme="minorEastAsia"/>
          <w:b/>
          <w:bCs/>
          <w:sz w:val="21"/>
          <w:szCs w:val="21"/>
          <w:lang w:eastAsia="zh-CN"/>
        </w:rPr>
        <w:t>五、</w:t>
      </w:r>
      <w:r>
        <w:rPr>
          <w:rFonts w:hint="eastAsia" w:asciiTheme="minorEastAsia" w:hAnsiTheme="minorEastAsia" w:eastAsiaTheme="minorEastAsia" w:cstheme="minorEastAsia"/>
          <w:b/>
          <w:bCs/>
          <w:sz w:val="21"/>
          <w:szCs w:val="21"/>
        </w:rPr>
        <w:t>结束语</w:t>
      </w:r>
    </w:p>
    <w:p>
      <w:pPr>
        <w:spacing w:line="360"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总之，改革应从每一节课的课堂出发，在高职医学生理学课堂教学中，结合生理学的探究规律特点，实施问题驱动教学比传统“讲授式”教学模式更有效地让学生掌握知识、培养能力，发自内心地探究人体生命活动的规律和现象。在生理学教学中如何运用问题驱动式进行教学，巩固学生基础，使学生能够理清各个知识点之间的联系，灵活运用生理学知识进行解决实际可题，是值得探索的问题。</w:t>
      </w:r>
    </w:p>
    <w:bookmarkEnd w:id="0"/>
    <w:p>
      <w:pPr>
        <w:spacing w:line="360" w:lineRule="auto"/>
        <w:rPr>
          <w:rFonts w:hint="eastAsia" w:ascii="仿宋" w:hAnsi="仿宋" w:eastAsia="仿宋" w:cs="仿宋"/>
          <w:sz w:val="21"/>
          <w:szCs w:val="21"/>
        </w:rPr>
      </w:pPr>
      <w:r>
        <w:rPr>
          <w:rFonts w:hint="eastAsia" w:ascii="仿宋" w:hAnsi="仿宋" w:eastAsia="仿宋" w:cs="仿宋"/>
          <w:sz w:val="21"/>
          <w:szCs w:val="21"/>
        </w:rPr>
        <w:t>参考文献</w:t>
      </w:r>
    </w:p>
    <w:p>
      <w:pPr>
        <w:widowControl/>
        <w:adjustRightInd w:val="0"/>
        <w:snapToGrid w:val="0"/>
        <w:spacing w:line="360" w:lineRule="auto"/>
        <w:ind w:left="315" w:hanging="315" w:hangingChars="150"/>
        <w:jc w:val="left"/>
        <w:rPr>
          <w:rFonts w:hint="eastAsia" w:ascii="仿宋" w:hAnsi="仿宋" w:eastAsia="仿宋" w:cs="仿宋"/>
          <w:kern w:val="0"/>
          <w:sz w:val="21"/>
          <w:szCs w:val="21"/>
        </w:rPr>
      </w:pPr>
      <w:r>
        <w:rPr>
          <w:rFonts w:hint="eastAsia" w:ascii="仿宋" w:hAnsi="仿宋" w:eastAsia="仿宋" w:cs="仿宋"/>
          <w:sz w:val="21"/>
          <w:szCs w:val="21"/>
        </w:rPr>
        <w:t>[1]李月华,张彦云,金臣.新课改背景下高师教育学“问题驱动”教学模式研究[J].河北师范大学学报(教育科学版),2010,12(08):88-91.</w:t>
      </w:r>
    </w:p>
    <w:p>
      <w:pPr>
        <w:widowControl/>
        <w:adjustRightInd w:val="0"/>
        <w:snapToGrid w:val="0"/>
        <w:spacing w:line="360" w:lineRule="auto"/>
        <w:ind w:left="315" w:hanging="315" w:hangingChars="150"/>
        <w:jc w:val="left"/>
        <w:rPr>
          <w:rFonts w:hint="eastAsia" w:ascii="仿宋" w:hAnsi="仿宋" w:eastAsia="仿宋" w:cs="仿宋"/>
          <w:sz w:val="21"/>
          <w:szCs w:val="21"/>
        </w:rPr>
      </w:pPr>
      <w:r>
        <w:rPr>
          <w:rFonts w:hint="eastAsia" w:ascii="仿宋" w:hAnsi="仿宋" w:eastAsia="仿宋" w:cs="仿宋"/>
          <w:sz w:val="21"/>
          <w:szCs w:val="21"/>
        </w:rPr>
        <w:t>[2]郭志欣,徐蕾,马金玲.“问题驱动教学模式”在高师生物化学课程中的应用探索[J].通化师范学院学报,2014,35(12):92-93.</w:t>
      </w:r>
    </w:p>
    <w:p>
      <w:pPr>
        <w:widowControl/>
        <w:adjustRightInd w:val="0"/>
        <w:snapToGrid w:val="0"/>
        <w:spacing w:line="360" w:lineRule="auto"/>
        <w:ind w:left="210" w:hanging="210" w:hangingChars="100"/>
        <w:jc w:val="left"/>
        <w:rPr>
          <w:rFonts w:hint="eastAsia" w:ascii="仿宋" w:hAnsi="仿宋" w:eastAsia="仿宋" w:cs="仿宋"/>
          <w:sz w:val="21"/>
          <w:szCs w:val="21"/>
        </w:rPr>
      </w:pPr>
      <w:r>
        <w:rPr>
          <w:rFonts w:hint="eastAsia" w:ascii="仿宋" w:hAnsi="仿宋" w:eastAsia="仿宋" w:cs="仿宋"/>
          <w:sz w:val="21"/>
          <w:szCs w:val="21"/>
        </w:rPr>
        <w:t>[3]张翼.中学化学问题驱动式教学的策略研究[J].绵阳师范学院学报,2016,35(05): 125-</w:t>
      </w:r>
    </w:p>
    <w:p>
      <w:pPr>
        <w:widowControl/>
        <w:adjustRightInd w:val="0"/>
        <w:snapToGrid w:val="0"/>
        <w:spacing w:line="360" w:lineRule="auto"/>
        <w:ind w:firstLine="315" w:firstLineChars="150"/>
        <w:jc w:val="left"/>
        <w:rPr>
          <w:rFonts w:hint="eastAsia" w:ascii="仿宋" w:hAnsi="仿宋" w:eastAsia="仿宋" w:cs="仿宋"/>
          <w:sz w:val="21"/>
          <w:szCs w:val="21"/>
        </w:rPr>
      </w:pPr>
      <w:r>
        <w:rPr>
          <w:rFonts w:hint="eastAsia" w:ascii="仿宋" w:hAnsi="仿宋" w:eastAsia="仿宋" w:cs="仿宋"/>
          <w:sz w:val="21"/>
          <w:szCs w:val="21"/>
        </w:rPr>
        <w:t xml:space="preserve">130. </w:t>
      </w:r>
    </w:p>
    <w:p>
      <w:pPr>
        <w:widowControl/>
        <w:adjustRightInd w:val="0"/>
        <w:snapToGrid w:val="0"/>
        <w:spacing w:line="360" w:lineRule="auto"/>
        <w:ind w:left="315" w:hanging="315" w:hangingChars="150"/>
        <w:jc w:val="left"/>
        <w:rPr>
          <w:rFonts w:hint="eastAsia" w:ascii="仿宋" w:hAnsi="仿宋" w:eastAsia="仿宋" w:cs="仿宋"/>
          <w:kern w:val="0"/>
          <w:sz w:val="21"/>
          <w:szCs w:val="21"/>
        </w:rPr>
      </w:pPr>
      <w:r>
        <w:rPr>
          <w:rFonts w:hint="eastAsia" w:ascii="仿宋" w:hAnsi="仿宋" w:eastAsia="仿宋" w:cs="仿宋"/>
          <w:kern w:val="0"/>
          <w:sz w:val="21"/>
          <w:szCs w:val="21"/>
        </w:rPr>
        <w:t>[4]刘士祺.浅析高职院校人才培养目标的内涵、特征与构成[J].黑龙江教育(理论与实践)，2017,35(06):57-59.</w:t>
      </w:r>
    </w:p>
    <w:p>
      <w:pPr>
        <w:spacing w:line="360" w:lineRule="auto"/>
        <w:jc w:val="left"/>
        <w:rPr>
          <w:rFonts w:hint="eastAsia" w:ascii="仿宋" w:hAnsi="仿宋" w:eastAsia="仿宋" w:cs="仿宋"/>
          <w:sz w:val="21"/>
          <w:szCs w:val="21"/>
        </w:rPr>
      </w:pPr>
      <w:r>
        <w:rPr>
          <w:rFonts w:hint="eastAsia" w:ascii="仿宋" w:hAnsi="仿宋" w:eastAsia="仿宋" w:cs="仿宋"/>
          <w:sz w:val="21"/>
          <w:szCs w:val="21"/>
        </w:rPr>
        <w:t xml:space="preserve">[5]郭小芬.“问题驱动”式教学策略在中学物理课堂教学中的行动研究[D].赣南师范学院， 2014. </w:t>
      </w:r>
    </w:p>
    <w:p>
      <w:pPr>
        <w:spacing w:line="360" w:lineRule="auto"/>
        <w:jc w:val="left"/>
        <w:rPr>
          <w:rFonts w:hint="eastAsia" w:ascii="仿宋" w:hAnsi="仿宋" w:eastAsia="仿宋" w:cs="仿宋"/>
          <w:kern w:val="0"/>
          <w:sz w:val="21"/>
          <w:szCs w:val="21"/>
        </w:rPr>
      </w:pPr>
      <w:r>
        <w:rPr>
          <w:rFonts w:hint="eastAsia" w:ascii="仿宋" w:hAnsi="仿宋" w:eastAsia="仿宋" w:cs="仿宋"/>
          <w:kern w:val="0"/>
          <w:sz w:val="21"/>
          <w:szCs w:val="21"/>
        </w:rPr>
        <w:t>[6]苑永波.信息化教学模式与传统教学模式的比较[J].中国电化教育,2001(08):26-28.</w:t>
      </w:r>
    </w:p>
    <w:p>
      <w:pPr>
        <w:widowControl/>
        <w:adjustRightInd w:val="0"/>
        <w:snapToGrid w:val="0"/>
        <w:spacing w:line="360" w:lineRule="auto"/>
        <w:ind w:left="315" w:hanging="315" w:hangingChars="150"/>
        <w:jc w:val="left"/>
        <w:rPr>
          <w:rFonts w:hint="eastAsia" w:ascii="仿宋" w:hAnsi="仿宋" w:eastAsia="仿宋" w:cs="仿宋"/>
          <w:sz w:val="21"/>
          <w:szCs w:val="21"/>
        </w:rPr>
      </w:pPr>
      <w:r>
        <w:rPr>
          <w:rFonts w:hint="eastAsia" w:ascii="仿宋" w:hAnsi="仿宋" w:eastAsia="仿宋" w:cs="仿宋"/>
          <w:sz w:val="21"/>
          <w:szCs w:val="21"/>
        </w:rPr>
        <w:t>[7]郭志欣,徐蕾,马金玲.“问题驱动教学模式”在高师生物化学课程中的应用探索[J].通化师范学院学报,2014,35(12):92-93.</w:t>
      </w:r>
    </w:p>
    <w:p>
      <w:pPr>
        <w:adjustRightInd w:val="0"/>
        <w:snapToGrid w:val="0"/>
        <w:spacing w:line="360" w:lineRule="auto"/>
        <w:ind w:left="315" w:right="-105" w:rightChars="-50" w:hanging="315" w:hangingChars="150"/>
        <w:jc w:val="left"/>
        <w:rPr>
          <w:rFonts w:hint="eastAsia" w:ascii="仿宋" w:hAnsi="仿宋" w:eastAsia="仿宋" w:cs="仿宋"/>
          <w:sz w:val="21"/>
          <w:szCs w:val="21"/>
        </w:rPr>
      </w:pPr>
      <w:r>
        <w:rPr>
          <w:rFonts w:hint="eastAsia" w:ascii="仿宋" w:hAnsi="仿宋" w:eastAsia="仿宋" w:cs="仿宋"/>
          <w:sz w:val="21"/>
          <w:szCs w:val="21"/>
        </w:rPr>
        <w:t>[8]郑其广.五年制师范院校数学课堂问题驱动式教学模式研究[J].延边教育学院学报,</w:t>
      </w:r>
      <w:r>
        <w:rPr>
          <w:rFonts w:hint="eastAsia" w:ascii="仿宋" w:hAnsi="仿宋" w:eastAsia="仿宋" w:cs="仿宋"/>
          <w:color w:val="FF0000"/>
          <w:sz w:val="21"/>
          <w:szCs w:val="21"/>
        </w:rPr>
        <w:t xml:space="preserve"> </w:t>
      </w:r>
      <w:r>
        <w:rPr>
          <w:rFonts w:hint="eastAsia" w:ascii="仿宋" w:hAnsi="仿宋" w:eastAsia="仿宋" w:cs="仿宋"/>
          <w:sz w:val="21"/>
          <w:szCs w:val="21"/>
        </w:rPr>
        <w:t>1991.221-223.</w:t>
      </w:r>
    </w:p>
    <w:p>
      <w:pPr>
        <w:spacing w:line="360" w:lineRule="auto"/>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作者简介及联系方式</w:t>
      </w:r>
    </w:p>
    <w:p>
      <w:pPr>
        <w:spacing w:line="36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史晓洋（1989-）</w:t>
      </w:r>
      <w:r>
        <w:rPr>
          <w:rFonts w:hint="eastAsia" w:asciiTheme="minorEastAsia" w:hAnsiTheme="minorEastAsia" w:cstheme="minorEastAsia"/>
          <w:b w:val="0"/>
          <w:bCs w:val="0"/>
          <w:sz w:val="21"/>
          <w:szCs w:val="21"/>
          <w:lang w:val="en-US" w:eastAsia="zh-CN"/>
        </w:rPr>
        <w:t>国家二级心理咨询师，</w:t>
      </w:r>
      <w:r>
        <w:rPr>
          <w:rFonts w:hint="eastAsia" w:asciiTheme="minorEastAsia" w:hAnsiTheme="minorEastAsia" w:eastAsiaTheme="minorEastAsia" w:cstheme="minorEastAsia"/>
          <w:b w:val="0"/>
          <w:bCs w:val="0"/>
          <w:sz w:val="21"/>
          <w:szCs w:val="21"/>
          <w:lang w:val="en-US" w:eastAsia="zh-CN"/>
        </w:rPr>
        <w:t>硕士研究生，毕业于陕西师范大学生理学专业，现就职于运城护理职业学院科研处，从事生理学教学工作和科研工作。</w:t>
      </w:r>
    </w:p>
    <w:p>
      <w:pPr>
        <w:spacing w:line="360" w:lineRule="auto"/>
        <w:rPr>
          <w:rFonts w:hint="default"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通讯地址：山西省运城市复旦西街2155号运城护理职业学院科研处，044000，</w:t>
      </w:r>
      <w:r>
        <w:rPr>
          <w:rFonts w:hint="eastAsia" w:asciiTheme="minorEastAsia" w:hAnsiTheme="minorEastAsia" w:cstheme="minorEastAsia"/>
          <w:b w:val="0"/>
          <w:bCs w:val="0"/>
          <w:sz w:val="21"/>
          <w:szCs w:val="21"/>
          <w:lang w:val="en-US" w:eastAsia="zh-CN"/>
        </w:rPr>
        <w:t>18636315559</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Cambria">
    <w:panose1 w:val="02040503050406030204"/>
    <w:charset w:val="00"/>
    <w:family w:val="auto"/>
    <w:pitch w:val="default"/>
    <w:sig w:usb0="E00002FF" w:usb1="400004FF"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B2D"/>
    <w:rsid w:val="00037ABC"/>
    <w:rsid w:val="000D3A6E"/>
    <w:rsid w:val="001075E3"/>
    <w:rsid w:val="0016385B"/>
    <w:rsid w:val="001E4B0C"/>
    <w:rsid w:val="001F77FC"/>
    <w:rsid w:val="002304CA"/>
    <w:rsid w:val="002D1C3C"/>
    <w:rsid w:val="00307726"/>
    <w:rsid w:val="00326F29"/>
    <w:rsid w:val="00335B9F"/>
    <w:rsid w:val="00374D83"/>
    <w:rsid w:val="00382BDA"/>
    <w:rsid w:val="003F5678"/>
    <w:rsid w:val="004106C4"/>
    <w:rsid w:val="004300C6"/>
    <w:rsid w:val="004A390E"/>
    <w:rsid w:val="005466CB"/>
    <w:rsid w:val="005C29C3"/>
    <w:rsid w:val="0069198F"/>
    <w:rsid w:val="00792406"/>
    <w:rsid w:val="007B5896"/>
    <w:rsid w:val="007E34ED"/>
    <w:rsid w:val="008572F3"/>
    <w:rsid w:val="008B4714"/>
    <w:rsid w:val="008D4BBE"/>
    <w:rsid w:val="008E4382"/>
    <w:rsid w:val="00931128"/>
    <w:rsid w:val="009B7CB3"/>
    <w:rsid w:val="009D3F4A"/>
    <w:rsid w:val="009E01B8"/>
    <w:rsid w:val="009F2378"/>
    <w:rsid w:val="009F6226"/>
    <w:rsid w:val="00A3177F"/>
    <w:rsid w:val="00A56913"/>
    <w:rsid w:val="00A659D6"/>
    <w:rsid w:val="00AB3A74"/>
    <w:rsid w:val="00AB5BF2"/>
    <w:rsid w:val="00AC052A"/>
    <w:rsid w:val="00AF66A8"/>
    <w:rsid w:val="00B16853"/>
    <w:rsid w:val="00B84F98"/>
    <w:rsid w:val="00B95589"/>
    <w:rsid w:val="00BF4F6C"/>
    <w:rsid w:val="00CF39FD"/>
    <w:rsid w:val="00D15385"/>
    <w:rsid w:val="00D310F3"/>
    <w:rsid w:val="00D36F9D"/>
    <w:rsid w:val="00D8227F"/>
    <w:rsid w:val="00D87626"/>
    <w:rsid w:val="00DC1F38"/>
    <w:rsid w:val="00E13B81"/>
    <w:rsid w:val="00E222FB"/>
    <w:rsid w:val="00E972F9"/>
    <w:rsid w:val="00ED6ED7"/>
    <w:rsid w:val="00ED70B8"/>
    <w:rsid w:val="00F06AC7"/>
    <w:rsid w:val="00F23B2D"/>
    <w:rsid w:val="00F265B9"/>
    <w:rsid w:val="00F93B9B"/>
    <w:rsid w:val="00F9500B"/>
    <w:rsid w:val="00FA3A02"/>
    <w:rsid w:val="00FA3E57"/>
    <w:rsid w:val="00FD589D"/>
    <w:rsid w:val="00FE7A9D"/>
    <w:rsid w:val="0A920ADB"/>
    <w:rsid w:val="15C2499D"/>
    <w:rsid w:val="179E585F"/>
    <w:rsid w:val="1AA42EB6"/>
    <w:rsid w:val="20E61017"/>
    <w:rsid w:val="225F6616"/>
    <w:rsid w:val="32A92902"/>
    <w:rsid w:val="349323B4"/>
    <w:rsid w:val="587262D5"/>
    <w:rsid w:val="6BF02F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7">
    <w:name w:val="页眉 字符"/>
    <w:basedOn w:val="6"/>
    <w:link w:val="3"/>
    <w:qFormat/>
    <w:uiPriority w:val="99"/>
    <w:rPr>
      <w:sz w:val="18"/>
      <w:szCs w:val="18"/>
    </w:rPr>
  </w:style>
  <w:style w:type="character" w:customStyle="1" w:styleId="8">
    <w:name w:val="页脚 字符"/>
    <w:basedOn w:val="6"/>
    <w:link w:val="2"/>
    <w:qFormat/>
    <w:uiPriority w:val="99"/>
    <w:rPr>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7B273E-9B4D-4786-9555-2BB092646B81}">
  <ds:schemaRefs/>
</ds:datastoreItem>
</file>

<file path=docProps/app.xml><?xml version="1.0" encoding="utf-8"?>
<Properties xmlns="http://schemas.openxmlformats.org/officeDocument/2006/extended-properties" xmlns:vt="http://schemas.openxmlformats.org/officeDocument/2006/docPropsVTypes">
  <Template>Normal</Template>
  <Pages>7</Pages>
  <Words>1055</Words>
  <Characters>6020</Characters>
  <Lines>50</Lines>
  <Paragraphs>14</Paragraphs>
  <TotalTime>35</TotalTime>
  <ScaleCrop>false</ScaleCrop>
  <LinksUpToDate>false</LinksUpToDate>
  <CharactersWithSpaces>7061</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2019-10-14T12:04:00Z</dcterms:created>
  <dc:creator>dell</dc:creator>
  <cp:lastModifiedBy>史老师</cp:lastModifiedBy>
  <dcterms:modified xsi:type="dcterms:W3CDTF">2019-12-20T00:52:21Z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