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AA" w:rsidRDefault="00D04B13" w:rsidP="004D7ECA">
      <w:pPr>
        <w:jc w:val="center"/>
        <w:rPr>
          <w:rFonts w:ascii="黑体" w:eastAsia="黑体" w:hAnsi="黑体"/>
          <w:sz w:val="30"/>
          <w:szCs w:val="30"/>
        </w:rPr>
      </w:pPr>
      <w:r w:rsidRPr="00DF5886">
        <w:rPr>
          <w:rFonts w:ascii="黑体" w:eastAsia="黑体" w:hAnsi="黑体" w:hint="eastAsia"/>
          <w:sz w:val="30"/>
          <w:szCs w:val="30"/>
        </w:rPr>
        <w:t>浅谈</w:t>
      </w:r>
      <w:r w:rsidR="002F5F46" w:rsidRPr="00DF5886">
        <w:rPr>
          <w:rFonts w:ascii="黑体" w:eastAsia="黑体" w:hAnsi="黑体" w:hint="eastAsia"/>
          <w:sz w:val="30"/>
          <w:szCs w:val="30"/>
        </w:rPr>
        <w:t>求极限的方法</w:t>
      </w:r>
    </w:p>
    <w:p w:rsidR="00DF5886" w:rsidRPr="00F417CD" w:rsidRDefault="00DF5886" w:rsidP="00DF5886">
      <w:pPr>
        <w:jc w:val="center"/>
        <w:rPr>
          <w:rFonts w:ascii="楷体" w:eastAsia="楷体" w:hAnsi="楷体"/>
          <w:sz w:val="24"/>
          <w:szCs w:val="24"/>
        </w:rPr>
      </w:pPr>
      <w:r w:rsidRPr="00F417CD">
        <w:rPr>
          <w:rFonts w:ascii="楷体" w:eastAsia="楷体" w:hAnsi="楷体" w:hint="eastAsia"/>
          <w:sz w:val="24"/>
          <w:szCs w:val="24"/>
        </w:rPr>
        <w:t>王宣杰</w:t>
      </w:r>
    </w:p>
    <w:p w:rsidR="00DF5886" w:rsidRPr="00DF5886" w:rsidRDefault="00DF5886" w:rsidP="00DF5886">
      <w:pPr>
        <w:jc w:val="center"/>
        <w:rPr>
          <w:rFonts w:ascii="楷体" w:eastAsia="楷体" w:hAnsi="楷体"/>
          <w:sz w:val="24"/>
          <w:szCs w:val="24"/>
        </w:rPr>
      </w:pPr>
      <w:r w:rsidRPr="00F417CD">
        <w:rPr>
          <w:rFonts w:ascii="楷体" w:eastAsia="楷体" w:hAnsi="楷体" w:hint="eastAsia"/>
          <w:sz w:val="24"/>
          <w:szCs w:val="24"/>
        </w:rPr>
        <w:t>湖南文理学院数理学院    湖南常德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Pr="00F417CD">
        <w:rPr>
          <w:rFonts w:ascii="楷体" w:eastAsia="楷体" w:hAnsi="楷体" w:hint="eastAsia"/>
          <w:sz w:val="24"/>
          <w:szCs w:val="24"/>
        </w:rPr>
        <w:t xml:space="preserve"> 415000</w:t>
      </w:r>
    </w:p>
    <w:p w:rsidR="002F5F46" w:rsidRPr="00DF5886" w:rsidRDefault="002F5F46" w:rsidP="00823762">
      <w:pPr>
        <w:rPr>
          <w:rFonts w:ascii="楷体" w:eastAsia="楷体" w:hAnsi="楷体"/>
          <w:szCs w:val="21"/>
        </w:rPr>
      </w:pPr>
      <w:r w:rsidRPr="00DF5886">
        <w:rPr>
          <w:rFonts w:ascii="楷体" w:eastAsia="楷体" w:hAnsi="楷体" w:hint="eastAsia"/>
          <w:szCs w:val="21"/>
        </w:rPr>
        <w:t>摘要</w:t>
      </w:r>
      <w:r w:rsidR="00AA0FE8" w:rsidRPr="00DF5886">
        <w:rPr>
          <w:rFonts w:ascii="楷体" w:eastAsia="楷体" w:hAnsi="楷体" w:hint="eastAsia"/>
          <w:szCs w:val="21"/>
        </w:rPr>
        <w:t>：</w:t>
      </w:r>
      <w:bookmarkStart w:id="0" w:name="_GoBack"/>
      <w:bookmarkEnd w:id="0"/>
    </w:p>
    <w:p w:rsidR="00D84DEF" w:rsidRPr="00DF5886" w:rsidRDefault="00D84DEF">
      <w:pPr>
        <w:rPr>
          <w:rFonts w:ascii="楷体" w:eastAsia="楷体" w:hAnsi="楷体"/>
          <w:szCs w:val="21"/>
        </w:rPr>
      </w:pPr>
      <w:r w:rsidRPr="00DF5886">
        <w:rPr>
          <w:rFonts w:ascii="楷体" w:eastAsia="楷体" w:hAnsi="楷体" w:hint="eastAsia"/>
          <w:szCs w:val="21"/>
        </w:rPr>
        <w:t>极限是数学分析</w:t>
      </w:r>
      <w:r w:rsidR="00D04B13" w:rsidRPr="00DF5886">
        <w:rPr>
          <w:rFonts w:ascii="楷体" w:eastAsia="楷体" w:hAnsi="楷体" w:hint="eastAsia"/>
          <w:szCs w:val="21"/>
        </w:rPr>
        <w:t>的基础知识和重要内容，因此掌握求极限的方法</w:t>
      </w:r>
      <w:r w:rsidRPr="00DF5886">
        <w:rPr>
          <w:rFonts w:ascii="楷体" w:eastAsia="楷体" w:hAnsi="楷体" w:hint="eastAsia"/>
          <w:szCs w:val="21"/>
        </w:rPr>
        <w:t>对学好数学分析</w:t>
      </w:r>
      <w:r w:rsidR="00D04B13" w:rsidRPr="00DF5886">
        <w:rPr>
          <w:rFonts w:ascii="楷体" w:eastAsia="楷体" w:hAnsi="楷体" w:hint="eastAsia"/>
          <w:szCs w:val="21"/>
        </w:rPr>
        <w:t>至关重要。那么接下来</w:t>
      </w:r>
      <w:r w:rsidR="00316754" w:rsidRPr="00DF5886">
        <w:rPr>
          <w:rFonts w:ascii="楷体" w:eastAsia="楷体" w:hAnsi="楷体" w:hint="eastAsia"/>
          <w:szCs w:val="21"/>
        </w:rPr>
        <w:t>我</w:t>
      </w:r>
      <w:r w:rsidR="00791904" w:rsidRPr="00DF5886">
        <w:rPr>
          <w:rFonts w:ascii="楷体" w:eastAsia="楷体" w:hAnsi="楷体" w:hint="eastAsia"/>
          <w:szCs w:val="21"/>
        </w:rPr>
        <w:t>将对求极限的方法进行一个归纳总结，</w:t>
      </w:r>
      <w:r w:rsidRPr="00DF5886">
        <w:rPr>
          <w:rFonts w:ascii="楷体" w:eastAsia="楷体" w:hAnsi="楷体" w:hint="eastAsia"/>
          <w:szCs w:val="21"/>
        </w:rPr>
        <w:t>并通过对一些例子的讲解让大家更好地理解。</w:t>
      </w:r>
    </w:p>
    <w:p w:rsidR="00D84DEF" w:rsidRPr="00DF5886" w:rsidRDefault="00D84DEF">
      <w:pPr>
        <w:rPr>
          <w:rFonts w:ascii="楷体" w:eastAsia="楷体" w:hAnsi="楷体"/>
          <w:szCs w:val="21"/>
        </w:rPr>
      </w:pPr>
      <w:r w:rsidRPr="00DF5886">
        <w:rPr>
          <w:rFonts w:ascii="楷体" w:eastAsia="楷体" w:hAnsi="楷体" w:hint="eastAsia"/>
          <w:szCs w:val="21"/>
        </w:rPr>
        <w:t>关键词：极限     方法     归纳总结</w:t>
      </w:r>
    </w:p>
    <w:p w:rsidR="00D84DEF" w:rsidRPr="00DF5886" w:rsidRDefault="00D84DEF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/>
          <w:szCs w:val="21"/>
        </w:rPr>
        <w:t>极限作为数学分析的重要基础</w:t>
      </w:r>
      <w:r w:rsidRPr="00DF5886">
        <w:rPr>
          <w:rFonts w:asciiTheme="minorEastAsia" w:hAnsiTheme="minorEastAsia" w:hint="eastAsia"/>
          <w:szCs w:val="21"/>
        </w:rPr>
        <w:t>，</w:t>
      </w:r>
      <w:r w:rsidR="006830CE">
        <w:rPr>
          <w:rFonts w:asciiTheme="minorEastAsia" w:hAnsiTheme="minorEastAsia"/>
          <w:szCs w:val="21"/>
        </w:rPr>
        <w:t>无论是</w:t>
      </w:r>
      <w:r w:rsidR="006443B6">
        <w:rPr>
          <w:rFonts w:asciiTheme="minorEastAsia" w:hAnsiTheme="minorEastAsia"/>
          <w:szCs w:val="21"/>
        </w:rPr>
        <w:t>定积分</w:t>
      </w:r>
      <w:r w:rsidR="006443B6">
        <w:rPr>
          <w:rFonts w:asciiTheme="minorEastAsia" w:hAnsiTheme="minorEastAsia" w:hint="eastAsia"/>
          <w:szCs w:val="21"/>
        </w:rPr>
        <w:t>、</w:t>
      </w:r>
      <w:r w:rsidR="006443B6">
        <w:rPr>
          <w:rFonts w:asciiTheme="minorEastAsia" w:hAnsiTheme="minorEastAsia"/>
          <w:szCs w:val="21"/>
        </w:rPr>
        <w:t>导数</w:t>
      </w:r>
      <w:r w:rsidR="006443B6">
        <w:rPr>
          <w:rFonts w:asciiTheme="minorEastAsia" w:hAnsiTheme="minorEastAsia" w:hint="eastAsia"/>
          <w:szCs w:val="21"/>
        </w:rPr>
        <w:t>、</w:t>
      </w:r>
      <w:r w:rsidR="00363A5B" w:rsidRPr="00DF5886">
        <w:rPr>
          <w:rFonts w:asciiTheme="minorEastAsia" w:hAnsiTheme="minorEastAsia"/>
          <w:szCs w:val="21"/>
        </w:rPr>
        <w:t>二重积分</w:t>
      </w:r>
      <w:r w:rsidR="00363A5B" w:rsidRPr="00DF5886">
        <w:rPr>
          <w:rFonts w:asciiTheme="minorEastAsia" w:hAnsiTheme="minorEastAsia" w:hint="eastAsia"/>
          <w:szCs w:val="21"/>
        </w:rPr>
        <w:t>、</w:t>
      </w:r>
      <w:r w:rsidR="006443B6">
        <w:rPr>
          <w:rFonts w:asciiTheme="minorEastAsia" w:hAnsiTheme="minorEastAsia"/>
          <w:szCs w:val="21"/>
        </w:rPr>
        <w:t>三重积分</w:t>
      </w:r>
      <w:r w:rsidR="006443B6">
        <w:rPr>
          <w:rFonts w:asciiTheme="minorEastAsia" w:hAnsiTheme="minorEastAsia" w:hint="eastAsia"/>
          <w:szCs w:val="21"/>
        </w:rPr>
        <w:t>、</w:t>
      </w:r>
      <w:r w:rsidR="006443B6">
        <w:rPr>
          <w:rFonts w:asciiTheme="minorEastAsia" w:hAnsiTheme="minorEastAsia"/>
          <w:szCs w:val="21"/>
        </w:rPr>
        <w:t>偏导数</w:t>
      </w:r>
      <w:r w:rsidR="006443B6">
        <w:rPr>
          <w:rFonts w:asciiTheme="minorEastAsia" w:hAnsiTheme="minorEastAsia" w:hint="eastAsia"/>
          <w:szCs w:val="21"/>
        </w:rPr>
        <w:t>、</w:t>
      </w:r>
      <w:r w:rsidR="009E46AF">
        <w:rPr>
          <w:rFonts w:asciiTheme="minorEastAsia" w:hAnsiTheme="minorEastAsia" w:hint="eastAsia"/>
          <w:szCs w:val="21"/>
        </w:rPr>
        <w:t>以及</w:t>
      </w:r>
      <w:r w:rsidR="00363A5B" w:rsidRPr="00DF5886">
        <w:rPr>
          <w:rFonts w:asciiTheme="minorEastAsia" w:hAnsiTheme="minorEastAsia"/>
          <w:szCs w:val="21"/>
        </w:rPr>
        <w:t>无穷级数收敛的定义</w:t>
      </w:r>
      <w:r w:rsidR="00363A5B" w:rsidRPr="00DF5886">
        <w:rPr>
          <w:rFonts w:asciiTheme="minorEastAsia" w:hAnsiTheme="minorEastAsia" w:hint="eastAsia"/>
          <w:szCs w:val="21"/>
        </w:rPr>
        <w:t>，</w:t>
      </w:r>
      <w:r w:rsidR="009E46AF">
        <w:rPr>
          <w:rFonts w:asciiTheme="minorEastAsia" w:hAnsiTheme="minorEastAsia" w:hint="eastAsia"/>
          <w:szCs w:val="21"/>
        </w:rPr>
        <w:t>全</w:t>
      </w:r>
      <w:r w:rsidR="00363A5B" w:rsidRPr="00DF5886">
        <w:rPr>
          <w:rFonts w:asciiTheme="minorEastAsia" w:hAnsiTheme="minorEastAsia"/>
          <w:szCs w:val="21"/>
        </w:rPr>
        <w:t>都是用极限</w:t>
      </w:r>
      <w:r w:rsidR="009E46AF">
        <w:rPr>
          <w:rFonts w:asciiTheme="minorEastAsia" w:hAnsiTheme="minorEastAsia"/>
          <w:szCs w:val="21"/>
        </w:rPr>
        <w:t>来</w:t>
      </w:r>
      <w:r w:rsidR="00363A5B" w:rsidRPr="00DF5886">
        <w:rPr>
          <w:rFonts w:asciiTheme="minorEastAsia" w:hAnsiTheme="minorEastAsia"/>
          <w:szCs w:val="21"/>
        </w:rPr>
        <w:t>定义的</w:t>
      </w:r>
      <w:r w:rsidR="004B4050" w:rsidRPr="00DF5886">
        <w:rPr>
          <w:rFonts w:asciiTheme="minorEastAsia" w:hAnsiTheme="minorEastAsia" w:hint="eastAsia"/>
          <w:szCs w:val="21"/>
        </w:rPr>
        <w:t>，</w:t>
      </w:r>
      <w:r w:rsidR="00363A5B" w:rsidRPr="00DF5886">
        <w:rPr>
          <w:rFonts w:asciiTheme="minorEastAsia" w:hAnsiTheme="minorEastAsia"/>
          <w:szCs w:val="21"/>
        </w:rPr>
        <w:t>所以学好极限</w:t>
      </w:r>
      <w:r w:rsidR="004B4050" w:rsidRPr="00DF5886">
        <w:rPr>
          <w:rFonts w:asciiTheme="minorEastAsia" w:hAnsiTheme="minorEastAsia"/>
          <w:szCs w:val="21"/>
        </w:rPr>
        <w:t>对于学生来说是十分必要的</w:t>
      </w:r>
      <w:r w:rsidR="004B4050" w:rsidRPr="00DF5886">
        <w:rPr>
          <w:rFonts w:asciiTheme="minorEastAsia" w:hAnsiTheme="minorEastAsia" w:hint="eastAsia"/>
          <w:szCs w:val="21"/>
        </w:rPr>
        <w:t>。</w:t>
      </w:r>
    </w:p>
    <w:p w:rsidR="00550663" w:rsidRPr="00DF5886" w:rsidRDefault="0091636A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一：</w:t>
      </w:r>
      <w:r w:rsidR="008D278E" w:rsidRPr="00DF5886">
        <w:rPr>
          <w:rFonts w:asciiTheme="minorEastAsia" w:hAnsiTheme="minorEastAsia" w:hint="eastAsia"/>
          <w:szCs w:val="21"/>
        </w:rPr>
        <w:t>运算</w:t>
      </w:r>
      <w:r w:rsidR="006C6819" w:rsidRPr="00DF5886">
        <w:rPr>
          <w:rFonts w:asciiTheme="minorEastAsia" w:hAnsiTheme="minorEastAsia" w:hint="eastAsia"/>
          <w:szCs w:val="21"/>
        </w:rPr>
        <w:t>法则</w:t>
      </w:r>
      <w:r w:rsidR="004B4050" w:rsidRPr="00DF5886">
        <w:rPr>
          <w:rFonts w:asciiTheme="minorEastAsia" w:hAnsiTheme="minorEastAsia" w:hint="eastAsia"/>
          <w:szCs w:val="21"/>
        </w:rPr>
        <w:t>求极限</w:t>
      </w:r>
    </w:p>
    <w:p w:rsidR="001A3244" w:rsidRPr="00DF5886" w:rsidRDefault="00453D7D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/>
          <w:szCs w:val="21"/>
        </w:rPr>
        <w:t>运算法</w:t>
      </w:r>
      <w:r w:rsidR="001A3244" w:rsidRPr="00DF5886">
        <w:rPr>
          <w:rFonts w:asciiTheme="minorEastAsia" w:hAnsiTheme="minorEastAsia"/>
          <w:szCs w:val="21"/>
        </w:rPr>
        <w:t>则</w:t>
      </w:r>
      <w:r w:rsidR="001A3244" w:rsidRPr="00DF5886">
        <w:rPr>
          <w:rFonts w:asciiTheme="minorEastAsia" w:hAnsiTheme="minorEastAsia" w:hint="eastAsia"/>
          <w:szCs w:val="21"/>
        </w:rPr>
        <w:t>：</w:t>
      </w:r>
    </w:p>
    <w:p w:rsidR="00CB0055" w:rsidRPr="00DF5886" w:rsidRDefault="00130285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、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若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B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，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C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，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则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±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B+C</m:t>
                  </m:r>
                  <m:r>
                    <m:rPr>
                      <m:sty m:val="p"/>
                    </m:rPr>
                    <w:rPr>
                      <w:rFonts w:asciiTheme="minorEastAsia" w:hAnsiTheme="minorEastAsia" w:hint="eastAsia"/>
                      <w:szCs w:val="21"/>
                    </w:rPr>
                    <m:t>，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Theme="minorEastAsia" w:hint="eastAsia"/>
                          <w:szCs w:val="21"/>
                        </w:rPr>
                        <m:t>=</m:t>
                      </m:r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Theme="minorEastAsia"/>
              <w:szCs w:val="21"/>
            </w:rPr>
            <m:t>BC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，</m:t>
          </m:r>
        </m:oMath>
      </m:oMathPara>
    </w:p>
    <w:p w:rsidR="00CB0055" w:rsidRPr="00DF5886" w:rsidRDefault="00130285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C</m:t>
                  </m:r>
                </m:den>
              </m:f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 xml:space="preserve">   </m:t>
              </m:r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.</m:t>
              </m:r>
            </m:e>
          </m:func>
          <m:r>
            <m:rPr>
              <m:sty m:val="p"/>
            </m:rPr>
            <w:rPr>
              <w:rFonts w:ascii="Cambria Math" w:hAnsiTheme="minorEastAsia"/>
              <w:szCs w:val="21"/>
            </w:rPr>
            <m:t xml:space="preserve">   </m:t>
          </m:r>
        </m:oMath>
      </m:oMathPara>
    </w:p>
    <w:p w:rsidR="004B4050" w:rsidRPr="00DF5886" w:rsidRDefault="00130285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、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若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0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，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在</m:t>
              </m:r>
              <m:sSub>
                <m:sSubPr>
                  <m:ctrlPr>
                    <w:rPr>
                      <w:rFonts w:ascii="Cambria Math" w:hAnsiTheme="minorEastAsia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有界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，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则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g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e>
              </m:func>
            </m:e>
          </m:func>
        </m:oMath>
        <w:r w:rsidR="00824414" w:rsidRPr="00DF5886">
          <w:rPr>
            <w:rFonts w:asciiTheme="minorEastAsia" w:hAnsiTheme="minorEastAsia"/>
            <w:szCs w:val="21"/>
          </w:rPr>
          <w:br/>
        </w: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例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求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8251D9" w:rsidRPr="00DF5886" w:rsidRDefault="00130285" w:rsidP="005C4E49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解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:rsidR="005C4E49" w:rsidRPr="00DF5886" w:rsidRDefault="005C4E49" w:rsidP="005C4E49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hAnsiTheme="minorEastAsia"/>
              <w:szCs w:val="21"/>
            </w:rPr>
            <m:t>+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Theme="minorEastAsia"/>
                          <w:szCs w:val="21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Theme="minorEastAsia" w:hAnsi="Cambria Math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+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a</m:t>
                              </m:r>
                            </m:e>
                          </m:rad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EastAsia" w:hAnsiTheme="minorEastAsia"/>
                              <w:szCs w:val="21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x+a</m:t>
                              </m:r>
                            </m:den>
                          </m:f>
                        </m:e>
                      </m:rad>
                    </m:e>
                  </m:func>
                </m:e>
              </m:func>
            </m:e>
          </m:func>
        </m:oMath>
      </m:oMathPara>
    </w:p>
    <w:p w:rsidR="00824414" w:rsidRPr="00DF5886" w:rsidRDefault="00130285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rad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x+a</m:t>
                      </m:r>
                    </m:e>
                  </m:rad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a</m:t>
                          </m:r>
                        </m:e>
                      </m:ra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Theme="minorEastAsia"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2a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Theme="minorEastAsia"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2a</m:t>
                      </m:r>
                    </m:den>
                  </m:f>
                </m:e>
              </m:rad>
            </m:e>
          </m:func>
        </m:oMath>
      </m:oMathPara>
    </w:p>
    <w:p w:rsidR="007D5374" w:rsidRPr="00DF5886" w:rsidRDefault="00130285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例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；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求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</m:e>
          </m:func>
        </m:oMath>
      </m:oMathPara>
    </w:p>
    <w:p w:rsidR="007D5374" w:rsidRPr="00DF5886" w:rsidRDefault="007D5374" w:rsidP="007D5374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/>
              <w:szCs w:val="21"/>
            </w:rPr>
            <m:t>解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：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e>
              </m:func>
            </m:e>
          </m:func>
        </m:oMath>
      </m:oMathPara>
    </w:p>
    <w:p w:rsidR="007D5374" w:rsidRPr="00DF5886" w:rsidRDefault="007D5374">
      <w:pPr>
        <w:rPr>
          <w:rFonts w:asciiTheme="minorEastAsia" w:hAnsiTheme="minorEastAsia"/>
          <w:szCs w:val="21"/>
        </w:rPr>
      </w:pPr>
    </w:p>
    <w:p w:rsidR="00567734" w:rsidRPr="00DF5886" w:rsidRDefault="0091636A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二：</w:t>
      </w:r>
      <w:r w:rsidR="00567734" w:rsidRPr="00DF5886">
        <w:rPr>
          <w:rFonts w:asciiTheme="minorEastAsia" w:hAnsiTheme="minorEastAsia" w:hint="eastAsia"/>
          <w:szCs w:val="21"/>
        </w:rPr>
        <w:t>两个重要极限求极限</w:t>
      </w:r>
    </w:p>
    <w:p w:rsidR="007D5374" w:rsidRPr="00DF5886" w:rsidRDefault="007D5374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重要极限：</w:t>
      </w:r>
    </w:p>
    <w:p w:rsidR="007D5374" w:rsidRPr="00DF5886" w:rsidRDefault="00130285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，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e</m:t>
                  </m:r>
                </m:e>
              </m:func>
            </m:e>
          </m:func>
        </m:oMath>
      </m:oMathPara>
    </w:p>
    <w:p w:rsidR="00567734" w:rsidRPr="00DF5886" w:rsidRDefault="00567734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/>
              <w:szCs w:val="21"/>
            </w:rPr>
            <m:t>例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3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：</m:t>
          </m:r>
          <m:r>
            <m:rPr>
              <m:sty m:val="p"/>
            </m:rPr>
            <w:rPr>
              <w:rFonts w:asciiTheme="minorEastAsia" w:hAnsiTheme="minorEastAsia"/>
              <w:szCs w:val="21"/>
            </w:rPr>
            <m:t>求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</m:e>
          </m:func>
        </m:oMath>
      </m:oMathPara>
    </w:p>
    <w:p w:rsidR="00AB3C8D" w:rsidRPr="00DF5886" w:rsidRDefault="00130285" w:rsidP="00AB3C8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解</m:t>
                  </m:r>
                  <m:r>
                    <m:rPr>
                      <m:sty m:val="p"/>
                    </m:rPr>
                    <w:rPr>
                      <w:rFonts w:asciiTheme="minorEastAsia" w:hAnsiTheme="minorEastAsia" w:hint="eastAsia"/>
                      <w:szCs w:val="21"/>
                    </w:rPr>
                    <m:t>：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Theme="minorEastAsia" w:hAnsi="Cambria Math"/>
                  <w:szCs w:val="21"/>
                </w:rPr>
                <m:t>∙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Theme="minorEastAsia"/>
                          <w:szCs w:val="21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1</m:t>
          </m:r>
        </m:oMath>
      </m:oMathPara>
    </w:p>
    <w:p w:rsidR="00227FD7" w:rsidRPr="00DF5886" w:rsidRDefault="0048220E" w:rsidP="00AB3C8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/>
              <w:szCs w:val="21"/>
            </w:rPr>
            <m:t>例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4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：</m:t>
          </m:r>
          <m:r>
            <m:rPr>
              <m:sty m:val="p"/>
            </m:rPr>
            <w:rPr>
              <w:rFonts w:asciiTheme="minorEastAsia" w:hAnsiTheme="minorEastAsia"/>
              <w:szCs w:val="21"/>
            </w:rPr>
            <m:t>求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Theme="minorEastAsia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x+2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x+1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sup>
              </m:sSup>
            </m:e>
          </m:func>
        </m:oMath>
      </m:oMathPara>
    </w:p>
    <w:p w:rsidR="00973FCF" w:rsidRPr="00DF5886" w:rsidRDefault="0048220E" w:rsidP="00973FCF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/>
              <w:szCs w:val="21"/>
            </w:rPr>
            <w:lastRenderedPageBreak/>
            <m:t>解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：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Theme="minorEastAsia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x+2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x+1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sup>
              </m:sSup>
            </m:e>
          </m:func>
        </m:oMath>
      </m:oMathPara>
    </w:p>
    <w:p w:rsidR="0048220E" w:rsidRPr="00DF5886" w:rsidRDefault="0048220E" w:rsidP="00AB3C8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Theme="minorEastAsia"/>
                          <w:szCs w:val="21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x+1</m:t>
                      </m:r>
                    </m:sup>
                  </m:sSup>
                </m:e>
              </m:func>
              <m:r>
                <m:rPr>
                  <m:sty m:val="p"/>
                </m:rPr>
                <w:rPr>
                  <w:rFonts w:asciiTheme="minorEastAsia" w:hAnsi="Cambria Math"/>
                  <w:szCs w:val="21"/>
                </w:rPr>
                <m:t>∙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Theme="minorEastAsia"/>
                          <w:szCs w:val="21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e</m:t>
                  </m:r>
                </m:e>
              </m:func>
            </m:e>
          </m:func>
        </m:oMath>
      </m:oMathPara>
    </w:p>
    <w:p w:rsidR="00973FCF" w:rsidRPr="00DF5886" w:rsidRDefault="0091636A" w:rsidP="00AB3C8D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三：</w:t>
      </w:r>
      <w:r w:rsidR="00973FCF" w:rsidRPr="00DF5886">
        <w:rPr>
          <w:rFonts w:asciiTheme="minorEastAsia" w:hAnsiTheme="minorEastAsia" w:hint="eastAsia"/>
          <w:szCs w:val="21"/>
        </w:rPr>
        <w:t>基本性质求极限</w:t>
      </w:r>
    </w:p>
    <w:p w:rsidR="00A5092D" w:rsidRPr="00DF5886" w:rsidRDefault="00A5092D" w:rsidP="00AB3C8D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迫敛性：</w:t>
      </w:r>
    </w:p>
    <w:p w:rsidR="00A5092D" w:rsidRPr="00DF5886" w:rsidRDefault="00A5092D" w:rsidP="00AB3C8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若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x</m:t>
          </m:r>
          <m:r>
            <m:rPr>
              <m:sty m:val="p"/>
            </m:rPr>
            <w:rPr>
              <w:rFonts w:asciiTheme="minorEastAsia" w:hAnsi="Cambria Math" w:cs="MS Mincho"/>
              <w:szCs w:val="21"/>
            </w:rPr>
            <m:t>-</m:t>
          </m:r>
          <m:sSub>
            <m:sSubPr>
              <m:ctrlPr>
                <w:rPr>
                  <w:rFonts w:ascii="Cambria Math" w:hAnsiTheme="minorEastAsia" w:cs="MS Mincho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EastAsia" w:cs="MS Mincho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Theme="minorEastAsia" w:cs="MS Mincho"/>
                  <w:szCs w:val="21"/>
                </w:rPr>
                <m:t>0</m:t>
              </m:r>
            </m:sub>
          </m:sSub>
          <m:r>
            <m:rPr>
              <m:sty m:val="p"/>
            </m:rPr>
            <w:rPr>
              <w:rFonts w:asciiTheme="minorEastAsia" w:hAnsiTheme="minorEastAsia" w:cs="宋体"/>
              <w:szCs w:val="21"/>
            </w:rPr>
            <m:t>趋于无穷小时</m:t>
          </m:r>
          <m:r>
            <m:rPr>
              <m:sty m:val="p"/>
            </m:rPr>
            <w:rPr>
              <w:rFonts w:asciiTheme="minorEastAsia" w:hAnsiTheme="minorEastAsia" w:cs="宋体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hAnsiTheme="minorEastAsia" w:cs="宋体"/>
              <w:szCs w:val="21"/>
            </w:rPr>
            <m:t>f</m:t>
          </m:r>
          <m:d>
            <m:dPr>
              <m:ctrlPr>
                <w:rPr>
                  <w:rFonts w:ascii="Cambria Math" w:hAnsiTheme="minorEastAsia" w:cs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 w:cs="宋体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 w:cs="宋体"/>
              <w:szCs w:val="21"/>
            </w:rPr>
            <m:t>≤</m:t>
          </m:r>
          <m:r>
            <m:rPr>
              <m:sty m:val="p"/>
            </m:rPr>
            <w:rPr>
              <w:rFonts w:ascii="Cambria Math" w:hAnsiTheme="minorEastAsia" w:cs="宋体"/>
              <w:szCs w:val="21"/>
            </w:rPr>
            <m:t>g</m:t>
          </m:r>
          <m:d>
            <m:dPr>
              <m:ctrlPr>
                <w:rPr>
                  <w:rFonts w:ascii="Cambria Math" w:hAnsiTheme="minorEastAsia" w:cs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 w:cs="宋体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 w:cs="宋体"/>
              <w:szCs w:val="21"/>
            </w:rPr>
            <m:t>≤</m:t>
          </m:r>
          <m:r>
            <m:rPr>
              <m:sty m:val="p"/>
            </m:rPr>
            <w:rPr>
              <w:rFonts w:ascii="Cambria Math" w:hAnsiTheme="minorEastAsia" w:cs="宋体"/>
              <w:szCs w:val="21"/>
            </w:rPr>
            <m:t>h</m:t>
          </m:r>
          <m:d>
            <m:dPr>
              <m:ctrlPr>
                <w:rPr>
                  <w:rFonts w:ascii="Cambria Math" w:hAnsiTheme="minorEastAsia" w:cs="宋体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 w:cs="宋体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Theme="minorEastAsia" w:hAnsiTheme="minorEastAsia" w:cs="宋体" w:hint="eastAsia"/>
              <w:szCs w:val="21"/>
            </w:rPr>
            <m:t>，</m:t>
          </m:r>
          <m:r>
            <m:rPr>
              <m:sty m:val="p"/>
            </m:rPr>
            <w:rPr>
              <w:rFonts w:asciiTheme="minorEastAsia" w:hAnsiTheme="minorEastAsia" w:cs="宋体"/>
              <w:szCs w:val="21"/>
            </w:rPr>
            <m:t>并且</m:t>
          </m:r>
          <m:func>
            <m:funcPr>
              <m:ctrlPr>
                <w:rPr>
                  <w:rFonts w:ascii="Cambria Math" w:hAnsiTheme="minorEastAsia" w:cs="宋体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 w:cs="宋体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 w:cs="宋体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 w:cs="宋体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 w:cs="宋体"/>
                      <w:szCs w:val="21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Theme="minorEastAsia" w:cs="宋体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 w:cs="宋体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 w:cs="宋体"/>
                          <w:szCs w:val="21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Theme="minorEastAsia" w:cs="宋体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Theme="minorEastAsia" w:cs="宋体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 w:cs="宋体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Theme="minorEastAsia" w:cs="宋体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Theme="minorEastAsia" w:cs="宋体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Theme="minorEastAsia" w:hAnsiTheme="minorEastAsia" w:cs="宋体" w:hint="eastAsia"/>
                  <w:szCs w:val="21"/>
                </w:rPr>
                <m:t>，</m:t>
              </m:r>
              <m:func>
                <m:funcPr>
                  <m:ctrlPr>
                    <w:rPr>
                      <w:rFonts w:ascii="Cambria Math" w:hAnsiTheme="minorEastAsia" w:cs="宋体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 w:cs="宋体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 w:cs="宋体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 w:cs="宋体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 w:cs="宋体"/>
                          <w:szCs w:val="21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Theme="minorEastAsia" w:cs="宋体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 w:cs="宋体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 w:cs="宋体"/>
                              <w:szCs w:val="21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Theme="minorEastAsia" w:cs="宋体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Theme="minorEastAsia" w:cs="宋体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 w:cs="宋体"/>
                          <w:szCs w:val="21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Theme="minorEastAsia" w:cs="宋体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 w:cs="宋体"/>
                      <w:szCs w:val="2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Theme="minorEastAsia" w:hAnsiTheme="minorEastAsia" w:cs="宋体" w:hint="eastAsia"/>
                      <w:szCs w:val="21"/>
                    </w:rPr>
                    <m:t>，则</m:t>
                  </m:r>
                </m:e>
              </m:func>
            </m:e>
          </m:func>
        </m:oMath>
      </m:oMathPara>
    </w:p>
    <w:p w:rsidR="00A5092D" w:rsidRPr="00DF5886" w:rsidRDefault="00130285" w:rsidP="00AB3C8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g</m:t>
              </m:r>
            </m:e>
          </m:func>
          <m:d>
            <m:dPr>
              <m:ctrlPr>
                <w:rPr>
                  <w:rFonts w:ascii="Cambria Math" w:hAnsiTheme="minorEastAsia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A</m:t>
          </m:r>
        </m:oMath>
      </m:oMathPara>
    </w:p>
    <w:p w:rsidR="00973FCF" w:rsidRPr="00DF5886" w:rsidRDefault="00130285" w:rsidP="00AB3C8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例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：求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</m:e>
          </m:func>
        </m:oMath>
      </m:oMathPara>
    </w:p>
    <w:p w:rsidR="00855E88" w:rsidRPr="00DF5886" w:rsidRDefault="00082149" w:rsidP="00AB3C8D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解：因为-1≤</w:t>
      </w:r>
      <m:oMath>
        <m:func>
          <m:funcPr>
            <m:ctrlPr>
              <w:rPr>
                <w:rFonts w:ascii="Cambria Math" w:hAnsiTheme="minorEastAsia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e>
        </m:func>
      </m:oMath>
      <w:r w:rsidR="009D4FDB" w:rsidRPr="00DF5886">
        <w:rPr>
          <w:rFonts w:asciiTheme="minorEastAsia" w:hAnsiTheme="minorEastAsia" w:hint="eastAsia"/>
          <w:szCs w:val="21"/>
        </w:rPr>
        <w:t>≤1，所以当x＜0时，</w:t>
      </w:r>
      <m:oMath>
        <m:f>
          <m:fPr>
            <m:ctrlPr>
              <w:rPr>
                <w:rFonts w:ascii="Cambria Math" w:hAnsi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den>
        </m:f>
      </m:oMath>
      <w:r w:rsidR="009D4FDB" w:rsidRPr="00DF5886">
        <w:rPr>
          <w:rFonts w:asciiTheme="minorEastAsia" w:hAnsiTheme="minorEastAsia" w:hint="eastAsia"/>
          <w:szCs w:val="21"/>
        </w:rPr>
        <w:t>≤</w:t>
      </w:r>
      <m:oMath>
        <m:f>
          <m:fPr>
            <m:ctrlPr>
              <w:rPr>
                <w:rFonts w:ascii="Cambria Math" w:hAnsi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Theme="minorEastAsia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Theme="minorEastAsia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den>
        </m:f>
        <m:r>
          <m:rPr>
            <m:sty m:val="p"/>
          </m:rPr>
          <w:rPr>
            <w:rFonts w:asciiTheme="minorEastAsia" w:hAnsiTheme="minorEastAsia" w:hint="eastAsia"/>
            <w:szCs w:val="21"/>
          </w:rPr>
          <m:t>≤</m:t>
        </m:r>
        <m:f>
          <m:fPr>
            <m:ctrlPr>
              <w:rPr>
                <w:rFonts w:ascii="Cambria Math" w:hAnsi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Theme="minorEastAsia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den>
        </m:f>
      </m:oMath>
      <w:r w:rsidR="009D4FDB" w:rsidRPr="00DF5886">
        <w:rPr>
          <w:rFonts w:asciiTheme="minorEastAsia" w:hAnsiTheme="minorEastAsia" w:hint="eastAsia"/>
          <w:szCs w:val="21"/>
        </w:rPr>
        <w:t>，</w:t>
      </w:r>
      <w:r w:rsidR="009D4FDB" w:rsidRPr="00DF5886">
        <w:rPr>
          <w:rFonts w:asciiTheme="minorEastAsia" w:hAnsiTheme="minorEastAsia"/>
          <w:szCs w:val="21"/>
        </w:rPr>
        <w:t>于是</w:t>
      </w:r>
      <w:r w:rsidR="009D4FDB" w:rsidRPr="00DF5886">
        <w:rPr>
          <w:rFonts w:asciiTheme="minorEastAsia" w:hAnsiTheme="minorEastAsia" w:hint="eastAsia"/>
          <w:szCs w:val="21"/>
        </w:rPr>
        <w:t>1+</w:t>
      </w:r>
      <m:oMath>
        <m:f>
          <m:fPr>
            <m:ctrlPr>
              <w:rPr>
                <w:rFonts w:ascii="Cambria Math" w:hAnsi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den>
        </m:f>
        <m:r>
          <m:rPr>
            <m:sty m:val="p"/>
          </m:rPr>
          <w:rPr>
            <w:rFonts w:asciiTheme="minorEastAsia" w:hAnsiTheme="minorEastAsia" w:hint="eastAsia"/>
            <w:szCs w:val="21"/>
          </w:rPr>
          <m:t>≤</m:t>
        </m:r>
        <m:f>
          <m:fPr>
            <m:ctrlPr>
              <w:rPr>
                <w:rFonts w:ascii="Cambria Math" w:hAnsi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  <m:r>
              <m:rPr>
                <m:sty m:val="p"/>
              </m:rPr>
              <w:rPr>
                <w:rFonts w:asciiTheme="minorEastAsia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Theme="minorEastAsia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den>
        </m:f>
        <m:r>
          <m:rPr>
            <m:sty m:val="p"/>
          </m:rPr>
          <w:rPr>
            <w:rFonts w:asciiTheme="minorEastAsia" w:hAnsiTheme="minorEastAsia" w:hint="eastAsia"/>
            <w:szCs w:val="21"/>
          </w:rPr>
          <m:t>≤</m:t>
        </m:r>
        <m:r>
          <m:rPr>
            <m:sty m:val="p"/>
          </m:rPr>
          <w:rPr>
            <w:rFonts w:ascii="Cambria Math" w:hAnsiTheme="minorEastAsia"/>
            <w:szCs w:val="21"/>
          </w:rPr>
          <m:t>1</m:t>
        </m:r>
        <m:r>
          <m:rPr>
            <m:sty m:val="p"/>
          </m:rPr>
          <w:rPr>
            <w:rFonts w:asciiTheme="minorEastAsia" w:hAnsi="Cambria Math"/>
            <w:szCs w:val="21"/>
          </w:rPr>
          <m:t>-</m:t>
        </m:r>
        <m:f>
          <m:fPr>
            <m:ctrlPr>
              <w:rPr>
                <w:rFonts w:ascii="Cambria Math" w:hAnsi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den>
        </m:f>
      </m:oMath>
      <w:r w:rsidR="009D4FDB" w:rsidRPr="00DF5886">
        <w:rPr>
          <w:rFonts w:asciiTheme="minorEastAsia" w:hAnsiTheme="minorEastAsia" w:hint="eastAsia"/>
          <w:szCs w:val="21"/>
        </w:rPr>
        <w:t>，</w:t>
      </w:r>
    </w:p>
    <w:p w:rsidR="009D4FDB" w:rsidRPr="00DF5886" w:rsidRDefault="00130285" w:rsidP="009D4FDB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又因为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1+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1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，</m:t>
          </m:r>
          <m:r>
            <m:rPr>
              <m:sty m:val="p"/>
            </m:rPr>
            <w:rPr>
              <w:rFonts w:asciiTheme="minorEastAsia" w:hAnsiTheme="minorEastAsia"/>
              <w:szCs w:val="21"/>
            </w:rPr>
            <m:t>由迫敛性得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</m:t>
              </m:r>
            </m:e>
          </m:func>
        </m:oMath>
      </m:oMathPara>
    </w:p>
    <w:p w:rsidR="002D5858" w:rsidRPr="00DF5886" w:rsidRDefault="00E31794" w:rsidP="009D4FDB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/>
          <w:szCs w:val="21"/>
        </w:rPr>
        <w:t>四</w:t>
      </w:r>
      <w:r w:rsidR="0091636A" w:rsidRPr="00DF5886">
        <w:rPr>
          <w:rFonts w:asciiTheme="minorEastAsia" w:hAnsiTheme="minorEastAsia" w:hint="eastAsia"/>
          <w:szCs w:val="21"/>
        </w:rPr>
        <w:t>：</w:t>
      </w:r>
      <w:r w:rsidRPr="00DF5886">
        <w:rPr>
          <w:rFonts w:asciiTheme="minorEastAsia" w:hAnsiTheme="minorEastAsia"/>
          <w:szCs w:val="21"/>
        </w:rPr>
        <w:t>等价无穷代换求极限</w:t>
      </w:r>
    </w:p>
    <w:p w:rsidR="009564CB" w:rsidRPr="00DF5886" w:rsidRDefault="001514F4" w:rsidP="009D4FDB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当</w:t>
      </w:r>
      <w:r w:rsidR="009564CB" w:rsidRPr="00DF5886">
        <w:rPr>
          <w:rFonts w:asciiTheme="minorEastAsia" w:hAnsiTheme="minorEastAsia" w:hint="eastAsia"/>
          <w:szCs w:val="21"/>
        </w:rPr>
        <w:t>x→0时，</w:t>
      </w:r>
      <m:oMath>
        <m:func>
          <m:funcPr>
            <m:ctrlPr>
              <w:rPr>
                <w:rFonts w:ascii="Cambria Math" w:hAnsiTheme="minorEastAsia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e>
        </m:func>
        <m:r>
          <m:rPr>
            <m:sty m:val="p"/>
          </m:rPr>
          <w:rPr>
            <w:rFonts w:ascii="Cambria Math" w:hAnsiTheme="minorEastAsia"/>
            <w:szCs w:val="21"/>
          </w:rPr>
          <m:t>~</m:t>
        </m:r>
        <m:r>
          <m:rPr>
            <m:sty m:val="p"/>
          </m:rPr>
          <w:rPr>
            <w:rFonts w:ascii="Cambria Math" w:hAnsiTheme="minorEastAsia" w:hint="eastAsia"/>
            <w:szCs w:val="21"/>
          </w:rPr>
          <m:t>x</m:t>
        </m:r>
      </m:oMath>
      <w:r w:rsidR="009564CB" w:rsidRPr="00DF5886">
        <w:rPr>
          <w:rFonts w:asciiTheme="minorEastAsia" w:hAnsiTheme="minorEastAsia" w:hint="eastAsia"/>
          <w:szCs w:val="21"/>
        </w:rPr>
        <w:t>，</w:t>
      </w:r>
      <m:oMath>
        <m:func>
          <m:funcPr>
            <m:ctrlPr>
              <w:rPr>
                <w:rFonts w:ascii="Cambria Math" w:hAnsiTheme="minorEastAsia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e>
        </m:func>
        <m:r>
          <m:rPr>
            <m:sty m:val="p"/>
          </m:rPr>
          <w:rPr>
            <w:rFonts w:ascii="Cambria Math" w:hAnsiTheme="minorEastAsia"/>
            <w:szCs w:val="21"/>
          </w:rPr>
          <m:t>~</m:t>
        </m:r>
        <m:r>
          <m:rPr>
            <m:sty m:val="p"/>
          </m:rPr>
          <w:rPr>
            <w:rFonts w:ascii="Cambria Math" w:hAnsiTheme="minorEastAsia" w:hint="eastAsia"/>
            <w:szCs w:val="21"/>
          </w:rPr>
          <m:t>x</m:t>
        </m:r>
      </m:oMath>
      <w:r w:rsidR="0091636A" w:rsidRPr="00DF5886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Theme="minorEastAsia" w:hint="eastAsia"/>
            <w:szCs w:val="21"/>
          </w:rPr>
          <m:t>arc</m:t>
        </m:r>
        <m:func>
          <m:funcPr>
            <m:ctrlPr>
              <w:rPr>
                <w:rFonts w:ascii="Cambria Math" w:hAnsiTheme="minorEastAsia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e>
        </m:func>
        <m:r>
          <m:rPr>
            <m:sty m:val="p"/>
          </m:rPr>
          <w:rPr>
            <w:rFonts w:ascii="Cambria Math" w:hAnsiTheme="minorEastAsia"/>
            <w:szCs w:val="21"/>
          </w:rPr>
          <m:t>~x</m:t>
        </m:r>
      </m:oMath>
      <w:r w:rsidR="009564CB" w:rsidRPr="00DF5886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Theme="minorEastAsia" w:hint="eastAsia"/>
            <w:szCs w:val="21"/>
          </w:rPr>
          <m:t>arc</m:t>
        </m:r>
        <m:func>
          <m:funcPr>
            <m:ctrlPr>
              <w:rPr>
                <w:rFonts w:ascii="Cambria Math" w:hAnsiTheme="minorEastAsia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e>
        </m:func>
        <m:r>
          <m:rPr>
            <m:sty m:val="p"/>
          </m:rPr>
          <w:rPr>
            <w:rFonts w:ascii="Cambria Math" w:hAnsiTheme="minorEastAsia"/>
            <w:szCs w:val="21"/>
          </w:rPr>
          <m:t>~x</m:t>
        </m:r>
      </m:oMath>
      <w:r w:rsidR="009564CB" w:rsidRPr="00DF5886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Theme="minor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func>
          <m:funcPr>
            <m:ctrlPr>
              <w:rPr>
                <w:rFonts w:ascii="Cambria Math" w:hAnsiTheme="minorEastAsia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x~</m:t>
            </m:r>
            <m:f>
              <m:fPr>
                <m:ctrlPr>
                  <w:rPr>
                    <w:rFonts w:ascii="Cambria Math" w:hAnsiTheme="minorEastAsia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Theme="minor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2</m:t>
                </m:r>
              </m:sup>
            </m:sSup>
          </m:e>
        </m:func>
      </m:oMath>
      <w:r w:rsidR="009564CB" w:rsidRPr="00DF5886">
        <w:rPr>
          <w:rFonts w:asciiTheme="minorEastAsia" w:hAnsiTheme="minorEastAsia" w:hint="eastAsia"/>
          <w:szCs w:val="21"/>
        </w:rPr>
        <w:t>，</w:t>
      </w:r>
      <m:oMath>
        <m:func>
          <m:funcPr>
            <m:ctrlPr>
              <w:rPr>
                <w:rFonts w:ascii="Cambria Math" w:hAnsiTheme="minorEastAsia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ln</m:t>
            </m:r>
          </m:fName>
          <m:e>
            <m:d>
              <m:dPr>
                <m:ctrlPr>
                  <w:rPr>
                    <w:rFonts w:ascii="Cambria Math" w:hAnsiTheme="minorEastAsia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inorEastAsia"/>
                    <w:szCs w:val="21"/>
                  </w:rPr>
                  <m:t>1+x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~x</m:t>
            </m:r>
          </m:e>
        </m:func>
      </m:oMath>
      <w:r w:rsidR="0091636A" w:rsidRPr="00DF5886">
        <w:rPr>
          <w:rFonts w:asciiTheme="minorEastAsia" w:hAnsiTheme="minorEastAsia" w:hint="eastAsia"/>
          <w:szCs w:val="21"/>
        </w:rPr>
        <w:t>，</w:t>
      </w:r>
    </w:p>
    <w:p w:rsidR="0091636A" w:rsidRPr="00DF5886" w:rsidRDefault="00130285" w:rsidP="009D4FDB">
      <w:pPr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Theme="minor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sup>
        </m:sSup>
        <m:r>
          <m:rPr>
            <m:sty m:val="p"/>
          </m:rPr>
          <w:rPr>
            <w:rFonts w:asciiTheme="minorEastAsia" w:hAnsi="Cambria Math"/>
            <w:szCs w:val="21"/>
          </w:rPr>
          <m:t>-</m:t>
        </m:r>
        <m:r>
          <m:rPr>
            <m:sty m:val="p"/>
          </m:rPr>
          <w:rPr>
            <w:rFonts w:ascii="Cambria Math" w:hAnsiTheme="minorEastAsia"/>
            <w:szCs w:val="21"/>
          </w:rPr>
          <m:t>1~x</m:t>
        </m:r>
      </m:oMath>
      <w:r w:rsidR="0091636A" w:rsidRPr="00DF5886">
        <w:rPr>
          <w:rFonts w:asciiTheme="minorEastAsia" w:hAnsiTheme="minorEastAsia" w:hint="eastAsia"/>
          <w:szCs w:val="21"/>
        </w:rPr>
        <w:t>，</w:t>
      </w:r>
      <m:oMath>
        <m:rad>
          <m:radPr>
            <m:ctrlPr>
              <w:rPr>
                <w:rFonts w:ascii="Cambria Math" w:hAnsiTheme="minorEastAsia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n</m:t>
            </m:r>
          </m:deg>
          <m:e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1+x</m:t>
            </m:r>
          </m:e>
        </m:rad>
        <m:r>
          <m:rPr>
            <m:sty m:val="p"/>
          </m:rPr>
          <w:rPr>
            <w:rFonts w:asciiTheme="minorEastAsia" w:hAnsi="Cambria Math"/>
            <w:szCs w:val="21"/>
          </w:rPr>
          <m:t>-</m:t>
        </m:r>
        <m:r>
          <m:rPr>
            <m:sty m:val="p"/>
          </m:rPr>
          <w:rPr>
            <w:rFonts w:ascii="Cambria Math" w:hAnsiTheme="minorEastAsia"/>
            <w:szCs w:val="21"/>
          </w:rPr>
          <m:t>1~</m:t>
        </m:r>
        <m:f>
          <m:fPr>
            <m:ctrlPr>
              <w:rPr>
                <w:rFonts w:ascii="Cambria Math" w:hAnsiTheme="minor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n</m:t>
            </m:r>
          </m:den>
        </m:f>
      </m:oMath>
    </w:p>
    <w:p w:rsidR="00E31794" w:rsidRPr="00DF5886" w:rsidRDefault="00130285" w:rsidP="009D4FDB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例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6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求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1+x+2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2x</m:t>
                  </m:r>
                </m:den>
              </m:f>
            </m:e>
          </m:func>
        </m:oMath>
      </m:oMathPara>
    </w:p>
    <w:p w:rsidR="00E72560" w:rsidRPr="00DF5886" w:rsidRDefault="00E72560" w:rsidP="00E72560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/>
              <w:szCs w:val="21"/>
            </w:rPr>
            <m:t>解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：</m:t>
          </m:r>
          <m:r>
            <m:rPr>
              <m:sty m:val="p"/>
            </m:rPr>
            <w:rPr>
              <w:rFonts w:asciiTheme="minorEastAsia" w:hAnsiTheme="minorEastAsia"/>
              <w:szCs w:val="21"/>
            </w:rPr>
            <m:t>当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x</m:t>
          </m:r>
          <m:r>
            <m:rPr>
              <m:sty m:val="p"/>
            </m:rPr>
            <w:rPr>
              <w:rFonts w:asciiTheme="minorEastAsia" w:hAnsiTheme="minorEastAsia"/>
              <w:szCs w:val="21"/>
            </w:rPr>
            <m:t>→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+</m:t>
          </m:r>
          <m:r>
            <m:rPr>
              <m:sty m:val="p"/>
            </m:rPr>
            <w:rPr>
              <w:rFonts w:asciiTheme="minorEastAsia" w:hAnsiTheme="minorEastAsia"/>
              <w:szCs w:val="21"/>
            </w:rPr>
            <m:t>∞时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，</m:t>
          </m:r>
          <m:r>
            <m:rPr>
              <m:sty m:val="p"/>
            </m:rPr>
            <w:rPr>
              <w:rFonts w:asciiTheme="minorEastAsia" w:hAnsiTheme="minorEastAsia"/>
              <w:szCs w:val="21"/>
            </w:rPr>
            <m:t>无穷大量</m:t>
          </m:r>
          <m:rad>
            <m:radPr>
              <m:degHide m:val="on"/>
              <m:ctrlPr>
                <w:rPr>
                  <w:rFonts w:ascii="Cambria Math" w:hAnsiTheme="minorEastAsia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1+x+2</m:t>
              </m:r>
              <m:sSup>
                <m:sSupPr>
                  <m:ctrlPr>
                    <w:rPr>
                      <w:rFonts w:ascii="Cambria Math" w:hAnsiTheme="minorEastAsia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Theme="minorEastAsia"/>
              <w:szCs w:val="21"/>
            </w:rPr>
            <m:t>~</m:t>
          </m:r>
          <m:rad>
            <m:radPr>
              <m:degHide m:val="on"/>
              <m:ctrlPr>
                <w:rPr>
                  <w:rFonts w:ascii="Cambria Math" w:hAnsiTheme="minorEastAsia"/>
                  <w:szCs w:val="21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2</m:t>
              </m:r>
            </m:e>
          </m:rad>
          <m:sSup>
            <m:sSupPr>
              <m:ctrlPr>
                <w:rPr>
                  <w:rFonts w:ascii="Cambria Math" w:hAnsiTheme="minorEastAsia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，</m:t>
          </m:r>
          <m:sSup>
            <m:sSupPr>
              <m:ctrlPr>
                <w:rPr>
                  <w:rFonts w:ascii="Cambria Math" w:hAnsiTheme="minorEastAsia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="Cambria Math"/>
              <w:szCs w:val="21"/>
            </w:rPr>
            <m:t>-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2x~</m:t>
          </m:r>
          <m:sSup>
            <m:sSupPr>
              <m:ctrlPr>
                <w:rPr>
                  <w:rFonts w:ascii="Cambria Math" w:hAnsiTheme="minorEastAsia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，</m:t>
          </m:r>
          <m:r>
            <m:rPr>
              <m:sty m:val="p"/>
            </m:rPr>
            <w:rPr>
              <w:rFonts w:asciiTheme="minorEastAsia" w:hAnsiTheme="minorEastAsia"/>
              <w:szCs w:val="21"/>
            </w:rPr>
            <m:t>所以</m:t>
          </m:r>
        </m:oMath>
      </m:oMathPara>
    </w:p>
    <w:p w:rsidR="00E72560" w:rsidRPr="00DF5886" w:rsidRDefault="00130285" w:rsidP="00E72560">
      <w:pPr>
        <w:rPr>
          <w:rFonts w:asciiTheme="minorEastAsia" w:hAnsiTheme="minorEastAsia"/>
          <w:szCs w:val="2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1+x+2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2x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Theme="minorEastAsia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2</m:t>
                  </m:r>
                </m:e>
              </m:rad>
            </m:e>
          </m:func>
        </m:oMath>
      </m:oMathPara>
    </w:p>
    <w:p w:rsidR="00E72560" w:rsidRPr="00DF5886" w:rsidRDefault="0091636A" w:rsidP="00E72560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五：</w:t>
      </w:r>
      <w:r w:rsidR="00EB0ECD" w:rsidRPr="00DF5886">
        <w:rPr>
          <w:rFonts w:asciiTheme="minorEastAsia" w:hAnsiTheme="minorEastAsia" w:hint="eastAsia"/>
          <w:szCs w:val="21"/>
        </w:rPr>
        <w:t>导数定义求极限</w:t>
      </w:r>
    </w:p>
    <w:p w:rsidR="00EB0ECD" w:rsidRPr="00DF5886" w:rsidRDefault="00130285" w:rsidP="00E72560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例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7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求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h</m:t>
                  </m:r>
                </m:den>
              </m:f>
            </m:e>
          </m:func>
        </m:oMath>
      </m:oMathPara>
    </w:p>
    <w:p w:rsidR="00EB0ECD" w:rsidRPr="00DF5886" w:rsidRDefault="00E162DC" w:rsidP="00EB0EC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/>
              <w:szCs w:val="21"/>
            </w:rPr>
            <m:t>解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: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h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Theme="minorEastAsia" w:hAnsiTheme="minorEastAsia"/>
                          <w:szCs w:val="21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EastAsia" w:hAnsi="Cambria Math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h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a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h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f</m:t>
                  </m:r>
                </m:e>
              </m:func>
            </m:e>
          </m:func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'</m:t>
          </m:r>
          <m:d>
            <m:dPr>
              <m:ctrlPr>
                <w:rPr>
                  <w:rFonts w:ascii="Cambria Math" w:hAnsiTheme="minorEastAsia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a</m:t>
              </m:r>
            </m:e>
          </m:d>
        </m:oMath>
      </m:oMathPara>
    </w:p>
    <w:p w:rsidR="0091636A" w:rsidRPr="00DF5886" w:rsidRDefault="0091636A" w:rsidP="00EB0ECD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六：泰勒公式求极限</w:t>
      </w:r>
    </w:p>
    <w:p w:rsidR="0091636A" w:rsidRPr="00DF5886" w:rsidRDefault="00130285" w:rsidP="00EB0EC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例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8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求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cot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e>
              </m:d>
            </m:e>
          </m:func>
        </m:oMath>
      </m:oMathPara>
    </w:p>
    <w:p w:rsidR="00394E0D" w:rsidRPr="00DF5886" w:rsidRDefault="00130285" w:rsidP="00394E0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解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cot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</m:e>
          </m:func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3!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x+o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394E0D" w:rsidRPr="00DF5886" w:rsidRDefault="00130285" w:rsidP="00EB0ECD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+o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+o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1+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>
            <m:fPr>
              <m:ctrlPr>
                <w:rPr>
                  <w:rFonts w:ascii="Cambria Math" w:hAnsiTheme="minorEastAsia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3</m:t>
              </m:r>
            </m:den>
          </m:f>
        </m:oMath>
      </m:oMathPara>
    </w:p>
    <w:p w:rsidR="00EB0ECD" w:rsidRPr="00DF5886" w:rsidRDefault="0091636A" w:rsidP="00E72560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七</w:t>
      </w:r>
      <w:r w:rsidR="00E162DC" w:rsidRPr="00DF5886">
        <w:rPr>
          <w:rFonts w:asciiTheme="minorEastAsia" w:hAnsiTheme="minorEastAsia" w:hint="eastAsia"/>
          <w:szCs w:val="21"/>
        </w:rPr>
        <w:t>：洛必达法则求极限</w:t>
      </w:r>
    </w:p>
    <w:p w:rsidR="00E162DC" w:rsidRPr="00DF5886" w:rsidRDefault="00575E05" w:rsidP="00E72560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/>
              <w:szCs w:val="21"/>
            </w:rPr>
            <m:t>例</m:t>
          </m:r>
          <m:r>
            <m:rPr>
              <m:sty m:val="p"/>
            </m:rPr>
            <w:rPr>
              <w:rFonts w:ascii="Cambria Math" w:hAnsiTheme="minorEastAsia"/>
              <w:szCs w:val="21"/>
            </w:rPr>
            <m:t>9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：求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1+x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1+x</m:t>
                          </m:r>
                        </m:e>
                      </m:d>
                    </m:e>
                  </m:func>
                </m:den>
              </m:f>
            </m:e>
          </m:func>
        </m:oMath>
      </m:oMathPara>
    </w:p>
    <w:p w:rsidR="00575E05" w:rsidRPr="00DF5886" w:rsidRDefault="00575E05" w:rsidP="00E72560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Theme="minorEastAsia" w:hAnsiTheme="minorEastAsia"/>
              <w:szCs w:val="21"/>
            </w:rPr>
            <w:lastRenderedPageBreak/>
            <m:t>解</m:t>
          </m:r>
          <m:r>
            <m:rPr>
              <m:sty m:val="p"/>
            </m:rPr>
            <w:rPr>
              <w:rFonts w:asciiTheme="minorEastAsia" w:hAnsiTheme="minorEastAsia" w:hint="eastAsia"/>
              <w:szCs w:val="21"/>
            </w:rPr>
            <m:t>：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1+x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1+x</m:t>
                          </m:r>
                        </m:e>
                      </m:d>
                    </m:e>
                  </m:func>
                </m:den>
              </m:f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Theme="minorEastAsia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+o</m:t>
                      </m:r>
                      <m:d>
                        <m:d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Theme="minorEastAsia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+o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+o</m:t>
                  </m:r>
                  <m:d>
                    <m:d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3</m:t>
                          </m:r>
                        </m:sup>
                      </m:sSup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>
            <m:fPr>
              <m:ctrlPr>
                <w:rPr>
                  <w:rFonts w:ascii="Cambria Math" w:hAnsiTheme="minorEastAsia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2</m:t>
              </m:r>
            </m:den>
          </m:f>
        </m:oMath>
      </m:oMathPara>
    </w:p>
    <w:p w:rsidR="006A54B6" w:rsidRPr="00DF5886" w:rsidRDefault="0091636A" w:rsidP="00E72560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八</w:t>
      </w:r>
      <w:r w:rsidR="006A54B6" w:rsidRPr="00DF5886">
        <w:rPr>
          <w:rFonts w:asciiTheme="minorEastAsia" w:hAnsiTheme="minorEastAsia" w:hint="eastAsia"/>
          <w:szCs w:val="21"/>
        </w:rPr>
        <w:t>：</w:t>
      </w:r>
      <w:r w:rsidR="004D7ECA" w:rsidRPr="00DF5886">
        <w:rPr>
          <w:rFonts w:asciiTheme="minorEastAsia" w:hAnsiTheme="minorEastAsia" w:hint="eastAsia"/>
          <w:szCs w:val="21"/>
        </w:rPr>
        <w:t>定积分求极限</w:t>
      </w:r>
    </w:p>
    <w:p w:rsidR="004D7ECA" w:rsidRPr="00DF5886" w:rsidRDefault="00130285" w:rsidP="00E72560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例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10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</m:t>
              </m:r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求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5527EF" w:rsidRPr="00DF5886" w:rsidRDefault="00130285" w:rsidP="005527EF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Theme="minorEastAsia" w:hAnsiTheme="minorEastAsia"/>
                  <w:szCs w:val="21"/>
                </w:rPr>
                <m:t>解</m:t>
              </m:r>
              <m:r>
                <m:rPr>
                  <m:sty m:val="p"/>
                </m:rPr>
                <w:rPr>
                  <w:rFonts w:asciiTheme="minorEastAsia" w:hAnsiTheme="minorEastAsia" w:hint="eastAsia"/>
                  <w:szCs w:val="21"/>
                </w:rPr>
                <m:t>：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→∞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</m:e>
          </m:func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Theme="minorEastAsia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⋯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Theme="minorEastAsia" w:hAnsi="Cambria Math"/>
              <w:szCs w:val="21"/>
            </w:rPr>
            <m:t>∙</m:t>
          </m:r>
          <m:f>
            <m:fPr>
              <m:ctrlPr>
                <w:rPr>
                  <w:rFonts w:ascii="Cambria Math" w:hAnsiTheme="minorEastAsia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n</m:t>
              </m:r>
            </m:den>
          </m:f>
        </m:oMath>
      </m:oMathPara>
    </w:p>
    <w:p w:rsidR="00575E05" w:rsidRPr="00DF5886" w:rsidRDefault="00130285" w:rsidP="00E72560">
      <w:pPr>
        <w:rPr>
          <w:rFonts w:asciiTheme="minorEastAsia" w:hAnsiTheme="minorEastAsia"/>
          <w:szCs w:val="21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Theme="minor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limLow>
                <m:limLowPr>
                  <m:ctrlPr>
                    <w:rPr>
                      <w:rFonts w:ascii="Cambria Math" w:hAnsiTheme="minorEastAsia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Theme="minorEastAsia" w:hAnsiTheme="minorEastAsia"/>
                      <w:szCs w:val="21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Theme="minorEastAsia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Theme="minorEastAsia" w:hint="eastAsia"/>
                      <w:szCs w:val="21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Theme="minorEastAsia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Theme="minorEastAsia"/>
                                  <w:szCs w:val="2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Theme="minorEastAsia"/>
                                      <w:szCs w:val="21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Theme="minorEastAsia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Theme="minorEastAsia" w:hAnsi="Cambria Math"/>
                      <w:szCs w:val="21"/>
                    </w:rPr>
                    <m:t>∙</m:t>
                  </m:r>
                  <m:f>
                    <m:f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n</m:t>
                      </m:r>
                    </m:den>
                  </m:f>
                </m:e>
              </m:nary>
            </m:e>
          </m:func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Theme="minorEastAsia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Theme="minor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Theme="minorEastAsia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Theme="minorEastAsia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arc</m:t>
              </m:r>
              <m:func>
                <m:funcPr>
                  <m:ctrlPr>
                    <w:rPr>
                      <w:rFonts w:ascii="Cambria Math" w:hAnsiTheme="minorEastAsia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tan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Theme="minorEastAsia"/>
                      <w:szCs w:val="21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Theme="minorEastAsia" w:hint="eastAsia"/>
                  <w:szCs w:val="21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Theme="minorEastAsia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Theme="minorEastAsia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Theme="minorEastAsia"/>
                        <w:szCs w:val="21"/>
                      </w:rPr>
                      <m:t>0</m:t>
                    </m:r>
                  </m:e>
                </m:mr>
              </m:m>
            </m:e>
          </m:nary>
          <m:r>
            <m:rPr>
              <m:sty m:val="p"/>
            </m:rPr>
            <w:rPr>
              <w:rFonts w:ascii="Cambria Math" w:hAnsiTheme="minorEastAsia" w:hint="eastAsia"/>
              <w:szCs w:val="21"/>
            </w:rPr>
            <m:t>=</m:t>
          </m:r>
          <m:f>
            <m:fPr>
              <m:ctrlPr>
                <w:rPr>
                  <w:rFonts w:ascii="Cambria Math" w:hAnsiTheme="minorEastAsia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Theme="minorEastAsia"/>
                  <w:szCs w:val="21"/>
                </w:rPr>
                <m:t>4</m:t>
              </m:r>
            </m:den>
          </m:f>
        </m:oMath>
      </m:oMathPara>
    </w:p>
    <w:p w:rsidR="00363A5B" w:rsidRPr="00C00E86" w:rsidRDefault="00363A5B" w:rsidP="00E72560">
      <w:pPr>
        <w:rPr>
          <w:rFonts w:asciiTheme="minorEastAsia" w:hAnsiTheme="minorEastAsia"/>
          <w:szCs w:val="21"/>
        </w:rPr>
      </w:pPr>
      <w:r w:rsidRPr="00C00E86">
        <w:rPr>
          <w:rFonts w:asciiTheme="minorEastAsia" w:hAnsiTheme="minorEastAsia" w:hint="eastAsia"/>
          <w:szCs w:val="21"/>
        </w:rPr>
        <w:t>总结：</w:t>
      </w:r>
    </w:p>
    <w:p w:rsidR="00363A5B" w:rsidRDefault="00363A5B" w:rsidP="00E72560">
      <w:pPr>
        <w:rPr>
          <w:rFonts w:asciiTheme="minorEastAsia" w:hAnsiTheme="minorEastAsia"/>
          <w:szCs w:val="21"/>
        </w:rPr>
      </w:pPr>
      <w:r w:rsidRPr="00C00E86">
        <w:rPr>
          <w:rFonts w:asciiTheme="minorEastAsia" w:hAnsiTheme="minorEastAsia" w:hint="eastAsia"/>
          <w:szCs w:val="21"/>
        </w:rPr>
        <w:t>极限求法多种多样</w:t>
      </w:r>
      <w:r w:rsidR="00443766" w:rsidRPr="00C00E86">
        <w:rPr>
          <w:rFonts w:asciiTheme="minorEastAsia" w:hAnsiTheme="minorEastAsia" w:hint="eastAsia"/>
          <w:szCs w:val="21"/>
        </w:rPr>
        <w:t>，</w:t>
      </w:r>
      <w:r w:rsidR="00C00E86" w:rsidRPr="00C00E86">
        <w:rPr>
          <w:rFonts w:asciiTheme="minorEastAsia" w:hAnsiTheme="minorEastAsia" w:hint="eastAsia"/>
          <w:szCs w:val="21"/>
        </w:rPr>
        <w:t>因此选取适当的方法非常重要，</w:t>
      </w:r>
      <w:r w:rsidR="00C00E86">
        <w:rPr>
          <w:rFonts w:asciiTheme="minorEastAsia" w:hAnsiTheme="minorEastAsia" w:hint="eastAsia"/>
          <w:szCs w:val="21"/>
        </w:rPr>
        <w:t>前提要掌握方法，并且需要仔细审题，认真思考，广泛分析。只有这样，解决问题才会事半功倍，得心应手。</w:t>
      </w:r>
    </w:p>
    <w:p w:rsidR="00C00E86" w:rsidRPr="00DF5886" w:rsidRDefault="00C00E86" w:rsidP="00E72560">
      <w:pPr>
        <w:rPr>
          <w:rFonts w:ascii="仿宋" w:eastAsia="仿宋" w:hAnsi="仿宋"/>
          <w:szCs w:val="21"/>
        </w:rPr>
      </w:pPr>
      <w:r w:rsidRPr="00DF5886">
        <w:rPr>
          <w:rFonts w:ascii="仿宋" w:eastAsia="仿宋" w:hAnsi="仿宋" w:hint="eastAsia"/>
          <w:szCs w:val="21"/>
        </w:rPr>
        <w:t>参考文献：</w:t>
      </w:r>
    </w:p>
    <w:p w:rsidR="00C00E86" w:rsidRPr="00DF5886" w:rsidRDefault="007B5F74" w:rsidP="00E72560">
      <w:pPr>
        <w:rPr>
          <w:rFonts w:ascii="仿宋" w:eastAsia="仿宋" w:hAnsi="仿宋"/>
          <w:szCs w:val="21"/>
        </w:rPr>
      </w:pPr>
      <w:r w:rsidRPr="00DF5886">
        <w:rPr>
          <w:rFonts w:ascii="仿宋" w:eastAsia="仿宋" w:hAnsi="仿宋"/>
          <w:szCs w:val="21"/>
        </w:rPr>
        <w:t>[</w:t>
      </w:r>
      <w:r w:rsidRPr="00DF5886">
        <w:rPr>
          <w:rFonts w:ascii="仿宋" w:eastAsia="仿宋" w:hAnsi="仿宋" w:hint="eastAsia"/>
          <w:szCs w:val="21"/>
        </w:rPr>
        <w:t>1</w:t>
      </w:r>
      <w:r w:rsidRPr="00DF5886">
        <w:rPr>
          <w:rFonts w:ascii="仿宋" w:eastAsia="仿宋" w:hAnsi="仿宋"/>
          <w:szCs w:val="21"/>
        </w:rPr>
        <w:t>]华东师范大学数学系</w:t>
      </w:r>
      <w:r w:rsidRPr="00DF5886">
        <w:rPr>
          <w:rFonts w:ascii="仿宋" w:eastAsia="仿宋" w:hAnsi="仿宋" w:hint="eastAsia"/>
          <w:szCs w:val="21"/>
        </w:rPr>
        <w:t>.数学分析</w:t>
      </w:r>
      <w:r w:rsidRPr="00DF5886">
        <w:rPr>
          <w:rFonts w:ascii="仿宋" w:eastAsia="仿宋" w:hAnsi="仿宋"/>
          <w:szCs w:val="21"/>
        </w:rPr>
        <w:t>[M]</w:t>
      </w:r>
      <w:r w:rsidRPr="00DF5886">
        <w:rPr>
          <w:rFonts w:ascii="仿宋" w:eastAsia="仿宋" w:hAnsi="仿宋" w:hint="eastAsia"/>
          <w:szCs w:val="21"/>
        </w:rPr>
        <w:t>.北京：高等教育出版社，2010.7</w:t>
      </w:r>
    </w:p>
    <w:p w:rsidR="007B5F74" w:rsidRPr="00DF5886" w:rsidRDefault="0008083B" w:rsidP="00E72560">
      <w:pPr>
        <w:rPr>
          <w:rFonts w:ascii="仿宋" w:eastAsia="仿宋" w:hAnsi="仿宋"/>
          <w:szCs w:val="21"/>
        </w:rPr>
      </w:pPr>
      <w:r w:rsidRPr="00DF5886">
        <w:rPr>
          <w:rFonts w:ascii="仿宋" w:eastAsia="仿宋" w:hAnsi="仿宋"/>
          <w:szCs w:val="21"/>
        </w:rPr>
        <w:t>[</w:t>
      </w:r>
      <w:r w:rsidRPr="00DF5886">
        <w:rPr>
          <w:rFonts w:ascii="仿宋" w:eastAsia="仿宋" w:hAnsi="仿宋" w:hint="eastAsia"/>
          <w:szCs w:val="21"/>
        </w:rPr>
        <w:t>2</w:t>
      </w:r>
      <w:r w:rsidRPr="00DF5886">
        <w:rPr>
          <w:rFonts w:ascii="仿宋" w:eastAsia="仿宋" w:hAnsi="仿宋"/>
          <w:szCs w:val="21"/>
        </w:rPr>
        <w:t>]张天德</w:t>
      </w:r>
      <w:r w:rsidRPr="00DF5886">
        <w:rPr>
          <w:rFonts w:ascii="仿宋" w:eastAsia="仿宋" w:hAnsi="仿宋" w:hint="eastAsia"/>
          <w:szCs w:val="21"/>
        </w:rPr>
        <w:t>.数学分析辅导及习题精解</w:t>
      </w:r>
      <w:r w:rsidRPr="00DF5886">
        <w:rPr>
          <w:rFonts w:ascii="仿宋" w:eastAsia="仿宋" w:hAnsi="仿宋"/>
          <w:szCs w:val="21"/>
        </w:rPr>
        <w:t>[M]</w:t>
      </w:r>
      <w:r w:rsidRPr="00DF5886">
        <w:rPr>
          <w:rFonts w:ascii="仿宋" w:eastAsia="仿宋" w:hAnsi="仿宋" w:hint="eastAsia"/>
          <w:szCs w:val="21"/>
        </w:rPr>
        <w:t>.杭州：浙江教育出版社，2018.9</w:t>
      </w:r>
    </w:p>
    <w:p w:rsidR="0008083B" w:rsidRDefault="0008083B" w:rsidP="00E72560">
      <w:pPr>
        <w:rPr>
          <w:rFonts w:ascii="仿宋" w:eastAsia="仿宋" w:hAnsi="仿宋"/>
          <w:szCs w:val="21"/>
        </w:rPr>
      </w:pPr>
      <w:r w:rsidRPr="00DF5886">
        <w:rPr>
          <w:rFonts w:ascii="仿宋" w:eastAsia="仿宋" w:hAnsi="仿宋"/>
          <w:szCs w:val="21"/>
        </w:rPr>
        <w:t>[</w:t>
      </w:r>
      <w:r w:rsidRPr="00DF5886">
        <w:rPr>
          <w:rFonts w:ascii="仿宋" w:eastAsia="仿宋" w:hAnsi="仿宋" w:hint="eastAsia"/>
          <w:szCs w:val="21"/>
        </w:rPr>
        <w:t>3</w:t>
      </w:r>
      <w:r w:rsidRPr="00DF5886">
        <w:rPr>
          <w:rFonts w:ascii="仿宋" w:eastAsia="仿宋" w:hAnsi="仿宋"/>
          <w:szCs w:val="21"/>
        </w:rPr>
        <w:t>]复旦大学数学系</w:t>
      </w:r>
      <w:r w:rsidRPr="00DF5886">
        <w:rPr>
          <w:rFonts w:ascii="仿宋" w:eastAsia="仿宋" w:hAnsi="仿宋" w:hint="eastAsia"/>
          <w:szCs w:val="21"/>
        </w:rPr>
        <w:t>.数学分析</w:t>
      </w:r>
      <w:r w:rsidRPr="00DF5886">
        <w:rPr>
          <w:rFonts w:ascii="仿宋" w:eastAsia="仿宋" w:hAnsi="仿宋"/>
          <w:szCs w:val="21"/>
        </w:rPr>
        <w:t>[M]</w:t>
      </w:r>
      <w:r w:rsidRPr="00DF5886">
        <w:rPr>
          <w:rFonts w:ascii="仿宋" w:eastAsia="仿宋" w:hAnsi="仿宋" w:hint="eastAsia"/>
          <w:szCs w:val="21"/>
        </w:rPr>
        <w:t>.北京：高等教育出版社，2018.8</w:t>
      </w:r>
    </w:p>
    <w:p w:rsidR="00DF5886" w:rsidRDefault="00C03D19" w:rsidP="00E72560">
      <w:pPr>
        <w:rPr>
          <w:rFonts w:ascii="仿宋" w:eastAsia="仿宋" w:hAnsi="仿宋" w:cs="Arial"/>
          <w:color w:val="333333"/>
          <w:szCs w:val="21"/>
          <w:shd w:val="clear" w:color="auto" w:fill="FFFFFF"/>
        </w:rPr>
      </w:pPr>
      <w:r w:rsidRPr="00C03D19">
        <w:rPr>
          <w:rFonts w:ascii="仿宋" w:eastAsia="仿宋" w:hAnsi="仿宋" w:cs="Arial"/>
          <w:color w:val="333333"/>
          <w:szCs w:val="21"/>
          <w:shd w:val="clear" w:color="auto" w:fill="FFFFFF"/>
        </w:rPr>
        <w:t>[</w:t>
      </w:r>
      <w:r w:rsidRPr="00C03D19">
        <w:rPr>
          <w:rFonts w:ascii="仿宋" w:eastAsia="仿宋" w:hAnsi="仿宋" w:cs="Arial" w:hint="eastAsia"/>
          <w:color w:val="333333"/>
          <w:szCs w:val="21"/>
          <w:shd w:val="clear" w:color="auto" w:fill="FFFFFF"/>
        </w:rPr>
        <w:t>4</w:t>
      </w:r>
      <w:r w:rsidRPr="00C03D19">
        <w:rPr>
          <w:rFonts w:ascii="仿宋" w:eastAsia="仿宋" w:hAnsi="仿宋" w:cs="Arial"/>
          <w:color w:val="333333"/>
          <w:szCs w:val="21"/>
          <w:shd w:val="clear" w:color="auto" w:fill="FFFFFF"/>
        </w:rPr>
        <w:t>]周淑娟,郭晓沛,李澎涛.浅谈N项和数列极限的几种求法[J].高等数学研究,2019,22(05):7-8</w:t>
      </w:r>
    </w:p>
    <w:p w:rsidR="006830CE" w:rsidRPr="005F1A4D" w:rsidRDefault="006B2073" w:rsidP="009A3BC8">
      <w:pPr>
        <w:jc w:val="center"/>
        <w:rPr>
          <w:rFonts w:asciiTheme="minorEastAsia" w:hAnsiTheme="minorEastAsia"/>
          <w:spacing w:val="10"/>
          <w:kern w:val="13"/>
          <w:sz w:val="24"/>
          <w:szCs w:val="21"/>
        </w:rPr>
      </w:pPr>
      <w:r w:rsidRPr="005F1A4D">
        <w:rPr>
          <w:rFonts w:asciiTheme="minorEastAsia" w:hAnsiTheme="minorEastAsia"/>
          <w:spacing w:val="10"/>
          <w:kern w:val="13"/>
          <w:sz w:val="24"/>
          <w:szCs w:val="21"/>
        </w:rPr>
        <w:t>On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 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the   method   of 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limit</w:t>
      </w:r>
    </w:p>
    <w:p w:rsidR="006B2073" w:rsidRPr="005F1A4D" w:rsidRDefault="006B2073" w:rsidP="009A3BC8">
      <w:pPr>
        <w:jc w:val="center"/>
        <w:rPr>
          <w:rFonts w:asciiTheme="minorEastAsia" w:hAnsiTheme="minorEastAsia"/>
          <w:spacing w:val="10"/>
          <w:kern w:val="13"/>
          <w:sz w:val="24"/>
          <w:szCs w:val="21"/>
        </w:rPr>
      </w:pP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Wang 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Xuan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 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Jie</w:t>
      </w:r>
    </w:p>
    <w:p w:rsidR="00BF6EBC" w:rsidRPr="005F1A4D" w:rsidRDefault="00BF6EBC" w:rsidP="009A3BC8">
      <w:pPr>
        <w:jc w:val="center"/>
        <w:rPr>
          <w:rFonts w:asciiTheme="minorEastAsia" w:hAnsiTheme="minorEastAsia"/>
          <w:spacing w:val="10"/>
          <w:kern w:val="13"/>
          <w:sz w:val="24"/>
          <w:szCs w:val="21"/>
        </w:rPr>
      </w:pP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Institute   of   Mathematics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 and  Physics,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Hunan   Un</w:t>
      </w:r>
      <w:r w:rsidR="001E5F34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iversity   of   Arts   and   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Science,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Chang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de  415000,China</w:t>
      </w:r>
    </w:p>
    <w:p w:rsidR="00823762" w:rsidRPr="005F1A4D" w:rsidRDefault="00823762" w:rsidP="00E72560">
      <w:pPr>
        <w:rPr>
          <w:rFonts w:asciiTheme="minorEastAsia" w:hAnsiTheme="minorEastAsia"/>
          <w:spacing w:val="10"/>
          <w:kern w:val="13"/>
          <w:sz w:val="24"/>
          <w:szCs w:val="21"/>
        </w:rPr>
      </w:pP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Abstract:</w:t>
      </w:r>
    </w:p>
    <w:p w:rsidR="009A3BC8" w:rsidRPr="005F1A4D" w:rsidRDefault="00823762" w:rsidP="00E72560">
      <w:pPr>
        <w:rPr>
          <w:rFonts w:asciiTheme="minorEastAsia" w:hAnsiTheme="minorEastAsia"/>
          <w:spacing w:val="10"/>
          <w:kern w:val="13"/>
          <w:sz w:val="24"/>
          <w:szCs w:val="21"/>
        </w:rPr>
      </w:pP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Limit  is  the  basic  knowledge  and  important  content  of  mathematical  analysis.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Therefore,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it  is  very  important  to  master  the  method  of  finding  the  limit  for  learning  mathematical  analysis  well.</w:t>
      </w:r>
      <w:r w:rsidR="009A3BC8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Then  I  will  summarize  the  methods  of  limit. Let  us  understand  better  by  explaining  some  examples.</w:t>
      </w:r>
    </w:p>
    <w:p w:rsidR="006B2073" w:rsidRPr="005F1A4D" w:rsidRDefault="009A3BC8" w:rsidP="00E72560">
      <w:pPr>
        <w:rPr>
          <w:rFonts w:asciiTheme="minorEastAsia" w:hAnsiTheme="minorEastAsia"/>
          <w:spacing w:val="10"/>
          <w:kern w:val="13"/>
          <w:sz w:val="24"/>
          <w:szCs w:val="21"/>
        </w:rPr>
      </w:pP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Key   word</w:t>
      </w:r>
      <w:r w:rsidR="00D162C5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s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:</w:t>
      </w:r>
      <w:r w:rsidR="00D162C5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 </w:t>
      </w:r>
      <w:r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 xml:space="preserve">limit   method  </w:t>
      </w:r>
      <w:r w:rsidR="00D162C5" w:rsidRPr="005F1A4D">
        <w:rPr>
          <w:rFonts w:asciiTheme="minorEastAsia" w:hAnsiTheme="minorEastAsia" w:hint="eastAsia"/>
          <w:spacing w:val="10"/>
          <w:kern w:val="13"/>
          <w:sz w:val="24"/>
          <w:szCs w:val="21"/>
        </w:rPr>
        <w:t>summary</w:t>
      </w:r>
    </w:p>
    <w:p w:rsidR="00DF5886" w:rsidRPr="00DF5886" w:rsidRDefault="00DF5886" w:rsidP="00DF5886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作者：王宣杰    湖南文理学院学生     性别:男    籍贯：湖南省郴州市</w:t>
      </w:r>
    </w:p>
    <w:p w:rsidR="00DF5886" w:rsidRPr="00DF5886" w:rsidRDefault="00DF5886" w:rsidP="00DF588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通信</w:t>
      </w:r>
      <w:r w:rsidRPr="00DF5886">
        <w:rPr>
          <w:rFonts w:asciiTheme="minorEastAsia" w:hAnsiTheme="minorEastAsia" w:hint="eastAsia"/>
          <w:szCs w:val="21"/>
        </w:rPr>
        <w:t>地址：湖南省常德市武陵区白马湖街道湖南文理学院   邮编：415000</w:t>
      </w:r>
    </w:p>
    <w:p w:rsidR="00DF5886" w:rsidRPr="00DF5886" w:rsidRDefault="00DF5886" w:rsidP="00DF5886">
      <w:pPr>
        <w:rPr>
          <w:rFonts w:asciiTheme="minorEastAsia" w:hAnsiTheme="minorEastAsia"/>
          <w:szCs w:val="21"/>
        </w:rPr>
      </w:pPr>
      <w:r w:rsidRPr="00DF5886">
        <w:rPr>
          <w:rFonts w:asciiTheme="minorEastAsia" w:hAnsiTheme="minorEastAsia" w:hint="eastAsia"/>
          <w:szCs w:val="21"/>
        </w:rPr>
        <w:t>联系方式：电话：18907358527    QQ：811623161   电子邮箱：811623161@qq.com</w:t>
      </w:r>
    </w:p>
    <w:p w:rsidR="009D4FDB" w:rsidRPr="00C00E86" w:rsidRDefault="009D4FDB" w:rsidP="006830CE">
      <w:pPr>
        <w:rPr>
          <w:rFonts w:asciiTheme="minorEastAsia" w:hAnsiTheme="minorEastAsia"/>
          <w:szCs w:val="21"/>
        </w:rPr>
      </w:pPr>
    </w:p>
    <w:p w:rsidR="009D4FDB" w:rsidRPr="00C00E86" w:rsidRDefault="009D4FDB" w:rsidP="00AB3C8D">
      <w:pPr>
        <w:rPr>
          <w:rFonts w:asciiTheme="minorEastAsia" w:hAnsiTheme="minorEastAsia"/>
          <w:szCs w:val="21"/>
        </w:rPr>
      </w:pPr>
    </w:p>
    <w:p w:rsidR="00855E88" w:rsidRPr="00C00E86" w:rsidRDefault="00855E88" w:rsidP="00AB3C8D">
      <w:pPr>
        <w:rPr>
          <w:rFonts w:asciiTheme="minorEastAsia" w:hAnsiTheme="minorEastAsia"/>
          <w:szCs w:val="21"/>
        </w:rPr>
      </w:pPr>
      <w:r w:rsidRPr="00C00E86">
        <w:rPr>
          <w:rFonts w:asciiTheme="minorEastAsia" w:hAnsiTheme="minorEastAsia" w:hint="eastAsia"/>
          <w:szCs w:val="21"/>
        </w:rPr>
        <w:t xml:space="preserve">        </w:t>
      </w:r>
    </w:p>
    <w:p w:rsidR="00567734" w:rsidRPr="00C00E86" w:rsidRDefault="00725ED4" w:rsidP="00AB3C8D">
      <w:pPr>
        <w:ind w:firstLineChars="200" w:firstLine="420"/>
        <w:rPr>
          <w:rFonts w:asciiTheme="minorEastAsia" w:hAnsiTheme="minorEastAsia"/>
          <w:szCs w:val="21"/>
        </w:rPr>
      </w:pPr>
      <w:r w:rsidRPr="00C00E86">
        <w:rPr>
          <w:rFonts w:asciiTheme="minorEastAsia" w:hAnsiTheme="minorEastAsia"/>
          <w:position w:val="-10"/>
          <w:szCs w:val="21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7" o:title=""/>
          </v:shape>
          <o:OLEObject Type="Embed" ProgID="Equation.3" ShapeID="_x0000_i1025" DrawAspect="Content" ObjectID="_1638372077" r:id="rId8"/>
        </w:object>
      </w:r>
    </w:p>
    <w:sectPr w:rsidR="00567734" w:rsidRPr="00C00E86" w:rsidSect="00904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80B" w:rsidRDefault="00F3680B" w:rsidP="005C79E0">
      <w:r>
        <w:separator/>
      </w:r>
    </w:p>
  </w:endnote>
  <w:endnote w:type="continuationSeparator" w:id="1">
    <w:p w:rsidR="00F3680B" w:rsidRDefault="00F3680B" w:rsidP="005C79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80B" w:rsidRDefault="00F3680B" w:rsidP="005C79E0">
      <w:r>
        <w:separator/>
      </w:r>
    </w:p>
  </w:footnote>
  <w:footnote w:type="continuationSeparator" w:id="1">
    <w:p w:rsidR="00F3680B" w:rsidRDefault="00F3680B" w:rsidP="005C79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F46"/>
    <w:rsid w:val="00006061"/>
    <w:rsid w:val="00051C4C"/>
    <w:rsid w:val="0008083B"/>
    <w:rsid w:val="00082149"/>
    <w:rsid w:val="00087E7D"/>
    <w:rsid w:val="00093694"/>
    <w:rsid w:val="0012699A"/>
    <w:rsid w:val="00130285"/>
    <w:rsid w:val="001514F4"/>
    <w:rsid w:val="001A3244"/>
    <w:rsid w:val="001B7B6F"/>
    <w:rsid w:val="001E5F34"/>
    <w:rsid w:val="00214CA3"/>
    <w:rsid w:val="00227FD7"/>
    <w:rsid w:val="00257233"/>
    <w:rsid w:val="002C16E9"/>
    <w:rsid w:val="002D5858"/>
    <w:rsid w:val="002F5F46"/>
    <w:rsid w:val="00316754"/>
    <w:rsid w:val="00363A5B"/>
    <w:rsid w:val="00394787"/>
    <w:rsid w:val="00394E0D"/>
    <w:rsid w:val="00443766"/>
    <w:rsid w:val="00446895"/>
    <w:rsid w:val="00453D7D"/>
    <w:rsid w:val="0048220E"/>
    <w:rsid w:val="004B4050"/>
    <w:rsid w:val="004B7ED8"/>
    <w:rsid w:val="004D7ECA"/>
    <w:rsid w:val="00506ECD"/>
    <w:rsid w:val="00537D8C"/>
    <w:rsid w:val="0054266D"/>
    <w:rsid w:val="00550663"/>
    <w:rsid w:val="005527EF"/>
    <w:rsid w:val="00567734"/>
    <w:rsid w:val="00575E05"/>
    <w:rsid w:val="005C4E49"/>
    <w:rsid w:val="005C79E0"/>
    <w:rsid w:val="005F1A4D"/>
    <w:rsid w:val="006103B2"/>
    <w:rsid w:val="00632017"/>
    <w:rsid w:val="006443B6"/>
    <w:rsid w:val="00653FC1"/>
    <w:rsid w:val="006830CE"/>
    <w:rsid w:val="006907FD"/>
    <w:rsid w:val="006A54B6"/>
    <w:rsid w:val="006B2073"/>
    <w:rsid w:val="006B705C"/>
    <w:rsid w:val="006C6819"/>
    <w:rsid w:val="00725ED4"/>
    <w:rsid w:val="00791904"/>
    <w:rsid w:val="007B5F74"/>
    <w:rsid w:val="007C4B38"/>
    <w:rsid w:val="007D5374"/>
    <w:rsid w:val="007F77FF"/>
    <w:rsid w:val="00823762"/>
    <w:rsid w:val="00824414"/>
    <w:rsid w:val="008251D9"/>
    <w:rsid w:val="00842AAA"/>
    <w:rsid w:val="00855E88"/>
    <w:rsid w:val="008D278E"/>
    <w:rsid w:val="008D33AF"/>
    <w:rsid w:val="0090449D"/>
    <w:rsid w:val="0091636A"/>
    <w:rsid w:val="00937B40"/>
    <w:rsid w:val="009564CB"/>
    <w:rsid w:val="00960418"/>
    <w:rsid w:val="00973FCF"/>
    <w:rsid w:val="009A3BC8"/>
    <w:rsid w:val="009D4FDB"/>
    <w:rsid w:val="009E46AF"/>
    <w:rsid w:val="00A10847"/>
    <w:rsid w:val="00A5092D"/>
    <w:rsid w:val="00A84F78"/>
    <w:rsid w:val="00A87014"/>
    <w:rsid w:val="00A87EDE"/>
    <w:rsid w:val="00AA0FE8"/>
    <w:rsid w:val="00AB3C8D"/>
    <w:rsid w:val="00AD7CCA"/>
    <w:rsid w:val="00B65262"/>
    <w:rsid w:val="00BF6EBC"/>
    <w:rsid w:val="00C00E86"/>
    <w:rsid w:val="00C03D19"/>
    <w:rsid w:val="00CB0055"/>
    <w:rsid w:val="00CE784E"/>
    <w:rsid w:val="00D04B13"/>
    <w:rsid w:val="00D162C5"/>
    <w:rsid w:val="00D82C10"/>
    <w:rsid w:val="00D84DEF"/>
    <w:rsid w:val="00DF5886"/>
    <w:rsid w:val="00E06D4B"/>
    <w:rsid w:val="00E162DC"/>
    <w:rsid w:val="00E31794"/>
    <w:rsid w:val="00E72560"/>
    <w:rsid w:val="00EB0ECD"/>
    <w:rsid w:val="00EC2867"/>
    <w:rsid w:val="00F266BD"/>
    <w:rsid w:val="00F3680B"/>
    <w:rsid w:val="00F578C2"/>
    <w:rsid w:val="00F63F16"/>
    <w:rsid w:val="00F640F0"/>
    <w:rsid w:val="00FA0BB1"/>
    <w:rsid w:val="00FB5571"/>
    <w:rsid w:val="00FC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7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79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9E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4266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426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266D"/>
    <w:rPr>
      <w:sz w:val="18"/>
      <w:szCs w:val="18"/>
    </w:rPr>
  </w:style>
  <w:style w:type="character" w:customStyle="1" w:styleId="MTConvertedEquation">
    <w:name w:val="MTConvertedEquation"/>
    <w:basedOn w:val="a0"/>
    <w:rsid w:val="007C4B38"/>
    <w:rPr>
      <w:rFonts w:asciiTheme="minorEastAsia" w:hAnsiTheme="minorEastAsia"/>
      <w:sz w:val="22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CE891-C6EA-46A3-A644-6B94A5A37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宣杰</dc:creator>
  <cp:lastModifiedBy>c'x</cp:lastModifiedBy>
  <cp:revision>9</cp:revision>
  <dcterms:created xsi:type="dcterms:W3CDTF">2019-12-14T08:41:00Z</dcterms:created>
  <dcterms:modified xsi:type="dcterms:W3CDTF">2019-12-20T10:35:00Z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