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5DE" w:rsidRDefault="002E6089" w:rsidP="006769E8">
      <w:pPr>
        <w:jc w:val="center"/>
        <w:rPr>
          <w:rFonts w:ascii="宋体" w:eastAsia="宋体" w:hAnsi="宋体"/>
          <w:sz w:val="32"/>
          <w:szCs w:val="32"/>
        </w:rPr>
      </w:pPr>
      <w:r>
        <w:rPr>
          <w:rFonts w:ascii="宋体" w:eastAsia="宋体" w:hAnsi="宋体" w:hint="eastAsia"/>
          <w:sz w:val="32"/>
          <w:szCs w:val="32"/>
        </w:rPr>
        <w:t>“能力本位项目化六环节”教学模式</w:t>
      </w:r>
      <w:r w:rsidR="005515DE">
        <w:rPr>
          <w:rFonts w:ascii="宋体" w:eastAsia="宋体" w:hAnsi="宋体" w:hint="eastAsia"/>
          <w:sz w:val="32"/>
          <w:szCs w:val="32"/>
        </w:rPr>
        <w:t>的研究</w:t>
      </w:r>
    </w:p>
    <w:p w:rsidR="00943F68" w:rsidRDefault="00943F68" w:rsidP="006769E8">
      <w:pPr>
        <w:jc w:val="center"/>
        <w:rPr>
          <w:rFonts w:ascii="楷体" w:eastAsia="楷体" w:hAnsi="楷体" w:hint="eastAsia"/>
          <w:sz w:val="32"/>
          <w:szCs w:val="32"/>
        </w:rPr>
      </w:pPr>
      <w:r w:rsidRPr="00085A86">
        <w:rPr>
          <w:rFonts w:ascii="楷体" w:eastAsia="楷体" w:hAnsi="楷体" w:hint="eastAsia"/>
          <w:sz w:val="32"/>
          <w:szCs w:val="32"/>
        </w:rPr>
        <w:t>徐向东</w:t>
      </w:r>
      <w:r w:rsidR="00753569">
        <w:rPr>
          <w:rFonts w:ascii="楷体" w:eastAsia="楷体" w:hAnsi="楷体" w:hint="eastAsia"/>
          <w:sz w:val="32"/>
          <w:szCs w:val="32"/>
        </w:rPr>
        <w:t xml:space="preserve"> </w:t>
      </w:r>
      <w:r w:rsidR="00753569" w:rsidRPr="00085A86">
        <w:rPr>
          <w:rFonts w:ascii="楷体" w:eastAsia="楷体" w:hAnsi="楷体" w:hint="eastAsia"/>
          <w:sz w:val="32"/>
          <w:szCs w:val="32"/>
        </w:rPr>
        <w:t>王淑锋</w:t>
      </w:r>
    </w:p>
    <w:p w:rsidR="00A01423" w:rsidRPr="00A01423" w:rsidRDefault="00A01423" w:rsidP="006769E8">
      <w:pPr>
        <w:jc w:val="center"/>
        <w:rPr>
          <w:rFonts w:ascii="楷体" w:eastAsia="楷体" w:hAnsi="楷体"/>
          <w:sz w:val="24"/>
          <w:szCs w:val="24"/>
        </w:rPr>
      </w:pPr>
      <w:r w:rsidRPr="00A01423">
        <w:rPr>
          <w:rFonts w:ascii="楷体" w:eastAsia="楷体" w:hAnsi="楷体" w:hint="eastAsia"/>
          <w:sz w:val="24"/>
          <w:szCs w:val="24"/>
        </w:rPr>
        <w:t>（武安市综合职业教育中心 河北省 武安市 056300）</w:t>
      </w:r>
    </w:p>
    <w:p w:rsidR="007325A0" w:rsidRDefault="007325A0" w:rsidP="00B436E4">
      <w:pPr>
        <w:ind w:firstLineChars="200" w:firstLine="480"/>
        <w:rPr>
          <w:rFonts w:ascii="宋体" w:eastAsia="宋体" w:hAnsi="宋体"/>
          <w:sz w:val="24"/>
          <w:szCs w:val="24"/>
        </w:rPr>
      </w:pPr>
    </w:p>
    <w:p w:rsidR="000733A5" w:rsidRPr="007325A0" w:rsidRDefault="003A672C" w:rsidP="007325A0">
      <w:pPr>
        <w:spacing w:line="360" w:lineRule="auto"/>
        <w:ind w:firstLineChars="200" w:firstLine="480"/>
        <w:rPr>
          <w:rFonts w:asciiTheme="minorEastAsia" w:hAnsiTheme="minorEastAsia" w:cs="宋体"/>
          <w:color w:val="000000"/>
          <w:kern w:val="0"/>
          <w:sz w:val="24"/>
          <w:szCs w:val="24"/>
        </w:rPr>
      </w:pPr>
      <w:r w:rsidRPr="007325A0">
        <w:rPr>
          <w:rFonts w:ascii="黑体" w:eastAsia="黑体" w:hAnsi="黑体" w:hint="eastAsia"/>
          <w:sz w:val="24"/>
          <w:szCs w:val="24"/>
        </w:rPr>
        <w:t>摘要：</w:t>
      </w:r>
      <w:r w:rsidR="00B436E4" w:rsidRPr="00B436E4">
        <w:rPr>
          <w:rFonts w:asciiTheme="minorEastAsia" w:hAnsiTheme="minorEastAsia" w:cs="宋体" w:hint="eastAsia"/>
          <w:color w:val="000000"/>
          <w:kern w:val="0"/>
          <w:sz w:val="24"/>
          <w:szCs w:val="24"/>
        </w:rPr>
        <w:t>众所周知，德国的职业教育一直走在世界前列，而项目教学法的应用就是其成功的秘诀之一。</w:t>
      </w:r>
      <w:r w:rsidR="00B436E4" w:rsidRPr="00B436E4">
        <w:rPr>
          <w:rFonts w:asciiTheme="minorEastAsia" w:hAnsiTheme="minorEastAsia" w:cs="宋体"/>
          <w:color w:val="000000"/>
          <w:kern w:val="0"/>
          <w:sz w:val="24"/>
          <w:szCs w:val="24"/>
        </w:rPr>
        <w:t>与传统的教学方法相比</w:t>
      </w:r>
      <w:r w:rsidR="00B436E4" w:rsidRPr="00B436E4">
        <w:rPr>
          <w:rFonts w:asciiTheme="minorEastAsia" w:hAnsiTheme="minorEastAsia" w:cs="宋体" w:hint="eastAsia"/>
          <w:color w:val="000000"/>
          <w:kern w:val="0"/>
          <w:sz w:val="24"/>
          <w:szCs w:val="24"/>
        </w:rPr>
        <w:t>，</w:t>
      </w:r>
      <w:r w:rsidR="00B436E4" w:rsidRPr="00B436E4">
        <w:rPr>
          <w:rFonts w:asciiTheme="minorEastAsia" w:hAnsiTheme="minorEastAsia" w:cs="宋体"/>
          <w:color w:val="000000"/>
          <w:kern w:val="0"/>
          <w:sz w:val="24"/>
          <w:szCs w:val="24"/>
        </w:rPr>
        <w:t>项目教学法更能激发学生的学习兴趣和求知欲望,充分调动学生的学习积极性和主动性。因而，</w:t>
      </w:r>
      <w:r w:rsidR="00804514">
        <w:rPr>
          <w:rFonts w:asciiTheme="minorEastAsia" w:hAnsiTheme="minorEastAsia" w:cs="宋体" w:hint="eastAsia"/>
          <w:color w:val="000000"/>
          <w:kern w:val="0"/>
          <w:sz w:val="24"/>
          <w:szCs w:val="24"/>
        </w:rPr>
        <w:t>近年来项目教学法受到广泛关注和应用。本文具体阐述了</w:t>
      </w:r>
      <w:r w:rsidR="00B436E4" w:rsidRPr="00B436E4">
        <w:rPr>
          <w:rFonts w:asciiTheme="minorEastAsia" w:hAnsiTheme="minorEastAsia" w:cs="宋体" w:hint="eastAsia"/>
          <w:color w:val="000000"/>
          <w:kern w:val="0"/>
          <w:sz w:val="24"/>
          <w:szCs w:val="24"/>
        </w:rPr>
        <w:t>“能力本位项目化六环节”教学模式</w:t>
      </w:r>
      <w:r w:rsidR="00804514">
        <w:rPr>
          <w:rFonts w:asciiTheme="minorEastAsia" w:hAnsiTheme="minorEastAsia" w:cs="宋体" w:hint="eastAsia"/>
          <w:color w:val="000000"/>
          <w:kern w:val="0"/>
          <w:sz w:val="24"/>
          <w:szCs w:val="24"/>
        </w:rPr>
        <w:t>的应用方法和效果。</w:t>
      </w:r>
    </w:p>
    <w:p w:rsidR="00FD6DA7" w:rsidRDefault="00FD6DA7" w:rsidP="002E66A2">
      <w:pPr>
        <w:spacing w:line="360" w:lineRule="auto"/>
        <w:ind w:firstLineChars="200" w:firstLine="480"/>
        <w:rPr>
          <w:rFonts w:ascii="黑体" w:eastAsia="黑体" w:hAnsi="黑体"/>
          <w:sz w:val="24"/>
          <w:szCs w:val="24"/>
        </w:rPr>
      </w:pPr>
    </w:p>
    <w:p w:rsidR="003A672C" w:rsidRDefault="00B436E4" w:rsidP="002E66A2">
      <w:pPr>
        <w:spacing w:line="360" w:lineRule="auto"/>
        <w:ind w:firstLineChars="200" w:firstLine="480"/>
        <w:rPr>
          <w:rFonts w:asciiTheme="minorEastAsia" w:hAnsiTheme="minorEastAsia" w:cs="宋体"/>
          <w:color w:val="000000"/>
          <w:kern w:val="0"/>
          <w:sz w:val="24"/>
          <w:szCs w:val="24"/>
        </w:rPr>
      </w:pPr>
      <w:r w:rsidRPr="007325A0">
        <w:rPr>
          <w:rFonts w:ascii="黑体" w:eastAsia="黑体" w:hAnsi="黑体"/>
          <w:sz w:val="24"/>
          <w:szCs w:val="24"/>
        </w:rPr>
        <w:t>关键词：</w:t>
      </w:r>
      <w:r>
        <w:rPr>
          <w:rFonts w:asciiTheme="minorEastAsia" w:hAnsiTheme="minorEastAsia" w:cs="宋体"/>
          <w:color w:val="000000"/>
          <w:kern w:val="0"/>
          <w:sz w:val="24"/>
          <w:szCs w:val="24"/>
        </w:rPr>
        <w:t>项目教学法</w:t>
      </w:r>
      <w:r>
        <w:rPr>
          <w:rFonts w:asciiTheme="minorEastAsia" w:hAnsiTheme="minorEastAsia" w:cs="宋体" w:hint="eastAsia"/>
          <w:color w:val="000000"/>
          <w:kern w:val="0"/>
          <w:sz w:val="24"/>
          <w:szCs w:val="24"/>
        </w:rPr>
        <w:t xml:space="preserve"> </w:t>
      </w:r>
      <w:r w:rsidR="0053611F">
        <w:rPr>
          <w:rFonts w:asciiTheme="minorEastAsia" w:hAnsiTheme="minorEastAsia" w:cs="宋体" w:hint="eastAsia"/>
          <w:color w:val="000000"/>
          <w:kern w:val="0"/>
          <w:sz w:val="24"/>
          <w:szCs w:val="24"/>
        </w:rPr>
        <w:t xml:space="preserve">能力本位 </w:t>
      </w:r>
      <w:r w:rsidR="00DF2956">
        <w:rPr>
          <w:rFonts w:asciiTheme="minorEastAsia" w:hAnsiTheme="minorEastAsia" w:cs="宋体" w:hint="eastAsia"/>
          <w:color w:val="000000"/>
          <w:kern w:val="0"/>
          <w:sz w:val="24"/>
          <w:szCs w:val="24"/>
        </w:rPr>
        <w:t>实践</w:t>
      </w:r>
    </w:p>
    <w:p w:rsidR="00085A86" w:rsidRDefault="00085A86" w:rsidP="002E66A2">
      <w:pPr>
        <w:spacing w:line="360" w:lineRule="auto"/>
        <w:ind w:firstLineChars="200" w:firstLine="480"/>
        <w:rPr>
          <w:rFonts w:asciiTheme="minorEastAsia" w:hAnsiTheme="minorEastAsia" w:cs="宋体"/>
          <w:color w:val="000000"/>
          <w:kern w:val="0"/>
          <w:sz w:val="24"/>
          <w:szCs w:val="24"/>
        </w:rPr>
      </w:pPr>
    </w:p>
    <w:p w:rsidR="000E41F1" w:rsidRPr="00C61E54" w:rsidRDefault="000733A5" w:rsidP="00C64620">
      <w:pPr>
        <w:spacing w:line="360" w:lineRule="auto"/>
        <w:ind w:firstLineChars="200" w:firstLine="480"/>
        <w:rPr>
          <w:rFonts w:asciiTheme="minorEastAsia" w:hAnsiTheme="minorEastAsia" w:cs="宋体"/>
          <w:color w:val="000000"/>
          <w:kern w:val="0"/>
          <w:sz w:val="24"/>
          <w:szCs w:val="24"/>
        </w:rPr>
      </w:pPr>
      <w:r w:rsidRPr="00C61E54">
        <w:rPr>
          <w:rFonts w:asciiTheme="minorEastAsia" w:hAnsiTheme="minorEastAsia" w:cs="宋体" w:hint="eastAsia"/>
          <w:color w:val="000000"/>
          <w:kern w:val="0"/>
          <w:sz w:val="24"/>
          <w:szCs w:val="24"/>
        </w:rPr>
        <w:t>项目教学法是建立在建构主义理论、情境学习理论和杜威的实用主义教育理论基础上的一种新兴的教育方法。它是将传统的学科体系中的知识内容转化为若干个教学项目，围绕着项目展开教学，</w:t>
      </w:r>
      <w:r w:rsidR="002E6089">
        <w:rPr>
          <w:rFonts w:asciiTheme="minorEastAsia" w:hAnsiTheme="minorEastAsia" w:cs="宋体" w:hint="eastAsia"/>
          <w:color w:val="000000"/>
          <w:kern w:val="0"/>
          <w:sz w:val="24"/>
          <w:szCs w:val="24"/>
        </w:rPr>
        <w:t>在学习中</w:t>
      </w:r>
      <w:r w:rsidRPr="00C61E54">
        <w:rPr>
          <w:rFonts w:asciiTheme="minorEastAsia" w:hAnsiTheme="minorEastAsia" w:cs="宋体" w:hint="eastAsia"/>
          <w:color w:val="000000"/>
          <w:kern w:val="0"/>
          <w:sz w:val="24"/>
          <w:szCs w:val="24"/>
        </w:rPr>
        <w:t>使学习者直接参与项目全过程的一种教学方法。</w:t>
      </w:r>
    </w:p>
    <w:p w:rsidR="000E41F1" w:rsidRPr="002E66A2" w:rsidRDefault="000E41F1" w:rsidP="00C64620">
      <w:pPr>
        <w:spacing w:line="360" w:lineRule="auto"/>
        <w:ind w:firstLineChars="200" w:firstLine="560"/>
        <w:rPr>
          <w:rFonts w:asciiTheme="minorEastAsia" w:hAnsiTheme="minorEastAsia" w:cs="宋体"/>
          <w:color w:val="000000"/>
          <w:kern w:val="0"/>
          <w:sz w:val="28"/>
          <w:szCs w:val="28"/>
        </w:rPr>
      </w:pPr>
      <w:r w:rsidRPr="002E66A2">
        <w:rPr>
          <w:rFonts w:asciiTheme="minorEastAsia" w:hAnsiTheme="minorEastAsia" w:cs="宋体" w:hint="eastAsia"/>
          <w:color w:val="000000"/>
          <w:kern w:val="0"/>
          <w:sz w:val="28"/>
          <w:szCs w:val="28"/>
        </w:rPr>
        <w:t>一、项目教学法的发展</w:t>
      </w:r>
      <w:r w:rsidR="00757CB0" w:rsidRPr="002E66A2">
        <w:rPr>
          <w:rFonts w:asciiTheme="minorEastAsia" w:hAnsiTheme="minorEastAsia" w:cs="宋体" w:hint="eastAsia"/>
          <w:color w:val="000000"/>
          <w:kern w:val="0"/>
          <w:sz w:val="28"/>
          <w:szCs w:val="28"/>
        </w:rPr>
        <w:t>和内涵</w:t>
      </w:r>
    </w:p>
    <w:p w:rsidR="00B56EB7" w:rsidRPr="00C61E54" w:rsidRDefault="000E41F1" w:rsidP="00C64620">
      <w:pPr>
        <w:spacing w:line="360" w:lineRule="auto"/>
        <w:ind w:firstLineChars="200" w:firstLine="480"/>
        <w:rPr>
          <w:rFonts w:asciiTheme="minorEastAsia" w:hAnsiTheme="minorEastAsia" w:cs="宋体"/>
          <w:color w:val="000000"/>
          <w:kern w:val="0"/>
          <w:sz w:val="24"/>
          <w:szCs w:val="24"/>
        </w:rPr>
      </w:pPr>
      <w:r w:rsidRPr="00C61E54">
        <w:rPr>
          <w:rFonts w:asciiTheme="minorEastAsia" w:hAnsiTheme="minorEastAsia" w:cs="宋体" w:hint="eastAsia"/>
          <w:color w:val="000000"/>
          <w:kern w:val="0"/>
          <w:sz w:val="24"/>
          <w:szCs w:val="24"/>
        </w:rPr>
        <w:t>项目教学法</w:t>
      </w:r>
      <w:r w:rsidR="000D4D10" w:rsidRPr="00C61E54">
        <w:rPr>
          <w:rFonts w:asciiTheme="minorEastAsia" w:hAnsiTheme="minorEastAsia" w:hint="eastAsia"/>
          <w:sz w:val="24"/>
          <w:szCs w:val="24"/>
        </w:rPr>
        <w:t>萌芽于欧洲的劳动教育思想，最早的雏形是18世纪欧洲的工读教育和19世纪美国的合作教育，到20世纪中后期逐渐趋于完善，并成为一种重要的理论思潮。</w:t>
      </w:r>
      <w:r w:rsidR="000733A5" w:rsidRPr="00C61E54">
        <w:rPr>
          <w:rFonts w:asciiTheme="minorEastAsia" w:hAnsiTheme="minorEastAsia" w:cs="宋体" w:hint="eastAsia"/>
          <w:color w:val="000000"/>
          <w:kern w:val="0"/>
          <w:sz w:val="24"/>
          <w:szCs w:val="24"/>
        </w:rPr>
        <w:t>项目教学法在教学设计上给予了学生很大的拓展空间，能够激发学生的自主性、创造性、积极性。其中的项目指的是以完成一项具体的、有实际应用价值的产品为目的的任务</w:t>
      </w:r>
      <w:r w:rsidR="009650B2">
        <w:rPr>
          <w:rFonts w:asciiTheme="minorEastAsia" w:hAnsiTheme="minorEastAsia" w:cs="宋体" w:hint="eastAsia"/>
          <w:color w:val="000000"/>
          <w:kern w:val="0"/>
          <w:sz w:val="24"/>
          <w:szCs w:val="24"/>
        </w:rPr>
        <w:t>。</w:t>
      </w:r>
      <w:r w:rsidR="000733A5" w:rsidRPr="00C61E54">
        <w:rPr>
          <w:rFonts w:asciiTheme="minorEastAsia" w:hAnsiTheme="minorEastAsia" w:cs="宋体" w:hint="eastAsia"/>
          <w:color w:val="000000"/>
          <w:kern w:val="0"/>
          <w:sz w:val="24"/>
          <w:szCs w:val="24"/>
        </w:rPr>
        <w:t>教学过程在模拟的真实工作环境里进行，以完成项目任务的方式驱动专业知识的学习，让学生感知工作环境、了解工作内容，体会专业理论知识在实践中发挥的作用</w:t>
      </w:r>
      <w:r w:rsidR="00B56EB7" w:rsidRPr="00C61E54">
        <w:rPr>
          <w:rFonts w:asciiTheme="minorEastAsia" w:hAnsiTheme="minorEastAsia" w:hint="eastAsia"/>
          <w:sz w:val="24"/>
          <w:szCs w:val="24"/>
        </w:rPr>
        <w:t>。</w:t>
      </w:r>
      <w:r w:rsidR="000733A5" w:rsidRPr="00C61E54">
        <w:rPr>
          <w:rFonts w:asciiTheme="minorEastAsia" w:hAnsiTheme="minorEastAsia" w:cs="宋体" w:hint="eastAsia"/>
          <w:color w:val="000000"/>
          <w:kern w:val="0"/>
          <w:sz w:val="24"/>
          <w:szCs w:val="24"/>
        </w:rPr>
        <w:t>学习的过程是与职业实践相联系，与企业环境相融合，与工作岗位相一致的过程，所以它的优点显而易见：一可提高学生的知识与技能运用能力；二可培养学生处理、分析和解决问题的能力；三可激励学生勤于实践，乐于探究的科学精神。</w:t>
      </w:r>
      <w:r w:rsidR="00B56EB7" w:rsidRPr="00C61E54">
        <w:rPr>
          <w:rFonts w:asciiTheme="minorEastAsia" w:hAnsiTheme="minorEastAsia" w:cs="宋体" w:hint="eastAsia"/>
          <w:color w:val="000000"/>
          <w:kern w:val="0"/>
          <w:sz w:val="24"/>
          <w:szCs w:val="24"/>
        </w:rPr>
        <w:t>由于项目教学法对于培养人的全面素质和综合能力起着十分重要的作用，所以被世界各国职业教育界的专家所推崇。目前国内众多的中等职业学校也在推广实践项目教学法，并取得一定的成效。</w:t>
      </w:r>
    </w:p>
    <w:p w:rsidR="00C61E54" w:rsidRPr="00C61E54" w:rsidRDefault="00C61E54" w:rsidP="00C64620">
      <w:pPr>
        <w:adjustRightInd w:val="0"/>
        <w:snapToGrid w:val="0"/>
        <w:spacing w:line="360" w:lineRule="auto"/>
        <w:ind w:firstLineChars="200" w:firstLine="480"/>
        <w:rPr>
          <w:rFonts w:asciiTheme="minorEastAsia" w:hAnsiTheme="minorEastAsia" w:cs="宋体"/>
          <w:color w:val="000000"/>
          <w:kern w:val="0"/>
          <w:sz w:val="24"/>
          <w:szCs w:val="24"/>
        </w:rPr>
      </w:pPr>
      <w:r w:rsidRPr="00C61E54">
        <w:rPr>
          <w:rFonts w:asciiTheme="minorEastAsia" w:hAnsiTheme="minorEastAsia" w:cs="宋体" w:hint="eastAsia"/>
          <w:color w:val="000000"/>
          <w:kern w:val="0"/>
          <w:sz w:val="24"/>
          <w:szCs w:val="24"/>
        </w:rPr>
        <w:lastRenderedPageBreak/>
        <w:t>“能力本位项目化六环节”教学模式，</w:t>
      </w:r>
      <w:r w:rsidR="009650B2">
        <w:rPr>
          <w:rFonts w:asciiTheme="minorEastAsia" w:hAnsiTheme="minorEastAsia" w:cs="宋体" w:hint="eastAsia"/>
          <w:color w:val="000000"/>
          <w:kern w:val="0"/>
          <w:sz w:val="24"/>
          <w:szCs w:val="24"/>
        </w:rPr>
        <w:t>是</w:t>
      </w:r>
      <w:r w:rsidR="009650B2" w:rsidRPr="009650B2">
        <w:rPr>
          <w:rFonts w:asciiTheme="minorEastAsia" w:hAnsiTheme="minorEastAsia" w:cs="宋体" w:hint="eastAsia"/>
          <w:color w:val="000000"/>
          <w:kern w:val="0"/>
          <w:sz w:val="24"/>
          <w:szCs w:val="24"/>
        </w:rPr>
        <w:t>将项目教学理念应用于学科教学的</w:t>
      </w:r>
      <w:r w:rsidR="009650B2">
        <w:rPr>
          <w:rFonts w:asciiTheme="minorEastAsia" w:hAnsiTheme="minorEastAsia" w:cs="宋体" w:hint="eastAsia"/>
          <w:color w:val="000000"/>
          <w:kern w:val="0"/>
          <w:sz w:val="24"/>
          <w:szCs w:val="24"/>
        </w:rPr>
        <w:t>具体</w:t>
      </w:r>
      <w:r w:rsidR="009650B2" w:rsidRPr="009650B2">
        <w:rPr>
          <w:rFonts w:asciiTheme="minorEastAsia" w:hAnsiTheme="minorEastAsia" w:cs="宋体" w:hint="eastAsia"/>
          <w:color w:val="000000"/>
          <w:kern w:val="0"/>
          <w:sz w:val="24"/>
          <w:szCs w:val="24"/>
        </w:rPr>
        <w:t>实践，</w:t>
      </w:r>
      <w:r w:rsidR="009650B2">
        <w:rPr>
          <w:rFonts w:asciiTheme="minorEastAsia" w:hAnsiTheme="minorEastAsia" w:cs="宋体" w:hint="eastAsia"/>
          <w:color w:val="000000"/>
          <w:kern w:val="0"/>
          <w:sz w:val="24"/>
          <w:szCs w:val="24"/>
        </w:rPr>
        <w:t>它</w:t>
      </w:r>
      <w:r w:rsidR="009650B2" w:rsidRPr="009650B2">
        <w:rPr>
          <w:rFonts w:asciiTheme="minorEastAsia" w:hAnsiTheme="minorEastAsia" w:cs="宋体" w:hint="eastAsia"/>
          <w:color w:val="000000"/>
          <w:kern w:val="0"/>
          <w:sz w:val="24"/>
          <w:szCs w:val="24"/>
        </w:rPr>
        <w:t>使项目化教学更具操作性和可评价性，</w:t>
      </w:r>
      <w:r w:rsidR="00B81D16">
        <w:rPr>
          <w:rFonts w:asciiTheme="minorEastAsia" w:hAnsiTheme="minorEastAsia" w:cs="宋体" w:hint="eastAsia"/>
          <w:color w:val="000000"/>
          <w:kern w:val="0"/>
          <w:sz w:val="24"/>
          <w:szCs w:val="24"/>
        </w:rPr>
        <w:t>大大提高了</w:t>
      </w:r>
      <w:r w:rsidR="009650B2" w:rsidRPr="009650B2">
        <w:rPr>
          <w:rFonts w:asciiTheme="minorEastAsia" w:hAnsiTheme="minorEastAsia" w:cs="宋体" w:hint="eastAsia"/>
          <w:color w:val="000000"/>
          <w:kern w:val="0"/>
          <w:sz w:val="24"/>
          <w:szCs w:val="24"/>
        </w:rPr>
        <w:t>课堂教学效率，教学质量</w:t>
      </w:r>
      <w:r w:rsidR="00B81D16">
        <w:rPr>
          <w:rFonts w:asciiTheme="minorEastAsia" w:hAnsiTheme="minorEastAsia" w:cs="宋体" w:hint="eastAsia"/>
          <w:color w:val="000000"/>
          <w:kern w:val="0"/>
          <w:sz w:val="24"/>
          <w:szCs w:val="24"/>
        </w:rPr>
        <w:t>也大幅</w:t>
      </w:r>
      <w:r w:rsidR="009650B2" w:rsidRPr="009650B2">
        <w:rPr>
          <w:rFonts w:asciiTheme="minorEastAsia" w:hAnsiTheme="minorEastAsia" w:cs="宋体" w:hint="eastAsia"/>
          <w:color w:val="000000"/>
          <w:kern w:val="0"/>
          <w:sz w:val="24"/>
          <w:szCs w:val="24"/>
        </w:rPr>
        <w:t>提升。</w:t>
      </w:r>
      <w:r w:rsidR="00B81D16" w:rsidRPr="00C61E54">
        <w:rPr>
          <w:rFonts w:asciiTheme="minorEastAsia" w:hAnsiTheme="minorEastAsia" w:cs="宋体" w:hint="eastAsia"/>
          <w:color w:val="000000"/>
          <w:kern w:val="0"/>
          <w:sz w:val="24"/>
          <w:szCs w:val="24"/>
        </w:rPr>
        <w:t>“能力本位项目化六环节”教学模式，</w:t>
      </w:r>
      <w:r w:rsidR="00DF026C">
        <w:rPr>
          <w:rFonts w:asciiTheme="minorEastAsia" w:hAnsiTheme="minorEastAsia" w:cs="宋体" w:hint="eastAsia"/>
          <w:color w:val="000000"/>
          <w:kern w:val="0"/>
          <w:sz w:val="24"/>
          <w:szCs w:val="24"/>
        </w:rPr>
        <w:t>是</w:t>
      </w:r>
      <w:r w:rsidRPr="00C61E54">
        <w:rPr>
          <w:rFonts w:asciiTheme="minorEastAsia" w:hAnsiTheme="minorEastAsia" w:cs="宋体" w:hint="eastAsia"/>
          <w:color w:val="000000"/>
          <w:kern w:val="0"/>
          <w:sz w:val="24"/>
          <w:szCs w:val="24"/>
        </w:rPr>
        <w:t>以学生的能力为本位，从以教师的“教”为中心，转变为以学生的“学”为中心，充分体现了学生的主体地位。学科教学注重培养学生的自主、协作的能力，设计、操作的能力，生存、发展的能力等。在教学过程中采用“项目教学”的理念把知识、技能设计为具体的、可测评的项目或任务。在教学过程中以学生的能力提高为评价标准，做到过程性评价和终结性评价相结合。该教学模式使学生体会到创意、合作、展示、竞争带来的乐趣和成就感，充分调动了学生参与学习的积极性，受到学生的普遍欢迎。</w:t>
      </w:r>
    </w:p>
    <w:p w:rsidR="003F3E0B" w:rsidRPr="002E66A2" w:rsidRDefault="00757CB0" w:rsidP="00C64620">
      <w:pPr>
        <w:spacing w:line="360" w:lineRule="auto"/>
        <w:ind w:firstLineChars="200" w:firstLine="560"/>
        <w:rPr>
          <w:rFonts w:asciiTheme="minorEastAsia" w:hAnsiTheme="minorEastAsia" w:cs="宋体"/>
          <w:color w:val="000000"/>
          <w:kern w:val="0"/>
          <w:sz w:val="28"/>
          <w:szCs w:val="28"/>
        </w:rPr>
      </w:pPr>
      <w:r w:rsidRPr="002E66A2">
        <w:rPr>
          <w:rFonts w:asciiTheme="minorEastAsia" w:hAnsiTheme="minorEastAsia" w:cs="宋体" w:hint="eastAsia"/>
          <w:color w:val="000000"/>
          <w:kern w:val="0"/>
          <w:sz w:val="28"/>
          <w:szCs w:val="28"/>
        </w:rPr>
        <w:t>二、</w:t>
      </w:r>
      <w:r w:rsidR="006769E8" w:rsidRPr="002E66A2">
        <w:rPr>
          <w:rFonts w:asciiTheme="minorEastAsia" w:hAnsiTheme="minorEastAsia" w:cs="宋体" w:hint="eastAsia"/>
          <w:color w:val="000000"/>
          <w:kern w:val="0"/>
          <w:sz w:val="28"/>
          <w:szCs w:val="28"/>
        </w:rPr>
        <w:t>能力本位项目化六环节</w:t>
      </w:r>
      <w:r w:rsidR="00727488" w:rsidRPr="002E66A2">
        <w:rPr>
          <w:rFonts w:asciiTheme="minorEastAsia" w:hAnsiTheme="minorEastAsia" w:cs="宋体" w:hint="eastAsia"/>
          <w:color w:val="000000"/>
          <w:kern w:val="0"/>
          <w:sz w:val="28"/>
          <w:szCs w:val="28"/>
        </w:rPr>
        <w:t>的具体应用</w:t>
      </w:r>
    </w:p>
    <w:p w:rsidR="009C7B81" w:rsidRDefault="00B472A1" w:rsidP="00A01423">
      <w:pPr>
        <w:widowControl/>
        <w:shd w:val="clear" w:color="auto" w:fill="FFFFFF"/>
        <w:spacing w:afterLines="100" w:line="360" w:lineRule="auto"/>
        <w:ind w:firstLineChars="200" w:firstLine="48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河北省武安市职教中心在教学改革中，应发展所需，及时进行了项目化教学课程改革，实现了由以教师为中心转变为以学生为中心，以课本为中心转变为以“项目”为中心，以课堂为中心转变为以实际情境为中心的“三转变”过程。通过</w:t>
      </w:r>
      <w:r w:rsidR="00FF5421">
        <w:rPr>
          <w:rFonts w:asciiTheme="minorEastAsia" w:hAnsiTheme="minorEastAsia" w:cs="宋体" w:hint="eastAsia"/>
          <w:color w:val="000000"/>
          <w:kern w:val="0"/>
          <w:sz w:val="24"/>
          <w:szCs w:val="24"/>
        </w:rPr>
        <w:t>几年</w:t>
      </w:r>
      <w:r w:rsidRPr="006B4AC2">
        <w:rPr>
          <w:rFonts w:asciiTheme="minorEastAsia" w:hAnsiTheme="minorEastAsia" w:cs="宋体" w:hint="eastAsia"/>
          <w:color w:val="000000"/>
          <w:kern w:val="0"/>
          <w:sz w:val="24"/>
          <w:szCs w:val="24"/>
        </w:rPr>
        <w:t>的探索和实践，</w:t>
      </w:r>
      <w:r w:rsidR="00FF5421" w:rsidRPr="00FF5421">
        <w:rPr>
          <w:rFonts w:asciiTheme="minorEastAsia" w:hAnsiTheme="minorEastAsia" w:cs="宋体" w:hint="eastAsia"/>
          <w:color w:val="000000"/>
          <w:kern w:val="0"/>
          <w:sz w:val="24"/>
          <w:szCs w:val="24"/>
        </w:rPr>
        <w:t>带动了学校整体教学质量的发展和提高，</w:t>
      </w:r>
      <w:r w:rsidRPr="006B4AC2">
        <w:rPr>
          <w:rFonts w:asciiTheme="minorEastAsia" w:hAnsiTheme="minorEastAsia" w:cs="宋体" w:hint="eastAsia"/>
          <w:color w:val="000000"/>
          <w:kern w:val="0"/>
          <w:sz w:val="24"/>
          <w:szCs w:val="24"/>
        </w:rPr>
        <w:t>取得了良好的效果。</w:t>
      </w:r>
    </w:p>
    <w:p w:rsidR="00B472A1" w:rsidRPr="006B4AC2" w:rsidRDefault="00B472A1" w:rsidP="00A01423">
      <w:pPr>
        <w:widowControl/>
        <w:shd w:val="clear" w:color="auto" w:fill="FFFFFF"/>
        <w:spacing w:afterLines="100" w:line="360" w:lineRule="auto"/>
        <w:ind w:firstLineChars="200" w:firstLine="48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“能力本位项目化六环节”教学模式，具体环节为：收集资料制定方案、自主协作具体实施、点拨引导过程检查、展示成果修正完善、情境导入明确任务、</w:t>
      </w:r>
      <w:r w:rsidR="008D0973" w:rsidRPr="006B4AC2">
        <w:rPr>
          <w:rFonts w:asciiTheme="minorEastAsia" w:hAnsiTheme="minorEastAsia" w:cs="宋体" w:hint="eastAsia"/>
          <w:color w:val="000000"/>
          <w:kern w:val="0"/>
          <w:sz w:val="24"/>
          <w:szCs w:val="24"/>
        </w:rPr>
        <w:t>评估检测拓展升华</w:t>
      </w:r>
      <w:r w:rsidR="006A3ACF" w:rsidRPr="006B4AC2">
        <w:rPr>
          <w:rFonts w:asciiTheme="minorEastAsia" w:hAnsiTheme="minorEastAsia" w:cs="宋体" w:hint="eastAsia"/>
          <w:color w:val="000000"/>
          <w:kern w:val="0"/>
          <w:sz w:val="24"/>
          <w:szCs w:val="24"/>
        </w:rPr>
        <w:t>。</w:t>
      </w:r>
    </w:p>
    <w:p w:rsidR="00B472A1" w:rsidRPr="006B4AC2" w:rsidRDefault="007D4FBC" w:rsidP="00C64620">
      <w:pPr>
        <w:widowControl/>
        <w:spacing w:line="360" w:lineRule="auto"/>
        <w:ind w:firstLine="56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一是</w:t>
      </w:r>
      <w:r w:rsidR="00B472A1" w:rsidRPr="006B4AC2">
        <w:rPr>
          <w:rFonts w:asciiTheme="minorEastAsia" w:hAnsiTheme="minorEastAsia" w:cs="宋体" w:hint="eastAsia"/>
          <w:color w:val="000000"/>
          <w:kern w:val="0"/>
          <w:sz w:val="24"/>
          <w:szCs w:val="24"/>
        </w:rPr>
        <w:t>情境导入明确任务。对中职学生而言，激发学生的学习动机与兴趣，提高学生的学习积极性至关重要，这就要求教师结合学科性质、特点，采取灵活的导课方式，为学生创设学习情境。导入新课的方法很多，像情景剧导入、案例导入、问题导入、故事导入、歌曲导入等，如孙晓华老师讲《股东大会》时，她采用了视频情景剧来引入新课，学生非常投入地观看教师编排的模拟股东大会视频，并由视频引出本课项目任务；郝改平老师的《理智与宽容》是通过一个社会案例来引入的，触目惊心因小失大的案例，强烈的触动了每一个学生，老师就案例提出问题，自然引发了学生的讨论；徐冉老师则是通过一首优美的现代爱情歌</w:t>
      </w:r>
      <w:r w:rsidR="00B472A1" w:rsidRPr="006B4AC2">
        <w:rPr>
          <w:rFonts w:asciiTheme="minorEastAsia" w:hAnsiTheme="minorEastAsia" w:cs="宋体" w:hint="eastAsia"/>
          <w:color w:val="000000"/>
          <w:kern w:val="0"/>
          <w:sz w:val="24"/>
          <w:szCs w:val="24"/>
        </w:rPr>
        <w:lastRenderedPageBreak/>
        <w:t xml:space="preserve">曲《敖包相会》，配以视频图片勾画出古代青年男女约会的情景，引出了古代爱情故事《静女》…… </w:t>
      </w:r>
    </w:p>
    <w:p w:rsidR="00B472A1" w:rsidRPr="006B4AC2" w:rsidRDefault="00B472A1" w:rsidP="00C64620">
      <w:pPr>
        <w:widowControl/>
        <w:spacing w:line="360" w:lineRule="auto"/>
        <w:ind w:firstLine="574"/>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学习工作任务是一堂课的中心与主线，由认知、能力和情感三维目标来决定。“能力本位”就是要突出能力目标，把教学活动变成学生积极参与的动脑、动口和动手的创造活动；专业技能课就是培养学生的职业操作能力，文化基础课和专业理论课要把学习内容分解为具体的问题或任务，在解决问题和完成任务的过程中提高学生的综合能力。“项目化”就是将学习和实训内容生活化、职业化地设计为一个学习工作任务，使学生在完成任务的过程，学习到知识，获得技能。教师在帮助学生确立学习任务时，注重的不仅是最终的结果，而且包括完成项目任务的全过程，让学生的综合能力在过程中得到锻炼和提高。</w:t>
      </w:r>
    </w:p>
    <w:p w:rsidR="00B472A1" w:rsidRPr="006B4AC2" w:rsidRDefault="007D4FBC" w:rsidP="00C64620">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二是</w:t>
      </w:r>
      <w:r w:rsidR="00B472A1" w:rsidRPr="006B4AC2">
        <w:rPr>
          <w:rFonts w:asciiTheme="minorEastAsia" w:hAnsiTheme="minorEastAsia" w:cs="宋体" w:hint="eastAsia"/>
          <w:color w:val="000000"/>
          <w:kern w:val="0"/>
          <w:sz w:val="24"/>
          <w:szCs w:val="24"/>
        </w:rPr>
        <w:t>收集资料制定方案。教师要提前布置</w:t>
      </w:r>
      <w:r w:rsidR="00540FEF" w:rsidRPr="006B4AC2">
        <w:rPr>
          <w:rFonts w:asciiTheme="minorEastAsia" w:hAnsiTheme="minorEastAsia" w:cs="宋体" w:hint="eastAsia"/>
          <w:color w:val="000000"/>
          <w:kern w:val="0"/>
          <w:sz w:val="24"/>
          <w:szCs w:val="24"/>
        </w:rPr>
        <w:t>一</w:t>
      </w:r>
      <w:r w:rsidR="00B472A1" w:rsidRPr="006B4AC2">
        <w:rPr>
          <w:rFonts w:asciiTheme="minorEastAsia" w:hAnsiTheme="minorEastAsia" w:cs="宋体" w:hint="eastAsia"/>
          <w:color w:val="000000"/>
          <w:kern w:val="0"/>
          <w:sz w:val="24"/>
          <w:szCs w:val="24"/>
        </w:rPr>
        <w:t>个或几个项目任务。项目任务可由教师提出设想，然后由学生讨论，最终学生自行确定或师生共同确定项目的目标和任务。在教师的指导下围绕工作任务，充分利用相关学习领域或相关媒体进行学习，通过书籍阅读、网络检索，调查、咨询、实地考察等多种途径，收集相关资料信息，并对所得信息进行整理加工，提出工作设想或探索的途径和方向。</w:t>
      </w:r>
    </w:p>
    <w:p w:rsidR="00B472A1" w:rsidRPr="006B4AC2" w:rsidRDefault="00B472A1" w:rsidP="00C64620">
      <w:pPr>
        <w:widowControl/>
        <w:spacing w:line="360" w:lineRule="auto"/>
        <w:ind w:firstLine="70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围绕项目任务，制定工作方案。工作方案可由学生自行或师生共同讨论制定，确定工作步骤和程度，最终得到教师认可。工作方案或任务书中要明确小组成员的各自职责、分工协作的内容、操作任务、操作环节、任务要求、评价标准。</w:t>
      </w:r>
    </w:p>
    <w:p w:rsidR="00B472A1"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三是自主协作具体实施。这是一节课最为重要的环节，要具体实施设计方案，完成学习和工作任务。对文化课和专业理论课而言，教师根据导学案或任务书的要求，分两步进行：一是自主学习，每一个学生要独立完成导学案或任务书上的自主学习内容、解答问题，达到检测要求；二是协作探究，学生经过组内帮扶把个人单独难以完成的或综合性的内容在组内进行交流，通过协作完成任务，利用团队的智慧集体攻克学习堡垒。</w:t>
      </w:r>
    </w:p>
    <w:p w:rsidR="00B472A1"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自主学习时应尽量避免交流，一方面培养学生自主学习与独立解决问题的能力；同时也可以提高学习和训练的效率，从而保证学习和训练的实效性和全体性。小组协作能使学生由封闭走向开放，在协作探究时碰撞出思想的火花，增加了课堂生机与活力。学生在协作中找到自我存在的价值，增强社会角色意识和享受社会认可的快乐。</w:t>
      </w:r>
    </w:p>
    <w:p w:rsidR="00B472A1"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lastRenderedPageBreak/>
        <w:t>四是点拨引导过程检查。在学生根据方案具体实施的过程中，教师注意巡查学生自主协作的参与情况，发现学生遇到难以解决的问题和难以达到规范的操作时，适时点拨引导、动作示范、纠偏纠错，防止学生掉队甚至游离于学习之外，时时督促小组长协调组织，完成本组学习任务。</w:t>
      </w:r>
    </w:p>
    <w:p w:rsidR="00B472A1"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注意进行全过程的检查和监督。过程检查包括：个人自查、组内互查、组间换查。通过过程检查，发现实施过程中的问题，及时纠正，防止任务完成时出现无法弥补的错误，并注意利用小组作用增强学生自我监督、自我激励意识，不留盲点和死角。</w:t>
      </w:r>
    </w:p>
    <w:p w:rsidR="00B472A1" w:rsidRPr="006B4AC2" w:rsidRDefault="00B472A1" w:rsidP="00C64620">
      <w:pPr>
        <w:spacing w:line="360" w:lineRule="auto"/>
        <w:ind w:firstLineChars="250" w:firstLine="60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五是展示成果修正完善。教师为学生搭建一个展示成果的平台，展示学生的口语表达、思想感受、知识理解、独特设计、任务成果、个性与特长等。这是最为精彩的环节，是一节课的高潮所在。学生心智的灵光闪现，思想火花的碰撞，精美作品的呈现，不时爆发出热烈的掌声和由衷的赞叹，引学生深思和欢笑，让学生刮目相看、拍案叫绝，使教师喜出望外的精彩片段层出不穷，展现出新课堂的生命力所在。</w:t>
      </w:r>
    </w:p>
    <w:p w:rsidR="00B472A1"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展示过程，依据不同的情况，可安排全体学生展示或推荐小组代表完成。小组代表展示组内成果时，组员可以补充完善。通过小组展示反映出小组个性的设计风采和创新成果，发现存在的不足和问题时，相互借鉴，取长补短，加以修正和完善。</w:t>
      </w:r>
    </w:p>
    <w:p w:rsidR="00B472A1"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六是评估检测拓展升华。在一堂课的最后阶段，由学生独立完成导学案、任务书上的评估检测内容。教师提供评价标准，小组交换评分，收集评估检测结果，进行分析，对当堂课的学习或操作进行全面的总结和评价，特别是对评估检测不达标的同学要进行专门的辅导，使之课后完成学习任务。</w:t>
      </w:r>
    </w:p>
    <w:p w:rsidR="00EA245C" w:rsidRPr="006B4AC2" w:rsidRDefault="00B472A1"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拓展升华是一堂课的点睛之笔，让学生把当堂课的内容与学科的知识体系联系起来，把所学的知识及技能与学生的职业生涯联系起来，把当堂课的学习与终生学习发展联系起来，拓展学生的思维，激发学生更加强烈的学习愿望。</w:t>
      </w:r>
    </w:p>
    <w:p w:rsidR="00F357C4" w:rsidRPr="0082284D" w:rsidRDefault="00757CB0" w:rsidP="0082284D">
      <w:pPr>
        <w:spacing w:line="360" w:lineRule="auto"/>
        <w:ind w:firstLineChars="200" w:firstLine="560"/>
        <w:rPr>
          <w:rFonts w:asciiTheme="minorEastAsia" w:hAnsiTheme="minorEastAsia" w:cs="宋体"/>
          <w:color w:val="000000"/>
          <w:kern w:val="0"/>
          <w:sz w:val="28"/>
          <w:szCs w:val="28"/>
        </w:rPr>
      </w:pPr>
      <w:r w:rsidRPr="0082284D">
        <w:rPr>
          <w:rFonts w:asciiTheme="minorEastAsia" w:hAnsiTheme="minorEastAsia" w:cs="宋体" w:hint="eastAsia"/>
          <w:color w:val="000000"/>
          <w:kern w:val="0"/>
          <w:sz w:val="28"/>
          <w:szCs w:val="28"/>
        </w:rPr>
        <w:t>三</w:t>
      </w:r>
      <w:r w:rsidR="003F3E0B" w:rsidRPr="0082284D">
        <w:rPr>
          <w:rFonts w:asciiTheme="minorEastAsia" w:hAnsiTheme="minorEastAsia" w:cs="宋体" w:hint="eastAsia"/>
          <w:color w:val="000000"/>
          <w:kern w:val="0"/>
          <w:sz w:val="28"/>
          <w:szCs w:val="28"/>
        </w:rPr>
        <w:t>、</w:t>
      </w:r>
      <w:r w:rsidR="00B007EC" w:rsidRPr="0082284D">
        <w:rPr>
          <w:rFonts w:asciiTheme="minorEastAsia" w:hAnsiTheme="minorEastAsia" w:cs="宋体" w:hint="eastAsia"/>
          <w:color w:val="000000"/>
          <w:kern w:val="0"/>
          <w:sz w:val="28"/>
          <w:szCs w:val="28"/>
        </w:rPr>
        <w:t>能力本位项目化六环节</w:t>
      </w:r>
      <w:r w:rsidR="005F4567" w:rsidRPr="0082284D">
        <w:rPr>
          <w:rFonts w:asciiTheme="minorEastAsia" w:hAnsiTheme="minorEastAsia" w:cs="宋体" w:hint="eastAsia"/>
          <w:color w:val="000000"/>
          <w:kern w:val="0"/>
          <w:sz w:val="28"/>
          <w:szCs w:val="28"/>
        </w:rPr>
        <w:t>的</w:t>
      </w:r>
      <w:r w:rsidR="00F357C4" w:rsidRPr="0082284D">
        <w:rPr>
          <w:rFonts w:asciiTheme="minorEastAsia" w:hAnsiTheme="minorEastAsia" w:cs="宋体" w:hint="eastAsia"/>
          <w:color w:val="000000"/>
          <w:kern w:val="0"/>
          <w:sz w:val="28"/>
          <w:szCs w:val="28"/>
        </w:rPr>
        <w:t>应用效果</w:t>
      </w:r>
    </w:p>
    <w:p w:rsidR="00C64620" w:rsidRDefault="006B50E5" w:rsidP="00A01423">
      <w:pPr>
        <w:widowControl/>
        <w:shd w:val="clear" w:color="auto" w:fill="FFFFFF"/>
        <w:spacing w:afterLines="100" w:line="360" w:lineRule="auto"/>
        <w:ind w:firstLineChars="200" w:firstLine="48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通过</w:t>
      </w:r>
      <w:r w:rsidR="00EA245C" w:rsidRPr="006B4AC2">
        <w:rPr>
          <w:rFonts w:asciiTheme="minorEastAsia" w:hAnsiTheme="minorEastAsia" w:cs="宋体" w:hint="eastAsia"/>
          <w:color w:val="000000"/>
          <w:kern w:val="0"/>
          <w:sz w:val="24"/>
          <w:szCs w:val="24"/>
        </w:rPr>
        <w:t>“能力本位项目化六环节”教学模式</w:t>
      </w:r>
      <w:r w:rsidRPr="006B4AC2">
        <w:rPr>
          <w:rFonts w:asciiTheme="minorEastAsia" w:hAnsiTheme="minorEastAsia" w:cs="宋体" w:hint="eastAsia"/>
          <w:color w:val="000000"/>
          <w:kern w:val="0"/>
          <w:sz w:val="24"/>
          <w:szCs w:val="24"/>
        </w:rPr>
        <w:t>的实施</w:t>
      </w:r>
      <w:r w:rsidR="00EA245C" w:rsidRPr="006B4AC2">
        <w:rPr>
          <w:rFonts w:asciiTheme="minorEastAsia" w:hAnsiTheme="minorEastAsia" w:cs="宋体" w:hint="eastAsia"/>
          <w:color w:val="000000"/>
          <w:kern w:val="0"/>
          <w:sz w:val="24"/>
          <w:szCs w:val="24"/>
        </w:rPr>
        <w:t>，</w:t>
      </w:r>
      <w:r w:rsidRPr="006B4AC2">
        <w:rPr>
          <w:rFonts w:asciiTheme="minorEastAsia" w:hAnsiTheme="minorEastAsia" w:cs="宋体" w:hint="eastAsia"/>
          <w:color w:val="000000"/>
          <w:kern w:val="0"/>
          <w:sz w:val="24"/>
          <w:szCs w:val="24"/>
        </w:rPr>
        <w:t>学生主动性、积极性显著增强，课堂效果明显改善，由“教师难教、学生难学”的局面逐渐转变为“学生</w:t>
      </w:r>
      <w:r w:rsidRPr="006B4AC2">
        <w:rPr>
          <w:rFonts w:asciiTheme="minorEastAsia" w:hAnsiTheme="minorEastAsia" w:cs="宋体" w:hint="eastAsia"/>
          <w:color w:val="000000"/>
          <w:kern w:val="0"/>
          <w:sz w:val="24"/>
          <w:szCs w:val="24"/>
        </w:rPr>
        <w:lastRenderedPageBreak/>
        <w:t>乐学、教师乐教”的良好现象。可以说，项目化教学改革在该校的实践是成功的、是有成效的。</w:t>
      </w:r>
    </w:p>
    <w:p w:rsidR="00EA245C" w:rsidRPr="006B4AC2" w:rsidRDefault="006B50E5" w:rsidP="00A01423">
      <w:pPr>
        <w:widowControl/>
        <w:shd w:val="clear" w:color="auto" w:fill="FFFFFF"/>
        <w:spacing w:afterLines="100" w:line="360" w:lineRule="auto"/>
        <w:ind w:firstLineChars="200" w:firstLine="48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一是</w:t>
      </w:r>
      <w:r w:rsidR="00EA245C" w:rsidRPr="006B4AC2">
        <w:rPr>
          <w:rFonts w:asciiTheme="minorEastAsia" w:hAnsiTheme="minorEastAsia" w:cs="宋体" w:hint="eastAsia"/>
          <w:color w:val="000000"/>
          <w:kern w:val="0"/>
          <w:sz w:val="24"/>
          <w:szCs w:val="24"/>
        </w:rPr>
        <w:t>课堂吸引力显著提高。“能力本位项目化”六环节教学模式的实施，转化了教师和学生的角色定位，课堂成为学生展示的舞台，“做中学”，“做中教”，激活了课堂学习氛围，学生变得积极主动，课堂上笑声、掌声迭起，学生在课堂上找到了自我，体会到自信与成功的快乐，展示了项目化教学的魅力。</w:t>
      </w:r>
    </w:p>
    <w:p w:rsidR="00EA245C" w:rsidRPr="006B4AC2" w:rsidRDefault="006B50E5" w:rsidP="00C64620">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二是</w:t>
      </w:r>
      <w:r w:rsidR="00EA245C" w:rsidRPr="006B4AC2">
        <w:rPr>
          <w:rFonts w:asciiTheme="minorEastAsia" w:hAnsiTheme="minorEastAsia" w:cs="宋体" w:hint="eastAsia"/>
          <w:color w:val="000000"/>
          <w:kern w:val="0"/>
          <w:sz w:val="24"/>
          <w:szCs w:val="24"/>
        </w:rPr>
        <w:t>促进了教学内涵成长和质量提升。教师在项目化教学改革中学到了新方法，掌握了新模式，在探索中职教育教学规律上步入了新天地，在面向企业适应岗位技能培养上，学到了教学治学的新本领。全校近三年新增双师型教师92名，累计达到292名，占全校专任教师的92.5%；</w:t>
      </w:r>
    </w:p>
    <w:p w:rsidR="00EA245C" w:rsidRPr="006B4AC2" w:rsidRDefault="00953830" w:rsidP="00C64620">
      <w:pPr>
        <w:spacing w:line="360" w:lineRule="auto"/>
        <w:ind w:firstLineChars="205" w:firstLine="492"/>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三是</w:t>
      </w:r>
      <w:r w:rsidR="00EA245C" w:rsidRPr="006B4AC2">
        <w:rPr>
          <w:rFonts w:asciiTheme="minorEastAsia" w:hAnsiTheme="minorEastAsia" w:cs="宋体" w:hint="eastAsia"/>
          <w:color w:val="000000"/>
          <w:kern w:val="0"/>
          <w:sz w:val="24"/>
          <w:szCs w:val="24"/>
        </w:rPr>
        <w:t>促进了招生，巩固了规模。在全国中职学校招生困难的情况下，</w:t>
      </w:r>
      <w:r w:rsidRPr="006B4AC2">
        <w:rPr>
          <w:rFonts w:asciiTheme="minorEastAsia" w:hAnsiTheme="minorEastAsia" w:cs="宋体" w:hint="eastAsia"/>
          <w:color w:val="000000"/>
          <w:kern w:val="0"/>
          <w:sz w:val="24"/>
          <w:szCs w:val="24"/>
        </w:rPr>
        <w:t>该</w:t>
      </w:r>
      <w:r w:rsidR="00EA245C" w:rsidRPr="006B4AC2">
        <w:rPr>
          <w:rFonts w:asciiTheme="minorEastAsia" w:hAnsiTheme="minorEastAsia" w:cs="宋体" w:hint="eastAsia"/>
          <w:color w:val="000000"/>
          <w:kern w:val="0"/>
          <w:sz w:val="24"/>
          <w:szCs w:val="24"/>
        </w:rPr>
        <w:t>校却能实行划线招生，20</w:t>
      </w:r>
      <w:r w:rsidRPr="006B4AC2">
        <w:rPr>
          <w:rFonts w:asciiTheme="minorEastAsia" w:hAnsiTheme="minorEastAsia" w:cs="宋体" w:hint="eastAsia"/>
          <w:color w:val="000000"/>
          <w:kern w:val="0"/>
          <w:sz w:val="24"/>
          <w:szCs w:val="24"/>
        </w:rPr>
        <w:t>16</w:t>
      </w:r>
      <w:r w:rsidR="00EA245C" w:rsidRPr="006B4AC2">
        <w:rPr>
          <w:rFonts w:asciiTheme="minorEastAsia" w:hAnsiTheme="minorEastAsia" w:cs="宋体" w:hint="eastAsia"/>
          <w:color w:val="000000"/>
          <w:kern w:val="0"/>
          <w:sz w:val="24"/>
          <w:szCs w:val="24"/>
        </w:rPr>
        <w:t>年以来学校每年招生3500人以上，以本市为主，外地生源也络绎不绝，成为名副其实的万人大校，省内外每年有上百批学校同仁来校参观考察。</w:t>
      </w:r>
    </w:p>
    <w:p w:rsidR="00EA245C" w:rsidRPr="006B4AC2" w:rsidRDefault="00953830" w:rsidP="00C64620">
      <w:pPr>
        <w:spacing w:line="360" w:lineRule="auto"/>
        <w:ind w:firstLineChars="205" w:firstLine="492"/>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四是</w:t>
      </w:r>
      <w:r w:rsidR="00EA245C" w:rsidRPr="006B4AC2">
        <w:rPr>
          <w:rFonts w:asciiTheme="minorEastAsia" w:hAnsiTheme="minorEastAsia" w:cs="宋体" w:hint="eastAsia"/>
          <w:color w:val="000000"/>
          <w:kern w:val="0"/>
          <w:sz w:val="24"/>
          <w:szCs w:val="24"/>
        </w:rPr>
        <w:t>促进了“入学巩固率、就业巩固率、对经济贡献率”的大幅提升。许多中职学校存在“上学期满，下学期减，二年级人头缺一半”的现象，学生辍学率达到20%以上。</w:t>
      </w:r>
      <w:r w:rsidRPr="006B4AC2">
        <w:rPr>
          <w:rFonts w:asciiTheme="minorEastAsia" w:hAnsiTheme="minorEastAsia" w:cs="宋体" w:hint="eastAsia"/>
          <w:color w:val="000000"/>
          <w:kern w:val="0"/>
          <w:sz w:val="24"/>
          <w:szCs w:val="24"/>
        </w:rPr>
        <w:t>该校</w:t>
      </w:r>
      <w:r w:rsidR="00EA245C" w:rsidRPr="006B4AC2">
        <w:rPr>
          <w:rFonts w:asciiTheme="minorEastAsia" w:hAnsiTheme="minorEastAsia" w:cs="宋体" w:hint="eastAsia"/>
          <w:color w:val="000000"/>
          <w:kern w:val="0"/>
          <w:sz w:val="24"/>
          <w:szCs w:val="24"/>
        </w:rPr>
        <w:t>校“能力本位项目化六环节”教学模式提高了课堂教学的有效性，使学生找到了学习的乐趣，原来厌学、逃学的学生变得爱学、乐学，20</w:t>
      </w:r>
      <w:r w:rsidRPr="006B4AC2">
        <w:rPr>
          <w:rFonts w:asciiTheme="minorEastAsia" w:hAnsiTheme="minorEastAsia" w:cs="宋体" w:hint="eastAsia"/>
          <w:color w:val="000000"/>
          <w:kern w:val="0"/>
          <w:sz w:val="24"/>
          <w:szCs w:val="24"/>
        </w:rPr>
        <w:t>16</w:t>
      </w:r>
      <w:r w:rsidR="00EA245C" w:rsidRPr="006B4AC2">
        <w:rPr>
          <w:rFonts w:asciiTheme="minorEastAsia" w:hAnsiTheme="minorEastAsia" w:cs="宋体" w:hint="eastAsia"/>
          <w:color w:val="000000"/>
          <w:kern w:val="0"/>
          <w:sz w:val="24"/>
          <w:szCs w:val="24"/>
        </w:rPr>
        <w:t>年以来学生的流失率一直控制在5%以下。伴随着教学质量的提升，学生就业市场看好，“就业巩固率”，“对经济贡献率”显著提高。学校在省市中职类学校评比中，多项指标名利前茅。</w:t>
      </w:r>
    </w:p>
    <w:p w:rsidR="00EA245C" w:rsidRPr="006B4AC2" w:rsidRDefault="00953830" w:rsidP="00C64620">
      <w:pPr>
        <w:spacing w:line="360" w:lineRule="auto"/>
        <w:ind w:firstLineChars="200" w:firstLine="48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五是</w:t>
      </w:r>
      <w:r w:rsidR="00EA245C" w:rsidRPr="006B4AC2">
        <w:rPr>
          <w:rFonts w:asciiTheme="minorEastAsia" w:hAnsiTheme="minorEastAsia" w:cs="宋体" w:hint="eastAsia"/>
          <w:color w:val="000000"/>
          <w:kern w:val="0"/>
          <w:sz w:val="24"/>
          <w:szCs w:val="24"/>
        </w:rPr>
        <w:t>促进了教材开发。在“能力本位项目化”教学理念的指导下，</w:t>
      </w:r>
      <w:r w:rsidRPr="006B4AC2">
        <w:rPr>
          <w:rFonts w:asciiTheme="minorEastAsia" w:hAnsiTheme="minorEastAsia" w:cs="宋体" w:hint="eastAsia"/>
          <w:color w:val="000000"/>
          <w:kern w:val="0"/>
          <w:sz w:val="24"/>
          <w:szCs w:val="24"/>
        </w:rPr>
        <w:t>该</w:t>
      </w:r>
      <w:r w:rsidR="00EA245C" w:rsidRPr="006B4AC2">
        <w:rPr>
          <w:rFonts w:asciiTheme="minorEastAsia" w:hAnsiTheme="minorEastAsia" w:cs="宋体" w:hint="eastAsia"/>
          <w:color w:val="000000"/>
          <w:kern w:val="0"/>
          <w:sz w:val="24"/>
          <w:szCs w:val="24"/>
        </w:rPr>
        <w:t>校整合编写了与“能力本位项目化六环节”教学模式相配套的22个专业的26种校本教材；</w:t>
      </w:r>
      <w:r w:rsidRPr="006B4AC2">
        <w:rPr>
          <w:rFonts w:asciiTheme="minorEastAsia" w:hAnsiTheme="minorEastAsia" w:cs="宋体" w:hint="eastAsia"/>
          <w:color w:val="000000"/>
          <w:kern w:val="0"/>
          <w:sz w:val="24"/>
          <w:szCs w:val="24"/>
        </w:rPr>
        <w:t>部分书籍</w:t>
      </w:r>
      <w:r w:rsidR="00EA245C" w:rsidRPr="006B4AC2">
        <w:rPr>
          <w:rFonts w:asciiTheme="minorEastAsia" w:hAnsiTheme="minorEastAsia" w:cs="宋体" w:hint="eastAsia"/>
          <w:color w:val="000000"/>
          <w:kern w:val="0"/>
          <w:sz w:val="24"/>
          <w:szCs w:val="24"/>
        </w:rPr>
        <w:t>已由华中师范出版社201</w:t>
      </w:r>
      <w:r w:rsidRPr="006B4AC2">
        <w:rPr>
          <w:rFonts w:asciiTheme="minorEastAsia" w:hAnsiTheme="minorEastAsia" w:cs="宋体" w:hint="eastAsia"/>
          <w:color w:val="000000"/>
          <w:kern w:val="0"/>
          <w:sz w:val="24"/>
          <w:szCs w:val="24"/>
        </w:rPr>
        <w:t>6</w:t>
      </w:r>
      <w:r w:rsidR="00EA245C" w:rsidRPr="006B4AC2">
        <w:rPr>
          <w:rFonts w:asciiTheme="minorEastAsia" w:hAnsiTheme="minorEastAsia" w:cs="宋体" w:hint="eastAsia"/>
          <w:color w:val="000000"/>
          <w:kern w:val="0"/>
          <w:sz w:val="24"/>
          <w:szCs w:val="24"/>
        </w:rPr>
        <w:t>年9月正式出版。</w:t>
      </w:r>
    </w:p>
    <w:p w:rsidR="00EA245C" w:rsidRPr="006B4AC2" w:rsidRDefault="00953830" w:rsidP="00C64620">
      <w:pPr>
        <w:widowControl/>
        <w:spacing w:line="360" w:lineRule="auto"/>
        <w:ind w:firstLineChars="200" w:firstLine="480"/>
        <w:jc w:val="left"/>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六是</w:t>
      </w:r>
      <w:r w:rsidR="00EA245C" w:rsidRPr="006B4AC2">
        <w:rPr>
          <w:rFonts w:asciiTheme="minorEastAsia" w:hAnsiTheme="minorEastAsia" w:cs="宋体" w:hint="eastAsia"/>
          <w:color w:val="000000"/>
          <w:kern w:val="0"/>
          <w:sz w:val="24"/>
          <w:szCs w:val="24"/>
        </w:rPr>
        <w:t>促进了教师内涵成长和素质提升，形成优秀的教师团队。通过全员培训、优师示范引领、达标过关、竞赛激励等多种形式和手段，使教师的专业能力和综合素质得以全面提高，形成了文化素质高、专业能力强的“双师型”教师队伍。</w:t>
      </w:r>
    </w:p>
    <w:p w:rsidR="00C61E54" w:rsidRPr="00536329" w:rsidRDefault="00EA245C" w:rsidP="00536329">
      <w:pPr>
        <w:spacing w:line="360" w:lineRule="auto"/>
        <w:ind w:firstLineChars="200" w:firstLine="480"/>
        <w:rPr>
          <w:rFonts w:asciiTheme="minorEastAsia" w:hAnsiTheme="minorEastAsia" w:cs="宋体"/>
          <w:color w:val="000000"/>
          <w:kern w:val="0"/>
          <w:sz w:val="24"/>
          <w:szCs w:val="24"/>
        </w:rPr>
      </w:pPr>
      <w:r w:rsidRPr="006B4AC2">
        <w:rPr>
          <w:rFonts w:asciiTheme="minorEastAsia" w:hAnsiTheme="minorEastAsia" w:cs="宋体" w:hint="eastAsia"/>
          <w:color w:val="000000"/>
          <w:kern w:val="0"/>
          <w:sz w:val="24"/>
          <w:szCs w:val="24"/>
        </w:rPr>
        <w:t>本成果推广以来，</w:t>
      </w:r>
      <w:r w:rsidR="00953830" w:rsidRPr="006B4AC2">
        <w:rPr>
          <w:rFonts w:asciiTheme="minorEastAsia" w:hAnsiTheme="minorEastAsia" w:cs="宋体" w:hint="eastAsia"/>
          <w:color w:val="000000"/>
          <w:kern w:val="0"/>
          <w:sz w:val="24"/>
          <w:szCs w:val="24"/>
        </w:rPr>
        <w:t>该校</w:t>
      </w:r>
      <w:r w:rsidRPr="006B4AC2">
        <w:rPr>
          <w:rFonts w:asciiTheme="minorEastAsia" w:hAnsiTheme="minorEastAsia" w:cs="宋体" w:hint="eastAsia"/>
          <w:color w:val="000000"/>
          <w:kern w:val="0"/>
          <w:sz w:val="24"/>
          <w:szCs w:val="24"/>
        </w:rPr>
        <w:t>“双师型”教师已达专任教师的92.5%，教师在各级</w:t>
      </w:r>
      <w:r w:rsidRPr="006B4AC2">
        <w:rPr>
          <w:rFonts w:asciiTheme="minorEastAsia" w:hAnsiTheme="minorEastAsia" w:cs="宋体" w:hint="eastAsia"/>
          <w:color w:val="000000"/>
          <w:kern w:val="0"/>
          <w:sz w:val="24"/>
          <w:szCs w:val="24"/>
        </w:rPr>
        <w:lastRenderedPageBreak/>
        <w:t>各类教学比赛中获奖196人次；获省级教学成果一等奖3项，二等奖3项；在国家级核心期刊上发表论文6篇，省级期刊上发表论文89篇。</w:t>
      </w:r>
      <w:r w:rsidR="00F22A8F" w:rsidRPr="00C61E54">
        <w:rPr>
          <w:rFonts w:asciiTheme="minorEastAsia" w:hAnsiTheme="minorEastAsia" w:hint="eastAsia"/>
          <w:sz w:val="24"/>
          <w:szCs w:val="24"/>
        </w:rPr>
        <w:t xml:space="preserve">                                 </w:t>
      </w:r>
      <w:r w:rsidR="00C61E54">
        <w:rPr>
          <w:rFonts w:asciiTheme="minorEastAsia" w:hAnsiTheme="minorEastAsia" w:hint="eastAsia"/>
          <w:sz w:val="24"/>
          <w:szCs w:val="24"/>
        </w:rPr>
        <w:t xml:space="preserve">   </w:t>
      </w:r>
    </w:p>
    <w:p w:rsidR="00D87931" w:rsidRDefault="009F1CF6" w:rsidP="00A01423">
      <w:pPr>
        <w:widowControl/>
        <w:shd w:val="clear" w:color="auto" w:fill="FFFFFF"/>
        <w:spacing w:afterLines="100" w:line="360" w:lineRule="auto"/>
        <w:ind w:firstLineChars="200" w:firstLine="480"/>
        <w:jc w:val="left"/>
        <w:rPr>
          <w:rFonts w:asciiTheme="minorEastAsia" w:hAnsiTheme="minorEastAsia"/>
          <w:sz w:val="24"/>
          <w:szCs w:val="24"/>
        </w:rPr>
      </w:pPr>
      <w:r w:rsidRPr="00C61E54">
        <w:rPr>
          <w:rFonts w:asciiTheme="minorEastAsia" w:hAnsiTheme="minorEastAsia" w:hint="eastAsia"/>
          <w:sz w:val="24"/>
          <w:szCs w:val="24"/>
        </w:rPr>
        <w:t>总之，</w:t>
      </w:r>
      <w:r w:rsidR="00092FD8" w:rsidRPr="00C61E54">
        <w:rPr>
          <w:rFonts w:asciiTheme="minorEastAsia" w:hAnsiTheme="minorEastAsia" w:cs="宋体" w:hint="eastAsia"/>
          <w:color w:val="000000"/>
          <w:kern w:val="0"/>
          <w:sz w:val="24"/>
          <w:szCs w:val="24"/>
        </w:rPr>
        <w:t>能力本位项目化六环节</w:t>
      </w:r>
      <w:r w:rsidR="00092FD8">
        <w:rPr>
          <w:rFonts w:asciiTheme="minorEastAsia" w:hAnsiTheme="minorEastAsia" w:cs="宋体" w:hint="eastAsia"/>
          <w:color w:val="000000"/>
          <w:kern w:val="0"/>
          <w:sz w:val="24"/>
          <w:szCs w:val="24"/>
        </w:rPr>
        <w:t>教学模式</w:t>
      </w:r>
      <w:r w:rsidRPr="00C61E54">
        <w:rPr>
          <w:rFonts w:asciiTheme="minorEastAsia" w:hAnsiTheme="minorEastAsia" w:hint="eastAsia"/>
          <w:sz w:val="24"/>
          <w:szCs w:val="24"/>
        </w:rPr>
        <w:t>可充分体现职业教育培养实践能力强、创新意识多、自主能力好学生的培养目标，是促进职业学校学生全面发展的有效教学方法，广大教育工作者在教学中应大胆应用，探索项目教学法的不同用法，为培养高素质职业人才贡献力量。</w:t>
      </w:r>
    </w:p>
    <w:p w:rsidR="00864846" w:rsidRDefault="00396D7C" w:rsidP="00A01423">
      <w:pPr>
        <w:widowControl/>
        <w:shd w:val="clear" w:color="auto" w:fill="FFFFFF"/>
        <w:spacing w:afterLines="100"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参考文献：</w:t>
      </w:r>
    </w:p>
    <w:p w:rsidR="0015662B" w:rsidRPr="00864846" w:rsidRDefault="009B6D27" w:rsidP="00A01423">
      <w:pPr>
        <w:widowControl/>
        <w:shd w:val="clear" w:color="auto" w:fill="FFFFFF"/>
        <w:spacing w:afterLines="100"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 xml:space="preserve"> </w:t>
      </w:r>
      <w:r w:rsidR="00864846">
        <w:rPr>
          <w:rFonts w:asciiTheme="minorEastAsia" w:hAnsiTheme="minorEastAsia" w:hint="eastAsia"/>
          <w:sz w:val="24"/>
          <w:szCs w:val="24"/>
        </w:rPr>
        <w:t>[2]</w:t>
      </w:r>
      <w:r w:rsidR="0015662B" w:rsidRPr="00864846">
        <w:rPr>
          <w:rFonts w:asciiTheme="minorEastAsia" w:hAnsiTheme="minorEastAsia" w:hint="eastAsia"/>
          <w:sz w:val="24"/>
          <w:szCs w:val="24"/>
        </w:rPr>
        <w:t>王淑锋</w:t>
      </w:r>
      <w:r w:rsidR="00396D7C" w:rsidRPr="00864846">
        <w:rPr>
          <w:rFonts w:asciiTheme="minorEastAsia" w:hAnsiTheme="minorEastAsia" w:hint="eastAsia"/>
          <w:sz w:val="24"/>
          <w:szCs w:val="24"/>
        </w:rPr>
        <w:t>.</w:t>
      </w:r>
      <w:r w:rsidR="0015662B" w:rsidRPr="00864846">
        <w:rPr>
          <w:rFonts w:asciiTheme="minorEastAsia" w:hAnsiTheme="minorEastAsia"/>
          <w:sz w:val="24"/>
          <w:szCs w:val="24"/>
        </w:rPr>
        <w:t>项目教学法在中职教育教学中的探索与实践</w:t>
      </w:r>
      <w:r w:rsidR="004D2981" w:rsidRPr="00864846">
        <w:rPr>
          <w:rFonts w:asciiTheme="minorEastAsia" w:hAnsiTheme="minorEastAsia" w:hint="eastAsia"/>
          <w:sz w:val="24"/>
          <w:szCs w:val="24"/>
        </w:rPr>
        <w:t>.</w:t>
      </w:r>
      <w:r w:rsidR="0015662B" w:rsidRPr="00864846">
        <w:rPr>
          <w:rFonts w:asciiTheme="minorEastAsia" w:hAnsiTheme="minorEastAsia"/>
          <w:sz w:val="24"/>
          <w:szCs w:val="24"/>
        </w:rPr>
        <w:t>《中国职业技术教育》</w:t>
      </w:r>
      <w:r w:rsidR="0015662B" w:rsidRPr="00864846">
        <w:rPr>
          <w:rFonts w:asciiTheme="minorEastAsia" w:hAnsiTheme="minorEastAsia" w:hint="eastAsia"/>
          <w:sz w:val="24"/>
          <w:szCs w:val="24"/>
        </w:rPr>
        <w:t>2012（29）</w:t>
      </w:r>
      <w:r w:rsidR="00396D7C" w:rsidRPr="00864846">
        <w:rPr>
          <w:rFonts w:asciiTheme="minorEastAsia" w:hAnsiTheme="minorEastAsia" w:hint="eastAsia"/>
          <w:sz w:val="24"/>
          <w:szCs w:val="24"/>
        </w:rPr>
        <w:t>：46.47.51.</w:t>
      </w:r>
    </w:p>
    <w:p w:rsidR="00753569" w:rsidRPr="00482F0A" w:rsidRDefault="00753569" w:rsidP="00A01423">
      <w:pPr>
        <w:widowControl/>
        <w:shd w:val="clear" w:color="auto" w:fill="FFFFFF"/>
        <w:spacing w:afterLines="100" w:line="360" w:lineRule="auto"/>
        <w:ind w:firstLineChars="200" w:firstLine="480"/>
        <w:jc w:val="left"/>
        <w:rPr>
          <w:rFonts w:asciiTheme="minorEastAsia" w:hAnsiTheme="minorEastAsia"/>
          <w:sz w:val="24"/>
          <w:szCs w:val="24"/>
        </w:rPr>
      </w:pPr>
      <w:r w:rsidRPr="00480998">
        <w:rPr>
          <w:rFonts w:asciiTheme="minorEastAsia" w:hAnsiTheme="minorEastAsia" w:hint="eastAsia"/>
          <w:sz w:val="24"/>
          <w:szCs w:val="24"/>
        </w:rPr>
        <w:t>本文系河北省教育科学“十三五”规划课题一般课题《能力本位项目化六环节教学模式研究》（编号</w:t>
      </w:r>
      <w:r w:rsidRPr="00480998">
        <w:rPr>
          <w:rFonts w:asciiTheme="minorEastAsia" w:hAnsiTheme="minorEastAsia"/>
          <w:sz w:val="24"/>
          <w:szCs w:val="24"/>
        </w:rPr>
        <w:t>170411</w:t>
      </w:r>
      <w:r w:rsidRPr="00480998">
        <w:rPr>
          <w:rFonts w:asciiTheme="minorEastAsia" w:hAnsiTheme="minorEastAsia" w:hint="eastAsia"/>
          <w:sz w:val="24"/>
          <w:szCs w:val="24"/>
        </w:rPr>
        <w:t>6）的阶段性研究成果。</w:t>
      </w:r>
    </w:p>
    <w:p w:rsidR="00753569" w:rsidRDefault="00753569" w:rsidP="00753569">
      <w:pPr>
        <w:widowControl/>
        <w:shd w:val="clear" w:color="auto" w:fill="FFFFFF"/>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姓名：徐向东，出生：1964年02月，性别：男，民族：汉族，</w:t>
      </w:r>
      <w:r w:rsidRPr="00480998">
        <w:rPr>
          <w:rFonts w:asciiTheme="minorEastAsia" w:hAnsiTheme="minorEastAsia" w:hint="eastAsia"/>
          <w:sz w:val="24"/>
          <w:szCs w:val="24"/>
        </w:rPr>
        <w:t>籍贯：</w:t>
      </w:r>
      <w:r>
        <w:rPr>
          <w:rFonts w:asciiTheme="minorEastAsia" w:hAnsiTheme="minorEastAsia" w:hint="eastAsia"/>
          <w:sz w:val="24"/>
          <w:szCs w:val="24"/>
        </w:rPr>
        <w:t>武安市伯延镇，</w:t>
      </w:r>
      <w:r w:rsidRPr="00480998">
        <w:rPr>
          <w:rFonts w:asciiTheme="minorEastAsia" w:hAnsiTheme="minorEastAsia" w:hint="eastAsia"/>
          <w:sz w:val="24"/>
          <w:szCs w:val="24"/>
        </w:rPr>
        <w:t>职称：</w:t>
      </w:r>
      <w:r>
        <w:rPr>
          <w:rFonts w:asciiTheme="minorEastAsia" w:hAnsiTheme="minorEastAsia" w:hint="eastAsia"/>
          <w:sz w:val="24"/>
          <w:szCs w:val="24"/>
        </w:rPr>
        <w:t>中小学高级教师，</w:t>
      </w:r>
      <w:r w:rsidRPr="00480998">
        <w:rPr>
          <w:rFonts w:asciiTheme="minorEastAsia" w:hAnsiTheme="minorEastAsia" w:hint="eastAsia"/>
          <w:sz w:val="24"/>
          <w:szCs w:val="24"/>
        </w:rPr>
        <w:t>研究方向：</w:t>
      </w:r>
      <w:r>
        <w:rPr>
          <w:rFonts w:asciiTheme="minorEastAsia" w:hAnsiTheme="minorEastAsia" w:hint="eastAsia"/>
          <w:sz w:val="24"/>
          <w:szCs w:val="24"/>
        </w:rPr>
        <w:t>教学模式与方法研究。</w:t>
      </w:r>
    </w:p>
    <w:p w:rsidR="00753569" w:rsidRDefault="00753569" w:rsidP="00753569">
      <w:pPr>
        <w:widowControl/>
        <w:shd w:val="clear" w:color="auto" w:fill="FFFFFF"/>
        <w:spacing w:line="360" w:lineRule="auto"/>
        <w:ind w:firstLineChars="200" w:firstLine="480"/>
        <w:jc w:val="left"/>
        <w:rPr>
          <w:rFonts w:asciiTheme="minorEastAsia" w:hAnsiTheme="minorEastAsia"/>
          <w:sz w:val="24"/>
          <w:szCs w:val="24"/>
        </w:rPr>
      </w:pPr>
      <w:r w:rsidRPr="00F84A0D">
        <w:rPr>
          <w:rFonts w:asciiTheme="minorEastAsia" w:hAnsiTheme="minorEastAsia" w:hint="eastAsia"/>
          <w:sz w:val="24"/>
          <w:szCs w:val="24"/>
        </w:rPr>
        <w:t>联系电话：13831021238</w:t>
      </w:r>
      <w:r>
        <w:rPr>
          <w:rFonts w:asciiTheme="minorEastAsia" w:hAnsiTheme="minorEastAsia" w:hint="eastAsia"/>
          <w:sz w:val="24"/>
          <w:szCs w:val="24"/>
        </w:rPr>
        <w:t xml:space="preserve">  </w:t>
      </w:r>
      <w:r w:rsidRPr="00F84A0D">
        <w:rPr>
          <w:rFonts w:asciiTheme="minorEastAsia" w:hAnsiTheme="minorEastAsia" w:hint="eastAsia"/>
          <w:sz w:val="24"/>
          <w:szCs w:val="24"/>
        </w:rPr>
        <w:t xml:space="preserve"> 电子邮箱：xxd0663@163.com</w:t>
      </w:r>
    </w:p>
    <w:p w:rsidR="0015662B" w:rsidRPr="00C61E54" w:rsidRDefault="0015662B" w:rsidP="00E912C1">
      <w:pPr>
        <w:widowControl/>
        <w:shd w:val="clear" w:color="auto" w:fill="FFFFFF"/>
        <w:spacing w:afterLines="100" w:line="360" w:lineRule="auto"/>
        <w:ind w:firstLineChars="200" w:firstLine="480"/>
        <w:jc w:val="left"/>
        <w:rPr>
          <w:rFonts w:asciiTheme="minorEastAsia" w:hAnsiTheme="minorEastAsia"/>
          <w:sz w:val="24"/>
          <w:szCs w:val="24"/>
        </w:rPr>
      </w:pPr>
    </w:p>
    <w:sectPr w:rsidR="0015662B" w:rsidRPr="00C61E54" w:rsidSect="003F3E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7BB" w:rsidRDefault="006B77BB" w:rsidP="000733A5">
      <w:r>
        <w:separator/>
      </w:r>
    </w:p>
  </w:endnote>
  <w:endnote w:type="continuationSeparator" w:id="0">
    <w:p w:rsidR="006B77BB" w:rsidRDefault="006B77BB" w:rsidP="000733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7BB" w:rsidRDefault="006B77BB" w:rsidP="000733A5">
      <w:r>
        <w:separator/>
      </w:r>
    </w:p>
  </w:footnote>
  <w:footnote w:type="continuationSeparator" w:id="0">
    <w:p w:rsidR="006B77BB" w:rsidRDefault="006B77BB" w:rsidP="000733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184"/>
    <w:multiLevelType w:val="hybridMultilevel"/>
    <w:tmpl w:val="2B001096"/>
    <w:lvl w:ilvl="0" w:tplc="6294416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090CA5"/>
    <w:multiLevelType w:val="hybridMultilevel"/>
    <w:tmpl w:val="E99C86CA"/>
    <w:lvl w:ilvl="0" w:tplc="A554F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31E23"/>
    <w:multiLevelType w:val="hybridMultilevel"/>
    <w:tmpl w:val="8132CADE"/>
    <w:lvl w:ilvl="0" w:tplc="2716FD74">
      <w:start w:val="1"/>
      <w:numFmt w:val="decimal"/>
      <w:lvlText w:val="%1、"/>
      <w:lvlJc w:val="left"/>
      <w:pPr>
        <w:ind w:left="1069" w:hanging="360"/>
      </w:pPr>
      <w:rPr>
        <w:rFonts w:ascii="宋体" w:eastAsia="宋体" w:hAnsi="宋体" w:hint="default"/>
        <w:sz w:val="24"/>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0DB455C0"/>
    <w:multiLevelType w:val="hybridMultilevel"/>
    <w:tmpl w:val="58A29FEE"/>
    <w:lvl w:ilvl="0" w:tplc="258012F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17A16EE"/>
    <w:multiLevelType w:val="hybridMultilevel"/>
    <w:tmpl w:val="DE8E8F86"/>
    <w:lvl w:ilvl="0" w:tplc="376EFD6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12D52D10"/>
    <w:multiLevelType w:val="hybridMultilevel"/>
    <w:tmpl w:val="D7542B1E"/>
    <w:lvl w:ilvl="0" w:tplc="2F7891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706B54"/>
    <w:multiLevelType w:val="hybridMultilevel"/>
    <w:tmpl w:val="A49201C6"/>
    <w:lvl w:ilvl="0" w:tplc="5C3867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A00E57"/>
    <w:multiLevelType w:val="hybridMultilevel"/>
    <w:tmpl w:val="0F186194"/>
    <w:lvl w:ilvl="0" w:tplc="8E9C81C6">
      <w:start w:val="1"/>
      <w:numFmt w:val="japaneseCounting"/>
      <w:lvlText w:val="%1、"/>
      <w:lvlJc w:val="left"/>
      <w:pPr>
        <w:ind w:left="1047" w:hanging="480"/>
      </w:pPr>
      <w:rPr>
        <w:rFonts w:hint="default"/>
      </w:rPr>
    </w:lvl>
    <w:lvl w:ilvl="1" w:tplc="FB7A0F82">
      <w:start w:val="1"/>
      <w:numFmt w:val="decimal"/>
      <w:lvlText w:val="%2、"/>
      <w:lvlJc w:val="left"/>
      <w:pPr>
        <w:ind w:left="1347" w:hanging="360"/>
      </w:pPr>
      <w:rPr>
        <w:rFonts w:asciiTheme="majorEastAsia" w:eastAsiaTheme="majorEastAsia" w:hAnsiTheme="majorEastAsia" w:cstheme="minorBidi"/>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1C0C41B3"/>
    <w:multiLevelType w:val="hybridMultilevel"/>
    <w:tmpl w:val="033C8728"/>
    <w:lvl w:ilvl="0" w:tplc="767ABE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550248"/>
    <w:multiLevelType w:val="hybridMultilevel"/>
    <w:tmpl w:val="5F5CE4B6"/>
    <w:lvl w:ilvl="0" w:tplc="CFAA3DE6">
      <w:start w:val="1"/>
      <w:numFmt w:val="decimal"/>
      <w:lvlText w:val="%1、"/>
      <w:lvlJc w:val="left"/>
      <w:pPr>
        <w:ind w:left="502" w:hanging="360"/>
      </w:pPr>
      <w:rPr>
        <w:rFonts w:asciiTheme="majorEastAsia" w:eastAsiaTheme="majorEastAsia" w:hAnsiTheme="majorEastAsia" w:cstheme="minorBidi"/>
      </w:rPr>
    </w:lvl>
    <w:lvl w:ilvl="1" w:tplc="5F4A0262">
      <w:start w:val="3"/>
      <w:numFmt w:val="decimal"/>
      <w:lvlText w:val="%2、"/>
      <w:lvlJc w:val="left"/>
      <w:pPr>
        <w:ind w:left="1200" w:hanging="360"/>
      </w:pPr>
      <w:rPr>
        <w:rFonts w:ascii="宋体" w:eastAsia="宋体" w:hAnsi="宋体"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7A6B50"/>
    <w:multiLevelType w:val="hybridMultilevel"/>
    <w:tmpl w:val="AA9223AE"/>
    <w:lvl w:ilvl="0" w:tplc="D6A8AB3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7A4DC8"/>
    <w:multiLevelType w:val="hybridMultilevel"/>
    <w:tmpl w:val="312E0434"/>
    <w:lvl w:ilvl="0" w:tplc="05D61AA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FC52EA"/>
    <w:multiLevelType w:val="hybridMultilevel"/>
    <w:tmpl w:val="9810037A"/>
    <w:lvl w:ilvl="0" w:tplc="DFBCF1E8">
      <w:start w:val="1"/>
      <w:numFmt w:val="decimal"/>
      <w:lvlText w:val="%1、"/>
      <w:lvlJc w:val="left"/>
      <w:pPr>
        <w:ind w:left="840" w:hanging="360"/>
      </w:pPr>
      <w:rPr>
        <w:rFonts w:asciiTheme="majorEastAsia" w:eastAsiaTheme="majorEastAsia" w:hAnsiTheme="majorEastAsia"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8A7373D"/>
    <w:multiLevelType w:val="hybridMultilevel"/>
    <w:tmpl w:val="AEC8C3EE"/>
    <w:lvl w:ilvl="0" w:tplc="3FAE54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163680"/>
    <w:multiLevelType w:val="hybridMultilevel"/>
    <w:tmpl w:val="0D2480DC"/>
    <w:lvl w:ilvl="0" w:tplc="4E72F7E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260768"/>
    <w:multiLevelType w:val="hybridMultilevel"/>
    <w:tmpl w:val="FA8EBD20"/>
    <w:lvl w:ilvl="0" w:tplc="4F28157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E0597E"/>
    <w:multiLevelType w:val="hybridMultilevel"/>
    <w:tmpl w:val="AF0CDF9A"/>
    <w:lvl w:ilvl="0" w:tplc="0142955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9B2E1D"/>
    <w:multiLevelType w:val="hybridMultilevel"/>
    <w:tmpl w:val="4D1E1166"/>
    <w:lvl w:ilvl="0" w:tplc="6B44AAC8">
      <w:start w:val="6"/>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CFA75A2"/>
    <w:multiLevelType w:val="hybridMultilevel"/>
    <w:tmpl w:val="487C5064"/>
    <w:lvl w:ilvl="0" w:tplc="6F58DB9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624E47"/>
    <w:multiLevelType w:val="hybridMultilevel"/>
    <w:tmpl w:val="DD524D1A"/>
    <w:lvl w:ilvl="0" w:tplc="EE7CD07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180599"/>
    <w:multiLevelType w:val="hybridMultilevel"/>
    <w:tmpl w:val="2E503540"/>
    <w:lvl w:ilvl="0" w:tplc="D0FAB7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A227E5"/>
    <w:multiLevelType w:val="hybridMultilevel"/>
    <w:tmpl w:val="0BF0535E"/>
    <w:lvl w:ilvl="0" w:tplc="8BA4A20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591FFC"/>
    <w:multiLevelType w:val="hybridMultilevel"/>
    <w:tmpl w:val="9E9894FC"/>
    <w:lvl w:ilvl="0" w:tplc="68D06D9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A01D3C"/>
    <w:multiLevelType w:val="hybridMultilevel"/>
    <w:tmpl w:val="E69466AE"/>
    <w:lvl w:ilvl="0" w:tplc="114A98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7A23C8"/>
    <w:multiLevelType w:val="hybridMultilevel"/>
    <w:tmpl w:val="06229266"/>
    <w:lvl w:ilvl="0" w:tplc="406E414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EA420B"/>
    <w:multiLevelType w:val="hybridMultilevel"/>
    <w:tmpl w:val="F2D21754"/>
    <w:lvl w:ilvl="0" w:tplc="7BBA2FE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913E73"/>
    <w:multiLevelType w:val="hybridMultilevel"/>
    <w:tmpl w:val="08BA4832"/>
    <w:lvl w:ilvl="0" w:tplc="F4527F0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77006F"/>
    <w:multiLevelType w:val="hybridMultilevel"/>
    <w:tmpl w:val="3BB4E1D6"/>
    <w:lvl w:ilvl="0" w:tplc="364A3DD4">
      <w:start w:val="6"/>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nsid w:val="65F95D6E"/>
    <w:multiLevelType w:val="hybridMultilevel"/>
    <w:tmpl w:val="D78A83CE"/>
    <w:lvl w:ilvl="0" w:tplc="7902DDC2">
      <w:start w:val="1"/>
      <w:numFmt w:val="japaneseCounting"/>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72A43DFC"/>
    <w:multiLevelType w:val="hybridMultilevel"/>
    <w:tmpl w:val="912A7B90"/>
    <w:lvl w:ilvl="0" w:tplc="3E0EE84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D04FE4"/>
    <w:multiLevelType w:val="hybridMultilevel"/>
    <w:tmpl w:val="447A724C"/>
    <w:lvl w:ilvl="0" w:tplc="F8883C4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A1057B"/>
    <w:multiLevelType w:val="hybridMultilevel"/>
    <w:tmpl w:val="C84ED022"/>
    <w:lvl w:ilvl="0" w:tplc="1494C90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D9451F"/>
    <w:multiLevelType w:val="hybridMultilevel"/>
    <w:tmpl w:val="77B61140"/>
    <w:lvl w:ilvl="0" w:tplc="F08237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C05144D"/>
    <w:multiLevelType w:val="hybridMultilevel"/>
    <w:tmpl w:val="C0422894"/>
    <w:lvl w:ilvl="0" w:tplc="B10C95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28"/>
  </w:num>
  <w:num w:numId="3">
    <w:abstractNumId w:val="9"/>
  </w:num>
  <w:num w:numId="4">
    <w:abstractNumId w:val="4"/>
  </w:num>
  <w:num w:numId="5">
    <w:abstractNumId w:val="2"/>
  </w:num>
  <w:num w:numId="6">
    <w:abstractNumId w:val="13"/>
  </w:num>
  <w:num w:numId="7">
    <w:abstractNumId w:val="26"/>
  </w:num>
  <w:num w:numId="8">
    <w:abstractNumId w:val="7"/>
  </w:num>
  <w:num w:numId="9">
    <w:abstractNumId w:val="29"/>
  </w:num>
  <w:num w:numId="10">
    <w:abstractNumId w:val="25"/>
  </w:num>
  <w:num w:numId="11">
    <w:abstractNumId w:val="10"/>
  </w:num>
  <w:num w:numId="12">
    <w:abstractNumId w:val="6"/>
  </w:num>
  <w:num w:numId="13">
    <w:abstractNumId w:val="1"/>
  </w:num>
  <w:num w:numId="14">
    <w:abstractNumId w:val="5"/>
  </w:num>
  <w:num w:numId="15">
    <w:abstractNumId w:val="0"/>
  </w:num>
  <w:num w:numId="16">
    <w:abstractNumId w:val="18"/>
  </w:num>
  <w:num w:numId="17">
    <w:abstractNumId w:val="11"/>
  </w:num>
  <w:num w:numId="18">
    <w:abstractNumId w:val="21"/>
  </w:num>
  <w:num w:numId="19">
    <w:abstractNumId w:val="30"/>
  </w:num>
  <w:num w:numId="20">
    <w:abstractNumId w:val="31"/>
  </w:num>
  <w:num w:numId="21">
    <w:abstractNumId w:val="20"/>
  </w:num>
  <w:num w:numId="22">
    <w:abstractNumId w:val="15"/>
  </w:num>
  <w:num w:numId="23">
    <w:abstractNumId w:val="12"/>
  </w:num>
  <w:num w:numId="24">
    <w:abstractNumId w:val="23"/>
  </w:num>
  <w:num w:numId="25">
    <w:abstractNumId w:val="8"/>
  </w:num>
  <w:num w:numId="26">
    <w:abstractNumId w:val="16"/>
  </w:num>
  <w:num w:numId="27">
    <w:abstractNumId w:val="22"/>
  </w:num>
  <w:num w:numId="28">
    <w:abstractNumId w:val="27"/>
  </w:num>
  <w:num w:numId="29">
    <w:abstractNumId w:val="19"/>
  </w:num>
  <w:num w:numId="30">
    <w:abstractNumId w:val="17"/>
  </w:num>
  <w:num w:numId="31">
    <w:abstractNumId w:val="3"/>
  </w:num>
  <w:num w:numId="32">
    <w:abstractNumId w:val="24"/>
  </w:num>
  <w:num w:numId="33">
    <w:abstractNumId w:val="14"/>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32E2"/>
    <w:rsid w:val="00002337"/>
    <w:rsid w:val="00031D09"/>
    <w:rsid w:val="000477D7"/>
    <w:rsid w:val="00047B30"/>
    <w:rsid w:val="000577C1"/>
    <w:rsid w:val="000606F7"/>
    <w:rsid w:val="0007113A"/>
    <w:rsid w:val="000733A5"/>
    <w:rsid w:val="00085A86"/>
    <w:rsid w:val="00092FD8"/>
    <w:rsid w:val="00097A22"/>
    <w:rsid w:val="000A60DF"/>
    <w:rsid w:val="000B4FD6"/>
    <w:rsid w:val="000C32E2"/>
    <w:rsid w:val="000D1812"/>
    <w:rsid w:val="000D4D10"/>
    <w:rsid w:val="000D6168"/>
    <w:rsid w:val="000E0CE0"/>
    <w:rsid w:val="000E24E0"/>
    <w:rsid w:val="000E3529"/>
    <w:rsid w:val="000E41F1"/>
    <w:rsid w:val="000E4FEA"/>
    <w:rsid w:val="001520B7"/>
    <w:rsid w:val="0015662B"/>
    <w:rsid w:val="00162424"/>
    <w:rsid w:val="00184DDA"/>
    <w:rsid w:val="0019171F"/>
    <w:rsid w:val="001B3FE3"/>
    <w:rsid w:val="001B62E0"/>
    <w:rsid w:val="001E058C"/>
    <w:rsid w:val="00205B0E"/>
    <w:rsid w:val="002306E6"/>
    <w:rsid w:val="00234DB3"/>
    <w:rsid w:val="00236F63"/>
    <w:rsid w:val="002611B0"/>
    <w:rsid w:val="00263650"/>
    <w:rsid w:val="002655DA"/>
    <w:rsid w:val="00270D10"/>
    <w:rsid w:val="002744BE"/>
    <w:rsid w:val="002A28E6"/>
    <w:rsid w:val="002C79AE"/>
    <w:rsid w:val="002E6089"/>
    <w:rsid w:val="002E66A2"/>
    <w:rsid w:val="0031620F"/>
    <w:rsid w:val="00324A3B"/>
    <w:rsid w:val="003365A6"/>
    <w:rsid w:val="00351BB0"/>
    <w:rsid w:val="00352317"/>
    <w:rsid w:val="00385948"/>
    <w:rsid w:val="00396D7C"/>
    <w:rsid w:val="003A0336"/>
    <w:rsid w:val="003A48A1"/>
    <w:rsid w:val="003A672C"/>
    <w:rsid w:val="003B02C2"/>
    <w:rsid w:val="003F3E0B"/>
    <w:rsid w:val="003F587A"/>
    <w:rsid w:val="0043789E"/>
    <w:rsid w:val="004B5CFA"/>
    <w:rsid w:val="004C2508"/>
    <w:rsid w:val="004C4BE9"/>
    <w:rsid w:val="004D2981"/>
    <w:rsid w:val="004E44B6"/>
    <w:rsid w:val="004F50C1"/>
    <w:rsid w:val="00514806"/>
    <w:rsid w:val="0053611F"/>
    <w:rsid w:val="00536329"/>
    <w:rsid w:val="00540FEF"/>
    <w:rsid w:val="005440B9"/>
    <w:rsid w:val="005515DE"/>
    <w:rsid w:val="0056744C"/>
    <w:rsid w:val="005A0CC2"/>
    <w:rsid w:val="005B28E6"/>
    <w:rsid w:val="005E5552"/>
    <w:rsid w:val="005F0356"/>
    <w:rsid w:val="005F1B51"/>
    <w:rsid w:val="005F3143"/>
    <w:rsid w:val="005F4567"/>
    <w:rsid w:val="00602BA7"/>
    <w:rsid w:val="00614FDA"/>
    <w:rsid w:val="00631227"/>
    <w:rsid w:val="006519A4"/>
    <w:rsid w:val="0066213F"/>
    <w:rsid w:val="006769E8"/>
    <w:rsid w:val="006A3ACF"/>
    <w:rsid w:val="006B2BF1"/>
    <w:rsid w:val="006B4AC2"/>
    <w:rsid w:val="006B50E5"/>
    <w:rsid w:val="006B77BB"/>
    <w:rsid w:val="006C5472"/>
    <w:rsid w:val="006E32AB"/>
    <w:rsid w:val="006E495A"/>
    <w:rsid w:val="007113A9"/>
    <w:rsid w:val="00715B84"/>
    <w:rsid w:val="00727488"/>
    <w:rsid w:val="007325A0"/>
    <w:rsid w:val="00753569"/>
    <w:rsid w:val="00757CB0"/>
    <w:rsid w:val="007D4FBC"/>
    <w:rsid w:val="007E3FDF"/>
    <w:rsid w:val="00804514"/>
    <w:rsid w:val="00812F55"/>
    <w:rsid w:val="00821F17"/>
    <w:rsid w:val="0082284D"/>
    <w:rsid w:val="00823135"/>
    <w:rsid w:val="00862B5A"/>
    <w:rsid w:val="00864846"/>
    <w:rsid w:val="008707B1"/>
    <w:rsid w:val="008955DA"/>
    <w:rsid w:val="008D0973"/>
    <w:rsid w:val="008E2563"/>
    <w:rsid w:val="008E3ABF"/>
    <w:rsid w:val="008F0179"/>
    <w:rsid w:val="0091737E"/>
    <w:rsid w:val="00922FF0"/>
    <w:rsid w:val="00943F68"/>
    <w:rsid w:val="00953830"/>
    <w:rsid w:val="009650B2"/>
    <w:rsid w:val="0096664C"/>
    <w:rsid w:val="00994CEB"/>
    <w:rsid w:val="009B6D27"/>
    <w:rsid w:val="009C2D53"/>
    <w:rsid w:val="009C6277"/>
    <w:rsid w:val="009C7B81"/>
    <w:rsid w:val="009D139D"/>
    <w:rsid w:val="009D212E"/>
    <w:rsid w:val="009D7872"/>
    <w:rsid w:val="009E0F5C"/>
    <w:rsid w:val="009E4EB1"/>
    <w:rsid w:val="009F1CF6"/>
    <w:rsid w:val="009F4D93"/>
    <w:rsid w:val="00A01423"/>
    <w:rsid w:val="00A210CA"/>
    <w:rsid w:val="00A36461"/>
    <w:rsid w:val="00A61195"/>
    <w:rsid w:val="00A764F1"/>
    <w:rsid w:val="00A84EBD"/>
    <w:rsid w:val="00AA72DB"/>
    <w:rsid w:val="00AB0435"/>
    <w:rsid w:val="00AB3B61"/>
    <w:rsid w:val="00AC6C0C"/>
    <w:rsid w:val="00AE3B04"/>
    <w:rsid w:val="00B007EC"/>
    <w:rsid w:val="00B01E34"/>
    <w:rsid w:val="00B01F1D"/>
    <w:rsid w:val="00B275FA"/>
    <w:rsid w:val="00B436E4"/>
    <w:rsid w:val="00B472A1"/>
    <w:rsid w:val="00B5166B"/>
    <w:rsid w:val="00B56EB7"/>
    <w:rsid w:val="00B72F0B"/>
    <w:rsid w:val="00B73AE7"/>
    <w:rsid w:val="00B81127"/>
    <w:rsid w:val="00B81D16"/>
    <w:rsid w:val="00B93C51"/>
    <w:rsid w:val="00BC0D30"/>
    <w:rsid w:val="00BE503B"/>
    <w:rsid w:val="00C60232"/>
    <w:rsid w:val="00C60AE0"/>
    <w:rsid w:val="00C61E54"/>
    <w:rsid w:val="00C64620"/>
    <w:rsid w:val="00C726F7"/>
    <w:rsid w:val="00C77868"/>
    <w:rsid w:val="00C82A7C"/>
    <w:rsid w:val="00CA2DA2"/>
    <w:rsid w:val="00CA64F0"/>
    <w:rsid w:val="00CB2AFD"/>
    <w:rsid w:val="00D3427F"/>
    <w:rsid w:val="00D47ABA"/>
    <w:rsid w:val="00D536A0"/>
    <w:rsid w:val="00D832A2"/>
    <w:rsid w:val="00D85C6D"/>
    <w:rsid w:val="00D8696F"/>
    <w:rsid w:val="00D87317"/>
    <w:rsid w:val="00D87931"/>
    <w:rsid w:val="00D9555A"/>
    <w:rsid w:val="00DA067F"/>
    <w:rsid w:val="00DA6D9B"/>
    <w:rsid w:val="00DB2663"/>
    <w:rsid w:val="00DD118B"/>
    <w:rsid w:val="00DE0180"/>
    <w:rsid w:val="00DE7431"/>
    <w:rsid w:val="00DF026C"/>
    <w:rsid w:val="00DF2956"/>
    <w:rsid w:val="00E27CBB"/>
    <w:rsid w:val="00E67265"/>
    <w:rsid w:val="00E7650C"/>
    <w:rsid w:val="00E912C1"/>
    <w:rsid w:val="00E96D5B"/>
    <w:rsid w:val="00EA245C"/>
    <w:rsid w:val="00EA5586"/>
    <w:rsid w:val="00EB2402"/>
    <w:rsid w:val="00EC3B66"/>
    <w:rsid w:val="00ED29E5"/>
    <w:rsid w:val="00EE2A14"/>
    <w:rsid w:val="00EF7626"/>
    <w:rsid w:val="00F07FA2"/>
    <w:rsid w:val="00F204FD"/>
    <w:rsid w:val="00F209F0"/>
    <w:rsid w:val="00F22A8F"/>
    <w:rsid w:val="00F2791D"/>
    <w:rsid w:val="00F357C4"/>
    <w:rsid w:val="00F84791"/>
    <w:rsid w:val="00FA0256"/>
    <w:rsid w:val="00FA106C"/>
    <w:rsid w:val="00FB7E89"/>
    <w:rsid w:val="00FC3ADC"/>
    <w:rsid w:val="00FC766F"/>
    <w:rsid w:val="00FD6DA7"/>
    <w:rsid w:val="00FE1C3C"/>
    <w:rsid w:val="00FF0556"/>
    <w:rsid w:val="00FF54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1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39D"/>
    <w:pPr>
      <w:ind w:firstLineChars="200" w:firstLine="420"/>
    </w:pPr>
  </w:style>
  <w:style w:type="paragraph" w:styleId="a4">
    <w:name w:val="header"/>
    <w:basedOn w:val="a"/>
    <w:link w:val="Char"/>
    <w:uiPriority w:val="99"/>
    <w:semiHidden/>
    <w:unhideWhenUsed/>
    <w:rsid w:val="00073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733A5"/>
    <w:rPr>
      <w:sz w:val="18"/>
      <w:szCs w:val="18"/>
    </w:rPr>
  </w:style>
  <w:style w:type="paragraph" w:styleId="a5">
    <w:name w:val="footer"/>
    <w:basedOn w:val="a"/>
    <w:link w:val="Char0"/>
    <w:uiPriority w:val="99"/>
    <w:semiHidden/>
    <w:unhideWhenUsed/>
    <w:rsid w:val="000733A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733A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511C52-DCE4-4343-B882-0C3C8D5A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2342</Words>
  <Characters>2366</Characters>
  <Application>Microsoft Office Word</Application>
  <DocSecurity>0</DocSecurity>
  <Lines>81</Lines>
  <Paragraphs>38</Paragraphs>
  <ScaleCrop>false</ScaleCrop>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王淑锋</dc:creator>
  <cp:lastModifiedBy>Administrator</cp:lastModifiedBy>
  <cp:revision>6</cp:revision>
  <dcterms:created xsi:type="dcterms:W3CDTF">2019-12-20T06:23:00Z</dcterms:created>
  <dcterms:modified xsi:type="dcterms:W3CDTF">2019-12-20T06:40:00Z</dcterms:modified>
</cp:coreProperties>
</file>