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CA9" w:rsidRDefault="00692CA9" w:rsidP="00674187">
      <w:pPr>
        <w:jc w:val="center"/>
        <w:rPr>
          <w:rFonts w:asciiTheme="majorEastAsia" w:eastAsiaTheme="majorEastAsia" w:hAnsiTheme="majorEastAsia"/>
          <w:sz w:val="32"/>
          <w:szCs w:val="32"/>
        </w:rPr>
      </w:pPr>
      <w:r w:rsidRPr="00692CA9">
        <w:rPr>
          <w:rFonts w:asciiTheme="majorEastAsia" w:eastAsiaTheme="majorEastAsia" w:hAnsiTheme="majorEastAsia" w:hint="eastAsia"/>
          <w:sz w:val="32"/>
          <w:szCs w:val="32"/>
        </w:rPr>
        <w:t>微视频在高校实验室安全教育中的应用探究</w:t>
      </w:r>
    </w:p>
    <w:p w:rsidR="004677C7" w:rsidRDefault="00DE0515" w:rsidP="00412008">
      <w:pPr>
        <w:jc w:val="center"/>
        <w:rPr>
          <w:rFonts w:asciiTheme="minorEastAsia" w:hAnsiTheme="minorEastAsia"/>
          <w:szCs w:val="21"/>
        </w:rPr>
      </w:pPr>
      <w:r w:rsidRPr="000206BD">
        <w:rPr>
          <w:rFonts w:asciiTheme="minorEastAsia" w:hAnsiTheme="minorEastAsia" w:hint="eastAsia"/>
          <w:szCs w:val="21"/>
        </w:rPr>
        <w:t>肇庆学院信息中心</w:t>
      </w:r>
      <w:r>
        <w:rPr>
          <w:rFonts w:asciiTheme="minorEastAsia" w:hAnsiTheme="minorEastAsia" w:hint="eastAsia"/>
          <w:szCs w:val="21"/>
        </w:rPr>
        <w:t xml:space="preserve"> </w:t>
      </w:r>
      <w:r w:rsidR="00493174" w:rsidRPr="000206BD">
        <w:rPr>
          <w:rFonts w:asciiTheme="minorEastAsia" w:hAnsiTheme="minorEastAsia" w:hint="eastAsia"/>
          <w:szCs w:val="21"/>
        </w:rPr>
        <w:t>莫潇晓</w:t>
      </w:r>
      <w:r>
        <w:rPr>
          <w:rFonts w:asciiTheme="minorEastAsia" w:hAnsiTheme="minorEastAsia" w:hint="eastAsia"/>
          <w:szCs w:val="21"/>
        </w:rPr>
        <w:t xml:space="preserve"> </w:t>
      </w:r>
      <w:r w:rsidR="00E1629A" w:rsidRPr="000206BD">
        <w:rPr>
          <w:rFonts w:asciiTheme="minorEastAsia" w:hAnsiTheme="minorEastAsia" w:hint="eastAsia"/>
          <w:szCs w:val="21"/>
        </w:rPr>
        <w:t>林瑜华</w:t>
      </w:r>
    </w:p>
    <w:p w:rsidR="00562E7A" w:rsidRDefault="00DC2183" w:rsidP="00DC2183">
      <w:pPr>
        <w:ind w:firstLine="420"/>
        <w:rPr>
          <w:rFonts w:asciiTheme="minorEastAsia" w:hAnsiTheme="minorEastAsia" w:hint="eastAsia"/>
          <w:szCs w:val="21"/>
        </w:rPr>
      </w:pPr>
      <w:r>
        <w:rPr>
          <w:rFonts w:asciiTheme="minorEastAsia" w:hAnsiTheme="minorEastAsia" w:hint="eastAsia"/>
          <w:b/>
          <w:szCs w:val="21"/>
        </w:rPr>
        <w:t>【</w:t>
      </w:r>
      <w:r w:rsidR="001C467A" w:rsidRPr="00BF43AC">
        <w:rPr>
          <w:rFonts w:asciiTheme="minorEastAsia" w:hAnsiTheme="minorEastAsia"/>
          <w:b/>
          <w:szCs w:val="21"/>
        </w:rPr>
        <w:t>摘要</w:t>
      </w:r>
      <w:r>
        <w:rPr>
          <w:rFonts w:asciiTheme="minorEastAsia" w:hAnsiTheme="minorEastAsia"/>
          <w:b/>
          <w:szCs w:val="21"/>
        </w:rPr>
        <w:t>】</w:t>
      </w:r>
      <w:r w:rsidR="00771BC9" w:rsidRPr="000206BD">
        <w:rPr>
          <w:rFonts w:asciiTheme="minorEastAsia" w:hAnsiTheme="minorEastAsia" w:hint="eastAsia"/>
          <w:szCs w:val="21"/>
        </w:rPr>
        <w:t>根据微视频的特点，</w:t>
      </w:r>
      <w:r w:rsidR="001C467A" w:rsidRPr="000206BD">
        <w:rPr>
          <w:rFonts w:asciiTheme="minorEastAsia" w:hAnsiTheme="minorEastAsia"/>
          <w:szCs w:val="21"/>
        </w:rPr>
        <w:t>结合微视频</w:t>
      </w:r>
      <w:r w:rsidR="001C467A" w:rsidRPr="000206BD">
        <w:rPr>
          <w:rFonts w:asciiTheme="minorEastAsia" w:hAnsiTheme="minorEastAsia" w:hint="eastAsia"/>
          <w:szCs w:val="21"/>
        </w:rPr>
        <w:t>资源</w:t>
      </w:r>
      <w:r w:rsidR="001C467A" w:rsidRPr="000206BD">
        <w:rPr>
          <w:rFonts w:asciiTheme="minorEastAsia" w:hAnsiTheme="minorEastAsia"/>
          <w:szCs w:val="21"/>
        </w:rPr>
        <w:t>在</w:t>
      </w:r>
      <w:r w:rsidR="005576DF">
        <w:rPr>
          <w:rFonts w:asciiTheme="minorEastAsia" w:hAnsiTheme="minorEastAsia" w:hint="eastAsia"/>
          <w:szCs w:val="21"/>
        </w:rPr>
        <w:t>高校</w:t>
      </w:r>
      <w:r w:rsidR="001C467A" w:rsidRPr="000206BD">
        <w:rPr>
          <w:rFonts w:asciiTheme="minorEastAsia" w:hAnsiTheme="minorEastAsia" w:hint="eastAsia"/>
          <w:szCs w:val="21"/>
        </w:rPr>
        <w:t>实验室安全教育</w:t>
      </w:r>
      <w:r w:rsidR="001C467A" w:rsidRPr="000206BD">
        <w:rPr>
          <w:rFonts w:asciiTheme="minorEastAsia" w:hAnsiTheme="minorEastAsia"/>
          <w:szCs w:val="21"/>
        </w:rPr>
        <w:t>中</w:t>
      </w:r>
      <w:r w:rsidR="00483FB8" w:rsidRPr="000206BD">
        <w:rPr>
          <w:rFonts w:asciiTheme="minorEastAsia" w:hAnsiTheme="minorEastAsia" w:hint="eastAsia"/>
          <w:szCs w:val="21"/>
        </w:rPr>
        <w:t>的</w:t>
      </w:r>
      <w:r w:rsidR="001C467A" w:rsidRPr="000206BD">
        <w:rPr>
          <w:rFonts w:asciiTheme="minorEastAsia" w:hAnsiTheme="minorEastAsia" w:hint="eastAsia"/>
          <w:szCs w:val="21"/>
        </w:rPr>
        <w:t>应用优势</w:t>
      </w:r>
      <w:r w:rsidR="001C467A" w:rsidRPr="000206BD">
        <w:rPr>
          <w:rFonts w:asciiTheme="minorEastAsia" w:hAnsiTheme="minorEastAsia"/>
          <w:szCs w:val="21"/>
        </w:rPr>
        <w:t>，提出</w:t>
      </w:r>
      <w:r w:rsidR="00D217F6" w:rsidRPr="000206BD">
        <w:rPr>
          <w:rFonts w:asciiTheme="minorEastAsia" w:hAnsiTheme="minorEastAsia" w:hint="eastAsia"/>
          <w:szCs w:val="21"/>
        </w:rPr>
        <w:t>应用</w:t>
      </w:r>
      <w:r w:rsidR="001C467A" w:rsidRPr="000206BD">
        <w:rPr>
          <w:rFonts w:asciiTheme="minorEastAsia" w:hAnsiTheme="minorEastAsia"/>
          <w:szCs w:val="21"/>
        </w:rPr>
        <w:t>微视频</w:t>
      </w:r>
      <w:r w:rsidR="00F463DC" w:rsidRPr="000206BD">
        <w:rPr>
          <w:rFonts w:asciiTheme="minorEastAsia" w:hAnsiTheme="minorEastAsia" w:hint="eastAsia"/>
          <w:szCs w:val="21"/>
        </w:rPr>
        <w:t>开展实验室安全教育，</w:t>
      </w:r>
      <w:r w:rsidR="00F463DC" w:rsidRPr="000206BD">
        <w:rPr>
          <w:rFonts w:asciiTheme="minorEastAsia" w:hAnsiTheme="minorEastAsia"/>
          <w:szCs w:val="21"/>
        </w:rPr>
        <w:t>促进</w:t>
      </w:r>
      <w:r w:rsidR="00F463DC" w:rsidRPr="000206BD">
        <w:rPr>
          <w:rFonts w:asciiTheme="minorEastAsia" w:hAnsiTheme="minorEastAsia" w:hint="eastAsia"/>
          <w:szCs w:val="21"/>
        </w:rPr>
        <w:t>安全教育</w:t>
      </w:r>
      <w:r w:rsidR="00F463DC" w:rsidRPr="000206BD">
        <w:rPr>
          <w:rFonts w:asciiTheme="minorEastAsia" w:hAnsiTheme="minorEastAsia"/>
          <w:szCs w:val="21"/>
        </w:rPr>
        <w:t>模式的改革与</w:t>
      </w:r>
      <w:r w:rsidR="00F463DC" w:rsidRPr="000206BD">
        <w:rPr>
          <w:rFonts w:asciiTheme="minorEastAsia" w:hAnsiTheme="minorEastAsia" w:hint="eastAsia"/>
          <w:szCs w:val="21"/>
        </w:rPr>
        <w:t>创新，</w:t>
      </w:r>
      <w:r w:rsidR="000B74F9" w:rsidRPr="004677C7">
        <w:rPr>
          <w:rFonts w:asciiTheme="majorEastAsia" w:eastAsiaTheme="majorEastAsia" w:hAnsiTheme="majorEastAsia" w:hint="eastAsia"/>
          <w:szCs w:val="21"/>
        </w:rPr>
        <w:t>加大</w:t>
      </w:r>
      <w:r w:rsidR="000B74F9" w:rsidRPr="004677C7">
        <w:rPr>
          <w:rFonts w:asciiTheme="majorEastAsia" w:eastAsiaTheme="majorEastAsia" w:hAnsiTheme="majorEastAsia"/>
          <w:szCs w:val="21"/>
        </w:rPr>
        <w:t>安全教育</w:t>
      </w:r>
      <w:r w:rsidR="000B74F9" w:rsidRPr="004677C7">
        <w:rPr>
          <w:rFonts w:asciiTheme="majorEastAsia" w:eastAsiaTheme="majorEastAsia" w:hAnsiTheme="majorEastAsia" w:hint="eastAsia"/>
          <w:szCs w:val="21"/>
        </w:rPr>
        <w:t>和宣传</w:t>
      </w:r>
      <w:r w:rsidR="000B74F9" w:rsidRPr="004677C7">
        <w:rPr>
          <w:rFonts w:asciiTheme="majorEastAsia" w:eastAsiaTheme="majorEastAsia" w:hAnsiTheme="majorEastAsia"/>
          <w:szCs w:val="21"/>
        </w:rPr>
        <w:t>力度</w:t>
      </w:r>
      <w:r w:rsidR="000B74F9">
        <w:rPr>
          <w:rFonts w:asciiTheme="majorEastAsia" w:eastAsiaTheme="majorEastAsia" w:hAnsiTheme="majorEastAsia"/>
          <w:szCs w:val="21"/>
        </w:rPr>
        <w:t>，</w:t>
      </w:r>
      <w:r w:rsidR="00AD3685" w:rsidRPr="000206BD">
        <w:rPr>
          <w:rFonts w:asciiTheme="minorEastAsia" w:hAnsiTheme="minorEastAsia" w:hint="eastAsia"/>
          <w:szCs w:val="21"/>
        </w:rPr>
        <w:t>调动</w:t>
      </w:r>
      <w:r w:rsidR="00AD3685" w:rsidRPr="000206BD">
        <w:rPr>
          <w:rFonts w:asciiTheme="minorEastAsia" w:hAnsiTheme="minorEastAsia"/>
          <w:szCs w:val="21"/>
        </w:rPr>
        <w:t>学生</w:t>
      </w:r>
      <w:r w:rsidR="00AD3685" w:rsidRPr="000206BD">
        <w:rPr>
          <w:rFonts w:asciiTheme="minorEastAsia" w:hAnsiTheme="minorEastAsia" w:hint="eastAsia"/>
          <w:szCs w:val="21"/>
        </w:rPr>
        <w:t>的学习兴趣和</w:t>
      </w:r>
      <w:r w:rsidR="00AD3685" w:rsidRPr="000206BD">
        <w:rPr>
          <w:rFonts w:asciiTheme="minorEastAsia" w:hAnsiTheme="minorEastAsia"/>
          <w:szCs w:val="21"/>
        </w:rPr>
        <w:t>积极性，</w:t>
      </w:r>
      <w:r w:rsidR="00F463DC" w:rsidRPr="000206BD">
        <w:rPr>
          <w:rFonts w:asciiTheme="minorEastAsia" w:hAnsiTheme="minorEastAsia"/>
          <w:szCs w:val="21"/>
        </w:rPr>
        <w:t>帮助学生更好地</w:t>
      </w:r>
      <w:r w:rsidR="009042DA" w:rsidRPr="000206BD">
        <w:rPr>
          <w:rFonts w:asciiTheme="minorEastAsia" w:hAnsiTheme="minorEastAsia" w:hint="eastAsia"/>
          <w:szCs w:val="21"/>
        </w:rPr>
        <w:t>学习</w:t>
      </w:r>
      <w:r w:rsidR="00F463DC" w:rsidRPr="000206BD">
        <w:rPr>
          <w:rFonts w:asciiTheme="minorEastAsia" w:hAnsiTheme="minorEastAsia"/>
          <w:szCs w:val="21"/>
        </w:rPr>
        <w:t>掌握</w:t>
      </w:r>
      <w:r w:rsidR="00AD3685" w:rsidRPr="000206BD">
        <w:rPr>
          <w:rFonts w:asciiTheme="minorEastAsia" w:hAnsiTheme="minorEastAsia" w:hint="eastAsia"/>
          <w:szCs w:val="21"/>
        </w:rPr>
        <w:t>安全</w:t>
      </w:r>
      <w:r w:rsidR="00F463DC" w:rsidRPr="000206BD">
        <w:rPr>
          <w:rFonts w:asciiTheme="minorEastAsia" w:hAnsiTheme="minorEastAsia"/>
          <w:szCs w:val="21"/>
        </w:rPr>
        <w:t>知识，</w:t>
      </w:r>
      <w:r w:rsidR="00F463DC" w:rsidRPr="000206BD">
        <w:rPr>
          <w:rFonts w:asciiTheme="minorEastAsia" w:hAnsiTheme="minorEastAsia" w:hint="eastAsia"/>
          <w:szCs w:val="21"/>
        </w:rPr>
        <w:t>有利于</w:t>
      </w:r>
      <w:r w:rsidR="00F463DC" w:rsidRPr="000206BD">
        <w:rPr>
          <w:rFonts w:asciiTheme="minorEastAsia" w:hAnsiTheme="minorEastAsia"/>
          <w:szCs w:val="21"/>
        </w:rPr>
        <w:t>提高教学效果</w:t>
      </w:r>
      <w:r w:rsidR="00F463DC" w:rsidRPr="000206BD">
        <w:rPr>
          <w:rFonts w:asciiTheme="minorEastAsia" w:hAnsiTheme="minorEastAsia" w:hint="eastAsia"/>
          <w:szCs w:val="21"/>
        </w:rPr>
        <w:t>和教</w:t>
      </w:r>
      <w:r w:rsidR="00483FB8" w:rsidRPr="000206BD">
        <w:rPr>
          <w:rFonts w:asciiTheme="minorEastAsia" w:hAnsiTheme="minorEastAsia" w:hint="eastAsia"/>
          <w:szCs w:val="21"/>
        </w:rPr>
        <w:t>学</w:t>
      </w:r>
      <w:r w:rsidR="00F463DC" w:rsidRPr="000206BD">
        <w:rPr>
          <w:rFonts w:asciiTheme="minorEastAsia" w:hAnsiTheme="minorEastAsia" w:hint="eastAsia"/>
          <w:szCs w:val="21"/>
        </w:rPr>
        <w:t>质量</w:t>
      </w:r>
      <w:r w:rsidR="001C467A" w:rsidRPr="000206BD">
        <w:rPr>
          <w:rFonts w:asciiTheme="minorEastAsia" w:hAnsiTheme="minorEastAsia"/>
          <w:szCs w:val="21"/>
        </w:rPr>
        <w:t>。</w:t>
      </w:r>
    </w:p>
    <w:p w:rsidR="00885F72" w:rsidRDefault="00DC2183" w:rsidP="00885F72">
      <w:pPr>
        <w:ind w:firstLine="420"/>
        <w:rPr>
          <w:rFonts w:ascii="Times New Roman" w:hAnsi="Times New Roman" w:cs="Times New Roman" w:hint="eastAsia"/>
        </w:rPr>
      </w:pPr>
      <w:r w:rsidRPr="00885F72">
        <w:rPr>
          <w:rFonts w:ascii="Times New Roman" w:hAnsi="Times New Roman" w:cs="Times New Roman"/>
        </w:rPr>
        <w:t>【</w:t>
      </w:r>
      <w:r w:rsidRPr="00885F72">
        <w:rPr>
          <w:rFonts w:ascii="Times New Roman" w:hAnsi="Times New Roman" w:cs="Times New Roman"/>
        </w:rPr>
        <w:t>Abstract</w:t>
      </w:r>
      <w:r w:rsidRPr="00885F72">
        <w:rPr>
          <w:rFonts w:ascii="Times New Roman" w:hAnsi="Times New Roman" w:cs="Times New Roman"/>
        </w:rPr>
        <w:t>】</w:t>
      </w:r>
      <w:r w:rsidRPr="00885F72">
        <w:rPr>
          <w:rFonts w:ascii="Times New Roman" w:hAnsi="Times New Roman" w:cs="Times New Roman"/>
        </w:rPr>
        <w:t> According to the characteristics of microvideo, combining the advantages of microvideo </w:t>
      </w:r>
    </w:p>
    <w:p w:rsidR="00DC2183" w:rsidRPr="00885F72" w:rsidRDefault="00DC2183" w:rsidP="00885F72">
      <w:pPr>
        <w:rPr>
          <w:rFonts w:ascii="Times New Roman" w:hAnsi="Times New Roman" w:cs="Times New Roman"/>
        </w:rPr>
      </w:pPr>
      <w:r w:rsidRPr="00885F72">
        <w:rPr>
          <w:rFonts w:ascii="Times New Roman" w:hAnsi="Times New Roman" w:cs="Times New Roman"/>
        </w:rPr>
        <w:t>resources in laboratory safety education in colleges and universities, this paper puts forward to apply microvideo to carry out laboratory safety education, promote the reform and innovation of safety education mode, strengthen safety education and propaganda, arouse students&amp;apos</w:t>
      </w:r>
      <w:proofErr w:type="gramStart"/>
      <w:r w:rsidRPr="00885F72">
        <w:rPr>
          <w:rFonts w:ascii="Times New Roman" w:hAnsi="Times New Roman" w:cs="Times New Roman"/>
        </w:rPr>
        <w:t>;interest</w:t>
      </w:r>
      <w:proofErr w:type="gramEnd"/>
      <w:r w:rsidRPr="00885F72">
        <w:rPr>
          <w:rFonts w:ascii="Times New Roman" w:hAnsi="Times New Roman" w:cs="Times New Roman"/>
        </w:rPr>
        <w:t> and enthusiasm in learning, and help students to learn and master safety knowledge better, which is beneficial to improve teaching effect and teaching quality. </w:t>
      </w:r>
    </w:p>
    <w:p w:rsidR="000F4DB1" w:rsidRDefault="00DC2183" w:rsidP="005A6064">
      <w:pPr>
        <w:ind w:firstLine="420"/>
        <w:rPr>
          <w:rFonts w:asciiTheme="minorEastAsia" w:hAnsiTheme="minorEastAsia" w:hint="eastAsia"/>
          <w:szCs w:val="21"/>
        </w:rPr>
      </w:pPr>
      <w:r>
        <w:rPr>
          <w:rFonts w:asciiTheme="minorEastAsia" w:hAnsiTheme="minorEastAsia"/>
          <w:b/>
          <w:szCs w:val="21"/>
        </w:rPr>
        <w:t>【</w:t>
      </w:r>
      <w:r w:rsidR="005A6064" w:rsidRPr="00BF43AC">
        <w:rPr>
          <w:rFonts w:asciiTheme="minorEastAsia" w:hAnsiTheme="minorEastAsia"/>
          <w:b/>
          <w:szCs w:val="21"/>
        </w:rPr>
        <w:t>关键词</w:t>
      </w:r>
      <w:r>
        <w:rPr>
          <w:rFonts w:asciiTheme="minorEastAsia" w:hAnsiTheme="minorEastAsia"/>
          <w:b/>
          <w:szCs w:val="21"/>
        </w:rPr>
        <w:t>】</w:t>
      </w:r>
      <w:r w:rsidR="005A6064" w:rsidRPr="000206BD">
        <w:rPr>
          <w:rFonts w:asciiTheme="minorEastAsia" w:hAnsiTheme="minorEastAsia"/>
          <w:szCs w:val="21"/>
        </w:rPr>
        <w:t>微视频；</w:t>
      </w:r>
      <w:r w:rsidR="00332D7F" w:rsidRPr="000206BD">
        <w:rPr>
          <w:rFonts w:asciiTheme="minorEastAsia" w:hAnsiTheme="minorEastAsia" w:hint="eastAsia"/>
          <w:szCs w:val="21"/>
        </w:rPr>
        <w:t>实验室安全教育</w:t>
      </w:r>
      <w:r w:rsidR="00332D7F" w:rsidRPr="000206BD">
        <w:rPr>
          <w:rFonts w:asciiTheme="minorEastAsia" w:hAnsiTheme="minorEastAsia"/>
          <w:szCs w:val="21"/>
        </w:rPr>
        <w:t>；</w:t>
      </w:r>
      <w:r w:rsidR="000117FE" w:rsidRPr="000206BD">
        <w:rPr>
          <w:rFonts w:asciiTheme="minorEastAsia" w:hAnsiTheme="minorEastAsia" w:hint="eastAsia"/>
          <w:szCs w:val="21"/>
        </w:rPr>
        <w:t>教学应用</w:t>
      </w:r>
    </w:p>
    <w:p w:rsidR="00DC2183" w:rsidRPr="00885F72" w:rsidRDefault="00DC2183" w:rsidP="005A6064">
      <w:pPr>
        <w:ind w:firstLine="420"/>
        <w:rPr>
          <w:rFonts w:ascii="Times New Roman" w:hAnsi="Times New Roman" w:cs="Times New Roman"/>
          <w:szCs w:val="21"/>
        </w:rPr>
      </w:pPr>
      <w:r w:rsidRPr="00885F72">
        <w:rPr>
          <w:rFonts w:ascii="Times New Roman" w:hAnsi="Times New Roman" w:cs="Times New Roman"/>
        </w:rPr>
        <w:t>【</w:t>
      </w:r>
      <w:r w:rsidRPr="00885F72">
        <w:rPr>
          <w:rFonts w:ascii="Times New Roman" w:hAnsi="Times New Roman" w:cs="Times New Roman"/>
        </w:rPr>
        <w:t>Keywords</w:t>
      </w:r>
      <w:r w:rsidRPr="00885F72">
        <w:rPr>
          <w:rFonts w:ascii="Times New Roman" w:hAnsi="Times New Roman" w:cs="Times New Roman"/>
        </w:rPr>
        <w:t>】</w:t>
      </w:r>
      <w:r w:rsidRPr="00885F72">
        <w:rPr>
          <w:rFonts w:ascii="Times New Roman" w:hAnsi="Times New Roman" w:cs="Times New Roman"/>
        </w:rPr>
        <w:t>m</w:t>
      </w:r>
      <w:r w:rsidRPr="00885F72">
        <w:rPr>
          <w:rFonts w:ascii="Times New Roman" w:hAnsi="Times New Roman" w:cs="Times New Roman"/>
        </w:rPr>
        <w:t>icrovideo</w:t>
      </w:r>
      <w:r w:rsidR="00885F72" w:rsidRPr="00885F72">
        <w:rPr>
          <w:rFonts w:ascii="Times New Roman" w:hAnsi="Times New Roman" w:cs="Times New Roman"/>
        </w:rPr>
        <w:t>；</w:t>
      </w:r>
      <w:r w:rsidRPr="00885F72">
        <w:rPr>
          <w:rFonts w:ascii="Times New Roman" w:hAnsi="Times New Roman" w:cs="Times New Roman"/>
        </w:rPr>
        <w:t>l</w:t>
      </w:r>
      <w:r w:rsidRPr="00885F72">
        <w:rPr>
          <w:rFonts w:ascii="Times New Roman" w:hAnsi="Times New Roman" w:cs="Times New Roman"/>
        </w:rPr>
        <w:t>aboratory safety education</w:t>
      </w:r>
      <w:r w:rsidR="00885F72" w:rsidRPr="00885F72">
        <w:rPr>
          <w:rFonts w:ascii="Times New Roman" w:hAnsi="Times New Roman" w:cs="Times New Roman"/>
        </w:rPr>
        <w:t>；</w:t>
      </w:r>
      <w:r w:rsidRPr="00885F72">
        <w:rPr>
          <w:rFonts w:ascii="Times New Roman" w:hAnsi="Times New Roman" w:cs="Times New Roman"/>
        </w:rPr>
        <w:t> </w:t>
      </w:r>
      <w:proofErr w:type="gramStart"/>
      <w:r w:rsidRPr="00885F72">
        <w:rPr>
          <w:rFonts w:ascii="Times New Roman" w:hAnsi="Times New Roman" w:cs="Times New Roman"/>
        </w:rPr>
        <w:t>t</w:t>
      </w:r>
      <w:r w:rsidRPr="00885F72">
        <w:rPr>
          <w:rFonts w:ascii="Times New Roman" w:hAnsi="Times New Roman" w:cs="Times New Roman"/>
        </w:rPr>
        <w:t>eaching</w:t>
      </w:r>
      <w:r w:rsidRPr="00885F72">
        <w:rPr>
          <w:rFonts w:ascii="Times New Roman" w:hAnsi="Times New Roman" w:cs="Times New Roman"/>
        </w:rPr>
        <w:t xml:space="preserve"> </w:t>
      </w:r>
      <w:r w:rsidRPr="00885F72">
        <w:rPr>
          <w:rFonts w:ascii="Times New Roman" w:hAnsi="Times New Roman" w:cs="Times New Roman"/>
        </w:rPr>
        <w:t> application</w:t>
      </w:r>
      <w:proofErr w:type="gramEnd"/>
    </w:p>
    <w:p w:rsidR="009F35E0" w:rsidRPr="00CD744A" w:rsidRDefault="009F35E0" w:rsidP="009F35E0">
      <w:pPr>
        <w:ind w:firstLine="420"/>
        <w:rPr>
          <w:rFonts w:asciiTheme="minorEastAsia" w:hAnsiTheme="minorEastAsia"/>
          <w:szCs w:val="21"/>
        </w:rPr>
      </w:pPr>
      <w:r w:rsidRPr="00CD744A">
        <w:rPr>
          <w:rFonts w:asciiTheme="minorEastAsia" w:hAnsiTheme="minorEastAsia" w:hint="eastAsia"/>
          <w:b/>
          <w:szCs w:val="21"/>
        </w:rPr>
        <w:t>中图分类号：</w:t>
      </w:r>
      <w:r w:rsidRPr="00CD744A">
        <w:rPr>
          <w:rFonts w:asciiTheme="minorEastAsia" w:hAnsiTheme="minorEastAsia"/>
          <w:szCs w:val="21"/>
        </w:rPr>
        <w:t xml:space="preserve">G642 </w:t>
      </w:r>
      <w:r>
        <w:rPr>
          <w:rFonts w:asciiTheme="minorEastAsia" w:hAnsiTheme="minorEastAsia" w:hint="eastAsia"/>
          <w:szCs w:val="21"/>
        </w:rPr>
        <w:t xml:space="preserve">     </w:t>
      </w:r>
      <w:r w:rsidRPr="00CD744A">
        <w:rPr>
          <w:rFonts w:asciiTheme="minorEastAsia" w:hAnsiTheme="minorEastAsia" w:hint="eastAsia"/>
          <w:b/>
          <w:szCs w:val="21"/>
        </w:rPr>
        <w:t>文献标志码：</w:t>
      </w:r>
      <w:r w:rsidRPr="00CD744A">
        <w:rPr>
          <w:rFonts w:asciiTheme="minorEastAsia" w:hAnsiTheme="minorEastAsia"/>
          <w:szCs w:val="21"/>
        </w:rPr>
        <w:t>A</w:t>
      </w:r>
    </w:p>
    <w:p w:rsidR="006B4E84" w:rsidRPr="009F35E0" w:rsidRDefault="006B4E84" w:rsidP="009042DA">
      <w:pPr>
        <w:ind w:firstLineChars="200" w:firstLine="420"/>
        <w:rPr>
          <w:rFonts w:asciiTheme="minorEastAsia" w:hAnsiTheme="minorEastAsia"/>
          <w:szCs w:val="21"/>
        </w:rPr>
      </w:pPr>
      <w:bookmarkStart w:id="0" w:name="_GoBack"/>
      <w:bookmarkEnd w:id="0"/>
    </w:p>
    <w:p w:rsidR="00BB70C9" w:rsidRPr="004677C7" w:rsidRDefault="00C67627" w:rsidP="000206BD">
      <w:pPr>
        <w:ind w:firstLineChars="200" w:firstLine="420"/>
        <w:rPr>
          <w:rFonts w:asciiTheme="minorEastAsia" w:hAnsiTheme="minorEastAsia"/>
          <w:szCs w:val="21"/>
        </w:rPr>
      </w:pPr>
      <w:r w:rsidRPr="004677C7">
        <w:rPr>
          <w:rFonts w:asciiTheme="minorEastAsia" w:hAnsiTheme="minorEastAsia"/>
          <w:szCs w:val="21"/>
        </w:rPr>
        <w:t>随着信息技术的迅速发展，简短直观</w:t>
      </w:r>
      <w:r w:rsidRPr="004677C7">
        <w:rPr>
          <w:rFonts w:asciiTheme="minorEastAsia" w:hAnsiTheme="minorEastAsia" w:hint="eastAsia"/>
          <w:szCs w:val="21"/>
        </w:rPr>
        <w:t>、</w:t>
      </w:r>
      <w:r w:rsidRPr="004677C7">
        <w:rPr>
          <w:rFonts w:asciiTheme="minorEastAsia" w:hAnsiTheme="minorEastAsia"/>
          <w:szCs w:val="21"/>
        </w:rPr>
        <w:t>内容形象生动的微视频引起了国内外教育</w:t>
      </w:r>
      <w:r w:rsidRPr="004677C7">
        <w:rPr>
          <w:rFonts w:asciiTheme="minorEastAsia" w:hAnsiTheme="minorEastAsia" w:hint="eastAsia"/>
          <w:szCs w:val="21"/>
        </w:rPr>
        <w:t>工作者</w:t>
      </w:r>
      <w:r w:rsidRPr="004677C7">
        <w:rPr>
          <w:rFonts w:asciiTheme="minorEastAsia" w:hAnsiTheme="minorEastAsia"/>
          <w:szCs w:val="21"/>
        </w:rPr>
        <w:t>的广泛关注，</w:t>
      </w:r>
      <w:r w:rsidR="00483FB8" w:rsidRPr="004677C7">
        <w:rPr>
          <w:rFonts w:asciiTheme="minorEastAsia" w:hAnsiTheme="minorEastAsia"/>
          <w:szCs w:val="21"/>
        </w:rPr>
        <w:t>微视频</w:t>
      </w:r>
      <w:r w:rsidR="00483FB8" w:rsidRPr="004677C7">
        <w:rPr>
          <w:rFonts w:asciiTheme="minorEastAsia" w:hAnsiTheme="minorEastAsia" w:hint="eastAsia"/>
          <w:szCs w:val="21"/>
        </w:rPr>
        <w:t>教学</w:t>
      </w:r>
      <w:r w:rsidRPr="004677C7">
        <w:rPr>
          <w:rFonts w:asciiTheme="minorEastAsia" w:hAnsiTheme="minorEastAsia"/>
          <w:szCs w:val="21"/>
        </w:rPr>
        <w:t>是教育</w:t>
      </w:r>
      <w:r w:rsidRPr="004677C7">
        <w:rPr>
          <w:rFonts w:asciiTheme="minorEastAsia" w:hAnsiTheme="minorEastAsia" w:hint="eastAsia"/>
          <w:szCs w:val="21"/>
        </w:rPr>
        <w:t>信息化</w:t>
      </w:r>
      <w:r w:rsidRPr="004677C7">
        <w:rPr>
          <w:rFonts w:asciiTheme="minorEastAsia" w:hAnsiTheme="minorEastAsia"/>
          <w:szCs w:val="21"/>
        </w:rPr>
        <w:t>中运用的</w:t>
      </w:r>
      <w:r w:rsidRPr="004677C7">
        <w:rPr>
          <w:rFonts w:asciiTheme="minorEastAsia" w:hAnsiTheme="minorEastAsia" w:hint="eastAsia"/>
          <w:szCs w:val="21"/>
        </w:rPr>
        <w:t>教学</w:t>
      </w:r>
      <w:r w:rsidRPr="004677C7">
        <w:rPr>
          <w:rFonts w:asciiTheme="minorEastAsia" w:hAnsiTheme="minorEastAsia"/>
          <w:szCs w:val="21"/>
        </w:rPr>
        <w:t>手段</w:t>
      </w:r>
      <w:r w:rsidRPr="004677C7">
        <w:rPr>
          <w:rFonts w:asciiTheme="minorEastAsia" w:hAnsiTheme="minorEastAsia" w:hint="eastAsia"/>
          <w:szCs w:val="21"/>
        </w:rPr>
        <w:t>之一</w:t>
      </w:r>
      <w:r w:rsidR="00CB1FBF" w:rsidRPr="004677C7">
        <w:rPr>
          <w:rFonts w:asciiTheme="minorEastAsia" w:hAnsiTheme="minorEastAsia" w:hint="eastAsia"/>
          <w:szCs w:val="21"/>
          <w:vertAlign w:val="superscript"/>
        </w:rPr>
        <w:t>[1]</w:t>
      </w:r>
      <w:r w:rsidRPr="004677C7">
        <w:rPr>
          <w:rFonts w:asciiTheme="minorEastAsia" w:hAnsiTheme="minorEastAsia"/>
          <w:szCs w:val="21"/>
        </w:rPr>
        <w:t>，</w:t>
      </w:r>
      <w:r w:rsidR="00483FB8" w:rsidRPr="004677C7">
        <w:rPr>
          <w:rFonts w:asciiTheme="minorEastAsia" w:hAnsiTheme="minorEastAsia" w:hint="eastAsia"/>
          <w:szCs w:val="21"/>
        </w:rPr>
        <w:t>补充</w:t>
      </w:r>
      <w:r w:rsidR="00483FB8" w:rsidRPr="004677C7">
        <w:rPr>
          <w:rFonts w:asciiTheme="minorEastAsia" w:hAnsiTheme="minorEastAsia"/>
          <w:szCs w:val="21"/>
        </w:rPr>
        <w:t>传统</w:t>
      </w:r>
      <w:r w:rsidR="00483FB8" w:rsidRPr="004677C7">
        <w:rPr>
          <w:rFonts w:asciiTheme="minorEastAsia" w:hAnsiTheme="minorEastAsia" w:hint="eastAsia"/>
          <w:szCs w:val="21"/>
        </w:rPr>
        <w:t>教</w:t>
      </w:r>
      <w:r w:rsidR="009042DA" w:rsidRPr="004677C7">
        <w:rPr>
          <w:rFonts w:asciiTheme="minorEastAsia" w:hAnsiTheme="minorEastAsia" w:hint="eastAsia"/>
          <w:szCs w:val="21"/>
        </w:rPr>
        <w:t>学</w:t>
      </w:r>
      <w:r w:rsidR="00483FB8" w:rsidRPr="004677C7">
        <w:rPr>
          <w:rFonts w:asciiTheme="minorEastAsia" w:hAnsiTheme="minorEastAsia"/>
          <w:szCs w:val="21"/>
        </w:rPr>
        <w:t>的</w:t>
      </w:r>
      <w:r w:rsidR="00483FB8" w:rsidRPr="004677C7">
        <w:rPr>
          <w:rFonts w:asciiTheme="minorEastAsia" w:hAnsiTheme="minorEastAsia" w:hint="eastAsia"/>
          <w:szCs w:val="21"/>
        </w:rPr>
        <w:t>不足</w:t>
      </w:r>
      <w:r w:rsidR="00483FB8" w:rsidRPr="004677C7">
        <w:rPr>
          <w:rFonts w:asciiTheme="minorEastAsia" w:hAnsiTheme="minorEastAsia"/>
          <w:szCs w:val="21"/>
        </w:rPr>
        <w:t>，</w:t>
      </w:r>
      <w:r w:rsidR="009042DA" w:rsidRPr="004677C7">
        <w:rPr>
          <w:rFonts w:asciiTheme="minorEastAsia" w:hAnsiTheme="minorEastAsia"/>
          <w:szCs w:val="21"/>
        </w:rPr>
        <w:t>满足</w:t>
      </w:r>
      <w:r w:rsidR="009042DA" w:rsidRPr="004677C7">
        <w:rPr>
          <w:rFonts w:asciiTheme="minorEastAsia" w:hAnsiTheme="minorEastAsia" w:hint="eastAsia"/>
          <w:szCs w:val="21"/>
        </w:rPr>
        <w:t>学生网络</w:t>
      </w:r>
      <w:r w:rsidR="009042DA" w:rsidRPr="004677C7">
        <w:rPr>
          <w:rFonts w:asciiTheme="minorEastAsia" w:hAnsiTheme="minorEastAsia"/>
          <w:szCs w:val="21"/>
        </w:rPr>
        <w:t>自主学习和</w:t>
      </w:r>
      <w:r w:rsidR="00494B10" w:rsidRPr="004677C7">
        <w:rPr>
          <w:rFonts w:asciiTheme="minorEastAsia" w:hAnsiTheme="minorEastAsia" w:hint="eastAsia"/>
          <w:szCs w:val="21"/>
        </w:rPr>
        <w:t>移动</w:t>
      </w:r>
      <w:r w:rsidR="009042DA" w:rsidRPr="004677C7">
        <w:rPr>
          <w:rFonts w:asciiTheme="minorEastAsia" w:hAnsiTheme="minorEastAsia"/>
          <w:szCs w:val="21"/>
        </w:rPr>
        <w:t>学习的需</w:t>
      </w:r>
      <w:r w:rsidR="009042DA" w:rsidRPr="004677C7">
        <w:rPr>
          <w:rFonts w:asciiTheme="minorEastAsia" w:hAnsiTheme="minorEastAsia" w:hint="eastAsia"/>
          <w:szCs w:val="21"/>
        </w:rPr>
        <w:t>求</w:t>
      </w:r>
      <w:r w:rsidR="009042DA" w:rsidRPr="004677C7">
        <w:rPr>
          <w:rFonts w:asciiTheme="minorEastAsia" w:hAnsiTheme="minorEastAsia"/>
          <w:szCs w:val="21"/>
        </w:rPr>
        <w:t>，</w:t>
      </w:r>
      <w:r w:rsidR="00483FB8" w:rsidRPr="004677C7">
        <w:rPr>
          <w:rFonts w:asciiTheme="minorEastAsia" w:hAnsiTheme="minorEastAsia" w:hint="eastAsia"/>
          <w:szCs w:val="21"/>
        </w:rPr>
        <w:t>调动</w:t>
      </w:r>
      <w:r w:rsidR="00483FB8" w:rsidRPr="004677C7">
        <w:rPr>
          <w:rFonts w:asciiTheme="minorEastAsia" w:hAnsiTheme="minorEastAsia"/>
          <w:szCs w:val="21"/>
        </w:rPr>
        <w:t>学生的</w:t>
      </w:r>
      <w:r w:rsidR="00483FB8" w:rsidRPr="004677C7">
        <w:rPr>
          <w:rFonts w:asciiTheme="minorEastAsia" w:hAnsiTheme="minorEastAsia" w:hint="eastAsia"/>
          <w:szCs w:val="21"/>
        </w:rPr>
        <w:t>学习兴趣和</w:t>
      </w:r>
      <w:r w:rsidR="00483FB8" w:rsidRPr="004677C7">
        <w:rPr>
          <w:rFonts w:asciiTheme="minorEastAsia" w:hAnsiTheme="minorEastAsia"/>
          <w:szCs w:val="21"/>
        </w:rPr>
        <w:t>积极性，</w:t>
      </w:r>
      <w:r w:rsidR="009042DA" w:rsidRPr="004677C7">
        <w:rPr>
          <w:rFonts w:asciiTheme="minorEastAsia" w:hAnsiTheme="minorEastAsia"/>
          <w:szCs w:val="21"/>
        </w:rPr>
        <w:t>有效解决</w:t>
      </w:r>
      <w:r w:rsidR="009042DA" w:rsidRPr="004677C7">
        <w:rPr>
          <w:rFonts w:asciiTheme="minorEastAsia" w:hAnsiTheme="minorEastAsia" w:hint="eastAsia"/>
          <w:szCs w:val="21"/>
        </w:rPr>
        <w:t>学习效果</w:t>
      </w:r>
      <w:r w:rsidR="009042DA" w:rsidRPr="004677C7">
        <w:rPr>
          <w:rFonts w:asciiTheme="minorEastAsia" w:hAnsiTheme="minorEastAsia"/>
          <w:szCs w:val="21"/>
        </w:rPr>
        <w:t>不</w:t>
      </w:r>
      <w:r w:rsidR="009042DA" w:rsidRPr="004677C7">
        <w:rPr>
          <w:rFonts w:asciiTheme="minorEastAsia" w:hAnsiTheme="minorEastAsia" w:hint="eastAsia"/>
          <w:szCs w:val="21"/>
        </w:rPr>
        <w:t>显著的现实</w:t>
      </w:r>
      <w:r w:rsidR="009042DA" w:rsidRPr="004677C7">
        <w:rPr>
          <w:rFonts w:asciiTheme="minorEastAsia" w:hAnsiTheme="minorEastAsia"/>
          <w:szCs w:val="21"/>
        </w:rPr>
        <w:t>问题，</w:t>
      </w:r>
      <w:r w:rsidR="00483FB8" w:rsidRPr="004677C7">
        <w:rPr>
          <w:rFonts w:asciiTheme="minorEastAsia" w:hAnsiTheme="minorEastAsia"/>
          <w:szCs w:val="21"/>
        </w:rPr>
        <w:t>提升教学效</w:t>
      </w:r>
      <w:r w:rsidR="00483FB8" w:rsidRPr="004677C7">
        <w:rPr>
          <w:rFonts w:asciiTheme="minorEastAsia" w:hAnsiTheme="minorEastAsia" w:hint="eastAsia"/>
          <w:szCs w:val="21"/>
        </w:rPr>
        <w:t>果</w:t>
      </w:r>
      <w:r w:rsidR="00483FB8" w:rsidRPr="004677C7">
        <w:rPr>
          <w:rFonts w:asciiTheme="minorEastAsia" w:hAnsiTheme="minorEastAsia"/>
          <w:szCs w:val="21"/>
        </w:rPr>
        <w:t>，达到提高教学质量。</w:t>
      </w:r>
      <w:r w:rsidR="00BB70C9" w:rsidRPr="004677C7">
        <w:rPr>
          <w:rFonts w:asciiTheme="minorEastAsia" w:hAnsiTheme="minorEastAsia"/>
          <w:szCs w:val="21"/>
        </w:rPr>
        <w:t>借</w:t>
      </w:r>
      <w:r w:rsidR="00BB70C9" w:rsidRPr="004677C7">
        <w:rPr>
          <w:rFonts w:asciiTheme="minorEastAsia" w:hAnsiTheme="minorEastAsia" w:hint="eastAsia"/>
          <w:szCs w:val="21"/>
        </w:rPr>
        <w:t>助微视频教学</w:t>
      </w:r>
      <w:r w:rsidRPr="004677C7">
        <w:rPr>
          <w:rFonts w:asciiTheme="minorEastAsia" w:hAnsiTheme="minorEastAsia"/>
          <w:szCs w:val="21"/>
        </w:rPr>
        <w:t>的优势，</w:t>
      </w:r>
      <w:r w:rsidR="00B91504" w:rsidRPr="004677C7">
        <w:rPr>
          <w:rFonts w:asciiTheme="minorEastAsia" w:hAnsiTheme="minorEastAsia" w:hint="eastAsia"/>
          <w:szCs w:val="21"/>
        </w:rPr>
        <w:t>促进基于信息化的</w:t>
      </w:r>
      <w:r w:rsidR="00B91504" w:rsidRPr="004677C7">
        <w:rPr>
          <w:rFonts w:asciiTheme="minorEastAsia" w:hAnsiTheme="minorEastAsia"/>
          <w:szCs w:val="21"/>
        </w:rPr>
        <w:t>教学模式不断改革与</w:t>
      </w:r>
      <w:r w:rsidR="00B91504" w:rsidRPr="004677C7">
        <w:rPr>
          <w:rFonts w:asciiTheme="minorEastAsia" w:hAnsiTheme="minorEastAsia" w:hint="eastAsia"/>
          <w:szCs w:val="21"/>
        </w:rPr>
        <w:t>创新</w:t>
      </w:r>
      <w:r w:rsidR="00125AC3" w:rsidRPr="004677C7">
        <w:rPr>
          <w:rFonts w:asciiTheme="minorEastAsia" w:hAnsiTheme="minorEastAsia" w:hint="eastAsia"/>
          <w:szCs w:val="21"/>
        </w:rPr>
        <w:t>,</w:t>
      </w:r>
      <w:r w:rsidR="00125AC3" w:rsidRPr="004677C7">
        <w:rPr>
          <w:rFonts w:asciiTheme="minorEastAsia" w:hAnsiTheme="minorEastAsia"/>
          <w:szCs w:val="21"/>
        </w:rPr>
        <w:t xml:space="preserve"> 为</w:t>
      </w:r>
      <w:r w:rsidR="00125AC3" w:rsidRPr="004677C7">
        <w:rPr>
          <w:rFonts w:asciiTheme="minorEastAsia" w:hAnsiTheme="minorEastAsia" w:hint="eastAsia"/>
          <w:szCs w:val="21"/>
        </w:rPr>
        <w:t>高校实验室安全教育</w:t>
      </w:r>
      <w:r w:rsidR="00125AC3" w:rsidRPr="004677C7">
        <w:rPr>
          <w:rFonts w:asciiTheme="minorEastAsia" w:hAnsiTheme="minorEastAsia"/>
          <w:szCs w:val="21"/>
        </w:rPr>
        <w:t>的有效开展提供新的思路</w:t>
      </w:r>
      <w:r w:rsidR="00125AC3" w:rsidRPr="004677C7">
        <w:rPr>
          <w:rFonts w:asciiTheme="minorEastAsia" w:hAnsiTheme="minorEastAsia" w:hint="eastAsia"/>
          <w:szCs w:val="21"/>
        </w:rPr>
        <w:t>。</w:t>
      </w:r>
    </w:p>
    <w:p w:rsidR="000F6FD7" w:rsidRPr="004677C7" w:rsidRDefault="002E451D" w:rsidP="004677C7">
      <w:pPr>
        <w:ind w:firstLine="420"/>
        <w:rPr>
          <w:rFonts w:asciiTheme="majorEastAsia" w:eastAsiaTheme="majorEastAsia" w:hAnsiTheme="majorEastAsia"/>
          <w:szCs w:val="21"/>
        </w:rPr>
      </w:pPr>
      <w:r w:rsidRPr="004677C7">
        <w:rPr>
          <w:rFonts w:asciiTheme="majorEastAsia" w:eastAsiaTheme="majorEastAsia" w:hAnsiTheme="majorEastAsia" w:hint="eastAsia"/>
          <w:szCs w:val="21"/>
        </w:rPr>
        <w:t>一</w:t>
      </w:r>
      <w:r w:rsidR="004677C7" w:rsidRPr="004677C7">
        <w:rPr>
          <w:rFonts w:asciiTheme="majorEastAsia" w:eastAsiaTheme="majorEastAsia" w:hAnsiTheme="majorEastAsia" w:hint="eastAsia"/>
          <w:szCs w:val="21"/>
        </w:rPr>
        <w:t>、</w:t>
      </w:r>
      <w:r w:rsidR="00D418FA" w:rsidRPr="004677C7">
        <w:rPr>
          <w:rFonts w:asciiTheme="majorEastAsia" w:eastAsiaTheme="majorEastAsia" w:hAnsiTheme="majorEastAsia"/>
          <w:szCs w:val="21"/>
        </w:rPr>
        <w:t>微视频</w:t>
      </w:r>
      <w:r w:rsidR="00433D81" w:rsidRPr="004677C7">
        <w:rPr>
          <w:rFonts w:asciiTheme="majorEastAsia" w:eastAsiaTheme="majorEastAsia" w:hAnsiTheme="majorEastAsia" w:hint="eastAsia"/>
          <w:szCs w:val="21"/>
        </w:rPr>
        <w:t>及其</w:t>
      </w:r>
      <w:r w:rsidR="00D418FA" w:rsidRPr="004677C7">
        <w:rPr>
          <w:rFonts w:asciiTheme="majorEastAsia" w:eastAsiaTheme="majorEastAsia" w:hAnsiTheme="majorEastAsia"/>
          <w:szCs w:val="21"/>
        </w:rPr>
        <w:t>特点</w:t>
      </w:r>
    </w:p>
    <w:p w:rsidR="00F51D4D" w:rsidRPr="004677C7" w:rsidRDefault="00C87513" w:rsidP="000C20EE">
      <w:pPr>
        <w:ind w:firstLineChars="200" w:firstLine="420"/>
        <w:rPr>
          <w:rFonts w:asciiTheme="minorEastAsia" w:hAnsiTheme="minorEastAsia"/>
          <w:szCs w:val="21"/>
        </w:rPr>
      </w:pPr>
      <w:r w:rsidRPr="004677C7">
        <w:rPr>
          <w:rFonts w:asciiTheme="minorEastAsia" w:hAnsiTheme="minorEastAsia"/>
          <w:szCs w:val="21"/>
        </w:rPr>
        <w:t>微视频是短则30秒，长则不超过 20分钟，内容广泛，视频形态多样，可通过多种视频终端摄录或播放的视频短片的统称。</w:t>
      </w:r>
      <w:r w:rsidR="00710C16" w:rsidRPr="004677C7">
        <w:rPr>
          <w:rFonts w:asciiTheme="minorEastAsia" w:hAnsiTheme="minorEastAsia"/>
          <w:szCs w:val="21"/>
        </w:rPr>
        <w:t>微视频</w:t>
      </w:r>
      <w:r w:rsidRPr="004677C7">
        <w:rPr>
          <w:rFonts w:asciiTheme="minorEastAsia" w:hAnsiTheme="minorEastAsia" w:hint="eastAsia"/>
          <w:szCs w:val="21"/>
        </w:rPr>
        <w:t>资源</w:t>
      </w:r>
      <w:r w:rsidR="00710C16" w:rsidRPr="004677C7">
        <w:rPr>
          <w:rFonts w:asciiTheme="minorEastAsia" w:hAnsiTheme="minorEastAsia"/>
          <w:szCs w:val="21"/>
        </w:rPr>
        <w:t>是以学习或教学为目的，以短小精悍的在线视频为表现形式，以阐释某一知识点为目标的教学视频</w:t>
      </w:r>
      <w:r w:rsidR="00CB1FBF" w:rsidRPr="004677C7">
        <w:rPr>
          <w:rFonts w:asciiTheme="minorEastAsia" w:hAnsiTheme="minorEastAsia" w:hint="eastAsia"/>
          <w:szCs w:val="21"/>
          <w:vertAlign w:val="superscript"/>
        </w:rPr>
        <w:t>[2]</w:t>
      </w:r>
      <w:r w:rsidR="001A32D9" w:rsidRPr="004677C7">
        <w:rPr>
          <w:rFonts w:asciiTheme="minorEastAsia" w:hAnsiTheme="minorEastAsia"/>
          <w:szCs w:val="21"/>
        </w:rPr>
        <w:t>。</w:t>
      </w:r>
      <w:r w:rsidR="00710C16" w:rsidRPr="004677C7">
        <w:rPr>
          <w:rFonts w:asciiTheme="minorEastAsia" w:hAnsiTheme="minorEastAsia"/>
          <w:szCs w:val="21"/>
        </w:rPr>
        <w:t>微视频占用容量小、播放时间短，方便学生利用手机、电脑等进行观看，在</w:t>
      </w:r>
      <w:r w:rsidR="001A32D9" w:rsidRPr="004677C7">
        <w:rPr>
          <w:rFonts w:asciiTheme="minorEastAsia" w:hAnsiTheme="minorEastAsia" w:hint="eastAsia"/>
          <w:szCs w:val="21"/>
        </w:rPr>
        <w:t>教学</w:t>
      </w:r>
      <w:r w:rsidR="00710C16" w:rsidRPr="004677C7">
        <w:rPr>
          <w:rFonts w:asciiTheme="minorEastAsia" w:hAnsiTheme="minorEastAsia"/>
          <w:szCs w:val="21"/>
        </w:rPr>
        <w:t>应用中灵活性强，既支持教师</w:t>
      </w:r>
      <w:r w:rsidR="001A32D9" w:rsidRPr="004677C7">
        <w:rPr>
          <w:rFonts w:asciiTheme="minorEastAsia" w:hAnsiTheme="minorEastAsia"/>
          <w:szCs w:val="21"/>
        </w:rPr>
        <w:t>教学，也支持学生</w:t>
      </w:r>
      <w:r w:rsidR="00C614E3" w:rsidRPr="004677C7">
        <w:rPr>
          <w:rFonts w:asciiTheme="minorEastAsia" w:hAnsiTheme="minorEastAsia" w:hint="eastAsia"/>
          <w:szCs w:val="21"/>
        </w:rPr>
        <w:t>网络自主学习</w:t>
      </w:r>
      <w:r w:rsidR="00710C16" w:rsidRPr="004677C7">
        <w:rPr>
          <w:rFonts w:asciiTheme="minorEastAsia" w:hAnsiTheme="minorEastAsia"/>
          <w:szCs w:val="21"/>
        </w:rPr>
        <w:t>。</w:t>
      </w:r>
    </w:p>
    <w:p w:rsidR="00047636" w:rsidRPr="004677C7" w:rsidRDefault="000F6FD7" w:rsidP="000C20EE">
      <w:pPr>
        <w:ind w:firstLineChars="200" w:firstLine="420"/>
        <w:rPr>
          <w:rFonts w:asciiTheme="minorEastAsia" w:hAnsiTheme="minorEastAsia"/>
          <w:szCs w:val="21"/>
        </w:rPr>
      </w:pPr>
      <w:r w:rsidRPr="004677C7">
        <w:rPr>
          <w:rFonts w:asciiTheme="minorEastAsia" w:hAnsiTheme="minorEastAsia"/>
          <w:szCs w:val="21"/>
        </w:rPr>
        <w:t>微视频的特点</w:t>
      </w:r>
      <w:r w:rsidR="00A302FF" w:rsidRPr="004677C7">
        <w:rPr>
          <w:rFonts w:asciiTheme="minorEastAsia" w:hAnsiTheme="minorEastAsia" w:hint="eastAsia"/>
          <w:szCs w:val="21"/>
          <w:vertAlign w:val="superscript"/>
        </w:rPr>
        <w:t>[</w:t>
      </w:r>
      <w:r w:rsidR="0067216D" w:rsidRPr="004677C7">
        <w:rPr>
          <w:rFonts w:asciiTheme="minorEastAsia" w:hAnsiTheme="minorEastAsia" w:hint="eastAsia"/>
          <w:szCs w:val="21"/>
          <w:vertAlign w:val="superscript"/>
        </w:rPr>
        <w:t>1-</w:t>
      </w:r>
      <w:r w:rsidR="00A302FF" w:rsidRPr="004677C7">
        <w:rPr>
          <w:rFonts w:asciiTheme="minorEastAsia" w:hAnsiTheme="minorEastAsia" w:hint="eastAsia"/>
          <w:szCs w:val="21"/>
          <w:vertAlign w:val="superscript"/>
        </w:rPr>
        <w:t>2]</w:t>
      </w:r>
      <w:r w:rsidR="00EC3740" w:rsidRPr="004677C7">
        <w:rPr>
          <w:rFonts w:asciiTheme="minorEastAsia" w:hAnsiTheme="minorEastAsia"/>
          <w:szCs w:val="21"/>
        </w:rPr>
        <w:t>：</w:t>
      </w:r>
    </w:p>
    <w:p w:rsidR="00047636" w:rsidRPr="004677C7" w:rsidRDefault="000206BD" w:rsidP="000206BD">
      <w:pPr>
        <w:ind w:firstLine="420"/>
        <w:rPr>
          <w:rFonts w:asciiTheme="minorEastAsia" w:hAnsiTheme="minorEastAsia"/>
          <w:szCs w:val="21"/>
        </w:rPr>
      </w:pPr>
      <w:r w:rsidRPr="004677C7">
        <w:rPr>
          <w:rFonts w:asciiTheme="minorEastAsia" w:hAnsiTheme="minorEastAsia" w:hint="eastAsia"/>
          <w:szCs w:val="21"/>
        </w:rPr>
        <w:t>1.</w:t>
      </w:r>
      <w:r w:rsidR="00746C1B" w:rsidRPr="004677C7">
        <w:rPr>
          <w:rFonts w:asciiTheme="minorEastAsia" w:hAnsiTheme="minorEastAsia" w:hint="eastAsia"/>
          <w:szCs w:val="21"/>
        </w:rPr>
        <w:t>篇幅短小</w:t>
      </w:r>
      <w:r w:rsidR="005D408B" w:rsidRPr="004677C7">
        <w:rPr>
          <w:rFonts w:asciiTheme="minorEastAsia" w:hAnsiTheme="minorEastAsia" w:hint="eastAsia"/>
          <w:szCs w:val="21"/>
        </w:rPr>
        <w:t>、内容精炼</w:t>
      </w:r>
      <w:r w:rsidR="00C614E3" w:rsidRPr="004677C7">
        <w:rPr>
          <w:rFonts w:asciiTheme="minorEastAsia" w:hAnsiTheme="minorEastAsia" w:hint="eastAsia"/>
          <w:szCs w:val="21"/>
        </w:rPr>
        <w:t>。</w:t>
      </w:r>
      <w:r w:rsidR="00B96E2A" w:rsidRPr="004677C7">
        <w:rPr>
          <w:rFonts w:asciiTheme="minorEastAsia" w:hAnsiTheme="minorEastAsia"/>
          <w:szCs w:val="21"/>
        </w:rPr>
        <w:t>微视频</w:t>
      </w:r>
      <w:r w:rsidR="00EC3740" w:rsidRPr="004677C7">
        <w:rPr>
          <w:rFonts w:asciiTheme="minorEastAsia" w:hAnsiTheme="minorEastAsia" w:hint="eastAsia"/>
          <w:szCs w:val="21"/>
        </w:rPr>
        <w:t>教学内容少而精，</w:t>
      </w:r>
      <w:r w:rsidR="00746C1B" w:rsidRPr="004677C7">
        <w:rPr>
          <w:rFonts w:asciiTheme="minorEastAsia" w:hAnsiTheme="minorEastAsia" w:hint="eastAsia"/>
          <w:szCs w:val="21"/>
        </w:rPr>
        <w:t>播放时长多数只有几分钟，最长不超过20分钟，</w:t>
      </w:r>
      <w:r w:rsidR="00EC3740" w:rsidRPr="004677C7">
        <w:rPr>
          <w:rFonts w:asciiTheme="minorEastAsia" w:hAnsiTheme="minorEastAsia"/>
          <w:szCs w:val="21"/>
        </w:rPr>
        <w:t>适合在手机、</w:t>
      </w:r>
      <w:r w:rsidR="00EC3740" w:rsidRPr="004677C7">
        <w:rPr>
          <w:rFonts w:asciiTheme="minorEastAsia" w:hAnsiTheme="minorEastAsia" w:hint="eastAsia"/>
          <w:szCs w:val="21"/>
        </w:rPr>
        <w:t>平板电脑</w:t>
      </w:r>
      <w:r w:rsidR="00EC3740" w:rsidRPr="004677C7">
        <w:rPr>
          <w:rFonts w:asciiTheme="minorEastAsia" w:hAnsiTheme="minorEastAsia"/>
          <w:szCs w:val="21"/>
        </w:rPr>
        <w:t>等移动终端中播放，</w:t>
      </w:r>
      <w:r w:rsidR="00411854" w:rsidRPr="004677C7">
        <w:rPr>
          <w:rFonts w:asciiTheme="minorEastAsia" w:hAnsiTheme="minorEastAsia" w:hint="eastAsia"/>
          <w:szCs w:val="21"/>
        </w:rPr>
        <w:t>方便</w:t>
      </w:r>
      <w:r w:rsidR="00EC3740" w:rsidRPr="004677C7">
        <w:rPr>
          <w:rFonts w:asciiTheme="minorEastAsia" w:hAnsiTheme="minorEastAsia" w:hint="eastAsia"/>
          <w:szCs w:val="21"/>
        </w:rPr>
        <w:t>学生</w:t>
      </w:r>
      <w:r w:rsidR="00C614E3" w:rsidRPr="004677C7">
        <w:rPr>
          <w:rFonts w:asciiTheme="minorEastAsia" w:hAnsiTheme="minorEastAsia" w:hint="eastAsia"/>
          <w:szCs w:val="21"/>
        </w:rPr>
        <w:t>网络自主学习和</w:t>
      </w:r>
      <w:r w:rsidR="00EC3740" w:rsidRPr="004677C7">
        <w:rPr>
          <w:rFonts w:asciiTheme="minorEastAsia" w:hAnsiTheme="minorEastAsia" w:hint="eastAsia"/>
          <w:szCs w:val="21"/>
        </w:rPr>
        <w:t>移动</w:t>
      </w:r>
      <w:r w:rsidR="00EC3740" w:rsidRPr="004677C7">
        <w:rPr>
          <w:rFonts w:asciiTheme="minorEastAsia" w:hAnsiTheme="minorEastAsia"/>
          <w:szCs w:val="21"/>
        </w:rPr>
        <w:t>学习，</w:t>
      </w:r>
      <w:r w:rsidR="00746C1B" w:rsidRPr="004677C7">
        <w:rPr>
          <w:rFonts w:asciiTheme="minorEastAsia" w:hAnsiTheme="minorEastAsia" w:hint="eastAsia"/>
          <w:szCs w:val="21"/>
        </w:rPr>
        <w:t>教学效率更高</w:t>
      </w:r>
      <w:r w:rsidR="00746C1B" w:rsidRPr="004677C7">
        <w:rPr>
          <w:rFonts w:asciiTheme="minorEastAsia" w:hAnsiTheme="minorEastAsia"/>
          <w:szCs w:val="21"/>
        </w:rPr>
        <w:t>。</w:t>
      </w:r>
    </w:p>
    <w:p w:rsidR="00047636" w:rsidRPr="004677C7" w:rsidRDefault="000206BD" w:rsidP="000206BD">
      <w:pPr>
        <w:ind w:firstLineChars="200" w:firstLine="420"/>
        <w:rPr>
          <w:rFonts w:asciiTheme="minorEastAsia" w:hAnsiTheme="minorEastAsia"/>
          <w:szCs w:val="21"/>
        </w:rPr>
      </w:pPr>
      <w:r w:rsidRPr="004677C7">
        <w:rPr>
          <w:rFonts w:asciiTheme="minorEastAsia" w:hAnsiTheme="minorEastAsia"/>
          <w:szCs w:val="21"/>
        </w:rPr>
        <w:t>2.</w:t>
      </w:r>
      <w:r w:rsidR="0002344A" w:rsidRPr="004677C7">
        <w:rPr>
          <w:rFonts w:asciiTheme="minorEastAsia" w:hAnsiTheme="minorEastAsia" w:hint="eastAsia"/>
          <w:szCs w:val="21"/>
        </w:rPr>
        <w:t>主题明确</w:t>
      </w:r>
      <w:r w:rsidR="00C614E3" w:rsidRPr="004677C7">
        <w:rPr>
          <w:rFonts w:asciiTheme="minorEastAsia" w:hAnsiTheme="minorEastAsia" w:hint="eastAsia"/>
          <w:szCs w:val="21"/>
        </w:rPr>
        <w:t>。</w:t>
      </w:r>
      <w:r w:rsidR="00EC3740" w:rsidRPr="004677C7">
        <w:rPr>
          <w:rFonts w:asciiTheme="minorEastAsia" w:hAnsiTheme="minorEastAsia" w:hint="eastAsia"/>
          <w:szCs w:val="21"/>
        </w:rPr>
        <w:t>微视频</w:t>
      </w:r>
      <w:r w:rsidR="00C67627" w:rsidRPr="004677C7">
        <w:rPr>
          <w:rFonts w:asciiTheme="minorEastAsia" w:hAnsiTheme="minorEastAsia"/>
          <w:szCs w:val="21"/>
        </w:rPr>
        <w:t>生动形象地展现了</w:t>
      </w:r>
      <w:r w:rsidR="005D408B" w:rsidRPr="004677C7">
        <w:rPr>
          <w:rFonts w:asciiTheme="minorEastAsia" w:hAnsiTheme="minorEastAsia" w:hint="eastAsia"/>
          <w:szCs w:val="21"/>
        </w:rPr>
        <w:t>教学</w:t>
      </w:r>
      <w:r w:rsidR="00C67627" w:rsidRPr="004677C7">
        <w:rPr>
          <w:rFonts w:asciiTheme="minorEastAsia" w:hAnsiTheme="minorEastAsia"/>
          <w:szCs w:val="21"/>
        </w:rPr>
        <w:t>的重点、难点，</w:t>
      </w:r>
      <w:r w:rsidR="00EC3740" w:rsidRPr="004677C7">
        <w:rPr>
          <w:rFonts w:asciiTheme="minorEastAsia" w:hAnsiTheme="minorEastAsia" w:hint="eastAsia"/>
          <w:szCs w:val="21"/>
        </w:rPr>
        <w:t>针对性强，</w:t>
      </w:r>
      <w:r w:rsidR="00746C1B" w:rsidRPr="004677C7">
        <w:rPr>
          <w:rFonts w:asciiTheme="minorEastAsia" w:hAnsiTheme="minorEastAsia"/>
          <w:szCs w:val="21"/>
        </w:rPr>
        <w:t>有利于</w:t>
      </w:r>
      <w:proofErr w:type="gramStart"/>
      <w:r w:rsidR="00746C1B" w:rsidRPr="004677C7">
        <w:rPr>
          <w:rFonts w:asciiTheme="minorEastAsia" w:hAnsiTheme="minorEastAsia"/>
          <w:szCs w:val="21"/>
        </w:rPr>
        <w:t>突破重</w:t>
      </w:r>
      <w:proofErr w:type="gramEnd"/>
      <w:r w:rsidR="00746C1B" w:rsidRPr="004677C7">
        <w:rPr>
          <w:rFonts w:asciiTheme="minorEastAsia" w:hAnsiTheme="minorEastAsia"/>
          <w:szCs w:val="21"/>
        </w:rPr>
        <w:t>难点。</w:t>
      </w:r>
    </w:p>
    <w:p w:rsidR="006E36A5" w:rsidRPr="004677C7" w:rsidRDefault="000206BD" w:rsidP="000206BD">
      <w:pPr>
        <w:ind w:firstLineChars="200" w:firstLine="420"/>
        <w:rPr>
          <w:rFonts w:asciiTheme="minorEastAsia" w:hAnsiTheme="minorEastAsia"/>
          <w:szCs w:val="21"/>
        </w:rPr>
      </w:pPr>
      <w:r w:rsidRPr="004677C7">
        <w:rPr>
          <w:rFonts w:asciiTheme="minorEastAsia" w:hAnsiTheme="minorEastAsia" w:hint="eastAsia"/>
          <w:szCs w:val="21"/>
        </w:rPr>
        <w:t>3.</w:t>
      </w:r>
      <w:r w:rsidR="00780177" w:rsidRPr="004677C7">
        <w:rPr>
          <w:rFonts w:asciiTheme="minorEastAsia" w:hAnsiTheme="minorEastAsia"/>
          <w:szCs w:val="21"/>
        </w:rPr>
        <w:t>碎片化</w:t>
      </w:r>
      <w:r w:rsidR="00B96E2A" w:rsidRPr="004677C7">
        <w:rPr>
          <w:rFonts w:asciiTheme="minorEastAsia" w:hAnsiTheme="minorEastAsia"/>
          <w:szCs w:val="21"/>
        </w:rPr>
        <w:t>。微视频资源一般</w:t>
      </w:r>
      <w:r w:rsidR="00B96E2A" w:rsidRPr="004677C7">
        <w:rPr>
          <w:rFonts w:asciiTheme="minorEastAsia" w:hAnsiTheme="minorEastAsia" w:hint="eastAsia"/>
          <w:szCs w:val="21"/>
        </w:rPr>
        <w:t>对</w:t>
      </w:r>
      <w:r w:rsidR="00B96E2A" w:rsidRPr="004677C7">
        <w:rPr>
          <w:rFonts w:asciiTheme="minorEastAsia" w:hAnsiTheme="minorEastAsia"/>
          <w:szCs w:val="21"/>
        </w:rPr>
        <w:t>某</w:t>
      </w:r>
      <w:r w:rsidR="00B96E2A" w:rsidRPr="004677C7">
        <w:rPr>
          <w:rFonts w:asciiTheme="minorEastAsia" w:hAnsiTheme="minorEastAsia" w:hint="eastAsia"/>
          <w:szCs w:val="21"/>
        </w:rPr>
        <w:t>个</w:t>
      </w:r>
      <w:r w:rsidR="00B96E2A" w:rsidRPr="004677C7">
        <w:rPr>
          <w:rFonts w:asciiTheme="minorEastAsia" w:hAnsiTheme="minorEastAsia"/>
          <w:szCs w:val="21"/>
        </w:rPr>
        <w:t>知识点讲解，</w:t>
      </w:r>
      <w:r w:rsidR="00780177" w:rsidRPr="004677C7">
        <w:rPr>
          <w:rFonts w:asciiTheme="minorEastAsia" w:hAnsiTheme="minorEastAsia"/>
          <w:szCs w:val="21"/>
        </w:rPr>
        <w:t xml:space="preserve">所承载知识的碎片性，更适合移动互联时代的碎片化学习。 </w:t>
      </w:r>
    </w:p>
    <w:p w:rsidR="000C20EE" w:rsidRPr="004677C7" w:rsidRDefault="000206BD" w:rsidP="000206BD">
      <w:pPr>
        <w:ind w:firstLineChars="200" w:firstLine="420"/>
        <w:rPr>
          <w:rFonts w:asciiTheme="minorEastAsia" w:hAnsiTheme="minorEastAsia"/>
          <w:szCs w:val="21"/>
        </w:rPr>
      </w:pPr>
      <w:r w:rsidRPr="004677C7">
        <w:rPr>
          <w:rFonts w:asciiTheme="minorEastAsia" w:hAnsiTheme="minorEastAsia" w:hint="eastAsia"/>
          <w:szCs w:val="21"/>
        </w:rPr>
        <w:t>4.</w:t>
      </w:r>
      <w:r w:rsidR="008A3B73" w:rsidRPr="004677C7">
        <w:rPr>
          <w:rFonts w:asciiTheme="minorEastAsia" w:hAnsiTheme="minorEastAsia" w:hint="eastAsia"/>
          <w:szCs w:val="21"/>
        </w:rPr>
        <w:t>进度可控</w:t>
      </w:r>
      <w:r w:rsidR="00C614E3" w:rsidRPr="004677C7">
        <w:rPr>
          <w:rFonts w:asciiTheme="minorEastAsia" w:hAnsiTheme="minorEastAsia" w:hint="eastAsia"/>
          <w:szCs w:val="21"/>
        </w:rPr>
        <w:t>。</w:t>
      </w:r>
      <w:r w:rsidR="005B0883" w:rsidRPr="004677C7">
        <w:rPr>
          <w:rFonts w:asciiTheme="minorEastAsia" w:hAnsiTheme="minorEastAsia" w:hint="eastAsia"/>
          <w:szCs w:val="21"/>
        </w:rPr>
        <w:t>微视频可以反复、自主地进行播放，</w:t>
      </w:r>
      <w:r w:rsidR="000C20EE" w:rsidRPr="004677C7">
        <w:rPr>
          <w:rFonts w:asciiTheme="minorEastAsia" w:hAnsiTheme="minorEastAsia"/>
          <w:szCs w:val="21"/>
        </w:rPr>
        <w:t>学生可以根据</w:t>
      </w:r>
      <w:r w:rsidR="000C20EE" w:rsidRPr="004677C7">
        <w:rPr>
          <w:rFonts w:asciiTheme="minorEastAsia" w:hAnsiTheme="minorEastAsia" w:hint="eastAsia"/>
          <w:szCs w:val="21"/>
        </w:rPr>
        <w:t>需求</w:t>
      </w:r>
      <w:r w:rsidR="000C20EE" w:rsidRPr="004677C7">
        <w:rPr>
          <w:rFonts w:asciiTheme="minorEastAsia" w:hAnsiTheme="minorEastAsia"/>
          <w:szCs w:val="21"/>
        </w:rPr>
        <w:t>选择</w:t>
      </w:r>
      <w:r w:rsidR="005B0883" w:rsidRPr="004677C7">
        <w:rPr>
          <w:rFonts w:asciiTheme="minorEastAsia" w:hAnsiTheme="minorEastAsia" w:hint="eastAsia"/>
          <w:szCs w:val="21"/>
        </w:rPr>
        <w:t>教学</w:t>
      </w:r>
      <w:r w:rsidR="000C20EE" w:rsidRPr="004677C7">
        <w:rPr>
          <w:rFonts w:asciiTheme="minorEastAsia" w:hAnsiTheme="minorEastAsia"/>
          <w:szCs w:val="21"/>
        </w:rPr>
        <w:t>内容和学习进度，</w:t>
      </w:r>
      <w:r w:rsidR="000C20EE" w:rsidRPr="004677C7">
        <w:rPr>
          <w:rFonts w:asciiTheme="minorEastAsia" w:hAnsiTheme="minorEastAsia" w:hint="eastAsia"/>
          <w:szCs w:val="21"/>
        </w:rPr>
        <w:t>实现</w:t>
      </w:r>
      <w:r w:rsidR="005B0883" w:rsidRPr="004677C7">
        <w:rPr>
          <w:rFonts w:asciiTheme="minorEastAsia" w:hAnsiTheme="minorEastAsia" w:hint="eastAsia"/>
          <w:szCs w:val="21"/>
        </w:rPr>
        <w:t>网络</w:t>
      </w:r>
      <w:r w:rsidR="000C20EE" w:rsidRPr="004677C7">
        <w:rPr>
          <w:rFonts w:asciiTheme="minorEastAsia" w:hAnsiTheme="minorEastAsia" w:hint="eastAsia"/>
          <w:szCs w:val="21"/>
        </w:rPr>
        <w:t>自主学习，</w:t>
      </w:r>
      <w:r w:rsidR="000C20EE" w:rsidRPr="004677C7">
        <w:rPr>
          <w:rFonts w:asciiTheme="minorEastAsia" w:hAnsiTheme="minorEastAsia"/>
          <w:szCs w:val="21"/>
        </w:rPr>
        <w:t>达到较好的学习效果。</w:t>
      </w:r>
    </w:p>
    <w:p w:rsidR="00433D81" w:rsidRPr="004677C7" w:rsidRDefault="00433D81" w:rsidP="004677C7">
      <w:pPr>
        <w:ind w:firstLine="420"/>
        <w:rPr>
          <w:rFonts w:asciiTheme="majorEastAsia" w:eastAsiaTheme="majorEastAsia" w:hAnsiTheme="majorEastAsia"/>
          <w:szCs w:val="21"/>
        </w:rPr>
      </w:pPr>
      <w:r w:rsidRPr="004677C7">
        <w:rPr>
          <w:rFonts w:asciiTheme="majorEastAsia" w:eastAsiaTheme="majorEastAsia" w:hAnsiTheme="majorEastAsia" w:hint="eastAsia"/>
          <w:szCs w:val="21"/>
        </w:rPr>
        <w:t>二</w:t>
      </w:r>
      <w:r w:rsidR="004677C7" w:rsidRPr="004677C7">
        <w:rPr>
          <w:rFonts w:asciiTheme="majorEastAsia" w:eastAsiaTheme="majorEastAsia" w:hAnsiTheme="majorEastAsia" w:hint="eastAsia"/>
          <w:szCs w:val="21"/>
        </w:rPr>
        <w:t>、</w:t>
      </w:r>
      <w:r w:rsidRPr="004677C7">
        <w:rPr>
          <w:rFonts w:asciiTheme="majorEastAsia" w:eastAsiaTheme="majorEastAsia" w:hAnsiTheme="majorEastAsia"/>
          <w:szCs w:val="21"/>
        </w:rPr>
        <w:t>微视频</w:t>
      </w:r>
      <w:r w:rsidRPr="004677C7">
        <w:rPr>
          <w:rFonts w:asciiTheme="majorEastAsia" w:eastAsiaTheme="majorEastAsia" w:hAnsiTheme="majorEastAsia" w:hint="eastAsia"/>
          <w:szCs w:val="21"/>
        </w:rPr>
        <w:t>在实验室安全教育</w:t>
      </w:r>
      <w:r w:rsidRPr="004677C7">
        <w:rPr>
          <w:rFonts w:asciiTheme="majorEastAsia" w:eastAsiaTheme="majorEastAsia" w:hAnsiTheme="majorEastAsia"/>
          <w:szCs w:val="21"/>
        </w:rPr>
        <w:t>中</w:t>
      </w:r>
      <w:r w:rsidRPr="004677C7">
        <w:rPr>
          <w:rFonts w:asciiTheme="majorEastAsia" w:eastAsiaTheme="majorEastAsia" w:hAnsiTheme="majorEastAsia" w:hint="eastAsia"/>
          <w:szCs w:val="21"/>
        </w:rPr>
        <w:t>的应用优势</w:t>
      </w:r>
    </w:p>
    <w:p w:rsidR="002D1C67" w:rsidRPr="004677C7" w:rsidRDefault="00EC3740" w:rsidP="002D1C67">
      <w:pPr>
        <w:ind w:firstLineChars="200" w:firstLine="420"/>
        <w:rPr>
          <w:rFonts w:asciiTheme="minorEastAsia" w:hAnsiTheme="minorEastAsia"/>
          <w:szCs w:val="21"/>
        </w:rPr>
      </w:pPr>
      <w:r w:rsidRPr="004677C7">
        <w:rPr>
          <w:rFonts w:asciiTheme="minorEastAsia" w:hAnsiTheme="minorEastAsia"/>
          <w:szCs w:val="21"/>
        </w:rPr>
        <w:t>微视频的最大特点是</w:t>
      </w:r>
      <w:r w:rsidRPr="004677C7">
        <w:rPr>
          <w:rFonts w:asciiTheme="minorEastAsia" w:hAnsiTheme="minorEastAsia" w:hint="eastAsia"/>
          <w:szCs w:val="21"/>
        </w:rPr>
        <w:t>“</w:t>
      </w:r>
      <w:r w:rsidRPr="004677C7">
        <w:rPr>
          <w:rFonts w:asciiTheme="minorEastAsia" w:hAnsiTheme="minorEastAsia"/>
          <w:szCs w:val="21"/>
        </w:rPr>
        <w:t>短、快、精</w:t>
      </w:r>
      <w:r w:rsidRPr="004677C7">
        <w:rPr>
          <w:rFonts w:asciiTheme="minorEastAsia" w:hAnsiTheme="minorEastAsia" w:hint="eastAsia"/>
          <w:szCs w:val="21"/>
        </w:rPr>
        <w:t>”</w:t>
      </w:r>
      <w:r w:rsidRPr="004677C7">
        <w:rPr>
          <w:rFonts w:asciiTheme="minorEastAsia" w:hAnsiTheme="minorEastAsia"/>
          <w:szCs w:val="21"/>
        </w:rPr>
        <w:t>以及</w:t>
      </w:r>
      <w:r w:rsidR="001C5ABE" w:rsidRPr="004677C7">
        <w:rPr>
          <w:rFonts w:asciiTheme="minorEastAsia" w:hAnsiTheme="minorEastAsia"/>
          <w:szCs w:val="21"/>
        </w:rPr>
        <w:t>大众的参与性</w:t>
      </w:r>
      <w:r w:rsidRPr="004677C7">
        <w:rPr>
          <w:rFonts w:asciiTheme="minorEastAsia" w:hAnsiTheme="minorEastAsia"/>
          <w:szCs w:val="21"/>
        </w:rPr>
        <w:t>和不受限制的随意性</w:t>
      </w:r>
      <w:r w:rsidR="00ED2E0C" w:rsidRPr="004677C7">
        <w:rPr>
          <w:rFonts w:asciiTheme="minorEastAsia" w:hAnsiTheme="minorEastAsia" w:hint="eastAsia"/>
          <w:szCs w:val="21"/>
          <w:vertAlign w:val="superscript"/>
        </w:rPr>
        <w:t>[</w:t>
      </w:r>
      <w:r w:rsidR="0042271C" w:rsidRPr="004677C7">
        <w:rPr>
          <w:rFonts w:asciiTheme="minorEastAsia" w:hAnsiTheme="minorEastAsia" w:hint="eastAsia"/>
          <w:szCs w:val="21"/>
          <w:vertAlign w:val="superscript"/>
        </w:rPr>
        <w:t>3</w:t>
      </w:r>
      <w:r w:rsidR="00ED2E0C" w:rsidRPr="004677C7">
        <w:rPr>
          <w:rFonts w:asciiTheme="minorEastAsia" w:hAnsiTheme="minorEastAsia" w:hint="eastAsia"/>
          <w:szCs w:val="21"/>
          <w:vertAlign w:val="superscript"/>
        </w:rPr>
        <w:t>]</w:t>
      </w:r>
      <w:r w:rsidRPr="004677C7">
        <w:rPr>
          <w:rFonts w:asciiTheme="minorEastAsia" w:hAnsiTheme="minorEastAsia"/>
          <w:szCs w:val="21"/>
        </w:rPr>
        <w:t>，</w:t>
      </w:r>
      <w:r w:rsidR="00B214FA" w:rsidRPr="004677C7">
        <w:rPr>
          <w:rFonts w:asciiTheme="minorEastAsia" w:hAnsiTheme="minorEastAsia" w:hint="eastAsia"/>
          <w:szCs w:val="21"/>
        </w:rPr>
        <w:t>也是其</w:t>
      </w:r>
      <w:r w:rsidR="002A292C" w:rsidRPr="004677C7">
        <w:rPr>
          <w:rFonts w:asciiTheme="minorEastAsia" w:hAnsiTheme="minorEastAsia" w:hint="eastAsia"/>
          <w:szCs w:val="21"/>
        </w:rPr>
        <w:t>应用</w:t>
      </w:r>
      <w:r w:rsidR="00B214FA" w:rsidRPr="004677C7">
        <w:rPr>
          <w:rFonts w:asciiTheme="minorEastAsia" w:hAnsiTheme="minorEastAsia" w:hint="eastAsia"/>
          <w:szCs w:val="21"/>
        </w:rPr>
        <w:t>优势</w:t>
      </w:r>
      <w:r w:rsidR="00067915" w:rsidRPr="004677C7">
        <w:rPr>
          <w:rFonts w:asciiTheme="minorEastAsia" w:hAnsiTheme="minorEastAsia" w:hint="eastAsia"/>
          <w:szCs w:val="21"/>
        </w:rPr>
        <w:t>。</w:t>
      </w:r>
      <w:r w:rsidR="005B0883" w:rsidRPr="004677C7">
        <w:rPr>
          <w:rFonts w:asciiTheme="minorEastAsia" w:hAnsiTheme="minorEastAsia" w:hint="eastAsia"/>
          <w:szCs w:val="21"/>
        </w:rPr>
        <w:t>利用</w:t>
      </w:r>
      <w:r w:rsidR="005B0883" w:rsidRPr="004677C7">
        <w:rPr>
          <w:rFonts w:asciiTheme="minorEastAsia" w:hAnsiTheme="minorEastAsia"/>
          <w:szCs w:val="21"/>
        </w:rPr>
        <w:t>微视频</w:t>
      </w:r>
      <w:r w:rsidR="005B0883" w:rsidRPr="004677C7">
        <w:rPr>
          <w:rFonts w:asciiTheme="minorEastAsia" w:hAnsiTheme="minorEastAsia" w:hint="eastAsia"/>
          <w:szCs w:val="21"/>
        </w:rPr>
        <w:t>在</w:t>
      </w:r>
      <w:r w:rsidR="005B0883" w:rsidRPr="004677C7">
        <w:rPr>
          <w:rFonts w:asciiTheme="minorEastAsia" w:hAnsiTheme="minorEastAsia"/>
          <w:szCs w:val="21"/>
        </w:rPr>
        <w:t>教学过程中以促进学生</w:t>
      </w:r>
      <w:r w:rsidR="005B0883" w:rsidRPr="004677C7">
        <w:rPr>
          <w:rFonts w:asciiTheme="minorEastAsia" w:hAnsiTheme="minorEastAsia" w:hint="eastAsia"/>
          <w:szCs w:val="21"/>
        </w:rPr>
        <w:t>有</w:t>
      </w:r>
      <w:r w:rsidR="005B0883" w:rsidRPr="004677C7">
        <w:rPr>
          <w:rFonts w:asciiTheme="minorEastAsia" w:hAnsiTheme="minorEastAsia"/>
          <w:szCs w:val="21"/>
        </w:rPr>
        <w:t>效学习，</w:t>
      </w:r>
      <w:r w:rsidR="00B214FA" w:rsidRPr="004677C7">
        <w:rPr>
          <w:rFonts w:asciiTheme="minorEastAsia" w:hAnsiTheme="minorEastAsia" w:hint="eastAsia"/>
          <w:szCs w:val="21"/>
        </w:rPr>
        <w:t>可以弥补传统教学的不足</w:t>
      </w:r>
      <w:r w:rsidR="00067915" w:rsidRPr="004677C7">
        <w:rPr>
          <w:rFonts w:asciiTheme="minorEastAsia" w:hAnsiTheme="minorEastAsia" w:hint="eastAsia"/>
          <w:szCs w:val="21"/>
        </w:rPr>
        <w:t>，</w:t>
      </w:r>
      <w:r w:rsidR="002D1C67" w:rsidRPr="004677C7">
        <w:rPr>
          <w:rFonts w:asciiTheme="minorEastAsia" w:hAnsiTheme="minorEastAsia"/>
          <w:szCs w:val="21"/>
        </w:rPr>
        <w:t>对实现教学</w:t>
      </w:r>
      <w:r w:rsidR="002D1C67" w:rsidRPr="004677C7">
        <w:rPr>
          <w:rFonts w:asciiTheme="minorEastAsia" w:hAnsiTheme="minorEastAsia" w:hint="eastAsia"/>
          <w:szCs w:val="21"/>
        </w:rPr>
        <w:t>模式</w:t>
      </w:r>
      <w:r w:rsidR="002D1C67" w:rsidRPr="004677C7">
        <w:rPr>
          <w:rFonts w:asciiTheme="minorEastAsia" w:hAnsiTheme="minorEastAsia"/>
          <w:szCs w:val="21"/>
        </w:rPr>
        <w:t>创新、深化教学改革有着重要的意义。</w:t>
      </w:r>
      <w:r w:rsidR="00635EA8" w:rsidRPr="004677C7">
        <w:rPr>
          <w:rFonts w:asciiTheme="minorEastAsia" w:hAnsiTheme="minorEastAsia" w:hint="eastAsia"/>
          <w:szCs w:val="21"/>
        </w:rPr>
        <w:t>在</w:t>
      </w:r>
      <w:r w:rsidR="005221DF" w:rsidRPr="004677C7">
        <w:rPr>
          <w:rFonts w:asciiTheme="minorEastAsia" w:hAnsiTheme="minorEastAsia" w:hint="eastAsia"/>
          <w:szCs w:val="21"/>
        </w:rPr>
        <w:t>高校实验室安全教育</w:t>
      </w:r>
      <w:r w:rsidR="00635EA8" w:rsidRPr="004677C7">
        <w:rPr>
          <w:rFonts w:asciiTheme="minorEastAsia" w:hAnsiTheme="minorEastAsia" w:hint="eastAsia"/>
          <w:szCs w:val="21"/>
        </w:rPr>
        <w:t>中应用微视频</w:t>
      </w:r>
      <w:r w:rsidR="00267E3C" w:rsidRPr="004677C7">
        <w:rPr>
          <w:rFonts w:asciiTheme="minorEastAsia" w:hAnsiTheme="minorEastAsia"/>
          <w:szCs w:val="21"/>
        </w:rPr>
        <w:t>具有</w:t>
      </w:r>
      <w:r w:rsidR="002D1C67" w:rsidRPr="004677C7">
        <w:rPr>
          <w:rFonts w:asciiTheme="minorEastAsia" w:hAnsiTheme="minorEastAsia"/>
          <w:szCs w:val="21"/>
        </w:rPr>
        <w:t>如下</w:t>
      </w:r>
      <w:r w:rsidR="00067915" w:rsidRPr="004677C7">
        <w:rPr>
          <w:rFonts w:asciiTheme="minorEastAsia" w:hAnsiTheme="minorEastAsia" w:hint="eastAsia"/>
          <w:szCs w:val="21"/>
        </w:rPr>
        <w:t>优势</w:t>
      </w:r>
      <w:r w:rsidR="002D1C67" w:rsidRPr="004677C7">
        <w:rPr>
          <w:rFonts w:asciiTheme="minorEastAsia" w:hAnsiTheme="minorEastAsia"/>
          <w:szCs w:val="21"/>
        </w:rPr>
        <w:t>。</w:t>
      </w:r>
    </w:p>
    <w:p w:rsidR="00C15AF6" w:rsidRDefault="004677C7" w:rsidP="00195770">
      <w:pPr>
        <w:ind w:firstLine="420"/>
        <w:rPr>
          <w:rFonts w:asciiTheme="majorEastAsia" w:eastAsiaTheme="majorEastAsia" w:hAnsiTheme="majorEastAsia"/>
          <w:szCs w:val="21"/>
        </w:rPr>
      </w:pPr>
      <w:r>
        <w:rPr>
          <w:rFonts w:asciiTheme="majorEastAsia" w:eastAsiaTheme="majorEastAsia" w:hAnsiTheme="majorEastAsia" w:hint="eastAsia"/>
          <w:szCs w:val="21"/>
        </w:rPr>
        <w:t>1.</w:t>
      </w:r>
      <w:r w:rsidR="005221DF" w:rsidRPr="004677C7">
        <w:rPr>
          <w:rFonts w:asciiTheme="majorEastAsia" w:eastAsiaTheme="majorEastAsia" w:hAnsiTheme="majorEastAsia"/>
          <w:szCs w:val="21"/>
        </w:rPr>
        <w:t>生动</w:t>
      </w:r>
      <w:r w:rsidR="00670941" w:rsidRPr="004677C7">
        <w:rPr>
          <w:rFonts w:asciiTheme="majorEastAsia" w:eastAsiaTheme="majorEastAsia" w:hAnsiTheme="majorEastAsia" w:hint="eastAsia"/>
          <w:szCs w:val="21"/>
        </w:rPr>
        <w:t>直观</w:t>
      </w:r>
      <w:r w:rsidR="005221DF" w:rsidRPr="004677C7">
        <w:rPr>
          <w:rFonts w:asciiTheme="majorEastAsia" w:eastAsiaTheme="majorEastAsia" w:hAnsiTheme="majorEastAsia"/>
          <w:szCs w:val="21"/>
        </w:rPr>
        <w:t>，激发学习兴趣</w:t>
      </w:r>
      <w:r w:rsidR="008F54B6" w:rsidRPr="004677C7">
        <w:rPr>
          <w:rFonts w:asciiTheme="majorEastAsia" w:eastAsiaTheme="majorEastAsia" w:hAnsiTheme="majorEastAsia" w:hint="eastAsia"/>
          <w:szCs w:val="21"/>
        </w:rPr>
        <w:t>和</w:t>
      </w:r>
      <w:r w:rsidR="008F54B6" w:rsidRPr="004677C7">
        <w:rPr>
          <w:rFonts w:asciiTheme="majorEastAsia" w:eastAsiaTheme="majorEastAsia" w:hAnsiTheme="majorEastAsia"/>
          <w:szCs w:val="21"/>
        </w:rPr>
        <w:t>积极性</w:t>
      </w:r>
    </w:p>
    <w:p w:rsidR="00267E3C" w:rsidRPr="004677C7" w:rsidRDefault="00B214FA" w:rsidP="00195770">
      <w:pPr>
        <w:ind w:firstLine="420"/>
        <w:rPr>
          <w:rFonts w:asciiTheme="minorEastAsia" w:hAnsiTheme="minorEastAsia"/>
          <w:szCs w:val="21"/>
        </w:rPr>
      </w:pPr>
      <w:r w:rsidRPr="004677C7">
        <w:rPr>
          <w:rFonts w:asciiTheme="minorEastAsia" w:hAnsiTheme="minorEastAsia"/>
          <w:szCs w:val="21"/>
        </w:rPr>
        <w:t>微视频资源具有的</w:t>
      </w:r>
      <w:r w:rsidR="002A125B" w:rsidRPr="004677C7">
        <w:rPr>
          <w:rFonts w:asciiTheme="minorEastAsia" w:hAnsiTheme="minorEastAsia" w:hint="eastAsia"/>
          <w:szCs w:val="21"/>
        </w:rPr>
        <w:t>内容</w:t>
      </w:r>
      <w:r w:rsidRPr="004677C7">
        <w:rPr>
          <w:rFonts w:asciiTheme="minorEastAsia" w:hAnsiTheme="minorEastAsia"/>
          <w:szCs w:val="21"/>
        </w:rPr>
        <w:t>丰富、形象生动、可重复演示等特点</w:t>
      </w:r>
      <w:r w:rsidR="005221DF" w:rsidRPr="004677C7">
        <w:rPr>
          <w:rFonts w:asciiTheme="minorEastAsia" w:hAnsiTheme="minorEastAsia"/>
          <w:szCs w:val="21"/>
        </w:rPr>
        <w:t>，</w:t>
      </w:r>
      <w:r w:rsidR="00067915" w:rsidRPr="004677C7">
        <w:rPr>
          <w:rFonts w:asciiTheme="minorEastAsia" w:hAnsiTheme="minorEastAsia" w:hint="eastAsia"/>
          <w:kern w:val="0"/>
          <w:szCs w:val="21"/>
        </w:rPr>
        <w:t>将讲、演、观、</w:t>
      </w:r>
      <w:proofErr w:type="gramStart"/>
      <w:r w:rsidR="00067915" w:rsidRPr="004677C7">
        <w:rPr>
          <w:rFonts w:asciiTheme="minorEastAsia" w:hAnsiTheme="minorEastAsia" w:hint="eastAsia"/>
          <w:kern w:val="0"/>
          <w:szCs w:val="21"/>
        </w:rPr>
        <w:t>思相结合</w:t>
      </w:r>
      <w:proofErr w:type="gramEnd"/>
      <w:r w:rsidR="00AF6051" w:rsidRPr="004677C7">
        <w:rPr>
          <w:rFonts w:asciiTheme="minorEastAsia" w:hAnsiTheme="minorEastAsia"/>
          <w:szCs w:val="21"/>
        </w:rPr>
        <w:t>教学</w:t>
      </w:r>
      <w:r w:rsidR="00067915" w:rsidRPr="004677C7">
        <w:rPr>
          <w:rFonts w:asciiTheme="minorEastAsia" w:hAnsiTheme="minorEastAsia" w:hint="eastAsia"/>
          <w:kern w:val="0"/>
          <w:szCs w:val="21"/>
        </w:rPr>
        <w:t>，</w:t>
      </w:r>
      <w:r w:rsidR="005221DF" w:rsidRPr="004677C7">
        <w:rPr>
          <w:rFonts w:asciiTheme="minorEastAsia" w:hAnsiTheme="minorEastAsia"/>
          <w:szCs w:val="21"/>
        </w:rPr>
        <w:t>能够使</w:t>
      </w:r>
      <w:r w:rsidR="00AF6051" w:rsidRPr="004677C7">
        <w:rPr>
          <w:rFonts w:asciiTheme="minorEastAsia" w:hAnsiTheme="minorEastAsia" w:hint="eastAsia"/>
          <w:szCs w:val="21"/>
        </w:rPr>
        <w:t>安全</w:t>
      </w:r>
      <w:r w:rsidR="005221DF" w:rsidRPr="004677C7">
        <w:rPr>
          <w:rFonts w:asciiTheme="minorEastAsia" w:hAnsiTheme="minorEastAsia"/>
          <w:szCs w:val="21"/>
        </w:rPr>
        <w:t>知识图文并茂，</w:t>
      </w:r>
      <w:r w:rsidR="006B4E84" w:rsidRPr="004677C7">
        <w:rPr>
          <w:rFonts w:asciiTheme="minorEastAsia" w:hAnsiTheme="minorEastAsia"/>
          <w:szCs w:val="21"/>
        </w:rPr>
        <w:t>生动</w:t>
      </w:r>
      <w:r w:rsidRPr="004677C7">
        <w:rPr>
          <w:rFonts w:asciiTheme="minorEastAsia" w:hAnsiTheme="minorEastAsia" w:hint="eastAsia"/>
          <w:szCs w:val="21"/>
        </w:rPr>
        <w:t>直观</w:t>
      </w:r>
      <w:r w:rsidR="005221DF" w:rsidRPr="004677C7">
        <w:rPr>
          <w:rFonts w:asciiTheme="minorEastAsia" w:hAnsiTheme="minorEastAsia"/>
          <w:szCs w:val="21"/>
        </w:rPr>
        <w:t>，有利于学习者的理解与记忆</w:t>
      </w:r>
      <w:r w:rsidR="00AF6051" w:rsidRPr="004677C7">
        <w:rPr>
          <w:rFonts w:asciiTheme="minorEastAsia" w:hAnsiTheme="minorEastAsia" w:cs="AdobeHeitiStd-Regular" w:hint="eastAsia"/>
          <w:kern w:val="0"/>
          <w:szCs w:val="21"/>
        </w:rPr>
        <w:t>，</w:t>
      </w:r>
      <w:r w:rsidR="006B4E84" w:rsidRPr="004677C7">
        <w:rPr>
          <w:rFonts w:asciiTheme="minorEastAsia" w:hAnsiTheme="minorEastAsia" w:cs="AdobeHeitiStd-Regular" w:hint="eastAsia"/>
          <w:kern w:val="0"/>
          <w:szCs w:val="21"/>
        </w:rPr>
        <w:t>对教学</w:t>
      </w:r>
      <w:r w:rsidR="006B4E84" w:rsidRPr="004677C7">
        <w:rPr>
          <w:rFonts w:asciiTheme="minorEastAsia" w:hAnsiTheme="minorEastAsia" w:cs="AdobeHeitiStd-Regular"/>
          <w:kern w:val="0"/>
          <w:szCs w:val="21"/>
        </w:rPr>
        <w:t>内容</w:t>
      </w:r>
      <w:r w:rsidR="006B4E84" w:rsidRPr="004677C7">
        <w:rPr>
          <w:rFonts w:asciiTheme="minorEastAsia" w:hAnsiTheme="minorEastAsia" w:cs="AdobeHeitiStd-Regular" w:hint="eastAsia"/>
          <w:kern w:val="0"/>
          <w:szCs w:val="21"/>
        </w:rPr>
        <w:t>印象深刻，</w:t>
      </w:r>
      <w:r w:rsidR="00AF6051" w:rsidRPr="004677C7">
        <w:rPr>
          <w:rFonts w:asciiTheme="minorEastAsia" w:hAnsiTheme="minorEastAsia" w:cs="AdobeHeitiStd-Regular" w:hint="eastAsia"/>
          <w:kern w:val="0"/>
          <w:szCs w:val="21"/>
        </w:rPr>
        <w:t>能</w:t>
      </w:r>
      <w:r w:rsidR="005221DF" w:rsidRPr="004677C7">
        <w:rPr>
          <w:rFonts w:asciiTheme="minorEastAsia" w:hAnsiTheme="minorEastAsia"/>
          <w:szCs w:val="21"/>
        </w:rPr>
        <w:t>激发</w:t>
      </w:r>
      <w:r w:rsidR="00AF6051" w:rsidRPr="004677C7">
        <w:rPr>
          <w:rFonts w:asciiTheme="minorEastAsia" w:hAnsiTheme="minorEastAsia"/>
          <w:szCs w:val="21"/>
        </w:rPr>
        <w:t>学生</w:t>
      </w:r>
      <w:r w:rsidR="00AF6051" w:rsidRPr="004677C7">
        <w:rPr>
          <w:rFonts w:asciiTheme="minorEastAsia" w:hAnsiTheme="minorEastAsia" w:hint="eastAsia"/>
          <w:szCs w:val="21"/>
        </w:rPr>
        <w:t>的</w:t>
      </w:r>
      <w:r w:rsidR="005221DF" w:rsidRPr="004677C7">
        <w:rPr>
          <w:rFonts w:asciiTheme="minorEastAsia" w:hAnsiTheme="minorEastAsia"/>
          <w:szCs w:val="21"/>
        </w:rPr>
        <w:t>学习兴趣</w:t>
      </w:r>
      <w:r w:rsidR="005E34C9" w:rsidRPr="004677C7">
        <w:rPr>
          <w:rFonts w:asciiTheme="minorEastAsia" w:hAnsiTheme="minorEastAsia"/>
          <w:szCs w:val="21"/>
        </w:rPr>
        <w:t>，</w:t>
      </w:r>
      <w:r w:rsidR="00842309" w:rsidRPr="004677C7">
        <w:rPr>
          <w:rFonts w:asciiTheme="minorEastAsia" w:hAnsiTheme="minorEastAsia"/>
          <w:szCs w:val="21"/>
        </w:rPr>
        <w:t>调动学习积极性，</w:t>
      </w:r>
      <w:r w:rsidR="00AF6051" w:rsidRPr="004677C7">
        <w:rPr>
          <w:rFonts w:asciiTheme="minorEastAsia" w:hAnsiTheme="minorEastAsia"/>
          <w:szCs w:val="21"/>
        </w:rPr>
        <w:t>发挥</w:t>
      </w:r>
      <w:r w:rsidR="00AF6051" w:rsidRPr="004677C7">
        <w:rPr>
          <w:rFonts w:asciiTheme="minorEastAsia" w:hAnsiTheme="minorEastAsia" w:hint="eastAsia"/>
          <w:szCs w:val="21"/>
        </w:rPr>
        <w:t>更</w:t>
      </w:r>
      <w:r w:rsidR="00AF6051" w:rsidRPr="004677C7">
        <w:rPr>
          <w:rFonts w:asciiTheme="minorEastAsia" w:hAnsiTheme="minorEastAsia"/>
          <w:szCs w:val="21"/>
        </w:rPr>
        <w:t>有效的</w:t>
      </w:r>
      <w:r w:rsidR="00AF6051" w:rsidRPr="004677C7">
        <w:rPr>
          <w:rFonts w:asciiTheme="minorEastAsia" w:hAnsiTheme="minorEastAsia" w:hint="eastAsia"/>
          <w:szCs w:val="21"/>
        </w:rPr>
        <w:t>教学</w:t>
      </w:r>
      <w:r w:rsidR="00AF6051" w:rsidRPr="004677C7">
        <w:rPr>
          <w:rFonts w:asciiTheme="minorEastAsia" w:hAnsiTheme="minorEastAsia"/>
          <w:szCs w:val="21"/>
        </w:rPr>
        <w:t>作用。</w:t>
      </w:r>
    </w:p>
    <w:p w:rsidR="00C15AF6" w:rsidRDefault="004677C7" w:rsidP="00195770">
      <w:pPr>
        <w:ind w:firstLine="420"/>
        <w:rPr>
          <w:rFonts w:asciiTheme="majorEastAsia" w:eastAsiaTheme="majorEastAsia" w:hAnsiTheme="majorEastAsia"/>
          <w:szCs w:val="21"/>
        </w:rPr>
      </w:pPr>
      <w:r>
        <w:rPr>
          <w:rFonts w:asciiTheme="majorEastAsia" w:eastAsiaTheme="majorEastAsia" w:hAnsiTheme="majorEastAsia" w:hint="eastAsia"/>
          <w:szCs w:val="21"/>
        </w:rPr>
        <w:t>2.</w:t>
      </w:r>
      <w:r w:rsidR="005221DF" w:rsidRPr="004677C7">
        <w:rPr>
          <w:rFonts w:asciiTheme="majorEastAsia" w:eastAsiaTheme="majorEastAsia" w:hAnsiTheme="majorEastAsia"/>
          <w:szCs w:val="21"/>
        </w:rPr>
        <w:t>短小精炼，</w:t>
      </w:r>
      <w:r w:rsidR="00FA4C79" w:rsidRPr="004677C7">
        <w:rPr>
          <w:rFonts w:asciiTheme="majorEastAsia" w:eastAsiaTheme="majorEastAsia" w:hAnsiTheme="majorEastAsia" w:hint="eastAsia"/>
          <w:szCs w:val="21"/>
        </w:rPr>
        <w:t>易于接受</w:t>
      </w:r>
    </w:p>
    <w:p w:rsidR="00415418" w:rsidRPr="004677C7" w:rsidRDefault="00D74D9E" w:rsidP="00195770">
      <w:pPr>
        <w:ind w:firstLine="420"/>
        <w:rPr>
          <w:rFonts w:asciiTheme="minorEastAsia" w:hAnsiTheme="minorEastAsia"/>
          <w:szCs w:val="21"/>
        </w:rPr>
      </w:pPr>
      <w:r w:rsidRPr="004677C7">
        <w:rPr>
          <w:rFonts w:asciiTheme="minorEastAsia" w:hAnsiTheme="minorEastAsia"/>
          <w:szCs w:val="21"/>
        </w:rPr>
        <w:t>微视频以主题明确的知识点为教学内容，</w:t>
      </w:r>
      <w:r w:rsidR="00415418" w:rsidRPr="004677C7">
        <w:rPr>
          <w:rFonts w:asciiTheme="minorEastAsia" w:hAnsiTheme="minorEastAsia" w:cs="AdobeHeitiStd-Regular" w:hint="eastAsia"/>
          <w:kern w:val="0"/>
          <w:szCs w:val="21"/>
        </w:rPr>
        <w:t>短小精悍，教学信息清晰明确的特点符合安全教育的教学要求，</w:t>
      </w:r>
      <w:r w:rsidR="00EB3DA7" w:rsidRPr="004677C7">
        <w:rPr>
          <w:rFonts w:asciiTheme="minorEastAsia" w:hAnsiTheme="minorEastAsia" w:hint="eastAsia"/>
          <w:szCs w:val="21"/>
        </w:rPr>
        <w:t>易于吸引学生的关注，</w:t>
      </w:r>
      <w:r w:rsidR="00C54F55" w:rsidRPr="004677C7">
        <w:rPr>
          <w:rFonts w:asciiTheme="minorEastAsia" w:hAnsiTheme="minorEastAsia" w:cs="Arial"/>
          <w:szCs w:val="21"/>
          <w:shd w:val="clear" w:color="auto" w:fill="FFFFFF"/>
        </w:rPr>
        <w:t>增强</w:t>
      </w:r>
      <w:r w:rsidR="00415418" w:rsidRPr="004677C7">
        <w:rPr>
          <w:rFonts w:asciiTheme="minorEastAsia" w:hAnsiTheme="minorEastAsia" w:hint="eastAsia"/>
          <w:szCs w:val="21"/>
        </w:rPr>
        <w:t>学习</w:t>
      </w:r>
      <w:r w:rsidR="001B5A72" w:rsidRPr="004677C7">
        <w:rPr>
          <w:rFonts w:asciiTheme="minorEastAsia" w:hAnsiTheme="minorEastAsia" w:hint="eastAsia"/>
          <w:szCs w:val="21"/>
        </w:rPr>
        <w:t>主动</w:t>
      </w:r>
      <w:r w:rsidR="00C54F55" w:rsidRPr="004677C7">
        <w:rPr>
          <w:rFonts w:asciiTheme="minorEastAsia" w:hAnsiTheme="minorEastAsia" w:hint="eastAsia"/>
          <w:szCs w:val="21"/>
        </w:rPr>
        <w:t>积极</w:t>
      </w:r>
      <w:r w:rsidR="001B5A72" w:rsidRPr="004677C7">
        <w:rPr>
          <w:rFonts w:asciiTheme="minorEastAsia" w:hAnsiTheme="minorEastAsia" w:hint="eastAsia"/>
          <w:szCs w:val="21"/>
        </w:rPr>
        <w:t>性</w:t>
      </w:r>
      <w:r w:rsidR="00415418" w:rsidRPr="004677C7">
        <w:rPr>
          <w:rFonts w:asciiTheme="minorEastAsia" w:hAnsiTheme="minorEastAsia"/>
          <w:szCs w:val="21"/>
        </w:rPr>
        <w:t>，将安全意识深入人心，提升</w:t>
      </w:r>
      <w:r w:rsidR="00415418" w:rsidRPr="004677C7">
        <w:rPr>
          <w:rFonts w:asciiTheme="minorEastAsia" w:hAnsiTheme="minorEastAsia" w:hint="eastAsia"/>
          <w:szCs w:val="21"/>
        </w:rPr>
        <w:t>学</w:t>
      </w:r>
      <w:r w:rsidR="00415418" w:rsidRPr="004677C7">
        <w:rPr>
          <w:rFonts w:asciiTheme="minorEastAsia" w:hAnsiTheme="minorEastAsia"/>
          <w:szCs w:val="21"/>
        </w:rPr>
        <w:t>生的安全观念。</w:t>
      </w:r>
      <w:r w:rsidR="00EB3DA7" w:rsidRPr="004677C7">
        <w:rPr>
          <w:rFonts w:asciiTheme="minorEastAsia" w:hAnsiTheme="minorEastAsia"/>
          <w:szCs w:val="21"/>
        </w:rPr>
        <w:t>利用微视频</w:t>
      </w:r>
      <w:r w:rsidR="00EB3DA7" w:rsidRPr="004677C7">
        <w:rPr>
          <w:rFonts w:asciiTheme="minorEastAsia" w:hAnsiTheme="minorEastAsia" w:hint="eastAsia"/>
          <w:szCs w:val="21"/>
        </w:rPr>
        <w:t>教学</w:t>
      </w:r>
      <w:r w:rsidR="00EB3DA7" w:rsidRPr="004677C7">
        <w:rPr>
          <w:rFonts w:asciiTheme="minorEastAsia" w:hAnsiTheme="minorEastAsia"/>
          <w:szCs w:val="21"/>
        </w:rPr>
        <w:t>比其他</w:t>
      </w:r>
      <w:r w:rsidR="00EB3DA7" w:rsidRPr="004677C7">
        <w:rPr>
          <w:rFonts w:asciiTheme="minorEastAsia" w:hAnsiTheme="minorEastAsia" w:hint="eastAsia"/>
          <w:szCs w:val="21"/>
        </w:rPr>
        <w:t>教学</w:t>
      </w:r>
      <w:r w:rsidR="00EB3DA7" w:rsidRPr="004677C7">
        <w:rPr>
          <w:rFonts w:asciiTheme="minorEastAsia" w:hAnsiTheme="minorEastAsia"/>
          <w:szCs w:val="21"/>
        </w:rPr>
        <w:t>资源更有助于信息的获取，可以有效提升</w:t>
      </w:r>
      <w:r w:rsidR="00EB3DA7" w:rsidRPr="004677C7">
        <w:rPr>
          <w:rFonts w:asciiTheme="minorEastAsia" w:hAnsiTheme="minorEastAsia" w:hint="eastAsia"/>
          <w:szCs w:val="21"/>
        </w:rPr>
        <w:t>教学</w:t>
      </w:r>
      <w:r w:rsidR="00EB3DA7" w:rsidRPr="004677C7">
        <w:rPr>
          <w:rFonts w:asciiTheme="minorEastAsia" w:hAnsiTheme="minorEastAsia"/>
          <w:szCs w:val="21"/>
        </w:rPr>
        <w:t>资源的利用率。</w:t>
      </w:r>
    </w:p>
    <w:p w:rsidR="00C15AF6" w:rsidRDefault="004677C7" w:rsidP="00195770">
      <w:pPr>
        <w:ind w:firstLine="420"/>
        <w:rPr>
          <w:rFonts w:asciiTheme="majorEastAsia" w:eastAsiaTheme="majorEastAsia" w:hAnsiTheme="majorEastAsia"/>
          <w:szCs w:val="21"/>
        </w:rPr>
      </w:pPr>
      <w:r>
        <w:rPr>
          <w:rFonts w:asciiTheme="majorEastAsia" w:eastAsiaTheme="majorEastAsia" w:hAnsiTheme="majorEastAsia" w:hint="eastAsia"/>
          <w:szCs w:val="21"/>
        </w:rPr>
        <w:t>3.</w:t>
      </w:r>
      <w:r w:rsidR="009043F0" w:rsidRPr="004677C7">
        <w:rPr>
          <w:rFonts w:asciiTheme="majorEastAsia" w:eastAsiaTheme="majorEastAsia" w:hAnsiTheme="majorEastAsia" w:hint="eastAsia"/>
          <w:szCs w:val="21"/>
        </w:rPr>
        <w:t>实现自主</w:t>
      </w:r>
      <w:r w:rsidR="009043F0" w:rsidRPr="004677C7">
        <w:rPr>
          <w:rFonts w:asciiTheme="majorEastAsia" w:eastAsiaTheme="majorEastAsia" w:hAnsiTheme="majorEastAsia"/>
          <w:szCs w:val="21"/>
        </w:rPr>
        <w:t>学习</w:t>
      </w:r>
      <w:r w:rsidR="005221DF" w:rsidRPr="004677C7">
        <w:rPr>
          <w:rFonts w:asciiTheme="majorEastAsia" w:eastAsiaTheme="majorEastAsia" w:hAnsiTheme="majorEastAsia"/>
          <w:szCs w:val="21"/>
        </w:rPr>
        <w:t>，</w:t>
      </w:r>
      <w:r w:rsidR="009043F0" w:rsidRPr="004677C7">
        <w:rPr>
          <w:rFonts w:asciiTheme="majorEastAsia" w:eastAsiaTheme="majorEastAsia" w:hAnsiTheme="majorEastAsia"/>
          <w:szCs w:val="21"/>
        </w:rPr>
        <w:t>提高</w:t>
      </w:r>
      <w:r w:rsidR="003F7E9D" w:rsidRPr="004677C7">
        <w:rPr>
          <w:rFonts w:asciiTheme="majorEastAsia" w:eastAsiaTheme="majorEastAsia" w:hAnsiTheme="majorEastAsia" w:hint="eastAsia"/>
          <w:szCs w:val="21"/>
        </w:rPr>
        <w:t>教学</w:t>
      </w:r>
      <w:r w:rsidR="009043F0" w:rsidRPr="004677C7">
        <w:rPr>
          <w:rFonts w:asciiTheme="majorEastAsia" w:eastAsiaTheme="majorEastAsia" w:hAnsiTheme="majorEastAsia"/>
          <w:szCs w:val="21"/>
        </w:rPr>
        <w:t>效率</w:t>
      </w:r>
    </w:p>
    <w:p w:rsidR="003F7E9D" w:rsidRPr="004677C7" w:rsidRDefault="005572CD" w:rsidP="00195770">
      <w:pPr>
        <w:ind w:firstLine="420"/>
        <w:rPr>
          <w:rFonts w:asciiTheme="minorEastAsia" w:hAnsiTheme="minorEastAsia"/>
          <w:szCs w:val="21"/>
        </w:rPr>
      </w:pPr>
      <w:r w:rsidRPr="004677C7">
        <w:rPr>
          <w:rFonts w:asciiTheme="minorEastAsia" w:hAnsiTheme="minorEastAsia" w:hint="eastAsia"/>
          <w:szCs w:val="21"/>
        </w:rPr>
        <w:t>微视频具有简短、可移动、便携带的优点，教学</w:t>
      </w:r>
      <w:r w:rsidR="00E40D66" w:rsidRPr="004677C7">
        <w:rPr>
          <w:rFonts w:asciiTheme="minorEastAsia" w:hAnsiTheme="minorEastAsia"/>
          <w:szCs w:val="21"/>
        </w:rPr>
        <w:t>资源获取便捷，</w:t>
      </w:r>
      <w:r w:rsidR="00966B56" w:rsidRPr="004677C7">
        <w:rPr>
          <w:rFonts w:asciiTheme="minorEastAsia" w:hAnsiTheme="minorEastAsia" w:hint="eastAsia"/>
          <w:szCs w:val="21"/>
        </w:rPr>
        <w:t>可反</w:t>
      </w:r>
      <w:r w:rsidR="00966B56" w:rsidRPr="004677C7">
        <w:rPr>
          <w:rFonts w:asciiTheme="minorEastAsia" w:hAnsiTheme="minorEastAsia"/>
          <w:szCs w:val="21"/>
        </w:rPr>
        <w:t>复观看，播放进</w:t>
      </w:r>
      <w:r w:rsidR="00966B56" w:rsidRPr="004677C7">
        <w:rPr>
          <w:rFonts w:asciiTheme="minorEastAsia" w:hAnsiTheme="minorEastAsia" w:hint="eastAsia"/>
          <w:szCs w:val="21"/>
        </w:rPr>
        <w:t>度可</w:t>
      </w:r>
      <w:r w:rsidR="00966B56" w:rsidRPr="004677C7">
        <w:rPr>
          <w:rFonts w:asciiTheme="minorEastAsia" w:hAnsiTheme="minorEastAsia"/>
          <w:szCs w:val="21"/>
        </w:rPr>
        <w:t>控制，满足个性化学习需求。</w:t>
      </w:r>
      <w:r w:rsidR="003F7E9D" w:rsidRPr="004677C7">
        <w:rPr>
          <w:rFonts w:asciiTheme="minorEastAsia" w:hAnsiTheme="minorEastAsia"/>
          <w:szCs w:val="21"/>
        </w:rPr>
        <w:t>微视频</w:t>
      </w:r>
      <w:r w:rsidR="003F7E9D" w:rsidRPr="004677C7">
        <w:rPr>
          <w:rFonts w:asciiTheme="minorEastAsia" w:hAnsiTheme="minorEastAsia" w:hint="eastAsia"/>
          <w:szCs w:val="21"/>
        </w:rPr>
        <w:t>教学</w:t>
      </w:r>
      <w:r w:rsidR="003F7E9D" w:rsidRPr="004677C7">
        <w:rPr>
          <w:rFonts w:asciiTheme="minorEastAsia" w:hAnsiTheme="minorEastAsia"/>
          <w:szCs w:val="21"/>
        </w:rPr>
        <w:t>引导学生利用碎片化的时间，充分调动学生的主观能动性，</w:t>
      </w:r>
      <w:r w:rsidR="003F7E9D" w:rsidRPr="004677C7">
        <w:rPr>
          <w:rFonts w:asciiTheme="minorEastAsia" w:hAnsiTheme="minorEastAsia" w:hint="eastAsia"/>
          <w:szCs w:val="21"/>
        </w:rPr>
        <w:t>实现网络自</w:t>
      </w:r>
      <w:r w:rsidR="003F7E9D" w:rsidRPr="004677C7">
        <w:rPr>
          <w:rFonts w:asciiTheme="minorEastAsia" w:hAnsiTheme="minorEastAsia" w:hint="eastAsia"/>
          <w:szCs w:val="21"/>
        </w:rPr>
        <w:lastRenderedPageBreak/>
        <w:t>主学习</w:t>
      </w:r>
      <w:r w:rsidR="003F7E9D" w:rsidRPr="004677C7">
        <w:rPr>
          <w:rFonts w:asciiTheme="minorEastAsia" w:hAnsiTheme="minorEastAsia"/>
          <w:szCs w:val="21"/>
        </w:rPr>
        <w:t>，满足移动学习</w:t>
      </w:r>
      <w:r w:rsidR="003F7E9D" w:rsidRPr="004677C7">
        <w:rPr>
          <w:rFonts w:asciiTheme="minorEastAsia" w:hAnsiTheme="minorEastAsia" w:hint="eastAsia"/>
          <w:szCs w:val="21"/>
        </w:rPr>
        <w:t>的</w:t>
      </w:r>
      <w:r w:rsidR="003F7E9D" w:rsidRPr="004677C7">
        <w:rPr>
          <w:rFonts w:asciiTheme="minorEastAsia" w:hAnsiTheme="minorEastAsia"/>
          <w:szCs w:val="21"/>
        </w:rPr>
        <w:t>需要，提高了教学</w:t>
      </w:r>
      <w:r w:rsidR="003F7E9D" w:rsidRPr="004677C7">
        <w:rPr>
          <w:rFonts w:asciiTheme="minorEastAsia" w:hAnsiTheme="minorEastAsia" w:hint="eastAsia"/>
          <w:szCs w:val="21"/>
        </w:rPr>
        <w:t>效率</w:t>
      </w:r>
      <w:r w:rsidR="003F7E9D" w:rsidRPr="004677C7">
        <w:rPr>
          <w:rFonts w:asciiTheme="minorEastAsia" w:hAnsiTheme="minorEastAsia"/>
          <w:szCs w:val="21"/>
        </w:rPr>
        <w:t>。</w:t>
      </w:r>
    </w:p>
    <w:p w:rsidR="00C15AF6" w:rsidRDefault="004677C7" w:rsidP="00195770">
      <w:pPr>
        <w:ind w:firstLine="420"/>
        <w:rPr>
          <w:rFonts w:asciiTheme="majorEastAsia" w:eastAsiaTheme="majorEastAsia" w:hAnsiTheme="majorEastAsia"/>
          <w:szCs w:val="21"/>
        </w:rPr>
      </w:pPr>
      <w:r>
        <w:rPr>
          <w:rFonts w:asciiTheme="majorEastAsia" w:eastAsiaTheme="majorEastAsia" w:hAnsiTheme="majorEastAsia" w:hint="eastAsia"/>
          <w:szCs w:val="21"/>
        </w:rPr>
        <w:t>4.</w:t>
      </w:r>
      <w:r w:rsidR="006B4E84" w:rsidRPr="004677C7">
        <w:rPr>
          <w:rFonts w:asciiTheme="majorEastAsia" w:eastAsiaTheme="majorEastAsia" w:hAnsiTheme="majorEastAsia"/>
          <w:szCs w:val="21"/>
        </w:rPr>
        <w:t>大众参与性</w:t>
      </w:r>
      <w:r w:rsidR="001C5ABE" w:rsidRPr="004677C7">
        <w:rPr>
          <w:rFonts w:asciiTheme="majorEastAsia" w:eastAsiaTheme="majorEastAsia" w:hAnsiTheme="majorEastAsia"/>
          <w:szCs w:val="21"/>
        </w:rPr>
        <w:t>，</w:t>
      </w:r>
      <w:r w:rsidR="006B4E84" w:rsidRPr="004677C7">
        <w:rPr>
          <w:rFonts w:asciiTheme="majorEastAsia" w:eastAsiaTheme="majorEastAsia" w:hAnsiTheme="majorEastAsia" w:hint="eastAsia"/>
          <w:szCs w:val="21"/>
        </w:rPr>
        <w:t>扩</w:t>
      </w:r>
      <w:r w:rsidR="001D39D4" w:rsidRPr="004677C7">
        <w:rPr>
          <w:rFonts w:asciiTheme="majorEastAsia" w:eastAsiaTheme="majorEastAsia" w:hAnsiTheme="majorEastAsia" w:hint="eastAsia"/>
          <w:szCs w:val="21"/>
        </w:rPr>
        <w:t>大</w:t>
      </w:r>
      <w:r w:rsidR="00E40D66" w:rsidRPr="004677C7">
        <w:rPr>
          <w:rFonts w:asciiTheme="majorEastAsia" w:eastAsiaTheme="majorEastAsia" w:hAnsiTheme="majorEastAsia" w:hint="eastAsia"/>
          <w:szCs w:val="21"/>
        </w:rPr>
        <w:t>安全教育和宣传力度</w:t>
      </w:r>
    </w:p>
    <w:p w:rsidR="00D364E5" w:rsidRPr="004677C7" w:rsidRDefault="00E40D66" w:rsidP="00195770">
      <w:pPr>
        <w:ind w:firstLine="420"/>
        <w:rPr>
          <w:rFonts w:asciiTheme="minorEastAsia" w:hAnsiTheme="minorEastAsia"/>
          <w:szCs w:val="21"/>
        </w:rPr>
      </w:pPr>
      <w:r w:rsidRPr="004677C7">
        <w:rPr>
          <w:rFonts w:asciiTheme="minorEastAsia" w:hAnsiTheme="minorEastAsia" w:cs="AdobeHeitiStd-Regular" w:hint="eastAsia"/>
          <w:kern w:val="0"/>
          <w:szCs w:val="21"/>
        </w:rPr>
        <w:t>在</w:t>
      </w:r>
      <w:r w:rsidR="00503306" w:rsidRPr="004677C7">
        <w:rPr>
          <w:rFonts w:asciiTheme="minorEastAsia" w:hAnsiTheme="minorEastAsia" w:hint="eastAsia"/>
          <w:szCs w:val="21"/>
        </w:rPr>
        <w:t>实验室</w:t>
      </w:r>
      <w:r w:rsidRPr="004677C7">
        <w:rPr>
          <w:rFonts w:asciiTheme="minorEastAsia" w:hAnsiTheme="minorEastAsia" w:cs="AdobeHeitiStd-Regular" w:hint="eastAsia"/>
          <w:kern w:val="0"/>
          <w:szCs w:val="21"/>
        </w:rPr>
        <w:t>安全教育过程中</w:t>
      </w:r>
      <w:r w:rsidR="00D364E5" w:rsidRPr="004677C7">
        <w:rPr>
          <w:rFonts w:asciiTheme="minorEastAsia" w:hAnsiTheme="minorEastAsia" w:cs="AdobeHeitiStd-Regular" w:hint="eastAsia"/>
          <w:kern w:val="0"/>
          <w:szCs w:val="21"/>
        </w:rPr>
        <w:t>应用</w:t>
      </w:r>
      <w:r w:rsidR="00D364E5" w:rsidRPr="004677C7">
        <w:rPr>
          <w:rFonts w:asciiTheme="minorEastAsia" w:hAnsiTheme="minorEastAsia"/>
          <w:szCs w:val="21"/>
        </w:rPr>
        <w:t>微视频，</w:t>
      </w:r>
      <w:r w:rsidRPr="004677C7">
        <w:rPr>
          <w:rFonts w:asciiTheme="minorEastAsia" w:hAnsiTheme="minorEastAsia" w:cs="AdobeHeitiStd-Regular" w:hint="eastAsia"/>
          <w:kern w:val="0"/>
          <w:szCs w:val="21"/>
        </w:rPr>
        <w:t>可以丰富教学资源</w:t>
      </w:r>
      <w:r w:rsidR="00503306" w:rsidRPr="004677C7">
        <w:rPr>
          <w:rFonts w:asciiTheme="minorEastAsia" w:hAnsiTheme="minorEastAsia" w:cs="AdobeHeitiStd-Regular" w:hint="eastAsia"/>
          <w:kern w:val="0"/>
          <w:szCs w:val="21"/>
        </w:rPr>
        <w:t>，扩展教育路径，</w:t>
      </w:r>
      <w:r w:rsidRPr="004677C7">
        <w:rPr>
          <w:rFonts w:asciiTheme="minorEastAsia" w:hAnsiTheme="minorEastAsia" w:cs="AdobeHeitiStd-Regular" w:hint="eastAsia"/>
          <w:kern w:val="0"/>
          <w:szCs w:val="21"/>
        </w:rPr>
        <w:t>扩大学习受众主体、</w:t>
      </w:r>
      <w:r w:rsidR="00D364E5" w:rsidRPr="004677C7">
        <w:rPr>
          <w:rFonts w:asciiTheme="minorEastAsia" w:hAnsiTheme="minorEastAsia"/>
          <w:szCs w:val="21"/>
        </w:rPr>
        <w:t>增强教育的渗透性和学生的参与性，引起学生对安全教育的重视，使学生提高安全意识</w:t>
      </w:r>
      <w:r w:rsidR="00503306" w:rsidRPr="004677C7">
        <w:rPr>
          <w:rFonts w:asciiTheme="minorEastAsia" w:hAnsiTheme="minorEastAsia"/>
          <w:szCs w:val="21"/>
        </w:rPr>
        <w:t>，</w:t>
      </w:r>
      <w:r w:rsidR="00D364E5" w:rsidRPr="004677C7">
        <w:rPr>
          <w:rFonts w:asciiTheme="minorEastAsia" w:hAnsiTheme="minorEastAsia" w:cs="AdobeHeitiStd-Regular" w:hint="eastAsia"/>
          <w:kern w:val="0"/>
          <w:szCs w:val="21"/>
        </w:rPr>
        <w:t>教学</w:t>
      </w:r>
      <w:r w:rsidR="008E7EEB" w:rsidRPr="004677C7">
        <w:rPr>
          <w:rFonts w:asciiTheme="minorEastAsia" w:hAnsiTheme="minorEastAsia" w:cs="AdobeHeitiStd-Regular" w:hint="eastAsia"/>
          <w:kern w:val="0"/>
          <w:szCs w:val="21"/>
        </w:rPr>
        <w:t>质量也</w:t>
      </w:r>
      <w:r w:rsidR="00D364E5" w:rsidRPr="004677C7">
        <w:rPr>
          <w:rFonts w:asciiTheme="minorEastAsia" w:hAnsiTheme="minorEastAsia" w:cs="AdobeHeitiStd-Regular" w:hint="eastAsia"/>
          <w:kern w:val="0"/>
          <w:szCs w:val="21"/>
        </w:rPr>
        <w:t>得到提升。</w:t>
      </w:r>
    </w:p>
    <w:p w:rsidR="00E747AE" w:rsidRPr="004677C7" w:rsidRDefault="004F6B96" w:rsidP="004D2D40">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三</w:t>
      </w:r>
      <w:r w:rsidR="004677C7" w:rsidRPr="004677C7">
        <w:rPr>
          <w:rFonts w:asciiTheme="majorEastAsia" w:eastAsiaTheme="majorEastAsia" w:hAnsiTheme="majorEastAsia" w:hint="eastAsia"/>
          <w:szCs w:val="21"/>
        </w:rPr>
        <w:t>、</w:t>
      </w:r>
      <w:r w:rsidR="00E747AE" w:rsidRPr="004677C7">
        <w:rPr>
          <w:rFonts w:asciiTheme="majorEastAsia" w:eastAsiaTheme="majorEastAsia" w:hAnsiTheme="majorEastAsia"/>
          <w:szCs w:val="21"/>
        </w:rPr>
        <w:t>微视频在</w:t>
      </w:r>
      <w:r w:rsidR="00E747AE" w:rsidRPr="004677C7">
        <w:rPr>
          <w:rFonts w:asciiTheme="majorEastAsia" w:eastAsiaTheme="majorEastAsia" w:hAnsiTheme="majorEastAsia" w:hint="eastAsia"/>
          <w:szCs w:val="21"/>
        </w:rPr>
        <w:t>实验室安全教育</w:t>
      </w:r>
      <w:r w:rsidR="00E747AE" w:rsidRPr="004677C7">
        <w:rPr>
          <w:rFonts w:asciiTheme="majorEastAsia" w:eastAsiaTheme="majorEastAsia" w:hAnsiTheme="majorEastAsia"/>
          <w:szCs w:val="21"/>
        </w:rPr>
        <w:t>中的应用</w:t>
      </w:r>
    </w:p>
    <w:p w:rsidR="00E50F44" w:rsidRPr="004677C7" w:rsidRDefault="00EE590D" w:rsidP="000F6FD7">
      <w:pPr>
        <w:ind w:firstLineChars="200" w:firstLine="420"/>
        <w:rPr>
          <w:rFonts w:asciiTheme="minorEastAsia" w:hAnsiTheme="minorEastAsia"/>
          <w:szCs w:val="21"/>
        </w:rPr>
      </w:pPr>
      <w:r w:rsidRPr="004677C7">
        <w:rPr>
          <w:rFonts w:asciiTheme="minorEastAsia" w:hAnsiTheme="minorEastAsia"/>
          <w:szCs w:val="21"/>
        </w:rPr>
        <w:t>在</w:t>
      </w:r>
      <w:r w:rsidR="003D30FE" w:rsidRPr="004677C7">
        <w:rPr>
          <w:rFonts w:asciiTheme="minorEastAsia" w:hAnsiTheme="minorEastAsia" w:hint="eastAsia"/>
          <w:szCs w:val="21"/>
        </w:rPr>
        <w:t>实验室</w:t>
      </w:r>
      <w:r w:rsidR="003D30FE" w:rsidRPr="004677C7">
        <w:rPr>
          <w:rFonts w:asciiTheme="minorEastAsia" w:hAnsiTheme="minorEastAsia"/>
          <w:szCs w:val="21"/>
        </w:rPr>
        <w:t>安全</w:t>
      </w:r>
      <w:r w:rsidRPr="004677C7">
        <w:rPr>
          <w:rFonts w:asciiTheme="minorEastAsia" w:hAnsiTheme="minorEastAsia"/>
          <w:szCs w:val="21"/>
        </w:rPr>
        <w:t>教育</w:t>
      </w:r>
      <w:r w:rsidR="00E50F44" w:rsidRPr="004677C7">
        <w:rPr>
          <w:rFonts w:asciiTheme="minorEastAsia" w:hAnsiTheme="minorEastAsia"/>
          <w:szCs w:val="21"/>
        </w:rPr>
        <w:t>中</w:t>
      </w:r>
      <w:r w:rsidR="00CA2546" w:rsidRPr="004677C7">
        <w:rPr>
          <w:rFonts w:asciiTheme="minorEastAsia" w:hAnsiTheme="minorEastAsia" w:hint="eastAsia"/>
          <w:szCs w:val="21"/>
        </w:rPr>
        <w:t>充分</w:t>
      </w:r>
      <w:r w:rsidR="00E50F44" w:rsidRPr="004677C7">
        <w:rPr>
          <w:rFonts w:asciiTheme="minorEastAsia" w:hAnsiTheme="minorEastAsia"/>
          <w:szCs w:val="21"/>
        </w:rPr>
        <w:t>利用</w:t>
      </w:r>
      <w:r w:rsidR="00E50F44" w:rsidRPr="004677C7">
        <w:rPr>
          <w:rFonts w:asciiTheme="minorEastAsia" w:hAnsiTheme="minorEastAsia" w:hint="eastAsia"/>
          <w:szCs w:val="21"/>
        </w:rPr>
        <w:t>微视频</w:t>
      </w:r>
      <w:r w:rsidRPr="004677C7">
        <w:rPr>
          <w:rFonts w:asciiTheme="minorEastAsia" w:hAnsiTheme="minorEastAsia"/>
          <w:szCs w:val="21"/>
        </w:rPr>
        <w:t>教学的优势，</w:t>
      </w:r>
      <w:r w:rsidR="00E50F44" w:rsidRPr="004677C7">
        <w:rPr>
          <w:rFonts w:asciiTheme="minorEastAsia" w:hAnsiTheme="minorEastAsia"/>
          <w:szCs w:val="21"/>
        </w:rPr>
        <w:t>提高学生</w:t>
      </w:r>
      <w:r w:rsidR="00CA2546" w:rsidRPr="004677C7">
        <w:rPr>
          <w:rFonts w:asciiTheme="minorEastAsia" w:hAnsiTheme="minorEastAsia" w:hint="eastAsia"/>
          <w:szCs w:val="21"/>
        </w:rPr>
        <w:t>的</w:t>
      </w:r>
      <w:r w:rsidR="00E50F44" w:rsidRPr="004677C7">
        <w:rPr>
          <w:rFonts w:asciiTheme="minorEastAsia" w:hAnsiTheme="minorEastAsia" w:hint="eastAsia"/>
          <w:szCs w:val="21"/>
        </w:rPr>
        <w:t>学习</w:t>
      </w:r>
      <w:r w:rsidR="00E50F44" w:rsidRPr="004677C7">
        <w:rPr>
          <w:rFonts w:asciiTheme="minorEastAsia" w:hAnsiTheme="minorEastAsia"/>
          <w:szCs w:val="21"/>
        </w:rPr>
        <w:t>兴趣，</w:t>
      </w:r>
      <w:r w:rsidRPr="004677C7">
        <w:rPr>
          <w:rFonts w:asciiTheme="minorEastAsia" w:hAnsiTheme="minorEastAsia"/>
          <w:szCs w:val="21"/>
        </w:rPr>
        <w:t>调动</w:t>
      </w:r>
      <w:r w:rsidR="00E50F44" w:rsidRPr="004677C7">
        <w:rPr>
          <w:rFonts w:asciiTheme="minorEastAsia" w:hAnsiTheme="minorEastAsia" w:hint="eastAsia"/>
          <w:szCs w:val="21"/>
        </w:rPr>
        <w:t>学</w:t>
      </w:r>
      <w:r w:rsidR="00CA2546" w:rsidRPr="004677C7">
        <w:rPr>
          <w:rFonts w:asciiTheme="minorEastAsia" w:hAnsiTheme="minorEastAsia" w:hint="eastAsia"/>
          <w:szCs w:val="21"/>
        </w:rPr>
        <w:t>习</w:t>
      </w:r>
      <w:r w:rsidR="00CA2546" w:rsidRPr="004677C7">
        <w:rPr>
          <w:rFonts w:asciiTheme="minorEastAsia" w:hAnsiTheme="minorEastAsia"/>
          <w:szCs w:val="21"/>
        </w:rPr>
        <w:t>积极主动性，获得较好的学习效果，</w:t>
      </w:r>
      <w:r w:rsidR="00CA2546" w:rsidRPr="004677C7">
        <w:rPr>
          <w:rFonts w:asciiTheme="minorEastAsia" w:hAnsiTheme="minorEastAsia" w:hint="eastAsia"/>
          <w:szCs w:val="21"/>
        </w:rPr>
        <w:t>提升教学质量。</w:t>
      </w:r>
    </w:p>
    <w:p w:rsidR="00C15AF6" w:rsidRPr="00C15AF6" w:rsidRDefault="00C15AF6" w:rsidP="00C15AF6">
      <w:pPr>
        <w:ind w:firstLine="420"/>
        <w:rPr>
          <w:rFonts w:asciiTheme="majorEastAsia" w:eastAsiaTheme="majorEastAsia" w:hAnsiTheme="majorEastAsia"/>
          <w:szCs w:val="21"/>
        </w:rPr>
      </w:pPr>
      <w:r w:rsidRPr="00C15AF6">
        <w:rPr>
          <w:rFonts w:asciiTheme="majorEastAsia" w:eastAsiaTheme="majorEastAsia" w:hAnsiTheme="majorEastAsia" w:hint="eastAsia"/>
          <w:szCs w:val="21"/>
        </w:rPr>
        <w:t>1.</w:t>
      </w:r>
      <w:r w:rsidR="00040F2E" w:rsidRPr="00C15AF6">
        <w:rPr>
          <w:rFonts w:asciiTheme="majorEastAsia" w:eastAsiaTheme="majorEastAsia" w:hAnsiTheme="majorEastAsia"/>
          <w:szCs w:val="21"/>
        </w:rPr>
        <w:t>改革</w:t>
      </w:r>
      <w:r w:rsidR="00040F2E" w:rsidRPr="00C15AF6">
        <w:rPr>
          <w:rFonts w:asciiTheme="majorEastAsia" w:eastAsiaTheme="majorEastAsia" w:hAnsiTheme="majorEastAsia" w:hint="eastAsia"/>
          <w:szCs w:val="21"/>
        </w:rPr>
        <w:t>与创新实验室安全教育</w:t>
      </w:r>
      <w:r w:rsidR="00040F2E" w:rsidRPr="00C15AF6">
        <w:rPr>
          <w:rFonts w:asciiTheme="majorEastAsia" w:eastAsiaTheme="majorEastAsia" w:hAnsiTheme="majorEastAsia"/>
          <w:szCs w:val="21"/>
        </w:rPr>
        <w:t>模式</w:t>
      </w:r>
    </w:p>
    <w:p w:rsidR="002A125B" w:rsidRPr="00C15AF6" w:rsidRDefault="00040F2E" w:rsidP="00C15AF6">
      <w:pPr>
        <w:ind w:firstLine="420"/>
        <w:rPr>
          <w:rFonts w:asciiTheme="minorEastAsia" w:hAnsiTheme="minorEastAsia" w:cs="AdobeHeitiStd-Regular"/>
          <w:kern w:val="0"/>
        </w:rPr>
      </w:pPr>
      <w:r w:rsidRPr="00C15AF6">
        <w:rPr>
          <w:rFonts w:asciiTheme="minorEastAsia" w:hAnsiTheme="minorEastAsia"/>
        </w:rPr>
        <w:t>根据信息技术</w:t>
      </w:r>
      <w:r w:rsidRPr="00C15AF6">
        <w:rPr>
          <w:rFonts w:asciiTheme="minorEastAsia" w:hAnsiTheme="minorEastAsia" w:hint="eastAsia"/>
        </w:rPr>
        <w:t>和网络</w:t>
      </w:r>
      <w:r w:rsidR="003C25D9" w:rsidRPr="00C15AF6">
        <w:rPr>
          <w:rFonts w:asciiTheme="minorEastAsia" w:hAnsiTheme="minorEastAsia" w:hint="eastAsia"/>
        </w:rPr>
        <w:t>改革</w:t>
      </w:r>
      <w:r w:rsidR="003C25D9" w:rsidRPr="00C15AF6">
        <w:rPr>
          <w:rFonts w:asciiTheme="minorEastAsia" w:hAnsiTheme="minorEastAsia"/>
        </w:rPr>
        <w:t>现有教学形式，将</w:t>
      </w:r>
      <w:r w:rsidRPr="00C15AF6">
        <w:rPr>
          <w:rFonts w:asciiTheme="minorEastAsia" w:hAnsiTheme="minorEastAsia"/>
        </w:rPr>
        <w:t>教学内容、教学目的与微视频的特点</w:t>
      </w:r>
      <w:r w:rsidR="003C25D9" w:rsidRPr="00C15AF6">
        <w:rPr>
          <w:rFonts w:asciiTheme="minorEastAsia" w:hAnsiTheme="minorEastAsia" w:hint="eastAsia"/>
        </w:rPr>
        <w:t>及其</w:t>
      </w:r>
      <w:r w:rsidR="003C25D9" w:rsidRPr="00C15AF6">
        <w:rPr>
          <w:rFonts w:asciiTheme="minorEastAsia" w:hAnsiTheme="minorEastAsia"/>
        </w:rPr>
        <w:t>应用</w:t>
      </w:r>
      <w:r w:rsidR="003C25D9" w:rsidRPr="00C15AF6">
        <w:rPr>
          <w:rFonts w:asciiTheme="minorEastAsia" w:hAnsiTheme="minorEastAsia" w:hint="eastAsia"/>
        </w:rPr>
        <w:t>优势</w:t>
      </w:r>
      <w:r w:rsidRPr="00C15AF6">
        <w:rPr>
          <w:rFonts w:asciiTheme="minorEastAsia" w:hAnsiTheme="minorEastAsia"/>
        </w:rPr>
        <w:t>相结合，将微视频教学方式融入其中，</w:t>
      </w:r>
      <w:r w:rsidR="00852B6F" w:rsidRPr="00C15AF6">
        <w:rPr>
          <w:rFonts w:asciiTheme="minorEastAsia" w:hAnsiTheme="minorEastAsia" w:hint="eastAsia"/>
        </w:rPr>
        <w:t>弥补</w:t>
      </w:r>
      <w:r w:rsidRPr="00C15AF6">
        <w:rPr>
          <w:rFonts w:asciiTheme="minorEastAsia" w:hAnsiTheme="minorEastAsia"/>
        </w:rPr>
        <w:t>传统</w:t>
      </w:r>
      <w:r w:rsidR="00852B6F" w:rsidRPr="00C15AF6">
        <w:rPr>
          <w:rFonts w:asciiTheme="minorEastAsia" w:hAnsiTheme="minorEastAsia" w:hint="eastAsia"/>
        </w:rPr>
        <w:t>安全教育</w:t>
      </w:r>
      <w:r w:rsidRPr="00C15AF6">
        <w:rPr>
          <w:rFonts w:asciiTheme="minorEastAsia" w:hAnsiTheme="minorEastAsia"/>
        </w:rPr>
        <w:t>方式</w:t>
      </w:r>
      <w:r w:rsidR="00852B6F" w:rsidRPr="00C15AF6">
        <w:rPr>
          <w:rFonts w:asciiTheme="minorEastAsia" w:hAnsiTheme="minorEastAsia" w:hint="eastAsia"/>
        </w:rPr>
        <w:t>的不足</w:t>
      </w:r>
      <w:r w:rsidRPr="00C15AF6">
        <w:rPr>
          <w:rFonts w:asciiTheme="minorEastAsia" w:hAnsiTheme="minorEastAsia"/>
        </w:rPr>
        <w:t>，促进</w:t>
      </w:r>
      <w:r w:rsidRPr="00C15AF6">
        <w:rPr>
          <w:rFonts w:asciiTheme="minorEastAsia" w:hAnsiTheme="minorEastAsia" w:hint="eastAsia"/>
        </w:rPr>
        <w:t>实验室</w:t>
      </w:r>
      <w:r w:rsidRPr="00C15AF6">
        <w:rPr>
          <w:rFonts w:asciiTheme="minorEastAsia" w:hAnsiTheme="minorEastAsia"/>
        </w:rPr>
        <w:t>安全教育中</w:t>
      </w:r>
      <w:r w:rsidRPr="00C15AF6">
        <w:rPr>
          <w:rFonts w:asciiTheme="minorEastAsia" w:hAnsiTheme="minorEastAsia" w:hint="eastAsia"/>
        </w:rPr>
        <w:t>的</w:t>
      </w:r>
      <w:r w:rsidRPr="00C15AF6">
        <w:rPr>
          <w:rFonts w:asciiTheme="minorEastAsia" w:hAnsiTheme="minorEastAsia"/>
        </w:rPr>
        <w:t>教</w:t>
      </w:r>
      <w:r w:rsidRPr="00C15AF6">
        <w:rPr>
          <w:rFonts w:asciiTheme="minorEastAsia" w:hAnsiTheme="minorEastAsia" w:hint="eastAsia"/>
        </w:rPr>
        <w:t>学</w:t>
      </w:r>
      <w:r w:rsidRPr="00C15AF6">
        <w:rPr>
          <w:rFonts w:asciiTheme="minorEastAsia" w:hAnsiTheme="minorEastAsia"/>
        </w:rPr>
        <w:t>模式</w:t>
      </w:r>
      <w:r w:rsidR="003C25D9" w:rsidRPr="00C15AF6">
        <w:rPr>
          <w:rFonts w:asciiTheme="minorEastAsia" w:hAnsiTheme="minorEastAsia" w:hint="eastAsia"/>
        </w:rPr>
        <w:t>创新</w:t>
      </w:r>
      <w:r w:rsidRPr="00C15AF6">
        <w:rPr>
          <w:rFonts w:asciiTheme="minorEastAsia" w:hAnsiTheme="minorEastAsia" w:hint="eastAsia"/>
        </w:rPr>
        <w:t>和</w:t>
      </w:r>
      <w:r w:rsidRPr="00C15AF6">
        <w:rPr>
          <w:rFonts w:asciiTheme="minorEastAsia" w:hAnsiTheme="minorEastAsia"/>
        </w:rPr>
        <w:t>教学方法</w:t>
      </w:r>
      <w:r w:rsidR="003C25D9" w:rsidRPr="00C15AF6">
        <w:rPr>
          <w:rFonts w:asciiTheme="minorEastAsia" w:hAnsiTheme="minorEastAsia" w:hint="eastAsia"/>
        </w:rPr>
        <w:t>改</w:t>
      </w:r>
      <w:r w:rsidR="003C25D9" w:rsidRPr="00C15AF6">
        <w:rPr>
          <w:rFonts w:asciiTheme="minorEastAsia" w:hAnsiTheme="minorEastAsia"/>
        </w:rPr>
        <w:t>革，</w:t>
      </w:r>
      <w:r w:rsidR="003C25D9" w:rsidRPr="00C15AF6">
        <w:rPr>
          <w:rFonts w:asciiTheme="minorEastAsia" w:hAnsiTheme="minorEastAsia" w:hint="eastAsia"/>
        </w:rPr>
        <w:t>达到</w:t>
      </w:r>
      <w:r w:rsidR="003C25D9" w:rsidRPr="00C15AF6">
        <w:rPr>
          <w:rFonts w:asciiTheme="minorEastAsia" w:hAnsiTheme="minorEastAsia"/>
        </w:rPr>
        <w:t>提升教学效果。</w:t>
      </w:r>
      <w:r w:rsidR="00E50F44" w:rsidRPr="00C15AF6">
        <w:rPr>
          <w:rFonts w:asciiTheme="minorEastAsia" w:hAnsiTheme="minorEastAsia" w:hint="eastAsia"/>
        </w:rPr>
        <w:t>微视频</w:t>
      </w:r>
      <w:r w:rsidR="003C25D9" w:rsidRPr="00C15AF6">
        <w:rPr>
          <w:rFonts w:asciiTheme="minorEastAsia" w:hAnsiTheme="minorEastAsia" w:hint="eastAsia"/>
        </w:rPr>
        <w:t>教学</w:t>
      </w:r>
      <w:r w:rsidR="00E50F44" w:rsidRPr="00C15AF6">
        <w:rPr>
          <w:rFonts w:asciiTheme="minorEastAsia" w:hAnsiTheme="minorEastAsia"/>
        </w:rPr>
        <w:t>可以使安全教育</w:t>
      </w:r>
      <w:r w:rsidR="00925F47" w:rsidRPr="00C15AF6">
        <w:rPr>
          <w:rFonts w:asciiTheme="minorEastAsia" w:hAnsiTheme="minorEastAsia" w:hint="eastAsia"/>
        </w:rPr>
        <w:t>模式</w:t>
      </w:r>
      <w:r w:rsidR="00E50F44" w:rsidRPr="00C15AF6">
        <w:rPr>
          <w:rFonts w:asciiTheme="minorEastAsia" w:hAnsiTheme="minorEastAsia"/>
        </w:rPr>
        <w:t>更加多样化，</w:t>
      </w:r>
      <w:r w:rsidR="00C03C95" w:rsidRPr="00C15AF6">
        <w:rPr>
          <w:rFonts w:asciiTheme="minorEastAsia" w:hAnsiTheme="minorEastAsia" w:cs="Arial"/>
          <w:spacing w:val="9"/>
          <w:shd w:val="clear" w:color="auto" w:fill="FFFFFF"/>
        </w:rPr>
        <w:t>教学形式更加自由灵活，</w:t>
      </w:r>
      <w:r w:rsidR="00E50F44" w:rsidRPr="00C15AF6">
        <w:rPr>
          <w:rFonts w:asciiTheme="minorEastAsia" w:hAnsiTheme="minorEastAsia" w:hint="eastAsia"/>
        </w:rPr>
        <w:t>教学资源更加丰富，</w:t>
      </w:r>
      <w:r w:rsidR="003C25D9" w:rsidRPr="00C15AF6">
        <w:rPr>
          <w:rFonts w:asciiTheme="minorEastAsia" w:hAnsiTheme="minorEastAsia"/>
        </w:rPr>
        <w:t>充分调动学生的学习积极性，</w:t>
      </w:r>
      <w:r w:rsidR="00C545F4" w:rsidRPr="00C15AF6">
        <w:rPr>
          <w:rFonts w:asciiTheme="minorEastAsia" w:hAnsiTheme="minorEastAsia" w:cs="AdobeHeitiStd-Regular" w:hint="eastAsia"/>
          <w:kern w:val="0"/>
        </w:rPr>
        <w:t>对基于信息化的</w:t>
      </w:r>
      <w:r w:rsidR="003C25D9" w:rsidRPr="00C15AF6">
        <w:rPr>
          <w:rFonts w:asciiTheme="minorEastAsia" w:hAnsiTheme="minorEastAsia" w:cs="AdobeHeitiStd-Regular" w:hint="eastAsia"/>
          <w:kern w:val="0"/>
        </w:rPr>
        <w:t>安全教育</w:t>
      </w:r>
      <w:r w:rsidR="00C545F4" w:rsidRPr="00C15AF6">
        <w:rPr>
          <w:rFonts w:asciiTheme="minorEastAsia" w:hAnsiTheme="minorEastAsia" w:cs="AdobeHeitiStd-Regular"/>
          <w:kern w:val="0"/>
        </w:rPr>
        <w:t>模式起到辅助和补充作用，</w:t>
      </w:r>
      <w:r w:rsidR="002A125B" w:rsidRPr="00C15AF6">
        <w:rPr>
          <w:rFonts w:asciiTheme="minorEastAsia" w:hAnsiTheme="minorEastAsia" w:cs="AdobeHeitiStd-Regular" w:hint="eastAsia"/>
          <w:kern w:val="0"/>
        </w:rPr>
        <w:t>有力支撑了实验室安全教育工作的开展</w:t>
      </w:r>
      <w:r w:rsidR="00C545F4" w:rsidRPr="00C15AF6">
        <w:rPr>
          <w:rFonts w:asciiTheme="minorEastAsia" w:hAnsiTheme="minorEastAsia" w:cs="AdobeHeitiStd-Regular" w:hint="eastAsia"/>
          <w:kern w:val="0"/>
        </w:rPr>
        <w:t>。</w:t>
      </w:r>
    </w:p>
    <w:p w:rsidR="00C15AF6" w:rsidRDefault="004D2D40" w:rsidP="00EB38D3">
      <w:pPr>
        <w:ind w:firstLine="420"/>
        <w:rPr>
          <w:rFonts w:asciiTheme="majorEastAsia" w:eastAsiaTheme="majorEastAsia" w:hAnsiTheme="majorEastAsia"/>
          <w:szCs w:val="21"/>
        </w:rPr>
      </w:pPr>
      <w:r>
        <w:rPr>
          <w:rFonts w:asciiTheme="majorEastAsia" w:eastAsiaTheme="majorEastAsia" w:hAnsiTheme="majorEastAsia" w:hint="eastAsia"/>
          <w:szCs w:val="21"/>
        </w:rPr>
        <w:t>2.</w:t>
      </w:r>
      <w:r w:rsidR="006D34B7" w:rsidRPr="004677C7">
        <w:rPr>
          <w:rFonts w:asciiTheme="majorEastAsia" w:eastAsiaTheme="majorEastAsia" w:hAnsiTheme="majorEastAsia" w:hint="eastAsia"/>
          <w:szCs w:val="21"/>
        </w:rPr>
        <w:t>丰富</w:t>
      </w:r>
      <w:r w:rsidR="00410094" w:rsidRPr="004677C7">
        <w:rPr>
          <w:rFonts w:asciiTheme="majorEastAsia" w:eastAsiaTheme="majorEastAsia" w:hAnsiTheme="majorEastAsia"/>
          <w:szCs w:val="21"/>
        </w:rPr>
        <w:t>安全教育内容</w:t>
      </w:r>
    </w:p>
    <w:p w:rsidR="00EB38D3" w:rsidRPr="004677C7" w:rsidRDefault="002D41D2" w:rsidP="00EB38D3">
      <w:pPr>
        <w:ind w:firstLine="420"/>
        <w:rPr>
          <w:rFonts w:asciiTheme="minorEastAsia" w:hAnsiTheme="minorEastAsia"/>
          <w:szCs w:val="21"/>
        </w:rPr>
      </w:pPr>
      <w:r w:rsidRPr="004677C7">
        <w:rPr>
          <w:rFonts w:asciiTheme="minorEastAsia" w:hAnsiTheme="minorEastAsia"/>
          <w:szCs w:val="21"/>
        </w:rPr>
        <w:t>微视频利用数字化技术与多媒体技术的特点，将视频、声音、图像融为一体，</w:t>
      </w:r>
      <w:r w:rsidR="00177214" w:rsidRPr="004677C7">
        <w:rPr>
          <w:rFonts w:asciiTheme="minorEastAsia" w:hAnsiTheme="minorEastAsia" w:hint="eastAsia"/>
          <w:szCs w:val="21"/>
        </w:rPr>
        <w:t>可以</w:t>
      </w:r>
      <w:r w:rsidR="00177214" w:rsidRPr="004677C7">
        <w:rPr>
          <w:rFonts w:asciiTheme="minorEastAsia" w:hAnsiTheme="minorEastAsia"/>
          <w:szCs w:val="21"/>
        </w:rPr>
        <w:t>设计</w:t>
      </w:r>
      <w:r w:rsidR="00177214" w:rsidRPr="004677C7">
        <w:rPr>
          <w:rFonts w:asciiTheme="minorEastAsia" w:hAnsiTheme="minorEastAsia" w:hint="eastAsia"/>
          <w:szCs w:val="21"/>
        </w:rPr>
        <w:t>与开发一系列</w:t>
      </w:r>
      <w:r w:rsidR="00E50F44" w:rsidRPr="004677C7">
        <w:rPr>
          <w:rFonts w:asciiTheme="minorEastAsia" w:hAnsiTheme="minorEastAsia" w:hint="eastAsia"/>
          <w:szCs w:val="21"/>
        </w:rPr>
        <w:t>生动直观</w:t>
      </w:r>
      <w:r w:rsidRPr="004677C7">
        <w:rPr>
          <w:rFonts w:asciiTheme="minorEastAsia" w:hAnsiTheme="minorEastAsia" w:hint="eastAsia"/>
          <w:szCs w:val="21"/>
        </w:rPr>
        <w:t>、丰富多样</w:t>
      </w:r>
      <w:r w:rsidR="00E50F44" w:rsidRPr="004677C7">
        <w:rPr>
          <w:rFonts w:asciiTheme="minorEastAsia" w:hAnsiTheme="minorEastAsia" w:hint="eastAsia"/>
          <w:szCs w:val="21"/>
        </w:rPr>
        <w:t>的</w:t>
      </w:r>
      <w:r w:rsidR="004B30CA" w:rsidRPr="004677C7">
        <w:rPr>
          <w:rFonts w:asciiTheme="minorEastAsia" w:hAnsiTheme="minorEastAsia" w:hint="eastAsia"/>
          <w:szCs w:val="21"/>
        </w:rPr>
        <w:t>实验室安全</w:t>
      </w:r>
      <w:r w:rsidR="005766E8" w:rsidRPr="004677C7">
        <w:rPr>
          <w:rFonts w:asciiTheme="minorEastAsia" w:hAnsiTheme="minorEastAsia" w:hint="eastAsia"/>
          <w:szCs w:val="21"/>
        </w:rPr>
        <w:t>教学</w:t>
      </w:r>
      <w:r w:rsidR="00177214" w:rsidRPr="004677C7">
        <w:rPr>
          <w:rFonts w:asciiTheme="minorEastAsia" w:hAnsiTheme="minorEastAsia" w:hint="eastAsia"/>
          <w:szCs w:val="21"/>
        </w:rPr>
        <w:t>资源。</w:t>
      </w:r>
      <w:r w:rsidR="000B1B03" w:rsidRPr="004677C7">
        <w:rPr>
          <w:rFonts w:asciiTheme="minorEastAsia" w:hAnsiTheme="minorEastAsia" w:hint="eastAsia"/>
          <w:szCs w:val="21"/>
        </w:rPr>
        <w:t>制作微视频，</w:t>
      </w:r>
      <w:r w:rsidR="00447634" w:rsidRPr="004677C7">
        <w:rPr>
          <w:rFonts w:asciiTheme="minorEastAsia" w:hAnsiTheme="minorEastAsia" w:hint="eastAsia"/>
          <w:szCs w:val="21"/>
        </w:rPr>
        <w:t>一方面，</w:t>
      </w:r>
      <w:r w:rsidR="00447634" w:rsidRPr="004677C7">
        <w:rPr>
          <w:rFonts w:asciiTheme="minorEastAsia" w:hAnsiTheme="minorEastAsia"/>
          <w:szCs w:val="21"/>
        </w:rPr>
        <w:t>针对教学</w:t>
      </w:r>
      <w:r w:rsidR="00447634" w:rsidRPr="004677C7">
        <w:rPr>
          <w:rFonts w:asciiTheme="minorEastAsia" w:hAnsiTheme="minorEastAsia" w:hint="eastAsia"/>
          <w:szCs w:val="21"/>
        </w:rPr>
        <w:t>要求</w:t>
      </w:r>
      <w:r w:rsidR="00447634" w:rsidRPr="004677C7">
        <w:rPr>
          <w:rFonts w:asciiTheme="minorEastAsia" w:hAnsiTheme="minorEastAsia"/>
          <w:szCs w:val="21"/>
        </w:rPr>
        <w:t>制作</w:t>
      </w:r>
      <w:r w:rsidR="00447634" w:rsidRPr="004677C7">
        <w:rPr>
          <w:rFonts w:asciiTheme="minorEastAsia" w:hAnsiTheme="minorEastAsia" w:hint="eastAsia"/>
          <w:szCs w:val="21"/>
        </w:rPr>
        <w:t>适用</w:t>
      </w:r>
      <w:r w:rsidR="00447634" w:rsidRPr="004677C7">
        <w:rPr>
          <w:rFonts w:asciiTheme="minorEastAsia" w:hAnsiTheme="minorEastAsia"/>
          <w:szCs w:val="21"/>
        </w:rPr>
        <w:t>、</w:t>
      </w:r>
      <w:r w:rsidR="00447634" w:rsidRPr="004677C7">
        <w:rPr>
          <w:rFonts w:asciiTheme="minorEastAsia" w:hAnsiTheme="minorEastAsia" w:hint="eastAsia"/>
          <w:szCs w:val="21"/>
        </w:rPr>
        <w:t>实用</w:t>
      </w:r>
      <w:r w:rsidR="00447634" w:rsidRPr="004677C7">
        <w:rPr>
          <w:rFonts w:asciiTheme="minorEastAsia" w:hAnsiTheme="minorEastAsia"/>
          <w:szCs w:val="21"/>
        </w:rPr>
        <w:t>的微视频，</w:t>
      </w:r>
      <w:r w:rsidR="000B1B03" w:rsidRPr="004677C7">
        <w:rPr>
          <w:rFonts w:asciiTheme="minorEastAsia" w:hAnsiTheme="minorEastAsia" w:hint="eastAsia"/>
          <w:szCs w:val="21"/>
        </w:rPr>
        <w:t>对实验室安全知识，安全操作演示、以及近年来国内外实验室发生的安全事故案例等</w:t>
      </w:r>
      <w:r w:rsidR="000D7A5F" w:rsidRPr="004677C7">
        <w:rPr>
          <w:rFonts w:asciiTheme="minorEastAsia" w:hAnsiTheme="minorEastAsia" w:hint="eastAsia"/>
          <w:szCs w:val="21"/>
        </w:rPr>
        <w:t>教学</w:t>
      </w:r>
      <w:r w:rsidR="000D7A5F" w:rsidRPr="004677C7">
        <w:rPr>
          <w:rFonts w:asciiTheme="minorEastAsia" w:hAnsiTheme="minorEastAsia"/>
          <w:szCs w:val="21"/>
        </w:rPr>
        <w:t>内容</w:t>
      </w:r>
      <w:r w:rsidR="000B1B03" w:rsidRPr="004677C7">
        <w:rPr>
          <w:rFonts w:asciiTheme="minorEastAsia" w:hAnsiTheme="minorEastAsia" w:hint="eastAsia"/>
          <w:szCs w:val="21"/>
        </w:rPr>
        <w:t>，</w:t>
      </w:r>
      <w:r w:rsidR="000B1B03" w:rsidRPr="004677C7">
        <w:rPr>
          <w:rFonts w:asciiTheme="minorEastAsia" w:hAnsiTheme="minorEastAsia"/>
          <w:szCs w:val="21"/>
        </w:rPr>
        <w:t>选取以知识点为单元制作，简短直观，</w:t>
      </w:r>
      <w:r w:rsidR="0063092A" w:rsidRPr="004677C7">
        <w:rPr>
          <w:rFonts w:asciiTheme="minorEastAsia" w:hAnsiTheme="minorEastAsia" w:hint="eastAsia"/>
          <w:szCs w:val="21"/>
        </w:rPr>
        <w:t>有较强</w:t>
      </w:r>
      <w:r w:rsidR="0063092A" w:rsidRPr="004677C7">
        <w:rPr>
          <w:rFonts w:asciiTheme="minorEastAsia" w:hAnsiTheme="minorEastAsia"/>
          <w:szCs w:val="21"/>
        </w:rPr>
        <w:t>针对性，</w:t>
      </w:r>
      <w:r w:rsidR="000B1B03" w:rsidRPr="004677C7">
        <w:rPr>
          <w:rFonts w:asciiTheme="minorEastAsia" w:hAnsiTheme="minorEastAsia"/>
          <w:szCs w:val="21"/>
        </w:rPr>
        <w:t>着眼于</w:t>
      </w:r>
      <w:r w:rsidR="000B1B03" w:rsidRPr="004677C7">
        <w:rPr>
          <w:rFonts w:asciiTheme="minorEastAsia" w:hAnsiTheme="minorEastAsia" w:hint="eastAsia"/>
          <w:szCs w:val="21"/>
        </w:rPr>
        <w:t>重点、难点</w:t>
      </w:r>
      <w:r w:rsidR="000B1B03" w:rsidRPr="004677C7">
        <w:rPr>
          <w:rFonts w:asciiTheme="minorEastAsia" w:hAnsiTheme="minorEastAsia"/>
          <w:szCs w:val="21"/>
        </w:rPr>
        <w:t>知识</w:t>
      </w:r>
      <w:r w:rsidR="000D7A5F" w:rsidRPr="004677C7">
        <w:rPr>
          <w:rFonts w:asciiTheme="minorEastAsia" w:hAnsiTheme="minorEastAsia" w:hint="eastAsia"/>
          <w:szCs w:val="21"/>
        </w:rPr>
        <w:t>的演示和讲解，让</w:t>
      </w:r>
      <w:r w:rsidR="00506992" w:rsidRPr="004677C7">
        <w:rPr>
          <w:rFonts w:asciiTheme="minorEastAsia" w:hAnsiTheme="minorEastAsia"/>
          <w:szCs w:val="21"/>
        </w:rPr>
        <w:t>学</w:t>
      </w:r>
      <w:r w:rsidR="000D7A5F" w:rsidRPr="004677C7">
        <w:rPr>
          <w:rFonts w:asciiTheme="minorEastAsia" w:hAnsiTheme="minorEastAsia" w:hint="eastAsia"/>
          <w:szCs w:val="21"/>
        </w:rPr>
        <w:t>生</w:t>
      </w:r>
      <w:r w:rsidR="00506992" w:rsidRPr="004677C7">
        <w:rPr>
          <w:rFonts w:asciiTheme="minorEastAsia" w:hAnsiTheme="minorEastAsia"/>
          <w:szCs w:val="21"/>
        </w:rPr>
        <w:t>可以自主控制学习进度，反复观</w:t>
      </w:r>
      <w:r w:rsidR="000D7A5F" w:rsidRPr="004677C7">
        <w:rPr>
          <w:rFonts w:asciiTheme="minorEastAsia" w:hAnsiTheme="minorEastAsia" w:hint="eastAsia"/>
          <w:szCs w:val="21"/>
        </w:rPr>
        <w:t>看</w:t>
      </w:r>
      <w:r w:rsidR="00506992" w:rsidRPr="004677C7">
        <w:rPr>
          <w:rFonts w:asciiTheme="minorEastAsia" w:hAnsiTheme="minorEastAsia"/>
          <w:szCs w:val="21"/>
        </w:rPr>
        <w:t>学习，</w:t>
      </w:r>
      <w:r w:rsidR="00E81E40" w:rsidRPr="004677C7">
        <w:rPr>
          <w:rFonts w:asciiTheme="minorEastAsia" w:hAnsiTheme="minorEastAsia"/>
          <w:szCs w:val="21"/>
        </w:rPr>
        <w:t>及时掌握</w:t>
      </w:r>
      <w:r w:rsidR="00E81E40" w:rsidRPr="004677C7">
        <w:rPr>
          <w:rFonts w:asciiTheme="minorEastAsia" w:hAnsiTheme="minorEastAsia" w:hint="eastAsia"/>
          <w:szCs w:val="21"/>
        </w:rPr>
        <w:t>安全</w:t>
      </w:r>
      <w:r w:rsidR="00E81E40" w:rsidRPr="004677C7">
        <w:rPr>
          <w:rFonts w:asciiTheme="minorEastAsia" w:hAnsiTheme="minorEastAsia"/>
          <w:szCs w:val="21"/>
        </w:rPr>
        <w:t>知识，直观地了解重点掌握的内容</w:t>
      </w:r>
      <w:r w:rsidR="00C0335A" w:rsidRPr="004677C7">
        <w:rPr>
          <w:rFonts w:asciiTheme="minorEastAsia" w:hAnsiTheme="minorEastAsia" w:hint="eastAsia"/>
          <w:szCs w:val="21"/>
        </w:rPr>
        <w:t>，</w:t>
      </w:r>
      <w:proofErr w:type="gramStart"/>
      <w:r w:rsidR="00FF247E" w:rsidRPr="004677C7">
        <w:rPr>
          <w:rFonts w:asciiTheme="minorEastAsia" w:hAnsiTheme="minorEastAsia" w:hint="eastAsia"/>
          <w:szCs w:val="21"/>
        </w:rPr>
        <w:t>使</w:t>
      </w:r>
      <w:r w:rsidR="00C0335A" w:rsidRPr="004677C7">
        <w:rPr>
          <w:rFonts w:asciiTheme="minorEastAsia" w:hAnsiTheme="minorEastAsia"/>
          <w:szCs w:val="21"/>
        </w:rPr>
        <w:t>微视频</w:t>
      </w:r>
      <w:proofErr w:type="gramEnd"/>
      <w:r w:rsidR="00C0335A" w:rsidRPr="004677C7">
        <w:rPr>
          <w:rFonts w:asciiTheme="minorEastAsia" w:hAnsiTheme="minorEastAsia"/>
          <w:szCs w:val="21"/>
        </w:rPr>
        <w:t>成为</w:t>
      </w:r>
      <w:r w:rsidR="00C0335A" w:rsidRPr="004677C7">
        <w:rPr>
          <w:rFonts w:asciiTheme="minorEastAsia" w:hAnsiTheme="minorEastAsia" w:hint="eastAsia"/>
          <w:szCs w:val="21"/>
        </w:rPr>
        <w:t>安全教育</w:t>
      </w:r>
      <w:r w:rsidR="00C0335A" w:rsidRPr="004677C7">
        <w:rPr>
          <w:rFonts w:asciiTheme="minorEastAsia" w:hAnsiTheme="minorEastAsia"/>
          <w:szCs w:val="21"/>
        </w:rPr>
        <w:t>培训的有效资源。</w:t>
      </w:r>
      <w:r w:rsidR="00447634" w:rsidRPr="004677C7">
        <w:rPr>
          <w:rFonts w:asciiTheme="minorEastAsia" w:hAnsiTheme="minorEastAsia" w:hint="eastAsia"/>
          <w:szCs w:val="21"/>
        </w:rPr>
        <w:t>另一方面，</w:t>
      </w:r>
      <w:r w:rsidR="00433D75" w:rsidRPr="004677C7">
        <w:rPr>
          <w:rFonts w:asciiTheme="minorEastAsia" w:hAnsiTheme="minorEastAsia" w:hint="eastAsia"/>
          <w:szCs w:val="21"/>
        </w:rPr>
        <w:t>利用</w:t>
      </w:r>
      <w:r w:rsidR="00433D75" w:rsidRPr="004677C7">
        <w:rPr>
          <w:rFonts w:asciiTheme="minorEastAsia" w:hAnsiTheme="minorEastAsia"/>
          <w:szCs w:val="21"/>
        </w:rPr>
        <w:t>碎片化</w:t>
      </w:r>
      <w:r w:rsidR="00433D75" w:rsidRPr="004677C7">
        <w:rPr>
          <w:rFonts w:asciiTheme="minorEastAsia" w:hAnsiTheme="minorEastAsia" w:hint="eastAsia"/>
          <w:szCs w:val="21"/>
        </w:rPr>
        <w:t>的</w:t>
      </w:r>
      <w:r w:rsidR="00433D75" w:rsidRPr="004677C7">
        <w:rPr>
          <w:rFonts w:asciiTheme="minorEastAsia" w:hAnsiTheme="minorEastAsia"/>
          <w:szCs w:val="21"/>
        </w:rPr>
        <w:t>移动学习，</w:t>
      </w:r>
      <w:r w:rsidR="00433D75" w:rsidRPr="004677C7">
        <w:rPr>
          <w:rFonts w:asciiTheme="minorEastAsia" w:hAnsiTheme="minorEastAsia" w:cs="Arial"/>
          <w:spacing w:val="9"/>
          <w:szCs w:val="21"/>
          <w:shd w:val="clear" w:color="auto" w:fill="FFFFFF"/>
        </w:rPr>
        <w:t>学生对学习资源的获取已经进入全媒体时代</w:t>
      </w:r>
      <w:r w:rsidR="004F6B96" w:rsidRPr="004677C7">
        <w:rPr>
          <w:rFonts w:asciiTheme="minorEastAsia" w:hAnsiTheme="minorEastAsia" w:hint="eastAsia"/>
          <w:szCs w:val="21"/>
          <w:vertAlign w:val="superscript"/>
        </w:rPr>
        <w:t>[</w:t>
      </w:r>
      <w:r w:rsidR="004F6B96">
        <w:rPr>
          <w:rFonts w:asciiTheme="minorEastAsia" w:hAnsiTheme="minorEastAsia" w:hint="eastAsia"/>
          <w:szCs w:val="21"/>
          <w:vertAlign w:val="superscript"/>
        </w:rPr>
        <w:t>3</w:t>
      </w:r>
      <w:r w:rsidR="004F6B96" w:rsidRPr="004677C7">
        <w:rPr>
          <w:rFonts w:asciiTheme="minorEastAsia" w:hAnsiTheme="minorEastAsia" w:hint="eastAsia"/>
          <w:szCs w:val="21"/>
          <w:vertAlign w:val="superscript"/>
        </w:rPr>
        <w:t>]</w:t>
      </w:r>
      <w:r w:rsidR="00433D75" w:rsidRPr="004677C7">
        <w:rPr>
          <w:rFonts w:asciiTheme="minorEastAsia" w:hAnsiTheme="minorEastAsia" w:cs="Arial"/>
          <w:spacing w:val="9"/>
          <w:szCs w:val="21"/>
          <w:shd w:val="clear" w:color="auto" w:fill="FFFFFF"/>
        </w:rPr>
        <w:t xml:space="preserve">, </w:t>
      </w:r>
      <w:r w:rsidR="00433D75" w:rsidRPr="004677C7">
        <w:rPr>
          <w:rFonts w:asciiTheme="minorEastAsia" w:hAnsiTheme="minorEastAsia" w:cs="Arial" w:hint="eastAsia"/>
          <w:spacing w:val="9"/>
          <w:szCs w:val="21"/>
          <w:shd w:val="clear" w:color="auto" w:fill="FFFFFF"/>
        </w:rPr>
        <w:t>教学</w:t>
      </w:r>
      <w:r w:rsidR="00433D75" w:rsidRPr="004677C7">
        <w:rPr>
          <w:rFonts w:asciiTheme="minorEastAsia" w:hAnsiTheme="minorEastAsia" w:cs="Arial"/>
          <w:spacing w:val="9"/>
          <w:szCs w:val="21"/>
          <w:shd w:val="clear" w:color="auto" w:fill="FFFFFF"/>
        </w:rPr>
        <w:t>内容</w:t>
      </w:r>
      <w:r w:rsidR="00433D75" w:rsidRPr="004677C7">
        <w:rPr>
          <w:rFonts w:asciiTheme="minorEastAsia" w:hAnsiTheme="minorEastAsia" w:cs="Arial" w:hint="eastAsia"/>
          <w:spacing w:val="9"/>
          <w:szCs w:val="21"/>
          <w:shd w:val="clear" w:color="auto" w:fill="FFFFFF"/>
        </w:rPr>
        <w:t>多样化，</w:t>
      </w:r>
      <w:r w:rsidR="00433D75" w:rsidRPr="004677C7">
        <w:rPr>
          <w:rFonts w:asciiTheme="minorEastAsia" w:hAnsiTheme="minorEastAsia" w:cs="Arial"/>
          <w:spacing w:val="9"/>
          <w:szCs w:val="21"/>
          <w:shd w:val="clear" w:color="auto" w:fill="FFFFFF"/>
        </w:rPr>
        <w:t>更新速</w:t>
      </w:r>
      <w:r w:rsidR="00433D75" w:rsidRPr="004677C7">
        <w:rPr>
          <w:rFonts w:asciiTheme="minorEastAsia" w:hAnsiTheme="minorEastAsia" w:cs="Arial" w:hint="eastAsia"/>
          <w:spacing w:val="9"/>
          <w:szCs w:val="21"/>
          <w:shd w:val="clear" w:color="auto" w:fill="FFFFFF"/>
        </w:rPr>
        <w:t>度快，需要</w:t>
      </w:r>
      <w:r w:rsidR="00447634" w:rsidRPr="004677C7">
        <w:rPr>
          <w:rFonts w:asciiTheme="minorEastAsia" w:hAnsiTheme="minorEastAsia" w:hint="eastAsia"/>
          <w:szCs w:val="21"/>
        </w:rPr>
        <w:t>及时更新、补充</w:t>
      </w:r>
      <w:proofErr w:type="gramStart"/>
      <w:r w:rsidR="00447634" w:rsidRPr="004677C7">
        <w:rPr>
          <w:rFonts w:asciiTheme="minorEastAsia" w:hAnsiTheme="minorEastAsia"/>
          <w:szCs w:val="21"/>
        </w:rPr>
        <w:t>完善</w:t>
      </w:r>
      <w:r w:rsidR="00433D75" w:rsidRPr="004677C7">
        <w:rPr>
          <w:rFonts w:asciiTheme="minorEastAsia" w:hAnsiTheme="minorEastAsia" w:hint="eastAsia"/>
          <w:szCs w:val="21"/>
        </w:rPr>
        <w:t>微</w:t>
      </w:r>
      <w:proofErr w:type="gramEnd"/>
      <w:r w:rsidR="00433D75" w:rsidRPr="004677C7">
        <w:rPr>
          <w:rFonts w:asciiTheme="minorEastAsia" w:hAnsiTheme="minorEastAsia" w:hint="eastAsia"/>
          <w:szCs w:val="21"/>
        </w:rPr>
        <w:t>视频资源</w:t>
      </w:r>
      <w:r w:rsidR="00447634" w:rsidRPr="004677C7">
        <w:rPr>
          <w:rFonts w:asciiTheme="minorEastAsia" w:hAnsiTheme="minorEastAsia"/>
          <w:szCs w:val="21"/>
        </w:rPr>
        <w:t>，</w:t>
      </w:r>
      <w:r w:rsidR="00433D75" w:rsidRPr="004677C7">
        <w:rPr>
          <w:rFonts w:asciiTheme="minorEastAsia" w:hAnsiTheme="minorEastAsia" w:hint="eastAsia"/>
          <w:szCs w:val="21"/>
        </w:rPr>
        <w:t>为</w:t>
      </w:r>
      <w:r w:rsidR="00433D75" w:rsidRPr="004677C7">
        <w:rPr>
          <w:rFonts w:asciiTheme="minorEastAsia" w:hAnsiTheme="minorEastAsia"/>
          <w:szCs w:val="21"/>
        </w:rPr>
        <w:t>实验室安全知识学习和考试提供</w:t>
      </w:r>
      <w:r w:rsidR="00433D75" w:rsidRPr="004677C7">
        <w:rPr>
          <w:rFonts w:asciiTheme="minorEastAsia" w:hAnsiTheme="minorEastAsia" w:hint="eastAsia"/>
          <w:szCs w:val="21"/>
        </w:rPr>
        <w:t>更丰富的教学资源</w:t>
      </w:r>
      <w:r w:rsidR="00433D75" w:rsidRPr="004677C7">
        <w:rPr>
          <w:rFonts w:asciiTheme="minorEastAsia" w:hAnsiTheme="minorEastAsia"/>
          <w:szCs w:val="21"/>
        </w:rPr>
        <w:t>。</w:t>
      </w:r>
      <w:r w:rsidR="00433D75" w:rsidRPr="004677C7">
        <w:rPr>
          <w:rFonts w:asciiTheme="minorEastAsia" w:hAnsiTheme="minorEastAsia" w:hint="eastAsia"/>
          <w:szCs w:val="21"/>
        </w:rPr>
        <w:t>建设微视频教学资源库，</w:t>
      </w:r>
      <w:r w:rsidR="00EB38D3" w:rsidRPr="004677C7">
        <w:rPr>
          <w:rFonts w:asciiTheme="minorEastAsia" w:hAnsiTheme="minorEastAsia" w:hint="eastAsia"/>
          <w:szCs w:val="21"/>
        </w:rPr>
        <w:t>在网络学习平台上与其他资源形成互补，起到良好的使用效果，</w:t>
      </w:r>
      <w:r w:rsidR="00E81E40" w:rsidRPr="004677C7">
        <w:rPr>
          <w:rFonts w:asciiTheme="minorEastAsia" w:hAnsiTheme="minorEastAsia"/>
          <w:szCs w:val="21"/>
        </w:rPr>
        <w:t>使学生在</w:t>
      </w:r>
      <w:r w:rsidR="00E81E40" w:rsidRPr="004677C7">
        <w:rPr>
          <w:rFonts w:asciiTheme="minorEastAsia" w:hAnsiTheme="minorEastAsia" w:hint="eastAsia"/>
          <w:szCs w:val="21"/>
        </w:rPr>
        <w:t>安全教育</w:t>
      </w:r>
      <w:r w:rsidR="00E81E40" w:rsidRPr="004677C7">
        <w:rPr>
          <w:rFonts w:asciiTheme="minorEastAsia" w:hAnsiTheme="minorEastAsia"/>
          <w:szCs w:val="21"/>
        </w:rPr>
        <w:t>中更</w:t>
      </w:r>
      <w:r w:rsidR="00E81E40" w:rsidRPr="004677C7">
        <w:rPr>
          <w:rFonts w:asciiTheme="minorEastAsia" w:hAnsiTheme="minorEastAsia" w:hint="eastAsia"/>
          <w:szCs w:val="21"/>
        </w:rPr>
        <w:t>乐于接受</w:t>
      </w:r>
      <w:r w:rsidR="00E81E40" w:rsidRPr="004677C7">
        <w:rPr>
          <w:rFonts w:asciiTheme="minorEastAsia" w:hAnsiTheme="minorEastAsia"/>
          <w:szCs w:val="21"/>
        </w:rPr>
        <w:t>微视频，积极</w:t>
      </w:r>
      <w:r w:rsidR="00E81E40" w:rsidRPr="004677C7">
        <w:rPr>
          <w:rFonts w:asciiTheme="minorEastAsia" w:hAnsiTheme="minorEastAsia" w:hint="eastAsia"/>
          <w:szCs w:val="21"/>
        </w:rPr>
        <w:t>利用</w:t>
      </w:r>
      <w:r w:rsidR="00E81E40" w:rsidRPr="004677C7">
        <w:rPr>
          <w:rFonts w:asciiTheme="minorEastAsia" w:hAnsiTheme="minorEastAsia"/>
          <w:szCs w:val="21"/>
        </w:rPr>
        <w:t>微视频</w:t>
      </w:r>
      <w:r w:rsidR="00E81E40" w:rsidRPr="004677C7">
        <w:rPr>
          <w:rFonts w:asciiTheme="minorEastAsia" w:hAnsiTheme="minorEastAsia" w:hint="eastAsia"/>
          <w:szCs w:val="21"/>
        </w:rPr>
        <w:t>资源实现网络自主</w:t>
      </w:r>
      <w:r w:rsidR="00E81E40" w:rsidRPr="004677C7">
        <w:rPr>
          <w:rFonts w:asciiTheme="minorEastAsia" w:hAnsiTheme="minorEastAsia"/>
          <w:szCs w:val="21"/>
        </w:rPr>
        <w:t>学习</w:t>
      </w:r>
      <w:r w:rsidR="00E81E40" w:rsidRPr="004677C7">
        <w:rPr>
          <w:rFonts w:asciiTheme="minorEastAsia" w:hAnsiTheme="minorEastAsia" w:hint="eastAsia"/>
          <w:szCs w:val="21"/>
        </w:rPr>
        <w:t>和移动学习</w:t>
      </w:r>
      <w:r w:rsidR="00E81E40" w:rsidRPr="004677C7">
        <w:rPr>
          <w:rFonts w:asciiTheme="minorEastAsia" w:hAnsiTheme="minorEastAsia"/>
          <w:szCs w:val="21"/>
        </w:rPr>
        <w:t>，达到提高教学效果的目的。</w:t>
      </w:r>
    </w:p>
    <w:p w:rsidR="00C15AF6" w:rsidRDefault="004D2D40" w:rsidP="00927E6C">
      <w:pPr>
        <w:ind w:firstLine="420"/>
        <w:rPr>
          <w:rFonts w:asciiTheme="majorEastAsia" w:eastAsiaTheme="majorEastAsia" w:hAnsiTheme="majorEastAsia"/>
          <w:szCs w:val="21"/>
        </w:rPr>
      </w:pPr>
      <w:r>
        <w:rPr>
          <w:rFonts w:asciiTheme="majorEastAsia" w:eastAsiaTheme="majorEastAsia" w:hAnsiTheme="majorEastAsia" w:hint="eastAsia"/>
          <w:szCs w:val="21"/>
        </w:rPr>
        <w:t>3.</w:t>
      </w:r>
      <w:r w:rsidR="007729D9" w:rsidRPr="004677C7">
        <w:rPr>
          <w:rFonts w:asciiTheme="majorEastAsia" w:eastAsiaTheme="majorEastAsia" w:hAnsiTheme="majorEastAsia"/>
          <w:szCs w:val="21"/>
        </w:rPr>
        <w:t>增强</w:t>
      </w:r>
      <w:r w:rsidR="00410094" w:rsidRPr="004677C7">
        <w:rPr>
          <w:rFonts w:asciiTheme="majorEastAsia" w:eastAsiaTheme="majorEastAsia" w:hAnsiTheme="majorEastAsia" w:hint="eastAsia"/>
          <w:szCs w:val="21"/>
        </w:rPr>
        <w:t>安全教育效果</w:t>
      </w:r>
    </w:p>
    <w:p w:rsidR="00927E6C" w:rsidRDefault="00C67295" w:rsidP="00927E6C">
      <w:pPr>
        <w:ind w:firstLine="420"/>
        <w:rPr>
          <w:rFonts w:asciiTheme="minorEastAsia" w:hAnsiTheme="minorEastAsia"/>
          <w:szCs w:val="21"/>
        </w:rPr>
      </w:pPr>
      <w:r w:rsidRPr="004677C7">
        <w:rPr>
          <w:rFonts w:asciiTheme="minorEastAsia" w:hAnsiTheme="minorEastAsia"/>
          <w:szCs w:val="21"/>
        </w:rPr>
        <w:t>微视频资源能直观地表现</w:t>
      </w:r>
      <w:proofErr w:type="gramStart"/>
      <w:r w:rsidRPr="004677C7">
        <w:rPr>
          <w:rFonts w:asciiTheme="minorEastAsia" w:hAnsiTheme="minorEastAsia"/>
          <w:szCs w:val="21"/>
        </w:rPr>
        <w:t>某知识</w:t>
      </w:r>
      <w:proofErr w:type="gramEnd"/>
      <w:r w:rsidRPr="004677C7">
        <w:rPr>
          <w:rFonts w:asciiTheme="minorEastAsia" w:hAnsiTheme="minorEastAsia"/>
          <w:szCs w:val="21"/>
        </w:rPr>
        <w:t>点</w:t>
      </w:r>
      <w:r w:rsidR="00A40176" w:rsidRPr="004677C7">
        <w:rPr>
          <w:rFonts w:asciiTheme="minorEastAsia" w:hAnsiTheme="minorEastAsia"/>
          <w:szCs w:val="21"/>
        </w:rPr>
        <w:t>，</w:t>
      </w:r>
      <w:proofErr w:type="gramStart"/>
      <w:r w:rsidR="00C717FD" w:rsidRPr="004677C7">
        <w:rPr>
          <w:rFonts w:asciiTheme="minorEastAsia" w:hAnsiTheme="minorEastAsia"/>
          <w:szCs w:val="21"/>
        </w:rPr>
        <w:t>突</w:t>
      </w:r>
      <w:r w:rsidR="00C717FD" w:rsidRPr="004677C7">
        <w:rPr>
          <w:rFonts w:asciiTheme="minorEastAsia" w:hAnsiTheme="minorEastAsia" w:hint="eastAsia"/>
          <w:szCs w:val="21"/>
        </w:rPr>
        <w:t>出</w:t>
      </w:r>
      <w:r w:rsidR="00C717FD" w:rsidRPr="004677C7">
        <w:rPr>
          <w:rFonts w:asciiTheme="minorEastAsia" w:hAnsiTheme="minorEastAsia"/>
          <w:szCs w:val="21"/>
        </w:rPr>
        <w:t>重</w:t>
      </w:r>
      <w:proofErr w:type="gramEnd"/>
      <w:r w:rsidR="00C717FD" w:rsidRPr="004677C7">
        <w:rPr>
          <w:rFonts w:asciiTheme="minorEastAsia" w:hAnsiTheme="minorEastAsia"/>
          <w:szCs w:val="21"/>
        </w:rPr>
        <w:t>难点，</w:t>
      </w:r>
      <w:r w:rsidRPr="004677C7">
        <w:rPr>
          <w:rFonts w:asciiTheme="minorEastAsia" w:hAnsiTheme="minorEastAsia" w:hint="eastAsia"/>
          <w:szCs w:val="21"/>
        </w:rPr>
        <w:t>有较强的针对性，支持</w:t>
      </w:r>
      <w:r w:rsidR="00A5096E" w:rsidRPr="004677C7">
        <w:rPr>
          <w:rFonts w:asciiTheme="minorEastAsia" w:hAnsiTheme="minorEastAsia" w:hint="eastAsia"/>
          <w:szCs w:val="21"/>
        </w:rPr>
        <w:t>个性化</w:t>
      </w:r>
      <w:r w:rsidRPr="004677C7">
        <w:rPr>
          <w:rFonts w:asciiTheme="minorEastAsia" w:hAnsiTheme="minorEastAsia" w:hint="eastAsia"/>
          <w:szCs w:val="21"/>
        </w:rPr>
        <w:t>学习，</w:t>
      </w:r>
      <w:r w:rsidRPr="004677C7">
        <w:rPr>
          <w:rFonts w:asciiTheme="minorEastAsia" w:hAnsiTheme="minorEastAsia"/>
          <w:szCs w:val="21"/>
        </w:rPr>
        <w:t>吸引学生</w:t>
      </w:r>
      <w:r w:rsidR="00A40176" w:rsidRPr="004677C7">
        <w:rPr>
          <w:rFonts w:asciiTheme="minorEastAsia" w:hAnsiTheme="minorEastAsia" w:hint="eastAsia"/>
          <w:szCs w:val="21"/>
        </w:rPr>
        <w:t>积极参与</w:t>
      </w:r>
      <w:r w:rsidRPr="004677C7">
        <w:rPr>
          <w:rFonts w:asciiTheme="minorEastAsia" w:hAnsiTheme="minorEastAsia"/>
          <w:szCs w:val="21"/>
        </w:rPr>
        <w:t>学习</w:t>
      </w:r>
      <w:r w:rsidR="00927E6C" w:rsidRPr="004677C7">
        <w:rPr>
          <w:rFonts w:asciiTheme="minorEastAsia" w:hAnsiTheme="minorEastAsia"/>
          <w:szCs w:val="21"/>
        </w:rPr>
        <w:t>，微视频内容的动态</w:t>
      </w:r>
      <w:r w:rsidR="00927E6C" w:rsidRPr="004677C7">
        <w:rPr>
          <w:rFonts w:asciiTheme="minorEastAsia" w:hAnsiTheme="minorEastAsia" w:hint="eastAsia"/>
          <w:szCs w:val="21"/>
        </w:rPr>
        <w:t>直观性、</w:t>
      </w:r>
      <w:r w:rsidR="00927E6C" w:rsidRPr="004677C7">
        <w:rPr>
          <w:rFonts w:asciiTheme="minorEastAsia" w:hAnsiTheme="minorEastAsia"/>
          <w:szCs w:val="21"/>
        </w:rPr>
        <w:t>多样性，不仅</w:t>
      </w:r>
      <w:r w:rsidR="00927E6C" w:rsidRPr="004677C7">
        <w:rPr>
          <w:rFonts w:asciiTheme="minorEastAsia" w:hAnsiTheme="minorEastAsia" w:hint="eastAsia"/>
          <w:szCs w:val="21"/>
        </w:rPr>
        <w:t>激发</w:t>
      </w:r>
      <w:r w:rsidR="00927E6C" w:rsidRPr="004677C7">
        <w:rPr>
          <w:rFonts w:asciiTheme="minorEastAsia" w:hAnsiTheme="minorEastAsia"/>
          <w:szCs w:val="21"/>
        </w:rPr>
        <w:t>学生的学习兴趣和积极性，</w:t>
      </w:r>
      <w:r w:rsidR="00927E6C" w:rsidRPr="004677C7">
        <w:rPr>
          <w:rFonts w:asciiTheme="minorEastAsia" w:hAnsiTheme="minorEastAsia" w:hint="eastAsia"/>
          <w:szCs w:val="21"/>
        </w:rPr>
        <w:t>更</w:t>
      </w:r>
      <w:r w:rsidR="00927E6C" w:rsidRPr="004677C7">
        <w:rPr>
          <w:rFonts w:asciiTheme="minorEastAsia" w:hAnsiTheme="minorEastAsia"/>
          <w:szCs w:val="21"/>
        </w:rPr>
        <w:t>有效地提升了教学</w:t>
      </w:r>
      <w:r w:rsidR="00927E6C" w:rsidRPr="004677C7">
        <w:rPr>
          <w:rFonts w:asciiTheme="minorEastAsia" w:hAnsiTheme="minorEastAsia" w:hint="eastAsia"/>
          <w:szCs w:val="21"/>
        </w:rPr>
        <w:t>效果</w:t>
      </w:r>
      <w:r w:rsidR="00927E6C" w:rsidRPr="004677C7">
        <w:rPr>
          <w:rFonts w:asciiTheme="minorEastAsia" w:hAnsiTheme="minorEastAsia"/>
          <w:szCs w:val="21"/>
        </w:rPr>
        <w:t>。</w:t>
      </w:r>
      <w:r w:rsidR="00927E6C" w:rsidRPr="004677C7">
        <w:rPr>
          <w:rFonts w:asciiTheme="minorEastAsia" w:hAnsiTheme="minorEastAsia" w:hint="eastAsia"/>
          <w:szCs w:val="21"/>
        </w:rPr>
        <w:t>通过生动形象的微视频，</w:t>
      </w:r>
      <w:r w:rsidR="00927E6C" w:rsidRPr="004677C7">
        <w:rPr>
          <w:rFonts w:asciiTheme="minorEastAsia" w:hAnsiTheme="minorEastAsia"/>
          <w:szCs w:val="21"/>
        </w:rPr>
        <w:t>能够更直观地展现</w:t>
      </w:r>
      <w:r w:rsidR="00927E6C" w:rsidRPr="004677C7">
        <w:rPr>
          <w:rFonts w:asciiTheme="minorEastAsia" w:hAnsiTheme="minorEastAsia" w:hint="eastAsia"/>
          <w:szCs w:val="21"/>
        </w:rPr>
        <w:t>安全操作、安全案例，微视频教学演示安全事故案例，</w:t>
      </w:r>
      <w:r w:rsidR="00927E6C" w:rsidRPr="004677C7">
        <w:rPr>
          <w:rFonts w:asciiTheme="minorEastAsia" w:hAnsiTheme="minorEastAsia"/>
          <w:szCs w:val="21"/>
        </w:rPr>
        <w:t>警示</w:t>
      </w:r>
      <w:r w:rsidR="00927E6C" w:rsidRPr="004677C7">
        <w:rPr>
          <w:rFonts w:asciiTheme="minorEastAsia" w:hAnsiTheme="minorEastAsia" w:hint="eastAsia"/>
          <w:szCs w:val="21"/>
        </w:rPr>
        <w:t>教育</w:t>
      </w:r>
      <w:r w:rsidR="00927E6C" w:rsidRPr="004677C7">
        <w:rPr>
          <w:rFonts w:asciiTheme="minorEastAsia" w:hAnsiTheme="minorEastAsia"/>
          <w:szCs w:val="21"/>
        </w:rPr>
        <w:t>效果显著，</w:t>
      </w:r>
      <w:r w:rsidR="00927E6C" w:rsidRPr="004677C7">
        <w:rPr>
          <w:rFonts w:asciiTheme="minorEastAsia" w:hAnsiTheme="minorEastAsia" w:hint="eastAsia"/>
          <w:szCs w:val="21"/>
        </w:rPr>
        <w:t>引起师生对实验室安全的广泛关注。</w:t>
      </w:r>
    </w:p>
    <w:p w:rsidR="00726FF1" w:rsidRPr="004677C7" w:rsidRDefault="00383F95" w:rsidP="00927E6C">
      <w:pPr>
        <w:ind w:firstLine="420"/>
        <w:rPr>
          <w:rFonts w:asciiTheme="minorEastAsia" w:hAnsiTheme="minorEastAsia"/>
          <w:szCs w:val="21"/>
        </w:rPr>
      </w:pPr>
      <w:r>
        <w:rPr>
          <w:rFonts w:asciiTheme="minorEastAsia" w:hAnsiTheme="minorEastAsia" w:cs="Arial" w:hint="eastAsia"/>
          <w:spacing w:val="9"/>
          <w:szCs w:val="21"/>
          <w:shd w:val="clear" w:color="auto" w:fill="FFFFFF"/>
        </w:rPr>
        <w:t>在</w:t>
      </w:r>
      <w:r w:rsidRPr="000206BD">
        <w:rPr>
          <w:rFonts w:asciiTheme="minorEastAsia" w:hAnsiTheme="minorEastAsia" w:cs="Arial"/>
          <w:spacing w:val="9"/>
          <w:szCs w:val="21"/>
          <w:shd w:val="clear" w:color="auto" w:fill="FFFFFF"/>
        </w:rPr>
        <w:t>移动互联网高速发展背景下，</w:t>
      </w:r>
      <w:r w:rsidRPr="000206BD">
        <w:rPr>
          <w:rFonts w:asciiTheme="minorEastAsia" w:hAnsiTheme="minorEastAsia" w:hint="eastAsia"/>
          <w:szCs w:val="21"/>
        </w:rPr>
        <w:t>建立符合“分散式学习、碎片化学习”理念的安全教育系统，给学生充分的自主学习安排，有效弥补传统安全教育的不足，将成为高校实验室安全教育新趋势。碎片化学习强调学习内容、时间的零散性和空间、媒体的多样性</w:t>
      </w:r>
      <w:r w:rsidRPr="000206BD">
        <w:rPr>
          <w:rFonts w:asciiTheme="minorEastAsia" w:hAnsiTheme="minorEastAsia" w:hint="eastAsia"/>
          <w:szCs w:val="21"/>
          <w:vertAlign w:val="superscript"/>
        </w:rPr>
        <w:t>[</w:t>
      </w:r>
      <w:r w:rsidR="004F6B96">
        <w:rPr>
          <w:rFonts w:asciiTheme="minorEastAsia" w:hAnsiTheme="minorEastAsia" w:hint="eastAsia"/>
          <w:szCs w:val="21"/>
          <w:vertAlign w:val="superscript"/>
        </w:rPr>
        <w:t>4</w:t>
      </w:r>
      <w:r w:rsidRPr="000206BD">
        <w:rPr>
          <w:rFonts w:asciiTheme="minorEastAsia" w:hAnsiTheme="minorEastAsia" w:hint="eastAsia"/>
          <w:szCs w:val="21"/>
          <w:vertAlign w:val="superscript"/>
        </w:rPr>
        <w:t>]</w:t>
      </w:r>
      <w:r>
        <w:rPr>
          <w:rFonts w:asciiTheme="minorEastAsia" w:hAnsiTheme="minorEastAsia" w:hint="eastAsia"/>
          <w:szCs w:val="21"/>
        </w:rPr>
        <w:t>。</w:t>
      </w:r>
      <w:r w:rsidR="00D46C08" w:rsidRPr="004677C7">
        <w:rPr>
          <w:rFonts w:asciiTheme="minorEastAsia" w:hAnsiTheme="minorEastAsia" w:hint="eastAsia"/>
          <w:szCs w:val="21"/>
        </w:rPr>
        <w:t>在高校实验室安全教育中应用微视频，</w:t>
      </w:r>
      <w:r w:rsidR="00966B56" w:rsidRPr="004677C7">
        <w:rPr>
          <w:rFonts w:asciiTheme="minorEastAsia" w:hAnsiTheme="minorEastAsia"/>
          <w:szCs w:val="21"/>
        </w:rPr>
        <w:t>学</w:t>
      </w:r>
      <w:r w:rsidR="00966B56" w:rsidRPr="004677C7">
        <w:rPr>
          <w:rFonts w:asciiTheme="minorEastAsia" w:hAnsiTheme="minorEastAsia" w:hint="eastAsia"/>
          <w:szCs w:val="21"/>
        </w:rPr>
        <w:t>生</w:t>
      </w:r>
      <w:r w:rsidR="00966B56" w:rsidRPr="004677C7">
        <w:rPr>
          <w:rFonts w:asciiTheme="minorEastAsia" w:hAnsiTheme="minorEastAsia"/>
          <w:szCs w:val="21"/>
        </w:rPr>
        <w:t>可以</w:t>
      </w:r>
      <w:r w:rsidRPr="004677C7">
        <w:rPr>
          <w:rFonts w:asciiTheme="minorEastAsia" w:hAnsiTheme="minorEastAsia"/>
          <w:szCs w:val="21"/>
        </w:rPr>
        <w:t>利用碎片化时间</w:t>
      </w:r>
      <w:r>
        <w:rPr>
          <w:rFonts w:asciiTheme="minorEastAsia" w:hAnsiTheme="minorEastAsia"/>
          <w:szCs w:val="21"/>
        </w:rPr>
        <w:t>，</w:t>
      </w:r>
      <w:r w:rsidR="00966B56" w:rsidRPr="004677C7">
        <w:rPr>
          <w:rFonts w:asciiTheme="minorEastAsia" w:hAnsiTheme="minorEastAsia"/>
          <w:szCs w:val="21"/>
        </w:rPr>
        <w:t>根据学习需要、时间安排进行</w:t>
      </w:r>
      <w:r w:rsidR="007D5C7C" w:rsidRPr="004677C7">
        <w:rPr>
          <w:rFonts w:asciiTheme="minorEastAsia" w:hAnsiTheme="minorEastAsia" w:hint="eastAsia"/>
          <w:szCs w:val="21"/>
        </w:rPr>
        <w:t>网络</w:t>
      </w:r>
      <w:r w:rsidR="00966B56" w:rsidRPr="004677C7">
        <w:rPr>
          <w:rFonts w:asciiTheme="minorEastAsia" w:hAnsiTheme="minorEastAsia" w:hint="eastAsia"/>
          <w:szCs w:val="21"/>
        </w:rPr>
        <w:t>自主</w:t>
      </w:r>
      <w:r w:rsidR="00966B56" w:rsidRPr="004677C7">
        <w:rPr>
          <w:rFonts w:asciiTheme="minorEastAsia" w:hAnsiTheme="minorEastAsia"/>
          <w:szCs w:val="21"/>
        </w:rPr>
        <w:t>学习，调整学习进度</w:t>
      </w:r>
      <w:r w:rsidR="00C717FD" w:rsidRPr="004677C7">
        <w:rPr>
          <w:rFonts w:asciiTheme="minorEastAsia" w:hAnsiTheme="minorEastAsia"/>
          <w:szCs w:val="21"/>
        </w:rPr>
        <w:t>，</w:t>
      </w:r>
      <w:r w:rsidR="00C717FD" w:rsidRPr="004677C7">
        <w:rPr>
          <w:rFonts w:asciiTheme="minorEastAsia" w:hAnsiTheme="minorEastAsia" w:hint="eastAsia"/>
          <w:szCs w:val="21"/>
        </w:rPr>
        <w:t>也</w:t>
      </w:r>
      <w:r w:rsidR="00966B56" w:rsidRPr="004677C7">
        <w:rPr>
          <w:rFonts w:asciiTheme="minorEastAsia" w:hAnsiTheme="minorEastAsia"/>
          <w:szCs w:val="21"/>
        </w:rPr>
        <w:t>可以使用手机等</w:t>
      </w:r>
      <w:r w:rsidR="00966B56" w:rsidRPr="004677C7">
        <w:rPr>
          <w:rFonts w:asciiTheme="minorEastAsia" w:hAnsiTheme="minorEastAsia" w:hint="eastAsia"/>
          <w:szCs w:val="21"/>
        </w:rPr>
        <w:t>移动</w:t>
      </w:r>
      <w:r w:rsidR="00966B56" w:rsidRPr="004677C7">
        <w:rPr>
          <w:rFonts w:asciiTheme="minorEastAsia" w:hAnsiTheme="minorEastAsia"/>
          <w:szCs w:val="21"/>
        </w:rPr>
        <w:t>设备随时随地进行移动学习</w:t>
      </w:r>
      <w:r w:rsidR="007D5C7C" w:rsidRPr="004677C7">
        <w:rPr>
          <w:rFonts w:asciiTheme="minorEastAsia" w:hAnsiTheme="minorEastAsia"/>
          <w:szCs w:val="21"/>
        </w:rPr>
        <w:t>，</w:t>
      </w:r>
      <w:r w:rsidR="00726FF1" w:rsidRPr="004677C7">
        <w:rPr>
          <w:rFonts w:asciiTheme="minorEastAsia" w:hAnsiTheme="minorEastAsia"/>
          <w:szCs w:val="21"/>
        </w:rPr>
        <w:t>更有利于提高</w:t>
      </w:r>
      <w:r w:rsidR="00A705D5" w:rsidRPr="004677C7">
        <w:rPr>
          <w:rFonts w:asciiTheme="minorEastAsia" w:hAnsiTheme="minorEastAsia" w:hint="eastAsia"/>
          <w:szCs w:val="21"/>
        </w:rPr>
        <w:t>学生的</w:t>
      </w:r>
      <w:r w:rsidR="00726FF1" w:rsidRPr="004677C7">
        <w:rPr>
          <w:rFonts w:asciiTheme="minorEastAsia" w:hAnsiTheme="minorEastAsia"/>
          <w:szCs w:val="21"/>
        </w:rPr>
        <w:t>学</w:t>
      </w:r>
      <w:r w:rsidR="007D5C7C" w:rsidRPr="004677C7">
        <w:rPr>
          <w:rFonts w:asciiTheme="minorEastAsia" w:hAnsiTheme="minorEastAsia" w:hint="eastAsia"/>
          <w:szCs w:val="21"/>
        </w:rPr>
        <w:t>习</w:t>
      </w:r>
      <w:r w:rsidR="007D5C7C" w:rsidRPr="004677C7">
        <w:rPr>
          <w:rFonts w:asciiTheme="minorEastAsia" w:hAnsiTheme="minorEastAsia"/>
          <w:szCs w:val="21"/>
        </w:rPr>
        <w:t>时间的利用率</w:t>
      </w:r>
      <w:r w:rsidR="00726FF1" w:rsidRPr="004677C7">
        <w:rPr>
          <w:rFonts w:asciiTheme="minorEastAsia" w:hAnsiTheme="minorEastAsia"/>
          <w:szCs w:val="21"/>
        </w:rPr>
        <w:t>及学习专注度</w:t>
      </w:r>
      <w:r w:rsidR="00C74589" w:rsidRPr="004677C7">
        <w:rPr>
          <w:rFonts w:asciiTheme="minorEastAsia" w:hAnsiTheme="minorEastAsia"/>
          <w:szCs w:val="21"/>
        </w:rPr>
        <w:t>，</w:t>
      </w:r>
      <w:r w:rsidR="00A705D5" w:rsidRPr="004677C7">
        <w:rPr>
          <w:rFonts w:asciiTheme="minorEastAsia" w:hAnsiTheme="minorEastAsia" w:hint="eastAsia"/>
          <w:szCs w:val="21"/>
        </w:rPr>
        <w:t>满足广大师生网络自主学习和移动学习的需求，</w:t>
      </w:r>
      <w:r w:rsidR="00D46C08" w:rsidRPr="004677C7">
        <w:rPr>
          <w:rFonts w:asciiTheme="minorEastAsia" w:hAnsiTheme="minorEastAsia" w:hint="eastAsia"/>
          <w:szCs w:val="21"/>
        </w:rPr>
        <w:t>有效提升</w:t>
      </w:r>
      <w:r w:rsidR="007D5C7C" w:rsidRPr="004677C7">
        <w:rPr>
          <w:rFonts w:asciiTheme="minorEastAsia" w:hAnsiTheme="minorEastAsia"/>
          <w:szCs w:val="21"/>
        </w:rPr>
        <w:t>学习效率</w:t>
      </w:r>
      <w:r w:rsidR="007D5C7C" w:rsidRPr="004677C7">
        <w:rPr>
          <w:rFonts w:asciiTheme="minorEastAsia" w:hAnsiTheme="minorEastAsia" w:hint="eastAsia"/>
          <w:szCs w:val="21"/>
        </w:rPr>
        <w:t>和</w:t>
      </w:r>
      <w:r w:rsidR="00D46C08" w:rsidRPr="004677C7">
        <w:rPr>
          <w:rFonts w:asciiTheme="minorEastAsia" w:hAnsiTheme="minorEastAsia" w:hint="eastAsia"/>
          <w:szCs w:val="21"/>
        </w:rPr>
        <w:t>教学效果。</w:t>
      </w:r>
    </w:p>
    <w:p w:rsidR="00C15AF6" w:rsidRDefault="004D2D40" w:rsidP="00195770">
      <w:pPr>
        <w:ind w:firstLine="420"/>
        <w:rPr>
          <w:rFonts w:asciiTheme="majorEastAsia" w:eastAsiaTheme="majorEastAsia" w:hAnsiTheme="majorEastAsia"/>
          <w:szCs w:val="21"/>
        </w:rPr>
      </w:pPr>
      <w:r>
        <w:rPr>
          <w:rFonts w:asciiTheme="majorEastAsia" w:eastAsiaTheme="majorEastAsia" w:hAnsiTheme="majorEastAsia" w:hint="eastAsia"/>
          <w:szCs w:val="21"/>
        </w:rPr>
        <w:t>4.</w:t>
      </w:r>
      <w:r w:rsidR="007729D9" w:rsidRPr="004677C7">
        <w:rPr>
          <w:rFonts w:asciiTheme="majorEastAsia" w:eastAsiaTheme="majorEastAsia" w:hAnsiTheme="majorEastAsia" w:hint="eastAsia"/>
          <w:szCs w:val="21"/>
        </w:rPr>
        <w:t>加大</w:t>
      </w:r>
      <w:r w:rsidR="00925F47" w:rsidRPr="004677C7">
        <w:rPr>
          <w:rFonts w:asciiTheme="majorEastAsia" w:eastAsiaTheme="majorEastAsia" w:hAnsiTheme="majorEastAsia"/>
          <w:szCs w:val="21"/>
        </w:rPr>
        <w:t>安全教育力度</w:t>
      </w:r>
    </w:p>
    <w:p w:rsidR="005E28A9" w:rsidRPr="004677C7" w:rsidRDefault="000D056F" w:rsidP="00195770">
      <w:pPr>
        <w:ind w:firstLine="420"/>
        <w:rPr>
          <w:rFonts w:asciiTheme="minorEastAsia" w:hAnsiTheme="minorEastAsia"/>
          <w:szCs w:val="21"/>
        </w:rPr>
      </w:pPr>
      <w:r w:rsidRPr="004677C7">
        <w:rPr>
          <w:rFonts w:asciiTheme="minorEastAsia" w:hAnsiTheme="minorEastAsia"/>
          <w:szCs w:val="21"/>
        </w:rPr>
        <w:t>为了保障</w:t>
      </w:r>
      <w:r w:rsidRPr="004677C7">
        <w:rPr>
          <w:rFonts w:asciiTheme="minorEastAsia" w:hAnsiTheme="minorEastAsia" w:hint="eastAsia"/>
          <w:szCs w:val="21"/>
        </w:rPr>
        <w:t>广大师生</w:t>
      </w:r>
      <w:r w:rsidRPr="004677C7">
        <w:rPr>
          <w:rFonts w:asciiTheme="minorEastAsia" w:hAnsiTheme="minorEastAsia"/>
          <w:szCs w:val="21"/>
        </w:rPr>
        <w:t>都能普及到实验室安全教育，</w:t>
      </w:r>
      <w:r w:rsidRPr="004677C7">
        <w:rPr>
          <w:rFonts w:asciiTheme="minorEastAsia" w:hAnsiTheme="minorEastAsia" w:hint="eastAsia"/>
          <w:szCs w:val="21"/>
        </w:rPr>
        <w:t>多</w:t>
      </w:r>
      <w:proofErr w:type="gramStart"/>
      <w:r w:rsidRPr="004677C7">
        <w:rPr>
          <w:rFonts w:asciiTheme="minorEastAsia" w:hAnsiTheme="minorEastAsia" w:hint="eastAsia"/>
          <w:szCs w:val="21"/>
        </w:rPr>
        <w:t>措</w:t>
      </w:r>
      <w:proofErr w:type="gramEnd"/>
      <w:r w:rsidRPr="004677C7">
        <w:rPr>
          <w:rFonts w:asciiTheme="minorEastAsia" w:hAnsiTheme="minorEastAsia" w:hint="eastAsia"/>
          <w:szCs w:val="21"/>
        </w:rPr>
        <w:t>并举开展</w:t>
      </w:r>
      <w:r w:rsidR="00F038EE" w:rsidRPr="004677C7">
        <w:rPr>
          <w:rFonts w:asciiTheme="minorEastAsia" w:hAnsiTheme="minorEastAsia"/>
          <w:szCs w:val="21"/>
        </w:rPr>
        <w:t>形式多样的</w:t>
      </w:r>
      <w:r w:rsidR="00F038EE" w:rsidRPr="004677C7">
        <w:rPr>
          <w:rFonts w:asciiTheme="minorEastAsia" w:hAnsiTheme="minorEastAsia" w:hint="eastAsia"/>
          <w:szCs w:val="21"/>
        </w:rPr>
        <w:t>安全</w:t>
      </w:r>
      <w:r w:rsidRPr="004677C7">
        <w:rPr>
          <w:rFonts w:asciiTheme="minorEastAsia" w:hAnsiTheme="minorEastAsia" w:hint="eastAsia"/>
          <w:szCs w:val="21"/>
        </w:rPr>
        <w:t>教育</w:t>
      </w:r>
      <w:r w:rsidR="00F038EE" w:rsidRPr="004677C7">
        <w:rPr>
          <w:rFonts w:asciiTheme="minorEastAsia" w:hAnsiTheme="minorEastAsia" w:hint="eastAsia"/>
          <w:szCs w:val="21"/>
        </w:rPr>
        <w:t>宣传</w:t>
      </w:r>
      <w:r w:rsidRPr="004677C7">
        <w:rPr>
          <w:rFonts w:asciiTheme="minorEastAsia" w:hAnsiTheme="minorEastAsia" w:hint="eastAsia"/>
          <w:szCs w:val="21"/>
        </w:rPr>
        <w:t>活动，做好微视频宣传教育，加大</w:t>
      </w:r>
      <w:r w:rsidRPr="004677C7">
        <w:rPr>
          <w:rFonts w:asciiTheme="minorEastAsia" w:hAnsiTheme="minorEastAsia"/>
          <w:szCs w:val="21"/>
        </w:rPr>
        <w:t>教育宣传的力度和效果，</w:t>
      </w:r>
      <w:r w:rsidRPr="004677C7">
        <w:rPr>
          <w:rFonts w:asciiTheme="minorEastAsia" w:hAnsiTheme="minorEastAsia" w:hint="eastAsia"/>
          <w:szCs w:val="21"/>
        </w:rPr>
        <w:t>让安全教育更走心</w:t>
      </w:r>
      <w:r w:rsidR="005E28A9" w:rsidRPr="004677C7">
        <w:rPr>
          <w:rFonts w:asciiTheme="minorEastAsia" w:hAnsiTheme="minorEastAsia" w:hint="eastAsia"/>
          <w:szCs w:val="21"/>
        </w:rPr>
        <w:t>，</w:t>
      </w:r>
      <w:r w:rsidR="005E28A9" w:rsidRPr="004677C7">
        <w:rPr>
          <w:rFonts w:asciiTheme="minorEastAsia" w:hAnsiTheme="minorEastAsia"/>
          <w:szCs w:val="21"/>
        </w:rPr>
        <w:t>也让安全知识深入人心。</w:t>
      </w:r>
      <w:r w:rsidR="00410094" w:rsidRPr="004677C7">
        <w:rPr>
          <w:rFonts w:asciiTheme="minorEastAsia" w:hAnsiTheme="minorEastAsia"/>
          <w:szCs w:val="21"/>
        </w:rPr>
        <w:t>开展多种形式的安全教育培训活动，</w:t>
      </w:r>
      <w:r w:rsidR="00E213CD" w:rsidRPr="004677C7">
        <w:rPr>
          <w:rFonts w:asciiTheme="minorEastAsia" w:hAnsiTheme="minorEastAsia"/>
          <w:szCs w:val="21"/>
        </w:rPr>
        <w:t>普及安全</w:t>
      </w:r>
      <w:r w:rsidR="00E213CD" w:rsidRPr="004677C7">
        <w:rPr>
          <w:rFonts w:asciiTheme="minorEastAsia" w:hAnsiTheme="minorEastAsia" w:hint="eastAsia"/>
          <w:szCs w:val="21"/>
        </w:rPr>
        <w:t>教育，</w:t>
      </w:r>
      <w:r w:rsidR="00FC09A2" w:rsidRPr="004677C7">
        <w:rPr>
          <w:rFonts w:asciiTheme="minorEastAsia" w:hAnsiTheme="minorEastAsia"/>
          <w:szCs w:val="21"/>
        </w:rPr>
        <w:t>增强</w:t>
      </w:r>
      <w:r w:rsidR="00FC09A2" w:rsidRPr="004677C7">
        <w:rPr>
          <w:rFonts w:asciiTheme="minorEastAsia" w:hAnsiTheme="minorEastAsia" w:hint="eastAsia"/>
          <w:szCs w:val="21"/>
        </w:rPr>
        <w:t>师</w:t>
      </w:r>
      <w:r w:rsidR="00FC09A2" w:rsidRPr="004677C7">
        <w:rPr>
          <w:rFonts w:asciiTheme="minorEastAsia" w:hAnsiTheme="minorEastAsia"/>
          <w:szCs w:val="21"/>
        </w:rPr>
        <w:t>生们的安全意识</w:t>
      </w:r>
      <w:r w:rsidR="00E213CD" w:rsidRPr="004677C7">
        <w:rPr>
          <w:rFonts w:asciiTheme="minorEastAsia" w:hAnsiTheme="minorEastAsia"/>
          <w:szCs w:val="21"/>
        </w:rPr>
        <w:t>。</w:t>
      </w:r>
      <w:r w:rsidR="00410094" w:rsidRPr="004677C7">
        <w:rPr>
          <w:rFonts w:asciiTheme="minorEastAsia" w:hAnsiTheme="minorEastAsia"/>
          <w:szCs w:val="21"/>
        </w:rPr>
        <w:t>学校定期组织</w:t>
      </w:r>
      <w:r w:rsidR="00CA2546" w:rsidRPr="004677C7">
        <w:rPr>
          <w:rFonts w:asciiTheme="minorEastAsia" w:hAnsiTheme="minorEastAsia" w:hint="eastAsia"/>
          <w:szCs w:val="21"/>
        </w:rPr>
        <w:t>师生</w:t>
      </w:r>
      <w:r w:rsidR="00410094" w:rsidRPr="004677C7">
        <w:rPr>
          <w:rFonts w:asciiTheme="minorEastAsia" w:hAnsiTheme="minorEastAsia"/>
          <w:szCs w:val="21"/>
        </w:rPr>
        <w:t>参加</w:t>
      </w:r>
      <w:r w:rsidR="000A3EE3" w:rsidRPr="004677C7">
        <w:rPr>
          <w:rFonts w:asciiTheme="minorEastAsia" w:hAnsiTheme="minorEastAsia" w:hint="eastAsia"/>
          <w:szCs w:val="21"/>
        </w:rPr>
        <w:t>消防灭</w:t>
      </w:r>
      <w:r w:rsidR="000A3EE3" w:rsidRPr="004677C7">
        <w:rPr>
          <w:rFonts w:asciiTheme="minorEastAsia" w:hAnsiTheme="minorEastAsia"/>
          <w:szCs w:val="21"/>
        </w:rPr>
        <w:t>火、</w:t>
      </w:r>
      <w:r w:rsidR="005E28A9" w:rsidRPr="004677C7">
        <w:rPr>
          <w:rFonts w:asciiTheme="minorEastAsia" w:hAnsiTheme="minorEastAsia" w:hint="eastAsia"/>
          <w:szCs w:val="21"/>
        </w:rPr>
        <w:t>安全防范和实验室安全应急疏散演练</w:t>
      </w:r>
      <w:r w:rsidR="000A3EE3" w:rsidRPr="004677C7">
        <w:rPr>
          <w:rFonts w:asciiTheme="minorEastAsia" w:hAnsiTheme="minorEastAsia"/>
          <w:szCs w:val="21"/>
        </w:rPr>
        <w:t>等</w:t>
      </w:r>
      <w:r w:rsidR="00410094" w:rsidRPr="004677C7">
        <w:rPr>
          <w:rFonts w:asciiTheme="minorEastAsia" w:hAnsiTheme="minorEastAsia"/>
          <w:szCs w:val="21"/>
        </w:rPr>
        <w:t>安全教育培训，</w:t>
      </w:r>
      <w:r w:rsidRPr="004677C7">
        <w:rPr>
          <w:rFonts w:asciiTheme="minorEastAsia" w:hAnsiTheme="minorEastAsia" w:hint="eastAsia"/>
          <w:szCs w:val="21"/>
        </w:rPr>
        <w:t>观看</w:t>
      </w:r>
      <w:r w:rsidR="00FC09A2" w:rsidRPr="004677C7">
        <w:rPr>
          <w:rFonts w:asciiTheme="minorEastAsia" w:hAnsiTheme="minorEastAsia" w:hint="eastAsia"/>
          <w:szCs w:val="21"/>
        </w:rPr>
        <w:t>安全</w:t>
      </w:r>
      <w:r w:rsidRPr="004677C7">
        <w:rPr>
          <w:rFonts w:asciiTheme="minorEastAsia" w:hAnsiTheme="minorEastAsia" w:hint="eastAsia"/>
          <w:szCs w:val="21"/>
        </w:rPr>
        <w:t>讲座</w:t>
      </w:r>
      <w:r w:rsidR="00FC09A2" w:rsidRPr="004677C7">
        <w:rPr>
          <w:rFonts w:asciiTheme="minorEastAsia" w:hAnsiTheme="minorEastAsia" w:hint="eastAsia"/>
          <w:szCs w:val="21"/>
        </w:rPr>
        <w:t>、安全案例微视频</w:t>
      </w:r>
      <w:r w:rsidRPr="004677C7">
        <w:rPr>
          <w:rFonts w:asciiTheme="minorEastAsia" w:hAnsiTheme="minorEastAsia" w:hint="eastAsia"/>
          <w:szCs w:val="21"/>
        </w:rPr>
        <w:t>等形式，</w:t>
      </w:r>
      <w:r w:rsidR="00E213CD" w:rsidRPr="004677C7">
        <w:rPr>
          <w:rFonts w:asciiTheme="minorEastAsia" w:hAnsiTheme="minorEastAsia"/>
          <w:szCs w:val="21"/>
        </w:rPr>
        <w:t>加深对安全实验重要性的理解，</w:t>
      </w:r>
      <w:r w:rsidR="00E213CD" w:rsidRPr="004677C7">
        <w:rPr>
          <w:rFonts w:asciiTheme="minorEastAsia" w:hAnsiTheme="minorEastAsia" w:hint="eastAsia"/>
          <w:szCs w:val="21"/>
        </w:rPr>
        <w:t>而且</w:t>
      </w:r>
      <w:r w:rsidR="00410094" w:rsidRPr="004677C7">
        <w:rPr>
          <w:rFonts w:asciiTheme="minorEastAsia" w:hAnsiTheme="minorEastAsia"/>
          <w:szCs w:val="21"/>
        </w:rPr>
        <w:t>网络学习重点</w:t>
      </w:r>
      <w:proofErr w:type="gramStart"/>
      <w:r w:rsidR="00410094" w:rsidRPr="004677C7">
        <w:rPr>
          <w:rFonts w:asciiTheme="minorEastAsia" w:hAnsiTheme="minorEastAsia"/>
          <w:szCs w:val="21"/>
        </w:rPr>
        <w:t>突出</w:t>
      </w:r>
      <w:r w:rsidR="002A1498" w:rsidRPr="004677C7">
        <w:rPr>
          <w:rFonts w:asciiTheme="minorEastAsia" w:hAnsiTheme="minorEastAsia" w:hint="eastAsia"/>
          <w:szCs w:val="21"/>
        </w:rPr>
        <w:t>微</w:t>
      </w:r>
      <w:proofErr w:type="gramEnd"/>
      <w:r w:rsidR="00410094" w:rsidRPr="004677C7">
        <w:rPr>
          <w:rFonts w:asciiTheme="minorEastAsia" w:hAnsiTheme="minorEastAsia"/>
          <w:szCs w:val="21"/>
        </w:rPr>
        <w:t>视频案例，</w:t>
      </w:r>
      <w:r w:rsidR="00E213CD" w:rsidRPr="004677C7">
        <w:rPr>
          <w:rFonts w:asciiTheme="minorEastAsia" w:hAnsiTheme="minorEastAsia"/>
          <w:szCs w:val="21"/>
        </w:rPr>
        <w:t>更容易起到</w:t>
      </w:r>
      <w:r w:rsidR="00E213CD" w:rsidRPr="004677C7">
        <w:rPr>
          <w:rFonts w:asciiTheme="minorEastAsia" w:hAnsiTheme="minorEastAsia" w:hint="eastAsia"/>
          <w:szCs w:val="21"/>
        </w:rPr>
        <w:t>警示教育</w:t>
      </w:r>
      <w:r w:rsidR="00E213CD" w:rsidRPr="004677C7">
        <w:rPr>
          <w:rFonts w:asciiTheme="minorEastAsia" w:hAnsiTheme="minorEastAsia"/>
          <w:szCs w:val="21"/>
        </w:rPr>
        <w:t>作用。</w:t>
      </w:r>
      <w:r w:rsidR="002A1498" w:rsidRPr="004677C7">
        <w:rPr>
          <w:rFonts w:asciiTheme="minorEastAsia" w:hAnsiTheme="minorEastAsia" w:hint="eastAsia"/>
          <w:szCs w:val="21"/>
        </w:rPr>
        <w:t>基于微视频的</w:t>
      </w:r>
      <w:r w:rsidR="00410094" w:rsidRPr="004677C7">
        <w:rPr>
          <w:rFonts w:asciiTheme="minorEastAsia" w:hAnsiTheme="minorEastAsia"/>
          <w:szCs w:val="21"/>
        </w:rPr>
        <w:t>安全教育形式</w:t>
      </w:r>
      <w:r w:rsidR="00CA2546" w:rsidRPr="004677C7">
        <w:rPr>
          <w:rFonts w:asciiTheme="minorEastAsia" w:hAnsiTheme="minorEastAsia"/>
          <w:szCs w:val="21"/>
        </w:rPr>
        <w:t>可以使</w:t>
      </w:r>
      <w:r w:rsidR="005E28A9" w:rsidRPr="004677C7">
        <w:rPr>
          <w:rFonts w:asciiTheme="minorEastAsia" w:hAnsiTheme="minorEastAsia" w:hint="eastAsia"/>
          <w:szCs w:val="21"/>
        </w:rPr>
        <w:t>安全</w:t>
      </w:r>
      <w:r w:rsidR="00CA2546" w:rsidRPr="004677C7">
        <w:rPr>
          <w:rFonts w:asciiTheme="minorEastAsia" w:hAnsiTheme="minorEastAsia"/>
          <w:szCs w:val="21"/>
        </w:rPr>
        <w:t>知识更形象化，更直观，便于学生理解</w:t>
      </w:r>
      <w:r w:rsidR="004E48E3" w:rsidRPr="004677C7">
        <w:rPr>
          <w:rFonts w:asciiTheme="minorEastAsia" w:hAnsiTheme="minorEastAsia" w:hint="eastAsia"/>
          <w:szCs w:val="21"/>
        </w:rPr>
        <w:t>和掌握</w:t>
      </w:r>
      <w:r w:rsidR="00CA2546" w:rsidRPr="004677C7">
        <w:rPr>
          <w:rFonts w:asciiTheme="minorEastAsia" w:hAnsiTheme="minorEastAsia"/>
          <w:szCs w:val="21"/>
        </w:rPr>
        <w:t>，使</w:t>
      </w:r>
      <w:r w:rsidR="004E48E3" w:rsidRPr="004677C7">
        <w:rPr>
          <w:rFonts w:asciiTheme="minorEastAsia" w:hAnsiTheme="minorEastAsia" w:hint="eastAsia"/>
          <w:szCs w:val="21"/>
        </w:rPr>
        <w:t>实验室</w:t>
      </w:r>
      <w:r w:rsidR="005E28A9" w:rsidRPr="004677C7">
        <w:rPr>
          <w:rFonts w:asciiTheme="minorEastAsia" w:hAnsiTheme="minorEastAsia" w:hint="eastAsia"/>
          <w:szCs w:val="21"/>
        </w:rPr>
        <w:t>安全教育</w:t>
      </w:r>
      <w:r w:rsidR="004E48E3" w:rsidRPr="004677C7">
        <w:rPr>
          <w:rFonts w:asciiTheme="minorEastAsia" w:hAnsiTheme="minorEastAsia" w:hint="eastAsia"/>
          <w:szCs w:val="21"/>
        </w:rPr>
        <w:t>工作</w:t>
      </w:r>
      <w:r w:rsidR="00CA2546" w:rsidRPr="004677C7">
        <w:rPr>
          <w:rFonts w:asciiTheme="minorEastAsia" w:hAnsiTheme="minorEastAsia"/>
          <w:szCs w:val="21"/>
        </w:rPr>
        <w:t>取得事半功倍的效果。</w:t>
      </w:r>
    </w:p>
    <w:p w:rsidR="00040F2E" w:rsidRPr="004677C7" w:rsidRDefault="00F038EE" w:rsidP="00603141">
      <w:pPr>
        <w:ind w:firstLineChars="200" w:firstLine="420"/>
        <w:rPr>
          <w:rFonts w:asciiTheme="minorEastAsia" w:hAnsiTheme="minorEastAsia"/>
          <w:szCs w:val="21"/>
        </w:rPr>
      </w:pPr>
      <w:r w:rsidRPr="004677C7">
        <w:rPr>
          <w:rFonts w:asciiTheme="minorEastAsia" w:hAnsiTheme="minorEastAsia" w:hint="eastAsia"/>
          <w:szCs w:val="21"/>
        </w:rPr>
        <w:t>为了推广实验室安全教育覆盖面，</w:t>
      </w:r>
      <w:r w:rsidR="00D33FEE" w:rsidRPr="004677C7">
        <w:rPr>
          <w:rFonts w:asciiTheme="minorEastAsia" w:hAnsiTheme="minorEastAsia" w:hint="eastAsia"/>
          <w:szCs w:val="21"/>
        </w:rPr>
        <w:t>可以</w:t>
      </w:r>
      <w:r w:rsidRPr="004677C7">
        <w:rPr>
          <w:rFonts w:asciiTheme="minorEastAsia" w:hAnsiTheme="minorEastAsia" w:cs="AdobeHeitiStd-Regular" w:hint="eastAsia"/>
          <w:kern w:val="0"/>
          <w:szCs w:val="21"/>
        </w:rPr>
        <w:t>扩展多种教育路径和教学方式，充分</w:t>
      </w:r>
      <w:r w:rsidRPr="004677C7">
        <w:rPr>
          <w:rFonts w:asciiTheme="minorEastAsia" w:hAnsiTheme="minorEastAsia" w:hint="eastAsia"/>
          <w:szCs w:val="21"/>
        </w:rPr>
        <w:t>利用网络开展安全教育</w:t>
      </w:r>
      <w:r w:rsidR="00D33FEE" w:rsidRPr="004677C7">
        <w:rPr>
          <w:rFonts w:asciiTheme="minorEastAsia" w:hAnsiTheme="minorEastAsia" w:hint="eastAsia"/>
          <w:szCs w:val="21"/>
        </w:rPr>
        <w:t>中的微视频教学</w:t>
      </w:r>
      <w:r w:rsidRPr="004677C7">
        <w:rPr>
          <w:rFonts w:asciiTheme="minorEastAsia" w:hAnsiTheme="minorEastAsia" w:hint="eastAsia"/>
          <w:szCs w:val="21"/>
        </w:rPr>
        <w:t>。</w:t>
      </w:r>
      <w:r w:rsidR="00927E6C" w:rsidRPr="004677C7">
        <w:rPr>
          <w:rFonts w:asciiTheme="minorEastAsia" w:hAnsiTheme="minorEastAsia"/>
          <w:szCs w:val="21"/>
        </w:rPr>
        <w:t>通过</w:t>
      </w:r>
      <w:r w:rsidR="000D056F" w:rsidRPr="004677C7">
        <w:rPr>
          <w:rFonts w:asciiTheme="minorEastAsia" w:hAnsiTheme="minorEastAsia" w:hint="eastAsia"/>
          <w:szCs w:val="21"/>
        </w:rPr>
        <w:t>网络、</w:t>
      </w:r>
      <w:r w:rsidR="00927E6C" w:rsidRPr="004677C7">
        <w:rPr>
          <w:rFonts w:asciiTheme="minorEastAsia" w:hAnsiTheme="minorEastAsia"/>
          <w:szCs w:val="21"/>
        </w:rPr>
        <w:t>社交工具共享资源，为快捷分享和获取</w:t>
      </w:r>
      <w:r w:rsidR="00711C9A" w:rsidRPr="004677C7">
        <w:rPr>
          <w:rFonts w:asciiTheme="minorEastAsia" w:hAnsiTheme="minorEastAsia" w:hint="eastAsia"/>
          <w:szCs w:val="21"/>
        </w:rPr>
        <w:t>微视频</w:t>
      </w:r>
      <w:r w:rsidR="00927E6C" w:rsidRPr="004677C7">
        <w:rPr>
          <w:rFonts w:asciiTheme="minorEastAsia" w:hAnsiTheme="minorEastAsia"/>
          <w:szCs w:val="21"/>
        </w:rPr>
        <w:t>资源提供了方便，适合学习者进行微型</w:t>
      </w:r>
      <w:r w:rsidR="00927E6C" w:rsidRPr="004677C7">
        <w:rPr>
          <w:rFonts w:asciiTheme="minorEastAsia" w:hAnsiTheme="minorEastAsia" w:hint="eastAsia"/>
          <w:szCs w:val="21"/>
        </w:rPr>
        <w:t>化</w:t>
      </w:r>
      <w:r w:rsidR="00927E6C" w:rsidRPr="004677C7">
        <w:rPr>
          <w:rFonts w:asciiTheme="minorEastAsia" w:hAnsiTheme="minorEastAsia"/>
          <w:szCs w:val="21"/>
        </w:rPr>
        <w:t>学习和碎片化学习</w:t>
      </w:r>
      <w:r w:rsidR="000450D4" w:rsidRPr="004677C7">
        <w:rPr>
          <w:rFonts w:asciiTheme="minorEastAsia" w:hAnsiTheme="minorEastAsia" w:hint="eastAsia"/>
          <w:szCs w:val="21"/>
          <w:vertAlign w:val="superscript"/>
        </w:rPr>
        <w:t>[</w:t>
      </w:r>
      <w:r w:rsidR="004F6B96">
        <w:rPr>
          <w:rFonts w:asciiTheme="minorEastAsia" w:hAnsiTheme="minorEastAsia" w:hint="eastAsia"/>
          <w:szCs w:val="21"/>
          <w:vertAlign w:val="superscript"/>
        </w:rPr>
        <w:t>5</w:t>
      </w:r>
      <w:r w:rsidR="000450D4" w:rsidRPr="004677C7">
        <w:rPr>
          <w:rFonts w:asciiTheme="minorEastAsia" w:hAnsiTheme="minorEastAsia" w:hint="eastAsia"/>
          <w:szCs w:val="21"/>
          <w:vertAlign w:val="superscript"/>
        </w:rPr>
        <w:t>]</w:t>
      </w:r>
      <w:r w:rsidR="00927E6C" w:rsidRPr="004677C7">
        <w:rPr>
          <w:rFonts w:asciiTheme="minorEastAsia" w:hAnsiTheme="minorEastAsia" w:hint="eastAsia"/>
          <w:szCs w:val="21"/>
        </w:rPr>
        <w:t>。</w:t>
      </w:r>
      <w:r w:rsidR="00EB3DA7" w:rsidRPr="004677C7">
        <w:rPr>
          <w:rFonts w:asciiTheme="minorEastAsia" w:hAnsiTheme="minorEastAsia" w:cs="AdobeHeitiStd-Regular" w:hint="eastAsia"/>
          <w:kern w:val="0"/>
          <w:szCs w:val="21"/>
        </w:rPr>
        <w:t>通过</w:t>
      </w:r>
      <w:r w:rsidR="000D056F" w:rsidRPr="004677C7">
        <w:rPr>
          <w:rFonts w:asciiTheme="minorEastAsia" w:hAnsiTheme="minorEastAsia" w:hint="eastAsia"/>
          <w:szCs w:val="21"/>
        </w:rPr>
        <w:t>校园网</w:t>
      </w:r>
      <w:r w:rsidR="00EB3DA7" w:rsidRPr="004677C7">
        <w:rPr>
          <w:rFonts w:asciiTheme="minorEastAsia" w:hAnsiTheme="minorEastAsia" w:cs="AdobeHeitiStd-Regular" w:hint="eastAsia"/>
          <w:kern w:val="0"/>
          <w:szCs w:val="21"/>
        </w:rPr>
        <w:t>站</w:t>
      </w:r>
      <w:r w:rsidR="00EB3DA7" w:rsidRPr="004677C7">
        <w:rPr>
          <w:rFonts w:asciiTheme="minorEastAsia" w:hAnsiTheme="minorEastAsia" w:cs="HTJ0+ZDAIZm-2" w:hint="eastAsia"/>
          <w:kern w:val="0"/>
          <w:szCs w:val="21"/>
        </w:rPr>
        <w:t>、</w:t>
      </w:r>
      <w:r w:rsidR="0062296A" w:rsidRPr="004677C7">
        <w:rPr>
          <w:rFonts w:asciiTheme="minorEastAsia" w:hAnsiTheme="minorEastAsia" w:hint="eastAsia"/>
          <w:szCs w:val="21"/>
        </w:rPr>
        <w:t>在线学习平台、</w:t>
      </w:r>
      <w:r w:rsidR="000D056F" w:rsidRPr="004677C7">
        <w:rPr>
          <w:rFonts w:asciiTheme="minorEastAsia" w:hAnsiTheme="minorEastAsia" w:hint="eastAsia"/>
          <w:szCs w:val="21"/>
        </w:rPr>
        <w:t>电子屏、</w:t>
      </w:r>
      <w:proofErr w:type="gramStart"/>
      <w:r w:rsidR="00EB3DA7" w:rsidRPr="004677C7">
        <w:rPr>
          <w:rFonts w:asciiTheme="minorEastAsia" w:hAnsiTheme="minorEastAsia" w:cs="AdobeHeitiStd-Regular" w:hint="eastAsia"/>
          <w:kern w:val="0"/>
          <w:szCs w:val="21"/>
        </w:rPr>
        <w:t>微信公众号</w:t>
      </w:r>
      <w:proofErr w:type="gramEnd"/>
      <w:r w:rsidR="00EB3DA7" w:rsidRPr="004677C7">
        <w:rPr>
          <w:rFonts w:asciiTheme="minorEastAsia" w:hAnsiTheme="minorEastAsia" w:cs="HTJ0+ZDAIZm-2" w:hint="eastAsia"/>
          <w:kern w:val="0"/>
          <w:szCs w:val="21"/>
        </w:rPr>
        <w:t>、QQ群组</w:t>
      </w:r>
      <w:r w:rsidR="00EB3DA7" w:rsidRPr="004677C7">
        <w:rPr>
          <w:rFonts w:asciiTheme="minorEastAsia" w:hAnsiTheme="minorEastAsia" w:cs="AdobeHeitiStd-Regular" w:hint="eastAsia"/>
          <w:kern w:val="0"/>
          <w:szCs w:val="21"/>
        </w:rPr>
        <w:t>等渠道发布微视频资源，使学生能够利用碎片化时间随时</w:t>
      </w:r>
      <w:r w:rsidR="00603141" w:rsidRPr="004677C7">
        <w:rPr>
          <w:rFonts w:asciiTheme="minorEastAsia" w:hAnsiTheme="minorEastAsia" w:cs="AdobeHeitiStd-Regular" w:hint="eastAsia"/>
          <w:kern w:val="0"/>
          <w:szCs w:val="21"/>
        </w:rPr>
        <w:t>随地</w:t>
      </w:r>
      <w:r w:rsidR="00EB3DA7" w:rsidRPr="004677C7">
        <w:rPr>
          <w:rFonts w:asciiTheme="minorEastAsia" w:hAnsiTheme="minorEastAsia" w:cs="AdobeHeitiStd-Regular" w:hint="eastAsia"/>
          <w:kern w:val="0"/>
          <w:szCs w:val="21"/>
        </w:rPr>
        <w:t>播放，</w:t>
      </w:r>
      <w:r w:rsidR="00EB3DA7" w:rsidRPr="004677C7">
        <w:rPr>
          <w:rFonts w:asciiTheme="minorEastAsia" w:hAnsiTheme="minorEastAsia" w:cs="HTJ0+ZDAIZm-2" w:hint="eastAsia"/>
          <w:kern w:val="0"/>
          <w:szCs w:val="21"/>
        </w:rPr>
        <w:t>满足学生</w:t>
      </w:r>
      <w:r w:rsidR="00EB3DA7" w:rsidRPr="004677C7">
        <w:rPr>
          <w:rFonts w:asciiTheme="minorEastAsia" w:hAnsiTheme="minorEastAsia" w:hint="eastAsia"/>
          <w:szCs w:val="21"/>
        </w:rPr>
        <w:t>自主学习的</w:t>
      </w:r>
      <w:r w:rsidR="00EB3DA7" w:rsidRPr="004677C7">
        <w:rPr>
          <w:rFonts w:asciiTheme="minorEastAsia" w:hAnsiTheme="minorEastAsia"/>
          <w:szCs w:val="21"/>
        </w:rPr>
        <w:t>个性化需求。</w:t>
      </w:r>
      <w:r w:rsidR="00603141" w:rsidRPr="004677C7">
        <w:rPr>
          <w:rFonts w:asciiTheme="minorEastAsia" w:hAnsiTheme="minorEastAsia" w:hint="eastAsia"/>
          <w:szCs w:val="21"/>
        </w:rPr>
        <w:t>同时，</w:t>
      </w:r>
      <w:r w:rsidR="00040F2E" w:rsidRPr="004677C7">
        <w:rPr>
          <w:rFonts w:asciiTheme="minorEastAsia" w:hAnsiTheme="minorEastAsia" w:hint="eastAsia"/>
          <w:szCs w:val="21"/>
        </w:rPr>
        <w:lastRenderedPageBreak/>
        <w:t>为了提高微视频</w:t>
      </w:r>
      <w:r w:rsidR="00603141" w:rsidRPr="004677C7">
        <w:rPr>
          <w:rFonts w:asciiTheme="minorEastAsia" w:hAnsiTheme="minorEastAsia" w:hint="eastAsia"/>
          <w:szCs w:val="21"/>
        </w:rPr>
        <w:t>教学</w:t>
      </w:r>
      <w:r w:rsidR="00040F2E" w:rsidRPr="004677C7">
        <w:rPr>
          <w:rFonts w:asciiTheme="minorEastAsia" w:hAnsiTheme="minorEastAsia" w:hint="eastAsia"/>
          <w:szCs w:val="21"/>
        </w:rPr>
        <w:t>的效果，也可将微视频</w:t>
      </w:r>
      <w:r w:rsidR="00603141" w:rsidRPr="004677C7">
        <w:rPr>
          <w:rFonts w:asciiTheme="minorEastAsia" w:hAnsiTheme="minorEastAsia" w:hint="eastAsia"/>
          <w:szCs w:val="21"/>
        </w:rPr>
        <w:t>资源</w:t>
      </w:r>
      <w:r w:rsidR="00040F2E" w:rsidRPr="004677C7">
        <w:rPr>
          <w:rFonts w:asciiTheme="minorEastAsia" w:hAnsiTheme="minorEastAsia" w:hint="eastAsia"/>
          <w:szCs w:val="21"/>
        </w:rPr>
        <w:t>网址的</w:t>
      </w:r>
      <w:proofErr w:type="gramStart"/>
      <w:r w:rsidR="00040F2E" w:rsidRPr="004677C7">
        <w:rPr>
          <w:rFonts w:asciiTheme="minorEastAsia" w:hAnsiTheme="minorEastAsia" w:hint="eastAsia"/>
          <w:szCs w:val="21"/>
        </w:rPr>
        <w:t>二维码张贴</w:t>
      </w:r>
      <w:proofErr w:type="gramEnd"/>
      <w:r w:rsidR="00040F2E" w:rsidRPr="004677C7">
        <w:rPr>
          <w:rFonts w:asciiTheme="minorEastAsia" w:hAnsiTheme="minorEastAsia" w:hint="eastAsia"/>
          <w:szCs w:val="21"/>
        </w:rPr>
        <w:t>在实验室宣传栏，让学生通过手机扫描获取</w:t>
      </w:r>
      <w:r w:rsidR="000D056F" w:rsidRPr="004677C7">
        <w:rPr>
          <w:rFonts w:asciiTheme="minorEastAsia" w:hAnsiTheme="minorEastAsia" w:hint="eastAsia"/>
          <w:szCs w:val="21"/>
        </w:rPr>
        <w:t>教学</w:t>
      </w:r>
      <w:r w:rsidR="00040F2E" w:rsidRPr="004677C7">
        <w:rPr>
          <w:rFonts w:asciiTheme="minorEastAsia" w:hAnsiTheme="minorEastAsia" w:hint="eastAsia"/>
          <w:szCs w:val="21"/>
        </w:rPr>
        <w:t>信息，吸引广大师生的关注和使用。</w:t>
      </w:r>
      <w:r w:rsidR="000D056F" w:rsidRPr="004677C7">
        <w:rPr>
          <w:rFonts w:asciiTheme="minorEastAsia" w:hAnsiTheme="minorEastAsia" w:hint="eastAsia"/>
          <w:szCs w:val="21"/>
        </w:rPr>
        <w:t>通过</w:t>
      </w:r>
      <w:r w:rsidR="000D056F" w:rsidRPr="004677C7">
        <w:rPr>
          <w:rFonts w:asciiTheme="minorEastAsia" w:hAnsiTheme="minorEastAsia"/>
          <w:szCs w:val="21"/>
        </w:rPr>
        <w:t>网络传播</w:t>
      </w:r>
      <w:r w:rsidRPr="004677C7">
        <w:rPr>
          <w:rFonts w:asciiTheme="minorEastAsia" w:hAnsiTheme="minorEastAsia" w:hint="eastAsia"/>
          <w:szCs w:val="21"/>
        </w:rPr>
        <w:t>和共享微视频</w:t>
      </w:r>
      <w:r w:rsidRPr="004677C7">
        <w:rPr>
          <w:rFonts w:asciiTheme="minorEastAsia" w:hAnsiTheme="minorEastAsia"/>
          <w:szCs w:val="21"/>
        </w:rPr>
        <w:t>资源</w:t>
      </w:r>
      <w:r w:rsidR="000D056F" w:rsidRPr="004677C7">
        <w:rPr>
          <w:rFonts w:asciiTheme="minorEastAsia" w:hAnsiTheme="minorEastAsia"/>
          <w:szCs w:val="21"/>
        </w:rPr>
        <w:t>，</w:t>
      </w:r>
      <w:r w:rsidR="00EB38D3" w:rsidRPr="004677C7">
        <w:rPr>
          <w:rFonts w:asciiTheme="minorEastAsia" w:hAnsiTheme="minorEastAsia"/>
          <w:szCs w:val="21"/>
        </w:rPr>
        <w:t>扩大了</w:t>
      </w:r>
      <w:r w:rsidR="00EB38D3" w:rsidRPr="004677C7">
        <w:rPr>
          <w:rFonts w:asciiTheme="minorEastAsia" w:hAnsiTheme="minorEastAsia" w:hint="eastAsia"/>
          <w:szCs w:val="21"/>
        </w:rPr>
        <w:t>安全教育宣传</w:t>
      </w:r>
      <w:r w:rsidR="000D056F" w:rsidRPr="004677C7">
        <w:rPr>
          <w:rFonts w:asciiTheme="minorEastAsia" w:hAnsiTheme="minorEastAsia"/>
          <w:szCs w:val="21"/>
        </w:rPr>
        <w:t>范围，做到了更节省人力物力，起到了更广泛的</w:t>
      </w:r>
      <w:r w:rsidR="000D056F" w:rsidRPr="004677C7">
        <w:rPr>
          <w:rFonts w:asciiTheme="minorEastAsia" w:hAnsiTheme="minorEastAsia" w:hint="eastAsia"/>
          <w:szCs w:val="21"/>
        </w:rPr>
        <w:t>教育</w:t>
      </w:r>
      <w:r w:rsidR="000D056F" w:rsidRPr="004677C7">
        <w:rPr>
          <w:rFonts w:asciiTheme="minorEastAsia" w:hAnsiTheme="minorEastAsia"/>
          <w:szCs w:val="21"/>
        </w:rPr>
        <w:t>宣传与传播效果。</w:t>
      </w:r>
    </w:p>
    <w:p w:rsidR="008E456B" w:rsidRPr="004677C7" w:rsidRDefault="004F6B96" w:rsidP="004677C7">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四</w:t>
      </w:r>
      <w:r w:rsidR="004677C7" w:rsidRPr="004677C7">
        <w:rPr>
          <w:rFonts w:asciiTheme="majorEastAsia" w:eastAsiaTheme="majorEastAsia" w:hAnsiTheme="majorEastAsia" w:hint="eastAsia"/>
          <w:szCs w:val="21"/>
        </w:rPr>
        <w:t>、</w:t>
      </w:r>
      <w:r w:rsidR="000F6FD7" w:rsidRPr="004677C7">
        <w:rPr>
          <w:rFonts w:asciiTheme="majorEastAsia" w:eastAsiaTheme="majorEastAsia" w:hAnsiTheme="majorEastAsia"/>
          <w:szCs w:val="21"/>
        </w:rPr>
        <w:t xml:space="preserve">结语 </w:t>
      </w:r>
    </w:p>
    <w:p w:rsidR="000844F6" w:rsidRPr="004677C7" w:rsidRDefault="00065C43" w:rsidP="000844F6">
      <w:pPr>
        <w:ind w:firstLineChars="200" w:firstLine="420"/>
        <w:rPr>
          <w:rFonts w:asciiTheme="minorEastAsia" w:hAnsiTheme="minorEastAsia"/>
          <w:szCs w:val="21"/>
        </w:rPr>
      </w:pPr>
      <w:r w:rsidRPr="004677C7">
        <w:rPr>
          <w:rFonts w:asciiTheme="minorEastAsia" w:hAnsiTheme="minorEastAsia"/>
          <w:szCs w:val="21"/>
        </w:rPr>
        <w:t>微视频在</w:t>
      </w:r>
      <w:r w:rsidRPr="004677C7">
        <w:rPr>
          <w:rFonts w:asciiTheme="minorEastAsia" w:hAnsiTheme="minorEastAsia" w:hint="eastAsia"/>
          <w:szCs w:val="21"/>
        </w:rPr>
        <w:t>高校实验室安全教育</w:t>
      </w:r>
      <w:r w:rsidRPr="004677C7">
        <w:rPr>
          <w:rFonts w:asciiTheme="minorEastAsia" w:hAnsiTheme="minorEastAsia"/>
          <w:szCs w:val="21"/>
        </w:rPr>
        <w:t>中的应用，强调微视频的教学性</w:t>
      </w:r>
      <w:r w:rsidR="00DA5D02" w:rsidRPr="004677C7">
        <w:rPr>
          <w:rFonts w:asciiTheme="minorEastAsia" w:hAnsiTheme="minorEastAsia" w:hint="eastAsia"/>
          <w:szCs w:val="21"/>
        </w:rPr>
        <w:t>、</w:t>
      </w:r>
      <w:r w:rsidRPr="004677C7">
        <w:rPr>
          <w:rFonts w:asciiTheme="minorEastAsia" w:hAnsiTheme="minorEastAsia"/>
          <w:szCs w:val="21"/>
        </w:rPr>
        <w:t>可用性</w:t>
      </w:r>
      <w:r w:rsidRPr="004677C7">
        <w:rPr>
          <w:rFonts w:asciiTheme="minorEastAsia" w:hAnsiTheme="minorEastAsia" w:hint="eastAsia"/>
          <w:szCs w:val="21"/>
        </w:rPr>
        <w:t>及其应用优势，</w:t>
      </w:r>
      <w:r w:rsidR="002A1498" w:rsidRPr="004677C7">
        <w:rPr>
          <w:rFonts w:asciiTheme="minorEastAsia" w:hAnsiTheme="minorEastAsia"/>
          <w:szCs w:val="21"/>
        </w:rPr>
        <w:t>为安全教育提供了一条有效途径，</w:t>
      </w:r>
      <w:r w:rsidR="000844F6" w:rsidRPr="004677C7">
        <w:rPr>
          <w:rFonts w:asciiTheme="minorEastAsia" w:hAnsiTheme="minorEastAsia" w:cs="AdobeHeitiStd-Regular" w:hint="eastAsia"/>
          <w:kern w:val="0"/>
          <w:szCs w:val="21"/>
        </w:rPr>
        <w:t>极大激发</w:t>
      </w:r>
      <w:r w:rsidR="007A54F0" w:rsidRPr="004677C7">
        <w:rPr>
          <w:rFonts w:asciiTheme="minorEastAsia" w:hAnsiTheme="minorEastAsia" w:cs="AdobeHeitiStd-Regular" w:hint="eastAsia"/>
          <w:kern w:val="0"/>
          <w:szCs w:val="21"/>
        </w:rPr>
        <w:t>学生的学习兴趣和积极性，</w:t>
      </w:r>
      <w:r w:rsidR="007A54F0" w:rsidRPr="004677C7">
        <w:rPr>
          <w:rFonts w:asciiTheme="minorEastAsia" w:hAnsiTheme="minorEastAsia" w:hint="eastAsia"/>
          <w:szCs w:val="21"/>
        </w:rPr>
        <w:t>实现网络自主学习和</w:t>
      </w:r>
      <w:r w:rsidR="007A54F0" w:rsidRPr="004677C7">
        <w:rPr>
          <w:rFonts w:asciiTheme="minorEastAsia" w:hAnsiTheme="minorEastAsia"/>
          <w:szCs w:val="21"/>
        </w:rPr>
        <w:t>移动学习，</w:t>
      </w:r>
      <w:r w:rsidR="00B90F98" w:rsidRPr="004677C7">
        <w:rPr>
          <w:rFonts w:asciiTheme="minorEastAsia" w:hAnsiTheme="minorEastAsia" w:cs="AdobeHeitiStd-Regular" w:hint="eastAsia"/>
          <w:kern w:val="0"/>
          <w:szCs w:val="21"/>
        </w:rPr>
        <w:t>进一步促进了安全教育模式改革与创新</w:t>
      </w:r>
      <w:r w:rsidR="003B0386" w:rsidRPr="004677C7">
        <w:rPr>
          <w:rFonts w:asciiTheme="minorEastAsia" w:hAnsiTheme="minorEastAsia" w:cs="AdobeHeitiStd-Regular" w:hint="eastAsia"/>
          <w:kern w:val="0"/>
          <w:szCs w:val="21"/>
        </w:rPr>
        <w:t>，显著提升了教学效果</w:t>
      </w:r>
      <w:r w:rsidR="007A54F0" w:rsidRPr="004677C7">
        <w:rPr>
          <w:rFonts w:asciiTheme="minorEastAsia" w:hAnsiTheme="minorEastAsia" w:cs="AdobeHeitiStd-Regular" w:hint="eastAsia"/>
          <w:kern w:val="0"/>
          <w:szCs w:val="21"/>
        </w:rPr>
        <w:t>。</w:t>
      </w:r>
    </w:p>
    <w:p w:rsidR="00F51D4D" w:rsidRPr="00076B29" w:rsidRDefault="007E6F97" w:rsidP="007E6F97">
      <w:pPr>
        <w:ind w:firstLine="420"/>
        <w:rPr>
          <w:rFonts w:asciiTheme="minorEastAsia" w:hAnsiTheme="minorEastAsia"/>
          <w:b/>
          <w:sz w:val="18"/>
          <w:szCs w:val="18"/>
        </w:rPr>
      </w:pPr>
      <w:r w:rsidRPr="00076B29">
        <w:rPr>
          <w:rFonts w:asciiTheme="minorEastAsia" w:hAnsiTheme="minorEastAsia" w:hint="eastAsia"/>
          <w:b/>
          <w:sz w:val="18"/>
          <w:szCs w:val="18"/>
        </w:rPr>
        <w:t>【</w:t>
      </w:r>
      <w:r w:rsidR="00104F89" w:rsidRPr="00076B29">
        <w:rPr>
          <w:rFonts w:asciiTheme="minorEastAsia" w:hAnsiTheme="minorEastAsia" w:hint="eastAsia"/>
          <w:b/>
          <w:sz w:val="18"/>
          <w:szCs w:val="18"/>
        </w:rPr>
        <w:t>参考文献</w:t>
      </w:r>
      <w:r w:rsidRPr="00076B29">
        <w:rPr>
          <w:rFonts w:asciiTheme="minorEastAsia" w:hAnsiTheme="minorEastAsia" w:hint="eastAsia"/>
          <w:b/>
          <w:sz w:val="18"/>
          <w:szCs w:val="18"/>
        </w:rPr>
        <w:t>】</w:t>
      </w:r>
    </w:p>
    <w:p w:rsidR="00C84BC0" w:rsidRPr="00076B29" w:rsidRDefault="00104F89" w:rsidP="003A6002">
      <w:pPr>
        <w:ind w:firstLineChars="200" w:firstLine="360"/>
        <w:rPr>
          <w:rFonts w:asciiTheme="minorEastAsia" w:hAnsiTheme="minorEastAsia"/>
          <w:sz w:val="18"/>
          <w:szCs w:val="18"/>
        </w:rPr>
      </w:pPr>
      <w:r w:rsidRPr="00076B29">
        <w:rPr>
          <w:rFonts w:asciiTheme="minorEastAsia" w:hAnsiTheme="minorEastAsia" w:hint="eastAsia"/>
          <w:sz w:val="18"/>
          <w:szCs w:val="18"/>
        </w:rPr>
        <w:t>[1]</w:t>
      </w:r>
      <w:r w:rsidR="00C84BC0" w:rsidRPr="00076B29">
        <w:rPr>
          <w:rFonts w:asciiTheme="minorEastAsia" w:hAnsiTheme="minorEastAsia" w:hint="eastAsia"/>
          <w:sz w:val="18"/>
          <w:szCs w:val="18"/>
        </w:rPr>
        <w:t>钟志荣.微视频教学应用现状概览与述评[J].软件导刊</w:t>
      </w:r>
      <w:r w:rsidR="00C2722E" w:rsidRPr="00076B29">
        <w:rPr>
          <w:rFonts w:asciiTheme="minorEastAsia" w:hAnsiTheme="minorEastAsia" w:hint="eastAsia"/>
          <w:sz w:val="18"/>
          <w:szCs w:val="18"/>
        </w:rPr>
        <w:t>，</w:t>
      </w:r>
      <w:r w:rsidR="00C84BC0" w:rsidRPr="00076B29">
        <w:rPr>
          <w:rFonts w:asciiTheme="minorEastAsia" w:hAnsiTheme="minorEastAsia" w:hint="eastAsia"/>
          <w:sz w:val="18"/>
          <w:szCs w:val="18"/>
        </w:rPr>
        <w:t>2014(6):</w:t>
      </w:r>
      <w:proofErr w:type="gramStart"/>
      <w:r w:rsidR="00C84BC0" w:rsidRPr="00076B29">
        <w:rPr>
          <w:rFonts w:asciiTheme="minorEastAsia" w:hAnsiTheme="minorEastAsia" w:hint="eastAsia"/>
          <w:sz w:val="18"/>
          <w:szCs w:val="18"/>
        </w:rPr>
        <w:t>62-64.</w:t>
      </w:r>
      <w:proofErr w:type="gramEnd"/>
    </w:p>
    <w:p w:rsidR="00C84BC0" w:rsidRPr="00076B29" w:rsidRDefault="00104F89" w:rsidP="004F6B96">
      <w:pPr>
        <w:ind w:firstLineChars="200" w:firstLine="360"/>
        <w:rPr>
          <w:rFonts w:asciiTheme="minorEastAsia" w:hAnsiTheme="minorEastAsia"/>
          <w:sz w:val="18"/>
          <w:szCs w:val="18"/>
        </w:rPr>
      </w:pPr>
      <w:r w:rsidRPr="00076B29">
        <w:rPr>
          <w:rFonts w:asciiTheme="minorEastAsia" w:hAnsiTheme="minorEastAsia" w:hint="eastAsia"/>
          <w:sz w:val="18"/>
          <w:szCs w:val="18"/>
        </w:rPr>
        <w:t>[</w:t>
      </w:r>
      <w:r w:rsidRPr="00076B29">
        <w:rPr>
          <w:rFonts w:asciiTheme="minorEastAsia" w:hAnsiTheme="minorEastAsia"/>
          <w:sz w:val="18"/>
          <w:szCs w:val="18"/>
        </w:rPr>
        <w:t>2</w:t>
      </w:r>
      <w:r w:rsidRPr="00076B29">
        <w:rPr>
          <w:rFonts w:asciiTheme="minorEastAsia" w:hAnsiTheme="minorEastAsia" w:hint="eastAsia"/>
          <w:sz w:val="18"/>
          <w:szCs w:val="18"/>
        </w:rPr>
        <w:t>]</w:t>
      </w:r>
      <w:proofErr w:type="gramStart"/>
      <w:r w:rsidR="00C84BC0" w:rsidRPr="00076B29">
        <w:rPr>
          <w:rFonts w:asciiTheme="minorEastAsia" w:hAnsiTheme="minorEastAsia"/>
          <w:sz w:val="18"/>
          <w:szCs w:val="18"/>
        </w:rPr>
        <w:t>王觅</w:t>
      </w:r>
      <w:r w:rsidR="00C84BC0" w:rsidRPr="00076B29">
        <w:rPr>
          <w:rFonts w:asciiTheme="minorEastAsia" w:hAnsiTheme="minorEastAsia" w:hint="eastAsia"/>
          <w:sz w:val="18"/>
          <w:szCs w:val="18"/>
        </w:rPr>
        <w:t>,</w:t>
      </w:r>
      <w:proofErr w:type="gramEnd"/>
      <w:r w:rsidR="00C84BC0" w:rsidRPr="00076B29">
        <w:rPr>
          <w:rFonts w:asciiTheme="minorEastAsia" w:hAnsiTheme="minorEastAsia"/>
          <w:sz w:val="18"/>
          <w:szCs w:val="18"/>
        </w:rPr>
        <w:t>贺斌</w:t>
      </w:r>
      <w:r w:rsidR="00C84BC0" w:rsidRPr="00076B29">
        <w:rPr>
          <w:rFonts w:asciiTheme="minorEastAsia" w:hAnsiTheme="minorEastAsia" w:hint="eastAsia"/>
          <w:sz w:val="18"/>
          <w:szCs w:val="18"/>
        </w:rPr>
        <w:t>,</w:t>
      </w:r>
      <w:proofErr w:type="gramStart"/>
      <w:r w:rsidR="00C84BC0" w:rsidRPr="00076B29">
        <w:rPr>
          <w:rFonts w:asciiTheme="minorEastAsia" w:hAnsiTheme="minorEastAsia"/>
          <w:sz w:val="18"/>
          <w:szCs w:val="18"/>
        </w:rPr>
        <w:t>祝智庭</w:t>
      </w:r>
      <w:proofErr w:type="gramEnd"/>
      <w:r w:rsidR="00C84BC0" w:rsidRPr="00076B29">
        <w:rPr>
          <w:rFonts w:asciiTheme="minorEastAsia" w:hAnsiTheme="minorEastAsia" w:hint="eastAsia"/>
          <w:sz w:val="18"/>
          <w:szCs w:val="18"/>
        </w:rPr>
        <w:t>.</w:t>
      </w:r>
      <w:r w:rsidR="00C84BC0" w:rsidRPr="00076B29">
        <w:rPr>
          <w:rFonts w:asciiTheme="minorEastAsia" w:hAnsiTheme="minorEastAsia"/>
          <w:sz w:val="18"/>
          <w:szCs w:val="18"/>
        </w:rPr>
        <w:t>微视频课程</w:t>
      </w:r>
      <w:r w:rsidR="00C84BC0" w:rsidRPr="00076B29">
        <w:rPr>
          <w:rFonts w:asciiTheme="minorEastAsia" w:hAnsiTheme="minorEastAsia" w:hint="eastAsia"/>
          <w:sz w:val="18"/>
          <w:szCs w:val="18"/>
        </w:rPr>
        <w:t>:</w:t>
      </w:r>
      <w:r w:rsidR="00C84BC0" w:rsidRPr="00076B29">
        <w:rPr>
          <w:rFonts w:asciiTheme="minorEastAsia" w:hAnsiTheme="minorEastAsia"/>
          <w:sz w:val="18"/>
          <w:szCs w:val="18"/>
        </w:rPr>
        <w:t>演变、定位与应用领域</w:t>
      </w:r>
      <w:r w:rsidR="00C84BC0" w:rsidRPr="00076B29">
        <w:rPr>
          <w:rFonts w:asciiTheme="minorEastAsia" w:hAnsiTheme="minorEastAsia" w:hint="eastAsia"/>
          <w:sz w:val="18"/>
          <w:szCs w:val="18"/>
        </w:rPr>
        <w:t>[J].</w:t>
      </w:r>
      <w:r w:rsidR="00C84BC0" w:rsidRPr="00076B29">
        <w:rPr>
          <w:rFonts w:asciiTheme="minorEastAsia" w:hAnsiTheme="minorEastAsia"/>
          <w:sz w:val="18"/>
          <w:szCs w:val="18"/>
        </w:rPr>
        <w:t>中国电化教育</w:t>
      </w:r>
      <w:r w:rsidR="00C84BC0" w:rsidRPr="00076B29">
        <w:rPr>
          <w:rFonts w:asciiTheme="minorEastAsia" w:hAnsiTheme="minorEastAsia" w:hint="eastAsia"/>
          <w:sz w:val="18"/>
          <w:szCs w:val="18"/>
        </w:rPr>
        <w:t>,</w:t>
      </w:r>
      <w:r w:rsidR="00C84BC0" w:rsidRPr="00076B29">
        <w:rPr>
          <w:rFonts w:asciiTheme="minorEastAsia" w:hAnsiTheme="minorEastAsia"/>
          <w:sz w:val="18"/>
          <w:szCs w:val="18"/>
        </w:rPr>
        <w:t>2013</w:t>
      </w:r>
      <w:r w:rsidR="00C2722E" w:rsidRPr="00076B29">
        <w:rPr>
          <w:rFonts w:asciiTheme="minorEastAsia" w:hAnsiTheme="minorEastAsia" w:hint="eastAsia"/>
          <w:sz w:val="18"/>
          <w:szCs w:val="18"/>
        </w:rPr>
        <w:t>(4)</w:t>
      </w:r>
      <w:r w:rsidR="00C84BC0" w:rsidRPr="00076B29">
        <w:rPr>
          <w:rFonts w:asciiTheme="minorEastAsia" w:hAnsiTheme="minorEastAsia" w:hint="eastAsia"/>
          <w:sz w:val="18"/>
          <w:szCs w:val="18"/>
        </w:rPr>
        <w:t>:</w:t>
      </w:r>
      <w:proofErr w:type="gramStart"/>
      <w:r w:rsidR="00C84BC0" w:rsidRPr="00076B29">
        <w:rPr>
          <w:rFonts w:asciiTheme="minorEastAsia" w:hAnsiTheme="minorEastAsia" w:hint="eastAsia"/>
          <w:sz w:val="18"/>
          <w:szCs w:val="18"/>
        </w:rPr>
        <w:t>88-94.</w:t>
      </w:r>
      <w:proofErr w:type="gramEnd"/>
    </w:p>
    <w:p w:rsidR="00A10D99" w:rsidRPr="003447A8" w:rsidRDefault="00104F89" w:rsidP="00A10D99">
      <w:pPr>
        <w:ind w:firstLine="360"/>
        <w:rPr>
          <w:rFonts w:asciiTheme="minorEastAsia" w:hAnsiTheme="minorEastAsia"/>
          <w:sz w:val="18"/>
          <w:szCs w:val="18"/>
        </w:rPr>
      </w:pPr>
      <w:r w:rsidRPr="00076B29">
        <w:rPr>
          <w:rFonts w:asciiTheme="minorEastAsia" w:hAnsiTheme="minorEastAsia" w:hint="eastAsia"/>
          <w:sz w:val="18"/>
          <w:szCs w:val="18"/>
        </w:rPr>
        <w:t>[</w:t>
      </w:r>
      <w:r w:rsidRPr="00076B29">
        <w:rPr>
          <w:rFonts w:asciiTheme="minorEastAsia" w:hAnsiTheme="minorEastAsia"/>
          <w:sz w:val="18"/>
          <w:szCs w:val="18"/>
        </w:rPr>
        <w:t>3</w:t>
      </w:r>
      <w:r w:rsidRPr="00076B29">
        <w:rPr>
          <w:rFonts w:asciiTheme="minorEastAsia" w:hAnsiTheme="minorEastAsia" w:hint="eastAsia"/>
          <w:sz w:val="18"/>
          <w:szCs w:val="18"/>
        </w:rPr>
        <w:t>]</w:t>
      </w:r>
      <w:r w:rsidR="00A10D99" w:rsidRPr="003447A8">
        <w:rPr>
          <w:rFonts w:ascii="宋体" w:hAnsi="宋体" w:hint="eastAsia"/>
          <w:sz w:val="18"/>
          <w:szCs w:val="18"/>
        </w:rPr>
        <w:t>于海燕</w:t>
      </w:r>
      <w:r w:rsidR="00A10D99">
        <w:rPr>
          <w:rFonts w:ascii="宋体" w:hAnsi="宋体" w:hint="eastAsia"/>
          <w:sz w:val="18"/>
          <w:szCs w:val="18"/>
        </w:rPr>
        <w:t>,</w:t>
      </w:r>
      <w:r w:rsidR="00A10D99" w:rsidRPr="003447A8">
        <w:rPr>
          <w:rFonts w:ascii="宋体" w:hAnsi="宋体" w:hint="eastAsia"/>
          <w:sz w:val="18"/>
          <w:szCs w:val="18"/>
        </w:rPr>
        <w:t>吴磊</w:t>
      </w:r>
      <w:r w:rsidR="00A10D99">
        <w:rPr>
          <w:rFonts w:ascii="宋体" w:hAnsi="宋体" w:hint="eastAsia"/>
          <w:sz w:val="18"/>
          <w:szCs w:val="18"/>
        </w:rPr>
        <w:t>.</w:t>
      </w:r>
      <w:r w:rsidR="00A10D99" w:rsidRPr="003447A8">
        <w:rPr>
          <w:rFonts w:ascii="宋体" w:hAnsi="宋体" w:hint="eastAsia"/>
          <w:sz w:val="18"/>
          <w:szCs w:val="18"/>
        </w:rPr>
        <w:t>碎片化学习背景下</w:t>
      </w:r>
      <w:proofErr w:type="gramStart"/>
      <w:r w:rsidR="00A10D99" w:rsidRPr="003447A8">
        <w:rPr>
          <w:rFonts w:ascii="宋体" w:hAnsi="宋体" w:hint="eastAsia"/>
          <w:sz w:val="18"/>
          <w:szCs w:val="18"/>
        </w:rPr>
        <w:t>微模式</w:t>
      </w:r>
      <w:proofErr w:type="gramEnd"/>
      <w:r w:rsidR="00A10D99" w:rsidRPr="003447A8">
        <w:rPr>
          <w:rFonts w:ascii="宋体" w:hAnsi="宋体" w:hint="eastAsia"/>
          <w:sz w:val="18"/>
          <w:szCs w:val="18"/>
        </w:rPr>
        <w:t>教学研究</w:t>
      </w:r>
      <w:r w:rsidR="00A10D99" w:rsidRPr="005D7453">
        <w:rPr>
          <w:rFonts w:ascii="宋体" w:hAnsi="宋体" w:hint="eastAsia"/>
          <w:kern w:val="0"/>
          <w:sz w:val="18"/>
          <w:szCs w:val="18"/>
        </w:rPr>
        <w:t>[J].</w:t>
      </w:r>
      <w:r w:rsidR="00A10D99" w:rsidRPr="003447A8">
        <w:rPr>
          <w:rFonts w:ascii="宋体" w:hAnsi="宋体" w:hint="eastAsia"/>
          <w:sz w:val="18"/>
          <w:szCs w:val="18"/>
        </w:rPr>
        <w:t>中国成人教育</w:t>
      </w:r>
      <w:r w:rsidR="00A10D99">
        <w:rPr>
          <w:rFonts w:ascii="宋体" w:hAnsi="宋体" w:hint="eastAsia"/>
          <w:sz w:val="18"/>
          <w:szCs w:val="18"/>
        </w:rPr>
        <w:t>,</w:t>
      </w:r>
      <w:r w:rsidR="00A10D99" w:rsidRPr="003447A8">
        <w:rPr>
          <w:rFonts w:ascii="宋体" w:hAnsi="宋体" w:hint="eastAsia"/>
          <w:sz w:val="18"/>
          <w:szCs w:val="18"/>
        </w:rPr>
        <w:t>2015</w:t>
      </w:r>
      <w:r w:rsidR="00A10D99">
        <w:rPr>
          <w:rFonts w:ascii="宋体" w:hAnsi="宋体" w:hint="eastAsia"/>
          <w:sz w:val="18"/>
          <w:szCs w:val="18"/>
        </w:rPr>
        <w:t>(</w:t>
      </w:r>
      <w:r w:rsidR="00A10D99" w:rsidRPr="003447A8">
        <w:rPr>
          <w:rFonts w:ascii="宋体" w:hAnsi="宋体" w:hint="eastAsia"/>
          <w:sz w:val="18"/>
          <w:szCs w:val="18"/>
        </w:rPr>
        <w:t>19</w:t>
      </w:r>
      <w:r w:rsidR="00A10D99">
        <w:rPr>
          <w:rFonts w:ascii="宋体" w:hAnsi="宋体" w:hint="eastAsia"/>
          <w:sz w:val="18"/>
          <w:szCs w:val="18"/>
        </w:rPr>
        <w:t>):</w:t>
      </w:r>
      <w:proofErr w:type="gramStart"/>
      <w:r w:rsidR="00A10D99">
        <w:rPr>
          <w:rFonts w:ascii="宋体" w:hAnsi="宋体" w:hint="eastAsia"/>
          <w:sz w:val="18"/>
          <w:szCs w:val="18"/>
        </w:rPr>
        <w:t>134-136.</w:t>
      </w:r>
      <w:proofErr w:type="gramEnd"/>
    </w:p>
    <w:p w:rsidR="00A10D99" w:rsidRDefault="00A10D99" w:rsidP="00A10D99">
      <w:pPr>
        <w:ind w:firstLineChars="200" w:firstLine="360"/>
        <w:rPr>
          <w:rFonts w:ascii="宋体" w:hAnsi="宋体"/>
          <w:sz w:val="18"/>
          <w:szCs w:val="18"/>
        </w:rPr>
      </w:pPr>
      <w:r w:rsidRPr="003207C7">
        <w:rPr>
          <w:rFonts w:ascii="宋体" w:hAnsi="宋体" w:hint="eastAsia"/>
          <w:sz w:val="18"/>
          <w:szCs w:val="18"/>
        </w:rPr>
        <w:t>[</w:t>
      </w:r>
      <w:r>
        <w:rPr>
          <w:rFonts w:ascii="宋体" w:hAnsi="宋体" w:hint="eastAsia"/>
          <w:sz w:val="18"/>
          <w:szCs w:val="18"/>
        </w:rPr>
        <w:t>4</w:t>
      </w:r>
      <w:r w:rsidRPr="003207C7">
        <w:rPr>
          <w:rFonts w:ascii="宋体" w:hAnsi="宋体" w:hint="eastAsia"/>
          <w:sz w:val="18"/>
          <w:szCs w:val="18"/>
        </w:rPr>
        <w:t>]</w:t>
      </w:r>
      <w:proofErr w:type="gramStart"/>
      <w:r w:rsidRPr="005D7453">
        <w:rPr>
          <w:rFonts w:asciiTheme="minorEastAsia" w:hAnsiTheme="minorEastAsia"/>
          <w:sz w:val="18"/>
          <w:szCs w:val="18"/>
        </w:rPr>
        <w:t>王觅</w:t>
      </w:r>
      <w:proofErr w:type="gramEnd"/>
      <w:r>
        <w:rPr>
          <w:rFonts w:asciiTheme="minorEastAsia" w:hAnsiTheme="minorEastAsia" w:hint="eastAsia"/>
          <w:sz w:val="18"/>
          <w:szCs w:val="18"/>
        </w:rPr>
        <w:t>.</w:t>
      </w:r>
      <w:r w:rsidRPr="003207C7">
        <w:rPr>
          <w:rFonts w:ascii="宋体" w:hAnsi="宋体"/>
          <w:sz w:val="18"/>
          <w:szCs w:val="18"/>
        </w:rPr>
        <w:t>面向碎片化学习时代微视频课程的内容设计</w:t>
      </w:r>
      <w:r w:rsidRPr="005D7453">
        <w:rPr>
          <w:rFonts w:ascii="宋体" w:hAnsi="宋体" w:hint="eastAsia"/>
          <w:kern w:val="0"/>
          <w:sz w:val="18"/>
          <w:szCs w:val="18"/>
        </w:rPr>
        <w:t>[</w:t>
      </w:r>
      <w:r>
        <w:rPr>
          <w:rFonts w:ascii="宋体" w:hAnsi="宋体" w:hint="eastAsia"/>
          <w:kern w:val="0"/>
          <w:sz w:val="18"/>
          <w:szCs w:val="18"/>
        </w:rPr>
        <w:t>D</w:t>
      </w:r>
      <w:r w:rsidRPr="005D7453">
        <w:rPr>
          <w:rFonts w:ascii="宋体" w:hAnsi="宋体" w:hint="eastAsia"/>
          <w:kern w:val="0"/>
          <w:sz w:val="18"/>
          <w:szCs w:val="18"/>
        </w:rPr>
        <w:t>].</w:t>
      </w:r>
      <w:r w:rsidRPr="003207C7">
        <w:rPr>
          <w:rFonts w:ascii="宋体" w:hAnsi="宋体"/>
          <w:kern w:val="0"/>
          <w:sz w:val="18"/>
          <w:szCs w:val="18"/>
        </w:rPr>
        <w:t>上海:华东师范大学</w:t>
      </w:r>
      <w:r>
        <w:rPr>
          <w:rFonts w:ascii="宋体" w:hAnsi="宋体" w:hint="eastAsia"/>
          <w:kern w:val="0"/>
          <w:sz w:val="18"/>
          <w:szCs w:val="18"/>
        </w:rPr>
        <w:t>,2013:</w:t>
      </w:r>
      <w:proofErr w:type="gramStart"/>
      <w:r>
        <w:rPr>
          <w:rFonts w:ascii="宋体" w:hAnsi="宋体" w:hint="eastAsia"/>
          <w:kern w:val="0"/>
          <w:sz w:val="18"/>
          <w:szCs w:val="18"/>
        </w:rPr>
        <w:t>17-21.</w:t>
      </w:r>
      <w:proofErr w:type="gramEnd"/>
      <w:r w:rsidRPr="003207C7">
        <w:rPr>
          <w:rFonts w:ascii="宋体" w:hAnsi="宋体" w:hint="eastAsia"/>
          <w:sz w:val="18"/>
          <w:szCs w:val="18"/>
        </w:rPr>
        <w:t xml:space="preserve"> </w:t>
      </w:r>
    </w:p>
    <w:p w:rsidR="00A10D99" w:rsidRPr="003447A8" w:rsidRDefault="00A10D99" w:rsidP="00A10D99">
      <w:pPr>
        <w:ind w:firstLineChars="200" w:firstLine="360"/>
        <w:rPr>
          <w:rFonts w:asciiTheme="minorEastAsia" w:hAnsiTheme="minorEastAsia"/>
          <w:sz w:val="18"/>
          <w:szCs w:val="18"/>
        </w:rPr>
      </w:pPr>
      <w:r w:rsidRPr="003207C7">
        <w:rPr>
          <w:rFonts w:ascii="宋体" w:hAnsi="宋体" w:hint="eastAsia"/>
          <w:sz w:val="18"/>
          <w:szCs w:val="18"/>
        </w:rPr>
        <w:t>[</w:t>
      </w:r>
      <w:r>
        <w:rPr>
          <w:rFonts w:ascii="宋体" w:hAnsi="宋体" w:hint="eastAsia"/>
          <w:sz w:val="18"/>
          <w:szCs w:val="18"/>
        </w:rPr>
        <w:t>5</w:t>
      </w:r>
      <w:r w:rsidRPr="003207C7">
        <w:rPr>
          <w:rFonts w:ascii="宋体" w:hAnsi="宋体" w:hint="eastAsia"/>
          <w:sz w:val="18"/>
          <w:szCs w:val="18"/>
        </w:rPr>
        <w:t>]</w:t>
      </w:r>
      <w:r w:rsidRPr="00AB0C7E">
        <w:rPr>
          <w:rFonts w:ascii="宋体" w:hAnsi="宋体"/>
          <w:sz w:val="18"/>
          <w:szCs w:val="18"/>
        </w:rPr>
        <w:t>刘应芬</w:t>
      </w:r>
      <w:r>
        <w:rPr>
          <w:rFonts w:ascii="宋体" w:hAnsi="宋体" w:hint="eastAsia"/>
          <w:sz w:val="18"/>
          <w:szCs w:val="18"/>
        </w:rPr>
        <w:t>,</w:t>
      </w:r>
      <w:r w:rsidRPr="00AB0C7E">
        <w:rPr>
          <w:rFonts w:ascii="宋体" w:hAnsi="宋体"/>
          <w:sz w:val="18"/>
          <w:szCs w:val="18"/>
        </w:rPr>
        <w:t>王益广</w:t>
      </w:r>
      <w:r>
        <w:rPr>
          <w:rFonts w:ascii="宋体" w:hAnsi="宋体" w:hint="eastAsia"/>
          <w:sz w:val="18"/>
          <w:szCs w:val="18"/>
        </w:rPr>
        <w:t>,</w:t>
      </w:r>
      <w:r w:rsidRPr="00AB0C7E">
        <w:rPr>
          <w:rFonts w:ascii="宋体" w:hAnsi="宋体"/>
          <w:sz w:val="18"/>
          <w:szCs w:val="18"/>
        </w:rPr>
        <w:t>郭艳华</w:t>
      </w:r>
      <w:r>
        <w:rPr>
          <w:rFonts w:ascii="宋体" w:hAnsi="宋体" w:hint="eastAsia"/>
          <w:sz w:val="18"/>
          <w:szCs w:val="18"/>
        </w:rPr>
        <w:t>.</w:t>
      </w:r>
      <w:proofErr w:type="gramStart"/>
      <w:r w:rsidRPr="00AB0C7E">
        <w:rPr>
          <w:rFonts w:ascii="宋体" w:hAnsi="宋体"/>
          <w:sz w:val="18"/>
          <w:szCs w:val="18"/>
        </w:rPr>
        <w:t>微内容</w:t>
      </w:r>
      <w:proofErr w:type="gramEnd"/>
      <w:r w:rsidRPr="00AB0C7E">
        <w:rPr>
          <w:rFonts w:ascii="宋体" w:hAnsi="宋体"/>
          <w:sz w:val="18"/>
          <w:szCs w:val="18"/>
        </w:rPr>
        <w:t>对移动学习资源建设的启示</w:t>
      </w:r>
      <w:r w:rsidRPr="005D7453">
        <w:rPr>
          <w:rFonts w:ascii="宋体" w:hAnsi="宋体" w:hint="eastAsia"/>
          <w:kern w:val="0"/>
          <w:sz w:val="18"/>
          <w:szCs w:val="18"/>
        </w:rPr>
        <w:t>[J].</w:t>
      </w:r>
      <w:r w:rsidRPr="00AB0C7E">
        <w:rPr>
          <w:rFonts w:ascii="宋体" w:hAnsi="宋体"/>
          <w:sz w:val="18"/>
          <w:szCs w:val="18"/>
        </w:rPr>
        <w:t>中国教育信息化</w:t>
      </w:r>
      <w:r>
        <w:rPr>
          <w:rFonts w:ascii="宋体" w:hAnsi="宋体" w:hint="eastAsia"/>
          <w:sz w:val="18"/>
          <w:szCs w:val="18"/>
        </w:rPr>
        <w:t>,2012(3):</w:t>
      </w:r>
      <w:proofErr w:type="gramStart"/>
      <w:r>
        <w:rPr>
          <w:rFonts w:ascii="宋体" w:hAnsi="宋体" w:hint="eastAsia"/>
          <w:sz w:val="18"/>
          <w:szCs w:val="18"/>
        </w:rPr>
        <w:t>15-18.</w:t>
      </w:r>
      <w:proofErr w:type="gramEnd"/>
    </w:p>
    <w:p w:rsidR="00A10D99" w:rsidRDefault="00A10D99" w:rsidP="00076B29">
      <w:pPr>
        <w:ind w:firstLine="420"/>
        <w:rPr>
          <w:rFonts w:asciiTheme="minorEastAsia" w:hAnsiTheme="minorEastAsia" w:cs="宋体"/>
          <w:kern w:val="0"/>
          <w:sz w:val="18"/>
          <w:szCs w:val="18"/>
        </w:rPr>
      </w:pPr>
    </w:p>
    <w:p w:rsidR="00076B29" w:rsidRPr="00076B29" w:rsidRDefault="00647E07" w:rsidP="00076B29">
      <w:pPr>
        <w:ind w:firstLine="420"/>
        <w:rPr>
          <w:rFonts w:asciiTheme="minorEastAsia" w:hAnsiTheme="minorEastAsia" w:cs="宋体"/>
          <w:kern w:val="0"/>
          <w:sz w:val="18"/>
          <w:szCs w:val="18"/>
        </w:rPr>
      </w:pPr>
      <w:r w:rsidRPr="00076B29">
        <w:rPr>
          <w:rFonts w:asciiTheme="minorEastAsia" w:hAnsiTheme="minorEastAsia" w:cs="宋体"/>
          <w:kern w:val="0"/>
          <w:sz w:val="18"/>
          <w:szCs w:val="18"/>
        </w:rPr>
        <w:t>【</w:t>
      </w:r>
      <w:r w:rsidR="00692CA9" w:rsidRPr="00076B29">
        <w:rPr>
          <w:rFonts w:asciiTheme="minorEastAsia" w:hAnsiTheme="minorEastAsia" w:cs="宋体"/>
          <w:kern w:val="0"/>
          <w:sz w:val="18"/>
          <w:szCs w:val="18"/>
        </w:rPr>
        <w:t>基金项目</w:t>
      </w:r>
      <w:r w:rsidRPr="00076B29">
        <w:rPr>
          <w:rFonts w:asciiTheme="minorEastAsia" w:hAnsiTheme="minorEastAsia" w:cs="宋体"/>
          <w:kern w:val="0"/>
          <w:sz w:val="18"/>
          <w:szCs w:val="18"/>
        </w:rPr>
        <w:t>】</w:t>
      </w:r>
      <w:r w:rsidR="00076B29" w:rsidRPr="00076B29">
        <w:rPr>
          <w:rFonts w:asciiTheme="minorEastAsia" w:hAnsiTheme="minorEastAsia" w:cs="宋体" w:hint="eastAsia"/>
          <w:kern w:val="0"/>
          <w:sz w:val="18"/>
          <w:szCs w:val="18"/>
        </w:rPr>
        <w:t>肇庆学院2017年实践教学改革研究项目(s</w:t>
      </w:r>
      <w:r w:rsidR="00076B29" w:rsidRPr="00076B29">
        <w:rPr>
          <w:rFonts w:asciiTheme="minorEastAsia" w:hAnsiTheme="minorEastAsia" w:cs="宋体"/>
          <w:kern w:val="0"/>
          <w:sz w:val="18"/>
          <w:szCs w:val="18"/>
        </w:rPr>
        <w:t>jjx201</w:t>
      </w:r>
      <w:r w:rsidR="00076B29" w:rsidRPr="00076B29">
        <w:rPr>
          <w:rFonts w:asciiTheme="minorEastAsia" w:hAnsiTheme="minorEastAsia" w:cs="宋体" w:hint="eastAsia"/>
          <w:kern w:val="0"/>
          <w:sz w:val="18"/>
          <w:szCs w:val="18"/>
        </w:rPr>
        <w:t>727)；肇庆教育发展研究院2017年度教育研究课题(ZQJYY2017084)</w:t>
      </w:r>
      <w:r w:rsidR="00076B29" w:rsidRPr="00076B29">
        <w:rPr>
          <w:rFonts w:asciiTheme="minorEastAsia" w:hAnsiTheme="minorEastAsia" w:cs="宋体"/>
          <w:kern w:val="0"/>
          <w:sz w:val="18"/>
          <w:szCs w:val="18"/>
        </w:rPr>
        <w:t>。</w:t>
      </w:r>
    </w:p>
    <w:p w:rsidR="00692CA9" w:rsidRPr="00076B29" w:rsidRDefault="00647E07" w:rsidP="00076B29">
      <w:pPr>
        <w:ind w:firstLine="420"/>
        <w:rPr>
          <w:rFonts w:asciiTheme="minorEastAsia" w:hAnsiTheme="minorEastAsia" w:cs="宋体"/>
          <w:kern w:val="0"/>
          <w:sz w:val="18"/>
          <w:szCs w:val="18"/>
        </w:rPr>
      </w:pPr>
      <w:r w:rsidRPr="00076B29">
        <w:rPr>
          <w:rFonts w:asciiTheme="minorEastAsia" w:hAnsiTheme="minorEastAsia" w:cs="宋体" w:hint="eastAsia"/>
          <w:kern w:val="0"/>
          <w:sz w:val="18"/>
          <w:szCs w:val="18"/>
        </w:rPr>
        <w:t>【</w:t>
      </w:r>
      <w:r w:rsidR="00692CA9" w:rsidRPr="00076B29">
        <w:rPr>
          <w:rFonts w:asciiTheme="minorEastAsia" w:hAnsiTheme="minorEastAsia" w:cs="宋体" w:hint="eastAsia"/>
          <w:kern w:val="0"/>
          <w:sz w:val="18"/>
          <w:szCs w:val="18"/>
        </w:rPr>
        <w:t>作者简介</w:t>
      </w:r>
      <w:r w:rsidRPr="00076B29">
        <w:rPr>
          <w:rFonts w:asciiTheme="minorEastAsia" w:hAnsiTheme="minorEastAsia" w:cs="宋体" w:hint="eastAsia"/>
          <w:kern w:val="0"/>
          <w:sz w:val="18"/>
          <w:szCs w:val="18"/>
        </w:rPr>
        <w:t>】</w:t>
      </w:r>
      <w:r w:rsidR="00692CA9" w:rsidRPr="00076B29">
        <w:rPr>
          <w:rFonts w:asciiTheme="minorEastAsia" w:hAnsiTheme="minorEastAsia" w:cs="宋体" w:hint="eastAsia"/>
          <w:kern w:val="0"/>
          <w:sz w:val="18"/>
          <w:szCs w:val="18"/>
        </w:rPr>
        <w:t>莫潇晓(1981-)，男，助理实验师，主要从事实验室研究。</w:t>
      </w:r>
      <w:proofErr w:type="gramStart"/>
      <w:r w:rsidR="00692CA9" w:rsidRPr="00076B29">
        <w:rPr>
          <w:rFonts w:asciiTheme="minorEastAsia" w:hAnsiTheme="minorEastAsia" w:cs="宋体" w:hint="eastAsia"/>
          <w:kern w:val="0"/>
          <w:sz w:val="18"/>
          <w:szCs w:val="18"/>
        </w:rPr>
        <w:t>林瑜华</w:t>
      </w:r>
      <w:proofErr w:type="gramEnd"/>
      <w:r w:rsidR="00692CA9" w:rsidRPr="00076B29">
        <w:rPr>
          <w:rFonts w:asciiTheme="minorEastAsia" w:hAnsiTheme="minorEastAsia" w:cs="宋体" w:hint="eastAsia"/>
          <w:kern w:val="0"/>
          <w:sz w:val="18"/>
          <w:szCs w:val="18"/>
        </w:rPr>
        <w:t>(1971-)，女</w:t>
      </w:r>
      <w:r w:rsidR="00692CA9" w:rsidRPr="00076B29">
        <w:rPr>
          <w:rFonts w:asciiTheme="minorEastAsia" w:hAnsiTheme="minorEastAsia" w:cs="宋体"/>
          <w:kern w:val="0"/>
          <w:sz w:val="18"/>
          <w:szCs w:val="18"/>
        </w:rPr>
        <w:t>，</w:t>
      </w:r>
      <w:r w:rsidR="00692CA9" w:rsidRPr="00076B29">
        <w:rPr>
          <w:rFonts w:asciiTheme="minorEastAsia" w:hAnsiTheme="minorEastAsia" w:cs="宋体" w:hint="eastAsia"/>
          <w:kern w:val="0"/>
          <w:sz w:val="18"/>
          <w:szCs w:val="18"/>
        </w:rPr>
        <w:t>高级实验师，主要从事实验室、网络教</w:t>
      </w:r>
      <w:r w:rsidR="0005749C" w:rsidRPr="00076B29">
        <w:rPr>
          <w:rFonts w:asciiTheme="minorEastAsia" w:hAnsiTheme="minorEastAsia" w:cs="宋体" w:hint="eastAsia"/>
          <w:kern w:val="0"/>
          <w:sz w:val="18"/>
          <w:szCs w:val="18"/>
        </w:rPr>
        <w:t>学</w:t>
      </w:r>
      <w:r w:rsidR="00692CA9" w:rsidRPr="00076B29">
        <w:rPr>
          <w:rFonts w:asciiTheme="minorEastAsia" w:hAnsiTheme="minorEastAsia" w:cs="宋体" w:hint="eastAsia"/>
          <w:kern w:val="0"/>
          <w:sz w:val="18"/>
          <w:szCs w:val="18"/>
        </w:rPr>
        <w:t>研究。</w:t>
      </w:r>
    </w:p>
    <w:p w:rsidR="00692CA9" w:rsidRPr="00692CA9" w:rsidRDefault="00692CA9" w:rsidP="006104DF">
      <w:pPr>
        <w:rPr>
          <w:rFonts w:ascii="宋体" w:hAnsi="宋体"/>
          <w:sz w:val="18"/>
          <w:szCs w:val="18"/>
        </w:rPr>
      </w:pPr>
    </w:p>
    <w:p w:rsidR="0083029C" w:rsidRPr="0083029C" w:rsidRDefault="0083029C" w:rsidP="0083029C">
      <w:pPr>
        <w:shd w:val="clear" w:color="auto" w:fill="FFFFFF"/>
        <w:rPr>
          <w:rFonts w:asciiTheme="minorEastAsia" w:hAnsiTheme="minorEastAsia" w:cs="宋体"/>
          <w:kern w:val="0"/>
          <w:szCs w:val="21"/>
        </w:rPr>
      </w:pPr>
      <w:r w:rsidRPr="0083029C">
        <w:rPr>
          <w:rFonts w:asciiTheme="minorEastAsia" w:hAnsiTheme="minorEastAsia" w:cs="宋体" w:hint="eastAsia"/>
          <w:kern w:val="0"/>
          <w:szCs w:val="21"/>
        </w:rPr>
        <w:t>工作单位：广东省肇庆市肇庆学院信息中心</w:t>
      </w:r>
    </w:p>
    <w:p w:rsidR="0083029C" w:rsidRPr="0083029C" w:rsidRDefault="0083029C" w:rsidP="0083029C">
      <w:pPr>
        <w:shd w:val="clear" w:color="auto" w:fill="FFFFFF"/>
        <w:rPr>
          <w:rFonts w:asciiTheme="minorEastAsia" w:hAnsiTheme="minorEastAsia" w:cs="宋体"/>
          <w:kern w:val="0"/>
          <w:szCs w:val="21"/>
        </w:rPr>
      </w:pPr>
      <w:r w:rsidRPr="0083029C">
        <w:rPr>
          <w:rFonts w:asciiTheme="minorEastAsia" w:hAnsiTheme="minorEastAsia" w:cs="宋体" w:hint="eastAsia"/>
          <w:kern w:val="0"/>
          <w:szCs w:val="21"/>
        </w:rPr>
        <w:t>通讯作者：林瑜华</w:t>
      </w:r>
    </w:p>
    <w:p w:rsidR="0083029C" w:rsidRPr="0083029C" w:rsidRDefault="0083029C" w:rsidP="0083029C">
      <w:pPr>
        <w:shd w:val="clear" w:color="auto" w:fill="FFFFFF"/>
        <w:rPr>
          <w:rFonts w:asciiTheme="minorEastAsia" w:hAnsiTheme="minorEastAsia" w:cs="宋体"/>
          <w:kern w:val="0"/>
          <w:szCs w:val="21"/>
        </w:rPr>
      </w:pPr>
      <w:r w:rsidRPr="0083029C">
        <w:rPr>
          <w:rFonts w:asciiTheme="minorEastAsia" w:hAnsiTheme="minorEastAsia" w:cs="宋体" w:hint="eastAsia"/>
          <w:kern w:val="0"/>
          <w:szCs w:val="21"/>
        </w:rPr>
        <w:t>通讯地址：广东省肇庆市肇庆学院</w:t>
      </w:r>
      <w:r w:rsidRPr="0083029C">
        <w:rPr>
          <w:rFonts w:asciiTheme="minorEastAsia" w:hAnsiTheme="minorEastAsia" w:cs="宋体"/>
          <w:kern w:val="0"/>
          <w:szCs w:val="21"/>
        </w:rPr>
        <w:t>26</w:t>
      </w:r>
      <w:r w:rsidRPr="0083029C">
        <w:rPr>
          <w:rFonts w:asciiTheme="minorEastAsia" w:hAnsiTheme="minorEastAsia" w:cs="宋体" w:hint="eastAsia"/>
          <w:kern w:val="0"/>
          <w:szCs w:val="21"/>
        </w:rPr>
        <w:t>栋</w:t>
      </w:r>
      <w:r w:rsidRPr="0083029C">
        <w:rPr>
          <w:rFonts w:asciiTheme="minorEastAsia" w:hAnsiTheme="minorEastAsia" w:cs="宋体"/>
          <w:kern w:val="0"/>
          <w:szCs w:val="21"/>
        </w:rPr>
        <w:t>301</w:t>
      </w:r>
      <w:r w:rsidRPr="0083029C">
        <w:rPr>
          <w:rFonts w:asciiTheme="minorEastAsia" w:hAnsiTheme="minorEastAsia" w:cs="宋体" w:hint="eastAsia"/>
          <w:kern w:val="0"/>
          <w:szCs w:val="21"/>
        </w:rPr>
        <w:t>房</w:t>
      </w:r>
    </w:p>
    <w:p w:rsidR="0083029C" w:rsidRPr="0083029C" w:rsidRDefault="0083029C" w:rsidP="0083029C">
      <w:pPr>
        <w:shd w:val="clear" w:color="auto" w:fill="FFFFFF"/>
        <w:rPr>
          <w:rFonts w:asciiTheme="minorEastAsia" w:hAnsiTheme="minorEastAsia" w:cs="宋体"/>
          <w:kern w:val="0"/>
          <w:szCs w:val="21"/>
        </w:rPr>
      </w:pPr>
      <w:r w:rsidRPr="0083029C">
        <w:rPr>
          <w:rFonts w:asciiTheme="minorEastAsia" w:hAnsiTheme="minorEastAsia" w:cs="宋体" w:hint="eastAsia"/>
          <w:kern w:val="0"/>
          <w:szCs w:val="21"/>
        </w:rPr>
        <w:t>邮政编码：</w:t>
      </w:r>
      <w:r w:rsidRPr="0083029C">
        <w:rPr>
          <w:rFonts w:asciiTheme="minorEastAsia" w:hAnsiTheme="minorEastAsia" w:cs="宋体"/>
          <w:kern w:val="0"/>
          <w:szCs w:val="21"/>
        </w:rPr>
        <w:t>526061  </w:t>
      </w:r>
      <w:r w:rsidRPr="0083029C">
        <w:rPr>
          <w:rFonts w:asciiTheme="minorEastAsia" w:hAnsiTheme="minorEastAsia" w:cs="宋体" w:hint="eastAsia"/>
          <w:kern w:val="0"/>
          <w:szCs w:val="21"/>
        </w:rPr>
        <w:t>手机：</w:t>
      </w:r>
      <w:r w:rsidRPr="0083029C">
        <w:rPr>
          <w:rFonts w:asciiTheme="minorEastAsia" w:hAnsiTheme="minorEastAsia" w:cs="宋体"/>
          <w:kern w:val="0"/>
          <w:szCs w:val="21"/>
        </w:rPr>
        <w:t>13527027079 </w:t>
      </w:r>
      <w:r>
        <w:rPr>
          <w:rFonts w:asciiTheme="minorEastAsia" w:hAnsiTheme="minorEastAsia" w:cs="宋体" w:hint="eastAsia"/>
          <w:kern w:val="0"/>
          <w:szCs w:val="21"/>
        </w:rPr>
        <w:t xml:space="preserve">   </w:t>
      </w:r>
      <w:r w:rsidRPr="0083029C">
        <w:rPr>
          <w:rFonts w:asciiTheme="minorEastAsia" w:hAnsiTheme="minorEastAsia" w:cs="宋体" w:hint="eastAsia"/>
          <w:kern w:val="0"/>
          <w:szCs w:val="21"/>
        </w:rPr>
        <w:t>电子邮件：</w:t>
      </w:r>
      <w:hyperlink r:id="rId9" w:tgtFrame="_blank" w:history="1">
        <w:r w:rsidRPr="0083029C">
          <w:rPr>
            <w:rFonts w:asciiTheme="minorEastAsia" w:hAnsiTheme="minorEastAsia" w:cs="宋体"/>
            <w:kern w:val="0"/>
            <w:szCs w:val="21"/>
          </w:rPr>
          <w:t>183898054@qq.com</w:t>
        </w:r>
      </w:hyperlink>
    </w:p>
    <w:sectPr w:rsidR="0083029C" w:rsidRPr="0083029C" w:rsidSect="00872600">
      <w:pgSz w:w="11906" w:h="16838" w:code="9"/>
      <w:pgMar w:top="907" w:right="1191" w:bottom="907" w:left="1191" w:header="680" w:footer="68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9C2" w:rsidRDefault="007069C2" w:rsidP="005A6064">
      <w:r>
        <w:separator/>
      </w:r>
    </w:p>
  </w:endnote>
  <w:endnote w:type="continuationSeparator" w:id="0">
    <w:p w:rsidR="007069C2" w:rsidRDefault="007069C2" w:rsidP="005A6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HeitiStd-Regular">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HTJ0+ZDAIZm-2">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9C2" w:rsidRDefault="007069C2" w:rsidP="005A6064">
      <w:r>
        <w:separator/>
      </w:r>
    </w:p>
  </w:footnote>
  <w:footnote w:type="continuationSeparator" w:id="0">
    <w:p w:rsidR="007069C2" w:rsidRDefault="007069C2" w:rsidP="005A6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166"/>
    <w:multiLevelType w:val="hybridMultilevel"/>
    <w:tmpl w:val="2FC64B86"/>
    <w:lvl w:ilvl="0" w:tplc="4FD405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00F4A23"/>
    <w:multiLevelType w:val="hybridMultilevel"/>
    <w:tmpl w:val="CFC075D0"/>
    <w:lvl w:ilvl="0" w:tplc="68F295F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9725E1"/>
    <w:multiLevelType w:val="hybridMultilevel"/>
    <w:tmpl w:val="32100CB0"/>
    <w:lvl w:ilvl="0" w:tplc="45ECBAFE">
      <w:start w:val="1"/>
      <w:numFmt w:val="japaneseCounting"/>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
    <w:nsid w:val="2C336E6E"/>
    <w:multiLevelType w:val="hybridMultilevel"/>
    <w:tmpl w:val="6AD26498"/>
    <w:lvl w:ilvl="0" w:tplc="F52886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C183F0C"/>
    <w:multiLevelType w:val="hybridMultilevel"/>
    <w:tmpl w:val="AA561AFC"/>
    <w:lvl w:ilvl="0" w:tplc="44C8359A">
      <w:start w:val="1"/>
      <w:numFmt w:val="japaneseCounting"/>
      <w:lvlText w:val="第%1，"/>
      <w:lvlJc w:val="left"/>
      <w:pPr>
        <w:ind w:left="1560" w:hanging="1035"/>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5">
    <w:nsid w:val="6E8D619A"/>
    <w:multiLevelType w:val="hybridMultilevel"/>
    <w:tmpl w:val="00DAE578"/>
    <w:lvl w:ilvl="0" w:tplc="8D625C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718248B"/>
    <w:multiLevelType w:val="hybridMultilevel"/>
    <w:tmpl w:val="12386DEC"/>
    <w:lvl w:ilvl="0" w:tplc="195C3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6"/>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FD7"/>
    <w:rsid w:val="000117FE"/>
    <w:rsid w:val="0001572D"/>
    <w:rsid w:val="000206BD"/>
    <w:rsid w:val="0002344A"/>
    <w:rsid w:val="00024551"/>
    <w:rsid w:val="00036FC2"/>
    <w:rsid w:val="00037D4B"/>
    <w:rsid w:val="00040F2E"/>
    <w:rsid w:val="000450D4"/>
    <w:rsid w:val="00047636"/>
    <w:rsid w:val="00051A1B"/>
    <w:rsid w:val="00053943"/>
    <w:rsid w:val="00054606"/>
    <w:rsid w:val="00055DA2"/>
    <w:rsid w:val="0005749C"/>
    <w:rsid w:val="00063F97"/>
    <w:rsid w:val="00065C43"/>
    <w:rsid w:val="00067915"/>
    <w:rsid w:val="00076B29"/>
    <w:rsid w:val="00077207"/>
    <w:rsid w:val="000844F6"/>
    <w:rsid w:val="0009573D"/>
    <w:rsid w:val="00096972"/>
    <w:rsid w:val="000A3EE3"/>
    <w:rsid w:val="000A5B6D"/>
    <w:rsid w:val="000B1B03"/>
    <w:rsid w:val="000B4796"/>
    <w:rsid w:val="000B52A4"/>
    <w:rsid w:val="000B74F9"/>
    <w:rsid w:val="000B7C17"/>
    <w:rsid w:val="000C20EE"/>
    <w:rsid w:val="000D056F"/>
    <w:rsid w:val="000D7A5F"/>
    <w:rsid w:val="000F4DB1"/>
    <w:rsid w:val="000F6FD7"/>
    <w:rsid w:val="000F6FFF"/>
    <w:rsid w:val="0010344E"/>
    <w:rsid w:val="00104F89"/>
    <w:rsid w:val="001229E4"/>
    <w:rsid w:val="00125AC3"/>
    <w:rsid w:val="00126733"/>
    <w:rsid w:val="00135B26"/>
    <w:rsid w:val="00153288"/>
    <w:rsid w:val="0015640E"/>
    <w:rsid w:val="00157616"/>
    <w:rsid w:val="00161453"/>
    <w:rsid w:val="00162C63"/>
    <w:rsid w:val="00177214"/>
    <w:rsid w:val="001803D1"/>
    <w:rsid w:val="0019358E"/>
    <w:rsid w:val="00193ED5"/>
    <w:rsid w:val="00195770"/>
    <w:rsid w:val="001A32D9"/>
    <w:rsid w:val="001B30A5"/>
    <w:rsid w:val="001B49E6"/>
    <w:rsid w:val="001B5A72"/>
    <w:rsid w:val="001C2E68"/>
    <w:rsid w:val="001C467A"/>
    <w:rsid w:val="001C596C"/>
    <w:rsid w:val="001C5ABE"/>
    <w:rsid w:val="001D39D4"/>
    <w:rsid w:val="001E2485"/>
    <w:rsid w:val="001E7838"/>
    <w:rsid w:val="001F059D"/>
    <w:rsid w:val="001F14FA"/>
    <w:rsid w:val="001F377B"/>
    <w:rsid w:val="00217BC8"/>
    <w:rsid w:val="00220B60"/>
    <w:rsid w:val="00224102"/>
    <w:rsid w:val="00224BEE"/>
    <w:rsid w:val="0023120F"/>
    <w:rsid w:val="00234903"/>
    <w:rsid w:val="00236627"/>
    <w:rsid w:val="002401D8"/>
    <w:rsid w:val="0024384C"/>
    <w:rsid w:val="00243DC2"/>
    <w:rsid w:val="00246975"/>
    <w:rsid w:val="00263E2D"/>
    <w:rsid w:val="002642B6"/>
    <w:rsid w:val="00264B4A"/>
    <w:rsid w:val="00266E5B"/>
    <w:rsid w:val="00267E3C"/>
    <w:rsid w:val="002706C0"/>
    <w:rsid w:val="002743AA"/>
    <w:rsid w:val="0028372D"/>
    <w:rsid w:val="002868DD"/>
    <w:rsid w:val="00287216"/>
    <w:rsid w:val="00292AFB"/>
    <w:rsid w:val="002A125B"/>
    <w:rsid w:val="002A1498"/>
    <w:rsid w:val="002A292C"/>
    <w:rsid w:val="002C7129"/>
    <w:rsid w:val="002D1415"/>
    <w:rsid w:val="002D1B54"/>
    <w:rsid w:val="002D1C67"/>
    <w:rsid w:val="002D41D2"/>
    <w:rsid w:val="002E1C14"/>
    <w:rsid w:val="002E29C2"/>
    <w:rsid w:val="002E451D"/>
    <w:rsid w:val="002F2F77"/>
    <w:rsid w:val="002F4AE3"/>
    <w:rsid w:val="00311389"/>
    <w:rsid w:val="00315772"/>
    <w:rsid w:val="003207C7"/>
    <w:rsid w:val="0032387D"/>
    <w:rsid w:val="00332D7F"/>
    <w:rsid w:val="0034114F"/>
    <w:rsid w:val="00342B0A"/>
    <w:rsid w:val="003540A8"/>
    <w:rsid w:val="00356DA6"/>
    <w:rsid w:val="0037738D"/>
    <w:rsid w:val="00383F95"/>
    <w:rsid w:val="003867CF"/>
    <w:rsid w:val="00391511"/>
    <w:rsid w:val="00395133"/>
    <w:rsid w:val="00395CE2"/>
    <w:rsid w:val="003A1EF2"/>
    <w:rsid w:val="003A4B30"/>
    <w:rsid w:val="003A6002"/>
    <w:rsid w:val="003B0386"/>
    <w:rsid w:val="003B6D67"/>
    <w:rsid w:val="003C25D9"/>
    <w:rsid w:val="003C3EB2"/>
    <w:rsid w:val="003C46E5"/>
    <w:rsid w:val="003C5DC1"/>
    <w:rsid w:val="003D11B7"/>
    <w:rsid w:val="003D30FE"/>
    <w:rsid w:val="003D6F08"/>
    <w:rsid w:val="003E6D22"/>
    <w:rsid w:val="003F19A2"/>
    <w:rsid w:val="003F7E9D"/>
    <w:rsid w:val="00401CA5"/>
    <w:rsid w:val="00410094"/>
    <w:rsid w:val="004113AF"/>
    <w:rsid w:val="00411854"/>
    <w:rsid w:val="00412008"/>
    <w:rsid w:val="00415418"/>
    <w:rsid w:val="0042271C"/>
    <w:rsid w:val="0042428E"/>
    <w:rsid w:val="004242A3"/>
    <w:rsid w:val="00427EEB"/>
    <w:rsid w:val="00431991"/>
    <w:rsid w:val="00433D75"/>
    <w:rsid w:val="00433D81"/>
    <w:rsid w:val="00435170"/>
    <w:rsid w:val="00447634"/>
    <w:rsid w:val="004501BB"/>
    <w:rsid w:val="0045171F"/>
    <w:rsid w:val="00465725"/>
    <w:rsid w:val="004677C7"/>
    <w:rsid w:val="004763C7"/>
    <w:rsid w:val="00483FB8"/>
    <w:rsid w:val="004846B7"/>
    <w:rsid w:val="00490810"/>
    <w:rsid w:val="00492625"/>
    <w:rsid w:val="00493174"/>
    <w:rsid w:val="004942CC"/>
    <w:rsid w:val="00494B10"/>
    <w:rsid w:val="004A384E"/>
    <w:rsid w:val="004A68FB"/>
    <w:rsid w:val="004B0EC4"/>
    <w:rsid w:val="004B30CA"/>
    <w:rsid w:val="004C1349"/>
    <w:rsid w:val="004C1D69"/>
    <w:rsid w:val="004C1FB4"/>
    <w:rsid w:val="004C4CFD"/>
    <w:rsid w:val="004D2D40"/>
    <w:rsid w:val="004D2E23"/>
    <w:rsid w:val="004D74D1"/>
    <w:rsid w:val="004E48E3"/>
    <w:rsid w:val="004F0A41"/>
    <w:rsid w:val="004F11BC"/>
    <w:rsid w:val="004F6B96"/>
    <w:rsid w:val="00503306"/>
    <w:rsid w:val="00506992"/>
    <w:rsid w:val="00507284"/>
    <w:rsid w:val="005138EA"/>
    <w:rsid w:val="005221DF"/>
    <w:rsid w:val="00523480"/>
    <w:rsid w:val="00525E15"/>
    <w:rsid w:val="0054246B"/>
    <w:rsid w:val="00547C60"/>
    <w:rsid w:val="0055620D"/>
    <w:rsid w:val="005572CD"/>
    <w:rsid w:val="005576DF"/>
    <w:rsid w:val="00560B2E"/>
    <w:rsid w:val="00562E7A"/>
    <w:rsid w:val="00570C06"/>
    <w:rsid w:val="005766E8"/>
    <w:rsid w:val="00585CA1"/>
    <w:rsid w:val="00585E8B"/>
    <w:rsid w:val="00594A8E"/>
    <w:rsid w:val="005A30CA"/>
    <w:rsid w:val="005A6064"/>
    <w:rsid w:val="005A79B8"/>
    <w:rsid w:val="005B0883"/>
    <w:rsid w:val="005B1544"/>
    <w:rsid w:val="005B3B62"/>
    <w:rsid w:val="005B6C6C"/>
    <w:rsid w:val="005D408B"/>
    <w:rsid w:val="005D7453"/>
    <w:rsid w:val="005E0C8F"/>
    <w:rsid w:val="005E172E"/>
    <w:rsid w:val="005E28A9"/>
    <w:rsid w:val="005E34C9"/>
    <w:rsid w:val="005E5679"/>
    <w:rsid w:val="005E7483"/>
    <w:rsid w:val="005F403E"/>
    <w:rsid w:val="005F4354"/>
    <w:rsid w:val="005F5BF7"/>
    <w:rsid w:val="00603141"/>
    <w:rsid w:val="006104DF"/>
    <w:rsid w:val="0061163E"/>
    <w:rsid w:val="0062296A"/>
    <w:rsid w:val="00626088"/>
    <w:rsid w:val="0063092A"/>
    <w:rsid w:val="00632669"/>
    <w:rsid w:val="00635EA8"/>
    <w:rsid w:val="00637498"/>
    <w:rsid w:val="00647E07"/>
    <w:rsid w:val="00656596"/>
    <w:rsid w:val="00661D4F"/>
    <w:rsid w:val="00664B23"/>
    <w:rsid w:val="006652AB"/>
    <w:rsid w:val="006675A6"/>
    <w:rsid w:val="00670941"/>
    <w:rsid w:val="0067216D"/>
    <w:rsid w:val="00674187"/>
    <w:rsid w:val="00675897"/>
    <w:rsid w:val="0067676D"/>
    <w:rsid w:val="00682F49"/>
    <w:rsid w:val="00684553"/>
    <w:rsid w:val="006908F0"/>
    <w:rsid w:val="00691365"/>
    <w:rsid w:val="00692CA9"/>
    <w:rsid w:val="00696CF0"/>
    <w:rsid w:val="00697DD8"/>
    <w:rsid w:val="006B3DD2"/>
    <w:rsid w:val="006B4E84"/>
    <w:rsid w:val="006C1AAC"/>
    <w:rsid w:val="006D34B7"/>
    <w:rsid w:val="006D586E"/>
    <w:rsid w:val="006E36A5"/>
    <w:rsid w:val="006F389D"/>
    <w:rsid w:val="006F436C"/>
    <w:rsid w:val="006F4550"/>
    <w:rsid w:val="00703B38"/>
    <w:rsid w:val="007069C2"/>
    <w:rsid w:val="00707419"/>
    <w:rsid w:val="00710C16"/>
    <w:rsid w:val="007113C4"/>
    <w:rsid w:val="007116D0"/>
    <w:rsid w:val="00711C9A"/>
    <w:rsid w:val="00714256"/>
    <w:rsid w:val="00715C4D"/>
    <w:rsid w:val="00720945"/>
    <w:rsid w:val="007266B1"/>
    <w:rsid w:val="00726FF1"/>
    <w:rsid w:val="00727769"/>
    <w:rsid w:val="007331AF"/>
    <w:rsid w:val="00745FDB"/>
    <w:rsid w:val="00746C1B"/>
    <w:rsid w:val="00755A4C"/>
    <w:rsid w:val="00764A27"/>
    <w:rsid w:val="00771BC9"/>
    <w:rsid w:val="007729D9"/>
    <w:rsid w:val="00780177"/>
    <w:rsid w:val="00783653"/>
    <w:rsid w:val="0078434B"/>
    <w:rsid w:val="00786795"/>
    <w:rsid w:val="007917BE"/>
    <w:rsid w:val="00792756"/>
    <w:rsid w:val="007A0838"/>
    <w:rsid w:val="007A1545"/>
    <w:rsid w:val="007A1590"/>
    <w:rsid w:val="007A5485"/>
    <w:rsid w:val="007A54F0"/>
    <w:rsid w:val="007A6415"/>
    <w:rsid w:val="007B2621"/>
    <w:rsid w:val="007B5B60"/>
    <w:rsid w:val="007C5EC1"/>
    <w:rsid w:val="007D5C7C"/>
    <w:rsid w:val="007E0FD1"/>
    <w:rsid w:val="007E6F97"/>
    <w:rsid w:val="007F32A7"/>
    <w:rsid w:val="007F6875"/>
    <w:rsid w:val="007F6A11"/>
    <w:rsid w:val="008015FD"/>
    <w:rsid w:val="00803216"/>
    <w:rsid w:val="008051DF"/>
    <w:rsid w:val="008071C6"/>
    <w:rsid w:val="00810A90"/>
    <w:rsid w:val="008116D7"/>
    <w:rsid w:val="0083029C"/>
    <w:rsid w:val="00842309"/>
    <w:rsid w:val="00846201"/>
    <w:rsid w:val="00847D20"/>
    <w:rsid w:val="008526F2"/>
    <w:rsid w:val="00852B6F"/>
    <w:rsid w:val="00855488"/>
    <w:rsid w:val="008634B2"/>
    <w:rsid w:val="0086546F"/>
    <w:rsid w:val="00872600"/>
    <w:rsid w:val="0088032C"/>
    <w:rsid w:val="0088484E"/>
    <w:rsid w:val="00885B94"/>
    <w:rsid w:val="00885F72"/>
    <w:rsid w:val="00886DBE"/>
    <w:rsid w:val="00893B09"/>
    <w:rsid w:val="008A339E"/>
    <w:rsid w:val="008A3B73"/>
    <w:rsid w:val="008B1877"/>
    <w:rsid w:val="008C5267"/>
    <w:rsid w:val="008D22D7"/>
    <w:rsid w:val="008D2B81"/>
    <w:rsid w:val="008E06E4"/>
    <w:rsid w:val="008E242C"/>
    <w:rsid w:val="008E2D5D"/>
    <w:rsid w:val="008E2E54"/>
    <w:rsid w:val="008E456B"/>
    <w:rsid w:val="008E7EEB"/>
    <w:rsid w:val="008F2DF1"/>
    <w:rsid w:val="008F3B96"/>
    <w:rsid w:val="008F54B6"/>
    <w:rsid w:val="009042DA"/>
    <w:rsid w:val="009043F0"/>
    <w:rsid w:val="0091719F"/>
    <w:rsid w:val="0092116D"/>
    <w:rsid w:val="00925F47"/>
    <w:rsid w:val="009264D7"/>
    <w:rsid w:val="00927E6C"/>
    <w:rsid w:val="0093044A"/>
    <w:rsid w:val="0093187B"/>
    <w:rsid w:val="00946241"/>
    <w:rsid w:val="00961AC7"/>
    <w:rsid w:val="009647EB"/>
    <w:rsid w:val="00965EA6"/>
    <w:rsid w:val="00966B56"/>
    <w:rsid w:val="00971A33"/>
    <w:rsid w:val="00994F90"/>
    <w:rsid w:val="009A233D"/>
    <w:rsid w:val="009A42FF"/>
    <w:rsid w:val="009A47A5"/>
    <w:rsid w:val="009B443F"/>
    <w:rsid w:val="009B7AD9"/>
    <w:rsid w:val="009D410A"/>
    <w:rsid w:val="009F35E0"/>
    <w:rsid w:val="00A01F50"/>
    <w:rsid w:val="00A10D99"/>
    <w:rsid w:val="00A302FF"/>
    <w:rsid w:val="00A40176"/>
    <w:rsid w:val="00A5096E"/>
    <w:rsid w:val="00A515C0"/>
    <w:rsid w:val="00A705D5"/>
    <w:rsid w:val="00A70AB7"/>
    <w:rsid w:val="00A73996"/>
    <w:rsid w:val="00A8145F"/>
    <w:rsid w:val="00A86C4B"/>
    <w:rsid w:val="00A92A2C"/>
    <w:rsid w:val="00A9501C"/>
    <w:rsid w:val="00A96895"/>
    <w:rsid w:val="00AB0A22"/>
    <w:rsid w:val="00AB0C7E"/>
    <w:rsid w:val="00AB1C78"/>
    <w:rsid w:val="00AB2999"/>
    <w:rsid w:val="00AC1359"/>
    <w:rsid w:val="00AD3685"/>
    <w:rsid w:val="00AD41AC"/>
    <w:rsid w:val="00AD5235"/>
    <w:rsid w:val="00AE41F5"/>
    <w:rsid w:val="00AF06E4"/>
    <w:rsid w:val="00AF1B96"/>
    <w:rsid w:val="00AF6051"/>
    <w:rsid w:val="00B061DF"/>
    <w:rsid w:val="00B069B2"/>
    <w:rsid w:val="00B07131"/>
    <w:rsid w:val="00B073B8"/>
    <w:rsid w:val="00B10A83"/>
    <w:rsid w:val="00B11335"/>
    <w:rsid w:val="00B135EA"/>
    <w:rsid w:val="00B15ACA"/>
    <w:rsid w:val="00B214FA"/>
    <w:rsid w:val="00B27274"/>
    <w:rsid w:val="00B53335"/>
    <w:rsid w:val="00B55EA6"/>
    <w:rsid w:val="00B614A6"/>
    <w:rsid w:val="00B70B6C"/>
    <w:rsid w:val="00B759D6"/>
    <w:rsid w:val="00B8109A"/>
    <w:rsid w:val="00B84861"/>
    <w:rsid w:val="00B87F98"/>
    <w:rsid w:val="00B90F98"/>
    <w:rsid w:val="00B91504"/>
    <w:rsid w:val="00B93DBE"/>
    <w:rsid w:val="00B96E2A"/>
    <w:rsid w:val="00BA21B1"/>
    <w:rsid w:val="00BB4C74"/>
    <w:rsid w:val="00BB70C9"/>
    <w:rsid w:val="00BB7204"/>
    <w:rsid w:val="00BE23C8"/>
    <w:rsid w:val="00BF43AC"/>
    <w:rsid w:val="00BF4E43"/>
    <w:rsid w:val="00C0335A"/>
    <w:rsid w:val="00C03C95"/>
    <w:rsid w:val="00C0568F"/>
    <w:rsid w:val="00C10A9D"/>
    <w:rsid w:val="00C1463E"/>
    <w:rsid w:val="00C15AF6"/>
    <w:rsid w:val="00C26E2B"/>
    <w:rsid w:val="00C2722E"/>
    <w:rsid w:val="00C27259"/>
    <w:rsid w:val="00C50973"/>
    <w:rsid w:val="00C545F4"/>
    <w:rsid w:val="00C54F55"/>
    <w:rsid w:val="00C57265"/>
    <w:rsid w:val="00C614E3"/>
    <w:rsid w:val="00C63853"/>
    <w:rsid w:val="00C64F27"/>
    <w:rsid w:val="00C64F73"/>
    <w:rsid w:val="00C67295"/>
    <w:rsid w:val="00C67627"/>
    <w:rsid w:val="00C717FD"/>
    <w:rsid w:val="00C74589"/>
    <w:rsid w:val="00C75B7D"/>
    <w:rsid w:val="00C76368"/>
    <w:rsid w:val="00C774C8"/>
    <w:rsid w:val="00C81342"/>
    <w:rsid w:val="00C8134D"/>
    <w:rsid w:val="00C847A6"/>
    <w:rsid w:val="00C84BC0"/>
    <w:rsid w:val="00C87513"/>
    <w:rsid w:val="00C91A6E"/>
    <w:rsid w:val="00C93732"/>
    <w:rsid w:val="00CA2546"/>
    <w:rsid w:val="00CB1172"/>
    <w:rsid w:val="00CB1FBF"/>
    <w:rsid w:val="00CB5038"/>
    <w:rsid w:val="00CB5E9A"/>
    <w:rsid w:val="00CD744A"/>
    <w:rsid w:val="00CE2AE2"/>
    <w:rsid w:val="00CE7EEC"/>
    <w:rsid w:val="00CF18DC"/>
    <w:rsid w:val="00D05505"/>
    <w:rsid w:val="00D1150A"/>
    <w:rsid w:val="00D20E62"/>
    <w:rsid w:val="00D217F6"/>
    <w:rsid w:val="00D221A7"/>
    <w:rsid w:val="00D33FEE"/>
    <w:rsid w:val="00D3478E"/>
    <w:rsid w:val="00D364E5"/>
    <w:rsid w:val="00D418FA"/>
    <w:rsid w:val="00D42CE0"/>
    <w:rsid w:val="00D46C08"/>
    <w:rsid w:val="00D61174"/>
    <w:rsid w:val="00D74D9E"/>
    <w:rsid w:val="00D85AC2"/>
    <w:rsid w:val="00D92C05"/>
    <w:rsid w:val="00DA2243"/>
    <w:rsid w:val="00DA5D02"/>
    <w:rsid w:val="00DA6BF7"/>
    <w:rsid w:val="00DC2183"/>
    <w:rsid w:val="00DC526C"/>
    <w:rsid w:val="00DC7664"/>
    <w:rsid w:val="00DD0F9B"/>
    <w:rsid w:val="00DE0515"/>
    <w:rsid w:val="00DE51BF"/>
    <w:rsid w:val="00DE5369"/>
    <w:rsid w:val="00DF564C"/>
    <w:rsid w:val="00DF7241"/>
    <w:rsid w:val="00E01275"/>
    <w:rsid w:val="00E019A4"/>
    <w:rsid w:val="00E06C81"/>
    <w:rsid w:val="00E1629A"/>
    <w:rsid w:val="00E204CF"/>
    <w:rsid w:val="00E213CD"/>
    <w:rsid w:val="00E222E7"/>
    <w:rsid w:val="00E25E64"/>
    <w:rsid w:val="00E271BF"/>
    <w:rsid w:val="00E328FE"/>
    <w:rsid w:val="00E37EE5"/>
    <w:rsid w:val="00E40D66"/>
    <w:rsid w:val="00E44F6A"/>
    <w:rsid w:val="00E50F44"/>
    <w:rsid w:val="00E547A1"/>
    <w:rsid w:val="00E55CA4"/>
    <w:rsid w:val="00E6690C"/>
    <w:rsid w:val="00E71318"/>
    <w:rsid w:val="00E73346"/>
    <w:rsid w:val="00E747AE"/>
    <w:rsid w:val="00E81E40"/>
    <w:rsid w:val="00E8432F"/>
    <w:rsid w:val="00E84FCD"/>
    <w:rsid w:val="00E851CC"/>
    <w:rsid w:val="00E90E22"/>
    <w:rsid w:val="00EA0EBD"/>
    <w:rsid w:val="00EB38D3"/>
    <w:rsid w:val="00EB3DA7"/>
    <w:rsid w:val="00EC3740"/>
    <w:rsid w:val="00ED2E0C"/>
    <w:rsid w:val="00EE590D"/>
    <w:rsid w:val="00EE7A3E"/>
    <w:rsid w:val="00EF6AD0"/>
    <w:rsid w:val="00F038EE"/>
    <w:rsid w:val="00F07CE9"/>
    <w:rsid w:val="00F237AA"/>
    <w:rsid w:val="00F336BC"/>
    <w:rsid w:val="00F41741"/>
    <w:rsid w:val="00F445E7"/>
    <w:rsid w:val="00F4493F"/>
    <w:rsid w:val="00F457E4"/>
    <w:rsid w:val="00F4635A"/>
    <w:rsid w:val="00F463DC"/>
    <w:rsid w:val="00F51D4D"/>
    <w:rsid w:val="00F52205"/>
    <w:rsid w:val="00F55934"/>
    <w:rsid w:val="00F6012B"/>
    <w:rsid w:val="00F61726"/>
    <w:rsid w:val="00F704C4"/>
    <w:rsid w:val="00F72A05"/>
    <w:rsid w:val="00F778C5"/>
    <w:rsid w:val="00F77C8C"/>
    <w:rsid w:val="00F81C6E"/>
    <w:rsid w:val="00F87B0C"/>
    <w:rsid w:val="00FA0AC6"/>
    <w:rsid w:val="00FA2280"/>
    <w:rsid w:val="00FA4C79"/>
    <w:rsid w:val="00FA6891"/>
    <w:rsid w:val="00FB58A4"/>
    <w:rsid w:val="00FC09A2"/>
    <w:rsid w:val="00FC7404"/>
    <w:rsid w:val="00FC7454"/>
    <w:rsid w:val="00FF247E"/>
    <w:rsid w:val="00FF5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088"/>
    <w:pPr>
      <w:widowControl w:val="0"/>
      <w:jc w:val="both"/>
    </w:pPr>
  </w:style>
  <w:style w:type="paragraph" w:styleId="3">
    <w:name w:val="heading 3"/>
    <w:basedOn w:val="a"/>
    <w:link w:val="3Char"/>
    <w:uiPriority w:val="9"/>
    <w:qFormat/>
    <w:rsid w:val="003207C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FD7"/>
    <w:pPr>
      <w:ind w:firstLineChars="200" w:firstLine="420"/>
    </w:pPr>
  </w:style>
  <w:style w:type="paragraph" w:styleId="a4">
    <w:name w:val="Normal (Web)"/>
    <w:basedOn w:val="a"/>
    <w:uiPriority w:val="99"/>
    <w:semiHidden/>
    <w:unhideWhenUsed/>
    <w:rsid w:val="00F77C8C"/>
    <w:pPr>
      <w:spacing w:before="100" w:beforeAutospacing="1" w:after="100" w:afterAutospacing="1"/>
      <w:jc w:val="left"/>
    </w:pPr>
    <w:rPr>
      <w:rFonts w:cs="Times New Roman"/>
      <w:kern w:val="0"/>
      <w:sz w:val="24"/>
    </w:rPr>
  </w:style>
  <w:style w:type="character" w:styleId="a5">
    <w:name w:val="Hyperlink"/>
    <w:basedOn w:val="a0"/>
    <w:uiPriority w:val="99"/>
    <w:semiHidden/>
    <w:unhideWhenUsed/>
    <w:rsid w:val="00F77C8C"/>
    <w:rPr>
      <w:color w:val="0000FF"/>
      <w:u w:val="single"/>
    </w:rPr>
  </w:style>
  <w:style w:type="paragraph" w:styleId="a6">
    <w:name w:val="header"/>
    <w:basedOn w:val="a"/>
    <w:link w:val="Char"/>
    <w:uiPriority w:val="99"/>
    <w:unhideWhenUsed/>
    <w:rsid w:val="005A60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5A6064"/>
    <w:rPr>
      <w:sz w:val="18"/>
      <w:szCs w:val="18"/>
    </w:rPr>
  </w:style>
  <w:style w:type="paragraph" w:styleId="a7">
    <w:name w:val="footer"/>
    <w:basedOn w:val="a"/>
    <w:link w:val="Char0"/>
    <w:uiPriority w:val="99"/>
    <w:unhideWhenUsed/>
    <w:rsid w:val="005A6064"/>
    <w:pPr>
      <w:tabs>
        <w:tab w:val="center" w:pos="4153"/>
        <w:tab w:val="right" w:pos="8306"/>
      </w:tabs>
      <w:snapToGrid w:val="0"/>
      <w:jc w:val="left"/>
    </w:pPr>
    <w:rPr>
      <w:sz w:val="18"/>
      <w:szCs w:val="18"/>
    </w:rPr>
  </w:style>
  <w:style w:type="character" w:customStyle="1" w:styleId="Char0">
    <w:name w:val="页脚 Char"/>
    <w:basedOn w:val="a0"/>
    <w:link w:val="a7"/>
    <w:uiPriority w:val="99"/>
    <w:rsid w:val="005A6064"/>
    <w:rPr>
      <w:sz w:val="18"/>
      <w:szCs w:val="18"/>
    </w:rPr>
  </w:style>
  <w:style w:type="paragraph" w:styleId="a8">
    <w:name w:val="Balloon Text"/>
    <w:basedOn w:val="a"/>
    <w:link w:val="Char1"/>
    <w:uiPriority w:val="99"/>
    <w:semiHidden/>
    <w:unhideWhenUsed/>
    <w:rsid w:val="00764A27"/>
    <w:rPr>
      <w:sz w:val="18"/>
      <w:szCs w:val="18"/>
    </w:rPr>
  </w:style>
  <w:style w:type="character" w:customStyle="1" w:styleId="Char1">
    <w:name w:val="批注框文本 Char"/>
    <w:basedOn w:val="a0"/>
    <w:link w:val="a8"/>
    <w:uiPriority w:val="99"/>
    <w:semiHidden/>
    <w:rsid w:val="00764A27"/>
    <w:rPr>
      <w:sz w:val="18"/>
      <w:szCs w:val="18"/>
    </w:rPr>
  </w:style>
  <w:style w:type="character" w:styleId="a9">
    <w:name w:val="FollowedHyperlink"/>
    <w:basedOn w:val="a0"/>
    <w:uiPriority w:val="99"/>
    <w:semiHidden/>
    <w:unhideWhenUsed/>
    <w:rsid w:val="00B073B8"/>
    <w:rPr>
      <w:color w:val="800080" w:themeColor="followedHyperlink"/>
      <w:u w:val="single"/>
    </w:rPr>
  </w:style>
  <w:style w:type="character" w:styleId="aa">
    <w:name w:val="Emphasis"/>
    <w:basedOn w:val="a0"/>
    <w:uiPriority w:val="20"/>
    <w:qFormat/>
    <w:rsid w:val="00395CE2"/>
    <w:rPr>
      <w:i/>
      <w:iCs/>
    </w:rPr>
  </w:style>
  <w:style w:type="character" w:customStyle="1" w:styleId="3Char">
    <w:name w:val="标题 3 Char"/>
    <w:basedOn w:val="a0"/>
    <w:link w:val="3"/>
    <w:uiPriority w:val="9"/>
    <w:rsid w:val="003207C7"/>
    <w:rPr>
      <w:rFonts w:ascii="宋体" w:eastAsia="宋体" w:hAnsi="宋体" w:cs="宋体"/>
      <w:b/>
      <w:bCs/>
      <w:kern w:val="0"/>
      <w:sz w:val="27"/>
      <w:szCs w:val="27"/>
    </w:rPr>
  </w:style>
  <w:style w:type="character" w:customStyle="1" w:styleId="readmaillocationtip">
    <w:name w:val="readmail_locationtip"/>
    <w:basedOn w:val="a0"/>
    <w:rsid w:val="008302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088"/>
    <w:pPr>
      <w:widowControl w:val="0"/>
      <w:jc w:val="both"/>
    </w:pPr>
  </w:style>
  <w:style w:type="paragraph" w:styleId="3">
    <w:name w:val="heading 3"/>
    <w:basedOn w:val="a"/>
    <w:link w:val="3Char"/>
    <w:uiPriority w:val="9"/>
    <w:qFormat/>
    <w:rsid w:val="003207C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FD7"/>
    <w:pPr>
      <w:ind w:firstLineChars="200" w:firstLine="420"/>
    </w:pPr>
  </w:style>
  <w:style w:type="paragraph" w:styleId="a4">
    <w:name w:val="Normal (Web)"/>
    <w:basedOn w:val="a"/>
    <w:uiPriority w:val="99"/>
    <w:semiHidden/>
    <w:unhideWhenUsed/>
    <w:rsid w:val="00F77C8C"/>
    <w:pPr>
      <w:spacing w:before="100" w:beforeAutospacing="1" w:after="100" w:afterAutospacing="1"/>
      <w:jc w:val="left"/>
    </w:pPr>
    <w:rPr>
      <w:rFonts w:cs="Times New Roman"/>
      <w:kern w:val="0"/>
      <w:sz w:val="24"/>
    </w:rPr>
  </w:style>
  <w:style w:type="character" w:styleId="a5">
    <w:name w:val="Hyperlink"/>
    <w:basedOn w:val="a0"/>
    <w:uiPriority w:val="99"/>
    <w:semiHidden/>
    <w:unhideWhenUsed/>
    <w:rsid w:val="00F77C8C"/>
    <w:rPr>
      <w:color w:val="0000FF"/>
      <w:u w:val="single"/>
    </w:rPr>
  </w:style>
  <w:style w:type="paragraph" w:styleId="a6">
    <w:name w:val="header"/>
    <w:basedOn w:val="a"/>
    <w:link w:val="Char"/>
    <w:uiPriority w:val="99"/>
    <w:unhideWhenUsed/>
    <w:rsid w:val="005A60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5A6064"/>
    <w:rPr>
      <w:sz w:val="18"/>
      <w:szCs w:val="18"/>
    </w:rPr>
  </w:style>
  <w:style w:type="paragraph" w:styleId="a7">
    <w:name w:val="footer"/>
    <w:basedOn w:val="a"/>
    <w:link w:val="Char0"/>
    <w:uiPriority w:val="99"/>
    <w:unhideWhenUsed/>
    <w:rsid w:val="005A6064"/>
    <w:pPr>
      <w:tabs>
        <w:tab w:val="center" w:pos="4153"/>
        <w:tab w:val="right" w:pos="8306"/>
      </w:tabs>
      <w:snapToGrid w:val="0"/>
      <w:jc w:val="left"/>
    </w:pPr>
    <w:rPr>
      <w:sz w:val="18"/>
      <w:szCs w:val="18"/>
    </w:rPr>
  </w:style>
  <w:style w:type="character" w:customStyle="1" w:styleId="Char0">
    <w:name w:val="页脚 Char"/>
    <w:basedOn w:val="a0"/>
    <w:link w:val="a7"/>
    <w:uiPriority w:val="99"/>
    <w:rsid w:val="005A6064"/>
    <w:rPr>
      <w:sz w:val="18"/>
      <w:szCs w:val="18"/>
    </w:rPr>
  </w:style>
  <w:style w:type="paragraph" w:styleId="a8">
    <w:name w:val="Balloon Text"/>
    <w:basedOn w:val="a"/>
    <w:link w:val="Char1"/>
    <w:uiPriority w:val="99"/>
    <w:semiHidden/>
    <w:unhideWhenUsed/>
    <w:rsid w:val="00764A27"/>
    <w:rPr>
      <w:sz w:val="18"/>
      <w:szCs w:val="18"/>
    </w:rPr>
  </w:style>
  <w:style w:type="character" w:customStyle="1" w:styleId="Char1">
    <w:name w:val="批注框文本 Char"/>
    <w:basedOn w:val="a0"/>
    <w:link w:val="a8"/>
    <w:uiPriority w:val="99"/>
    <w:semiHidden/>
    <w:rsid w:val="00764A27"/>
    <w:rPr>
      <w:sz w:val="18"/>
      <w:szCs w:val="18"/>
    </w:rPr>
  </w:style>
  <w:style w:type="character" w:styleId="a9">
    <w:name w:val="FollowedHyperlink"/>
    <w:basedOn w:val="a0"/>
    <w:uiPriority w:val="99"/>
    <w:semiHidden/>
    <w:unhideWhenUsed/>
    <w:rsid w:val="00B073B8"/>
    <w:rPr>
      <w:color w:val="800080" w:themeColor="followedHyperlink"/>
      <w:u w:val="single"/>
    </w:rPr>
  </w:style>
  <w:style w:type="character" w:styleId="aa">
    <w:name w:val="Emphasis"/>
    <w:basedOn w:val="a0"/>
    <w:uiPriority w:val="20"/>
    <w:qFormat/>
    <w:rsid w:val="00395CE2"/>
    <w:rPr>
      <w:i/>
      <w:iCs/>
    </w:rPr>
  </w:style>
  <w:style w:type="character" w:customStyle="1" w:styleId="3Char">
    <w:name w:val="标题 3 Char"/>
    <w:basedOn w:val="a0"/>
    <w:link w:val="3"/>
    <w:uiPriority w:val="9"/>
    <w:rsid w:val="003207C7"/>
    <w:rPr>
      <w:rFonts w:ascii="宋体" w:eastAsia="宋体" w:hAnsi="宋体" w:cs="宋体"/>
      <w:b/>
      <w:bCs/>
      <w:kern w:val="0"/>
      <w:sz w:val="27"/>
      <w:szCs w:val="27"/>
    </w:rPr>
  </w:style>
  <w:style w:type="character" w:customStyle="1" w:styleId="readmaillocationtip">
    <w:name w:val="readmail_locationtip"/>
    <w:basedOn w:val="a0"/>
    <w:rsid w:val="00830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9452">
      <w:bodyDiv w:val="1"/>
      <w:marLeft w:val="0"/>
      <w:marRight w:val="0"/>
      <w:marTop w:val="0"/>
      <w:marBottom w:val="0"/>
      <w:divBdr>
        <w:top w:val="none" w:sz="0" w:space="0" w:color="auto"/>
        <w:left w:val="none" w:sz="0" w:space="0" w:color="auto"/>
        <w:bottom w:val="none" w:sz="0" w:space="0" w:color="auto"/>
        <w:right w:val="none" w:sz="0" w:space="0" w:color="auto"/>
      </w:divBdr>
      <w:divsChild>
        <w:div w:id="1129200648">
          <w:marLeft w:val="300"/>
          <w:marRight w:val="0"/>
          <w:marTop w:val="225"/>
          <w:marBottom w:val="0"/>
          <w:divBdr>
            <w:top w:val="none" w:sz="0" w:space="0" w:color="auto"/>
            <w:left w:val="none" w:sz="0" w:space="0" w:color="auto"/>
            <w:bottom w:val="none" w:sz="0" w:space="0" w:color="auto"/>
            <w:right w:val="none" w:sz="0" w:space="0" w:color="auto"/>
          </w:divBdr>
        </w:div>
        <w:div w:id="576983295">
          <w:marLeft w:val="0"/>
          <w:marRight w:val="0"/>
          <w:marTop w:val="0"/>
          <w:marBottom w:val="0"/>
          <w:divBdr>
            <w:top w:val="none" w:sz="0" w:space="0" w:color="auto"/>
            <w:left w:val="none" w:sz="0" w:space="0" w:color="auto"/>
            <w:bottom w:val="none" w:sz="0" w:space="0" w:color="auto"/>
            <w:right w:val="none" w:sz="0" w:space="0" w:color="auto"/>
          </w:divBdr>
        </w:div>
      </w:divsChild>
    </w:div>
    <w:div w:id="457145790">
      <w:bodyDiv w:val="1"/>
      <w:marLeft w:val="0"/>
      <w:marRight w:val="0"/>
      <w:marTop w:val="0"/>
      <w:marBottom w:val="0"/>
      <w:divBdr>
        <w:top w:val="none" w:sz="0" w:space="0" w:color="auto"/>
        <w:left w:val="none" w:sz="0" w:space="0" w:color="auto"/>
        <w:bottom w:val="none" w:sz="0" w:space="0" w:color="auto"/>
        <w:right w:val="none" w:sz="0" w:space="0" w:color="auto"/>
      </w:divBdr>
    </w:div>
    <w:div w:id="585501697">
      <w:bodyDiv w:val="1"/>
      <w:marLeft w:val="0"/>
      <w:marRight w:val="0"/>
      <w:marTop w:val="0"/>
      <w:marBottom w:val="0"/>
      <w:divBdr>
        <w:top w:val="none" w:sz="0" w:space="0" w:color="auto"/>
        <w:left w:val="none" w:sz="0" w:space="0" w:color="auto"/>
        <w:bottom w:val="none" w:sz="0" w:space="0" w:color="auto"/>
        <w:right w:val="none" w:sz="0" w:space="0" w:color="auto"/>
      </w:divBdr>
    </w:div>
    <w:div w:id="1076050073">
      <w:bodyDiv w:val="1"/>
      <w:marLeft w:val="0"/>
      <w:marRight w:val="0"/>
      <w:marTop w:val="0"/>
      <w:marBottom w:val="0"/>
      <w:divBdr>
        <w:top w:val="none" w:sz="0" w:space="0" w:color="auto"/>
        <w:left w:val="none" w:sz="0" w:space="0" w:color="auto"/>
        <w:bottom w:val="none" w:sz="0" w:space="0" w:color="auto"/>
        <w:right w:val="none" w:sz="0" w:space="0" w:color="auto"/>
      </w:divBdr>
    </w:div>
    <w:div w:id="1258639277">
      <w:bodyDiv w:val="1"/>
      <w:marLeft w:val="0"/>
      <w:marRight w:val="0"/>
      <w:marTop w:val="0"/>
      <w:marBottom w:val="0"/>
      <w:divBdr>
        <w:top w:val="none" w:sz="0" w:space="0" w:color="auto"/>
        <w:left w:val="none" w:sz="0" w:space="0" w:color="auto"/>
        <w:bottom w:val="none" w:sz="0" w:space="0" w:color="auto"/>
        <w:right w:val="none" w:sz="0" w:space="0" w:color="auto"/>
      </w:divBdr>
    </w:div>
    <w:div w:id="159655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183898054@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C2761-9FFC-483B-B1C2-22E154620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3</Pages>
  <Words>681</Words>
  <Characters>3886</Characters>
  <Application>Microsoft Office Word</Application>
  <DocSecurity>0</DocSecurity>
  <Lines>32</Lines>
  <Paragraphs>9</Paragraphs>
  <ScaleCrop>false</ScaleCrop>
  <Company>雷克萨斯</Company>
  <LinksUpToDate>false</LinksUpToDate>
  <CharactersWithSpaces>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65</cp:revision>
  <dcterms:created xsi:type="dcterms:W3CDTF">2019-12-12T01:40:00Z</dcterms:created>
  <dcterms:modified xsi:type="dcterms:W3CDTF">2019-12-25T03:17:00Z</dcterms:modified>
</cp:coreProperties>
</file>