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53D4" w:rsidRPr="00B35A99" w:rsidRDefault="007C53D4" w:rsidP="00905FEA">
      <w:pPr>
        <w:pStyle w:val="a5"/>
        <w:spacing w:line="360" w:lineRule="auto"/>
        <w:ind w:firstLineChars="350" w:firstLine="843"/>
        <w:rPr>
          <w:b/>
          <w:sz w:val="24"/>
          <w:szCs w:val="24"/>
        </w:rPr>
      </w:pPr>
      <w:proofErr w:type="gramStart"/>
      <w:r w:rsidRPr="00B35A99">
        <w:rPr>
          <w:rFonts w:hint="eastAsia"/>
          <w:b/>
          <w:sz w:val="24"/>
          <w:szCs w:val="24"/>
        </w:rPr>
        <w:t>苯选择</w:t>
      </w:r>
      <w:proofErr w:type="gramEnd"/>
      <w:r w:rsidRPr="00B35A99">
        <w:rPr>
          <w:rFonts w:hint="eastAsia"/>
          <w:b/>
          <w:sz w:val="24"/>
          <w:szCs w:val="24"/>
        </w:rPr>
        <w:t>加氢制环己烯及其催化剂研究进展</w:t>
      </w:r>
    </w:p>
    <w:p w:rsidR="007C53D4" w:rsidRPr="00B35A99" w:rsidRDefault="007C53D4" w:rsidP="0029567B">
      <w:pPr>
        <w:pStyle w:val="a5"/>
        <w:spacing w:line="360" w:lineRule="auto"/>
        <w:jc w:val="center"/>
        <w:rPr>
          <w:rFonts w:ascii="楷体" w:eastAsia="楷体"/>
          <w:sz w:val="24"/>
          <w:szCs w:val="24"/>
        </w:rPr>
      </w:pPr>
      <w:r w:rsidRPr="00B35A99">
        <w:rPr>
          <w:rFonts w:ascii="楷体" w:eastAsia="楷体" w:hint="eastAsia"/>
          <w:sz w:val="24"/>
          <w:szCs w:val="24"/>
        </w:rPr>
        <w:t>王梦菲</w:t>
      </w:r>
      <w:r w:rsidRPr="00B35A99">
        <w:rPr>
          <w:rFonts w:ascii="楷体" w:eastAsia="楷体"/>
          <w:sz w:val="24"/>
          <w:szCs w:val="24"/>
        </w:rPr>
        <w:t xml:space="preserve"> </w:t>
      </w:r>
    </w:p>
    <w:p w:rsidR="007C53D4" w:rsidRPr="00B35A99" w:rsidRDefault="007C53D4" w:rsidP="00C60207">
      <w:pPr>
        <w:pStyle w:val="a5"/>
        <w:spacing w:line="360" w:lineRule="auto"/>
        <w:jc w:val="center"/>
        <w:rPr>
          <w:rFonts w:ascii="楷体" w:eastAsia="楷体"/>
          <w:sz w:val="24"/>
          <w:szCs w:val="24"/>
        </w:rPr>
      </w:pPr>
      <w:r w:rsidRPr="00B35A99">
        <w:rPr>
          <w:rFonts w:ascii="楷体" w:eastAsia="楷体" w:hint="eastAsia"/>
          <w:sz w:val="24"/>
          <w:szCs w:val="24"/>
        </w:rPr>
        <w:t>（内蒙古科技大学</w:t>
      </w:r>
      <w:r w:rsidRPr="00B35A99">
        <w:rPr>
          <w:rFonts w:ascii="楷体" w:eastAsia="楷体"/>
          <w:sz w:val="24"/>
          <w:szCs w:val="24"/>
        </w:rPr>
        <w:t xml:space="preserve"> </w:t>
      </w:r>
      <w:r w:rsidRPr="00B35A99">
        <w:rPr>
          <w:rFonts w:ascii="楷体" w:eastAsia="楷体" w:hint="eastAsia"/>
          <w:sz w:val="24"/>
          <w:szCs w:val="24"/>
        </w:rPr>
        <w:t>化学化工学院</w:t>
      </w:r>
      <w:r w:rsidRPr="00B35A99">
        <w:rPr>
          <w:rFonts w:ascii="楷体" w:eastAsia="楷体"/>
          <w:sz w:val="24"/>
          <w:szCs w:val="24"/>
        </w:rPr>
        <w:t xml:space="preserve"> </w:t>
      </w:r>
      <w:r w:rsidRPr="00B35A99">
        <w:rPr>
          <w:rFonts w:ascii="楷体" w:eastAsia="楷体" w:hint="eastAsia"/>
          <w:sz w:val="24"/>
          <w:szCs w:val="24"/>
        </w:rPr>
        <w:t>内蒙古</w:t>
      </w:r>
      <w:r w:rsidRPr="00B35A99">
        <w:rPr>
          <w:rFonts w:ascii="楷体" w:eastAsia="楷体"/>
          <w:sz w:val="24"/>
          <w:szCs w:val="24"/>
        </w:rPr>
        <w:t xml:space="preserve"> </w:t>
      </w:r>
      <w:r w:rsidRPr="00B35A99">
        <w:rPr>
          <w:rFonts w:ascii="楷体" w:eastAsia="楷体" w:hint="eastAsia"/>
          <w:sz w:val="24"/>
          <w:szCs w:val="24"/>
        </w:rPr>
        <w:t>包头市</w:t>
      </w:r>
      <w:r w:rsidRPr="00B35A99">
        <w:rPr>
          <w:rFonts w:ascii="楷体" w:eastAsia="楷体"/>
          <w:sz w:val="24"/>
          <w:szCs w:val="24"/>
        </w:rPr>
        <w:t xml:space="preserve"> 014010</w:t>
      </w:r>
      <w:r w:rsidRPr="00B35A99">
        <w:rPr>
          <w:rFonts w:ascii="楷体" w:eastAsia="楷体" w:hint="eastAsia"/>
          <w:sz w:val="24"/>
          <w:szCs w:val="24"/>
        </w:rPr>
        <w:t>）</w:t>
      </w:r>
    </w:p>
    <w:p w:rsidR="007C53D4" w:rsidRPr="00B35A99" w:rsidRDefault="007C53D4" w:rsidP="0029567B">
      <w:pPr>
        <w:pStyle w:val="a5"/>
        <w:spacing w:line="360" w:lineRule="auto"/>
        <w:rPr>
          <w:rFonts w:ascii="楷体" w:eastAsia="楷体"/>
          <w:sz w:val="24"/>
          <w:szCs w:val="24"/>
        </w:rPr>
      </w:pPr>
      <w:r w:rsidRPr="00B35A99">
        <w:rPr>
          <w:rFonts w:ascii="楷体" w:eastAsia="楷体" w:hint="eastAsia"/>
          <w:b/>
          <w:sz w:val="24"/>
          <w:szCs w:val="24"/>
        </w:rPr>
        <w:t>摘要</w:t>
      </w:r>
      <w:r w:rsidRPr="00B35A99">
        <w:rPr>
          <w:rFonts w:ascii="楷体" w:eastAsia="楷体" w:hint="eastAsia"/>
          <w:sz w:val="24"/>
          <w:szCs w:val="24"/>
        </w:rPr>
        <w:t>：环己烯因其具有活泼</w:t>
      </w:r>
      <w:r w:rsidRPr="00B35A99">
        <w:rPr>
          <w:rFonts w:ascii="楷体" w:eastAsia="楷体"/>
          <w:sz w:val="24"/>
          <w:szCs w:val="24"/>
        </w:rPr>
        <w:t>C=C</w:t>
      </w:r>
      <w:r w:rsidRPr="00B35A99">
        <w:rPr>
          <w:rFonts w:ascii="楷体" w:eastAsia="楷体" w:hint="eastAsia"/>
          <w:sz w:val="24"/>
          <w:szCs w:val="24"/>
        </w:rPr>
        <w:t>双键，作为重要的有机化工原材料广泛应用于医药、农药、农用化学品、饲料、添加剂，是生产环己醇、己二酸、聚酰胺和聚酯等化工产品的生产。</w:t>
      </w:r>
      <w:proofErr w:type="gramStart"/>
      <w:r w:rsidRPr="00B35A99">
        <w:rPr>
          <w:rFonts w:ascii="楷体" w:eastAsia="楷体" w:hint="eastAsia"/>
          <w:sz w:val="24"/>
          <w:szCs w:val="24"/>
        </w:rPr>
        <w:t>苯选择</w:t>
      </w:r>
      <w:proofErr w:type="gramEnd"/>
      <w:r w:rsidRPr="00B35A99">
        <w:rPr>
          <w:rFonts w:ascii="楷体" w:eastAsia="楷体" w:hint="eastAsia"/>
          <w:sz w:val="24"/>
          <w:szCs w:val="24"/>
        </w:rPr>
        <w:t>部分加氢制环己烯工艺路线，是一条安全、经济、高效有利于环境保护的路线，备受到工业界的广泛关注。实现</w:t>
      </w:r>
      <w:proofErr w:type="gramStart"/>
      <w:r w:rsidRPr="00B35A99">
        <w:rPr>
          <w:rFonts w:ascii="楷体" w:eastAsia="楷体" w:hint="eastAsia"/>
          <w:sz w:val="24"/>
          <w:szCs w:val="24"/>
        </w:rPr>
        <w:t>苯选择</w:t>
      </w:r>
      <w:proofErr w:type="gramEnd"/>
      <w:r w:rsidRPr="00B35A99">
        <w:rPr>
          <w:rFonts w:ascii="楷体" w:eastAsia="楷体" w:hint="eastAsia"/>
          <w:sz w:val="24"/>
          <w:szCs w:val="24"/>
        </w:rPr>
        <w:t>加氢制环己烯的关键技术是催化剂的活性和选择性。</w:t>
      </w:r>
      <w:r w:rsidRPr="00B35A99">
        <w:rPr>
          <w:rFonts w:ascii="楷体" w:eastAsia="楷体"/>
          <w:sz w:val="24"/>
          <w:szCs w:val="24"/>
        </w:rPr>
        <w:t>1989</w:t>
      </w:r>
      <w:r w:rsidRPr="00B35A99">
        <w:rPr>
          <w:rFonts w:ascii="楷体" w:eastAsia="楷体" w:hint="eastAsia"/>
          <w:sz w:val="24"/>
          <w:szCs w:val="24"/>
        </w:rPr>
        <w:t>年日本旭化成公司在水岛建成了世界第一个</w:t>
      </w:r>
      <w:proofErr w:type="gramStart"/>
      <w:r w:rsidRPr="00B35A99">
        <w:rPr>
          <w:rFonts w:ascii="楷体" w:eastAsia="楷体" w:hint="eastAsia"/>
          <w:sz w:val="24"/>
          <w:szCs w:val="24"/>
        </w:rPr>
        <w:t>苯选择</w:t>
      </w:r>
      <w:proofErr w:type="gramEnd"/>
      <w:r w:rsidRPr="00B35A99">
        <w:rPr>
          <w:rFonts w:ascii="楷体" w:eastAsia="楷体" w:hint="eastAsia"/>
          <w:sz w:val="24"/>
          <w:szCs w:val="24"/>
        </w:rPr>
        <w:t>加氢制环己烯生产环己醇生产线。</w:t>
      </w:r>
      <w:r w:rsidRPr="00B35A99">
        <w:rPr>
          <w:rFonts w:ascii="楷体" w:eastAsia="楷体"/>
          <w:sz w:val="24"/>
          <w:szCs w:val="24"/>
        </w:rPr>
        <w:t>1996</w:t>
      </w:r>
      <w:r w:rsidRPr="00B35A99">
        <w:rPr>
          <w:rFonts w:ascii="楷体" w:eastAsia="楷体" w:hint="eastAsia"/>
          <w:sz w:val="24"/>
          <w:szCs w:val="24"/>
        </w:rPr>
        <w:t>年，该生产线被我国引进投产成功，中国成了世界上第二个</w:t>
      </w:r>
      <w:proofErr w:type="gramStart"/>
      <w:r w:rsidRPr="00B35A99">
        <w:rPr>
          <w:rFonts w:ascii="楷体" w:eastAsia="楷体" w:hint="eastAsia"/>
          <w:sz w:val="24"/>
          <w:szCs w:val="24"/>
        </w:rPr>
        <w:t>由苯选择</w:t>
      </w:r>
      <w:proofErr w:type="gramEnd"/>
      <w:r w:rsidRPr="00B35A99">
        <w:rPr>
          <w:rFonts w:ascii="楷体" w:eastAsia="楷体" w:hint="eastAsia"/>
          <w:sz w:val="24"/>
          <w:szCs w:val="24"/>
        </w:rPr>
        <w:t>加氢生产环己烯的国家。本文着重论述了</w:t>
      </w:r>
      <w:proofErr w:type="gramStart"/>
      <w:r w:rsidRPr="00B35A99">
        <w:rPr>
          <w:rFonts w:ascii="楷体" w:eastAsia="楷体" w:hint="eastAsia"/>
          <w:sz w:val="24"/>
          <w:szCs w:val="24"/>
        </w:rPr>
        <w:t>苯选择</w:t>
      </w:r>
      <w:proofErr w:type="gramEnd"/>
      <w:r w:rsidRPr="00B35A99">
        <w:rPr>
          <w:rFonts w:ascii="楷体" w:eastAsia="楷体" w:hint="eastAsia"/>
          <w:sz w:val="24"/>
          <w:szCs w:val="24"/>
        </w:rPr>
        <w:t>加氢制环己烯催化技术的开发背景和国内外相关领域的研究进展，催化剂的制备方法以及催化剂的制备条件。最后，提出了苯选择加氢催化剂科研开发前景。</w:t>
      </w:r>
    </w:p>
    <w:p w:rsidR="007C53D4" w:rsidRPr="00B35A99" w:rsidRDefault="007C53D4" w:rsidP="00905FEA">
      <w:pPr>
        <w:pStyle w:val="a5"/>
        <w:spacing w:line="360" w:lineRule="auto"/>
        <w:ind w:left="602" w:hangingChars="250" w:hanging="602"/>
        <w:rPr>
          <w:rFonts w:ascii="楷体" w:eastAsia="楷体"/>
          <w:sz w:val="24"/>
          <w:szCs w:val="24"/>
        </w:rPr>
      </w:pPr>
      <w:r w:rsidRPr="00B35A99">
        <w:rPr>
          <w:rFonts w:ascii="楷体" w:eastAsia="楷体" w:hint="eastAsia"/>
          <w:b/>
          <w:sz w:val="24"/>
          <w:szCs w:val="24"/>
        </w:rPr>
        <w:t>关键词</w:t>
      </w:r>
      <w:r w:rsidRPr="00B35A99">
        <w:rPr>
          <w:rFonts w:ascii="楷体" w:eastAsia="楷体" w:hint="eastAsia"/>
          <w:sz w:val="24"/>
          <w:szCs w:val="24"/>
        </w:rPr>
        <w:t>：</w:t>
      </w:r>
      <w:proofErr w:type="gramStart"/>
      <w:r w:rsidRPr="00B35A99">
        <w:rPr>
          <w:rFonts w:ascii="楷体" w:eastAsia="楷体" w:hint="eastAsia"/>
          <w:sz w:val="24"/>
          <w:szCs w:val="24"/>
        </w:rPr>
        <w:t>苯选择</w:t>
      </w:r>
      <w:proofErr w:type="gramEnd"/>
      <w:r w:rsidRPr="00B35A99">
        <w:rPr>
          <w:rFonts w:ascii="楷体" w:eastAsia="楷体" w:hint="eastAsia"/>
          <w:sz w:val="24"/>
          <w:szCs w:val="24"/>
        </w:rPr>
        <w:t>加氢</w:t>
      </w:r>
      <w:r w:rsidRPr="00B35A99">
        <w:rPr>
          <w:rFonts w:ascii="楷体" w:eastAsia="楷体"/>
          <w:sz w:val="24"/>
          <w:szCs w:val="24"/>
        </w:rPr>
        <w:t xml:space="preserve">   </w:t>
      </w:r>
      <w:r w:rsidRPr="00B35A99">
        <w:rPr>
          <w:rFonts w:ascii="楷体" w:eastAsia="楷体" w:hint="eastAsia"/>
          <w:sz w:val="24"/>
          <w:szCs w:val="24"/>
        </w:rPr>
        <w:t>环己烯</w:t>
      </w:r>
      <w:r w:rsidRPr="00B35A99">
        <w:rPr>
          <w:rFonts w:ascii="楷体" w:eastAsia="楷体"/>
          <w:sz w:val="24"/>
          <w:szCs w:val="24"/>
        </w:rPr>
        <w:t xml:space="preserve">   </w:t>
      </w:r>
      <w:proofErr w:type="gramStart"/>
      <w:r w:rsidRPr="00B35A99">
        <w:rPr>
          <w:rFonts w:ascii="楷体" w:eastAsia="楷体" w:hint="eastAsia"/>
          <w:sz w:val="24"/>
          <w:szCs w:val="24"/>
        </w:rPr>
        <w:t>钌系催化剂</w:t>
      </w:r>
      <w:proofErr w:type="gramEnd"/>
    </w:p>
    <w:p w:rsidR="007C53D4" w:rsidRPr="00B35A99" w:rsidRDefault="007C53D4" w:rsidP="00E216C0">
      <w:pPr>
        <w:pStyle w:val="ordinary-output"/>
        <w:shd w:val="clear" w:color="auto" w:fill="F9F9F9"/>
        <w:rPr>
          <w:rFonts w:ascii="楷体" w:eastAsia="楷体" w:hAnsi="Courier New" w:cs="Courier New"/>
          <w:color w:val="auto"/>
          <w:kern w:val="2"/>
          <w:sz w:val="24"/>
          <w:szCs w:val="24"/>
        </w:rPr>
      </w:pPr>
      <w:r w:rsidRPr="00B35A99">
        <w:rPr>
          <w:rFonts w:ascii="楷体" w:eastAsia="楷体" w:hAnsi="Courier New" w:cs="Courier New"/>
          <w:color w:val="auto"/>
          <w:kern w:val="2"/>
          <w:sz w:val="24"/>
          <w:szCs w:val="24"/>
        </w:rPr>
        <w:t xml:space="preserve">Research Progress in Selective Hydrogenation of Benzene to </w:t>
      </w:r>
      <w:proofErr w:type="spellStart"/>
      <w:r w:rsidRPr="00B35A99">
        <w:rPr>
          <w:rFonts w:ascii="楷体" w:eastAsia="楷体" w:hAnsi="Courier New" w:cs="Courier New"/>
          <w:color w:val="auto"/>
          <w:kern w:val="2"/>
          <w:sz w:val="24"/>
          <w:szCs w:val="24"/>
        </w:rPr>
        <w:t>Cyclohexene</w:t>
      </w:r>
      <w:proofErr w:type="spellEnd"/>
      <w:r w:rsidRPr="00B35A99">
        <w:rPr>
          <w:rFonts w:ascii="楷体" w:eastAsia="楷体" w:hAnsi="Courier New" w:cs="Courier New"/>
          <w:color w:val="auto"/>
          <w:kern w:val="2"/>
          <w:sz w:val="24"/>
          <w:szCs w:val="24"/>
        </w:rPr>
        <w:t xml:space="preserve"> and </w:t>
      </w:r>
      <w:r w:rsidR="002A56E2">
        <w:rPr>
          <w:rFonts w:ascii="楷体" w:eastAsia="楷体" w:hAnsi="Courier New" w:cs="Courier New" w:hint="eastAsia"/>
          <w:color w:val="auto"/>
          <w:kern w:val="2"/>
          <w:sz w:val="24"/>
          <w:szCs w:val="24"/>
        </w:rPr>
        <w:t>its</w:t>
      </w:r>
      <w:r w:rsidRPr="00B35A99">
        <w:rPr>
          <w:rFonts w:ascii="楷体" w:eastAsia="楷体" w:hAnsi="Courier New" w:cs="Courier New"/>
          <w:color w:val="auto"/>
          <w:kern w:val="2"/>
          <w:sz w:val="24"/>
          <w:szCs w:val="24"/>
        </w:rPr>
        <w:t xml:space="preserve"> Catalysts</w:t>
      </w:r>
    </w:p>
    <w:p w:rsidR="007C53D4" w:rsidRPr="00B35A99" w:rsidRDefault="007C53D4" w:rsidP="00905FEA">
      <w:pPr>
        <w:pStyle w:val="ordinary-output"/>
        <w:shd w:val="clear" w:color="auto" w:fill="F9F9F9"/>
        <w:ind w:firstLineChars="1350" w:firstLine="3240"/>
        <w:rPr>
          <w:rFonts w:ascii="楷体" w:eastAsia="楷体" w:hAnsi="Courier New" w:cs="Courier New"/>
          <w:color w:val="auto"/>
          <w:kern w:val="2"/>
          <w:sz w:val="24"/>
          <w:szCs w:val="24"/>
        </w:rPr>
      </w:pPr>
      <w:r w:rsidRPr="00B35A99">
        <w:rPr>
          <w:rFonts w:ascii="楷体" w:eastAsia="楷体" w:hAnsi="Courier New" w:cs="Courier New"/>
          <w:color w:val="auto"/>
          <w:kern w:val="2"/>
          <w:sz w:val="24"/>
          <w:szCs w:val="24"/>
        </w:rPr>
        <w:t xml:space="preserve">Wang </w:t>
      </w:r>
      <w:proofErr w:type="spellStart"/>
      <w:r w:rsidRPr="00B35A99">
        <w:rPr>
          <w:rFonts w:ascii="楷体" w:eastAsia="楷体" w:hAnsi="Courier New" w:cs="Courier New"/>
          <w:color w:val="auto"/>
          <w:kern w:val="2"/>
          <w:sz w:val="24"/>
          <w:szCs w:val="24"/>
        </w:rPr>
        <w:t>Meng</w:t>
      </w:r>
      <w:proofErr w:type="spellEnd"/>
      <w:r w:rsidRPr="00B35A99">
        <w:rPr>
          <w:rFonts w:ascii="楷体" w:eastAsia="楷体" w:hAnsi="Courier New" w:cs="Courier New"/>
          <w:color w:val="auto"/>
          <w:kern w:val="2"/>
          <w:sz w:val="24"/>
          <w:szCs w:val="24"/>
        </w:rPr>
        <w:t xml:space="preserve"> </w:t>
      </w:r>
      <w:proofErr w:type="spellStart"/>
      <w:r w:rsidRPr="00B35A99">
        <w:rPr>
          <w:rFonts w:ascii="楷体" w:eastAsia="楷体" w:hAnsi="Courier New" w:cs="Courier New"/>
          <w:color w:val="auto"/>
          <w:kern w:val="2"/>
          <w:sz w:val="24"/>
          <w:szCs w:val="24"/>
        </w:rPr>
        <w:t>Fei</w:t>
      </w:r>
      <w:proofErr w:type="spellEnd"/>
      <w:r w:rsidRPr="00B35A99">
        <w:rPr>
          <w:rFonts w:ascii="楷体" w:eastAsia="楷体" w:hAnsi="Courier New" w:cs="Courier New"/>
          <w:color w:val="auto"/>
          <w:kern w:val="2"/>
          <w:sz w:val="24"/>
          <w:szCs w:val="24"/>
        </w:rPr>
        <w:t xml:space="preserve">   </w:t>
      </w:r>
    </w:p>
    <w:p w:rsidR="007C53D4" w:rsidRPr="00B35A99" w:rsidRDefault="007C53D4" w:rsidP="0029567B">
      <w:pPr>
        <w:pStyle w:val="ordinary-output"/>
        <w:shd w:val="clear" w:color="auto" w:fill="F9F9F9"/>
        <w:rPr>
          <w:rFonts w:ascii="楷体" w:eastAsia="楷体" w:hAnsi="Courier New" w:cs="Courier New"/>
          <w:color w:val="auto"/>
          <w:kern w:val="2"/>
          <w:sz w:val="24"/>
          <w:szCs w:val="24"/>
        </w:rPr>
      </w:pPr>
      <w:r w:rsidRPr="00B35A99">
        <w:rPr>
          <w:rFonts w:ascii="楷体" w:eastAsia="楷体" w:hAnsi="Courier New" w:cs="Courier New"/>
          <w:color w:val="auto"/>
          <w:kern w:val="2"/>
          <w:sz w:val="24"/>
          <w:szCs w:val="24"/>
        </w:rPr>
        <w:t xml:space="preserve"> (</w:t>
      </w:r>
      <w:smartTag w:uri="urn:schemas-microsoft-com:office:smarttags" w:element="PlaceType">
        <w:r w:rsidRPr="00B35A99">
          <w:rPr>
            <w:rFonts w:ascii="楷体" w:eastAsia="楷体" w:hAnsi="Courier New" w:cs="Courier New"/>
            <w:color w:val="auto"/>
            <w:kern w:val="2"/>
            <w:sz w:val="24"/>
            <w:szCs w:val="24"/>
          </w:rPr>
          <w:t>College</w:t>
        </w:r>
      </w:smartTag>
      <w:r w:rsidRPr="00B35A99">
        <w:rPr>
          <w:rFonts w:ascii="楷体" w:eastAsia="楷体" w:hAnsi="Courier New" w:cs="Courier New"/>
          <w:color w:val="auto"/>
          <w:kern w:val="2"/>
          <w:sz w:val="24"/>
          <w:szCs w:val="24"/>
        </w:rPr>
        <w:t xml:space="preserve"> of </w:t>
      </w:r>
      <w:smartTag w:uri="urn:schemas-microsoft-com:office:smarttags" w:element="PlaceName">
        <w:r w:rsidRPr="00B35A99">
          <w:rPr>
            <w:rFonts w:ascii="楷体" w:eastAsia="楷体" w:hAnsi="Courier New" w:cs="Courier New"/>
            <w:color w:val="auto"/>
            <w:kern w:val="2"/>
            <w:sz w:val="24"/>
            <w:szCs w:val="24"/>
          </w:rPr>
          <w:t>Chemistry</w:t>
        </w:r>
      </w:smartTag>
      <w:r w:rsidRPr="00B35A99">
        <w:rPr>
          <w:rFonts w:ascii="楷体" w:eastAsia="楷体" w:hAnsi="Courier New" w:cs="Courier New"/>
          <w:color w:val="auto"/>
          <w:kern w:val="2"/>
          <w:sz w:val="24"/>
          <w:szCs w:val="24"/>
        </w:rPr>
        <w:t xml:space="preserve"> and Chemical Engineering, </w:t>
      </w:r>
      <w:smartTag w:uri="urn:schemas-microsoft-com:office:smarttags" w:element="PlaceName">
        <w:r w:rsidRPr="00B35A99">
          <w:rPr>
            <w:rFonts w:ascii="楷体" w:eastAsia="楷体" w:hAnsi="Courier New" w:cs="Courier New"/>
            <w:color w:val="auto"/>
            <w:kern w:val="2"/>
            <w:sz w:val="24"/>
            <w:szCs w:val="24"/>
          </w:rPr>
          <w:t>Inner Mongolia</w:t>
        </w:r>
      </w:smartTag>
      <w:r w:rsidRPr="00B35A99">
        <w:rPr>
          <w:rFonts w:ascii="楷体" w:eastAsia="楷体" w:hAnsi="Courier New" w:cs="Courier New"/>
          <w:color w:val="auto"/>
          <w:kern w:val="2"/>
          <w:sz w:val="24"/>
          <w:szCs w:val="24"/>
        </w:rPr>
        <w:t xml:space="preserve"> </w:t>
      </w:r>
      <w:smartTag w:uri="urn:schemas-microsoft-com:office:smarttags" w:element="PlaceType">
        <w:r w:rsidRPr="00B35A99">
          <w:rPr>
            <w:rFonts w:ascii="楷体" w:eastAsia="楷体" w:hAnsi="Courier New" w:cs="Courier New"/>
            <w:color w:val="auto"/>
            <w:kern w:val="2"/>
            <w:sz w:val="24"/>
            <w:szCs w:val="24"/>
          </w:rPr>
          <w:t>University</w:t>
        </w:r>
      </w:smartTag>
      <w:r w:rsidRPr="00B35A99">
        <w:rPr>
          <w:rFonts w:ascii="楷体" w:eastAsia="楷体" w:hAnsi="Courier New" w:cs="Courier New"/>
          <w:color w:val="auto"/>
          <w:kern w:val="2"/>
          <w:sz w:val="24"/>
          <w:szCs w:val="24"/>
        </w:rPr>
        <w:t xml:space="preserve"> of Science and Technology, Inner </w:t>
      </w:r>
      <w:proofErr w:type="gramStart"/>
      <w:r w:rsidRPr="00B35A99">
        <w:rPr>
          <w:rFonts w:ascii="楷体" w:eastAsia="楷体" w:hAnsi="Courier New" w:cs="Courier New"/>
          <w:color w:val="auto"/>
          <w:kern w:val="2"/>
          <w:sz w:val="24"/>
          <w:szCs w:val="24"/>
        </w:rPr>
        <w:t>Mongo  Baotou</w:t>
      </w:r>
      <w:proofErr w:type="gramEnd"/>
      <w:r w:rsidRPr="00B35A99">
        <w:rPr>
          <w:rFonts w:ascii="楷体" w:eastAsia="楷体" w:hAnsi="Courier New" w:cs="Courier New"/>
          <w:color w:val="auto"/>
          <w:kern w:val="2"/>
          <w:sz w:val="24"/>
          <w:szCs w:val="24"/>
        </w:rPr>
        <w:t xml:space="preserve"> 014010) </w:t>
      </w:r>
    </w:p>
    <w:p w:rsidR="007C53D4" w:rsidRPr="00B35A99" w:rsidRDefault="007C53D4" w:rsidP="0029567B">
      <w:pPr>
        <w:pStyle w:val="ordinary-output"/>
        <w:shd w:val="clear" w:color="auto" w:fill="F9F9F9"/>
        <w:rPr>
          <w:rFonts w:ascii="楷体" w:eastAsia="楷体" w:hAnsi="Courier New" w:cs="Courier New"/>
          <w:color w:val="auto"/>
          <w:kern w:val="2"/>
          <w:sz w:val="24"/>
          <w:szCs w:val="24"/>
        </w:rPr>
      </w:pPr>
      <w:proofErr w:type="spellStart"/>
      <w:r w:rsidRPr="00B35A99">
        <w:rPr>
          <w:rFonts w:ascii="楷体" w:eastAsia="楷体" w:hAnsi="Courier New" w:cs="Courier New"/>
          <w:b/>
          <w:sz w:val="24"/>
          <w:szCs w:val="24"/>
        </w:rPr>
        <w:t>Absrtact</w:t>
      </w:r>
      <w:proofErr w:type="spellEnd"/>
      <w:r w:rsidRPr="00B35A99">
        <w:rPr>
          <w:rFonts w:ascii="楷体" w:eastAsia="楷体" w:hAnsi="Courier New" w:cs="Courier New" w:hint="eastAsia"/>
          <w:sz w:val="24"/>
          <w:szCs w:val="24"/>
        </w:rPr>
        <w:t>：</w:t>
      </w:r>
      <w:proofErr w:type="spellStart"/>
      <w:r w:rsidRPr="00B35A99">
        <w:rPr>
          <w:rFonts w:ascii="楷体" w:eastAsia="楷体" w:hAnsi="Courier New" w:cs="Courier New"/>
          <w:color w:val="auto"/>
          <w:kern w:val="2"/>
          <w:sz w:val="24"/>
          <w:szCs w:val="24"/>
        </w:rPr>
        <w:t>Cyclohexene</w:t>
      </w:r>
      <w:proofErr w:type="spellEnd"/>
      <w:r w:rsidRPr="00B35A99">
        <w:rPr>
          <w:rFonts w:ascii="楷体" w:eastAsia="楷体" w:hAnsi="Courier New" w:cs="Courier New"/>
          <w:color w:val="auto"/>
          <w:kern w:val="2"/>
          <w:sz w:val="24"/>
          <w:szCs w:val="24"/>
        </w:rPr>
        <w:t xml:space="preserve"> is widely used as an important organic chemical raw material in medicine, pesticide, agricultural chemicals, feed and additives because of its active C=C double bond. </w:t>
      </w:r>
      <w:proofErr w:type="spellStart"/>
      <w:r w:rsidRPr="00B35A99">
        <w:rPr>
          <w:rFonts w:ascii="楷体" w:eastAsia="楷体" w:hAnsi="Courier New" w:cs="Courier New"/>
          <w:color w:val="auto"/>
          <w:kern w:val="2"/>
          <w:sz w:val="24"/>
          <w:szCs w:val="24"/>
        </w:rPr>
        <w:t>Cyclohexene</w:t>
      </w:r>
      <w:proofErr w:type="spellEnd"/>
      <w:r w:rsidRPr="00B35A99">
        <w:rPr>
          <w:rFonts w:ascii="楷体" w:eastAsia="楷体" w:hAnsi="Courier New" w:cs="Courier New"/>
          <w:color w:val="auto"/>
          <w:kern w:val="2"/>
          <w:sz w:val="24"/>
          <w:szCs w:val="24"/>
        </w:rPr>
        <w:t xml:space="preserve"> is the production of chemical products such as </w:t>
      </w:r>
      <w:proofErr w:type="spellStart"/>
      <w:r w:rsidRPr="00B35A99">
        <w:rPr>
          <w:rFonts w:ascii="楷体" w:eastAsia="楷体" w:hAnsi="Courier New" w:cs="Courier New"/>
          <w:color w:val="auto"/>
          <w:kern w:val="2"/>
          <w:sz w:val="24"/>
          <w:szCs w:val="24"/>
        </w:rPr>
        <w:t>cyclohexanol</w:t>
      </w:r>
      <w:proofErr w:type="spellEnd"/>
      <w:r w:rsidRPr="00B35A99">
        <w:rPr>
          <w:rFonts w:ascii="楷体" w:eastAsia="楷体" w:hAnsi="Courier New" w:cs="Courier New"/>
          <w:color w:val="auto"/>
          <w:kern w:val="2"/>
          <w:sz w:val="24"/>
          <w:szCs w:val="24"/>
        </w:rPr>
        <w:t xml:space="preserve">, </w:t>
      </w:r>
      <w:proofErr w:type="spellStart"/>
      <w:r w:rsidRPr="00B35A99">
        <w:rPr>
          <w:rFonts w:ascii="楷体" w:eastAsia="楷体" w:hAnsi="Courier New" w:cs="Courier New"/>
          <w:color w:val="auto"/>
          <w:kern w:val="2"/>
          <w:sz w:val="24"/>
          <w:szCs w:val="24"/>
        </w:rPr>
        <w:t>adipic</w:t>
      </w:r>
      <w:proofErr w:type="spellEnd"/>
      <w:r w:rsidRPr="00B35A99">
        <w:rPr>
          <w:rFonts w:ascii="楷体" w:eastAsia="楷体" w:hAnsi="Courier New" w:cs="Courier New"/>
          <w:color w:val="auto"/>
          <w:kern w:val="2"/>
          <w:sz w:val="24"/>
          <w:szCs w:val="24"/>
        </w:rPr>
        <w:t xml:space="preserve"> acid, polyamide and polyester. The selective hydrogenation of benzene to </w:t>
      </w:r>
      <w:proofErr w:type="spellStart"/>
      <w:r w:rsidRPr="00B35A99">
        <w:rPr>
          <w:rFonts w:ascii="楷体" w:eastAsia="楷体" w:hAnsi="Courier New" w:cs="Courier New"/>
          <w:color w:val="auto"/>
          <w:kern w:val="2"/>
          <w:sz w:val="24"/>
          <w:szCs w:val="24"/>
        </w:rPr>
        <w:t>cyclohexene</w:t>
      </w:r>
      <w:proofErr w:type="spellEnd"/>
      <w:r w:rsidRPr="00B35A99">
        <w:rPr>
          <w:rFonts w:ascii="楷体" w:eastAsia="楷体" w:hAnsi="Courier New" w:cs="Courier New"/>
          <w:color w:val="auto"/>
          <w:kern w:val="2"/>
          <w:sz w:val="24"/>
          <w:szCs w:val="24"/>
        </w:rPr>
        <w:t xml:space="preserve"> is a safe, economical and efficient route conducive to environmental protection, which has attracted widespread attention in industry. The key technology to realize selective hydrogenation of benzene </w:t>
      </w:r>
      <w:r w:rsidRPr="00B35A99">
        <w:rPr>
          <w:rFonts w:ascii="楷体" w:eastAsia="楷体" w:hAnsi="Courier New" w:cs="Courier New"/>
          <w:color w:val="auto"/>
          <w:kern w:val="2"/>
          <w:sz w:val="24"/>
          <w:szCs w:val="24"/>
        </w:rPr>
        <w:lastRenderedPageBreak/>
        <w:t xml:space="preserve">to </w:t>
      </w:r>
      <w:proofErr w:type="spellStart"/>
      <w:r w:rsidRPr="00B35A99">
        <w:rPr>
          <w:rFonts w:ascii="楷体" w:eastAsia="楷体" w:hAnsi="Courier New" w:cs="Courier New"/>
          <w:color w:val="auto"/>
          <w:kern w:val="2"/>
          <w:sz w:val="24"/>
          <w:szCs w:val="24"/>
        </w:rPr>
        <w:t>cyclohexene</w:t>
      </w:r>
      <w:proofErr w:type="spellEnd"/>
      <w:r w:rsidRPr="00B35A99">
        <w:rPr>
          <w:rFonts w:ascii="楷体" w:eastAsia="楷体" w:hAnsi="Courier New" w:cs="Courier New"/>
          <w:color w:val="auto"/>
          <w:kern w:val="2"/>
          <w:sz w:val="24"/>
          <w:szCs w:val="24"/>
        </w:rPr>
        <w:t xml:space="preserve"> is the activity and selectivity of the catalyst. In 1989, Asahi </w:t>
      </w:r>
      <w:proofErr w:type="spellStart"/>
      <w:r w:rsidRPr="00B35A99">
        <w:rPr>
          <w:rFonts w:ascii="楷体" w:eastAsia="楷体" w:hAnsi="Courier New" w:cs="Courier New"/>
          <w:color w:val="auto"/>
          <w:kern w:val="2"/>
          <w:sz w:val="24"/>
          <w:szCs w:val="24"/>
        </w:rPr>
        <w:t>Shimbun</w:t>
      </w:r>
      <w:proofErr w:type="spellEnd"/>
      <w:r w:rsidRPr="00B35A99">
        <w:rPr>
          <w:rFonts w:ascii="楷体" w:eastAsia="楷体" w:hAnsi="Courier New" w:cs="Courier New"/>
          <w:color w:val="auto"/>
          <w:kern w:val="2"/>
          <w:sz w:val="24"/>
          <w:szCs w:val="24"/>
        </w:rPr>
        <w:t xml:space="preserve"> Company of </w:t>
      </w:r>
      <w:smartTag w:uri="urn:schemas-microsoft-com:office:smarttags" w:element="country-region">
        <w:smartTag w:uri="urn:schemas-microsoft-com:office:smarttags" w:element="place">
          <w:r w:rsidRPr="00B35A99">
            <w:rPr>
              <w:rFonts w:ascii="楷体" w:eastAsia="楷体" w:hAnsi="Courier New" w:cs="Courier New"/>
              <w:color w:val="auto"/>
              <w:kern w:val="2"/>
              <w:sz w:val="24"/>
              <w:szCs w:val="24"/>
            </w:rPr>
            <w:t>Japan</w:t>
          </w:r>
        </w:smartTag>
      </w:smartTag>
      <w:r w:rsidRPr="00B35A99">
        <w:rPr>
          <w:rFonts w:ascii="楷体" w:eastAsia="楷体" w:hAnsi="Courier New" w:cs="Courier New"/>
          <w:color w:val="auto"/>
          <w:kern w:val="2"/>
          <w:sz w:val="24"/>
          <w:szCs w:val="24"/>
        </w:rPr>
        <w:t xml:space="preserve"> built the world's first production line for</w:t>
      </w:r>
      <w:r w:rsidRPr="00B35A99">
        <w:rPr>
          <w:rFonts w:ascii="Arial" w:hAnsi="Arial" w:cs="Arial"/>
          <w:kern w:val="2"/>
          <w:sz w:val="24"/>
          <w:szCs w:val="24"/>
        </w:rPr>
        <w:t xml:space="preserve"> </w:t>
      </w:r>
      <w:proofErr w:type="spellStart"/>
      <w:r w:rsidRPr="00B35A99">
        <w:rPr>
          <w:rFonts w:ascii="楷体" w:eastAsia="楷体" w:hAnsi="Courier New" w:cs="Courier New"/>
          <w:color w:val="auto"/>
          <w:kern w:val="2"/>
          <w:sz w:val="24"/>
          <w:szCs w:val="24"/>
        </w:rPr>
        <w:t>cyclohexanol</w:t>
      </w:r>
      <w:proofErr w:type="spellEnd"/>
      <w:r w:rsidRPr="00B35A99">
        <w:rPr>
          <w:rFonts w:ascii="楷体" w:eastAsia="楷体" w:hAnsi="Courier New" w:cs="Courier New"/>
          <w:color w:val="auto"/>
          <w:kern w:val="2"/>
          <w:sz w:val="24"/>
          <w:szCs w:val="24"/>
        </w:rPr>
        <w:t xml:space="preserve"> production by selective hydrogenation of benzene to </w:t>
      </w:r>
      <w:proofErr w:type="spellStart"/>
      <w:r w:rsidRPr="00B35A99">
        <w:rPr>
          <w:rFonts w:ascii="楷体" w:eastAsia="楷体" w:hAnsi="Courier New" w:cs="Courier New"/>
          <w:color w:val="auto"/>
          <w:kern w:val="2"/>
          <w:sz w:val="24"/>
          <w:szCs w:val="24"/>
        </w:rPr>
        <w:t>cyclohexene</w:t>
      </w:r>
      <w:proofErr w:type="spellEnd"/>
      <w:r w:rsidRPr="00B35A99">
        <w:rPr>
          <w:rFonts w:ascii="楷体" w:eastAsia="楷体" w:hAnsi="Courier New" w:cs="Courier New"/>
          <w:color w:val="auto"/>
          <w:kern w:val="2"/>
          <w:sz w:val="24"/>
          <w:szCs w:val="24"/>
        </w:rPr>
        <w:t xml:space="preserve"> in </w:t>
      </w:r>
      <w:proofErr w:type="spellStart"/>
      <w:r w:rsidRPr="00B35A99">
        <w:rPr>
          <w:rFonts w:ascii="楷体" w:eastAsia="楷体" w:hAnsi="Courier New" w:cs="Courier New"/>
          <w:color w:val="auto"/>
          <w:kern w:val="2"/>
          <w:sz w:val="24"/>
          <w:szCs w:val="24"/>
        </w:rPr>
        <w:t>Shuidao</w:t>
      </w:r>
      <w:proofErr w:type="spellEnd"/>
      <w:r w:rsidRPr="00B35A99">
        <w:rPr>
          <w:rFonts w:ascii="楷体" w:eastAsia="楷体" w:hAnsi="Courier New" w:cs="Courier New"/>
          <w:color w:val="auto"/>
          <w:kern w:val="2"/>
          <w:sz w:val="24"/>
          <w:szCs w:val="24"/>
        </w:rPr>
        <w:t xml:space="preserve">. In 1996, the production line was successfully introduced and put into production by </w:t>
      </w:r>
      <w:proofErr w:type="gramStart"/>
      <w:r w:rsidRPr="00B35A99">
        <w:rPr>
          <w:rFonts w:ascii="楷体" w:eastAsia="楷体" w:hAnsi="Courier New" w:cs="Courier New"/>
          <w:color w:val="auto"/>
          <w:kern w:val="2"/>
          <w:sz w:val="24"/>
          <w:szCs w:val="24"/>
        </w:rPr>
        <w:t>China .</w:t>
      </w:r>
      <w:proofErr w:type="gramEnd"/>
      <w:r w:rsidRPr="00B35A99">
        <w:rPr>
          <w:rFonts w:ascii="楷体" w:eastAsia="楷体" w:hAnsi="Courier New" w:cs="Courier New"/>
          <w:color w:val="auto"/>
          <w:kern w:val="2"/>
          <w:sz w:val="24"/>
          <w:szCs w:val="24"/>
        </w:rPr>
        <w:t xml:space="preserve"> </w:t>
      </w:r>
      <w:smartTag w:uri="urn:schemas-microsoft-com:office:smarttags" w:element="country-region">
        <w:smartTag w:uri="urn:schemas-microsoft-com:office:smarttags" w:element="place">
          <w:r w:rsidRPr="00B35A99">
            <w:rPr>
              <w:rFonts w:ascii="楷体" w:eastAsia="楷体" w:hAnsi="Courier New" w:cs="Courier New"/>
              <w:color w:val="auto"/>
              <w:kern w:val="2"/>
              <w:sz w:val="24"/>
              <w:szCs w:val="24"/>
            </w:rPr>
            <w:t>China</w:t>
          </w:r>
        </w:smartTag>
      </w:smartTag>
      <w:r w:rsidRPr="00B35A99">
        <w:rPr>
          <w:rFonts w:ascii="楷体" w:eastAsia="楷体" w:hAnsi="Courier New" w:cs="Courier New"/>
          <w:color w:val="auto"/>
          <w:kern w:val="2"/>
          <w:sz w:val="24"/>
          <w:szCs w:val="24"/>
        </w:rPr>
        <w:t xml:space="preserve"> became the second country in the world to produce </w:t>
      </w:r>
      <w:proofErr w:type="spellStart"/>
      <w:r w:rsidRPr="00B35A99">
        <w:rPr>
          <w:rFonts w:ascii="楷体" w:eastAsia="楷体" w:hAnsi="Courier New" w:cs="Courier New"/>
          <w:color w:val="auto"/>
          <w:kern w:val="2"/>
          <w:sz w:val="24"/>
          <w:szCs w:val="24"/>
        </w:rPr>
        <w:t>cyclohexene</w:t>
      </w:r>
      <w:proofErr w:type="spellEnd"/>
      <w:r w:rsidRPr="00B35A99">
        <w:rPr>
          <w:rFonts w:ascii="楷体" w:eastAsia="楷体" w:hAnsi="Courier New" w:cs="Courier New"/>
          <w:color w:val="auto"/>
          <w:kern w:val="2"/>
          <w:sz w:val="24"/>
          <w:szCs w:val="24"/>
        </w:rPr>
        <w:t xml:space="preserve"> by selective hydrogenation of benzene. This paper focuses on the development background of catalytic technology for selective hydrogenation of benzene to </w:t>
      </w:r>
      <w:proofErr w:type="spellStart"/>
      <w:r w:rsidRPr="00B35A99">
        <w:rPr>
          <w:rFonts w:ascii="楷体" w:eastAsia="楷体" w:hAnsi="Courier New" w:cs="Courier New"/>
          <w:color w:val="auto"/>
          <w:kern w:val="2"/>
          <w:sz w:val="24"/>
          <w:szCs w:val="24"/>
        </w:rPr>
        <w:t>cyclohexene</w:t>
      </w:r>
      <w:proofErr w:type="spellEnd"/>
      <w:r w:rsidRPr="00B35A99">
        <w:rPr>
          <w:rFonts w:ascii="楷体" w:eastAsia="楷体" w:hAnsi="Courier New" w:cs="Courier New"/>
          <w:color w:val="auto"/>
          <w:kern w:val="2"/>
          <w:sz w:val="24"/>
          <w:szCs w:val="24"/>
        </w:rPr>
        <w:t xml:space="preserve"> and the research progress in related fields at home and abroad, as well as the preparation methods and conditions of catalysts. Finally, the prospect of scientific research and development of benzene selective hydrogenation catalyst is put forward.</w:t>
      </w:r>
    </w:p>
    <w:p w:rsidR="007C53D4" w:rsidRPr="00B35A99" w:rsidRDefault="007C53D4" w:rsidP="0029567B">
      <w:pPr>
        <w:textAlignment w:val="top"/>
        <w:rPr>
          <w:rFonts w:ascii="楷体" w:eastAsia="楷体"/>
          <w:sz w:val="24"/>
          <w:szCs w:val="24"/>
        </w:rPr>
      </w:pPr>
      <w:r w:rsidRPr="00B35A99">
        <w:rPr>
          <w:rFonts w:ascii="楷体" w:eastAsia="楷体"/>
          <w:b/>
          <w:sz w:val="24"/>
          <w:szCs w:val="24"/>
        </w:rPr>
        <w:t>Keywords</w:t>
      </w:r>
      <w:r w:rsidRPr="00B35A99">
        <w:rPr>
          <w:rFonts w:ascii="楷体" w:eastAsia="楷体" w:hint="eastAsia"/>
          <w:b/>
          <w:sz w:val="24"/>
          <w:szCs w:val="24"/>
        </w:rPr>
        <w:t>：</w:t>
      </w:r>
      <w:r w:rsidRPr="00B35A99">
        <w:rPr>
          <w:rFonts w:ascii="楷体" w:eastAsia="楷体"/>
          <w:sz w:val="24"/>
          <w:szCs w:val="24"/>
        </w:rPr>
        <w:t xml:space="preserve">Selective hydrogenation of </w:t>
      </w:r>
      <w:proofErr w:type="spellStart"/>
      <w:r w:rsidRPr="00B35A99">
        <w:rPr>
          <w:rFonts w:ascii="楷体" w:eastAsia="楷体"/>
          <w:sz w:val="24"/>
          <w:szCs w:val="24"/>
        </w:rPr>
        <w:t>benzene</w:t>
      </w:r>
      <w:proofErr w:type="gramStart"/>
      <w:r w:rsidRPr="00B35A99">
        <w:rPr>
          <w:rFonts w:ascii="楷体" w:eastAsia="楷体"/>
          <w:sz w:val="24"/>
          <w:szCs w:val="24"/>
        </w:rPr>
        <w:t>,cyclohexene,ruthnium</w:t>
      </w:r>
      <w:proofErr w:type="spellEnd"/>
      <w:proofErr w:type="gramEnd"/>
      <w:r w:rsidRPr="00B35A99">
        <w:rPr>
          <w:rFonts w:ascii="楷体" w:eastAsia="楷体"/>
          <w:sz w:val="24"/>
          <w:szCs w:val="24"/>
        </w:rPr>
        <w:t xml:space="preserve"> catalysts</w:t>
      </w:r>
    </w:p>
    <w:p w:rsidR="007C53D4" w:rsidRPr="00124882" w:rsidRDefault="007C53D4" w:rsidP="00905FEA">
      <w:pPr>
        <w:pStyle w:val="a5"/>
        <w:spacing w:line="360" w:lineRule="auto"/>
        <w:ind w:firstLineChars="200" w:firstLine="482"/>
        <w:rPr>
          <w:b/>
          <w:sz w:val="24"/>
          <w:szCs w:val="24"/>
        </w:rPr>
      </w:pPr>
      <w:r w:rsidRPr="00124882">
        <w:rPr>
          <w:rFonts w:hint="eastAsia"/>
          <w:b/>
          <w:sz w:val="24"/>
          <w:szCs w:val="24"/>
        </w:rPr>
        <w:t>环己烯是重要的有机化工原料，水合可制环己醇，环己醇主要用于生产己二酸、己二胺、环己酮、己内酰胺等的原料。目前，国内生产环己烯的原料是苯和</w:t>
      </w:r>
      <w:proofErr w:type="gramStart"/>
      <w:r w:rsidRPr="00124882">
        <w:rPr>
          <w:rFonts w:hint="eastAsia"/>
          <w:b/>
          <w:sz w:val="24"/>
          <w:szCs w:val="24"/>
        </w:rPr>
        <w:t>氢，</w:t>
      </w:r>
      <w:proofErr w:type="gramEnd"/>
      <w:r w:rsidRPr="00124882">
        <w:rPr>
          <w:rFonts w:hint="eastAsia"/>
          <w:b/>
          <w:sz w:val="24"/>
          <w:szCs w:val="24"/>
        </w:rPr>
        <w:t>苯与氢反应时有两条路线：一条路线是</w:t>
      </w:r>
      <w:proofErr w:type="gramStart"/>
      <w:r w:rsidRPr="00124882">
        <w:rPr>
          <w:rFonts w:hint="eastAsia"/>
          <w:b/>
          <w:sz w:val="24"/>
          <w:szCs w:val="24"/>
        </w:rPr>
        <w:t>苯完全</w:t>
      </w:r>
      <w:proofErr w:type="gramEnd"/>
      <w:r w:rsidRPr="00124882">
        <w:rPr>
          <w:rFonts w:hint="eastAsia"/>
          <w:b/>
          <w:sz w:val="24"/>
          <w:szCs w:val="24"/>
        </w:rPr>
        <w:t>加氢生成环己烷；另一条路线是</w:t>
      </w:r>
      <w:proofErr w:type="gramStart"/>
      <w:r w:rsidRPr="00124882">
        <w:rPr>
          <w:rFonts w:hint="eastAsia"/>
          <w:b/>
          <w:sz w:val="24"/>
          <w:szCs w:val="24"/>
        </w:rPr>
        <w:t>苯选择</w:t>
      </w:r>
      <w:proofErr w:type="gramEnd"/>
      <w:r w:rsidRPr="00124882">
        <w:rPr>
          <w:rFonts w:hint="eastAsia"/>
          <w:b/>
          <w:sz w:val="24"/>
          <w:szCs w:val="24"/>
        </w:rPr>
        <w:t>加氢生成环己烯。如何最大限度的提高</w:t>
      </w:r>
      <w:proofErr w:type="gramStart"/>
      <w:r w:rsidRPr="00124882">
        <w:rPr>
          <w:rFonts w:hint="eastAsia"/>
          <w:b/>
          <w:sz w:val="24"/>
          <w:szCs w:val="24"/>
        </w:rPr>
        <w:t>苯选择</w:t>
      </w:r>
      <w:proofErr w:type="gramEnd"/>
      <w:r w:rsidRPr="00124882">
        <w:rPr>
          <w:rFonts w:hint="eastAsia"/>
          <w:b/>
          <w:sz w:val="24"/>
          <w:szCs w:val="24"/>
        </w:rPr>
        <w:t>加氢</w:t>
      </w:r>
      <w:proofErr w:type="gramStart"/>
      <w:r w:rsidRPr="00124882">
        <w:rPr>
          <w:rFonts w:hint="eastAsia"/>
          <w:b/>
          <w:sz w:val="24"/>
          <w:szCs w:val="24"/>
        </w:rPr>
        <w:t>制得环己烯</w:t>
      </w:r>
      <w:proofErr w:type="gramEnd"/>
      <w:r w:rsidRPr="00124882">
        <w:rPr>
          <w:rFonts w:hint="eastAsia"/>
          <w:b/>
          <w:sz w:val="24"/>
          <w:szCs w:val="24"/>
        </w:rPr>
        <w:t>的产量，即提高环己烯的选择性是</w:t>
      </w:r>
      <w:proofErr w:type="gramStart"/>
      <w:r w:rsidRPr="00124882">
        <w:rPr>
          <w:rFonts w:hint="eastAsia"/>
          <w:b/>
          <w:sz w:val="24"/>
          <w:szCs w:val="24"/>
        </w:rPr>
        <w:t>苯选择</w:t>
      </w:r>
      <w:proofErr w:type="gramEnd"/>
      <w:r w:rsidRPr="00124882">
        <w:rPr>
          <w:rFonts w:hint="eastAsia"/>
          <w:b/>
          <w:sz w:val="24"/>
          <w:szCs w:val="24"/>
        </w:rPr>
        <w:t>加氢的关键问题。随着人们对钌金属不断地深入研究发现，它具有较高的不完全加氢活性，通过控制适当的反应条件，可以</w:t>
      </w:r>
      <w:proofErr w:type="gramStart"/>
      <w:r w:rsidRPr="00124882">
        <w:rPr>
          <w:rFonts w:hint="eastAsia"/>
          <w:b/>
          <w:sz w:val="24"/>
          <w:szCs w:val="24"/>
        </w:rPr>
        <w:t>使苯选择</w:t>
      </w:r>
      <w:proofErr w:type="gramEnd"/>
      <w:r w:rsidRPr="00124882">
        <w:rPr>
          <w:rFonts w:hint="eastAsia"/>
          <w:b/>
          <w:sz w:val="24"/>
          <w:szCs w:val="24"/>
        </w:rPr>
        <w:t>加氢制环己烯的选择性提高。</w:t>
      </w:r>
    </w:p>
    <w:p w:rsidR="007C53D4" w:rsidRPr="00124882" w:rsidRDefault="007C53D4" w:rsidP="00905FEA">
      <w:pPr>
        <w:pStyle w:val="a5"/>
        <w:spacing w:line="360" w:lineRule="auto"/>
        <w:ind w:leftChars="200" w:left="540" w:hangingChars="50" w:hanging="120"/>
        <w:rPr>
          <w:b/>
          <w:sz w:val="24"/>
          <w:szCs w:val="24"/>
        </w:rPr>
      </w:pPr>
      <w:r w:rsidRPr="00124882">
        <w:rPr>
          <w:rFonts w:hint="eastAsia"/>
          <w:b/>
          <w:sz w:val="24"/>
          <w:szCs w:val="24"/>
        </w:rPr>
        <w:t>一、</w:t>
      </w:r>
      <w:proofErr w:type="gramStart"/>
      <w:r w:rsidRPr="00124882">
        <w:rPr>
          <w:rFonts w:hint="eastAsia"/>
          <w:b/>
          <w:sz w:val="24"/>
          <w:szCs w:val="24"/>
        </w:rPr>
        <w:t>苯选择</w:t>
      </w:r>
      <w:proofErr w:type="gramEnd"/>
      <w:r w:rsidRPr="00124882">
        <w:rPr>
          <w:rFonts w:hint="eastAsia"/>
          <w:b/>
          <w:sz w:val="24"/>
          <w:szCs w:val="24"/>
        </w:rPr>
        <w:t>加氢制环己烯工艺</w:t>
      </w:r>
    </w:p>
    <w:p w:rsidR="007C53D4" w:rsidRPr="00124882" w:rsidRDefault="007C53D4" w:rsidP="00905FEA">
      <w:pPr>
        <w:pStyle w:val="a5"/>
        <w:spacing w:line="360" w:lineRule="auto"/>
        <w:ind w:firstLineChars="200" w:firstLine="482"/>
        <w:rPr>
          <w:b/>
          <w:sz w:val="24"/>
          <w:szCs w:val="24"/>
        </w:rPr>
      </w:pPr>
      <w:r w:rsidRPr="00124882">
        <w:rPr>
          <w:b/>
          <w:sz w:val="24"/>
          <w:szCs w:val="24"/>
        </w:rPr>
        <w:t>1988</w:t>
      </w:r>
      <w:r w:rsidRPr="00124882">
        <w:rPr>
          <w:rFonts w:hint="eastAsia"/>
          <w:b/>
          <w:sz w:val="24"/>
          <w:szCs w:val="24"/>
        </w:rPr>
        <w:t>年</w:t>
      </w:r>
      <w:r w:rsidRPr="00124882">
        <w:rPr>
          <w:b/>
          <w:sz w:val="24"/>
          <w:szCs w:val="24"/>
        </w:rPr>
        <w:t>10</w:t>
      </w:r>
      <w:r w:rsidRPr="00124882">
        <w:rPr>
          <w:rFonts w:hint="eastAsia"/>
          <w:b/>
          <w:sz w:val="24"/>
          <w:szCs w:val="24"/>
        </w:rPr>
        <w:t>月日本旭化成公司率先在日本水岛建成了世界上第一套</w:t>
      </w:r>
      <w:proofErr w:type="gramStart"/>
      <w:r w:rsidRPr="00124882">
        <w:rPr>
          <w:rFonts w:hint="eastAsia"/>
          <w:b/>
          <w:sz w:val="24"/>
          <w:szCs w:val="24"/>
        </w:rPr>
        <w:t>苯选择</w:t>
      </w:r>
      <w:proofErr w:type="gramEnd"/>
      <w:r w:rsidRPr="00124882">
        <w:rPr>
          <w:rFonts w:hint="eastAsia"/>
          <w:b/>
          <w:sz w:val="24"/>
          <w:szCs w:val="24"/>
        </w:rPr>
        <w:t>加氢制环己烯的工业化装置。该工艺是以苯为原料，</w:t>
      </w:r>
      <w:r w:rsidRPr="00124882">
        <w:rPr>
          <w:b/>
          <w:sz w:val="24"/>
          <w:szCs w:val="24"/>
        </w:rPr>
        <w:t>120~180</w:t>
      </w:r>
      <w:r w:rsidRPr="00124882">
        <w:rPr>
          <w:rFonts w:hint="eastAsia"/>
          <w:b/>
          <w:sz w:val="24"/>
          <w:szCs w:val="24"/>
        </w:rPr>
        <w:t>℃、</w:t>
      </w:r>
      <w:r w:rsidRPr="00124882">
        <w:rPr>
          <w:b/>
          <w:sz w:val="24"/>
          <w:szCs w:val="24"/>
        </w:rPr>
        <w:t>3~10MPa</w:t>
      </w:r>
      <w:r w:rsidRPr="00124882">
        <w:rPr>
          <w:rFonts w:hint="eastAsia"/>
          <w:b/>
          <w:sz w:val="24"/>
          <w:szCs w:val="24"/>
        </w:rPr>
        <w:t>、钌催化剂的条件下进行选择加氢反应制环己烯，苯的转化率为</w:t>
      </w:r>
      <w:r w:rsidRPr="00124882">
        <w:rPr>
          <w:b/>
          <w:sz w:val="24"/>
          <w:szCs w:val="24"/>
        </w:rPr>
        <w:t>50%</w:t>
      </w:r>
      <w:r w:rsidRPr="00124882">
        <w:rPr>
          <w:rFonts w:hint="eastAsia"/>
          <w:b/>
          <w:sz w:val="24"/>
          <w:szCs w:val="24"/>
        </w:rPr>
        <w:t>到</w:t>
      </w:r>
      <w:r w:rsidRPr="00124882">
        <w:rPr>
          <w:b/>
          <w:sz w:val="24"/>
          <w:szCs w:val="24"/>
        </w:rPr>
        <w:t>60%</w:t>
      </w:r>
      <w:r w:rsidRPr="00124882">
        <w:rPr>
          <w:rFonts w:hint="eastAsia"/>
          <w:b/>
          <w:sz w:val="24"/>
          <w:szCs w:val="24"/>
        </w:rPr>
        <w:t>，环己烯产率</w:t>
      </w:r>
      <w:r w:rsidRPr="00124882">
        <w:rPr>
          <w:b/>
          <w:sz w:val="24"/>
          <w:szCs w:val="24"/>
        </w:rPr>
        <w:t>80%</w:t>
      </w:r>
      <w:r w:rsidRPr="00124882">
        <w:rPr>
          <w:rFonts w:hint="eastAsia"/>
          <w:b/>
          <w:sz w:val="24"/>
          <w:szCs w:val="24"/>
        </w:rPr>
        <w:t>。在</w:t>
      </w:r>
      <w:proofErr w:type="gramStart"/>
      <w:r w:rsidRPr="00124882">
        <w:rPr>
          <w:rFonts w:hint="eastAsia"/>
          <w:b/>
          <w:sz w:val="24"/>
          <w:szCs w:val="24"/>
        </w:rPr>
        <w:t>苯选择</w:t>
      </w:r>
      <w:proofErr w:type="gramEnd"/>
      <w:r w:rsidRPr="00124882">
        <w:rPr>
          <w:rFonts w:hint="eastAsia"/>
          <w:b/>
          <w:sz w:val="24"/>
          <w:szCs w:val="24"/>
        </w:rPr>
        <w:t>加氢工艺中，环己烷是唯一的副产品，可以作为化工产品来利用。该工艺具备安全、清洁、高效的独特优势，是国内外环己醇生产装置的优选技术。</w:t>
      </w:r>
    </w:p>
    <w:p w:rsidR="007C53D4" w:rsidRPr="00124882" w:rsidRDefault="007C53D4" w:rsidP="00905FEA">
      <w:pPr>
        <w:pStyle w:val="a5"/>
        <w:spacing w:line="360" w:lineRule="auto"/>
        <w:ind w:firstLineChars="200" w:firstLine="482"/>
        <w:rPr>
          <w:b/>
          <w:sz w:val="24"/>
          <w:szCs w:val="24"/>
        </w:rPr>
      </w:pPr>
      <w:r w:rsidRPr="00124882">
        <w:rPr>
          <w:rFonts w:hint="eastAsia"/>
          <w:b/>
          <w:sz w:val="24"/>
          <w:szCs w:val="24"/>
        </w:rPr>
        <w:t>二、</w:t>
      </w:r>
      <w:proofErr w:type="gramStart"/>
      <w:r w:rsidRPr="00124882">
        <w:rPr>
          <w:rFonts w:hint="eastAsia"/>
          <w:b/>
          <w:sz w:val="24"/>
          <w:szCs w:val="24"/>
        </w:rPr>
        <w:t>苯选择</w:t>
      </w:r>
      <w:proofErr w:type="gramEnd"/>
      <w:r w:rsidRPr="00124882">
        <w:rPr>
          <w:rFonts w:hint="eastAsia"/>
          <w:b/>
          <w:sz w:val="24"/>
          <w:szCs w:val="24"/>
        </w:rPr>
        <w:t>加氢制环</w:t>
      </w:r>
      <w:proofErr w:type="gramStart"/>
      <w:r w:rsidRPr="00124882">
        <w:rPr>
          <w:rFonts w:hint="eastAsia"/>
          <w:b/>
          <w:sz w:val="24"/>
          <w:szCs w:val="24"/>
        </w:rPr>
        <w:t>己烯钌系催化剂</w:t>
      </w:r>
      <w:proofErr w:type="gramEnd"/>
      <w:r w:rsidRPr="00124882">
        <w:rPr>
          <w:rFonts w:hint="eastAsia"/>
          <w:b/>
          <w:sz w:val="24"/>
          <w:szCs w:val="24"/>
        </w:rPr>
        <w:t>的研究进展</w:t>
      </w:r>
    </w:p>
    <w:p w:rsidR="007C53D4" w:rsidRPr="00B35A99" w:rsidRDefault="007C53D4" w:rsidP="00905FEA">
      <w:pPr>
        <w:pStyle w:val="a5"/>
        <w:spacing w:line="360" w:lineRule="auto"/>
        <w:ind w:firstLineChars="200" w:firstLine="482"/>
        <w:rPr>
          <w:sz w:val="24"/>
          <w:szCs w:val="24"/>
        </w:rPr>
      </w:pPr>
      <w:proofErr w:type="gramStart"/>
      <w:r w:rsidRPr="00124882">
        <w:rPr>
          <w:rFonts w:hint="eastAsia"/>
          <w:b/>
          <w:sz w:val="24"/>
          <w:szCs w:val="24"/>
        </w:rPr>
        <w:t>苯选择</w:t>
      </w:r>
      <w:proofErr w:type="gramEnd"/>
      <w:r w:rsidRPr="00124882">
        <w:rPr>
          <w:rFonts w:hint="eastAsia"/>
          <w:b/>
          <w:sz w:val="24"/>
          <w:szCs w:val="24"/>
        </w:rPr>
        <w:t>加氢催化技术是</w:t>
      </w:r>
      <w:proofErr w:type="gramStart"/>
      <w:r w:rsidRPr="00124882">
        <w:rPr>
          <w:rFonts w:hint="eastAsia"/>
          <w:b/>
          <w:sz w:val="24"/>
          <w:szCs w:val="24"/>
        </w:rPr>
        <w:t>苯选择</w:t>
      </w:r>
      <w:proofErr w:type="gramEnd"/>
      <w:r w:rsidRPr="00124882">
        <w:rPr>
          <w:rFonts w:hint="eastAsia"/>
          <w:b/>
          <w:sz w:val="24"/>
          <w:szCs w:val="24"/>
        </w:rPr>
        <w:t>加氢制环己烯催化剂和催化工艺的统称</w:t>
      </w:r>
      <w:r w:rsidRPr="00124882">
        <w:rPr>
          <w:b/>
          <w:sz w:val="24"/>
          <w:szCs w:val="24"/>
        </w:rPr>
        <w:t>,</w:t>
      </w:r>
      <w:r w:rsidRPr="00124882">
        <w:rPr>
          <w:rFonts w:hint="eastAsia"/>
          <w:b/>
          <w:sz w:val="24"/>
          <w:szCs w:val="24"/>
        </w:rPr>
        <w:t>在我国煤炭企业</w:t>
      </w:r>
      <w:r w:rsidRPr="00124882">
        <w:rPr>
          <w:b/>
          <w:sz w:val="24"/>
          <w:szCs w:val="24"/>
        </w:rPr>
        <w:t>,</w:t>
      </w:r>
      <w:r w:rsidRPr="00124882">
        <w:rPr>
          <w:rFonts w:hint="eastAsia"/>
          <w:b/>
          <w:sz w:val="24"/>
          <w:szCs w:val="24"/>
        </w:rPr>
        <w:t>石化企业有丰富的</w:t>
      </w:r>
      <w:proofErr w:type="gramStart"/>
      <w:r w:rsidRPr="00124882">
        <w:rPr>
          <w:rFonts w:hint="eastAsia"/>
          <w:b/>
          <w:sz w:val="24"/>
          <w:szCs w:val="24"/>
        </w:rPr>
        <w:t>苯原料</w:t>
      </w:r>
      <w:proofErr w:type="gramEnd"/>
      <w:r w:rsidRPr="00124882">
        <w:rPr>
          <w:b/>
          <w:sz w:val="24"/>
          <w:szCs w:val="24"/>
        </w:rPr>
        <w:t>,</w:t>
      </w:r>
      <w:r w:rsidRPr="00124882">
        <w:rPr>
          <w:rFonts w:hint="eastAsia"/>
          <w:b/>
          <w:sz w:val="24"/>
          <w:szCs w:val="24"/>
        </w:rPr>
        <w:t>在</w:t>
      </w:r>
      <w:proofErr w:type="gramStart"/>
      <w:r w:rsidRPr="00124882">
        <w:rPr>
          <w:rFonts w:hint="eastAsia"/>
          <w:b/>
          <w:sz w:val="24"/>
          <w:szCs w:val="24"/>
        </w:rPr>
        <w:t>催化剂钌的作用</w:t>
      </w:r>
      <w:proofErr w:type="gramEnd"/>
      <w:r w:rsidRPr="00124882">
        <w:rPr>
          <w:rFonts w:hint="eastAsia"/>
          <w:b/>
          <w:sz w:val="24"/>
          <w:szCs w:val="24"/>
        </w:rPr>
        <w:t>下</w:t>
      </w:r>
      <w:r w:rsidRPr="00124882">
        <w:rPr>
          <w:b/>
          <w:sz w:val="24"/>
          <w:szCs w:val="24"/>
        </w:rPr>
        <w:t>,</w:t>
      </w:r>
      <w:proofErr w:type="gramStart"/>
      <w:r w:rsidRPr="00124882">
        <w:rPr>
          <w:rFonts w:hint="eastAsia"/>
          <w:b/>
          <w:sz w:val="24"/>
          <w:szCs w:val="24"/>
        </w:rPr>
        <w:t>苯选择</w:t>
      </w:r>
      <w:proofErr w:type="gramEnd"/>
      <w:r w:rsidRPr="00124882">
        <w:rPr>
          <w:rFonts w:hint="eastAsia"/>
          <w:b/>
          <w:sz w:val="24"/>
          <w:szCs w:val="24"/>
        </w:rPr>
        <w:t>加氢制环己</w:t>
      </w:r>
      <w:r w:rsidRPr="00124882">
        <w:rPr>
          <w:rFonts w:hint="eastAsia"/>
          <w:b/>
          <w:sz w:val="24"/>
          <w:szCs w:val="24"/>
        </w:rPr>
        <w:lastRenderedPageBreak/>
        <w:t>烯可以生产尼龙</w:t>
      </w:r>
      <w:r w:rsidRPr="00124882">
        <w:rPr>
          <w:b/>
          <w:sz w:val="24"/>
          <w:szCs w:val="24"/>
        </w:rPr>
        <w:t>66</w:t>
      </w:r>
      <w:r w:rsidRPr="00124882">
        <w:rPr>
          <w:rFonts w:hint="eastAsia"/>
          <w:b/>
          <w:sz w:val="24"/>
          <w:szCs w:val="24"/>
        </w:rPr>
        <w:t>、尼龙</w:t>
      </w:r>
      <w:r w:rsidRPr="00124882">
        <w:rPr>
          <w:b/>
          <w:sz w:val="24"/>
          <w:szCs w:val="24"/>
        </w:rPr>
        <w:t>6</w:t>
      </w:r>
      <w:r w:rsidRPr="00124882">
        <w:rPr>
          <w:rFonts w:hint="eastAsia"/>
          <w:b/>
          <w:sz w:val="24"/>
          <w:szCs w:val="24"/>
        </w:rPr>
        <w:t>、己二酸、环己酮等化工中间产品。</w:t>
      </w:r>
      <w:proofErr w:type="gramStart"/>
      <w:r w:rsidRPr="00124882">
        <w:rPr>
          <w:rFonts w:hint="eastAsia"/>
          <w:b/>
          <w:sz w:val="24"/>
          <w:szCs w:val="24"/>
        </w:rPr>
        <w:t>苯选择</w:t>
      </w:r>
      <w:proofErr w:type="gramEnd"/>
      <w:r w:rsidRPr="00124882">
        <w:rPr>
          <w:rFonts w:hint="eastAsia"/>
          <w:b/>
          <w:sz w:val="24"/>
          <w:szCs w:val="24"/>
        </w:rPr>
        <w:t>加氢制环己烯催化技术可以追溯到</w:t>
      </w:r>
      <w:r w:rsidRPr="00124882">
        <w:rPr>
          <w:b/>
          <w:sz w:val="24"/>
          <w:szCs w:val="24"/>
        </w:rPr>
        <w:t>20</w:t>
      </w:r>
      <w:r w:rsidRPr="00124882">
        <w:rPr>
          <w:rFonts w:hint="eastAsia"/>
          <w:b/>
          <w:sz w:val="24"/>
          <w:szCs w:val="24"/>
        </w:rPr>
        <w:t>世纪初期。早在</w:t>
      </w:r>
      <w:r w:rsidRPr="00124882">
        <w:rPr>
          <w:b/>
          <w:sz w:val="24"/>
          <w:szCs w:val="24"/>
        </w:rPr>
        <w:t>1934</w:t>
      </w:r>
      <w:r w:rsidRPr="00124882">
        <w:rPr>
          <w:rFonts w:hint="eastAsia"/>
          <w:b/>
          <w:sz w:val="24"/>
          <w:szCs w:val="24"/>
        </w:rPr>
        <w:t>年</w:t>
      </w:r>
      <w:proofErr w:type="spellStart"/>
      <w:r w:rsidRPr="00124882">
        <w:rPr>
          <w:b/>
          <w:sz w:val="24"/>
          <w:szCs w:val="24"/>
        </w:rPr>
        <w:t>Truffault</w:t>
      </w:r>
      <w:proofErr w:type="spellEnd"/>
      <w:r w:rsidRPr="00124882">
        <w:rPr>
          <w:rFonts w:hint="eastAsia"/>
          <w:b/>
          <w:sz w:val="24"/>
          <w:szCs w:val="24"/>
          <w:vertAlign w:val="superscript"/>
        </w:rPr>
        <w:t>〔</w:t>
      </w:r>
      <w:r w:rsidRPr="00124882">
        <w:rPr>
          <w:b/>
          <w:sz w:val="24"/>
          <w:szCs w:val="24"/>
          <w:vertAlign w:val="superscript"/>
        </w:rPr>
        <w:t>1</w:t>
      </w:r>
      <w:r w:rsidRPr="00124882">
        <w:rPr>
          <w:rFonts w:hint="eastAsia"/>
          <w:b/>
          <w:sz w:val="24"/>
          <w:szCs w:val="24"/>
          <w:vertAlign w:val="superscript"/>
        </w:rPr>
        <w:t>〕</w:t>
      </w:r>
      <w:r w:rsidRPr="00124882">
        <w:rPr>
          <w:rFonts w:hint="eastAsia"/>
          <w:b/>
          <w:sz w:val="24"/>
          <w:szCs w:val="24"/>
        </w:rPr>
        <w:t>提出环己烯是在</w:t>
      </w:r>
      <w:r w:rsidRPr="00124882">
        <w:rPr>
          <w:b/>
          <w:sz w:val="24"/>
          <w:szCs w:val="24"/>
        </w:rPr>
        <w:t xml:space="preserve">Ni </w:t>
      </w:r>
      <w:r w:rsidRPr="00124882">
        <w:rPr>
          <w:rFonts w:hint="eastAsia"/>
          <w:b/>
          <w:sz w:val="24"/>
          <w:szCs w:val="24"/>
        </w:rPr>
        <w:t>催化剂</w:t>
      </w:r>
      <w:proofErr w:type="gramStart"/>
      <w:r w:rsidRPr="00124882">
        <w:rPr>
          <w:rFonts w:hint="eastAsia"/>
          <w:b/>
          <w:sz w:val="24"/>
          <w:szCs w:val="24"/>
        </w:rPr>
        <w:t>上苯选择</w:t>
      </w:r>
      <w:proofErr w:type="gramEnd"/>
      <w:r w:rsidRPr="00124882">
        <w:rPr>
          <w:rFonts w:hint="eastAsia"/>
          <w:b/>
          <w:sz w:val="24"/>
          <w:szCs w:val="24"/>
        </w:rPr>
        <w:t>加氢的中间产物，选择适宜的反应条件和合适的催化剂作用下</w:t>
      </w:r>
      <w:proofErr w:type="gramStart"/>
      <w:r w:rsidRPr="00124882">
        <w:rPr>
          <w:rFonts w:hint="eastAsia"/>
          <w:b/>
          <w:sz w:val="24"/>
          <w:szCs w:val="24"/>
        </w:rPr>
        <w:t>可以使苯不完全</w:t>
      </w:r>
      <w:proofErr w:type="gramEnd"/>
      <w:r w:rsidRPr="00124882">
        <w:rPr>
          <w:rFonts w:hint="eastAsia"/>
          <w:b/>
          <w:sz w:val="24"/>
          <w:szCs w:val="24"/>
        </w:rPr>
        <w:t>加氢生成环己烯，但这只是一个设想。</w:t>
      </w:r>
      <w:r w:rsidRPr="00124882">
        <w:rPr>
          <w:b/>
          <w:sz w:val="24"/>
          <w:szCs w:val="24"/>
        </w:rPr>
        <w:t>1957</w:t>
      </w:r>
      <w:r w:rsidRPr="00124882">
        <w:rPr>
          <w:rFonts w:hint="eastAsia"/>
          <w:b/>
          <w:sz w:val="24"/>
          <w:szCs w:val="24"/>
        </w:rPr>
        <w:t>年，</w:t>
      </w:r>
      <w:r w:rsidRPr="00124882">
        <w:rPr>
          <w:b/>
          <w:sz w:val="24"/>
          <w:szCs w:val="24"/>
        </w:rPr>
        <w:t xml:space="preserve">Anderson </w:t>
      </w:r>
      <w:r w:rsidRPr="00124882">
        <w:rPr>
          <w:rFonts w:hint="eastAsia"/>
          <w:b/>
          <w:sz w:val="24"/>
          <w:szCs w:val="24"/>
          <w:vertAlign w:val="superscript"/>
        </w:rPr>
        <w:t>〔</w:t>
      </w:r>
      <w:r w:rsidRPr="00124882">
        <w:rPr>
          <w:b/>
          <w:sz w:val="24"/>
          <w:szCs w:val="24"/>
          <w:vertAlign w:val="superscript"/>
        </w:rPr>
        <w:t>2</w:t>
      </w:r>
      <w:r w:rsidRPr="00124882">
        <w:rPr>
          <w:rFonts w:hint="eastAsia"/>
          <w:b/>
          <w:sz w:val="24"/>
          <w:szCs w:val="24"/>
          <w:vertAlign w:val="superscript"/>
        </w:rPr>
        <w:t>〕</w:t>
      </w:r>
      <w:r w:rsidRPr="00124882">
        <w:rPr>
          <w:rFonts w:hint="eastAsia"/>
          <w:b/>
          <w:sz w:val="24"/>
          <w:szCs w:val="24"/>
        </w:rPr>
        <w:t>用实验证实了苯加氢产物中存在环己烯，虽然生成量很少，环己烯选择性很低，但是这个实验</w:t>
      </w:r>
      <w:proofErr w:type="gramStart"/>
      <w:r w:rsidRPr="00124882">
        <w:rPr>
          <w:rFonts w:hint="eastAsia"/>
          <w:b/>
          <w:sz w:val="24"/>
          <w:szCs w:val="24"/>
        </w:rPr>
        <w:t>由苯选择</w:t>
      </w:r>
      <w:proofErr w:type="gramEnd"/>
      <w:r w:rsidRPr="00124882">
        <w:rPr>
          <w:rFonts w:hint="eastAsia"/>
          <w:b/>
          <w:sz w:val="24"/>
          <w:szCs w:val="24"/>
        </w:rPr>
        <w:t>加氢生产环己烯由设想变成可能性。直到</w:t>
      </w:r>
      <w:r w:rsidRPr="00124882">
        <w:rPr>
          <w:b/>
          <w:sz w:val="24"/>
          <w:szCs w:val="24"/>
        </w:rPr>
        <w:t>1972</w:t>
      </w:r>
      <w:r w:rsidRPr="00124882">
        <w:rPr>
          <w:rFonts w:hint="eastAsia"/>
          <w:b/>
          <w:sz w:val="24"/>
          <w:szCs w:val="24"/>
        </w:rPr>
        <w:t>年，才由美国杜邦公司的</w:t>
      </w:r>
      <w:proofErr w:type="spellStart"/>
      <w:r w:rsidRPr="00124882">
        <w:rPr>
          <w:b/>
          <w:sz w:val="24"/>
          <w:szCs w:val="24"/>
        </w:rPr>
        <w:t>Drinkard</w:t>
      </w:r>
      <w:proofErr w:type="spellEnd"/>
      <w:r w:rsidRPr="00124882">
        <w:rPr>
          <w:rFonts w:hint="eastAsia"/>
          <w:b/>
          <w:sz w:val="24"/>
          <w:szCs w:val="24"/>
        </w:rPr>
        <w:t>等</w:t>
      </w:r>
      <w:r w:rsidRPr="00124882">
        <w:rPr>
          <w:b/>
          <w:sz w:val="24"/>
          <w:szCs w:val="24"/>
          <w:vertAlign w:val="superscript"/>
        </w:rPr>
        <w:t>[3]</w:t>
      </w:r>
      <w:r w:rsidRPr="00124882">
        <w:rPr>
          <w:rFonts w:hint="eastAsia"/>
          <w:b/>
          <w:sz w:val="24"/>
          <w:szCs w:val="24"/>
        </w:rPr>
        <w:t>取得较大突破。专利采用三氯化钌作为前驱体和碱性氢氧化物共沉淀制备</w:t>
      </w:r>
      <w:proofErr w:type="gramStart"/>
      <w:r w:rsidRPr="00124882">
        <w:rPr>
          <w:rFonts w:hint="eastAsia"/>
          <w:b/>
          <w:sz w:val="24"/>
          <w:szCs w:val="24"/>
        </w:rPr>
        <w:t>出钌基催化剂</w:t>
      </w:r>
      <w:proofErr w:type="gramEnd"/>
      <w:r w:rsidRPr="00124882">
        <w:rPr>
          <w:rFonts w:hint="eastAsia"/>
          <w:b/>
          <w:sz w:val="24"/>
          <w:szCs w:val="24"/>
        </w:rPr>
        <w:t>，在水相体系中加入水溶性的金属无机盐或金属羰基化合物等添加剂，在高速搅拌的条件下，采用四相高压反应釜在反应温度</w:t>
      </w:r>
      <w:r w:rsidRPr="00124882">
        <w:rPr>
          <w:b/>
          <w:sz w:val="24"/>
          <w:szCs w:val="24"/>
        </w:rPr>
        <w:t>403~453K</w:t>
      </w:r>
      <w:r w:rsidRPr="00124882">
        <w:rPr>
          <w:rFonts w:hint="eastAsia"/>
          <w:b/>
          <w:sz w:val="24"/>
          <w:szCs w:val="24"/>
        </w:rPr>
        <w:t>和氢气压</w:t>
      </w:r>
      <w:r w:rsidRPr="00124882">
        <w:rPr>
          <w:b/>
          <w:sz w:val="24"/>
          <w:szCs w:val="24"/>
        </w:rPr>
        <w:t>7MPa</w:t>
      </w:r>
      <w:r w:rsidRPr="00124882">
        <w:rPr>
          <w:rFonts w:hint="eastAsia"/>
          <w:b/>
          <w:sz w:val="24"/>
          <w:szCs w:val="24"/>
        </w:rPr>
        <w:t>下进行</w:t>
      </w:r>
      <w:proofErr w:type="gramStart"/>
      <w:r w:rsidRPr="00124882">
        <w:rPr>
          <w:rFonts w:hint="eastAsia"/>
          <w:b/>
          <w:sz w:val="24"/>
          <w:szCs w:val="24"/>
        </w:rPr>
        <w:t>苯选择</w:t>
      </w:r>
      <w:proofErr w:type="gramEnd"/>
      <w:r w:rsidRPr="00124882">
        <w:rPr>
          <w:rFonts w:hint="eastAsia"/>
          <w:b/>
          <w:sz w:val="24"/>
          <w:szCs w:val="24"/>
        </w:rPr>
        <w:t>加氢反应，环己烯的收率达到</w:t>
      </w:r>
      <w:r w:rsidRPr="00124882">
        <w:rPr>
          <w:b/>
          <w:sz w:val="24"/>
          <w:szCs w:val="24"/>
        </w:rPr>
        <w:t>30%</w:t>
      </w:r>
      <w:r w:rsidRPr="00124882">
        <w:rPr>
          <w:rFonts w:hint="eastAsia"/>
          <w:b/>
          <w:sz w:val="24"/>
          <w:szCs w:val="24"/>
        </w:rPr>
        <w:t>以上。</w:t>
      </w:r>
      <w:r w:rsidRPr="00124882">
        <w:rPr>
          <w:b/>
          <w:sz w:val="24"/>
          <w:szCs w:val="24"/>
        </w:rPr>
        <w:t>20</w:t>
      </w:r>
      <w:r w:rsidRPr="00124882">
        <w:rPr>
          <w:rFonts w:hint="eastAsia"/>
          <w:b/>
          <w:sz w:val="24"/>
          <w:szCs w:val="24"/>
        </w:rPr>
        <w:t>世纪</w:t>
      </w:r>
      <w:r w:rsidRPr="00124882">
        <w:rPr>
          <w:b/>
          <w:sz w:val="24"/>
          <w:szCs w:val="24"/>
        </w:rPr>
        <w:t>80</w:t>
      </w:r>
      <w:r w:rsidRPr="00124882">
        <w:rPr>
          <w:rFonts w:hint="eastAsia"/>
          <w:b/>
          <w:sz w:val="24"/>
          <w:szCs w:val="24"/>
        </w:rPr>
        <w:t>年代以来，</w:t>
      </w:r>
      <w:proofErr w:type="gramStart"/>
      <w:r w:rsidRPr="00124882">
        <w:rPr>
          <w:rFonts w:hint="eastAsia"/>
          <w:b/>
          <w:sz w:val="24"/>
          <w:szCs w:val="24"/>
        </w:rPr>
        <w:t>苯选择</w:t>
      </w:r>
      <w:proofErr w:type="gramEnd"/>
      <w:r w:rsidRPr="00124882">
        <w:rPr>
          <w:rFonts w:hint="eastAsia"/>
          <w:b/>
          <w:sz w:val="24"/>
          <w:szCs w:val="24"/>
        </w:rPr>
        <w:t>加氢制环己烯技术引起了国内外科研工作者的高度关注。郑州大学教授刘寿长在</w:t>
      </w:r>
      <w:proofErr w:type="gramStart"/>
      <w:r w:rsidRPr="00124882">
        <w:rPr>
          <w:rFonts w:hint="eastAsia"/>
          <w:b/>
          <w:sz w:val="24"/>
          <w:szCs w:val="24"/>
        </w:rPr>
        <w:t>苯选择</w:t>
      </w:r>
      <w:proofErr w:type="gramEnd"/>
      <w:r w:rsidRPr="00124882">
        <w:rPr>
          <w:rFonts w:hint="eastAsia"/>
          <w:b/>
          <w:sz w:val="24"/>
          <w:szCs w:val="24"/>
        </w:rPr>
        <w:t>加氢制环己烯催化技术研究进展文献中提到</w:t>
      </w:r>
      <w:r w:rsidRPr="00B35A99">
        <w:rPr>
          <w:rFonts w:hint="eastAsia"/>
          <w:sz w:val="24"/>
          <w:szCs w:val="24"/>
          <w:vertAlign w:val="superscript"/>
        </w:rPr>
        <w:t>〔</w:t>
      </w:r>
      <w:r w:rsidRPr="00B35A99">
        <w:rPr>
          <w:sz w:val="24"/>
          <w:szCs w:val="24"/>
          <w:vertAlign w:val="superscript"/>
        </w:rPr>
        <w:t>4</w:t>
      </w:r>
      <w:r w:rsidRPr="00B35A99">
        <w:rPr>
          <w:rFonts w:hint="eastAsia"/>
          <w:sz w:val="24"/>
          <w:szCs w:val="24"/>
          <w:vertAlign w:val="superscript"/>
        </w:rPr>
        <w:t>〕</w:t>
      </w:r>
      <w:r w:rsidRPr="00B35A99">
        <w:rPr>
          <w:rFonts w:hint="eastAsia"/>
          <w:sz w:val="24"/>
          <w:szCs w:val="24"/>
        </w:rPr>
        <w:t>，</w:t>
      </w:r>
      <w:r w:rsidRPr="00124882">
        <w:rPr>
          <w:rFonts w:hint="eastAsia"/>
          <w:b/>
          <w:sz w:val="24"/>
          <w:szCs w:val="24"/>
        </w:rPr>
        <w:t>在</w:t>
      </w:r>
      <w:r w:rsidRPr="00124882">
        <w:rPr>
          <w:b/>
          <w:sz w:val="24"/>
          <w:szCs w:val="24"/>
        </w:rPr>
        <w:t>2001</w:t>
      </w:r>
      <w:r w:rsidRPr="00124882">
        <w:rPr>
          <w:rFonts w:hint="eastAsia"/>
          <w:b/>
          <w:sz w:val="24"/>
          <w:szCs w:val="24"/>
        </w:rPr>
        <w:t>年</w:t>
      </w:r>
      <w:r w:rsidRPr="00124882">
        <w:rPr>
          <w:b/>
          <w:sz w:val="24"/>
          <w:szCs w:val="24"/>
        </w:rPr>
        <w:t>6</w:t>
      </w:r>
      <w:r w:rsidRPr="00124882">
        <w:rPr>
          <w:rFonts w:hint="eastAsia"/>
          <w:b/>
          <w:sz w:val="24"/>
          <w:szCs w:val="24"/>
        </w:rPr>
        <w:t>月郑州大学“苯选择加氢制环己烯催化剂”申报国家专利</w:t>
      </w:r>
      <w:r w:rsidRPr="00B35A99">
        <w:rPr>
          <w:rFonts w:hint="eastAsia"/>
          <w:sz w:val="24"/>
          <w:szCs w:val="24"/>
          <w:vertAlign w:val="superscript"/>
        </w:rPr>
        <w:t>〔</w:t>
      </w:r>
      <w:r w:rsidRPr="00B35A99">
        <w:rPr>
          <w:sz w:val="24"/>
          <w:szCs w:val="24"/>
          <w:vertAlign w:val="superscript"/>
        </w:rPr>
        <w:t>5</w:t>
      </w:r>
      <w:r w:rsidRPr="00B35A99">
        <w:rPr>
          <w:rFonts w:hint="eastAsia"/>
          <w:sz w:val="24"/>
          <w:szCs w:val="24"/>
          <w:vertAlign w:val="superscript"/>
        </w:rPr>
        <w:t>〕</w:t>
      </w:r>
      <w:r w:rsidRPr="00124882">
        <w:rPr>
          <w:rFonts w:hint="eastAsia"/>
          <w:b/>
          <w:sz w:val="24"/>
          <w:szCs w:val="24"/>
        </w:rPr>
        <w:t>。同年七月，“高选择性苯选择加氢制环己烯催化剂”通过了河南省科技厅组织的专家鉴定</w:t>
      </w:r>
      <w:r w:rsidRPr="00124882">
        <w:rPr>
          <w:rFonts w:hint="eastAsia"/>
          <w:b/>
          <w:sz w:val="24"/>
          <w:szCs w:val="24"/>
          <w:vertAlign w:val="superscript"/>
        </w:rPr>
        <w:t>〔</w:t>
      </w:r>
      <w:r w:rsidRPr="00124882">
        <w:rPr>
          <w:b/>
          <w:sz w:val="24"/>
          <w:szCs w:val="24"/>
          <w:vertAlign w:val="superscript"/>
        </w:rPr>
        <w:t>6</w:t>
      </w:r>
      <w:r w:rsidRPr="00124882">
        <w:rPr>
          <w:rFonts w:hint="eastAsia"/>
          <w:b/>
          <w:sz w:val="24"/>
          <w:szCs w:val="24"/>
          <w:vertAlign w:val="superscript"/>
        </w:rPr>
        <w:t>〕</w:t>
      </w:r>
      <w:r w:rsidRPr="00124882">
        <w:rPr>
          <w:rFonts w:hint="eastAsia"/>
          <w:b/>
          <w:sz w:val="24"/>
          <w:szCs w:val="24"/>
        </w:rPr>
        <w:t>。</w:t>
      </w:r>
      <w:proofErr w:type="gramStart"/>
      <w:r w:rsidRPr="00124882">
        <w:rPr>
          <w:rFonts w:hint="eastAsia"/>
          <w:b/>
          <w:sz w:val="24"/>
          <w:szCs w:val="24"/>
        </w:rPr>
        <w:t>苯选择</w:t>
      </w:r>
      <w:proofErr w:type="gramEnd"/>
      <w:r w:rsidRPr="00124882">
        <w:rPr>
          <w:rFonts w:hint="eastAsia"/>
          <w:b/>
          <w:sz w:val="24"/>
          <w:szCs w:val="24"/>
        </w:rPr>
        <w:t>加氢制环己烯催化剂和催化工艺在</w:t>
      </w:r>
      <w:r w:rsidRPr="00124882">
        <w:rPr>
          <w:b/>
          <w:sz w:val="24"/>
          <w:szCs w:val="24"/>
        </w:rPr>
        <w:t>2002</w:t>
      </w:r>
      <w:r w:rsidRPr="00124882">
        <w:rPr>
          <w:rFonts w:hint="eastAsia"/>
          <w:b/>
          <w:sz w:val="24"/>
          <w:szCs w:val="24"/>
        </w:rPr>
        <w:t>年荣获科技部“国家科技型中小企业技术创新基金”资助。</w:t>
      </w:r>
      <w:proofErr w:type="gramStart"/>
      <w:r w:rsidRPr="00124882">
        <w:rPr>
          <w:rFonts w:hint="eastAsia"/>
          <w:b/>
          <w:sz w:val="24"/>
          <w:szCs w:val="24"/>
        </w:rPr>
        <w:t>苯选择</w:t>
      </w:r>
      <w:proofErr w:type="gramEnd"/>
      <w:r w:rsidRPr="00124882">
        <w:rPr>
          <w:rFonts w:hint="eastAsia"/>
          <w:b/>
          <w:sz w:val="24"/>
          <w:szCs w:val="24"/>
        </w:rPr>
        <w:t>加氢反应</w:t>
      </w:r>
      <w:proofErr w:type="gramStart"/>
      <w:r w:rsidRPr="00124882">
        <w:rPr>
          <w:rFonts w:hint="eastAsia"/>
          <w:b/>
          <w:sz w:val="24"/>
          <w:szCs w:val="24"/>
        </w:rPr>
        <w:t>钌</w:t>
      </w:r>
      <w:proofErr w:type="gramEnd"/>
      <w:r w:rsidRPr="00124882">
        <w:rPr>
          <w:rFonts w:hint="eastAsia"/>
          <w:b/>
          <w:sz w:val="24"/>
          <w:szCs w:val="24"/>
        </w:rPr>
        <w:t>金属具有较高的不完全加氢活性，通过控制反应条件，苯加氢制环己烯的选择性可以达到</w:t>
      </w:r>
      <w:r w:rsidRPr="00124882">
        <w:rPr>
          <w:b/>
          <w:sz w:val="24"/>
          <w:szCs w:val="24"/>
        </w:rPr>
        <w:t>50%~80</w:t>
      </w:r>
      <w:r w:rsidRPr="00124882">
        <w:rPr>
          <w:rFonts w:ascii="黑体" w:eastAsia="黑体"/>
          <w:b/>
          <w:sz w:val="24"/>
          <w:szCs w:val="24"/>
        </w:rPr>
        <w:t>%</w:t>
      </w:r>
      <w:r w:rsidRPr="00124882">
        <w:rPr>
          <w:rFonts w:ascii="黑体" w:eastAsia="黑体" w:hint="eastAsia"/>
          <w:sz w:val="24"/>
          <w:szCs w:val="24"/>
          <w:vertAlign w:val="superscript"/>
        </w:rPr>
        <w:t>〔</w:t>
      </w:r>
      <w:r w:rsidRPr="00124882">
        <w:rPr>
          <w:rFonts w:ascii="黑体" w:eastAsia="黑体"/>
          <w:sz w:val="24"/>
          <w:szCs w:val="24"/>
          <w:vertAlign w:val="superscript"/>
        </w:rPr>
        <w:t>7~9</w:t>
      </w:r>
      <w:r w:rsidRPr="00124882">
        <w:rPr>
          <w:rFonts w:ascii="黑体" w:eastAsia="黑体" w:hint="eastAsia"/>
          <w:sz w:val="24"/>
          <w:szCs w:val="24"/>
          <w:vertAlign w:val="superscript"/>
        </w:rPr>
        <w:t>〕</w:t>
      </w:r>
      <w:r w:rsidRPr="00124882">
        <w:rPr>
          <w:rFonts w:ascii="黑体" w:eastAsia="黑体" w:hint="eastAsia"/>
          <w:sz w:val="24"/>
          <w:szCs w:val="24"/>
        </w:rPr>
        <w:t>。</w:t>
      </w:r>
    </w:p>
    <w:p w:rsidR="007C53D4" w:rsidRPr="00B35A99" w:rsidRDefault="007C53D4" w:rsidP="0063474D">
      <w:pPr>
        <w:pStyle w:val="a6"/>
        <w:wordWrap w:val="0"/>
        <w:spacing w:before="152" w:beforeAutospacing="0" w:after="0" w:afterAutospacing="0" w:line="432" w:lineRule="auto"/>
        <w:ind w:firstLine="420"/>
        <w:rPr>
          <w:rFonts w:ascii="黑体" w:eastAsia="黑体" w:hAnsi="Courier New" w:cs="Courier New"/>
          <w:kern w:val="2"/>
        </w:rPr>
      </w:pPr>
      <w:r w:rsidRPr="00B35A99">
        <w:rPr>
          <w:rFonts w:ascii="黑体" w:eastAsia="黑体" w:hAnsi="Courier New" w:cs="Courier New"/>
          <w:kern w:val="2"/>
        </w:rPr>
        <w:t>2</w:t>
      </w:r>
      <w:r w:rsidRPr="00B35A99">
        <w:rPr>
          <w:rFonts w:ascii="黑体" w:eastAsia="黑体" w:hAnsi="Courier New" w:cs="Courier New" w:hint="eastAsia"/>
          <w:kern w:val="2"/>
        </w:rPr>
        <w:t>．</w:t>
      </w:r>
      <w:r w:rsidRPr="00B35A99">
        <w:rPr>
          <w:rFonts w:ascii="黑体" w:eastAsia="黑体" w:hAnsi="Courier New" w:cs="Courier New"/>
          <w:kern w:val="2"/>
        </w:rPr>
        <w:t xml:space="preserve">1 </w:t>
      </w:r>
      <w:r w:rsidRPr="00B35A99">
        <w:rPr>
          <w:rFonts w:ascii="黑体" w:eastAsia="黑体" w:hAnsi="Courier New" w:cs="Courier New" w:hint="eastAsia"/>
          <w:kern w:val="2"/>
        </w:rPr>
        <w:t>催化剂制备方法和载体选择对催化性能的影响</w:t>
      </w:r>
    </w:p>
    <w:p w:rsidR="007C53D4" w:rsidRPr="00B35A99" w:rsidRDefault="007C53D4" w:rsidP="0063474D">
      <w:pPr>
        <w:pStyle w:val="a6"/>
        <w:wordWrap w:val="0"/>
        <w:spacing w:before="152" w:beforeAutospacing="0" w:after="0" w:afterAutospacing="0" w:line="432" w:lineRule="auto"/>
        <w:ind w:firstLine="420"/>
        <w:rPr>
          <w:rFonts w:ascii="黑体" w:eastAsia="黑体" w:hAnsi="Courier New" w:cs="Courier New"/>
          <w:kern w:val="2"/>
        </w:rPr>
      </w:pPr>
      <w:r w:rsidRPr="00B35A99">
        <w:rPr>
          <w:rFonts w:ascii="黑体" w:eastAsia="黑体" w:hAnsi="Courier New" w:cs="Courier New" w:hint="eastAsia"/>
          <w:kern w:val="2"/>
        </w:rPr>
        <w:t>文献</w:t>
      </w:r>
      <w:r w:rsidRPr="006740BA">
        <w:rPr>
          <w:rFonts w:ascii="黑体" w:eastAsia="黑体" w:hAnsi="Courier New" w:cs="Courier New"/>
          <w:kern w:val="2"/>
          <w:vertAlign w:val="superscript"/>
        </w:rPr>
        <w:t>[10]</w:t>
      </w:r>
      <w:r w:rsidRPr="00B35A99">
        <w:rPr>
          <w:rFonts w:ascii="黑体" w:eastAsia="黑体" w:hAnsi="Courier New" w:cs="Courier New" w:hint="eastAsia"/>
          <w:kern w:val="2"/>
        </w:rPr>
        <w:t>中详细论述了不同的催化剂的制备方法，以及选择某些金属氧化物和沸石等多种物质作载体</w:t>
      </w:r>
      <w:proofErr w:type="gramStart"/>
      <w:r w:rsidRPr="00B35A99">
        <w:rPr>
          <w:rFonts w:ascii="黑体" w:eastAsia="黑体" w:hAnsi="Courier New" w:cs="Courier New" w:hint="eastAsia"/>
          <w:kern w:val="2"/>
        </w:rPr>
        <w:t>时钌基催化剂</w:t>
      </w:r>
      <w:proofErr w:type="gramEnd"/>
      <w:r w:rsidRPr="00B35A99">
        <w:rPr>
          <w:rFonts w:ascii="黑体" w:eastAsia="黑体" w:hAnsi="Courier New" w:cs="Courier New" w:hint="eastAsia"/>
          <w:kern w:val="2"/>
        </w:rPr>
        <w:t>的催化选择加氢性能。</w:t>
      </w:r>
    </w:p>
    <w:p w:rsidR="007C53D4" w:rsidRPr="00B35A99" w:rsidRDefault="007C53D4" w:rsidP="0063474D">
      <w:pPr>
        <w:pStyle w:val="a6"/>
        <w:wordWrap w:val="0"/>
        <w:spacing w:before="152" w:beforeAutospacing="0" w:after="0" w:afterAutospacing="0" w:line="432" w:lineRule="auto"/>
        <w:ind w:firstLine="420"/>
        <w:rPr>
          <w:rFonts w:ascii="黑体" w:eastAsia="黑体" w:hAnsi="Courier New" w:cs="Courier New"/>
          <w:kern w:val="2"/>
        </w:rPr>
      </w:pPr>
      <w:r w:rsidRPr="00B35A99">
        <w:rPr>
          <w:rFonts w:ascii="黑体" w:eastAsia="黑体" w:hAnsi="Courier New" w:cs="Courier New" w:hint="eastAsia"/>
          <w:kern w:val="2"/>
        </w:rPr>
        <w:t>采用浸渍法</w:t>
      </w:r>
      <w:proofErr w:type="gramStart"/>
      <w:r w:rsidRPr="00B35A99">
        <w:rPr>
          <w:rFonts w:ascii="黑体" w:eastAsia="黑体" w:hAnsi="Courier New" w:cs="Courier New" w:hint="eastAsia"/>
          <w:kern w:val="2"/>
        </w:rPr>
        <w:t>制备钌基催化剂</w:t>
      </w:r>
      <w:proofErr w:type="gramEnd"/>
      <w:r w:rsidRPr="00B35A99">
        <w:rPr>
          <w:rFonts w:ascii="黑体" w:eastAsia="黑体" w:hAnsi="Courier New" w:cs="Courier New" w:hint="eastAsia"/>
          <w:kern w:val="2"/>
        </w:rPr>
        <w:t>时，若以氧化铝、二氧化硅、沸石等作载体，在</w:t>
      </w:r>
      <w:r w:rsidRPr="00B35A99">
        <w:rPr>
          <w:rFonts w:ascii="黑体" w:eastAsia="黑体" w:hAnsi="Courier New" w:cs="Courier New"/>
          <w:kern w:val="2"/>
        </w:rPr>
        <w:t>170~180</w:t>
      </w:r>
      <w:r w:rsidRPr="00B35A99">
        <w:rPr>
          <w:rFonts w:ascii="黑体" w:eastAsia="黑体" w:hAnsi="Courier New" w:cs="Courier New" w:hint="eastAsia"/>
          <w:kern w:val="2"/>
        </w:rPr>
        <w:t>℃反应温度、</w:t>
      </w:r>
      <w:r w:rsidRPr="00B35A99">
        <w:rPr>
          <w:rFonts w:ascii="黑体" w:eastAsia="黑体" w:hAnsi="Courier New" w:cs="Courier New"/>
          <w:kern w:val="2"/>
        </w:rPr>
        <w:t>4~7Mpa</w:t>
      </w:r>
      <w:r w:rsidRPr="00B35A99">
        <w:rPr>
          <w:rFonts w:ascii="黑体" w:eastAsia="黑体" w:hAnsi="Courier New" w:cs="Courier New" w:hint="eastAsia"/>
          <w:kern w:val="2"/>
        </w:rPr>
        <w:t>压力的条件下，</w:t>
      </w:r>
      <w:proofErr w:type="gramStart"/>
      <w:r w:rsidRPr="00B35A99">
        <w:rPr>
          <w:rFonts w:ascii="黑体" w:eastAsia="黑体" w:hAnsi="Courier New" w:cs="Courier New" w:hint="eastAsia"/>
          <w:kern w:val="2"/>
        </w:rPr>
        <w:t>苯选择</w:t>
      </w:r>
      <w:proofErr w:type="gramEnd"/>
      <w:r w:rsidRPr="00B35A99">
        <w:rPr>
          <w:rFonts w:ascii="黑体" w:eastAsia="黑体" w:hAnsi="Courier New" w:cs="Courier New" w:hint="eastAsia"/>
          <w:kern w:val="2"/>
        </w:rPr>
        <w:t>加氢的转化率为</w:t>
      </w:r>
      <w:r w:rsidRPr="00B35A99">
        <w:rPr>
          <w:rFonts w:ascii="黑体" w:eastAsia="黑体" w:hAnsi="Courier New" w:cs="Courier New"/>
          <w:kern w:val="2"/>
        </w:rPr>
        <w:t>30%~60%</w:t>
      </w:r>
      <w:r w:rsidRPr="00B35A99">
        <w:rPr>
          <w:rFonts w:ascii="黑体" w:eastAsia="黑体" w:hAnsi="Courier New" w:cs="Courier New" w:hint="eastAsia"/>
          <w:kern w:val="2"/>
        </w:rPr>
        <w:t>，环己烯的收率为</w:t>
      </w:r>
      <w:r w:rsidRPr="00B35A99">
        <w:rPr>
          <w:rFonts w:ascii="黑体" w:eastAsia="黑体" w:hAnsi="Courier New" w:cs="Courier New"/>
          <w:kern w:val="2"/>
        </w:rPr>
        <w:t>20%~40%</w:t>
      </w:r>
      <w:r w:rsidRPr="00B35A99">
        <w:rPr>
          <w:rFonts w:ascii="黑体" w:eastAsia="黑体" w:hAnsi="Courier New" w:cs="Courier New" w:hint="eastAsia"/>
          <w:kern w:val="2"/>
        </w:rPr>
        <w:t>。在使用</w:t>
      </w:r>
      <w:proofErr w:type="gramStart"/>
      <w:r w:rsidRPr="00B35A99">
        <w:rPr>
          <w:rFonts w:ascii="黑体" w:eastAsia="黑体" w:hAnsi="Courier New" w:cs="Courier New" w:hint="eastAsia"/>
          <w:kern w:val="2"/>
        </w:rPr>
        <w:t>镧</w:t>
      </w:r>
      <w:proofErr w:type="gramEnd"/>
      <w:r w:rsidRPr="00B35A99">
        <w:rPr>
          <w:rFonts w:ascii="黑体" w:eastAsia="黑体" w:hAnsi="Courier New" w:cs="Courier New" w:hint="eastAsia"/>
          <w:kern w:val="2"/>
        </w:rPr>
        <w:t>和锌的复合氧化物和硫酸钡为载体时，</w:t>
      </w:r>
      <w:proofErr w:type="gramStart"/>
      <w:r w:rsidRPr="00B35A99">
        <w:rPr>
          <w:rFonts w:ascii="黑体" w:eastAsia="黑体" w:hAnsi="Courier New" w:cs="Courier New" w:hint="eastAsia"/>
          <w:kern w:val="2"/>
        </w:rPr>
        <w:t>苯选择</w:t>
      </w:r>
      <w:proofErr w:type="gramEnd"/>
      <w:r w:rsidRPr="00B35A99">
        <w:rPr>
          <w:rFonts w:ascii="黑体" w:eastAsia="黑体" w:hAnsi="Courier New" w:cs="Courier New" w:hint="eastAsia"/>
          <w:kern w:val="2"/>
        </w:rPr>
        <w:t>加氢的转化率和环己烯收率均有所提高，可分别达到</w:t>
      </w:r>
      <w:r w:rsidRPr="00B35A99">
        <w:rPr>
          <w:rFonts w:ascii="黑体" w:eastAsia="黑体" w:hAnsi="Courier New" w:cs="Courier New"/>
          <w:kern w:val="2"/>
        </w:rPr>
        <w:t>70%</w:t>
      </w:r>
      <w:r w:rsidRPr="00B35A99">
        <w:rPr>
          <w:rFonts w:ascii="黑体" w:eastAsia="黑体" w:hAnsi="Courier New" w:cs="Courier New" w:hint="eastAsia"/>
          <w:kern w:val="2"/>
        </w:rPr>
        <w:t>和</w:t>
      </w:r>
      <w:r w:rsidRPr="00B35A99">
        <w:rPr>
          <w:rFonts w:ascii="黑体" w:eastAsia="黑体" w:hAnsi="Courier New" w:cs="Courier New"/>
          <w:kern w:val="2"/>
        </w:rPr>
        <w:t>40%</w:t>
      </w:r>
      <w:r w:rsidRPr="00B35A99">
        <w:rPr>
          <w:rFonts w:ascii="黑体" w:eastAsia="黑体" w:hAnsi="Courier New" w:cs="Courier New" w:hint="eastAsia"/>
          <w:kern w:val="2"/>
        </w:rPr>
        <w:t>。</w:t>
      </w:r>
    </w:p>
    <w:p w:rsidR="007C53D4" w:rsidRPr="00B35A99" w:rsidRDefault="007C53D4" w:rsidP="0063474D">
      <w:pPr>
        <w:pStyle w:val="a6"/>
        <w:wordWrap w:val="0"/>
        <w:spacing w:before="152" w:beforeAutospacing="0" w:after="0" w:afterAutospacing="0" w:line="432" w:lineRule="auto"/>
        <w:ind w:firstLine="420"/>
        <w:rPr>
          <w:rFonts w:ascii="黑体" w:eastAsia="黑体" w:hAnsi="Courier New" w:cs="Courier New"/>
          <w:kern w:val="2"/>
        </w:rPr>
      </w:pPr>
      <w:r w:rsidRPr="00B35A99">
        <w:rPr>
          <w:rFonts w:ascii="黑体" w:eastAsia="黑体" w:hAnsi="Courier New" w:cs="Courier New" w:hint="eastAsia"/>
          <w:kern w:val="2"/>
        </w:rPr>
        <w:t>采用离子交换法制备以分子筛和</w:t>
      </w:r>
      <w:r w:rsidRPr="00B35A99">
        <w:rPr>
          <w:rFonts w:ascii="黑体" w:eastAsia="黑体" w:hAnsi="Courier New" w:cs="Courier New"/>
          <w:kern w:val="2"/>
        </w:rPr>
        <w:t>Y-</w:t>
      </w:r>
      <w:r w:rsidRPr="00B35A99">
        <w:rPr>
          <w:rFonts w:ascii="黑体" w:eastAsia="黑体" w:hAnsi="Courier New" w:cs="Courier New" w:hint="eastAsia"/>
          <w:kern w:val="2"/>
        </w:rPr>
        <w:t>型沸石作载体的制备的钌催化剂，苯的转化率约为</w:t>
      </w:r>
      <w:r w:rsidRPr="00B35A99">
        <w:rPr>
          <w:rFonts w:ascii="黑体" w:eastAsia="黑体" w:hAnsi="Courier New" w:cs="Courier New"/>
          <w:kern w:val="2"/>
        </w:rPr>
        <w:t>45%</w:t>
      </w:r>
      <w:r w:rsidRPr="00B35A99">
        <w:rPr>
          <w:rFonts w:ascii="黑体" w:eastAsia="黑体" w:hAnsi="Courier New" w:cs="Courier New" w:hint="eastAsia"/>
          <w:kern w:val="2"/>
        </w:rPr>
        <w:t>，而环己烯的收率低于</w:t>
      </w:r>
      <w:r w:rsidRPr="00B35A99">
        <w:rPr>
          <w:rFonts w:ascii="黑体" w:eastAsia="黑体" w:hAnsi="Courier New" w:cs="Courier New"/>
          <w:kern w:val="2"/>
        </w:rPr>
        <w:t>20%</w:t>
      </w:r>
      <w:r w:rsidRPr="00B35A99">
        <w:rPr>
          <w:rFonts w:ascii="黑体" w:eastAsia="黑体" w:hAnsi="Courier New" w:cs="Courier New" w:hint="eastAsia"/>
          <w:kern w:val="2"/>
        </w:rPr>
        <w:t>。在磷酸盐类物质存在下，以某些金属离</w:t>
      </w:r>
      <w:r w:rsidRPr="00B35A99">
        <w:rPr>
          <w:rFonts w:ascii="黑体" w:eastAsia="黑体" w:hAnsi="Courier New" w:cs="Courier New" w:hint="eastAsia"/>
          <w:kern w:val="2"/>
        </w:rPr>
        <w:lastRenderedPageBreak/>
        <w:t>子催化为改性剂。如，</w:t>
      </w:r>
      <w:r w:rsidRPr="00B35A99">
        <w:rPr>
          <w:rFonts w:ascii="黑体" w:eastAsia="黑体" w:hAnsi="Courier New" w:cs="Courier New"/>
          <w:kern w:val="2"/>
        </w:rPr>
        <w:t>NH4+</w:t>
      </w:r>
      <w:r w:rsidRPr="00B35A99">
        <w:rPr>
          <w:rFonts w:ascii="黑体" w:eastAsia="黑体" w:hAnsi="Courier New" w:cs="Courier New" w:hint="eastAsia"/>
          <w:kern w:val="2"/>
        </w:rPr>
        <w:t>丝光交换丝光沸石作载体的钌催化剂具有较好的加氢活性和环己烯选择性，在反应温度</w:t>
      </w:r>
      <w:r w:rsidRPr="00B35A99">
        <w:rPr>
          <w:rFonts w:ascii="黑体" w:eastAsia="黑体" w:hAnsi="Courier New" w:cs="Courier New"/>
          <w:kern w:val="2"/>
        </w:rPr>
        <w:t>170</w:t>
      </w:r>
      <w:r w:rsidRPr="00B35A99">
        <w:rPr>
          <w:rFonts w:ascii="黑体" w:eastAsia="黑体" w:hAnsi="Courier New" w:cs="Courier New" w:hint="eastAsia"/>
          <w:kern w:val="2"/>
        </w:rPr>
        <w:t>℃</w:t>
      </w:r>
      <w:r w:rsidRPr="00B35A99">
        <w:rPr>
          <w:rFonts w:ascii="黑体" w:eastAsia="黑体" w:hAnsi="Courier New" w:cs="Courier New"/>
          <w:kern w:val="2"/>
        </w:rPr>
        <w:t>, ,5MPa</w:t>
      </w:r>
      <w:r w:rsidRPr="00B35A99">
        <w:rPr>
          <w:rFonts w:ascii="黑体" w:eastAsia="黑体" w:hAnsi="Courier New" w:cs="Courier New" w:hint="eastAsia"/>
          <w:kern w:val="2"/>
        </w:rPr>
        <w:t>条件下反应</w:t>
      </w:r>
      <w:r w:rsidRPr="00B35A99">
        <w:rPr>
          <w:rFonts w:ascii="黑体" w:eastAsia="黑体" w:hAnsi="Courier New" w:cs="Courier New"/>
          <w:kern w:val="2"/>
        </w:rPr>
        <w:t>37min</w:t>
      </w:r>
      <w:r w:rsidRPr="00B35A99">
        <w:rPr>
          <w:rFonts w:ascii="黑体" w:eastAsia="黑体" w:hAnsi="Courier New" w:cs="Courier New" w:hint="eastAsia"/>
          <w:kern w:val="2"/>
        </w:rPr>
        <w:t>，苯转化率为</w:t>
      </w:r>
      <w:r w:rsidRPr="00B35A99">
        <w:rPr>
          <w:rFonts w:ascii="黑体" w:eastAsia="黑体" w:hAnsi="Courier New" w:cs="Courier New"/>
          <w:kern w:val="2"/>
        </w:rPr>
        <w:t>51.8%</w:t>
      </w:r>
      <w:r w:rsidRPr="00B35A99">
        <w:rPr>
          <w:rFonts w:ascii="黑体" w:eastAsia="黑体" w:hAnsi="Courier New" w:cs="Courier New" w:hint="eastAsia"/>
          <w:kern w:val="2"/>
        </w:rPr>
        <w:t>，环己烯选择性为</w:t>
      </w:r>
      <w:r w:rsidRPr="00B35A99">
        <w:rPr>
          <w:rFonts w:ascii="黑体" w:eastAsia="黑体" w:hAnsi="Courier New" w:cs="Courier New"/>
          <w:kern w:val="2"/>
        </w:rPr>
        <w:t>47.4%</w:t>
      </w:r>
      <w:r w:rsidRPr="00B35A99">
        <w:rPr>
          <w:rFonts w:ascii="黑体" w:eastAsia="黑体" w:hAnsi="Courier New" w:cs="Courier New" w:hint="eastAsia"/>
          <w:kern w:val="2"/>
        </w:rPr>
        <w:t>。</w:t>
      </w:r>
    </w:p>
    <w:p w:rsidR="007C53D4" w:rsidRPr="00B35A99" w:rsidRDefault="007C53D4" w:rsidP="0063474D">
      <w:pPr>
        <w:pStyle w:val="a6"/>
        <w:wordWrap w:val="0"/>
        <w:spacing w:before="152" w:beforeAutospacing="0" w:after="0" w:afterAutospacing="0" w:line="432" w:lineRule="auto"/>
        <w:ind w:firstLine="420"/>
        <w:rPr>
          <w:rFonts w:ascii="黑体" w:eastAsia="黑体" w:hAnsi="Courier New" w:cs="Courier New"/>
          <w:kern w:val="2"/>
        </w:rPr>
      </w:pPr>
      <w:r w:rsidRPr="00B35A99">
        <w:rPr>
          <w:rFonts w:ascii="黑体" w:eastAsia="黑体" w:hAnsi="Courier New" w:cs="Courier New" w:hint="eastAsia"/>
          <w:kern w:val="2"/>
        </w:rPr>
        <w:t>采用沉淀法制备</w:t>
      </w:r>
      <w:proofErr w:type="gramStart"/>
      <w:r w:rsidRPr="00B35A99">
        <w:rPr>
          <w:rFonts w:ascii="黑体" w:eastAsia="黑体" w:hAnsi="Courier New" w:cs="Courier New" w:hint="eastAsia"/>
          <w:kern w:val="2"/>
        </w:rPr>
        <w:t>的钌黑催化剂</w:t>
      </w:r>
      <w:proofErr w:type="gramEnd"/>
      <w:r w:rsidRPr="00B35A99">
        <w:rPr>
          <w:rFonts w:ascii="黑体" w:eastAsia="黑体" w:hAnsi="Courier New" w:cs="Courier New" w:hint="eastAsia"/>
          <w:kern w:val="2"/>
        </w:rPr>
        <w:t>，在</w:t>
      </w:r>
      <w:r w:rsidRPr="00B35A99">
        <w:rPr>
          <w:rFonts w:ascii="黑体" w:eastAsia="黑体" w:hAnsi="Courier New" w:cs="Courier New"/>
          <w:kern w:val="2"/>
        </w:rPr>
        <w:t>180</w:t>
      </w:r>
      <w:r w:rsidRPr="00B35A99">
        <w:rPr>
          <w:rFonts w:ascii="黑体" w:eastAsia="黑体" w:hAnsi="Courier New" w:cs="Courier New" w:hint="eastAsia"/>
          <w:kern w:val="2"/>
        </w:rPr>
        <w:t>℃反应温度，</w:t>
      </w:r>
      <w:r w:rsidRPr="00B35A99">
        <w:rPr>
          <w:rFonts w:ascii="黑体" w:eastAsia="黑体" w:hAnsi="Courier New" w:cs="Courier New"/>
          <w:kern w:val="2"/>
        </w:rPr>
        <w:t>4~6MPa</w:t>
      </w:r>
      <w:r w:rsidRPr="00B35A99">
        <w:rPr>
          <w:rFonts w:ascii="黑体" w:eastAsia="黑体" w:hAnsi="Courier New" w:cs="Courier New" w:hint="eastAsia"/>
          <w:kern w:val="2"/>
        </w:rPr>
        <w:t>压力的反应条件下，苯的转化率达到</w:t>
      </w:r>
      <w:r w:rsidRPr="00B35A99">
        <w:rPr>
          <w:rFonts w:ascii="黑体" w:eastAsia="黑体" w:hAnsi="Courier New" w:cs="Courier New"/>
          <w:kern w:val="2"/>
        </w:rPr>
        <w:t>71%</w:t>
      </w:r>
      <w:r w:rsidRPr="00B35A99">
        <w:rPr>
          <w:rFonts w:ascii="黑体" w:eastAsia="黑体" w:hAnsi="Courier New" w:cs="Courier New" w:hint="eastAsia"/>
          <w:kern w:val="2"/>
        </w:rPr>
        <w:t>，环己烯收率达到</w:t>
      </w:r>
      <w:r w:rsidRPr="00B35A99">
        <w:rPr>
          <w:rFonts w:ascii="黑体" w:eastAsia="黑体" w:hAnsi="Courier New" w:cs="Courier New"/>
          <w:kern w:val="2"/>
        </w:rPr>
        <w:t>40%</w:t>
      </w:r>
      <w:r w:rsidRPr="00B35A99">
        <w:rPr>
          <w:rFonts w:ascii="黑体" w:eastAsia="黑体" w:hAnsi="Courier New" w:cs="Courier New" w:hint="eastAsia"/>
          <w:kern w:val="2"/>
        </w:rPr>
        <w:t>以上，而采用共沉淀法制备的以氧化锌为载体的钌催化剂在相同反应</w:t>
      </w:r>
      <w:proofErr w:type="gramStart"/>
      <w:r w:rsidRPr="00B35A99">
        <w:rPr>
          <w:rFonts w:ascii="黑体" w:eastAsia="黑体" w:hAnsi="Courier New" w:cs="Courier New" w:hint="eastAsia"/>
          <w:kern w:val="2"/>
        </w:rPr>
        <w:t>条件下苯的</w:t>
      </w:r>
      <w:proofErr w:type="gramEnd"/>
      <w:r w:rsidRPr="00B35A99">
        <w:rPr>
          <w:rFonts w:ascii="黑体" w:eastAsia="黑体" w:hAnsi="Courier New" w:cs="Courier New" w:hint="eastAsia"/>
          <w:kern w:val="2"/>
        </w:rPr>
        <w:t>转化率为</w:t>
      </w:r>
      <w:r w:rsidRPr="00B35A99">
        <w:rPr>
          <w:rFonts w:ascii="黑体" w:eastAsia="黑体" w:hAnsi="Courier New" w:cs="Courier New"/>
          <w:kern w:val="2"/>
        </w:rPr>
        <w:t>21.1%</w:t>
      </w:r>
      <w:r w:rsidRPr="00B35A99">
        <w:rPr>
          <w:rFonts w:ascii="黑体" w:eastAsia="黑体" w:hAnsi="Courier New" w:cs="Courier New" w:hint="eastAsia"/>
          <w:kern w:val="2"/>
        </w:rPr>
        <w:t>和环己烯的产率为</w:t>
      </w:r>
      <w:r w:rsidRPr="00B35A99">
        <w:rPr>
          <w:rFonts w:ascii="黑体" w:eastAsia="黑体" w:hAnsi="Courier New" w:cs="Courier New"/>
          <w:kern w:val="2"/>
        </w:rPr>
        <w:t>5.8%</w:t>
      </w:r>
      <w:r w:rsidRPr="00B35A99">
        <w:rPr>
          <w:rFonts w:ascii="黑体" w:eastAsia="黑体" w:hAnsi="Courier New" w:cs="Courier New" w:hint="eastAsia"/>
          <w:kern w:val="2"/>
        </w:rPr>
        <w:t>。张琪等</w:t>
      </w:r>
      <w:r w:rsidRPr="006740BA">
        <w:rPr>
          <w:rFonts w:ascii="黑体" w:eastAsia="黑体" w:hAnsi="Courier New" w:cs="Courier New"/>
          <w:kern w:val="2"/>
          <w:vertAlign w:val="superscript"/>
        </w:rPr>
        <w:t>[11]</w:t>
      </w:r>
      <w:r w:rsidRPr="00B35A99">
        <w:rPr>
          <w:rFonts w:ascii="黑体" w:eastAsia="黑体" w:hAnsi="Courier New" w:cs="Courier New" w:hint="eastAsia"/>
          <w:kern w:val="2"/>
        </w:rPr>
        <w:t>提出的由共沉淀法制备的</w:t>
      </w:r>
      <w:proofErr w:type="spellStart"/>
      <w:r w:rsidRPr="00B35A99">
        <w:rPr>
          <w:rFonts w:ascii="黑体" w:eastAsia="黑体" w:hAnsi="Courier New" w:cs="Courier New"/>
          <w:kern w:val="2"/>
        </w:rPr>
        <w:t>Ru</w:t>
      </w:r>
      <w:proofErr w:type="spellEnd"/>
      <w:r w:rsidRPr="00B35A99">
        <w:rPr>
          <w:rFonts w:ascii="黑体" w:eastAsia="黑体" w:hAnsi="Courier New" w:cs="Courier New"/>
          <w:kern w:val="2"/>
        </w:rPr>
        <w:t>-Zn</w:t>
      </w:r>
      <w:r w:rsidRPr="00B35A99">
        <w:rPr>
          <w:rFonts w:ascii="黑体" w:eastAsia="黑体" w:hAnsi="Courier New" w:cs="Courier New" w:hint="eastAsia"/>
          <w:kern w:val="2"/>
        </w:rPr>
        <w:t>催化剂的</w:t>
      </w:r>
      <w:proofErr w:type="gramStart"/>
      <w:r w:rsidRPr="00B35A99">
        <w:rPr>
          <w:rFonts w:ascii="黑体" w:eastAsia="黑体" w:hAnsi="Courier New" w:cs="Courier New" w:hint="eastAsia"/>
          <w:kern w:val="2"/>
        </w:rPr>
        <w:t>苯选择</w:t>
      </w:r>
      <w:proofErr w:type="gramEnd"/>
      <w:r w:rsidRPr="00B35A99">
        <w:rPr>
          <w:rFonts w:ascii="黑体" w:eastAsia="黑体" w:hAnsi="Courier New" w:cs="Courier New" w:hint="eastAsia"/>
          <w:kern w:val="2"/>
        </w:rPr>
        <w:t>加氢反应活性主要是由锌含量、氧化锌晶体与</w:t>
      </w:r>
      <w:proofErr w:type="spellStart"/>
      <w:r w:rsidRPr="00B35A99">
        <w:rPr>
          <w:rFonts w:ascii="黑体" w:eastAsia="黑体" w:hAnsi="Courier New" w:cs="Courier New"/>
          <w:kern w:val="2"/>
        </w:rPr>
        <w:t>Ru</w:t>
      </w:r>
      <w:proofErr w:type="spellEnd"/>
      <w:r w:rsidRPr="00B35A99">
        <w:rPr>
          <w:rFonts w:ascii="黑体" w:eastAsia="黑体" w:hAnsi="Courier New" w:cs="Courier New" w:hint="eastAsia"/>
          <w:kern w:val="2"/>
        </w:rPr>
        <w:t>颗粒之间的相互作用力、</w:t>
      </w:r>
      <w:proofErr w:type="spellStart"/>
      <w:r w:rsidRPr="00B35A99">
        <w:rPr>
          <w:rFonts w:ascii="黑体" w:eastAsia="黑体" w:hAnsi="Courier New" w:cs="Courier New"/>
          <w:kern w:val="2"/>
        </w:rPr>
        <w:t>Ru</w:t>
      </w:r>
      <w:proofErr w:type="spellEnd"/>
      <w:r w:rsidRPr="00B35A99">
        <w:rPr>
          <w:rFonts w:ascii="黑体" w:eastAsia="黑体" w:hAnsi="Courier New" w:cs="Courier New" w:hint="eastAsia"/>
          <w:kern w:val="2"/>
        </w:rPr>
        <w:t>颗粒的大小来决定</w:t>
      </w:r>
      <w:r w:rsidRPr="00B35A99">
        <w:rPr>
          <w:rFonts w:ascii="黑体" w:eastAsia="黑体" w:hAnsi="Courier New" w:cs="Courier New"/>
          <w:kern w:val="2"/>
        </w:rPr>
        <w:t>,</w:t>
      </w:r>
      <w:r w:rsidRPr="00B35A99">
        <w:rPr>
          <w:rFonts w:ascii="黑体" w:eastAsia="黑体" w:hAnsi="Courier New" w:cs="Courier New" w:hint="eastAsia"/>
          <w:kern w:val="2"/>
        </w:rPr>
        <w:t>环己烯选择性主要由</w:t>
      </w:r>
      <w:r w:rsidRPr="00B35A99">
        <w:rPr>
          <w:rFonts w:ascii="黑体" w:eastAsia="黑体" w:hAnsi="Courier New" w:cs="Courier New"/>
          <w:kern w:val="2"/>
        </w:rPr>
        <w:t>Zn</w:t>
      </w:r>
      <w:r w:rsidRPr="00B35A99">
        <w:rPr>
          <w:rFonts w:ascii="黑体" w:eastAsia="黑体" w:hAnsi="Courier New" w:cs="Courier New" w:hint="eastAsia"/>
          <w:kern w:val="2"/>
        </w:rPr>
        <w:t>含量多少来决定。</w:t>
      </w:r>
      <w:proofErr w:type="gramStart"/>
      <w:r w:rsidRPr="00B35A99">
        <w:rPr>
          <w:rFonts w:ascii="黑体" w:eastAsia="黑体" w:hAnsi="Courier New" w:cs="Courier New" w:hint="eastAsia"/>
          <w:kern w:val="2"/>
        </w:rPr>
        <w:t>锌</w:t>
      </w:r>
      <w:proofErr w:type="gramEnd"/>
      <w:r w:rsidRPr="00B35A99">
        <w:rPr>
          <w:rFonts w:ascii="黑体" w:eastAsia="黑体" w:hAnsi="Courier New" w:cs="Courier New" w:hint="eastAsia"/>
          <w:kern w:val="2"/>
        </w:rPr>
        <w:t>含量提高</w:t>
      </w:r>
      <w:r w:rsidRPr="00B35A99">
        <w:rPr>
          <w:rFonts w:ascii="黑体" w:eastAsia="黑体" w:hAnsi="Courier New" w:cs="Courier New"/>
          <w:kern w:val="2"/>
        </w:rPr>
        <w:t>,</w:t>
      </w:r>
      <w:r w:rsidRPr="00B35A99">
        <w:rPr>
          <w:rFonts w:ascii="黑体" w:eastAsia="黑体" w:hAnsi="Courier New" w:cs="Courier New" w:hint="eastAsia"/>
          <w:kern w:val="2"/>
        </w:rPr>
        <w:t>氧化锌和</w:t>
      </w:r>
      <w:proofErr w:type="spellStart"/>
      <w:r w:rsidRPr="00B35A99">
        <w:rPr>
          <w:rFonts w:ascii="黑体" w:eastAsia="黑体" w:hAnsi="Courier New" w:cs="Courier New"/>
          <w:kern w:val="2"/>
        </w:rPr>
        <w:t>Ru</w:t>
      </w:r>
      <w:proofErr w:type="spellEnd"/>
      <w:r w:rsidRPr="00B35A99">
        <w:rPr>
          <w:rFonts w:ascii="黑体" w:eastAsia="黑体" w:hAnsi="Courier New" w:cs="Courier New" w:hint="eastAsia"/>
          <w:kern w:val="2"/>
        </w:rPr>
        <w:t>之间相互作用力増强</w:t>
      </w:r>
      <w:r w:rsidRPr="00B35A99">
        <w:rPr>
          <w:rFonts w:ascii="黑体" w:eastAsia="黑体" w:hAnsi="Courier New" w:cs="Courier New"/>
          <w:kern w:val="2"/>
        </w:rPr>
        <w:t>,</w:t>
      </w:r>
      <w:proofErr w:type="spellStart"/>
      <w:r w:rsidRPr="00B35A99">
        <w:rPr>
          <w:rFonts w:ascii="黑体" w:eastAsia="黑体" w:hAnsi="Courier New" w:cs="Courier New"/>
          <w:kern w:val="2"/>
        </w:rPr>
        <w:t>Ru</w:t>
      </w:r>
      <w:proofErr w:type="spellEnd"/>
      <w:r w:rsidRPr="00B35A99">
        <w:rPr>
          <w:rFonts w:ascii="黑体" w:eastAsia="黑体" w:hAnsi="Courier New" w:cs="Courier New" w:hint="eastAsia"/>
          <w:kern w:val="2"/>
        </w:rPr>
        <w:t>颗粒变大使</w:t>
      </w:r>
      <w:proofErr w:type="gramStart"/>
      <w:r w:rsidRPr="00B35A99">
        <w:rPr>
          <w:rFonts w:ascii="黑体" w:eastAsia="黑体" w:hAnsi="Courier New" w:cs="Courier New" w:hint="eastAsia"/>
          <w:kern w:val="2"/>
        </w:rPr>
        <w:t>傕</w:t>
      </w:r>
      <w:proofErr w:type="gramEnd"/>
      <w:r w:rsidRPr="00B35A99">
        <w:rPr>
          <w:rFonts w:ascii="黑体" w:eastAsia="黑体" w:hAnsi="Courier New" w:cs="Courier New" w:hint="eastAsia"/>
          <w:kern w:val="2"/>
        </w:rPr>
        <w:t>化剂比表面积减小</w:t>
      </w:r>
      <w:r w:rsidRPr="00B35A99">
        <w:rPr>
          <w:rFonts w:ascii="黑体" w:eastAsia="黑体" w:hAnsi="Courier New" w:cs="Courier New"/>
          <w:kern w:val="2"/>
        </w:rPr>
        <w:t>,</w:t>
      </w:r>
      <w:r w:rsidRPr="00B35A99">
        <w:rPr>
          <w:rFonts w:ascii="黑体" w:eastAsia="黑体" w:hAnsi="Courier New" w:cs="Courier New" w:hint="eastAsia"/>
          <w:kern w:val="2"/>
        </w:rPr>
        <w:t>反应活性降低</w:t>
      </w:r>
      <w:r w:rsidRPr="00B35A99">
        <w:rPr>
          <w:rFonts w:ascii="黑体" w:eastAsia="黑体" w:hAnsi="Courier New" w:cs="Courier New"/>
          <w:kern w:val="2"/>
        </w:rPr>
        <w:t>,</w:t>
      </w:r>
      <w:r w:rsidRPr="00B35A99">
        <w:rPr>
          <w:rFonts w:ascii="黑体" w:eastAsia="黑体" w:hAnsi="Courier New" w:cs="Courier New" w:hint="eastAsia"/>
          <w:kern w:val="2"/>
        </w:rPr>
        <w:t>而环己烯选择性随之提高。当</w:t>
      </w:r>
      <w:r w:rsidRPr="00B35A99">
        <w:rPr>
          <w:rFonts w:ascii="黑体" w:eastAsia="黑体" w:hAnsi="Courier New" w:cs="Courier New"/>
          <w:kern w:val="2"/>
        </w:rPr>
        <w:t>Zn/</w:t>
      </w:r>
      <w:proofErr w:type="spellStart"/>
      <w:r w:rsidRPr="00B35A99">
        <w:rPr>
          <w:rFonts w:ascii="黑体" w:eastAsia="黑体" w:hAnsi="Courier New" w:cs="Courier New"/>
          <w:kern w:val="2"/>
        </w:rPr>
        <w:t>Ru</w:t>
      </w:r>
      <w:proofErr w:type="spellEnd"/>
      <w:r w:rsidRPr="00B35A99">
        <w:rPr>
          <w:rFonts w:ascii="黑体" w:eastAsia="黑体" w:hAnsi="Courier New" w:cs="Courier New" w:hint="eastAsia"/>
          <w:kern w:val="2"/>
        </w:rPr>
        <w:t>质量比为</w:t>
      </w:r>
      <w:r w:rsidRPr="00B35A99">
        <w:rPr>
          <w:rFonts w:ascii="黑体" w:eastAsia="黑体" w:hAnsi="Courier New" w:cs="Courier New"/>
          <w:kern w:val="2"/>
        </w:rPr>
        <w:t>0.23</w:t>
      </w:r>
      <w:r w:rsidRPr="00B35A99">
        <w:rPr>
          <w:rFonts w:ascii="黑体" w:eastAsia="黑体" w:hAnsi="Courier New" w:cs="Courier New" w:hint="eastAsia"/>
          <w:kern w:val="2"/>
        </w:rPr>
        <w:t>时</w:t>
      </w:r>
      <w:r w:rsidRPr="00B35A99">
        <w:rPr>
          <w:rFonts w:ascii="黑体" w:eastAsia="黑体" w:hAnsi="Courier New" w:cs="Courier New"/>
          <w:kern w:val="2"/>
        </w:rPr>
        <w:t>,</w:t>
      </w:r>
      <w:r w:rsidRPr="00B35A99">
        <w:rPr>
          <w:rFonts w:ascii="黑体" w:eastAsia="黑体" w:hAnsi="Courier New" w:cs="Courier New" w:hint="eastAsia"/>
          <w:kern w:val="2"/>
        </w:rPr>
        <w:t>锌物种主要为碱式硫酸锌</w:t>
      </w:r>
      <w:r w:rsidRPr="00B35A99">
        <w:rPr>
          <w:rFonts w:ascii="黑体" w:eastAsia="黑体" w:hAnsi="Courier New" w:cs="Courier New"/>
          <w:kern w:val="2"/>
        </w:rPr>
        <w:t>Zn(0H)</w:t>
      </w:r>
      <w:r w:rsidRPr="006740BA">
        <w:rPr>
          <w:rFonts w:ascii="黑体" w:eastAsia="黑体" w:hAnsi="Courier New" w:cs="Courier New"/>
          <w:kern w:val="2"/>
          <w:vertAlign w:val="subscript"/>
        </w:rPr>
        <w:t>3</w:t>
      </w:r>
      <w:r w:rsidRPr="00B35A99">
        <w:rPr>
          <w:rFonts w:ascii="黑体" w:eastAsia="黑体" w:hAnsi="Courier New" w:cs="Courier New"/>
          <w:kern w:val="2"/>
        </w:rPr>
        <w:t>.ZnSO</w:t>
      </w:r>
      <w:r w:rsidRPr="006740BA">
        <w:rPr>
          <w:rFonts w:ascii="黑体" w:eastAsia="黑体" w:hAnsi="Courier New" w:cs="Courier New"/>
          <w:kern w:val="2"/>
          <w:vertAlign w:val="subscript"/>
        </w:rPr>
        <w:t>4</w:t>
      </w:r>
      <w:r w:rsidRPr="00B35A99">
        <w:rPr>
          <w:rFonts w:ascii="黑体" w:eastAsia="黑体" w:hAnsi="Courier New" w:cs="Courier New"/>
          <w:kern w:val="2"/>
        </w:rPr>
        <w:t>.H</w:t>
      </w:r>
      <w:r w:rsidRPr="006740BA">
        <w:rPr>
          <w:rFonts w:ascii="黑体" w:eastAsia="黑体" w:hAnsi="Courier New" w:cs="Courier New"/>
          <w:kern w:val="2"/>
          <w:vertAlign w:val="subscript"/>
        </w:rPr>
        <w:t>2</w:t>
      </w:r>
      <w:r w:rsidRPr="00B35A99">
        <w:rPr>
          <w:rFonts w:ascii="黑体" w:eastAsia="黑体" w:hAnsi="Courier New" w:cs="Courier New"/>
          <w:kern w:val="2"/>
        </w:rPr>
        <w:t>O</w:t>
      </w:r>
      <w:r w:rsidRPr="00B35A99">
        <w:rPr>
          <w:rFonts w:ascii="黑体" w:eastAsia="黑体" w:hAnsi="Courier New" w:cs="Courier New" w:hint="eastAsia"/>
          <w:kern w:val="2"/>
        </w:rPr>
        <w:t>的形式存在。该</w:t>
      </w:r>
      <w:proofErr w:type="gramStart"/>
      <w:r w:rsidRPr="00B35A99">
        <w:rPr>
          <w:rFonts w:ascii="黑体" w:eastAsia="黑体" w:hAnsi="Courier New" w:cs="Courier New" w:hint="eastAsia"/>
          <w:kern w:val="2"/>
        </w:rPr>
        <w:t>傕</w:t>
      </w:r>
      <w:proofErr w:type="gramEnd"/>
      <w:r w:rsidRPr="00B35A99">
        <w:rPr>
          <w:rFonts w:ascii="黑体" w:eastAsia="黑体" w:hAnsi="Courier New" w:cs="Courier New" w:hint="eastAsia"/>
          <w:kern w:val="2"/>
        </w:rPr>
        <w:t>化剂在硫酸锌水溶液中苯加氢反应时的</w:t>
      </w:r>
      <w:proofErr w:type="gramStart"/>
      <w:r w:rsidRPr="00B35A99">
        <w:rPr>
          <w:rFonts w:ascii="黑体" w:eastAsia="黑体" w:hAnsi="Courier New" w:cs="Courier New" w:hint="eastAsia"/>
          <w:kern w:val="2"/>
        </w:rPr>
        <w:t>傕</w:t>
      </w:r>
      <w:proofErr w:type="gramEnd"/>
      <w:r w:rsidRPr="00B35A99">
        <w:rPr>
          <w:rFonts w:ascii="黑体" w:eastAsia="黑体" w:hAnsi="Courier New" w:cs="Courier New" w:hint="eastAsia"/>
          <w:kern w:val="2"/>
        </w:rPr>
        <w:t>化性能与以氯化锌</w:t>
      </w:r>
      <w:proofErr w:type="gramStart"/>
      <w:r w:rsidRPr="00B35A99">
        <w:rPr>
          <w:rFonts w:ascii="黑体" w:eastAsia="黑体" w:hAnsi="Courier New" w:cs="Courier New" w:hint="eastAsia"/>
          <w:kern w:val="2"/>
        </w:rPr>
        <w:t>为锌原料</w:t>
      </w:r>
      <w:proofErr w:type="gramEnd"/>
      <w:r w:rsidRPr="00B35A99">
        <w:rPr>
          <w:rFonts w:ascii="黑体" w:eastAsia="黑体" w:hAnsi="Courier New" w:cs="Courier New" w:hint="eastAsia"/>
          <w:kern w:val="2"/>
        </w:rPr>
        <w:t>制备的</w:t>
      </w:r>
      <w:proofErr w:type="gramStart"/>
      <w:r w:rsidRPr="00B35A99">
        <w:rPr>
          <w:rFonts w:ascii="黑体" w:eastAsia="黑体" w:hAnsi="Courier New" w:cs="Courier New" w:hint="eastAsia"/>
          <w:kern w:val="2"/>
        </w:rPr>
        <w:t>傕</w:t>
      </w:r>
      <w:proofErr w:type="gramEnd"/>
      <w:r w:rsidRPr="00B35A99">
        <w:rPr>
          <w:rFonts w:ascii="黑体" w:eastAsia="黑体" w:hAnsi="Courier New" w:cs="Courier New" w:hint="eastAsia"/>
          <w:kern w:val="2"/>
        </w:rPr>
        <w:t>化</w:t>
      </w:r>
      <w:proofErr w:type="gramStart"/>
      <w:r w:rsidRPr="00B35A99">
        <w:rPr>
          <w:rFonts w:ascii="黑体" w:eastAsia="黑体" w:hAnsi="Courier New" w:cs="Courier New" w:hint="eastAsia"/>
          <w:kern w:val="2"/>
        </w:rPr>
        <w:t>剂比较</w:t>
      </w:r>
      <w:proofErr w:type="gramEnd"/>
      <w:r w:rsidRPr="00B35A99">
        <w:rPr>
          <w:rFonts w:ascii="黑体" w:eastAsia="黑体" w:hAnsi="Courier New" w:cs="Courier New" w:hint="eastAsia"/>
          <w:kern w:val="2"/>
        </w:rPr>
        <w:t>相近</w:t>
      </w:r>
      <w:r w:rsidRPr="00B35A99">
        <w:rPr>
          <w:rFonts w:ascii="黑体" w:eastAsia="黑体" w:hAnsi="Courier New" w:cs="Courier New"/>
          <w:kern w:val="2"/>
        </w:rPr>
        <w:t>,</w:t>
      </w:r>
      <w:r w:rsidRPr="00B35A99">
        <w:rPr>
          <w:rFonts w:ascii="黑体" w:eastAsia="黑体" w:hAnsi="Courier New" w:cs="Courier New" w:hint="eastAsia"/>
          <w:kern w:val="2"/>
        </w:rPr>
        <w:t>即反应</w:t>
      </w:r>
      <w:r w:rsidRPr="00B35A99">
        <w:rPr>
          <w:rFonts w:ascii="黑体" w:eastAsia="黑体" w:hAnsi="Courier New" w:cs="Courier New"/>
          <w:kern w:val="2"/>
        </w:rPr>
        <w:t>40min,</w:t>
      </w:r>
      <w:r w:rsidRPr="00B35A99">
        <w:rPr>
          <w:rFonts w:ascii="黑体" w:eastAsia="黑体" w:hAnsi="Courier New" w:cs="Courier New" w:hint="eastAsia"/>
          <w:kern w:val="2"/>
        </w:rPr>
        <w:t>苯转化率为</w:t>
      </w:r>
      <w:r w:rsidRPr="00B35A99">
        <w:rPr>
          <w:rFonts w:ascii="黑体" w:eastAsia="黑体" w:hAnsi="Courier New" w:cs="Courier New"/>
          <w:kern w:val="2"/>
        </w:rPr>
        <w:t>45.5%</w:t>
      </w:r>
      <w:r w:rsidRPr="00B35A99">
        <w:rPr>
          <w:rFonts w:ascii="黑体" w:eastAsia="黑体" w:hAnsi="Courier New" w:cs="Courier New" w:hint="eastAsia"/>
          <w:kern w:val="2"/>
        </w:rPr>
        <w:t>时其环己烯选择性达到</w:t>
      </w:r>
      <w:r w:rsidRPr="00B35A99">
        <w:rPr>
          <w:rFonts w:ascii="黑体" w:eastAsia="黑体" w:hAnsi="Courier New" w:cs="Courier New"/>
          <w:kern w:val="2"/>
        </w:rPr>
        <w:t>80.7%</w:t>
      </w:r>
      <w:r w:rsidRPr="00B35A99">
        <w:rPr>
          <w:rFonts w:ascii="黑体" w:eastAsia="黑体" w:hAnsi="Courier New" w:cs="Courier New" w:hint="eastAsia"/>
          <w:kern w:val="2"/>
        </w:rPr>
        <w:t>。</w:t>
      </w:r>
      <w:r w:rsidRPr="00B35A99">
        <w:rPr>
          <w:rFonts w:ascii="黑体" w:eastAsia="黑体" w:hAnsi="黑体" w:cs="黑体" w:hint="eastAsia"/>
          <w:kern w:val="2"/>
        </w:rPr>
        <w:t></w:t>
      </w:r>
    </w:p>
    <w:p w:rsidR="007C53D4" w:rsidRPr="00B35A99" w:rsidRDefault="007C53D4" w:rsidP="0063474D">
      <w:pPr>
        <w:pStyle w:val="a6"/>
        <w:wordWrap w:val="0"/>
        <w:spacing w:before="152" w:beforeAutospacing="0" w:after="0" w:afterAutospacing="0" w:line="432" w:lineRule="auto"/>
        <w:ind w:firstLine="420"/>
        <w:rPr>
          <w:rFonts w:ascii="黑体" w:eastAsia="黑体" w:hAnsi="Courier New" w:cs="Courier New"/>
          <w:kern w:val="2"/>
        </w:rPr>
      </w:pPr>
      <w:r w:rsidRPr="00B35A99">
        <w:rPr>
          <w:rFonts w:ascii="黑体" w:eastAsia="黑体" w:hAnsi="Courier New" w:cs="Courier New" w:hint="eastAsia"/>
          <w:kern w:val="2"/>
        </w:rPr>
        <w:t>刘寿长等在文献</w:t>
      </w:r>
      <w:r w:rsidRPr="006740BA">
        <w:rPr>
          <w:rFonts w:ascii="黑体" w:eastAsia="黑体" w:hAnsi="Courier New" w:cs="Courier New"/>
          <w:kern w:val="2"/>
          <w:vertAlign w:val="superscript"/>
        </w:rPr>
        <w:t>[12]</w:t>
      </w:r>
      <w:r w:rsidRPr="00B35A99">
        <w:rPr>
          <w:rFonts w:ascii="黑体" w:eastAsia="黑体" w:hAnsi="Courier New" w:cs="Courier New" w:hint="eastAsia"/>
          <w:kern w:val="2"/>
        </w:rPr>
        <w:t>中提出了两种新型的催化体系和催化剂的制备技术，分别是非负载型</w:t>
      </w:r>
      <w:proofErr w:type="spellStart"/>
      <w:r w:rsidRPr="00B35A99">
        <w:rPr>
          <w:rFonts w:ascii="黑体" w:eastAsia="黑体" w:hAnsi="Courier New" w:cs="Courier New"/>
          <w:kern w:val="2"/>
        </w:rPr>
        <w:t>Ru</w:t>
      </w:r>
      <w:proofErr w:type="spellEnd"/>
      <w:r w:rsidRPr="00B35A99">
        <w:rPr>
          <w:rFonts w:ascii="黑体" w:eastAsia="黑体" w:hAnsi="Courier New" w:cs="Courier New"/>
          <w:kern w:val="2"/>
        </w:rPr>
        <w:t>-M(M</w:t>
      </w:r>
      <w:r w:rsidRPr="00B35A99">
        <w:rPr>
          <w:rFonts w:ascii="黑体" w:eastAsia="黑体" w:hAnsi="Courier New" w:cs="Courier New" w:hint="eastAsia"/>
          <w:kern w:val="2"/>
        </w:rPr>
        <w:t>代表</w:t>
      </w:r>
      <w:r w:rsidRPr="00B35A99">
        <w:rPr>
          <w:rFonts w:ascii="黑体" w:eastAsia="黑体" w:hAnsi="Courier New" w:cs="Courier New"/>
          <w:kern w:val="2"/>
        </w:rPr>
        <w:t>Zn</w:t>
      </w:r>
      <w:r w:rsidRPr="00B35A99">
        <w:rPr>
          <w:rFonts w:ascii="黑体" w:eastAsia="黑体" w:hAnsi="Courier New" w:cs="Courier New" w:hint="eastAsia"/>
          <w:kern w:val="2"/>
        </w:rPr>
        <w:t>、</w:t>
      </w:r>
      <w:proofErr w:type="spellStart"/>
      <w:r w:rsidRPr="00B35A99">
        <w:rPr>
          <w:rFonts w:ascii="黑体" w:eastAsia="黑体" w:hAnsi="Courier New" w:cs="Courier New"/>
          <w:kern w:val="2"/>
        </w:rPr>
        <w:t>Mn</w:t>
      </w:r>
      <w:proofErr w:type="spellEnd"/>
      <w:r w:rsidRPr="00B35A99">
        <w:rPr>
          <w:rFonts w:ascii="黑体" w:eastAsia="黑体" w:hAnsi="Courier New" w:cs="Courier New" w:hint="eastAsia"/>
          <w:kern w:val="2"/>
        </w:rPr>
        <w:t>、</w:t>
      </w:r>
      <w:r w:rsidRPr="00B35A99">
        <w:rPr>
          <w:rFonts w:ascii="黑体" w:eastAsia="黑体" w:hAnsi="Courier New" w:cs="Courier New"/>
          <w:kern w:val="2"/>
        </w:rPr>
        <w:t>Fe</w:t>
      </w:r>
      <w:r w:rsidRPr="00B35A99">
        <w:rPr>
          <w:rFonts w:ascii="黑体" w:eastAsia="黑体" w:hAnsi="Courier New" w:cs="Courier New" w:hint="eastAsia"/>
          <w:kern w:val="2"/>
        </w:rPr>
        <w:t>、</w:t>
      </w:r>
      <w:proofErr w:type="spellStart"/>
      <w:r w:rsidRPr="00B35A99">
        <w:rPr>
          <w:rFonts w:ascii="黑体" w:eastAsia="黑体" w:hAnsi="Courier New" w:cs="Courier New"/>
          <w:kern w:val="2"/>
        </w:rPr>
        <w:t>Ce</w:t>
      </w:r>
      <w:proofErr w:type="spellEnd"/>
      <w:r w:rsidRPr="00B35A99">
        <w:rPr>
          <w:rFonts w:ascii="黑体" w:eastAsia="黑体" w:hAnsi="Courier New" w:cs="Courier New" w:hint="eastAsia"/>
          <w:kern w:val="2"/>
        </w:rPr>
        <w:t>、</w:t>
      </w:r>
      <w:r w:rsidRPr="00B35A99">
        <w:rPr>
          <w:rFonts w:ascii="黑体" w:eastAsia="黑体" w:hAnsi="Courier New" w:cs="Courier New"/>
          <w:kern w:val="2"/>
        </w:rPr>
        <w:t>La</w:t>
      </w:r>
      <w:r w:rsidRPr="00B35A99">
        <w:rPr>
          <w:rFonts w:ascii="黑体" w:eastAsia="黑体" w:hAnsi="Courier New" w:cs="Courier New" w:hint="eastAsia"/>
          <w:kern w:val="2"/>
        </w:rPr>
        <w:t>等</w:t>
      </w:r>
      <w:r w:rsidRPr="00B35A99">
        <w:rPr>
          <w:rFonts w:ascii="黑体" w:eastAsia="黑体" w:hAnsi="Courier New" w:cs="Courier New"/>
          <w:kern w:val="2"/>
        </w:rPr>
        <w:t>)</w:t>
      </w:r>
      <w:r w:rsidRPr="00B35A99">
        <w:rPr>
          <w:rFonts w:ascii="黑体" w:eastAsia="黑体" w:hAnsi="Courier New" w:cs="Courier New" w:hint="eastAsia"/>
          <w:kern w:val="2"/>
        </w:rPr>
        <w:t>和负载型</w:t>
      </w:r>
      <w:proofErr w:type="spellStart"/>
      <w:r w:rsidRPr="00B35A99">
        <w:rPr>
          <w:rFonts w:ascii="黑体" w:eastAsia="黑体" w:hAnsi="Courier New" w:cs="Courier New"/>
          <w:kern w:val="2"/>
        </w:rPr>
        <w:t>Ru</w:t>
      </w:r>
      <w:proofErr w:type="spellEnd"/>
      <w:r w:rsidRPr="00B35A99">
        <w:rPr>
          <w:rFonts w:ascii="黑体" w:eastAsia="黑体" w:hAnsi="Courier New" w:cs="Courier New"/>
          <w:kern w:val="2"/>
        </w:rPr>
        <w:t>-M-B/ZrO2(M</w:t>
      </w:r>
      <w:r w:rsidRPr="00B35A99">
        <w:rPr>
          <w:rFonts w:ascii="黑体" w:eastAsia="黑体" w:hAnsi="Courier New" w:cs="Courier New" w:hint="eastAsia"/>
          <w:kern w:val="2"/>
        </w:rPr>
        <w:t>代表</w:t>
      </w:r>
      <w:r w:rsidRPr="00B35A99">
        <w:rPr>
          <w:rFonts w:ascii="黑体" w:eastAsia="黑体" w:hAnsi="Courier New" w:cs="Courier New"/>
          <w:kern w:val="2"/>
        </w:rPr>
        <w:t>Zn</w:t>
      </w:r>
      <w:r w:rsidRPr="00B35A99">
        <w:rPr>
          <w:rFonts w:ascii="黑体" w:eastAsia="黑体" w:hAnsi="Courier New" w:cs="Courier New" w:hint="eastAsia"/>
          <w:kern w:val="2"/>
        </w:rPr>
        <w:t>、</w:t>
      </w:r>
      <w:r w:rsidRPr="00B35A99">
        <w:rPr>
          <w:rFonts w:ascii="黑体" w:eastAsia="黑体" w:hAnsi="Courier New" w:cs="Courier New"/>
          <w:kern w:val="2"/>
        </w:rPr>
        <w:t>Fe</w:t>
      </w:r>
      <w:r w:rsidRPr="00B35A99">
        <w:rPr>
          <w:rFonts w:ascii="黑体" w:eastAsia="黑体" w:hAnsi="Courier New" w:cs="Courier New" w:hint="eastAsia"/>
          <w:kern w:val="2"/>
        </w:rPr>
        <w:t>、</w:t>
      </w:r>
      <w:proofErr w:type="spellStart"/>
      <w:r w:rsidRPr="00B35A99">
        <w:rPr>
          <w:rFonts w:ascii="黑体" w:eastAsia="黑体" w:hAnsi="Courier New" w:cs="Courier New"/>
          <w:kern w:val="2"/>
        </w:rPr>
        <w:t>Ce</w:t>
      </w:r>
      <w:proofErr w:type="spellEnd"/>
      <w:r w:rsidRPr="00B35A99">
        <w:rPr>
          <w:rFonts w:ascii="黑体" w:eastAsia="黑体" w:hAnsi="Courier New" w:cs="Courier New" w:hint="eastAsia"/>
          <w:kern w:val="2"/>
        </w:rPr>
        <w:t>、</w:t>
      </w:r>
      <w:r w:rsidRPr="00B35A99">
        <w:rPr>
          <w:rFonts w:ascii="黑体" w:eastAsia="黑体" w:hAnsi="Courier New" w:cs="Courier New"/>
          <w:kern w:val="2"/>
        </w:rPr>
        <w:t>La</w:t>
      </w:r>
      <w:r w:rsidRPr="00B35A99">
        <w:rPr>
          <w:rFonts w:ascii="黑体" w:eastAsia="黑体" w:hAnsi="Courier New" w:cs="Courier New" w:hint="eastAsia"/>
          <w:kern w:val="2"/>
        </w:rPr>
        <w:t>等过渡金属</w:t>
      </w:r>
      <w:r w:rsidRPr="00B35A99">
        <w:rPr>
          <w:rFonts w:ascii="黑体" w:eastAsia="黑体" w:hAnsi="Courier New" w:cs="Courier New"/>
          <w:kern w:val="2"/>
        </w:rPr>
        <w:t>)</w:t>
      </w:r>
      <w:r w:rsidRPr="00B35A99">
        <w:rPr>
          <w:rFonts w:ascii="黑体" w:eastAsia="黑体" w:hAnsi="Courier New" w:cs="Courier New" w:hint="eastAsia"/>
          <w:kern w:val="2"/>
        </w:rPr>
        <w:t>。非负载型</w:t>
      </w:r>
      <w:proofErr w:type="spellStart"/>
      <w:r w:rsidRPr="00B35A99">
        <w:rPr>
          <w:rFonts w:ascii="黑体" w:eastAsia="黑体" w:hAnsi="Courier New" w:cs="Courier New"/>
          <w:kern w:val="2"/>
        </w:rPr>
        <w:t>Ru</w:t>
      </w:r>
      <w:proofErr w:type="spellEnd"/>
      <w:r w:rsidRPr="00B35A99">
        <w:rPr>
          <w:rFonts w:ascii="黑体" w:eastAsia="黑体" w:hAnsi="Courier New" w:cs="Courier New"/>
          <w:kern w:val="2"/>
        </w:rPr>
        <w:t>-M</w:t>
      </w:r>
      <w:r w:rsidRPr="00B35A99">
        <w:rPr>
          <w:rFonts w:ascii="黑体" w:eastAsia="黑体" w:hAnsi="Courier New" w:cs="Courier New" w:hint="eastAsia"/>
          <w:kern w:val="2"/>
        </w:rPr>
        <w:t>纳米微晶催化体系和催化剂制备技术是利用溶胶</w:t>
      </w:r>
      <w:r w:rsidRPr="00B35A99">
        <w:rPr>
          <w:rFonts w:ascii="黑体" w:eastAsia="黑体" w:hAnsi="Courier New" w:cs="Courier New"/>
          <w:kern w:val="2"/>
        </w:rPr>
        <w:t>-</w:t>
      </w:r>
      <w:r w:rsidRPr="00B35A99">
        <w:rPr>
          <w:rFonts w:ascii="黑体" w:eastAsia="黑体" w:hAnsi="Courier New" w:cs="Courier New" w:hint="eastAsia"/>
          <w:kern w:val="2"/>
        </w:rPr>
        <w:t>凝胶法制备</w:t>
      </w:r>
      <w:proofErr w:type="spellStart"/>
      <w:r w:rsidRPr="00B35A99">
        <w:rPr>
          <w:rFonts w:ascii="黑体" w:eastAsia="黑体" w:hAnsi="Courier New" w:cs="Courier New"/>
          <w:kern w:val="2"/>
        </w:rPr>
        <w:t>Ru</w:t>
      </w:r>
      <w:proofErr w:type="spellEnd"/>
      <w:r w:rsidRPr="00B35A99">
        <w:rPr>
          <w:rFonts w:ascii="黑体" w:eastAsia="黑体" w:hAnsi="Courier New" w:cs="Courier New" w:hint="eastAsia"/>
          <w:kern w:val="2"/>
        </w:rPr>
        <w:t>氢氧化物胶体，在氢气氛围下还原为纳米级微晶</w:t>
      </w:r>
      <w:proofErr w:type="spellStart"/>
      <w:r w:rsidRPr="00B35A99">
        <w:rPr>
          <w:rFonts w:ascii="黑体" w:eastAsia="黑体" w:hAnsi="Courier New" w:cs="Courier New"/>
          <w:kern w:val="2"/>
        </w:rPr>
        <w:t>Ru</w:t>
      </w:r>
      <w:proofErr w:type="spellEnd"/>
      <w:r w:rsidRPr="00B35A99">
        <w:rPr>
          <w:rFonts w:ascii="黑体" w:eastAsia="黑体" w:hAnsi="Courier New" w:cs="Courier New" w:hint="eastAsia"/>
          <w:kern w:val="2"/>
        </w:rPr>
        <w:t>，将</w:t>
      </w:r>
      <w:r w:rsidRPr="00B35A99">
        <w:rPr>
          <w:rFonts w:ascii="黑体" w:eastAsia="黑体" w:hAnsi="Courier New" w:cs="Courier New"/>
          <w:kern w:val="2"/>
        </w:rPr>
        <w:t>M</w:t>
      </w:r>
      <w:r w:rsidRPr="00B35A99">
        <w:rPr>
          <w:rFonts w:ascii="黑体" w:eastAsia="黑体" w:hAnsi="Courier New" w:cs="Courier New" w:hint="eastAsia"/>
          <w:kern w:val="2"/>
        </w:rPr>
        <w:t>的氧化物分散在金属</w:t>
      </w:r>
      <w:proofErr w:type="spellStart"/>
      <w:r w:rsidRPr="00B35A99">
        <w:rPr>
          <w:rFonts w:ascii="黑体" w:eastAsia="黑体" w:hAnsi="Courier New" w:cs="Courier New"/>
          <w:kern w:val="2"/>
        </w:rPr>
        <w:t>Ru</w:t>
      </w:r>
      <w:proofErr w:type="spellEnd"/>
      <w:r w:rsidRPr="00B35A99">
        <w:rPr>
          <w:rFonts w:ascii="黑体" w:eastAsia="黑体" w:hAnsi="Courier New" w:cs="Courier New" w:hint="eastAsia"/>
          <w:kern w:val="2"/>
        </w:rPr>
        <w:t>表面是利用了原硅酸的网络结构，再通过预处理在含有</w:t>
      </w:r>
      <w:r w:rsidRPr="00B35A99">
        <w:rPr>
          <w:rFonts w:ascii="黑体" w:eastAsia="黑体" w:hAnsi="Courier New" w:cs="Courier New"/>
          <w:kern w:val="2"/>
        </w:rPr>
        <w:t>M</w:t>
      </w:r>
      <w:r w:rsidRPr="00B35A99">
        <w:rPr>
          <w:rFonts w:ascii="黑体" w:eastAsia="黑体" w:hAnsi="Courier New" w:cs="Courier New" w:hint="eastAsia"/>
          <w:kern w:val="2"/>
        </w:rPr>
        <w:t>的硫酸盐水溶液中，生成富含结晶水的碱式硫酸盐并覆盖在金属</w:t>
      </w:r>
      <w:r w:rsidRPr="00B35A99">
        <w:rPr>
          <w:rFonts w:ascii="黑体" w:eastAsia="黑体" w:hAnsi="Courier New" w:cs="Courier New"/>
          <w:kern w:val="2"/>
        </w:rPr>
        <w:t>R u</w:t>
      </w:r>
      <w:r w:rsidRPr="00B35A99">
        <w:rPr>
          <w:rFonts w:ascii="黑体" w:eastAsia="黑体" w:hAnsi="Courier New" w:cs="Courier New" w:hint="eastAsia"/>
          <w:kern w:val="2"/>
        </w:rPr>
        <w:t>表面上，因而形成了具有稳定核壳层结构的催化</w:t>
      </w:r>
      <w:proofErr w:type="spellStart"/>
      <w:r w:rsidRPr="00B35A99">
        <w:rPr>
          <w:rFonts w:ascii="黑体" w:eastAsia="黑体" w:hAnsi="Courier New" w:cs="Courier New"/>
          <w:kern w:val="2"/>
        </w:rPr>
        <w:t>Ru</w:t>
      </w:r>
      <w:proofErr w:type="spellEnd"/>
      <w:r w:rsidRPr="00B35A99">
        <w:rPr>
          <w:rFonts w:ascii="黑体" w:eastAsia="黑体" w:hAnsi="Courier New" w:cs="Courier New"/>
          <w:kern w:val="2"/>
        </w:rPr>
        <w:t>-M</w:t>
      </w:r>
      <w:r w:rsidRPr="00B35A99">
        <w:rPr>
          <w:rFonts w:ascii="黑体" w:eastAsia="黑体" w:hAnsi="Courier New" w:cs="Courier New" w:hint="eastAsia"/>
          <w:kern w:val="2"/>
        </w:rPr>
        <w:t>体系。</w:t>
      </w:r>
      <w:proofErr w:type="gramStart"/>
      <w:r w:rsidRPr="00B35A99">
        <w:rPr>
          <w:rFonts w:ascii="黑体" w:eastAsia="黑体" w:hAnsi="Courier New" w:cs="Courier New" w:hint="eastAsia"/>
          <w:kern w:val="2"/>
        </w:rPr>
        <w:t>由于钌基催化剂</w:t>
      </w:r>
      <w:proofErr w:type="gramEnd"/>
      <w:r w:rsidRPr="00B35A99">
        <w:rPr>
          <w:rFonts w:ascii="黑体" w:eastAsia="黑体" w:hAnsi="Courier New" w:cs="Courier New" w:hint="eastAsia"/>
          <w:kern w:val="2"/>
        </w:rPr>
        <w:t>具有良好的亲水性和稳定性，对环己烯表现出了很高的选择性和收率，苯的转化率达到</w:t>
      </w:r>
      <w:r w:rsidRPr="00B35A99">
        <w:rPr>
          <w:rFonts w:ascii="黑体" w:eastAsia="黑体" w:hAnsi="Courier New" w:cs="Courier New"/>
          <w:kern w:val="2"/>
        </w:rPr>
        <w:t>60%</w:t>
      </w:r>
      <w:r w:rsidRPr="00B35A99">
        <w:rPr>
          <w:rFonts w:ascii="黑体" w:eastAsia="黑体" w:hAnsi="Courier New" w:cs="Courier New" w:hint="eastAsia"/>
          <w:kern w:val="2"/>
        </w:rPr>
        <w:t>，环己烯选择性达到</w:t>
      </w:r>
      <w:r w:rsidRPr="00B35A99">
        <w:rPr>
          <w:rFonts w:ascii="黑体" w:eastAsia="黑体" w:hAnsi="Courier New" w:cs="Courier New"/>
          <w:kern w:val="2"/>
        </w:rPr>
        <w:t>80%</w:t>
      </w:r>
      <w:r w:rsidRPr="00B35A99">
        <w:rPr>
          <w:rFonts w:ascii="黑体" w:eastAsia="黑体" w:hAnsi="Courier New" w:cs="Courier New" w:hint="eastAsia"/>
          <w:kern w:val="2"/>
        </w:rPr>
        <w:t>以上，环己烯收率达到</w:t>
      </w:r>
      <w:r w:rsidRPr="00B35A99">
        <w:rPr>
          <w:rFonts w:ascii="黑体" w:eastAsia="黑体" w:hAnsi="Courier New" w:cs="Courier New"/>
          <w:kern w:val="2"/>
        </w:rPr>
        <w:t>50%</w:t>
      </w:r>
      <w:r w:rsidRPr="00B35A99">
        <w:rPr>
          <w:rFonts w:ascii="黑体" w:eastAsia="黑体" w:hAnsi="Courier New" w:cs="Courier New" w:hint="eastAsia"/>
          <w:kern w:val="2"/>
        </w:rPr>
        <w:t>以上。</w:t>
      </w:r>
      <w:proofErr w:type="gramStart"/>
      <w:r w:rsidRPr="00B35A99">
        <w:rPr>
          <w:rFonts w:ascii="黑体" w:eastAsia="黑体" w:hAnsi="Courier New" w:cs="Courier New" w:hint="eastAsia"/>
          <w:kern w:val="2"/>
        </w:rPr>
        <w:t>喻</w:t>
      </w:r>
      <w:proofErr w:type="gramEnd"/>
      <w:r w:rsidRPr="00B35A99">
        <w:rPr>
          <w:rFonts w:ascii="黑体" w:eastAsia="黑体" w:hAnsi="Courier New" w:cs="Courier New" w:hint="eastAsia"/>
          <w:kern w:val="2"/>
        </w:rPr>
        <w:t>雪莲等在文献</w:t>
      </w:r>
      <w:r w:rsidRPr="006740BA">
        <w:rPr>
          <w:rFonts w:ascii="黑体" w:eastAsia="黑体" w:hAnsi="Courier New" w:cs="Courier New"/>
          <w:kern w:val="2"/>
          <w:vertAlign w:val="superscript"/>
        </w:rPr>
        <w:t>[13]</w:t>
      </w:r>
      <w:r w:rsidRPr="00B35A99">
        <w:rPr>
          <w:rFonts w:ascii="黑体" w:eastAsia="黑体" w:hAnsi="Courier New" w:cs="Courier New" w:hint="eastAsia"/>
          <w:kern w:val="2"/>
        </w:rPr>
        <w:t>中提出从</w:t>
      </w:r>
      <w:proofErr w:type="gramStart"/>
      <w:r w:rsidRPr="00B35A99">
        <w:rPr>
          <w:rFonts w:ascii="黑体" w:eastAsia="黑体" w:hAnsi="Courier New" w:cs="Courier New" w:hint="eastAsia"/>
          <w:kern w:val="2"/>
        </w:rPr>
        <w:t>提高钌基催化剂</w:t>
      </w:r>
      <w:proofErr w:type="gramEnd"/>
      <w:r w:rsidRPr="00B35A99">
        <w:rPr>
          <w:rFonts w:ascii="黑体" w:eastAsia="黑体" w:hAnsi="Courier New" w:cs="Courier New" w:hint="eastAsia"/>
          <w:kern w:val="2"/>
        </w:rPr>
        <w:t>的亲水性角度出发，采用溶胶</w:t>
      </w:r>
      <w:r w:rsidRPr="00B35A99">
        <w:rPr>
          <w:rFonts w:ascii="黑体" w:eastAsia="黑体" w:hAnsi="Courier New" w:cs="Courier New"/>
          <w:kern w:val="2"/>
        </w:rPr>
        <w:t>-</w:t>
      </w:r>
      <w:r w:rsidRPr="00B35A99">
        <w:rPr>
          <w:rFonts w:ascii="黑体" w:eastAsia="黑体" w:hAnsi="Courier New" w:cs="Courier New" w:hint="eastAsia"/>
          <w:kern w:val="2"/>
        </w:rPr>
        <w:t>凝胶法通过氢气还原</w:t>
      </w:r>
      <w:r w:rsidRPr="00B35A99">
        <w:rPr>
          <w:rFonts w:ascii="黑体" w:eastAsia="黑体" w:hAnsi="Courier New" w:cs="Courier New"/>
          <w:kern w:val="2"/>
        </w:rPr>
        <w:t>Ru</w:t>
      </w:r>
      <w:r w:rsidRPr="006740BA">
        <w:rPr>
          <w:rFonts w:ascii="黑体" w:eastAsia="黑体" w:hAnsi="Courier New" w:cs="Courier New"/>
          <w:kern w:val="2"/>
          <w:vertAlign w:val="superscript"/>
        </w:rPr>
        <w:t>3+</w:t>
      </w:r>
      <w:r w:rsidRPr="00B35A99">
        <w:rPr>
          <w:rFonts w:ascii="黑体" w:eastAsia="黑体" w:hAnsi="Courier New" w:cs="Courier New" w:hint="eastAsia"/>
          <w:kern w:val="2"/>
        </w:rPr>
        <w:t>法制备</w:t>
      </w:r>
      <w:r w:rsidRPr="00B35A99">
        <w:rPr>
          <w:rFonts w:ascii="黑体" w:eastAsia="黑体" w:hAnsi="Courier New" w:cs="Courier New" w:hint="eastAsia"/>
          <w:kern w:val="2"/>
        </w:rPr>
        <w:lastRenderedPageBreak/>
        <w:t>纯</w:t>
      </w:r>
      <w:proofErr w:type="spellStart"/>
      <w:r w:rsidRPr="00B35A99">
        <w:rPr>
          <w:rFonts w:ascii="黑体" w:eastAsia="黑体" w:hAnsi="Courier New" w:cs="Courier New"/>
          <w:kern w:val="2"/>
        </w:rPr>
        <w:t>Ru</w:t>
      </w:r>
      <w:proofErr w:type="spellEnd"/>
      <w:r w:rsidRPr="00B35A99">
        <w:rPr>
          <w:rFonts w:ascii="黑体" w:eastAsia="黑体" w:hAnsi="Courier New" w:cs="Courier New" w:hint="eastAsia"/>
          <w:kern w:val="2"/>
        </w:rPr>
        <w:t>颗粒，在其表面包覆一层亲水材料</w:t>
      </w:r>
      <w:r w:rsidRPr="00B35A99">
        <w:rPr>
          <w:rFonts w:ascii="黑体" w:eastAsia="黑体" w:hAnsi="Courier New" w:cs="Courier New"/>
          <w:kern w:val="2"/>
        </w:rPr>
        <w:t>TiO</w:t>
      </w:r>
      <w:r w:rsidRPr="006740BA">
        <w:rPr>
          <w:rFonts w:ascii="黑体" w:eastAsia="黑体" w:hAnsi="Courier New" w:cs="Courier New"/>
          <w:kern w:val="2"/>
          <w:vertAlign w:val="subscript"/>
        </w:rPr>
        <w:t>2</w:t>
      </w:r>
      <w:r w:rsidRPr="00B35A99">
        <w:rPr>
          <w:rFonts w:ascii="黑体" w:eastAsia="黑体" w:hAnsi="Courier New" w:cs="Courier New"/>
          <w:kern w:val="2"/>
        </w:rPr>
        <w:t>,</w:t>
      </w:r>
      <w:r w:rsidRPr="00B35A99">
        <w:rPr>
          <w:rFonts w:ascii="黑体" w:eastAsia="黑体" w:hAnsi="Courier New" w:cs="Courier New" w:hint="eastAsia"/>
          <w:kern w:val="2"/>
        </w:rPr>
        <w:t>制得的催化剂</w:t>
      </w:r>
      <w:proofErr w:type="spellStart"/>
      <w:r w:rsidRPr="00B35A99">
        <w:rPr>
          <w:rFonts w:ascii="黑体" w:eastAsia="黑体" w:hAnsi="Courier New" w:cs="Courier New"/>
          <w:kern w:val="2"/>
        </w:rPr>
        <w:t>Ru</w:t>
      </w:r>
      <w:proofErr w:type="spellEnd"/>
      <w:r w:rsidRPr="00B35A99">
        <w:rPr>
          <w:rFonts w:ascii="黑体" w:eastAsia="黑体" w:hAnsi="Courier New" w:cs="Courier New" w:hint="eastAsia"/>
          <w:kern w:val="2"/>
        </w:rPr>
        <w:t>＠</w:t>
      </w:r>
      <w:r w:rsidRPr="00B35A99">
        <w:rPr>
          <w:rFonts w:ascii="黑体" w:eastAsia="黑体" w:hAnsi="Courier New" w:cs="Courier New"/>
          <w:kern w:val="2"/>
        </w:rPr>
        <w:t>TiO</w:t>
      </w:r>
      <w:r w:rsidRPr="006740BA">
        <w:rPr>
          <w:rFonts w:ascii="黑体" w:eastAsia="黑体" w:hAnsi="Courier New" w:cs="Courier New"/>
          <w:kern w:val="2"/>
          <w:vertAlign w:val="subscript"/>
        </w:rPr>
        <w:t>2</w:t>
      </w:r>
      <w:r w:rsidRPr="00B35A99">
        <w:rPr>
          <w:rFonts w:ascii="黑体" w:eastAsia="黑体" w:hAnsi="Courier New" w:cs="Courier New"/>
          <w:kern w:val="2"/>
        </w:rPr>
        <w:t>,</w:t>
      </w:r>
      <w:r w:rsidRPr="00B35A99">
        <w:rPr>
          <w:rFonts w:ascii="黑体" w:eastAsia="黑体" w:hAnsi="Courier New" w:cs="Courier New" w:hint="eastAsia"/>
          <w:kern w:val="2"/>
        </w:rPr>
        <w:t>苯的转化率为</w:t>
      </w:r>
      <w:r w:rsidRPr="00B35A99">
        <w:rPr>
          <w:rFonts w:ascii="黑体" w:eastAsia="黑体" w:hAnsi="Courier New" w:cs="Courier New"/>
          <w:kern w:val="2"/>
        </w:rPr>
        <w:t>85.3%,</w:t>
      </w:r>
      <w:r w:rsidRPr="00B35A99">
        <w:rPr>
          <w:rFonts w:ascii="黑体" w:eastAsia="黑体" w:hAnsi="Courier New" w:cs="Courier New" w:hint="eastAsia"/>
          <w:kern w:val="2"/>
        </w:rPr>
        <w:t>选择性为</w:t>
      </w:r>
      <w:r w:rsidRPr="00B35A99">
        <w:rPr>
          <w:rFonts w:ascii="黑体" w:eastAsia="黑体" w:hAnsi="Courier New" w:cs="Courier New"/>
          <w:kern w:val="2"/>
        </w:rPr>
        <w:t>61.7%</w:t>
      </w:r>
      <w:r w:rsidRPr="00B35A99">
        <w:rPr>
          <w:rFonts w:ascii="黑体" w:eastAsia="黑体" w:hAnsi="Courier New" w:cs="Courier New" w:hint="eastAsia"/>
          <w:kern w:val="2"/>
        </w:rPr>
        <w:t>，环己烯收率为</w:t>
      </w:r>
      <w:r w:rsidRPr="00B35A99">
        <w:rPr>
          <w:rFonts w:ascii="黑体" w:eastAsia="黑体" w:hAnsi="Courier New" w:cs="Courier New"/>
          <w:kern w:val="2"/>
        </w:rPr>
        <w:t>52.6%</w:t>
      </w:r>
      <w:r w:rsidRPr="00B35A99">
        <w:rPr>
          <w:rFonts w:ascii="黑体" w:eastAsia="黑体" w:hAnsi="Courier New" w:cs="Courier New" w:hint="eastAsia"/>
          <w:kern w:val="2"/>
        </w:rPr>
        <w:t>。负载型</w:t>
      </w:r>
      <w:proofErr w:type="spellStart"/>
      <w:r w:rsidRPr="00B35A99">
        <w:rPr>
          <w:rFonts w:ascii="黑体" w:eastAsia="黑体" w:hAnsi="Courier New" w:cs="Courier New"/>
          <w:kern w:val="2"/>
        </w:rPr>
        <w:t>Ru</w:t>
      </w:r>
      <w:proofErr w:type="spellEnd"/>
      <w:r w:rsidRPr="00B35A99">
        <w:rPr>
          <w:rFonts w:ascii="黑体" w:eastAsia="黑体" w:hAnsi="Courier New" w:cs="Courier New"/>
          <w:kern w:val="2"/>
        </w:rPr>
        <w:t>-M-B/</w:t>
      </w:r>
      <w:proofErr w:type="spellStart"/>
      <w:r w:rsidRPr="00B35A99">
        <w:rPr>
          <w:rFonts w:ascii="黑体" w:eastAsia="黑体" w:hAnsi="Courier New" w:cs="Courier New"/>
          <w:kern w:val="2"/>
        </w:rPr>
        <w:t>ZrO</w:t>
      </w:r>
      <w:proofErr w:type="spellEnd"/>
      <w:r w:rsidRPr="00B35A99">
        <w:rPr>
          <w:rFonts w:ascii="黑体" w:eastAsia="黑体" w:hAnsi="Courier New" w:cs="Courier New"/>
          <w:kern w:val="2"/>
        </w:rPr>
        <w:t xml:space="preserve"> </w:t>
      </w:r>
      <w:r w:rsidRPr="006740BA">
        <w:rPr>
          <w:rFonts w:ascii="黑体" w:eastAsia="黑体" w:hAnsi="Courier New" w:cs="Courier New"/>
          <w:kern w:val="2"/>
          <w:vertAlign w:val="subscript"/>
        </w:rPr>
        <w:t>2</w:t>
      </w:r>
      <w:proofErr w:type="gramStart"/>
      <w:r w:rsidRPr="00B35A99">
        <w:rPr>
          <w:rFonts w:ascii="黑体" w:eastAsia="黑体" w:hAnsi="Courier New" w:cs="Courier New" w:hint="eastAsia"/>
          <w:kern w:val="2"/>
        </w:rPr>
        <w:t>纳米非</w:t>
      </w:r>
      <w:proofErr w:type="gramEnd"/>
      <w:r w:rsidRPr="00B35A99">
        <w:rPr>
          <w:rFonts w:ascii="黑体" w:eastAsia="黑体" w:hAnsi="Courier New" w:cs="Courier New" w:hint="eastAsia"/>
          <w:kern w:val="2"/>
        </w:rPr>
        <w:t>晶合金催化剂制备技术是以微米级</w:t>
      </w:r>
      <w:proofErr w:type="spellStart"/>
      <w:r w:rsidRPr="00B35A99">
        <w:rPr>
          <w:rFonts w:ascii="黑体" w:eastAsia="黑体" w:hAnsi="Courier New" w:cs="Courier New"/>
          <w:kern w:val="2"/>
        </w:rPr>
        <w:t>ZrO</w:t>
      </w:r>
      <w:proofErr w:type="spellEnd"/>
      <w:r w:rsidRPr="00B35A99">
        <w:rPr>
          <w:rFonts w:ascii="黑体" w:eastAsia="黑体" w:hAnsi="Courier New" w:cs="Courier New"/>
          <w:kern w:val="2"/>
        </w:rPr>
        <w:t xml:space="preserve"> </w:t>
      </w:r>
      <w:r w:rsidRPr="006740BA">
        <w:rPr>
          <w:rFonts w:ascii="黑体" w:eastAsia="黑体" w:hAnsi="Courier New" w:cs="Courier New"/>
          <w:kern w:val="2"/>
          <w:vertAlign w:val="subscript"/>
        </w:rPr>
        <w:t>2</w:t>
      </w:r>
      <w:r w:rsidRPr="00B35A99">
        <w:rPr>
          <w:rFonts w:ascii="黑体" w:eastAsia="黑体" w:hAnsi="Courier New" w:cs="Courier New"/>
          <w:kern w:val="2"/>
        </w:rPr>
        <w:t xml:space="preserve"> </w:t>
      </w:r>
      <w:r w:rsidRPr="00B35A99">
        <w:rPr>
          <w:rFonts w:ascii="黑体" w:eastAsia="黑体" w:hAnsi="Courier New" w:cs="Courier New" w:hint="eastAsia"/>
          <w:kern w:val="2"/>
        </w:rPr>
        <w:t>作为分散剂，将</w:t>
      </w:r>
      <w:proofErr w:type="spellStart"/>
      <w:r w:rsidRPr="00B35A99">
        <w:rPr>
          <w:rFonts w:ascii="黑体" w:eastAsia="黑体" w:hAnsi="Courier New" w:cs="Courier New"/>
          <w:kern w:val="2"/>
        </w:rPr>
        <w:t>Ru</w:t>
      </w:r>
      <w:proofErr w:type="spellEnd"/>
      <w:r w:rsidRPr="00B35A99">
        <w:rPr>
          <w:rFonts w:ascii="黑体" w:eastAsia="黑体" w:hAnsi="Courier New" w:cs="Courier New" w:hint="eastAsia"/>
          <w:kern w:val="2"/>
        </w:rPr>
        <w:t>和</w:t>
      </w:r>
      <w:r w:rsidRPr="00B35A99">
        <w:rPr>
          <w:rFonts w:ascii="黑体" w:eastAsia="黑体" w:hAnsi="Courier New" w:cs="Courier New"/>
          <w:kern w:val="2"/>
        </w:rPr>
        <w:t>M(M</w:t>
      </w:r>
      <w:r w:rsidRPr="00B35A99">
        <w:rPr>
          <w:rFonts w:ascii="黑体" w:eastAsia="黑体" w:hAnsi="Courier New" w:cs="Courier New" w:hint="eastAsia"/>
          <w:kern w:val="2"/>
        </w:rPr>
        <w:t>代表</w:t>
      </w:r>
      <w:r w:rsidRPr="00B35A99">
        <w:rPr>
          <w:rFonts w:ascii="黑体" w:eastAsia="黑体" w:hAnsi="Courier New" w:cs="Courier New"/>
          <w:kern w:val="2"/>
        </w:rPr>
        <w:t>Zn</w:t>
      </w:r>
      <w:r w:rsidRPr="00B35A99">
        <w:rPr>
          <w:rFonts w:ascii="黑体" w:eastAsia="黑体" w:hAnsi="Courier New" w:cs="Courier New" w:hint="eastAsia"/>
          <w:kern w:val="2"/>
        </w:rPr>
        <w:t>、</w:t>
      </w:r>
      <w:r w:rsidRPr="00B35A99">
        <w:rPr>
          <w:rFonts w:ascii="黑体" w:eastAsia="黑体" w:hAnsi="Courier New" w:cs="Courier New"/>
          <w:kern w:val="2"/>
        </w:rPr>
        <w:t>Fe</w:t>
      </w:r>
      <w:r w:rsidRPr="00B35A99">
        <w:rPr>
          <w:rFonts w:ascii="黑体" w:eastAsia="黑体" w:hAnsi="Courier New" w:cs="Courier New" w:hint="eastAsia"/>
          <w:kern w:val="2"/>
        </w:rPr>
        <w:t>、</w:t>
      </w:r>
      <w:proofErr w:type="spellStart"/>
      <w:r w:rsidRPr="00B35A99">
        <w:rPr>
          <w:rFonts w:ascii="黑体" w:eastAsia="黑体" w:hAnsi="Courier New" w:cs="Courier New"/>
          <w:kern w:val="2"/>
        </w:rPr>
        <w:t>Ce</w:t>
      </w:r>
      <w:proofErr w:type="spellEnd"/>
      <w:r w:rsidRPr="00B35A99">
        <w:rPr>
          <w:rFonts w:ascii="黑体" w:eastAsia="黑体" w:hAnsi="Courier New" w:cs="Courier New" w:hint="eastAsia"/>
          <w:kern w:val="2"/>
        </w:rPr>
        <w:t>、</w:t>
      </w:r>
      <w:r w:rsidRPr="00B35A99">
        <w:rPr>
          <w:rFonts w:ascii="黑体" w:eastAsia="黑体" w:hAnsi="Courier New" w:cs="Courier New"/>
          <w:kern w:val="2"/>
        </w:rPr>
        <w:t>La</w:t>
      </w:r>
      <w:r w:rsidRPr="00B35A99">
        <w:rPr>
          <w:rFonts w:ascii="黑体" w:eastAsia="黑体" w:hAnsi="Courier New" w:cs="Courier New" w:hint="eastAsia"/>
          <w:kern w:val="2"/>
        </w:rPr>
        <w:t>等过渡金属</w:t>
      </w:r>
      <w:r w:rsidRPr="00B35A99">
        <w:rPr>
          <w:rFonts w:ascii="黑体" w:eastAsia="黑体" w:hAnsi="Courier New" w:cs="Courier New"/>
          <w:kern w:val="2"/>
        </w:rPr>
        <w:t>)</w:t>
      </w:r>
      <w:r w:rsidRPr="00B35A99">
        <w:rPr>
          <w:rFonts w:ascii="黑体" w:eastAsia="黑体" w:hAnsi="Courier New" w:cs="Courier New" w:hint="eastAsia"/>
          <w:kern w:val="2"/>
        </w:rPr>
        <w:t>的可溶性盐分散吸附在</w:t>
      </w:r>
      <w:proofErr w:type="spellStart"/>
      <w:r w:rsidRPr="00B35A99">
        <w:rPr>
          <w:rFonts w:ascii="黑体" w:eastAsia="黑体" w:hAnsi="Courier New" w:cs="Courier New"/>
          <w:kern w:val="2"/>
        </w:rPr>
        <w:t>ZrO</w:t>
      </w:r>
      <w:proofErr w:type="spellEnd"/>
      <w:r w:rsidRPr="00B35A99">
        <w:rPr>
          <w:rFonts w:ascii="黑体" w:eastAsia="黑体" w:hAnsi="Courier New" w:cs="Courier New"/>
          <w:kern w:val="2"/>
        </w:rPr>
        <w:t xml:space="preserve"> </w:t>
      </w:r>
      <w:r w:rsidRPr="006740BA">
        <w:rPr>
          <w:rFonts w:ascii="黑体" w:eastAsia="黑体" w:hAnsi="Courier New" w:cs="Courier New"/>
          <w:kern w:val="2"/>
          <w:vertAlign w:val="subscript"/>
        </w:rPr>
        <w:t>2</w:t>
      </w:r>
      <w:r w:rsidRPr="00B35A99">
        <w:rPr>
          <w:rFonts w:ascii="黑体" w:eastAsia="黑体" w:hAnsi="Courier New" w:cs="Courier New"/>
          <w:kern w:val="2"/>
        </w:rPr>
        <w:t xml:space="preserve"> </w:t>
      </w:r>
      <w:r w:rsidRPr="00B35A99">
        <w:rPr>
          <w:rFonts w:ascii="黑体" w:eastAsia="黑体" w:hAnsi="Courier New" w:cs="Courier New" w:hint="eastAsia"/>
          <w:kern w:val="2"/>
        </w:rPr>
        <w:t>内外表面上，以硼氢化钠在室温下为还原剂，采用化学还原法将</w:t>
      </w:r>
      <w:r w:rsidRPr="00B35A99">
        <w:rPr>
          <w:rFonts w:ascii="黑体" w:eastAsia="黑体" w:hAnsi="Courier New" w:cs="Courier New"/>
          <w:kern w:val="2"/>
        </w:rPr>
        <w:t>Ru</w:t>
      </w:r>
      <w:r w:rsidRPr="006740BA">
        <w:rPr>
          <w:rFonts w:ascii="黑体" w:eastAsia="黑体" w:hAnsi="Courier New" w:cs="Courier New"/>
          <w:kern w:val="2"/>
          <w:vertAlign w:val="superscript"/>
        </w:rPr>
        <w:t>3+</w:t>
      </w:r>
      <w:r w:rsidRPr="00B35A99">
        <w:rPr>
          <w:rFonts w:ascii="黑体" w:eastAsia="黑体" w:hAnsi="Courier New" w:cs="Courier New" w:hint="eastAsia"/>
          <w:kern w:val="2"/>
        </w:rPr>
        <w:t>还原为金属态</w:t>
      </w:r>
      <w:proofErr w:type="spellStart"/>
      <w:r w:rsidRPr="00B35A99">
        <w:rPr>
          <w:rFonts w:ascii="黑体" w:eastAsia="黑体" w:hAnsi="Courier New" w:cs="Courier New"/>
          <w:kern w:val="2"/>
        </w:rPr>
        <w:t>Ru</w:t>
      </w:r>
      <w:proofErr w:type="spellEnd"/>
      <w:r w:rsidRPr="00B35A99">
        <w:rPr>
          <w:rFonts w:ascii="黑体" w:eastAsia="黑体" w:hAnsi="Courier New" w:cs="Courier New" w:hint="eastAsia"/>
          <w:kern w:val="2"/>
        </w:rPr>
        <w:t>，</w:t>
      </w:r>
      <w:r w:rsidRPr="00B35A99">
        <w:rPr>
          <w:rFonts w:ascii="黑体" w:eastAsia="黑体" w:hAnsi="Courier New" w:cs="Courier New"/>
          <w:kern w:val="2"/>
        </w:rPr>
        <w:t>B</w:t>
      </w:r>
      <w:r w:rsidRPr="00B35A99">
        <w:rPr>
          <w:rFonts w:ascii="黑体" w:eastAsia="黑体" w:hAnsi="Courier New" w:cs="Courier New" w:hint="eastAsia"/>
          <w:kern w:val="2"/>
        </w:rPr>
        <w:t>和</w:t>
      </w:r>
      <w:r w:rsidRPr="00B35A99">
        <w:rPr>
          <w:rFonts w:ascii="黑体" w:eastAsia="黑体" w:hAnsi="Courier New" w:cs="Courier New"/>
          <w:kern w:val="2"/>
        </w:rPr>
        <w:t>M</w:t>
      </w:r>
      <w:r w:rsidRPr="00B35A99">
        <w:rPr>
          <w:rFonts w:ascii="黑体" w:eastAsia="黑体" w:hAnsi="Courier New" w:cs="Courier New" w:hint="eastAsia"/>
          <w:kern w:val="2"/>
        </w:rPr>
        <w:t>等以不同价态与</w:t>
      </w:r>
      <w:proofErr w:type="spellStart"/>
      <w:r w:rsidRPr="00B35A99">
        <w:rPr>
          <w:rFonts w:ascii="黑体" w:eastAsia="黑体" w:hAnsi="Courier New" w:cs="Courier New"/>
          <w:kern w:val="2"/>
        </w:rPr>
        <w:t>Ru</w:t>
      </w:r>
      <w:proofErr w:type="spellEnd"/>
      <w:r w:rsidRPr="00B35A99">
        <w:rPr>
          <w:rFonts w:ascii="黑体" w:eastAsia="黑体" w:hAnsi="Courier New" w:cs="Courier New" w:hint="eastAsia"/>
          <w:kern w:val="2"/>
        </w:rPr>
        <w:t>形成长程无序短程有序的</w:t>
      </w:r>
      <w:proofErr w:type="spellStart"/>
      <w:r w:rsidRPr="00B35A99">
        <w:rPr>
          <w:rFonts w:ascii="黑体" w:eastAsia="黑体" w:hAnsi="Courier New" w:cs="Courier New"/>
          <w:kern w:val="2"/>
        </w:rPr>
        <w:t>Ru</w:t>
      </w:r>
      <w:proofErr w:type="spellEnd"/>
      <w:r w:rsidRPr="00B35A99">
        <w:rPr>
          <w:rFonts w:ascii="黑体" w:eastAsia="黑体" w:hAnsi="Courier New" w:cs="Courier New"/>
          <w:kern w:val="2"/>
        </w:rPr>
        <w:t>-M-B/</w:t>
      </w:r>
      <w:proofErr w:type="spellStart"/>
      <w:r w:rsidRPr="00B35A99">
        <w:rPr>
          <w:rFonts w:ascii="黑体" w:eastAsia="黑体" w:hAnsi="Courier New" w:cs="Courier New"/>
          <w:kern w:val="2"/>
        </w:rPr>
        <w:t>ZrO</w:t>
      </w:r>
      <w:proofErr w:type="spellEnd"/>
      <w:r w:rsidRPr="00B35A99">
        <w:rPr>
          <w:rFonts w:ascii="黑体" w:eastAsia="黑体" w:hAnsi="Courier New" w:cs="Courier New"/>
          <w:kern w:val="2"/>
        </w:rPr>
        <w:t xml:space="preserve"> </w:t>
      </w:r>
      <w:r w:rsidRPr="006740BA">
        <w:rPr>
          <w:rFonts w:ascii="黑体" w:eastAsia="黑体" w:hAnsi="Courier New" w:cs="Courier New"/>
          <w:kern w:val="2"/>
          <w:vertAlign w:val="subscript"/>
        </w:rPr>
        <w:t>2</w:t>
      </w:r>
      <w:r w:rsidRPr="00B35A99">
        <w:rPr>
          <w:rFonts w:ascii="黑体" w:eastAsia="黑体" w:hAnsi="Courier New" w:cs="Courier New"/>
          <w:kern w:val="2"/>
        </w:rPr>
        <w:t xml:space="preserve"> </w:t>
      </w:r>
      <w:r w:rsidRPr="00B35A99">
        <w:rPr>
          <w:rFonts w:ascii="黑体" w:eastAsia="黑体" w:hAnsi="Courier New" w:cs="Courier New" w:hint="eastAsia"/>
          <w:kern w:val="2"/>
        </w:rPr>
        <w:t>纳米非晶态合金，环己烯有很高的选择性。该催化剂制备技术具有贵金属</w:t>
      </w:r>
      <w:proofErr w:type="gramStart"/>
      <w:r w:rsidRPr="00B35A99">
        <w:rPr>
          <w:rFonts w:ascii="黑体" w:eastAsia="黑体" w:hAnsi="Courier New" w:cs="Courier New" w:hint="eastAsia"/>
          <w:kern w:val="2"/>
        </w:rPr>
        <w:t>钌</w:t>
      </w:r>
      <w:proofErr w:type="gramEnd"/>
      <w:r w:rsidRPr="00B35A99">
        <w:rPr>
          <w:rFonts w:ascii="黑体" w:eastAsia="黑体" w:hAnsi="Courier New" w:cs="Courier New" w:hint="eastAsia"/>
          <w:kern w:val="2"/>
        </w:rPr>
        <w:t>含量低、易于操作、生产成本低、工艺制备简单等优点；</w:t>
      </w:r>
      <w:proofErr w:type="gramStart"/>
      <w:r w:rsidRPr="00B35A99">
        <w:rPr>
          <w:rFonts w:ascii="黑体" w:eastAsia="黑体" w:hAnsi="Courier New" w:cs="Courier New" w:hint="eastAsia"/>
          <w:kern w:val="2"/>
        </w:rPr>
        <w:t>钌锌催化剂</w:t>
      </w:r>
      <w:proofErr w:type="gramEnd"/>
      <w:r w:rsidRPr="00B35A99">
        <w:rPr>
          <w:rFonts w:ascii="黑体" w:eastAsia="黑体" w:hAnsi="Courier New" w:cs="Courier New" w:hint="eastAsia"/>
          <w:kern w:val="2"/>
        </w:rPr>
        <w:t>的活性、选择性均达到或超过进口催化剂的水平。</w:t>
      </w:r>
    </w:p>
    <w:p w:rsidR="007C53D4" w:rsidRPr="00B35A99" w:rsidRDefault="007C53D4" w:rsidP="0063474D">
      <w:pPr>
        <w:pStyle w:val="a6"/>
        <w:wordWrap w:val="0"/>
        <w:spacing w:before="152" w:beforeAutospacing="0" w:after="0" w:afterAutospacing="0" w:line="432" w:lineRule="auto"/>
        <w:ind w:firstLine="420"/>
        <w:rPr>
          <w:rFonts w:ascii="黑体" w:eastAsia="黑体" w:hAnsi="Courier New" w:cs="Courier New"/>
          <w:kern w:val="2"/>
        </w:rPr>
      </w:pPr>
      <w:r w:rsidRPr="00B35A99">
        <w:rPr>
          <w:rFonts w:ascii="黑体" w:eastAsia="黑体" w:hAnsi="Courier New" w:cs="Courier New"/>
          <w:kern w:val="2"/>
        </w:rPr>
        <w:t>2</w:t>
      </w:r>
      <w:r w:rsidRPr="00B35A99">
        <w:rPr>
          <w:rFonts w:ascii="黑体" w:eastAsia="黑体" w:hAnsi="Courier New" w:cs="Courier New" w:hint="eastAsia"/>
          <w:kern w:val="2"/>
        </w:rPr>
        <w:t>．</w:t>
      </w:r>
      <w:r w:rsidRPr="00B35A99">
        <w:rPr>
          <w:rFonts w:ascii="黑体" w:eastAsia="黑体" w:hAnsi="Courier New" w:cs="Courier New"/>
          <w:kern w:val="2"/>
        </w:rPr>
        <w:t xml:space="preserve">2 </w:t>
      </w:r>
      <w:r w:rsidRPr="00B35A99">
        <w:rPr>
          <w:rFonts w:ascii="黑体" w:eastAsia="黑体" w:hAnsi="Courier New" w:cs="Courier New" w:hint="eastAsia"/>
          <w:kern w:val="2"/>
        </w:rPr>
        <w:t>催化剂制备条件</w:t>
      </w:r>
    </w:p>
    <w:p w:rsidR="007C53D4" w:rsidRPr="00B35A99" w:rsidRDefault="007C53D4" w:rsidP="0063474D">
      <w:pPr>
        <w:pStyle w:val="a6"/>
        <w:wordWrap w:val="0"/>
        <w:spacing w:before="152" w:beforeAutospacing="0" w:after="0" w:afterAutospacing="0" w:line="432" w:lineRule="auto"/>
        <w:ind w:firstLine="420"/>
        <w:rPr>
          <w:rFonts w:ascii="黑体" w:eastAsia="黑体" w:hAnsi="Courier New" w:cs="Courier New"/>
          <w:kern w:val="2"/>
        </w:rPr>
      </w:pPr>
      <w:smartTag w:uri="urn:schemas-microsoft-com:office:smarttags" w:element="chsdate">
        <w:smartTagPr>
          <w:attr w:name="IsROCDate" w:val="False"/>
          <w:attr w:name="IsLunarDate" w:val="False"/>
          <w:attr w:name="Day" w:val="13"/>
          <w:attr w:name="Month" w:val="2"/>
          <w:attr w:name="Year" w:val="1990"/>
        </w:smartTagPr>
        <w:r w:rsidRPr="00B35A99">
          <w:rPr>
            <w:rFonts w:ascii="黑体" w:eastAsia="黑体" w:hAnsi="Courier New" w:cs="Courier New"/>
            <w:kern w:val="2"/>
          </w:rPr>
          <w:t>2.2.1</w:t>
        </w:r>
      </w:smartTag>
      <w:r w:rsidRPr="00B35A99">
        <w:rPr>
          <w:rFonts w:ascii="黑体" w:eastAsia="黑体" w:hAnsi="Courier New" w:cs="Courier New" w:hint="eastAsia"/>
          <w:kern w:val="2"/>
        </w:rPr>
        <w:t>催化活性组分前驱体</w:t>
      </w:r>
    </w:p>
    <w:p w:rsidR="007C53D4" w:rsidRPr="00B35A99" w:rsidRDefault="007C53D4" w:rsidP="0063474D">
      <w:pPr>
        <w:pStyle w:val="a6"/>
        <w:wordWrap w:val="0"/>
        <w:spacing w:before="152" w:beforeAutospacing="0" w:after="0" w:afterAutospacing="0" w:line="432" w:lineRule="auto"/>
        <w:ind w:firstLine="420"/>
        <w:rPr>
          <w:rFonts w:ascii="黑体" w:eastAsia="黑体" w:hAnsi="Courier New" w:cs="Courier New"/>
          <w:kern w:val="2"/>
        </w:rPr>
      </w:pPr>
      <w:r w:rsidRPr="00B35A99">
        <w:rPr>
          <w:rFonts w:ascii="黑体" w:eastAsia="黑体" w:hAnsi="Courier New" w:cs="Courier New" w:hint="eastAsia"/>
          <w:kern w:val="2"/>
        </w:rPr>
        <w:t>对于液相</w:t>
      </w:r>
      <w:proofErr w:type="gramStart"/>
      <w:r w:rsidRPr="00B35A99">
        <w:rPr>
          <w:rFonts w:ascii="黑体" w:eastAsia="黑体" w:hAnsi="Courier New" w:cs="Courier New" w:hint="eastAsia"/>
          <w:kern w:val="2"/>
        </w:rPr>
        <w:t>苯部分</w:t>
      </w:r>
      <w:proofErr w:type="gramEnd"/>
      <w:r w:rsidRPr="00B35A99">
        <w:rPr>
          <w:rFonts w:ascii="黑体" w:eastAsia="黑体" w:hAnsi="Courier New" w:cs="Courier New" w:hint="eastAsia"/>
          <w:kern w:val="2"/>
        </w:rPr>
        <w:t>加氢反应体系，</w:t>
      </w:r>
      <w:proofErr w:type="gramStart"/>
      <w:r w:rsidRPr="00B35A99">
        <w:rPr>
          <w:rFonts w:ascii="黑体" w:eastAsia="黑体" w:hAnsi="Courier New" w:cs="Courier New" w:hint="eastAsia"/>
          <w:kern w:val="2"/>
        </w:rPr>
        <w:t>贵金属钌被认为</w:t>
      </w:r>
      <w:proofErr w:type="gramEnd"/>
      <w:r w:rsidRPr="00B35A99">
        <w:rPr>
          <w:rFonts w:ascii="黑体" w:eastAsia="黑体" w:hAnsi="Courier New" w:cs="Courier New" w:hint="eastAsia"/>
          <w:kern w:val="2"/>
        </w:rPr>
        <w:t>是最适宜的催化活性组分。</w:t>
      </w:r>
      <w:proofErr w:type="gramStart"/>
      <w:r w:rsidRPr="00B35A99">
        <w:rPr>
          <w:rFonts w:ascii="黑体" w:eastAsia="黑体" w:hAnsi="Courier New" w:cs="Courier New" w:hint="eastAsia"/>
          <w:kern w:val="2"/>
        </w:rPr>
        <w:t>钌</w:t>
      </w:r>
      <w:proofErr w:type="gramEnd"/>
      <w:r w:rsidRPr="00B35A99">
        <w:rPr>
          <w:rFonts w:ascii="黑体" w:eastAsia="黑体" w:hAnsi="Courier New" w:cs="Courier New" w:hint="eastAsia"/>
          <w:kern w:val="2"/>
        </w:rPr>
        <w:t>催化剂的催化性能与制备时选用的前躯体有密切的关系。虽然存在有较多的前驱体，像</w:t>
      </w:r>
      <w:r w:rsidRPr="00B35A99">
        <w:rPr>
          <w:rFonts w:ascii="黑体" w:eastAsia="黑体" w:hAnsi="Courier New" w:cs="Courier New"/>
          <w:kern w:val="2"/>
        </w:rPr>
        <w:t>RuCl</w:t>
      </w:r>
      <w:r w:rsidRPr="006740BA">
        <w:rPr>
          <w:rFonts w:ascii="黑体" w:eastAsia="黑体" w:hAnsi="Courier New" w:cs="Courier New"/>
          <w:kern w:val="2"/>
          <w:vertAlign w:val="subscript"/>
        </w:rPr>
        <w:t>3</w:t>
      </w:r>
      <w:r w:rsidRPr="00B35A99">
        <w:rPr>
          <w:rFonts w:ascii="黑体" w:eastAsia="黑体" w:hAnsi="Courier New" w:cs="Courier New"/>
          <w:kern w:val="2"/>
        </w:rPr>
        <w:t>.XH</w:t>
      </w:r>
      <w:r w:rsidRPr="006740BA">
        <w:rPr>
          <w:rFonts w:ascii="黑体" w:eastAsia="黑体" w:hAnsi="Courier New" w:cs="Courier New"/>
          <w:kern w:val="2"/>
          <w:vertAlign w:val="subscript"/>
        </w:rPr>
        <w:t>2</w:t>
      </w:r>
      <w:r w:rsidRPr="00B35A99">
        <w:rPr>
          <w:rFonts w:ascii="黑体" w:eastAsia="黑体" w:hAnsi="Courier New" w:cs="Courier New"/>
          <w:kern w:val="2"/>
        </w:rPr>
        <w:t>O</w:t>
      </w:r>
      <w:r w:rsidRPr="00B35A99">
        <w:rPr>
          <w:rFonts w:ascii="黑体" w:eastAsia="黑体" w:hAnsi="Courier New" w:cs="Courier New" w:hint="eastAsia"/>
          <w:kern w:val="2"/>
        </w:rPr>
        <w:t>、</w:t>
      </w:r>
      <w:proofErr w:type="spellStart"/>
      <w:r w:rsidRPr="00B35A99">
        <w:rPr>
          <w:rFonts w:ascii="黑体" w:eastAsia="黑体" w:hAnsi="Courier New" w:cs="Courier New"/>
          <w:kern w:val="2"/>
        </w:rPr>
        <w:t>Ru</w:t>
      </w:r>
      <w:proofErr w:type="spellEnd"/>
      <w:r w:rsidRPr="00B35A99">
        <w:rPr>
          <w:rFonts w:ascii="黑体" w:eastAsia="黑体" w:hAnsi="Courier New" w:cs="Courier New"/>
          <w:kern w:val="2"/>
        </w:rPr>
        <w:t>(NO</w:t>
      </w:r>
      <w:r w:rsidRPr="006740BA">
        <w:rPr>
          <w:rFonts w:ascii="黑体" w:eastAsia="黑体" w:hAnsi="Courier New" w:cs="Courier New"/>
          <w:kern w:val="2"/>
          <w:vertAlign w:val="subscript"/>
        </w:rPr>
        <w:t>3</w:t>
      </w:r>
      <w:r w:rsidRPr="00B35A99">
        <w:rPr>
          <w:rFonts w:ascii="黑体" w:eastAsia="黑体" w:hAnsi="Courier New" w:cs="Courier New"/>
          <w:kern w:val="2"/>
        </w:rPr>
        <w:t>)</w:t>
      </w:r>
      <w:r w:rsidRPr="006740BA">
        <w:rPr>
          <w:rFonts w:ascii="黑体" w:eastAsia="黑体" w:hAnsi="Courier New" w:cs="Courier New"/>
          <w:kern w:val="2"/>
          <w:vertAlign w:val="subscript"/>
        </w:rPr>
        <w:t>3</w:t>
      </w:r>
      <w:r w:rsidRPr="00B35A99">
        <w:rPr>
          <w:rFonts w:ascii="黑体" w:eastAsia="黑体" w:hAnsi="Courier New" w:cs="Courier New" w:hint="eastAsia"/>
          <w:kern w:val="2"/>
        </w:rPr>
        <w:t>以及</w:t>
      </w:r>
      <w:proofErr w:type="spellStart"/>
      <w:r w:rsidRPr="00B35A99">
        <w:rPr>
          <w:rFonts w:ascii="黑体" w:eastAsia="黑体" w:hAnsi="Courier New" w:cs="Courier New"/>
          <w:kern w:val="2"/>
        </w:rPr>
        <w:t>Ru</w:t>
      </w:r>
      <w:proofErr w:type="spellEnd"/>
      <w:r w:rsidRPr="00B35A99">
        <w:rPr>
          <w:rFonts w:ascii="黑体" w:eastAsia="黑体" w:hAnsi="Courier New" w:cs="Courier New"/>
          <w:kern w:val="2"/>
        </w:rPr>
        <w:t>(Ac)</w:t>
      </w:r>
      <w:r w:rsidRPr="006740BA">
        <w:rPr>
          <w:rFonts w:ascii="黑体" w:eastAsia="黑体" w:hAnsi="Courier New" w:cs="Courier New"/>
          <w:kern w:val="2"/>
          <w:vertAlign w:val="subscript"/>
        </w:rPr>
        <w:t>3</w:t>
      </w:r>
      <w:r w:rsidRPr="00B35A99">
        <w:rPr>
          <w:rFonts w:ascii="黑体" w:eastAsia="黑体" w:hAnsi="Courier New" w:cs="Courier New" w:hint="eastAsia"/>
          <w:kern w:val="2"/>
        </w:rPr>
        <w:t>等，但是人们普遍会采用最好的</w:t>
      </w:r>
      <w:r w:rsidRPr="00B35A99">
        <w:rPr>
          <w:rFonts w:ascii="黑体" w:eastAsia="黑体" w:hAnsi="Courier New" w:cs="Courier New"/>
          <w:kern w:val="2"/>
        </w:rPr>
        <w:t>RuCl</w:t>
      </w:r>
      <w:r w:rsidRPr="006740BA">
        <w:rPr>
          <w:rFonts w:ascii="黑体" w:eastAsia="黑体" w:hAnsi="Courier New" w:cs="Courier New"/>
          <w:kern w:val="2"/>
          <w:vertAlign w:val="subscript"/>
        </w:rPr>
        <w:t>3</w:t>
      </w:r>
      <w:r w:rsidRPr="00B35A99">
        <w:rPr>
          <w:rFonts w:ascii="黑体" w:eastAsia="黑体" w:hAnsi="Courier New" w:cs="Courier New"/>
          <w:kern w:val="2"/>
        </w:rPr>
        <w:t>.XH</w:t>
      </w:r>
      <w:r w:rsidRPr="006740BA">
        <w:rPr>
          <w:rFonts w:ascii="黑体" w:eastAsia="黑体" w:hAnsi="Courier New" w:cs="Courier New"/>
          <w:kern w:val="2"/>
          <w:vertAlign w:val="subscript"/>
        </w:rPr>
        <w:t>2</w:t>
      </w:r>
      <w:r w:rsidRPr="00B35A99">
        <w:rPr>
          <w:rFonts w:ascii="黑体" w:eastAsia="黑体" w:hAnsi="Courier New" w:cs="Courier New"/>
          <w:kern w:val="2"/>
        </w:rPr>
        <w:t>O</w:t>
      </w:r>
      <w:r w:rsidRPr="00B35A99">
        <w:rPr>
          <w:rFonts w:ascii="黑体" w:eastAsia="黑体" w:hAnsi="Courier New" w:cs="Courier New" w:hint="eastAsia"/>
          <w:kern w:val="2"/>
        </w:rPr>
        <w:t>作为前驱体</w:t>
      </w:r>
      <w:r w:rsidRPr="006740BA">
        <w:rPr>
          <w:rFonts w:ascii="黑体" w:eastAsia="黑体" w:hAnsi="Courier New" w:cs="Courier New" w:hint="eastAsia"/>
          <w:kern w:val="2"/>
          <w:vertAlign w:val="superscript"/>
        </w:rPr>
        <w:t>〔</w:t>
      </w:r>
      <w:r w:rsidRPr="006740BA">
        <w:rPr>
          <w:rFonts w:ascii="黑体" w:eastAsia="黑体" w:hAnsi="Courier New" w:cs="Courier New"/>
          <w:kern w:val="2"/>
          <w:vertAlign w:val="superscript"/>
        </w:rPr>
        <w:t>14</w:t>
      </w:r>
      <w:r w:rsidRPr="006740BA">
        <w:rPr>
          <w:rFonts w:ascii="黑体" w:eastAsia="黑体" w:hAnsi="Courier New" w:cs="Courier New" w:hint="eastAsia"/>
          <w:kern w:val="2"/>
          <w:vertAlign w:val="superscript"/>
        </w:rPr>
        <w:t>〕</w:t>
      </w:r>
      <w:r w:rsidRPr="00B35A99">
        <w:rPr>
          <w:rFonts w:ascii="黑体" w:eastAsia="黑体" w:hAnsi="Courier New" w:cs="Courier New" w:hint="eastAsia"/>
          <w:kern w:val="2"/>
        </w:rPr>
        <w:t>。因为有</w:t>
      </w:r>
      <w:proofErr w:type="spellStart"/>
      <w:r w:rsidRPr="00B35A99">
        <w:rPr>
          <w:rFonts w:ascii="黑体" w:eastAsia="黑体" w:hAnsi="Courier New" w:cs="Courier New"/>
          <w:kern w:val="2"/>
        </w:rPr>
        <w:t>Cl</w:t>
      </w:r>
      <w:proofErr w:type="spellEnd"/>
      <w:r w:rsidRPr="00B35A99">
        <w:rPr>
          <w:rFonts w:ascii="黑体" w:eastAsia="黑体" w:hAnsi="Courier New" w:cs="Courier New" w:hint="eastAsia"/>
          <w:kern w:val="2"/>
        </w:rPr>
        <w:t>存在，</w:t>
      </w:r>
      <w:r w:rsidRPr="00B35A99">
        <w:rPr>
          <w:rFonts w:ascii="黑体" w:eastAsia="黑体" w:hAnsi="Courier New" w:cs="Courier New"/>
          <w:kern w:val="2"/>
        </w:rPr>
        <w:t>RuCl</w:t>
      </w:r>
      <w:r w:rsidRPr="006740BA">
        <w:rPr>
          <w:rFonts w:ascii="黑体" w:eastAsia="黑体" w:hAnsi="Courier New" w:cs="Courier New"/>
          <w:kern w:val="2"/>
          <w:vertAlign w:val="subscript"/>
        </w:rPr>
        <w:t>3</w:t>
      </w:r>
      <w:r w:rsidRPr="00B35A99">
        <w:rPr>
          <w:rFonts w:ascii="黑体" w:eastAsia="黑体" w:hAnsi="Courier New" w:cs="Courier New"/>
          <w:kern w:val="2"/>
        </w:rPr>
        <w:t>.XH</w:t>
      </w:r>
      <w:r w:rsidRPr="006740BA">
        <w:rPr>
          <w:rFonts w:ascii="黑体" w:eastAsia="黑体" w:hAnsi="Courier New" w:cs="Courier New"/>
          <w:kern w:val="2"/>
          <w:vertAlign w:val="subscript"/>
        </w:rPr>
        <w:t>2</w:t>
      </w:r>
      <w:r w:rsidRPr="00B35A99">
        <w:rPr>
          <w:rFonts w:ascii="黑体" w:eastAsia="黑体" w:hAnsi="Courier New" w:cs="Courier New"/>
          <w:kern w:val="2"/>
        </w:rPr>
        <w:t>O</w:t>
      </w:r>
      <w:r w:rsidRPr="00B35A99">
        <w:rPr>
          <w:rFonts w:ascii="黑体" w:eastAsia="黑体" w:hAnsi="Courier New" w:cs="Courier New" w:hint="eastAsia"/>
          <w:kern w:val="2"/>
        </w:rPr>
        <w:t>能够表现出优于其他的前驱体。微量的</w:t>
      </w:r>
      <w:proofErr w:type="spellStart"/>
      <w:r w:rsidRPr="00B35A99">
        <w:rPr>
          <w:rFonts w:ascii="黑体" w:eastAsia="黑体" w:hAnsi="Courier New" w:cs="Courier New"/>
          <w:kern w:val="2"/>
        </w:rPr>
        <w:t>Cl</w:t>
      </w:r>
      <w:proofErr w:type="spellEnd"/>
      <w:r w:rsidRPr="00B35A99">
        <w:rPr>
          <w:rFonts w:ascii="黑体" w:eastAsia="黑体" w:hAnsi="Courier New" w:cs="Courier New" w:hint="eastAsia"/>
          <w:kern w:val="2"/>
        </w:rPr>
        <w:t>会覆盖在</w:t>
      </w:r>
      <w:proofErr w:type="spellStart"/>
      <w:r w:rsidRPr="00B35A99">
        <w:rPr>
          <w:rFonts w:ascii="黑体" w:eastAsia="黑体" w:hAnsi="Courier New" w:cs="Courier New"/>
          <w:kern w:val="2"/>
        </w:rPr>
        <w:t>Ru</w:t>
      </w:r>
      <w:proofErr w:type="spellEnd"/>
      <w:r w:rsidRPr="00B35A99">
        <w:rPr>
          <w:rFonts w:ascii="黑体" w:eastAsia="黑体" w:hAnsi="Courier New" w:cs="Courier New" w:hint="eastAsia"/>
          <w:kern w:val="2"/>
        </w:rPr>
        <w:t>上强活性位，</w:t>
      </w:r>
      <w:proofErr w:type="spellStart"/>
      <w:r w:rsidRPr="00B35A99">
        <w:rPr>
          <w:rFonts w:ascii="黑体" w:eastAsia="黑体" w:hAnsi="Courier New" w:cs="Courier New"/>
          <w:kern w:val="2"/>
        </w:rPr>
        <w:t>Cl</w:t>
      </w:r>
      <w:proofErr w:type="spellEnd"/>
      <w:r w:rsidRPr="00B35A99">
        <w:rPr>
          <w:rFonts w:ascii="黑体" w:eastAsia="黑体" w:hAnsi="Courier New" w:cs="Courier New" w:hint="eastAsia"/>
          <w:kern w:val="2"/>
        </w:rPr>
        <w:t>在</w:t>
      </w:r>
      <w:proofErr w:type="spellStart"/>
      <w:r w:rsidRPr="00B35A99">
        <w:rPr>
          <w:rFonts w:ascii="黑体" w:eastAsia="黑体" w:hAnsi="Courier New" w:cs="Courier New"/>
          <w:kern w:val="2"/>
        </w:rPr>
        <w:t>Ru</w:t>
      </w:r>
      <w:proofErr w:type="spellEnd"/>
      <w:r w:rsidRPr="00B35A99">
        <w:rPr>
          <w:rFonts w:ascii="黑体" w:eastAsia="黑体" w:hAnsi="Courier New" w:cs="Courier New" w:hint="eastAsia"/>
          <w:kern w:val="2"/>
        </w:rPr>
        <w:t>上吸附会影响到</w:t>
      </w:r>
      <w:proofErr w:type="spellStart"/>
      <w:r w:rsidRPr="00B35A99">
        <w:rPr>
          <w:rFonts w:ascii="黑体" w:eastAsia="黑体" w:hAnsi="Courier New" w:cs="Courier New"/>
          <w:kern w:val="2"/>
        </w:rPr>
        <w:t>Ru</w:t>
      </w:r>
      <w:proofErr w:type="spellEnd"/>
      <w:r w:rsidRPr="00B35A99">
        <w:rPr>
          <w:rFonts w:ascii="黑体" w:eastAsia="黑体" w:hAnsi="Courier New" w:cs="Courier New" w:hint="eastAsia"/>
          <w:kern w:val="2"/>
        </w:rPr>
        <w:t>周围的电子的分布状态</w:t>
      </w:r>
      <w:r w:rsidRPr="006740BA">
        <w:rPr>
          <w:rFonts w:ascii="黑体" w:eastAsia="黑体" w:hAnsi="Courier New" w:cs="Courier New" w:hint="eastAsia"/>
          <w:kern w:val="2"/>
          <w:vertAlign w:val="superscript"/>
        </w:rPr>
        <w:t>〔</w:t>
      </w:r>
      <w:r w:rsidRPr="006740BA">
        <w:rPr>
          <w:rFonts w:ascii="黑体" w:eastAsia="黑体" w:hAnsi="Courier New" w:cs="Courier New"/>
          <w:kern w:val="2"/>
          <w:vertAlign w:val="superscript"/>
        </w:rPr>
        <w:t>15</w:t>
      </w:r>
      <w:r w:rsidRPr="006740BA">
        <w:rPr>
          <w:rFonts w:ascii="黑体" w:eastAsia="黑体" w:hAnsi="Courier New" w:cs="Courier New" w:hint="eastAsia"/>
          <w:kern w:val="2"/>
          <w:vertAlign w:val="superscript"/>
        </w:rPr>
        <w:t>〕</w:t>
      </w:r>
      <w:r w:rsidRPr="00B35A99">
        <w:rPr>
          <w:rFonts w:ascii="黑体" w:eastAsia="黑体" w:hAnsi="Courier New" w:cs="Courier New" w:hint="eastAsia"/>
          <w:kern w:val="2"/>
        </w:rPr>
        <w:t>，改善了催化剂的亲水性，从而抑制了中间产物环己烯的继续加氢，增加了环己烯的反应收率。文献</w:t>
      </w:r>
      <w:r w:rsidRPr="006740BA">
        <w:rPr>
          <w:rFonts w:ascii="黑体" w:eastAsia="黑体" w:hAnsi="Courier New" w:cs="Courier New"/>
          <w:kern w:val="2"/>
          <w:vertAlign w:val="superscript"/>
        </w:rPr>
        <w:t>[16]</w:t>
      </w:r>
      <w:r w:rsidRPr="00B35A99">
        <w:rPr>
          <w:rFonts w:ascii="黑体" w:eastAsia="黑体" w:hAnsi="Courier New" w:cs="Courier New" w:hint="eastAsia"/>
          <w:kern w:val="2"/>
        </w:rPr>
        <w:t>中结果表明当活性组分含量由</w:t>
      </w:r>
      <w:r w:rsidRPr="00B35A99">
        <w:rPr>
          <w:rFonts w:ascii="黑体" w:eastAsia="黑体" w:hAnsi="Courier New" w:cs="Courier New"/>
          <w:kern w:val="2"/>
        </w:rPr>
        <w:t>0.1%</w:t>
      </w:r>
      <w:r w:rsidRPr="00B35A99">
        <w:rPr>
          <w:rFonts w:ascii="黑体" w:eastAsia="黑体" w:hAnsi="Courier New" w:cs="Courier New" w:hint="eastAsia"/>
          <w:kern w:val="2"/>
        </w:rPr>
        <w:t>（质量分数）增大到</w:t>
      </w:r>
      <w:r w:rsidRPr="00B35A99">
        <w:rPr>
          <w:rFonts w:ascii="黑体" w:eastAsia="黑体" w:hAnsi="Courier New" w:cs="Courier New"/>
          <w:kern w:val="2"/>
        </w:rPr>
        <w:t>1.0%</w:t>
      </w:r>
      <w:r w:rsidRPr="00B35A99">
        <w:rPr>
          <w:rFonts w:ascii="黑体" w:eastAsia="黑体" w:hAnsi="Courier New" w:cs="Courier New" w:hint="eastAsia"/>
          <w:kern w:val="2"/>
        </w:rPr>
        <w:t>（质量分数）时环己烯的收率从</w:t>
      </w:r>
      <w:r w:rsidRPr="00B35A99">
        <w:rPr>
          <w:rFonts w:ascii="黑体" w:eastAsia="黑体" w:hAnsi="Courier New" w:cs="Courier New"/>
          <w:kern w:val="2"/>
        </w:rPr>
        <w:t>6.7%</w:t>
      </w:r>
      <w:r w:rsidRPr="00B35A99">
        <w:rPr>
          <w:rFonts w:ascii="黑体" w:eastAsia="黑体" w:hAnsi="Courier New" w:cs="Courier New" w:hint="eastAsia"/>
          <w:kern w:val="2"/>
        </w:rPr>
        <w:t>（摩尔分数）增加到</w:t>
      </w:r>
      <w:r w:rsidRPr="00B35A99">
        <w:rPr>
          <w:rFonts w:ascii="黑体" w:eastAsia="黑体" w:hAnsi="Courier New" w:cs="Courier New"/>
          <w:kern w:val="2"/>
        </w:rPr>
        <w:t>19.1%</w:t>
      </w:r>
      <w:r w:rsidRPr="00B35A99">
        <w:rPr>
          <w:rFonts w:ascii="黑体" w:eastAsia="黑体" w:hAnsi="Courier New" w:cs="Courier New" w:hint="eastAsia"/>
          <w:kern w:val="2"/>
        </w:rPr>
        <w:t>（摩尔分数）。</w:t>
      </w:r>
    </w:p>
    <w:p w:rsidR="007C53D4" w:rsidRPr="00B35A99" w:rsidRDefault="007C53D4" w:rsidP="0063474D">
      <w:pPr>
        <w:pStyle w:val="a6"/>
        <w:wordWrap w:val="0"/>
        <w:spacing w:before="152" w:beforeAutospacing="0" w:after="0" w:afterAutospacing="0" w:line="432" w:lineRule="auto"/>
        <w:ind w:firstLine="420"/>
        <w:rPr>
          <w:rFonts w:ascii="黑体" w:eastAsia="黑体" w:hAnsi="Courier New" w:cs="Courier New"/>
          <w:kern w:val="2"/>
        </w:rPr>
      </w:pPr>
      <w:smartTag w:uri="urn:schemas-microsoft-com:office:smarttags" w:element="chsdate">
        <w:smartTagPr>
          <w:attr w:name="IsROCDate" w:val="False"/>
          <w:attr w:name="IsLunarDate" w:val="False"/>
          <w:attr w:name="Day" w:val="13"/>
          <w:attr w:name="Month" w:val="2"/>
          <w:attr w:name="Year" w:val="1990"/>
        </w:smartTagPr>
        <w:r w:rsidRPr="00B35A99">
          <w:rPr>
            <w:rFonts w:ascii="黑体" w:eastAsia="黑体" w:hAnsi="Courier New" w:cs="Courier New"/>
            <w:kern w:val="2"/>
          </w:rPr>
          <w:t>2.2.2</w:t>
        </w:r>
      </w:smartTag>
      <w:r w:rsidRPr="00B35A99">
        <w:rPr>
          <w:rFonts w:ascii="黑体" w:eastAsia="黑体" w:hAnsi="Courier New" w:cs="Courier New" w:hint="eastAsia"/>
          <w:kern w:val="2"/>
        </w:rPr>
        <w:t>载体和分散剂</w:t>
      </w:r>
    </w:p>
    <w:p w:rsidR="007C53D4" w:rsidRPr="00B35A99" w:rsidRDefault="007C53D4" w:rsidP="0063474D">
      <w:pPr>
        <w:pStyle w:val="a6"/>
        <w:wordWrap w:val="0"/>
        <w:spacing w:before="152" w:beforeAutospacing="0" w:after="0" w:afterAutospacing="0" w:line="432" w:lineRule="auto"/>
        <w:ind w:firstLine="420"/>
        <w:rPr>
          <w:rFonts w:ascii="黑体" w:eastAsia="黑体" w:hAnsi="Courier New" w:cs="Courier New"/>
          <w:kern w:val="2"/>
        </w:rPr>
      </w:pPr>
      <w:r w:rsidRPr="00B35A99">
        <w:rPr>
          <w:rFonts w:ascii="黑体" w:eastAsia="黑体" w:hAnsi="Courier New" w:cs="Courier New" w:hint="eastAsia"/>
          <w:kern w:val="2"/>
        </w:rPr>
        <w:t>在催化剂制备过程中</w:t>
      </w:r>
      <w:r w:rsidRPr="00B35A99">
        <w:rPr>
          <w:rFonts w:ascii="黑体" w:eastAsia="黑体" w:hAnsi="Courier New" w:cs="Courier New"/>
          <w:kern w:val="2"/>
        </w:rPr>
        <w:t>,</w:t>
      </w:r>
      <w:r w:rsidRPr="00B35A99">
        <w:rPr>
          <w:rFonts w:ascii="黑体" w:eastAsia="黑体" w:hAnsi="Courier New" w:cs="Courier New" w:hint="eastAsia"/>
          <w:kern w:val="2"/>
        </w:rPr>
        <w:t>常加入的惰性物质中</w:t>
      </w:r>
      <w:r w:rsidRPr="00B35A99">
        <w:rPr>
          <w:rFonts w:ascii="黑体" w:eastAsia="黑体" w:hAnsi="Courier New" w:cs="Courier New"/>
          <w:kern w:val="2"/>
        </w:rPr>
        <w:t>,</w:t>
      </w:r>
      <w:r w:rsidRPr="00B35A99">
        <w:rPr>
          <w:rFonts w:ascii="黑体" w:eastAsia="黑体" w:hAnsi="Courier New" w:cs="Courier New" w:hint="eastAsia"/>
          <w:kern w:val="2"/>
        </w:rPr>
        <w:t>多者称为载体</w:t>
      </w:r>
      <w:r w:rsidRPr="00B35A99">
        <w:rPr>
          <w:rFonts w:ascii="黑体" w:eastAsia="黑体" w:hAnsi="Courier New" w:cs="Courier New"/>
          <w:kern w:val="2"/>
        </w:rPr>
        <w:t>,</w:t>
      </w:r>
      <w:r w:rsidRPr="00B35A99">
        <w:rPr>
          <w:rFonts w:ascii="黑体" w:eastAsia="黑体" w:hAnsi="Courier New" w:cs="Courier New" w:hint="eastAsia"/>
          <w:kern w:val="2"/>
        </w:rPr>
        <w:t>少者则称为分散剂。载体和分散剂的作用是增大催化剂的有效表面积，防止催化剂表面积碳，提高催化剂表面亲水性。</w:t>
      </w:r>
      <w:proofErr w:type="gramStart"/>
      <w:r w:rsidRPr="00B35A99">
        <w:rPr>
          <w:rFonts w:ascii="黑体" w:eastAsia="黑体" w:hAnsi="Courier New" w:cs="Courier New" w:hint="eastAsia"/>
          <w:kern w:val="2"/>
        </w:rPr>
        <w:t>苯选择</w:t>
      </w:r>
      <w:proofErr w:type="gramEnd"/>
      <w:r w:rsidRPr="00B35A99">
        <w:rPr>
          <w:rFonts w:ascii="黑体" w:eastAsia="黑体" w:hAnsi="Courier New" w:cs="Courier New" w:hint="eastAsia"/>
          <w:kern w:val="2"/>
        </w:rPr>
        <w:t>加氢反应中加入载体可以有效地减少催化剂的烧结、</w:t>
      </w:r>
      <w:r w:rsidRPr="00B35A99">
        <w:rPr>
          <w:rFonts w:ascii="黑体" w:eastAsia="黑体" w:hAnsi="Courier New" w:cs="Courier New" w:hint="eastAsia"/>
          <w:kern w:val="2"/>
        </w:rPr>
        <w:lastRenderedPageBreak/>
        <w:t>延长催化剂的使用寿命和改善传质过程。常用</w:t>
      </w:r>
      <w:proofErr w:type="gramStart"/>
      <w:r w:rsidRPr="00B35A99">
        <w:rPr>
          <w:rFonts w:ascii="黑体" w:eastAsia="黑体" w:hAnsi="Courier New" w:cs="Courier New" w:hint="eastAsia"/>
          <w:kern w:val="2"/>
        </w:rPr>
        <w:t>的钌基催化剂</w:t>
      </w:r>
      <w:proofErr w:type="gramEnd"/>
      <w:r w:rsidRPr="00B35A99">
        <w:rPr>
          <w:rFonts w:ascii="黑体" w:eastAsia="黑体" w:hAnsi="Courier New" w:cs="Courier New" w:hint="eastAsia"/>
          <w:kern w:val="2"/>
        </w:rPr>
        <w:t>的载体和分散剂有</w:t>
      </w:r>
      <w:r w:rsidRPr="00B35A99">
        <w:rPr>
          <w:rFonts w:ascii="黑体" w:eastAsia="黑体" w:hAnsi="Courier New" w:cs="Courier New"/>
          <w:kern w:val="2"/>
        </w:rPr>
        <w:t>Al</w:t>
      </w:r>
      <w:r w:rsidRPr="006740BA">
        <w:rPr>
          <w:rFonts w:ascii="黑体" w:eastAsia="黑体" w:hAnsi="Courier New" w:cs="Courier New"/>
          <w:kern w:val="2"/>
          <w:vertAlign w:val="subscript"/>
        </w:rPr>
        <w:t>2</w:t>
      </w:r>
      <w:r w:rsidRPr="00B35A99">
        <w:rPr>
          <w:rFonts w:ascii="黑体" w:eastAsia="黑体" w:hAnsi="Courier New" w:cs="Courier New"/>
          <w:kern w:val="2"/>
        </w:rPr>
        <w:t>O</w:t>
      </w:r>
      <w:r w:rsidRPr="006740BA">
        <w:rPr>
          <w:rFonts w:ascii="黑体" w:eastAsia="黑体" w:hAnsi="Courier New" w:cs="Courier New"/>
          <w:kern w:val="2"/>
          <w:vertAlign w:val="subscript"/>
        </w:rPr>
        <w:t>3</w:t>
      </w:r>
      <w:r w:rsidRPr="00B35A99">
        <w:rPr>
          <w:rFonts w:ascii="黑体" w:eastAsia="黑体" w:hAnsi="Courier New" w:cs="Courier New"/>
          <w:kern w:val="2"/>
        </w:rPr>
        <w:t>,SiO</w:t>
      </w:r>
      <w:r w:rsidRPr="006740BA">
        <w:rPr>
          <w:rFonts w:ascii="黑体" w:eastAsia="黑体" w:hAnsi="Courier New" w:cs="Courier New"/>
          <w:kern w:val="2"/>
          <w:vertAlign w:val="subscript"/>
        </w:rPr>
        <w:t>2</w:t>
      </w:r>
      <w:r w:rsidRPr="00B35A99">
        <w:rPr>
          <w:rFonts w:ascii="黑体" w:eastAsia="黑体" w:hAnsi="Courier New" w:cs="Courier New"/>
          <w:kern w:val="2"/>
        </w:rPr>
        <w:t>,</w:t>
      </w:r>
      <w:r w:rsidRPr="00B35A99">
        <w:rPr>
          <w:rFonts w:ascii="黑体" w:eastAsia="黑体" w:hAnsi="Courier New" w:cs="Courier New" w:hint="eastAsia"/>
          <w:kern w:val="2"/>
        </w:rPr>
        <w:t>分子筛，硫酸钡，碳酸盐及复合载体</w:t>
      </w:r>
      <w:r w:rsidRPr="00B35A99">
        <w:rPr>
          <w:rFonts w:ascii="黑体" w:eastAsia="黑体" w:hAnsi="Courier New" w:cs="Courier New"/>
          <w:kern w:val="2"/>
        </w:rPr>
        <w:t>SiO</w:t>
      </w:r>
      <w:r w:rsidRPr="006740BA">
        <w:rPr>
          <w:rFonts w:ascii="黑体" w:eastAsia="黑体" w:hAnsi="Courier New" w:cs="Courier New"/>
          <w:kern w:val="2"/>
          <w:vertAlign w:val="subscript"/>
        </w:rPr>
        <w:t>2</w:t>
      </w:r>
      <w:r w:rsidRPr="00B35A99">
        <w:rPr>
          <w:rFonts w:ascii="黑体" w:eastAsia="黑体" w:hAnsi="Courier New" w:cs="Courier New"/>
          <w:kern w:val="2"/>
        </w:rPr>
        <w:t>-Al</w:t>
      </w:r>
      <w:r w:rsidRPr="006740BA">
        <w:rPr>
          <w:rFonts w:ascii="黑体" w:eastAsia="黑体" w:hAnsi="Courier New" w:cs="Courier New"/>
          <w:kern w:val="2"/>
          <w:vertAlign w:val="subscript"/>
        </w:rPr>
        <w:t>2</w:t>
      </w:r>
      <w:r w:rsidRPr="00B35A99">
        <w:rPr>
          <w:rFonts w:ascii="黑体" w:eastAsia="黑体" w:hAnsi="Courier New" w:cs="Courier New"/>
          <w:kern w:val="2"/>
        </w:rPr>
        <w:t>O</w:t>
      </w:r>
      <w:r w:rsidRPr="006740BA">
        <w:rPr>
          <w:rFonts w:ascii="黑体" w:eastAsia="黑体" w:hAnsi="Courier New" w:cs="Courier New"/>
          <w:kern w:val="2"/>
          <w:vertAlign w:val="subscript"/>
        </w:rPr>
        <w:t>3</w:t>
      </w:r>
      <w:r w:rsidRPr="00B35A99">
        <w:rPr>
          <w:rFonts w:ascii="黑体" w:eastAsia="黑体" w:hAnsi="Courier New" w:cs="Courier New" w:hint="eastAsia"/>
          <w:kern w:val="2"/>
        </w:rPr>
        <w:t>等。载体和分散剂也是决定反应选择性的一个重要因素。催化剂的性能因载体和催化剂的不同而存在着很大的差异。</w:t>
      </w:r>
    </w:p>
    <w:p w:rsidR="007C53D4" w:rsidRPr="00B35A99" w:rsidRDefault="007C53D4" w:rsidP="0063474D">
      <w:pPr>
        <w:pStyle w:val="a6"/>
        <w:wordWrap w:val="0"/>
        <w:spacing w:before="152" w:beforeAutospacing="0" w:after="0" w:afterAutospacing="0" w:line="432" w:lineRule="auto"/>
        <w:ind w:firstLine="420"/>
        <w:rPr>
          <w:rFonts w:ascii="黑体" w:eastAsia="黑体" w:hAnsi="Courier New" w:cs="Courier New"/>
          <w:kern w:val="2"/>
        </w:rPr>
      </w:pPr>
      <w:smartTag w:uri="urn:schemas-microsoft-com:office:smarttags" w:element="chsdate">
        <w:smartTagPr>
          <w:attr w:name="IsROCDate" w:val="False"/>
          <w:attr w:name="IsLunarDate" w:val="False"/>
          <w:attr w:name="Day" w:val="13"/>
          <w:attr w:name="Month" w:val="2"/>
          <w:attr w:name="Year" w:val="1990"/>
        </w:smartTagPr>
        <w:r w:rsidRPr="00B35A99">
          <w:rPr>
            <w:rFonts w:ascii="黑体" w:eastAsia="黑体" w:hAnsi="Courier New" w:cs="Courier New"/>
            <w:kern w:val="2"/>
          </w:rPr>
          <w:t>2.2.3</w:t>
        </w:r>
      </w:smartTag>
      <w:r w:rsidRPr="00B35A99">
        <w:rPr>
          <w:rFonts w:ascii="黑体" w:eastAsia="黑体" w:hAnsi="Courier New" w:cs="Courier New" w:hint="eastAsia"/>
          <w:kern w:val="2"/>
        </w:rPr>
        <w:t>助剂</w:t>
      </w:r>
    </w:p>
    <w:p w:rsidR="007C53D4" w:rsidRPr="00B35A99" w:rsidRDefault="007C53D4" w:rsidP="0063474D">
      <w:pPr>
        <w:pStyle w:val="a6"/>
        <w:wordWrap w:val="0"/>
        <w:spacing w:before="152" w:beforeAutospacing="0" w:after="0" w:afterAutospacing="0" w:line="432" w:lineRule="auto"/>
        <w:ind w:firstLine="420"/>
        <w:rPr>
          <w:rFonts w:ascii="黑体" w:eastAsia="黑体" w:hAnsi="Courier New" w:cs="Courier New"/>
          <w:kern w:val="2"/>
        </w:rPr>
      </w:pPr>
      <w:r w:rsidRPr="00B35A99">
        <w:rPr>
          <w:rFonts w:ascii="黑体" w:eastAsia="黑体" w:hAnsi="Courier New" w:cs="Courier New" w:hint="eastAsia"/>
          <w:kern w:val="2"/>
        </w:rPr>
        <w:t>在共沉淀法制备</w:t>
      </w:r>
      <w:proofErr w:type="gramStart"/>
      <w:r w:rsidRPr="00B35A99">
        <w:rPr>
          <w:rFonts w:ascii="黑体" w:eastAsia="黑体" w:hAnsi="Courier New" w:cs="Courier New" w:hint="eastAsia"/>
          <w:kern w:val="2"/>
        </w:rPr>
        <w:t>的钌系催化剂</w:t>
      </w:r>
      <w:proofErr w:type="gramEnd"/>
      <w:r w:rsidRPr="00B35A99">
        <w:rPr>
          <w:rFonts w:ascii="黑体" w:eastAsia="黑体" w:hAnsi="Courier New" w:cs="Courier New" w:hint="eastAsia"/>
          <w:kern w:val="2"/>
        </w:rPr>
        <w:t>中</w:t>
      </w:r>
      <w:r w:rsidRPr="00B35A99">
        <w:rPr>
          <w:rFonts w:ascii="黑体" w:eastAsia="黑体" w:hAnsi="Courier New" w:cs="Courier New"/>
          <w:kern w:val="2"/>
        </w:rPr>
        <w:t>,Zn</w:t>
      </w:r>
      <w:r w:rsidRPr="00B35A99">
        <w:rPr>
          <w:rFonts w:ascii="黑体" w:eastAsia="黑体" w:hAnsi="Courier New" w:cs="Courier New" w:hint="eastAsia"/>
          <w:kern w:val="2"/>
        </w:rPr>
        <w:t>的引入作为助剂可以改变单一</w:t>
      </w:r>
      <w:proofErr w:type="spellStart"/>
      <w:r w:rsidRPr="00B35A99">
        <w:rPr>
          <w:rFonts w:ascii="黑体" w:eastAsia="黑体" w:hAnsi="Courier New" w:cs="Courier New"/>
          <w:kern w:val="2"/>
        </w:rPr>
        <w:t>Ru</w:t>
      </w:r>
      <w:proofErr w:type="spellEnd"/>
      <w:r w:rsidRPr="00B35A99">
        <w:rPr>
          <w:rFonts w:ascii="黑体" w:eastAsia="黑体" w:hAnsi="Courier New" w:cs="Courier New" w:hint="eastAsia"/>
          <w:kern w:val="2"/>
        </w:rPr>
        <w:t>催化剂活性高选择性的不足，助剂</w:t>
      </w:r>
      <w:r w:rsidRPr="00B35A99">
        <w:rPr>
          <w:rFonts w:ascii="黑体" w:eastAsia="黑体" w:hAnsi="Courier New" w:cs="Courier New"/>
          <w:kern w:val="2"/>
        </w:rPr>
        <w:t>Zn</w:t>
      </w:r>
      <w:r w:rsidRPr="00B35A99">
        <w:rPr>
          <w:rFonts w:ascii="黑体" w:eastAsia="黑体" w:hAnsi="Courier New" w:cs="Courier New" w:hint="eastAsia"/>
          <w:kern w:val="2"/>
        </w:rPr>
        <w:t>起到了提高催化剂选择性的作用。</w:t>
      </w:r>
      <w:proofErr w:type="gramStart"/>
      <w:r w:rsidRPr="00B35A99">
        <w:rPr>
          <w:rFonts w:ascii="黑体" w:eastAsia="黑体" w:hAnsi="Courier New" w:cs="Courier New" w:hint="eastAsia"/>
          <w:kern w:val="2"/>
        </w:rPr>
        <w:t>锌</w:t>
      </w:r>
      <w:proofErr w:type="gramEnd"/>
      <w:r w:rsidRPr="00B35A99">
        <w:rPr>
          <w:rFonts w:ascii="黑体" w:eastAsia="黑体" w:hAnsi="Courier New" w:cs="Courier New" w:hint="eastAsia"/>
          <w:kern w:val="2"/>
        </w:rPr>
        <w:t>自身没有催化加氢能力，但它的原子具有</w:t>
      </w:r>
      <w:r w:rsidRPr="00B35A99">
        <w:rPr>
          <w:rFonts w:ascii="黑体" w:eastAsia="黑体" w:hAnsi="Courier New" w:cs="Courier New"/>
          <w:kern w:val="2"/>
        </w:rPr>
        <w:t>d</w:t>
      </w:r>
      <w:r w:rsidRPr="00B35A99">
        <w:rPr>
          <w:rFonts w:ascii="黑体" w:eastAsia="黑体" w:hAnsi="Courier New" w:cs="Courier New" w:hint="eastAsia"/>
          <w:kern w:val="2"/>
        </w:rPr>
        <w:t>轨道，可以产生较强的与环己烯间的作用力，这样</w:t>
      </w:r>
      <w:r w:rsidRPr="00B35A99">
        <w:rPr>
          <w:rFonts w:ascii="黑体" w:eastAsia="黑体" w:hAnsi="Courier New" w:cs="Courier New"/>
          <w:kern w:val="2"/>
        </w:rPr>
        <w:t>Zn</w:t>
      </w:r>
      <w:r w:rsidRPr="00B35A99">
        <w:rPr>
          <w:rFonts w:ascii="黑体" w:eastAsia="黑体" w:hAnsi="Courier New" w:cs="Courier New" w:hint="eastAsia"/>
          <w:kern w:val="2"/>
        </w:rPr>
        <w:t>就会和</w:t>
      </w:r>
      <w:proofErr w:type="spellStart"/>
      <w:r w:rsidRPr="00B35A99">
        <w:rPr>
          <w:rFonts w:ascii="黑体" w:eastAsia="黑体" w:hAnsi="Courier New" w:cs="Courier New"/>
          <w:kern w:val="2"/>
        </w:rPr>
        <w:t>Ru</w:t>
      </w:r>
      <w:proofErr w:type="spellEnd"/>
      <w:r w:rsidRPr="00B35A99">
        <w:rPr>
          <w:rFonts w:ascii="黑体" w:eastAsia="黑体" w:hAnsi="Courier New" w:cs="Courier New" w:hint="eastAsia"/>
          <w:kern w:val="2"/>
        </w:rPr>
        <w:t>争夺环己烯，使环己烯从活性组分表面及时地脱附，从而提高</w:t>
      </w:r>
      <w:proofErr w:type="gramStart"/>
      <w:r w:rsidRPr="00B35A99">
        <w:rPr>
          <w:rFonts w:ascii="黑体" w:eastAsia="黑体" w:hAnsi="Courier New" w:cs="Courier New" w:hint="eastAsia"/>
          <w:kern w:val="2"/>
        </w:rPr>
        <w:t>了钌锌催化剂</w:t>
      </w:r>
      <w:proofErr w:type="gramEnd"/>
      <w:r w:rsidRPr="00B35A99">
        <w:rPr>
          <w:rFonts w:ascii="黑体" w:eastAsia="黑体" w:hAnsi="Courier New" w:cs="Courier New" w:hint="eastAsia"/>
          <w:kern w:val="2"/>
        </w:rPr>
        <w:t>对环己烯的选择性</w:t>
      </w:r>
      <w:r w:rsidRPr="006740BA">
        <w:rPr>
          <w:rFonts w:ascii="黑体" w:eastAsia="黑体" w:hAnsi="Courier New" w:cs="Courier New"/>
          <w:kern w:val="2"/>
          <w:vertAlign w:val="superscript"/>
        </w:rPr>
        <w:t>[17]</w:t>
      </w:r>
      <w:r w:rsidRPr="00B35A99">
        <w:rPr>
          <w:rFonts w:ascii="黑体" w:eastAsia="黑体" w:hAnsi="Courier New" w:cs="Courier New" w:hint="eastAsia"/>
          <w:kern w:val="2"/>
        </w:rPr>
        <w:t>。利用共沉淀法在浸出处理时，部分</w:t>
      </w:r>
      <w:r w:rsidRPr="00B35A99">
        <w:rPr>
          <w:rFonts w:ascii="黑体" w:eastAsia="黑体" w:hAnsi="Courier New" w:cs="Courier New"/>
          <w:kern w:val="2"/>
        </w:rPr>
        <w:t>Zn</w:t>
      </w:r>
      <w:r w:rsidRPr="00B35A99">
        <w:rPr>
          <w:rFonts w:ascii="黑体" w:eastAsia="黑体" w:hAnsi="Courier New" w:cs="Courier New" w:hint="eastAsia"/>
          <w:kern w:val="2"/>
        </w:rPr>
        <w:t>的溶出使得</w:t>
      </w:r>
      <w:proofErr w:type="spellStart"/>
      <w:r w:rsidRPr="00B35A99">
        <w:rPr>
          <w:rFonts w:ascii="黑体" w:eastAsia="黑体" w:hAnsi="Courier New" w:cs="Courier New"/>
          <w:kern w:val="2"/>
        </w:rPr>
        <w:t>Ru</w:t>
      </w:r>
      <w:proofErr w:type="spellEnd"/>
      <w:r w:rsidRPr="00B35A99">
        <w:rPr>
          <w:rFonts w:ascii="黑体" w:eastAsia="黑体" w:hAnsi="Courier New" w:cs="Courier New"/>
          <w:kern w:val="2"/>
        </w:rPr>
        <w:t>-Zn</w:t>
      </w:r>
      <w:r w:rsidRPr="00B35A99">
        <w:rPr>
          <w:rFonts w:ascii="黑体" w:eastAsia="黑体" w:hAnsi="Courier New" w:cs="Courier New" w:hint="eastAsia"/>
          <w:kern w:val="2"/>
        </w:rPr>
        <w:t>催化剂形成了一定的孔结构，从而增大了催化剂的表面积。较大的比表面积可以使催化剂活性位与</w:t>
      </w:r>
      <w:proofErr w:type="gramStart"/>
      <w:r w:rsidRPr="00B35A99">
        <w:rPr>
          <w:rFonts w:ascii="黑体" w:eastAsia="黑体" w:hAnsi="Courier New" w:cs="Courier New" w:hint="eastAsia"/>
          <w:kern w:val="2"/>
        </w:rPr>
        <w:t>苯结合</w:t>
      </w:r>
      <w:proofErr w:type="gramEnd"/>
      <w:r w:rsidRPr="00B35A99">
        <w:rPr>
          <w:rFonts w:ascii="黑体" w:eastAsia="黑体" w:hAnsi="Courier New" w:cs="Courier New" w:hint="eastAsia"/>
          <w:kern w:val="2"/>
        </w:rPr>
        <w:t>机会增多，因而转化率提高；一定的孔结构存在可以</w:t>
      </w:r>
      <w:proofErr w:type="gramStart"/>
      <w:r w:rsidRPr="00B35A99">
        <w:rPr>
          <w:rFonts w:ascii="黑体" w:eastAsia="黑体" w:hAnsi="Courier New" w:cs="Courier New" w:hint="eastAsia"/>
          <w:kern w:val="2"/>
        </w:rPr>
        <w:t>使苯选择</w:t>
      </w:r>
      <w:proofErr w:type="gramEnd"/>
      <w:r w:rsidRPr="00B35A99">
        <w:rPr>
          <w:rFonts w:ascii="黑体" w:eastAsia="黑体" w:hAnsi="Courier New" w:cs="Courier New" w:hint="eastAsia"/>
          <w:kern w:val="2"/>
        </w:rPr>
        <w:t>加氢生成的环己烯及时地从催化剂的内外表面扩散出来，因而选择性好</w:t>
      </w:r>
      <w:r w:rsidRPr="006740BA">
        <w:rPr>
          <w:rFonts w:ascii="黑体" w:eastAsia="黑体" w:hAnsi="Courier New" w:cs="Courier New"/>
          <w:kern w:val="2"/>
          <w:vertAlign w:val="superscript"/>
        </w:rPr>
        <w:t>[18]</w:t>
      </w:r>
      <w:r w:rsidRPr="00B35A99">
        <w:rPr>
          <w:rFonts w:ascii="黑体" w:eastAsia="黑体" w:hAnsi="Courier New" w:cs="Courier New" w:hint="eastAsia"/>
          <w:kern w:val="2"/>
        </w:rPr>
        <w:t>。李建修等人</w:t>
      </w:r>
      <w:r w:rsidRPr="006740BA">
        <w:rPr>
          <w:rFonts w:ascii="黑体" w:eastAsia="黑体" w:hAnsi="Courier New" w:cs="Courier New"/>
          <w:kern w:val="2"/>
          <w:vertAlign w:val="superscript"/>
        </w:rPr>
        <w:t>[19]</w:t>
      </w:r>
      <w:r w:rsidRPr="00B35A99">
        <w:rPr>
          <w:rFonts w:ascii="黑体" w:eastAsia="黑体" w:hAnsi="Courier New" w:cs="Courier New" w:hint="eastAsia"/>
          <w:kern w:val="2"/>
        </w:rPr>
        <w:t>在采用共沉淀法引入了廉价的</w:t>
      </w:r>
      <w:r w:rsidRPr="00B35A99">
        <w:rPr>
          <w:rFonts w:ascii="黑体" w:eastAsia="黑体" w:hAnsi="Courier New" w:cs="Courier New"/>
          <w:kern w:val="2"/>
        </w:rPr>
        <w:t>Fe</w:t>
      </w:r>
      <w:r w:rsidRPr="00B35A99">
        <w:rPr>
          <w:rFonts w:ascii="黑体" w:eastAsia="黑体" w:hAnsi="Courier New" w:cs="Courier New" w:hint="eastAsia"/>
          <w:kern w:val="2"/>
        </w:rPr>
        <w:t>作为第二助剂制备了</w:t>
      </w:r>
      <w:proofErr w:type="spellStart"/>
      <w:r w:rsidRPr="00B35A99">
        <w:rPr>
          <w:rFonts w:ascii="黑体" w:eastAsia="黑体" w:hAnsi="Courier New" w:cs="Courier New"/>
          <w:kern w:val="2"/>
        </w:rPr>
        <w:t>Ru</w:t>
      </w:r>
      <w:proofErr w:type="spellEnd"/>
      <w:r w:rsidRPr="00B35A99">
        <w:rPr>
          <w:rFonts w:ascii="黑体" w:eastAsia="黑体" w:hAnsi="Courier New" w:cs="Courier New"/>
          <w:kern w:val="2"/>
        </w:rPr>
        <w:t>-Fe-Zn</w:t>
      </w:r>
      <w:r w:rsidRPr="00B35A99">
        <w:rPr>
          <w:rFonts w:ascii="黑体" w:eastAsia="黑体" w:hAnsi="Courier New" w:cs="Courier New" w:hint="eastAsia"/>
          <w:kern w:val="2"/>
        </w:rPr>
        <w:t>催化剂，相对于</w:t>
      </w:r>
      <w:proofErr w:type="spellStart"/>
      <w:r w:rsidRPr="00B35A99">
        <w:rPr>
          <w:rFonts w:ascii="黑体" w:eastAsia="黑体" w:hAnsi="Courier New" w:cs="Courier New"/>
          <w:kern w:val="2"/>
        </w:rPr>
        <w:t>Ru</w:t>
      </w:r>
      <w:proofErr w:type="spellEnd"/>
      <w:r w:rsidRPr="00B35A99">
        <w:rPr>
          <w:rFonts w:ascii="黑体" w:eastAsia="黑体" w:hAnsi="Courier New" w:cs="Courier New"/>
          <w:kern w:val="2"/>
        </w:rPr>
        <w:t>-Zn</w:t>
      </w:r>
      <w:r w:rsidRPr="00B35A99">
        <w:rPr>
          <w:rFonts w:ascii="黑体" w:eastAsia="黑体" w:hAnsi="Courier New" w:cs="Courier New" w:hint="eastAsia"/>
          <w:kern w:val="2"/>
        </w:rPr>
        <w:t>催化剂表现出具有很好的活性和稳定性，苯转化率为</w:t>
      </w:r>
      <w:r w:rsidRPr="00B35A99">
        <w:rPr>
          <w:rFonts w:ascii="黑体" w:eastAsia="黑体" w:hAnsi="Courier New" w:cs="Courier New"/>
          <w:kern w:val="2"/>
        </w:rPr>
        <w:t>54.9%</w:t>
      </w:r>
      <w:r w:rsidRPr="00B35A99">
        <w:rPr>
          <w:rFonts w:ascii="黑体" w:eastAsia="黑体" w:hAnsi="Courier New" w:cs="Courier New" w:hint="eastAsia"/>
          <w:kern w:val="2"/>
        </w:rPr>
        <w:t>时环己烯的选择性达到</w:t>
      </w:r>
      <w:r w:rsidRPr="00B35A99">
        <w:rPr>
          <w:rFonts w:ascii="黑体" w:eastAsia="黑体" w:hAnsi="Courier New" w:cs="Courier New"/>
          <w:kern w:val="2"/>
        </w:rPr>
        <w:t>81.1%</w:t>
      </w:r>
      <w:r w:rsidRPr="00B35A99">
        <w:rPr>
          <w:rFonts w:ascii="黑体" w:eastAsia="黑体" w:hAnsi="Courier New" w:cs="Courier New" w:hint="eastAsia"/>
          <w:kern w:val="2"/>
        </w:rPr>
        <w:t>。</w:t>
      </w:r>
      <w:proofErr w:type="gramStart"/>
      <w:r w:rsidRPr="00B35A99">
        <w:rPr>
          <w:rFonts w:ascii="黑体" w:eastAsia="黑体" w:hAnsi="Courier New" w:cs="Courier New" w:hint="eastAsia"/>
          <w:kern w:val="2"/>
        </w:rPr>
        <w:t>载体钌基催化</w:t>
      </w:r>
      <w:proofErr w:type="gramEnd"/>
      <w:r w:rsidRPr="00B35A99">
        <w:rPr>
          <w:rFonts w:ascii="黑体" w:eastAsia="黑体" w:hAnsi="Courier New" w:cs="Courier New" w:hint="eastAsia"/>
          <w:kern w:val="2"/>
        </w:rPr>
        <w:t>体系中，加入了</w:t>
      </w:r>
      <w:r w:rsidRPr="00B35A99">
        <w:rPr>
          <w:rFonts w:ascii="黑体" w:eastAsia="黑体" w:hAnsi="Courier New" w:cs="Courier New"/>
          <w:kern w:val="2"/>
        </w:rPr>
        <w:t>K</w:t>
      </w:r>
      <w:r w:rsidRPr="00B35A99">
        <w:rPr>
          <w:rFonts w:ascii="黑体" w:eastAsia="黑体" w:hAnsi="Courier New" w:cs="Courier New" w:hint="eastAsia"/>
          <w:kern w:val="2"/>
        </w:rPr>
        <w:t>，</w:t>
      </w:r>
      <w:proofErr w:type="spellStart"/>
      <w:r w:rsidRPr="00B35A99">
        <w:rPr>
          <w:rFonts w:ascii="黑体" w:eastAsia="黑体" w:hAnsi="Courier New" w:cs="Courier New"/>
          <w:kern w:val="2"/>
        </w:rPr>
        <w:t>Fe,Cu,Co,Ag</w:t>
      </w:r>
      <w:proofErr w:type="spellEnd"/>
      <w:r w:rsidRPr="00B35A99">
        <w:rPr>
          <w:rFonts w:ascii="黑体" w:eastAsia="黑体" w:hAnsi="Courier New" w:cs="Courier New" w:hint="eastAsia"/>
          <w:kern w:val="2"/>
        </w:rPr>
        <w:t>等元素作为助催化剂，催化剂的活性和选择性可以显著提高</w:t>
      </w:r>
      <w:r w:rsidRPr="00B35A99">
        <w:rPr>
          <w:rFonts w:ascii="黑体" w:eastAsia="黑体" w:hAnsi="Courier New" w:cs="Courier New"/>
          <w:kern w:val="2"/>
        </w:rPr>
        <w:t xml:space="preserve"> </w:t>
      </w:r>
      <w:r w:rsidRPr="006740BA">
        <w:rPr>
          <w:rFonts w:ascii="黑体" w:eastAsia="黑体" w:hAnsi="Courier New" w:cs="Courier New"/>
          <w:kern w:val="2"/>
          <w:vertAlign w:val="superscript"/>
        </w:rPr>
        <w:t>[18-22]</w:t>
      </w:r>
      <w:r w:rsidRPr="00B35A99">
        <w:rPr>
          <w:rFonts w:ascii="黑体" w:eastAsia="黑体" w:hAnsi="Courier New" w:cs="Courier New" w:hint="eastAsia"/>
          <w:kern w:val="2"/>
        </w:rPr>
        <w:t>某些元素的助催化作用随制备方法和载体的不同而存在差异。例如，在以浸渍法制备的</w:t>
      </w:r>
      <w:proofErr w:type="spellStart"/>
      <w:r w:rsidRPr="00B35A99">
        <w:rPr>
          <w:rFonts w:ascii="黑体" w:eastAsia="黑体" w:hAnsi="Courier New" w:cs="Courier New"/>
          <w:kern w:val="2"/>
        </w:rPr>
        <w:t>Ru</w:t>
      </w:r>
      <w:proofErr w:type="spellEnd"/>
      <w:r w:rsidRPr="00B35A99">
        <w:rPr>
          <w:rFonts w:ascii="黑体" w:eastAsia="黑体" w:hAnsi="Courier New" w:cs="Courier New"/>
          <w:kern w:val="2"/>
        </w:rPr>
        <w:t>/SiO</w:t>
      </w:r>
      <w:r w:rsidRPr="006740BA">
        <w:rPr>
          <w:rFonts w:ascii="黑体" w:eastAsia="黑体" w:hAnsi="Courier New" w:cs="Courier New"/>
          <w:kern w:val="2"/>
          <w:vertAlign w:val="subscript"/>
        </w:rPr>
        <w:t>2</w:t>
      </w:r>
      <w:r w:rsidRPr="00B35A99">
        <w:rPr>
          <w:rFonts w:ascii="黑体" w:eastAsia="黑体" w:hAnsi="Courier New" w:cs="Courier New" w:hint="eastAsia"/>
          <w:kern w:val="2"/>
        </w:rPr>
        <w:t>催化剂中加入铁助剂时，加氢结果表明</w:t>
      </w:r>
      <w:proofErr w:type="gramStart"/>
      <w:r w:rsidRPr="00B35A99">
        <w:rPr>
          <w:rFonts w:ascii="黑体" w:eastAsia="黑体" w:hAnsi="Courier New" w:cs="Courier New" w:hint="eastAsia"/>
          <w:kern w:val="2"/>
        </w:rPr>
        <w:t>铁没有</w:t>
      </w:r>
      <w:proofErr w:type="gramEnd"/>
      <w:r w:rsidRPr="00B35A99">
        <w:rPr>
          <w:rFonts w:ascii="黑体" w:eastAsia="黑体" w:hAnsi="Courier New" w:cs="Courier New" w:hint="eastAsia"/>
          <w:kern w:val="2"/>
        </w:rPr>
        <w:t>助催化作用，然而在</w:t>
      </w:r>
      <w:proofErr w:type="spellStart"/>
      <w:r w:rsidRPr="00B35A99">
        <w:rPr>
          <w:rFonts w:ascii="黑体" w:eastAsia="黑体" w:hAnsi="Courier New" w:cs="Courier New"/>
          <w:kern w:val="2"/>
        </w:rPr>
        <w:t>Ru</w:t>
      </w:r>
      <w:proofErr w:type="spellEnd"/>
      <w:r w:rsidRPr="00B35A99">
        <w:rPr>
          <w:rFonts w:ascii="黑体" w:eastAsia="黑体" w:hAnsi="Courier New" w:cs="Courier New"/>
          <w:kern w:val="2"/>
        </w:rPr>
        <w:t>/BaSO</w:t>
      </w:r>
      <w:r w:rsidRPr="006740BA">
        <w:rPr>
          <w:rFonts w:ascii="黑体" w:eastAsia="黑体" w:hAnsi="Courier New" w:cs="Courier New"/>
          <w:kern w:val="2"/>
          <w:vertAlign w:val="subscript"/>
        </w:rPr>
        <w:t>4</w:t>
      </w:r>
      <w:r w:rsidRPr="00B35A99">
        <w:rPr>
          <w:rFonts w:ascii="黑体" w:eastAsia="黑体" w:hAnsi="Courier New" w:cs="Courier New" w:hint="eastAsia"/>
          <w:kern w:val="2"/>
        </w:rPr>
        <w:t>催化剂中加入与钌等量的铁时在</w:t>
      </w:r>
      <w:r w:rsidRPr="00B35A99">
        <w:rPr>
          <w:rFonts w:ascii="黑体" w:eastAsia="黑体" w:hAnsi="Courier New" w:cs="Courier New"/>
          <w:kern w:val="2"/>
        </w:rPr>
        <w:t>180</w:t>
      </w:r>
      <w:r w:rsidRPr="00B35A99">
        <w:rPr>
          <w:rFonts w:ascii="黑体" w:eastAsia="黑体" w:hAnsi="Courier New" w:cs="Courier New" w:hint="eastAsia"/>
          <w:kern w:val="2"/>
        </w:rPr>
        <w:t>℃</w:t>
      </w:r>
      <w:r w:rsidRPr="00B35A99">
        <w:rPr>
          <w:rFonts w:ascii="黑体" w:eastAsia="黑体" w:hAnsi="Courier New" w:cs="Courier New"/>
          <w:kern w:val="2"/>
        </w:rPr>
        <w:t>,4.0MPa</w:t>
      </w:r>
      <w:r w:rsidRPr="00B35A99">
        <w:rPr>
          <w:rFonts w:ascii="黑体" w:eastAsia="黑体" w:hAnsi="Courier New" w:cs="Courier New" w:hint="eastAsia"/>
          <w:kern w:val="2"/>
        </w:rPr>
        <w:t>条件下反应，与单独加入的</w:t>
      </w:r>
      <w:proofErr w:type="spellStart"/>
      <w:r w:rsidRPr="00B35A99">
        <w:rPr>
          <w:rFonts w:ascii="黑体" w:eastAsia="黑体" w:hAnsi="Courier New" w:cs="Courier New"/>
          <w:kern w:val="2"/>
        </w:rPr>
        <w:t>Ru</w:t>
      </w:r>
      <w:proofErr w:type="spellEnd"/>
      <w:r w:rsidRPr="00B35A99">
        <w:rPr>
          <w:rFonts w:ascii="黑体" w:eastAsia="黑体" w:hAnsi="Courier New" w:cs="Courier New"/>
          <w:kern w:val="2"/>
        </w:rPr>
        <w:t>/BaSO</w:t>
      </w:r>
      <w:r w:rsidRPr="006740BA">
        <w:rPr>
          <w:rFonts w:ascii="黑体" w:eastAsia="黑体" w:hAnsi="Courier New" w:cs="Courier New"/>
          <w:kern w:val="2"/>
          <w:vertAlign w:val="subscript"/>
        </w:rPr>
        <w:t>4</w:t>
      </w:r>
      <w:r w:rsidRPr="00B35A99">
        <w:rPr>
          <w:rFonts w:ascii="黑体" w:eastAsia="黑体" w:hAnsi="Courier New" w:cs="Courier New" w:hint="eastAsia"/>
          <w:kern w:val="2"/>
        </w:rPr>
        <w:t>催化剂相比，苯的转化率从</w:t>
      </w:r>
      <w:r w:rsidRPr="00B35A99">
        <w:rPr>
          <w:rFonts w:ascii="黑体" w:eastAsia="黑体" w:hAnsi="Courier New" w:cs="Courier New"/>
          <w:kern w:val="2"/>
        </w:rPr>
        <w:t>69.7%</w:t>
      </w:r>
      <w:r w:rsidRPr="00B35A99">
        <w:rPr>
          <w:rFonts w:ascii="黑体" w:eastAsia="黑体" w:hAnsi="Courier New" w:cs="Courier New" w:hint="eastAsia"/>
          <w:kern w:val="2"/>
        </w:rPr>
        <w:t>提高到了</w:t>
      </w:r>
      <w:r w:rsidRPr="00B35A99">
        <w:rPr>
          <w:rFonts w:ascii="黑体" w:eastAsia="黑体" w:hAnsi="Courier New" w:cs="Courier New"/>
          <w:kern w:val="2"/>
        </w:rPr>
        <w:t>83.5%</w:t>
      </w:r>
      <w:r w:rsidRPr="00B35A99">
        <w:rPr>
          <w:rFonts w:ascii="黑体" w:eastAsia="黑体" w:hAnsi="Courier New" w:cs="Courier New" w:hint="eastAsia"/>
          <w:kern w:val="2"/>
        </w:rPr>
        <w:t>，环己烯产率从</w:t>
      </w:r>
      <w:r w:rsidRPr="00B35A99">
        <w:rPr>
          <w:rFonts w:ascii="黑体" w:eastAsia="黑体" w:hAnsi="Courier New" w:cs="Courier New"/>
          <w:kern w:val="2"/>
        </w:rPr>
        <w:t>1.1%</w:t>
      </w:r>
      <w:r w:rsidRPr="00B35A99">
        <w:rPr>
          <w:rFonts w:ascii="黑体" w:eastAsia="黑体" w:hAnsi="Courier New" w:cs="Courier New" w:hint="eastAsia"/>
          <w:kern w:val="2"/>
        </w:rPr>
        <w:t>提高到了</w:t>
      </w:r>
      <w:r w:rsidRPr="00B35A99">
        <w:rPr>
          <w:rFonts w:ascii="黑体" w:eastAsia="黑体" w:hAnsi="Courier New" w:cs="Courier New"/>
          <w:kern w:val="2"/>
        </w:rPr>
        <w:t>23.8%</w:t>
      </w:r>
      <w:r w:rsidRPr="006740BA">
        <w:rPr>
          <w:rFonts w:ascii="黑体" w:eastAsia="黑体" w:hAnsi="Courier New" w:cs="Courier New" w:hint="eastAsia"/>
          <w:kern w:val="2"/>
          <w:vertAlign w:val="superscript"/>
        </w:rPr>
        <w:t>〔</w:t>
      </w:r>
      <w:r w:rsidRPr="006740BA">
        <w:rPr>
          <w:rFonts w:ascii="黑体" w:eastAsia="黑体" w:hAnsi="Courier New" w:cs="Courier New"/>
          <w:kern w:val="2"/>
          <w:vertAlign w:val="superscript"/>
        </w:rPr>
        <w:t>25</w:t>
      </w:r>
      <w:r w:rsidRPr="006740BA">
        <w:rPr>
          <w:rFonts w:ascii="黑体" w:eastAsia="黑体" w:hAnsi="Courier New" w:cs="Courier New" w:hint="eastAsia"/>
          <w:kern w:val="2"/>
          <w:vertAlign w:val="superscript"/>
        </w:rPr>
        <w:t>〕</w:t>
      </w:r>
      <w:r w:rsidRPr="00B35A99">
        <w:rPr>
          <w:rFonts w:ascii="黑体" w:eastAsia="黑体" w:hAnsi="Courier New" w:cs="Courier New" w:hint="eastAsia"/>
          <w:kern w:val="2"/>
        </w:rPr>
        <w:t>。实验表明，在催化剂制备过程中同时添加两种金属元素比单独使用一种效果更明显。例如，在相同条件下，加入</w:t>
      </w:r>
      <w:r w:rsidRPr="00B35A99">
        <w:rPr>
          <w:rFonts w:ascii="黑体" w:eastAsia="黑体" w:hAnsi="Courier New" w:cs="Courier New"/>
          <w:kern w:val="2"/>
        </w:rPr>
        <w:t>Co</w:t>
      </w:r>
      <w:r w:rsidRPr="00B35A99">
        <w:rPr>
          <w:rFonts w:ascii="黑体" w:eastAsia="黑体" w:hAnsi="Courier New" w:cs="Courier New" w:hint="eastAsia"/>
          <w:kern w:val="2"/>
        </w:rPr>
        <w:t>、</w:t>
      </w:r>
      <w:r w:rsidRPr="00B35A99">
        <w:rPr>
          <w:rFonts w:ascii="黑体" w:eastAsia="黑体" w:hAnsi="Courier New" w:cs="Courier New"/>
          <w:kern w:val="2"/>
        </w:rPr>
        <w:t>Cu</w:t>
      </w:r>
      <w:r w:rsidRPr="00B35A99">
        <w:rPr>
          <w:rFonts w:ascii="黑体" w:eastAsia="黑体" w:hAnsi="Courier New" w:cs="Courier New" w:hint="eastAsia"/>
          <w:kern w:val="2"/>
        </w:rPr>
        <w:t>、</w:t>
      </w:r>
      <w:r w:rsidRPr="00B35A99">
        <w:rPr>
          <w:rFonts w:ascii="黑体" w:eastAsia="黑体" w:hAnsi="Courier New" w:cs="Courier New"/>
          <w:kern w:val="2"/>
        </w:rPr>
        <w:t>Fe</w:t>
      </w:r>
      <w:r w:rsidRPr="00B35A99">
        <w:rPr>
          <w:rFonts w:ascii="黑体" w:eastAsia="黑体" w:hAnsi="Courier New" w:cs="Courier New" w:hint="eastAsia"/>
          <w:kern w:val="2"/>
        </w:rPr>
        <w:t>等过渡金属元素作助剂，可使环己烯的收率从</w:t>
      </w:r>
      <w:r w:rsidRPr="00B35A99">
        <w:rPr>
          <w:rFonts w:ascii="黑体" w:eastAsia="黑体" w:hAnsi="Courier New" w:cs="Courier New"/>
          <w:kern w:val="2"/>
        </w:rPr>
        <w:t>30.8%</w:t>
      </w:r>
      <w:r w:rsidRPr="00B35A99">
        <w:rPr>
          <w:rFonts w:ascii="黑体" w:eastAsia="黑体" w:hAnsi="Courier New" w:cs="Courier New" w:hint="eastAsia"/>
          <w:kern w:val="2"/>
        </w:rPr>
        <w:t>提高到</w:t>
      </w:r>
      <w:r w:rsidRPr="00B35A99">
        <w:rPr>
          <w:rFonts w:ascii="黑体" w:eastAsia="黑体" w:hAnsi="Courier New" w:cs="Courier New"/>
          <w:kern w:val="2"/>
        </w:rPr>
        <w:t>40.5%</w:t>
      </w:r>
      <w:r w:rsidRPr="00B35A99">
        <w:rPr>
          <w:rFonts w:ascii="黑体" w:eastAsia="黑体" w:hAnsi="Courier New" w:cs="Courier New" w:hint="eastAsia"/>
          <w:kern w:val="2"/>
        </w:rPr>
        <w:t>。</w:t>
      </w:r>
    </w:p>
    <w:p w:rsidR="007C53D4" w:rsidRPr="00B35A99" w:rsidRDefault="007C53D4" w:rsidP="0063474D">
      <w:pPr>
        <w:pStyle w:val="a6"/>
        <w:wordWrap w:val="0"/>
        <w:spacing w:before="152" w:beforeAutospacing="0" w:after="0" w:afterAutospacing="0" w:line="432" w:lineRule="auto"/>
        <w:ind w:firstLine="420"/>
        <w:rPr>
          <w:rFonts w:ascii="黑体" w:eastAsia="黑体" w:hAnsi="Courier New" w:cs="Courier New"/>
          <w:kern w:val="2"/>
        </w:rPr>
      </w:pPr>
      <w:r w:rsidRPr="00B35A99">
        <w:rPr>
          <w:rFonts w:ascii="黑体" w:eastAsia="黑体" w:hAnsi="Courier New" w:cs="Courier New"/>
          <w:kern w:val="2"/>
        </w:rPr>
        <w:lastRenderedPageBreak/>
        <w:t>2</w:t>
      </w:r>
      <w:r w:rsidRPr="00B35A99">
        <w:rPr>
          <w:rFonts w:ascii="黑体" w:eastAsia="黑体" w:hAnsi="Courier New" w:cs="Courier New" w:hint="eastAsia"/>
          <w:kern w:val="2"/>
        </w:rPr>
        <w:t>．</w:t>
      </w:r>
      <w:r w:rsidRPr="00B35A99">
        <w:rPr>
          <w:rFonts w:ascii="黑体" w:eastAsia="黑体" w:hAnsi="Courier New" w:cs="Courier New"/>
          <w:kern w:val="2"/>
        </w:rPr>
        <w:t xml:space="preserve">3 </w:t>
      </w:r>
      <w:proofErr w:type="gramStart"/>
      <w:r w:rsidRPr="00B35A99">
        <w:rPr>
          <w:rFonts w:ascii="黑体" w:eastAsia="黑体" w:hAnsi="Courier New" w:cs="Courier New" w:hint="eastAsia"/>
          <w:kern w:val="2"/>
        </w:rPr>
        <w:t>金属钌的颗粒</w:t>
      </w:r>
      <w:proofErr w:type="gramEnd"/>
      <w:r w:rsidRPr="00B35A99">
        <w:rPr>
          <w:rFonts w:ascii="黑体" w:eastAsia="黑体" w:hAnsi="Courier New" w:cs="Courier New" w:hint="eastAsia"/>
          <w:kern w:val="2"/>
        </w:rPr>
        <w:t>半径对催化性能的影响</w:t>
      </w:r>
    </w:p>
    <w:p w:rsidR="007C53D4" w:rsidRPr="00B35A99" w:rsidRDefault="007C53D4" w:rsidP="0063474D">
      <w:pPr>
        <w:pStyle w:val="a6"/>
        <w:wordWrap w:val="0"/>
        <w:spacing w:before="152" w:beforeAutospacing="0" w:after="0" w:afterAutospacing="0" w:line="432" w:lineRule="auto"/>
        <w:ind w:firstLine="420"/>
        <w:rPr>
          <w:rFonts w:ascii="黑体" w:eastAsia="黑体" w:hAnsi="Courier New" w:cs="Courier New"/>
          <w:kern w:val="2"/>
        </w:rPr>
      </w:pPr>
      <w:r w:rsidRPr="00B35A99">
        <w:rPr>
          <w:rFonts w:ascii="黑体" w:eastAsia="黑体" w:hAnsi="Courier New" w:cs="Courier New" w:hint="eastAsia"/>
          <w:kern w:val="2"/>
        </w:rPr>
        <w:t>金属催化剂粒径越小，比表面积越大，催化活性相应增高。随着粒径变小，表面配位也已发生变化，催化性能同样也会变化，因此，催化活性相应增高。</w:t>
      </w:r>
    </w:p>
    <w:p w:rsidR="007C53D4" w:rsidRPr="00B35A99" w:rsidRDefault="007C53D4" w:rsidP="00905FEA">
      <w:pPr>
        <w:pStyle w:val="a5"/>
        <w:spacing w:line="360" w:lineRule="auto"/>
        <w:ind w:left="600" w:hangingChars="250" w:hanging="600"/>
        <w:rPr>
          <w:sz w:val="24"/>
          <w:szCs w:val="24"/>
        </w:rPr>
      </w:pPr>
      <w:r w:rsidRPr="00B35A99">
        <w:rPr>
          <w:rFonts w:hint="eastAsia"/>
          <w:sz w:val="24"/>
          <w:szCs w:val="24"/>
        </w:rPr>
        <w:t>三、</w:t>
      </w:r>
      <w:r w:rsidRPr="00B35A99">
        <w:rPr>
          <w:sz w:val="24"/>
          <w:szCs w:val="24"/>
        </w:rPr>
        <w:t xml:space="preserve"> </w:t>
      </w:r>
      <w:r w:rsidRPr="00B35A99">
        <w:rPr>
          <w:rFonts w:hint="eastAsia"/>
          <w:sz w:val="24"/>
          <w:szCs w:val="24"/>
        </w:rPr>
        <w:t>工业开发与前景展望</w:t>
      </w:r>
    </w:p>
    <w:p w:rsidR="007C53D4" w:rsidRPr="00B35A99" w:rsidRDefault="007C53D4" w:rsidP="00905FEA">
      <w:pPr>
        <w:pStyle w:val="a5"/>
        <w:spacing w:line="360" w:lineRule="auto"/>
        <w:ind w:firstLineChars="200" w:firstLine="480"/>
        <w:rPr>
          <w:sz w:val="24"/>
          <w:szCs w:val="24"/>
        </w:rPr>
      </w:pPr>
      <w:r w:rsidRPr="00B35A99">
        <w:rPr>
          <w:rFonts w:hint="eastAsia"/>
          <w:sz w:val="24"/>
          <w:szCs w:val="24"/>
        </w:rPr>
        <w:t>复旦大学</w:t>
      </w:r>
      <w:r w:rsidRPr="00B35A99">
        <w:rPr>
          <w:sz w:val="24"/>
          <w:szCs w:val="24"/>
        </w:rPr>
        <w:t>,</w:t>
      </w:r>
      <w:r w:rsidRPr="00B35A99">
        <w:rPr>
          <w:rFonts w:hint="eastAsia"/>
          <w:sz w:val="24"/>
          <w:szCs w:val="24"/>
        </w:rPr>
        <w:t>中国科学院大连化学物理研究所</w:t>
      </w:r>
      <w:r w:rsidRPr="00B35A99">
        <w:rPr>
          <w:sz w:val="24"/>
          <w:szCs w:val="24"/>
        </w:rPr>
        <w:t>,</w:t>
      </w:r>
      <w:r w:rsidRPr="00B35A99">
        <w:rPr>
          <w:rFonts w:hint="eastAsia"/>
          <w:sz w:val="24"/>
          <w:szCs w:val="24"/>
        </w:rPr>
        <w:t>郑州大学</w:t>
      </w:r>
      <w:r w:rsidRPr="00B35A99">
        <w:rPr>
          <w:sz w:val="24"/>
          <w:szCs w:val="24"/>
        </w:rPr>
        <w:t>,</w:t>
      </w:r>
      <w:r w:rsidRPr="00B35A99">
        <w:rPr>
          <w:rFonts w:hint="eastAsia"/>
          <w:sz w:val="24"/>
          <w:szCs w:val="24"/>
        </w:rPr>
        <w:t>四川大学和华东理工大学等单位相继研究发表了多篇文章并申请了相关的专利</w:t>
      </w:r>
      <w:r w:rsidRPr="00B35A99">
        <w:rPr>
          <w:rFonts w:hint="eastAsia"/>
          <w:sz w:val="24"/>
          <w:szCs w:val="24"/>
          <w:vertAlign w:val="superscript"/>
        </w:rPr>
        <w:t>〔</w:t>
      </w:r>
      <w:r w:rsidRPr="00B35A99">
        <w:rPr>
          <w:sz w:val="24"/>
          <w:szCs w:val="24"/>
          <w:vertAlign w:val="superscript"/>
        </w:rPr>
        <w:t>26-30</w:t>
      </w:r>
      <w:r w:rsidRPr="00B35A99">
        <w:rPr>
          <w:rFonts w:hint="eastAsia"/>
          <w:sz w:val="24"/>
          <w:szCs w:val="24"/>
          <w:vertAlign w:val="superscript"/>
        </w:rPr>
        <w:t>〕</w:t>
      </w:r>
      <w:r w:rsidRPr="00B35A99">
        <w:rPr>
          <w:rFonts w:hint="eastAsia"/>
          <w:sz w:val="24"/>
          <w:szCs w:val="24"/>
        </w:rPr>
        <w:t>。开发具有更高活性，高选择性，</w:t>
      </w:r>
      <w:proofErr w:type="gramStart"/>
      <w:r w:rsidRPr="00B35A99">
        <w:rPr>
          <w:rFonts w:hint="eastAsia"/>
          <w:sz w:val="24"/>
          <w:szCs w:val="24"/>
        </w:rPr>
        <w:t>高环己烯</w:t>
      </w:r>
      <w:proofErr w:type="gramEnd"/>
      <w:r w:rsidRPr="00B35A99">
        <w:rPr>
          <w:rFonts w:hint="eastAsia"/>
          <w:sz w:val="24"/>
          <w:szCs w:val="24"/>
        </w:rPr>
        <w:t>收率</w:t>
      </w:r>
      <w:proofErr w:type="gramStart"/>
      <w:r w:rsidRPr="00B35A99">
        <w:rPr>
          <w:rFonts w:hint="eastAsia"/>
          <w:sz w:val="24"/>
          <w:szCs w:val="24"/>
        </w:rPr>
        <w:t>的钌系催化剂</w:t>
      </w:r>
      <w:proofErr w:type="gramEnd"/>
      <w:r w:rsidRPr="00B35A99">
        <w:rPr>
          <w:rFonts w:hint="eastAsia"/>
          <w:sz w:val="24"/>
          <w:szCs w:val="24"/>
        </w:rPr>
        <w:t>，实现较高的环己烯产率，是这一技术实现工业化的关键。目前，如何</w:t>
      </w:r>
      <w:proofErr w:type="gramStart"/>
      <w:r w:rsidRPr="00B35A99">
        <w:rPr>
          <w:rFonts w:hint="eastAsia"/>
          <w:sz w:val="24"/>
          <w:szCs w:val="24"/>
        </w:rPr>
        <w:t>开发钌系催化剂</w:t>
      </w:r>
      <w:proofErr w:type="gramEnd"/>
      <w:r w:rsidRPr="00B35A99">
        <w:rPr>
          <w:rFonts w:hint="eastAsia"/>
          <w:sz w:val="24"/>
          <w:szCs w:val="24"/>
        </w:rPr>
        <w:t>，使其具有更高的催化活性，进一步提高环己烯的收率，延长催化剂使用寿命，我们必须还要加快这方面的科研步伐，提高其工业化应用的效率，将对我国尼龙产业的发展进步，具有十分重要的意义。</w:t>
      </w:r>
    </w:p>
    <w:p w:rsidR="007C53D4" w:rsidRPr="00B35A99" w:rsidRDefault="007C53D4" w:rsidP="00905FEA">
      <w:pPr>
        <w:pStyle w:val="a5"/>
        <w:spacing w:line="360" w:lineRule="auto"/>
        <w:ind w:left="600" w:hangingChars="250" w:hanging="600"/>
        <w:rPr>
          <w:rFonts w:ascii="仿宋" w:eastAsia="仿宋"/>
          <w:sz w:val="24"/>
          <w:szCs w:val="24"/>
        </w:rPr>
      </w:pPr>
      <w:r w:rsidRPr="00B35A99">
        <w:rPr>
          <w:sz w:val="24"/>
          <w:szCs w:val="24"/>
        </w:rPr>
        <w:t xml:space="preserve">                        </w:t>
      </w:r>
      <w:r w:rsidRPr="00B35A99">
        <w:rPr>
          <w:rFonts w:ascii="仿宋" w:eastAsia="仿宋"/>
          <w:sz w:val="24"/>
          <w:szCs w:val="24"/>
        </w:rPr>
        <w:t xml:space="preserve"> </w:t>
      </w:r>
      <w:r w:rsidRPr="00B35A99">
        <w:rPr>
          <w:rFonts w:ascii="仿宋" w:eastAsia="仿宋" w:hint="eastAsia"/>
          <w:sz w:val="24"/>
          <w:szCs w:val="24"/>
        </w:rPr>
        <w:t>参考文献</w:t>
      </w:r>
    </w:p>
    <w:p w:rsidR="007C53D4" w:rsidRPr="00B35A99" w:rsidRDefault="007C53D4" w:rsidP="00905FEA">
      <w:pPr>
        <w:pStyle w:val="a5"/>
        <w:spacing w:line="360" w:lineRule="auto"/>
        <w:ind w:left="600" w:hangingChars="250" w:hanging="600"/>
        <w:rPr>
          <w:rFonts w:ascii="仿宋" w:eastAsia="仿宋"/>
          <w:sz w:val="24"/>
          <w:szCs w:val="24"/>
        </w:rPr>
      </w:pPr>
      <w:r w:rsidRPr="00B35A99">
        <w:rPr>
          <w:rFonts w:ascii="仿宋" w:eastAsia="仿宋" w:hint="eastAsia"/>
          <w:sz w:val="24"/>
          <w:szCs w:val="24"/>
        </w:rPr>
        <w:t>〔</w:t>
      </w:r>
      <w:r w:rsidRPr="00B35A99">
        <w:rPr>
          <w:rFonts w:ascii="仿宋" w:eastAsia="仿宋"/>
          <w:sz w:val="24"/>
          <w:szCs w:val="24"/>
        </w:rPr>
        <w:t>1</w:t>
      </w:r>
      <w:r w:rsidRPr="00B35A99">
        <w:rPr>
          <w:rFonts w:ascii="仿宋" w:eastAsia="仿宋" w:hint="eastAsia"/>
          <w:sz w:val="24"/>
          <w:szCs w:val="24"/>
        </w:rPr>
        <w:t>〕</w:t>
      </w:r>
      <w:proofErr w:type="spellStart"/>
      <w:r w:rsidRPr="00B35A99">
        <w:rPr>
          <w:rFonts w:ascii="仿宋" w:eastAsia="仿宋"/>
          <w:sz w:val="24"/>
          <w:szCs w:val="24"/>
        </w:rPr>
        <w:t>Truffault</w:t>
      </w:r>
      <w:proofErr w:type="spellEnd"/>
      <w:r w:rsidRPr="00B35A99">
        <w:rPr>
          <w:rFonts w:ascii="仿宋" w:eastAsia="仿宋"/>
          <w:sz w:val="24"/>
          <w:szCs w:val="24"/>
        </w:rPr>
        <w:t xml:space="preserve"> R . Catalytic hydrogenation of aromatic hydrocarbons in liquid media in the presence of </w:t>
      </w:r>
      <w:proofErr w:type="spellStart"/>
      <w:r w:rsidRPr="00B35A99">
        <w:rPr>
          <w:rFonts w:ascii="仿宋" w:eastAsia="仿宋"/>
          <w:sz w:val="24"/>
          <w:szCs w:val="24"/>
        </w:rPr>
        <w:t>nickelblack</w:t>
      </w:r>
      <w:proofErr w:type="spellEnd"/>
      <w:r w:rsidRPr="00B35A99">
        <w:rPr>
          <w:rFonts w:ascii="仿宋" w:eastAsia="仿宋"/>
          <w:sz w:val="24"/>
          <w:szCs w:val="24"/>
        </w:rPr>
        <w:t xml:space="preserve"> and phosphoric anhydride </w:t>
      </w:r>
      <w:r w:rsidRPr="00B35A99">
        <w:rPr>
          <w:rFonts w:ascii="仿宋" w:eastAsia="仿宋" w:hint="eastAsia"/>
          <w:sz w:val="24"/>
          <w:szCs w:val="24"/>
        </w:rPr>
        <w:t>〔</w:t>
      </w:r>
      <w:r w:rsidRPr="00B35A99">
        <w:rPr>
          <w:rFonts w:ascii="仿宋" w:eastAsia="仿宋"/>
          <w:sz w:val="24"/>
          <w:szCs w:val="24"/>
        </w:rPr>
        <w:t>J</w:t>
      </w:r>
      <w:r w:rsidRPr="00B35A99">
        <w:rPr>
          <w:rFonts w:ascii="仿宋" w:eastAsia="仿宋" w:hint="eastAsia"/>
          <w:sz w:val="24"/>
          <w:szCs w:val="24"/>
        </w:rPr>
        <w:t>〕</w:t>
      </w:r>
      <w:r w:rsidRPr="00B35A99">
        <w:rPr>
          <w:rFonts w:ascii="仿宋" w:eastAsia="仿宋"/>
          <w:sz w:val="24"/>
          <w:szCs w:val="24"/>
        </w:rPr>
        <w:t>.Bull.Soc.Chen</w:t>
      </w:r>
      <w:proofErr w:type="gramStart"/>
      <w:r w:rsidRPr="00B35A99">
        <w:rPr>
          <w:rFonts w:ascii="仿宋" w:eastAsia="仿宋"/>
          <w:sz w:val="24"/>
          <w:szCs w:val="24"/>
        </w:rPr>
        <w:t>,1934,1:391</w:t>
      </w:r>
      <w:proofErr w:type="gramEnd"/>
    </w:p>
    <w:p w:rsidR="007C53D4" w:rsidRPr="00B35A99" w:rsidRDefault="007C53D4" w:rsidP="00905FEA">
      <w:pPr>
        <w:pStyle w:val="a5"/>
        <w:spacing w:line="360" w:lineRule="auto"/>
        <w:ind w:left="600" w:hangingChars="250" w:hanging="600"/>
        <w:rPr>
          <w:rFonts w:ascii="仿宋" w:eastAsia="仿宋"/>
          <w:sz w:val="24"/>
          <w:szCs w:val="24"/>
        </w:rPr>
      </w:pPr>
      <w:r w:rsidRPr="00B35A99">
        <w:rPr>
          <w:rFonts w:ascii="仿宋" w:eastAsia="仿宋" w:hint="eastAsia"/>
          <w:sz w:val="24"/>
          <w:szCs w:val="24"/>
        </w:rPr>
        <w:t>〔</w:t>
      </w:r>
      <w:r w:rsidRPr="00B35A99">
        <w:rPr>
          <w:rFonts w:ascii="仿宋" w:eastAsia="仿宋"/>
          <w:sz w:val="24"/>
          <w:szCs w:val="24"/>
        </w:rPr>
        <w:t>2</w:t>
      </w:r>
      <w:r w:rsidRPr="00B35A99">
        <w:rPr>
          <w:rFonts w:ascii="仿宋" w:eastAsia="仿宋" w:hint="eastAsia"/>
          <w:sz w:val="24"/>
          <w:szCs w:val="24"/>
        </w:rPr>
        <w:t>〕</w:t>
      </w:r>
      <w:r w:rsidRPr="00B35A99">
        <w:rPr>
          <w:rFonts w:ascii="仿宋" w:eastAsia="仿宋"/>
          <w:sz w:val="24"/>
          <w:szCs w:val="24"/>
        </w:rPr>
        <w:t xml:space="preserve">Anderson  </w:t>
      </w:r>
      <w:proofErr w:type="spellStart"/>
      <w:r w:rsidRPr="00B35A99">
        <w:rPr>
          <w:rFonts w:ascii="仿宋" w:eastAsia="仿宋"/>
          <w:sz w:val="24"/>
          <w:szCs w:val="24"/>
        </w:rPr>
        <w:t>JR.Australian</w:t>
      </w:r>
      <w:proofErr w:type="spellEnd"/>
      <w:r w:rsidRPr="00B35A99">
        <w:rPr>
          <w:rFonts w:ascii="仿宋" w:eastAsia="仿宋"/>
          <w:sz w:val="24"/>
          <w:szCs w:val="24"/>
        </w:rPr>
        <w:t xml:space="preserve"> J Chen 1957</w:t>
      </w:r>
      <w:proofErr w:type="gramStart"/>
      <w:r w:rsidRPr="00B35A99">
        <w:rPr>
          <w:rFonts w:ascii="仿宋" w:eastAsia="仿宋"/>
          <w:sz w:val="24"/>
          <w:szCs w:val="24"/>
        </w:rPr>
        <w:t>,10:409</w:t>
      </w:r>
      <w:proofErr w:type="gramEnd"/>
    </w:p>
    <w:p w:rsidR="007C53D4" w:rsidRPr="00B35A99" w:rsidRDefault="007C53D4" w:rsidP="00905FEA">
      <w:pPr>
        <w:pStyle w:val="a5"/>
        <w:spacing w:line="360" w:lineRule="auto"/>
        <w:ind w:left="600" w:hangingChars="250" w:hanging="600"/>
        <w:rPr>
          <w:rFonts w:ascii="仿宋" w:eastAsia="仿宋"/>
          <w:sz w:val="24"/>
          <w:szCs w:val="24"/>
        </w:rPr>
      </w:pPr>
      <w:r w:rsidRPr="00B35A99">
        <w:rPr>
          <w:rFonts w:ascii="仿宋" w:eastAsia="仿宋" w:hint="eastAsia"/>
          <w:sz w:val="24"/>
          <w:szCs w:val="24"/>
        </w:rPr>
        <w:t>〔</w:t>
      </w:r>
      <w:r w:rsidRPr="00B35A99">
        <w:rPr>
          <w:rFonts w:ascii="仿宋" w:eastAsia="仿宋"/>
          <w:sz w:val="24"/>
          <w:szCs w:val="24"/>
        </w:rPr>
        <w:t>3</w:t>
      </w:r>
      <w:r w:rsidRPr="00B35A99">
        <w:rPr>
          <w:rFonts w:ascii="仿宋" w:eastAsia="仿宋" w:hint="eastAsia"/>
          <w:sz w:val="24"/>
          <w:szCs w:val="24"/>
        </w:rPr>
        <w:t>〕张乐，刘振宇，刘寿长</w:t>
      </w:r>
      <w:r w:rsidRPr="00B35A99">
        <w:rPr>
          <w:rFonts w:ascii="仿宋" w:eastAsia="仿宋"/>
          <w:sz w:val="24"/>
          <w:szCs w:val="24"/>
        </w:rPr>
        <w:t>.</w:t>
      </w:r>
      <w:proofErr w:type="gramStart"/>
      <w:r w:rsidRPr="00B35A99">
        <w:rPr>
          <w:rFonts w:ascii="仿宋" w:eastAsia="仿宋" w:hint="eastAsia"/>
          <w:sz w:val="24"/>
          <w:szCs w:val="24"/>
        </w:rPr>
        <w:t>钌</w:t>
      </w:r>
      <w:proofErr w:type="gramEnd"/>
      <w:r w:rsidRPr="00B35A99">
        <w:rPr>
          <w:rFonts w:ascii="仿宋" w:eastAsia="仿宋" w:hint="eastAsia"/>
          <w:sz w:val="24"/>
          <w:szCs w:val="24"/>
        </w:rPr>
        <w:t>催化</w:t>
      </w:r>
      <w:proofErr w:type="gramStart"/>
      <w:r w:rsidRPr="00B35A99">
        <w:rPr>
          <w:rFonts w:ascii="仿宋" w:eastAsia="仿宋" w:hint="eastAsia"/>
          <w:sz w:val="24"/>
          <w:szCs w:val="24"/>
        </w:rPr>
        <w:t>苯选择</w:t>
      </w:r>
      <w:proofErr w:type="gramEnd"/>
      <w:r w:rsidRPr="00B35A99">
        <w:rPr>
          <w:rFonts w:ascii="仿宋" w:eastAsia="仿宋" w:hint="eastAsia"/>
          <w:sz w:val="24"/>
          <w:szCs w:val="24"/>
        </w:rPr>
        <w:t>加氢制环己烯的研究进展</w:t>
      </w:r>
      <w:r w:rsidRPr="00B35A99">
        <w:rPr>
          <w:rFonts w:ascii="仿宋" w:eastAsia="仿宋"/>
          <w:sz w:val="24"/>
          <w:szCs w:val="24"/>
        </w:rPr>
        <w:t>[J].</w:t>
      </w:r>
      <w:r w:rsidRPr="00B35A99">
        <w:rPr>
          <w:rFonts w:ascii="仿宋" w:eastAsia="仿宋" w:hint="eastAsia"/>
          <w:sz w:val="24"/>
          <w:szCs w:val="24"/>
        </w:rPr>
        <w:t>煤炭转化，</w:t>
      </w:r>
      <w:r w:rsidRPr="00B35A99">
        <w:rPr>
          <w:rFonts w:ascii="仿宋" w:eastAsia="仿宋"/>
          <w:sz w:val="24"/>
          <w:szCs w:val="24"/>
        </w:rPr>
        <w:t>2001</w:t>
      </w:r>
      <w:r w:rsidRPr="00B35A99">
        <w:rPr>
          <w:rFonts w:ascii="仿宋" w:eastAsia="仿宋" w:hint="eastAsia"/>
          <w:sz w:val="24"/>
          <w:szCs w:val="24"/>
        </w:rPr>
        <w:t>，（</w:t>
      </w:r>
      <w:r w:rsidRPr="00B35A99">
        <w:rPr>
          <w:rFonts w:ascii="仿宋" w:eastAsia="仿宋"/>
          <w:sz w:val="24"/>
          <w:szCs w:val="24"/>
        </w:rPr>
        <w:t>2</w:t>
      </w:r>
      <w:r w:rsidRPr="00B35A99">
        <w:rPr>
          <w:rFonts w:ascii="仿宋" w:eastAsia="仿宋" w:hint="eastAsia"/>
          <w:sz w:val="24"/>
          <w:szCs w:val="24"/>
        </w:rPr>
        <w:t>）：</w:t>
      </w:r>
      <w:proofErr w:type="gramStart"/>
      <w:r w:rsidRPr="00B35A99">
        <w:rPr>
          <w:rFonts w:ascii="仿宋" w:eastAsia="仿宋"/>
          <w:sz w:val="24"/>
          <w:szCs w:val="24"/>
        </w:rPr>
        <w:t>40-45.</w:t>
      </w:r>
      <w:proofErr w:type="gramEnd"/>
    </w:p>
    <w:p w:rsidR="007C53D4" w:rsidRPr="00B35A99" w:rsidRDefault="007C53D4" w:rsidP="00905FEA">
      <w:pPr>
        <w:pStyle w:val="a5"/>
        <w:spacing w:line="360" w:lineRule="auto"/>
        <w:ind w:left="600" w:hangingChars="250" w:hanging="600"/>
        <w:rPr>
          <w:rFonts w:ascii="仿宋" w:eastAsia="仿宋"/>
          <w:sz w:val="24"/>
          <w:szCs w:val="24"/>
        </w:rPr>
      </w:pPr>
      <w:r w:rsidRPr="00B35A99">
        <w:rPr>
          <w:rFonts w:ascii="仿宋" w:eastAsia="仿宋" w:hint="eastAsia"/>
          <w:sz w:val="24"/>
          <w:szCs w:val="24"/>
        </w:rPr>
        <w:t>〔</w:t>
      </w:r>
      <w:r w:rsidRPr="00B35A99">
        <w:rPr>
          <w:rFonts w:ascii="仿宋" w:eastAsia="仿宋"/>
          <w:sz w:val="24"/>
          <w:szCs w:val="24"/>
        </w:rPr>
        <w:t>4</w:t>
      </w:r>
      <w:r w:rsidRPr="00B35A99">
        <w:rPr>
          <w:rFonts w:ascii="仿宋" w:eastAsia="仿宋" w:hint="eastAsia"/>
          <w:sz w:val="24"/>
          <w:szCs w:val="24"/>
        </w:rPr>
        <w:t>〕刘寿长</w:t>
      </w:r>
      <w:r w:rsidRPr="00B35A99">
        <w:rPr>
          <w:rFonts w:ascii="仿宋" w:eastAsia="仿宋"/>
          <w:sz w:val="24"/>
          <w:szCs w:val="24"/>
        </w:rPr>
        <w:t xml:space="preserve">. </w:t>
      </w:r>
      <w:proofErr w:type="gramStart"/>
      <w:r w:rsidRPr="00B35A99">
        <w:rPr>
          <w:rFonts w:ascii="仿宋" w:eastAsia="仿宋" w:hint="eastAsia"/>
          <w:sz w:val="24"/>
          <w:szCs w:val="24"/>
        </w:rPr>
        <w:t>苯选择</w:t>
      </w:r>
      <w:proofErr w:type="gramEnd"/>
      <w:r w:rsidRPr="00B35A99">
        <w:rPr>
          <w:rFonts w:ascii="仿宋" w:eastAsia="仿宋" w:hint="eastAsia"/>
          <w:sz w:val="24"/>
          <w:szCs w:val="24"/>
        </w:rPr>
        <w:t>加氢制环己烯催化技术研究进展〔</w:t>
      </w:r>
      <w:r w:rsidRPr="00B35A99">
        <w:rPr>
          <w:rFonts w:ascii="仿宋" w:eastAsia="仿宋"/>
          <w:sz w:val="24"/>
          <w:szCs w:val="24"/>
        </w:rPr>
        <w:t>J</w:t>
      </w:r>
      <w:r w:rsidRPr="00B35A99">
        <w:rPr>
          <w:rFonts w:ascii="仿宋" w:eastAsia="仿宋" w:hint="eastAsia"/>
          <w:sz w:val="24"/>
          <w:szCs w:val="24"/>
        </w:rPr>
        <w:t>〕</w:t>
      </w:r>
      <w:r w:rsidRPr="00B35A99">
        <w:rPr>
          <w:rFonts w:ascii="仿宋" w:eastAsia="仿宋"/>
          <w:sz w:val="24"/>
          <w:szCs w:val="24"/>
        </w:rPr>
        <w:t>.Fine and specialty chenicals.2004</w:t>
      </w:r>
      <w:proofErr w:type="gramStart"/>
      <w:r w:rsidRPr="00B35A99">
        <w:rPr>
          <w:rFonts w:ascii="仿宋" w:eastAsia="仿宋"/>
          <w:sz w:val="24"/>
          <w:szCs w:val="24"/>
        </w:rPr>
        <w:t>,12</w:t>
      </w:r>
      <w:proofErr w:type="gramEnd"/>
      <w:r w:rsidRPr="00B35A99">
        <w:rPr>
          <w:rFonts w:ascii="仿宋" w:eastAsia="仿宋"/>
          <w:sz w:val="24"/>
          <w:szCs w:val="24"/>
        </w:rPr>
        <w:t>(24):4~6</w:t>
      </w:r>
    </w:p>
    <w:p w:rsidR="007C53D4" w:rsidRPr="00B35A99" w:rsidRDefault="007C53D4" w:rsidP="00905FEA">
      <w:pPr>
        <w:pStyle w:val="a5"/>
        <w:spacing w:line="360" w:lineRule="auto"/>
        <w:ind w:left="600" w:hangingChars="250" w:hanging="600"/>
        <w:rPr>
          <w:rFonts w:ascii="仿宋" w:eastAsia="仿宋"/>
          <w:sz w:val="24"/>
          <w:szCs w:val="24"/>
        </w:rPr>
      </w:pPr>
      <w:r w:rsidRPr="00B35A99">
        <w:rPr>
          <w:rFonts w:ascii="仿宋" w:eastAsia="仿宋" w:hint="eastAsia"/>
          <w:sz w:val="24"/>
          <w:szCs w:val="24"/>
        </w:rPr>
        <w:t>〔</w:t>
      </w:r>
      <w:r w:rsidRPr="00B35A99">
        <w:rPr>
          <w:rFonts w:ascii="仿宋" w:eastAsia="仿宋"/>
          <w:sz w:val="24"/>
          <w:szCs w:val="24"/>
        </w:rPr>
        <w:t>5</w:t>
      </w:r>
      <w:r w:rsidRPr="00B35A99">
        <w:rPr>
          <w:rFonts w:ascii="仿宋" w:eastAsia="仿宋" w:hint="eastAsia"/>
          <w:sz w:val="24"/>
          <w:szCs w:val="24"/>
        </w:rPr>
        <w:t>〕刘寿长，李利民，王向宇等</w:t>
      </w:r>
      <w:r w:rsidRPr="00B35A99">
        <w:rPr>
          <w:rFonts w:ascii="仿宋" w:eastAsia="仿宋"/>
          <w:sz w:val="24"/>
          <w:szCs w:val="24"/>
        </w:rPr>
        <w:t>.</w:t>
      </w:r>
      <w:proofErr w:type="gramStart"/>
      <w:r w:rsidRPr="00B35A99">
        <w:rPr>
          <w:rFonts w:ascii="仿宋" w:eastAsia="仿宋" w:hint="eastAsia"/>
          <w:sz w:val="24"/>
          <w:szCs w:val="24"/>
        </w:rPr>
        <w:t>苯选择</w:t>
      </w:r>
      <w:proofErr w:type="gramEnd"/>
      <w:r w:rsidRPr="00B35A99">
        <w:rPr>
          <w:rFonts w:ascii="仿宋" w:eastAsia="仿宋" w:hint="eastAsia"/>
          <w:sz w:val="24"/>
          <w:szCs w:val="24"/>
        </w:rPr>
        <w:t>加氢制环己烯及其制造方法〔</w:t>
      </w:r>
      <w:r w:rsidRPr="00B35A99">
        <w:rPr>
          <w:rFonts w:ascii="仿宋" w:eastAsia="仿宋"/>
          <w:sz w:val="24"/>
          <w:szCs w:val="24"/>
        </w:rPr>
        <w:t>P</w:t>
      </w:r>
      <w:r w:rsidRPr="00B35A99">
        <w:rPr>
          <w:rFonts w:ascii="仿宋" w:eastAsia="仿宋" w:hint="eastAsia"/>
          <w:sz w:val="24"/>
          <w:szCs w:val="24"/>
        </w:rPr>
        <w:t>〕</w:t>
      </w:r>
      <w:r w:rsidRPr="00B35A99">
        <w:rPr>
          <w:rFonts w:ascii="仿宋" w:eastAsia="仿宋"/>
          <w:sz w:val="24"/>
          <w:szCs w:val="24"/>
        </w:rPr>
        <w:t>.ZL01122208.5</w:t>
      </w:r>
    </w:p>
    <w:p w:rsidR="007C53D4" w:rsidRPr="00B35A99" w:rsidRDefault="007C53D4" w:rsidP="00905FEA">
      <w:pPr>
        <w:pStyle w:val="a5"/>
        <w:spacing w:line="360" w:lineRule="auto"/>
        <w:ind w:left="600" w:hangingChars="250" w:hanging="600"/>
        <w:rPr>
          <w:rFonts w:ascii="仿宋" w:eastAsia="仿宋"/>
          <w:sz w:val="24"/>
          <w:szCs w:val="24"/>
        </w:rPr>
      </w:pPr>
      <w:r w:rsidRPr="00B35A99">
        <w:rPr>
          <w:rFonts w:ascii="仿宋" w:eastAsia="仿宋" w:hint="eastAsia"/>
          <w:sz w:val="24"/>
          <w:szCs w:val="24"/>
        </w:rPr>
        <w:t>〔</w:t>
      </w:r>
      <w:r w:rsidRPr="00B35A99">
        <w:rPr>
          <w:rFonts w:ascii="仿宋" w:eastAsia="仿宋"/>
          <w:sz w:val="24"/>
          <w:szCs w:val="24"/>
        </w:rPr>
        <w:t>6</w:t>
      </w:r>
      <w:r w:rsidRPr="00B35A99">
        <w:rPr>
          <w:rFonts w:ascii="仿宋" w:eastAsia="仿宋" w:hint="eastAsia"/>
          <w:sz w:val="24"/>
          <w:szCs w:val="24"/>
        </w:rPr>
        <w:t>〕刘寿长，李利民，王向宇等</w:t>
      </w:r>
      <w:r w:rsidRPr="00B35A99">
        <w:rPr>
          <w:rFonts w:ascii="仿宋" w:eastAsia="仿宋"/>
          <w:sz w:val="24"/>
          <w:szCs w:val="24"/>
        </w:rPr>
        <w:t>.</w:t>
      </w:r>
      <w:proofErr w:type="gramStart"/>
      <w:r w:rsidRPr="00B35A99">
        <w:rPr>
          <w:rFonts w:ascii="仿宋" w:eastAsia="仿宋" w:hint="eastAsia"/>
          <w:sz w:val="24"/>
          <w:szCs w:val="24"/>
        </w:rPr>
        <w:t>高选择苯选择</w:t>
      </w:r>
      <w:proofErr w:type="gramEnd"/>
      <w:r w:rsidRPr="00B35A99">
        <w:rPr>
          <w:rFonts w:ascii="仿宋" w:eastAsia="仿宋" w:hint="eastAsia"/>
          <w:sz w:val="24"/>
          <w:szCs w:val="24"/>
        </w:rPr>
        <w:t>加氢制环己烯工业催化剂的研究</w:t>
      </w:r>
      <w:r w:rsidRPr="00B35A99">
        <w:rPr>
          <w:rFonts w:ascii="仿宋" w:eastAsia="仿宋"/>
          <w:sz w:val="24"/>
          <w:szCs w:val="24"/>
        </w:rPr>
        <w:t>.</w:t>
      </w:r>
      <w:r w:rsidRPr="00B35A99">
        <w:rPr>
          <w:rFonts w:ascii="仿宋" w:eastAsia="仿宋" w:hint="eastAsia"/>
          <w:sz w:val="24"/>
          <w:szCs w:val="24"/>
        </w:rPr>
        <w:t>科学技术成果鉴定证书</w:t>
      </w:r>
      <w:r w:rsidRPr="00B35A99">
        <w:rPr>
          <w:rFonts w:ascii="仿宋" w:eastAsia="仿宋"/>
          <w:sz w:val="24"/>
          <w:szCs w:val="24"/>
        </w:rPr>
        <w:t>.</w:t>
      </w:r>
      <w:proofErr w:type="gramStart"/>
      <w:r w:rsidRPr="00B35A99">
        <w:rPr>
          <w:rFonts w:ascii="仿宋" w:eastAsia="仿宋" w:hint="eastAsia"/>
          <w:sz w:val="24"/>
          <w:szCs w:val="24"/>
        </w:rPr>
        <w:t>豫科鉴委</w:t>
      </w:r>
      <w:proofErr w:type="gramEnd"/>
      <w:r w:rsidRPr="00B35A99">
        <w:rPr>
          <w:rFonts w:ascii="仿宋" w:eastAsia="仿宋" w:hint="eastAsia"/>
          <w:sz w:val="24"/>
          <w:szCs w:val="24"/>
        </w:rPr>
        <w:t>字〔</w:t>
      </w:r>
      <w:r w:rsidRPr="00B35A99">
        <w:rPr>
          <w:rFonts w:ascii="仿宋" w:eastAsia="仿宋"/>
          <w:sz w:val="24"/>
          <w:szCs w:val="24"/>
        </w:rPr>
        <w:t>2001</w:t>
      </w:r>
      <w:r w:rsidRPr="00B35A99">
        <w:rPr>
          <w:rFonts w:ascii="仿宋" w:eastAsia="仿宋" w:hint="eastAsia"/>
          <w:sz w:val="24"/>
          <w:szCs w:val="24"/>
        </w:rPr>
        <w:t>〕第</w:t>
      </w:r>
      <w:r w:rsidRPr="00B35A99">
        <w:rPr>
          <w:rFonts w:ascii="仿宋" w:eastAsia="仿宋"/>
          <w:sz w:val="24"/>
          <w:szCs w:val="24"/>
        </w:rPr>
        <w:t>105</w:t>
      </w:r>
      <w:r w:rsidRPr="00B35A99">
        <w:rPr>
          <w:rFonts w:ascii="仿宋" w:eastAsia="仿宋" w:hint="eastAsia"/>
          <w:sz w:val="24"/>
          <w:szCs w:val="24"/>
        </w:rPr>
        <w:t>号</w:t>
      </w:r>
    </w:p>
    <w:p w:rsidR="007C53D4" w:rsidRPr="00B35A99" w:rsidRDefault="007C53D4" w:rsidP="00905FEA">
      <w:pPr>
        <w:pStyle w:val="a5"/>
        <w:spacing w:line="360" w:lineRule="auto"/>
        <w:ind w:left="600" w:hangingChars="250" w:hanging="600"/>
        <w:rPr>
          <w:rFonts w:ascii="仿宋" w:eastAsia="仿宋"/>
          <w:sz w:val="24"/>
          <w:szCs w:val="24"/>
        </w:rPr>
      </w:pPr>
      <w:r w:rsidRPr="00B35A99">
        <w:rPr>
          <w:rFonts w:ascii="仿宋" w:eastAsia="仿宋" w:hint="eastAsia"/>
          <w:sz w:val="24"/>
          <w:szCs w:val="24"/>
        </w:rPr>
        <w:t>〔</w:t>
      </w:r>
      <w:r w:rsidRPr="00B35A99">
        <w:rPr>
          <w:rFonts w:ascii="仿宋" w:eastAsia="仿宋"/>
          <w:sz w:val="24"/>
          <w:szCs w:val="24"/>
        </w:rPr>
        <w:t>7</w:t>
      </w:r>
      <w:r w:rsidRPr="00B35A99">
        <w:rPr>
          <w:rFonts w:ascii="仿宋" w:eastAsia="仿宋" w:hint="eastAsia"/>
          <w:sz w:val="24"/>
          <w:szCs w:val="24"/>
        </w:rPr>
        <w:t>〕</w:t>
      </w:r>
      <w:proofErr w:type="spellStart"/>
      <w:r w:rsidRPr="00B35A99">
        <w:rPr>
          <w:rFonts w:ascii="仿宋" w:eastAsia="仿宋"/>
          <w:sz w:val="24"/>
          <w:szCs w:val="24"/>
        </w:rPr>
        <w:t>SHUICHIN.Partial</w:t>
      </w:r>
      <w:proofErr w:type="spellEnd"/>
      <w:r w:rsidRPr="00B35A99">
        <w:rPr>
          <w:rFonts w:ascii="仿宋" w:eastAsia="仿宋"/>
          <w:sz w:val="24"/>
          <w:szCs w:val="24"/>
        </w:rPr>
        <w:t xml:space="preserve"> hydrogenation of benzene to </w:t>
      </w:r>
      <w:proofErr w:type="spellStart"/>
      <w:r w:rsidRPr="00B35A99">
        <w:rPr>
          <w:rFonts w:ascii="仿宋" w:eastAsia="仿宋"/>
          <w:sz w:val="24"/>
          <w:szCs w:val="24"/>
        </w:rPr>
        <w:t>cyclohex</w:t>
      </w:r>
      <w:proofErr w:type="spellEnd"/>
      <w:r w:rsidRPr="00B35A99">
        <w:rPr>
          <w:rFonts w:ascii="仿宋" w:eastAsia="仿宋"/>
          <w:sz w:val="24"/>
          <w:szCs w:val="24"/>
        </w:rPr>
        <w:t xml:space="preserve">-en with </w:t>
      </w:r>
      <w:proofErr w:type="spellStart"/>
      <w:r w:rsidRPr="00B35A99">
        <w:rPr>
          <w:rFonts w:ascii="仿宋" w:eastAsia="仿宋"/>
          <w:sz w:val="24"/>
          <w:szCs w:val="24"/>
        </w:rPr>
        <w:t>rutbenium</w:t>
      </w:r>
      <w:proofErr w:type="spellEnd"/>
      <w:r w:rsidRPr="00B35A99">
        <w:rPr>
          <w:rFonts w:ascii="仿宋" w:eastAsia="仿宋"/>
          <w:sz w:val="24"/>
          <w:szCs w:val="24"/>
        </w:rPr>
        <w:t xml:space="preserve"> catalysts prepared by a chemical </w:t>
      </w:r>
      <w:proofErr w:type="gramStart"/>
      <w:r w:rsidRPr="00B35A99">
        <w:rPr>
          <w:rFonts w:ascii="仿宋" w:eastAsia="仿宋"/>
          <w:sz w:val="24"/>
          <w:szCs w:val="24"/>
        </w:rPr>
        <w:t>mixing  procedure</w:t>
      </w:r>
      <w:proofErr w:type="gramEnd"/>
      <w:r w:rsidRPr="00B35A99">
        <w:rPr>
          <w:rFonts w:ascii="仿宋" w:eastAsia="仿宋"/>
          <w:sz w:val="24"/>
          <w:szCs w:val="24"/>
        </w:rPr>
        <w:t xml:space="preserve"> </w:t>
      </w:r>
      <w:proofErr w:type="spellStart"/>
      <w:r w:rsidRPr="00B35A99">
        <w:rPr>
          <w:rFonts w:ascii="仿宋" w:eastAsia="仿宋"/>
          <w:sz w:val="24"/>
          <w:szCs w:val="24"/>
        </w:rPr>
        <w:t>optimun</w:t>
      </w:r>
      <w:proofErr w:type="spellEnd"/>
      <w:r w:rsidRPr="00B35A99">
        <w:rPr>
          <w:rFonts w:ascii="仿宋" w:eastAsia="仿宋"/>
          <w:sz w:val="24"/>
          <w:szCs w:val="24"/>
        </w:rPr>
        <w:t xml:space="preserve"> reaction </w:t>
      </w:r>
      <w:proofErr w:type="spellStart"/>
      <w:r w:rsidRPr="00B35A99">
        <w:rPr>
          <w:rFonts w:ascii="仿宋" w:eastAsia="仿宋"/>
          <w:sz w:val="24"/>
          <w:szCs w:val="24"/>
        </w:rPr>
        <w:t>contitions</w:t>
      </w:r>
      <w:proofErr w:type="spellEnd"/>
      <w:r w:rsidRPr="00B35A99">
        <w:rPr>
          <w:rFonts w:ascii="仿宋" w:eastAsia="仿宋"/>
          <w:sz w:val="24"/>
          <w:szCs w:val="24"/>
        </w:rPr>
        <w:t xml:space="preserve"> and role of water [P].JP patent:299305,</w:t>
      </w:r>
      <w:smartTag w:uri="urn:schemas-microsoft-com:office:smarttags" w:element="chsdate">
        <w:smartTagPr>
          <w:attr w:name="IsROCDate" w:val="False"/>
          <w:attr w:name="IsLunarDate" w:val="False"/>
          <w:attr w:name="Day" w:val="13"/>
          <w:attr w:name="Month" w:val="2"/>
          <w:attr w:name="Year" w:val="1990"/>
        </w:smartTagPr>
        <w:r w:rsidRPr="00B35A99">
          <w:rPr>
            <w:rFonts w:ascii="仿宋" w:eastAsia="仿宋"/>
            <w:sz w:val="24"/>
            <w:szCs w:val="24"/>
          </w:rPr>
          <w:t>1989-03-01</w:t>
        </w:r>
      </w:smartTag>
      <w:r w:rsidRPr="00B35A99">
        <w:rPr>
          <w:rFonts w:ascii="仿宋" w:eastAsia="仿宋"/>
          <w:sz w:val="24"/>
          <w:szCs w:val="24"/>
        </w:rPr>
        <w:t>.</w:t>
      </w:r>
    </w:p>
    <w:p w:rsidR="007C53D4" w:rsidRPr="00B35A99" w:rsidRDefault="007C53D4" w:rsidP="00905FEA">
      <w:pPr>
        <w:pStyle w:val="a5"/>
        <w:spacing w:line="360" w:lineRule="auto"/>
        <w:ind w:left="600" w:hangingChars="250" w:hanging="600"/>
        <w:rPr>
          <w:rFonts w:ascii="仿宋" w:eastAsia="仿宋"/>
          <w:sz w:val="24"/>
          <w:szCs w:val="24"/>
        </w:rPr>
      </w:pPr>
      <w:r w:rsidRPr="00B35A99">
        <w:rPr>
          <w:rFonts w:ascii="仿宋" w:eastAsia="仿宋" w:hint="eastAsia"/>
          <w:sz w:val="24"/>
          <w:szCs w:val="24"/>
        </w:rPr>
        <w:t>〔</w:t>
      </w:r>
      <w:r w:rsidRPr="00B35A99">
        <w:rPr>
          <w:rFonts w:ascii="仿宋" w:eastAsia="仿宋"/>
          <w:sz w:val="24"/>
          <w:szCs w:val="24"/>
        </w:rPr>
        <w:t>8</w:t>
      </w:r>
      <w:r w:rsidRPr="00B35A99">
        <w:rPr>
          <w:rFonts w:ascii="仿宋" w:eastAsia="仿宋" w:hint="eastAsia"/>
          <w:sz w:val="24"/>
          <w:szCs w:val="24"/>
        </w:rPr>
        <w:t>〕贾继飞，</w:t>
      </w:r>
      <w:proofErr w:type="gramStart"/>
      <w:r w:rsidRPr="00B35A99">
        <w:rPr>
          <w:rFonts w:ascii="仿宋" w:eastAsia="仿宋" w:hint="eastAsia"/>
          <w:sz w:val="24"/>
          <w:szCs w:val="24"/>
        </w:rPr>
        <w:t>苯选择</w:t>
      </w:r>
      <w:proofErr w:type="gramEnd"/>
      <w:r w:rsidRPr="00B35A99">
        <w:rPr>
          <w:rFonts w:ascii="仿宋" w:eastAsia="仿宋" w:hint="eastAsia"/>
          <w:sz w:val="24"/>
          <w:szCs w:val="24"/>
        </w:rPr>
        <w:t>加氢制环己烯的研究进展</w:t>
      </w:r>
      <w:r w:rsidRPr="00B35A99">
        <w:rPr>
          <w:rFonts w:ascii="仿宋" w:eastAsia="仿宋"/>
          <w:sz w:val="24"/>
          <w:szCs w:val="24"/>
        </w:rPr>
        <w:t>[J].</w:t>
      </w:r>
      <w:r w:rsidRPr="00B35A99">
        <w:rPr>
          <w:rFonts w:ascii="仿宋" w:eastAsia="仿宋" w:hint="eastAsia"/>
          <w:sz w:val="24"/>
          <w:szCs w:val="24"/>
        </w:rPr>
        <w:t>精细石油化工，</w:t>
      </w:r>
      <w:r w:rsidRPr="00B35A99">
        <w:rPr>
          <w:rFonts w:ascii="仿宋" w:eastAsia="仿宋"/>
          <w:sz w:val="24"/>
          <w:szCs w:val="24"/>
        </w:rPr>
        <w:t>1997</w:t>
      </w:r>
      <w:r w:rsidRPr="00B35A99">
        <w:rPr>
          <w:rFonts w:ascii="仿宋" w:eastAsia="仿宋" w:hint="eastAsia"/>
          <w:sz w:val="24"/>
          <w:szCs w:val="24"/>
        </w:rPr>
        <w:t>（</w:t>
      </w:r>
      <w:r w:rsidRPr="00B35A99">
        <w:rPr>
          <w:rFonts w:ascii="仿宋" w:eastAsia="仿宋"/>
          <w:sz w:val="24"/>
          <w:szCs w:val="24"/>
        </w:rPr>
        <w:t>3</w:t>
      </w:r>
      <w:r w:rsidRPr="00B35A99">
        <w:rPr>
          <w:rFonts w:ascii="仿宋" w:eastAsia="仿宋" w:hint="eastAsia"/>
          <w:sz w:val="24"/>
          <w:szCs w:val="24"/>
        </w:rPr>
        <w:t>）：</w:t>
      </w:r>
      <w:r w:rsidRPr="00B35A99">
        <w:rPr>
          <w:rFonts w:ascii="仿宋" w:eastAsia="仿宋"/>
          <w:sz w:val="24"/>
          <w:szCs w:val="24"/>
        </w:rPr>
        <w:t>46</w:t>
      </w:r>
    </w:p>
    <w:p w:rsidR="007C53D4" w:rsidRPr="00B35A99" w:rsidRDefault="007C53D4" w:rsidP="00905FEA">
      <w:pPr>
        <w:pStyle w:val="a5"/>
        <w:spacing w:line="360" w:lineRule="auto"/>
        <w:ind w:left="600" w:hangingChars="250" w:hanging="600"/>
        <w:rPr>
          <w:rFonts w:ascii="仿宋" w:eastAsia="仿宋"/>
          <w:sz w:val="24"/>
          <w:szCs w:val="24"/>
        </w:rPr>
      </w:pPr>
      <w:r w:rsidRPr="00B35A99">
        <w:rPr>
          <w:rFonts w:ascii="仿宋" w:eastAsia="仿宋" w:hint="eastAsia"/>
          <w:sz w:val="24"/>
          <w:szCs w:val="24"/>
        </w:rPr>
        <w:lastRenderedPageBreak/>
        <w:t>〔</w:t>
      </w:r>
      <w:r w:rsidRPr="00B35A99">
        <w:rPr>
          <w:rFonts w:ascii="仿宋" w:eastAsia="仿宋"/>
          <w:sz w:val="24"/>
          <w:szCs w:val="24"/>
        </w:rPr>
        <w:t>9</w:t>
      </w:r>
      <w:r w:rsidRPr="00B35A99">
        <w:rPr>
          <w:rFonts w:ascii="仿宋" w:eastAsia="仿宋" w:hint="eastAsia"/>
          <w:sz w:val="24"/>
          <w:szCs w:val="24"/>
        </w:rPr>
        <w:t>〕叶代君</w:t>
      </w:r>
      <w:r w:rsidRPr="00B35A99">
        <w:rPr>
          <w:rFonts w:ascii="仿宋" w:eastAsia="仿宋"/>
          <w:sz w:val="24"/>
          <w:szCs w:val="24"/>
        </w:rPr>
        <w:t>.</w:t>
      </w:r>
      <w:r w:rsidRPr="00B35A99">
        <w:rPr>
          <w:rFonts w:ascii="仿宋" w:eastAsia="仿宋" w:hint="eastAsia"/>
          <w:sz w:val="24"/>
          <w:szCs w:val="24"/>
        </w:rPr>
        <w:t>聚酰胺生产技术</w:t>
      </w:r>
      <w:r w:rsidRPr="00B35A99">
        <w:rPr>
          <w:rFonts w:ascii="仿宋" w:eastAsia="仿宋"/>
          <w:sz w:val="24"/>
          <w:szCs w:val="24"/>
        </w:rPr>
        <w:t>-</w:t>
      </w:r>
      <w:r w:rsidRPr="00B35A99">
        <w:rPr>
          <w:rFonts w:ascii="仿宋" w:eastAsia="仿宋" w:hint="eastAsia"/>
          <w:sz w:val="24"/>
          <w:szCs w:val="24"/>
        </w:rPr>
        <w:t>苯不完全加氢制环己烯的开发研究</w:t>
      </w:r>
      <w:r w:rsidRPr="00B35A99">
        <w:rPr>
          <w:rFonts w:ascii="仿宋" w:eastAsia="仿宋"/>
          <w:sz w:val="24"/>
          <w:szCs w:val="24"/>
        </w:rPr>
        <w:t>[J].</w:t>
      </w:r>
      <w:r w:rsidRPr="00B35A99">
        <w:rPr>
          <w:rFonts w:ascii="仿宋" w:eastAsia="仿宋" w:hint="eastAsia"/>
          <w:sz w:val="24"/>
          <w:szCs w:val="24"/>
        </w:rPr>
        <w:t>高分子通报，</w:t>
      </w:r>
      <w:r w:rsidRPr="00B35A99">
        <w:rPr>
          <w:rFonts w:ascii="仿宋" w:eastAsia="仿宋"/>
          <w:sz w:val="24"/>
          <w:szCs w:val="24"/>
        </w:rPr>
        <w:t>1993</w:t>
      </w:r>
      <w:r w:rsidRPr="00B35A99">
        <w:rPr>
          <w:rFonts w:ascii="仿宋" w:eastAsia="仿宋" w:hint="eastAsia"/>
          <w:sz w:val="24"/>
          <w:szCs w:val="24"/>
        </w:rPr>
        <w:t>（</w:t>
      </w:r>
      <w:r w:rsidRPr="00B35A99">
        <w:rPr>
          <w:rFonts w:ascii="仿宋" w:eastAsia="仿宋"/>
          <w:sz w:val="24"/>
          <w:szCs w:val="24"/>
        </w:rPr>
        <w:t>3</w:t>
      </w:r>
      <w:r w:rsidRPr="00B35A99">
        <w:rPr>
          <w:rFonts w:ascii="仿宋" w:eastAsia="仿宋" w:hint="eastAsia"/>
          <w:sz w:val="24"/>
          <w:szCs w:val="24"/>
        </w:rPr>
        <w:t>）：</w:t>
      </w:r>
      <w:r w:rsidRPr="00B35A99">
        <w:rPr>
          <w:rFonts w:ascii="仿宋" w:eastAsia="仿宋"/>
          <w:sz w:val="24"/>
          <w:szCs w:val="24"/>
        </w:rPr>
        <w:t>170.</w:t>
      </w:r>
    </w:p>
    <w:p w:rsidR="007C53D4" w:rsidRPr="00B35A99" w:rsidRDefault="007C53D4" w:rsidP="00905FEA">
      <w:pPr>
        <w:pStyle w:val="a5"/>
        <w:spacing w:line="360" w:lineRule="auto"/>
        <w:ind w:left="600" w:hangingChars="250" w:hanging="600"/>
        <w:rPr>
          <w:rFonts w:ascii="仿宋" w:eastAsia="仿宋"/>
          <w:sz w:val="24"/>
          <w:szCs w:val="24"/>
        </w:rPr>
      </w:pPr>
      <w:r w:rsidRPr="00B35A99">
        <w:rPr>
          <w:rFonts w:ascii="仿宋" w:eastAsia="仿宋" w:hint="eastAsia"/>
          <w:sz w:val="24"/>
          <w:szCs w:val="24"/>
        </w:rPr>
        <w:t>〔</w:t>
      </w:r>
      <w:r w:rsidRPr="00B35A99">
        <w:rPr>
          <w:rFonts w:ascii="仿宋" w:eastAsia="仿宋"/>
          <w:sz w:val="24"/>
          <w:szCs w:val="24"/>
        </w:rPr>
        <w:t>10</w:t>
      </w:r>
      <w:r w:rsidRPr="00B35A99">
        <w:rPr>
          <w:rFonts w:ascii="仿宋" w:eastAsia="仿宋" w:hint="eastAsia"/>
          <w:sz w:val="24"/>
          <w:szCs w:val="24"/>
        </w:rPr>
        <w:t>〕刘国际，汪志宏，</w:t>
      </w:r>
      <w:proofErr w:type="gramStart"/>
      <w:r w:rsidRPr="00B35A99">
        <w:rPr>
          <w:rFonts w:ascii="仿宋" w:eastAsia="仿宋" w:hint="eastAsia"/>
          <w:sz w:val="24"/>
          <w:szCs w:val="24"/>
        </w:rPr>
        <w:t>雒廷</w:t>
      </w:r>
      <w:proofErr w:type="gramEnd"/>
      <w:r w:rsidRPr="00B35A99">
        <w:rPr>
          <w:rFonts w:ascii="仿宋" w:eastAsia="仿宋" w:hint="eastAsia"/>
          <w:sz w:val="24"/>
          <w:szCs w:val="24"/>
        </w:rPr>
        <w:t>亮，李竹霞，</w:t>
      </w:r>
      <w:proofErr w:type="gramStart"/>
      <w:r w:rsidRPr="00B35A99">
        <w:rPr>
          <w:rFonts w:ascii="仿宋" w:eastAsia="仿宋" w:hint="eastAsia"/>
          <w:sz w:val="24"/>
          <w:szCs w:val="24"/>
        </w:rPr>
        <w:t>杨炎锋等</w:t>
      </w:r>
      <w:proofErr w:type="gramEnd"/>
      <w:r w:rsidRPr="00B35A99">
        <w:rPr>
          <w:rFonts w:ascii="仿宋" w:eastAsia="仿宋"/>
          <w:sz w:val="24"/>
          <w:szCs w:val="24"/>
        </w:rPr>
        <w:t>.</w:t>
      </w:r>
      <w:proofErr w:type="gramStart"/>
      <w:r w:rsidRPr="00B35A99">
        <w:rPr>
          <w:rFonts w:ascii="仿宋" w:eastAsia="仿宋" w:hint="eastAsia"/>
          <w:sz w:val="24"/>
          <w:szCs w:val="24"/>
        </w:rPr>
        <w:t>苯选择</w:t>
      </w:r>
      <w:proofErr w:type="gramEnd"/>
      <w:r w:rsidRPr="00B35A99">
        <w:rPr>
          <w:rFonts w:ascii="仿宋" w:eastAsia="仿宋" w:hint="eastAsia"/>
          <w:sz w:val="24"/>
          <w:szCs w:val="24"/>
        </w:rPr>
        <w:t>加氢环己烯</w:t>
      </w:r>
      <w:proofErr w:type="gramStart"/>
      <w:r w:rsidRPr="00B35A99">
        <w:rPr>
          <w:rFonts w:ascii="仿宋" w:eastAsia="仿宋" w:hint="eastAsia"/>
          <w:sz w:val="24"/>
          <w:szCs w:val="24"/>
        </w:rPr>
        <w:t>的钌系催化剂</w:t>
      </w:r>
      <w:proofErr w:type="gramEnd"/>
      <w:r w:rsidRPr="00B35A99">
        <w:rPr>
          <w:rFonts w:ascii="仿宋" w:eastAsia="仿宋" w:hint="eastAsia"/>
          <w:sz w:val="24"/>
          <w:szCs w:val="24"/>
        </w:rPr>
        <w:t>研究新进展</w:t>
      </w:r>
      <w:r w:rsidRPr="00B35A99">
        <w:rPr>
          <w:rFonts w:ascii="仿宋" w:eastAsia="仿宋"/>
          <w:sz w:val="24"/>
          <w:szCs w:val="24"/>
        </w:rPr>
        <w:t xml:space="preserve">. </w:t>
      </w:r>
      <w:r w:rsidRPr="00B35A99">
        <w:rPr>
          <w:rFonts w:ascii="仿宋" w:eastAsia="仿宋" w:hint="eastAsia"/>
          <w:sz w:val="24"/>
          <w:szCs w:val="24"/>
        </w:rPr>
        <w:t>〔</w:t>
      </w:r>
      <w:r w:rsidRPr="00B35A99">
        <w:rPr>
          <w:rFonts w:ascii="仿宋" w:eastAsia="仿宋"/>
          <w:sz w:val="24"/>
          <w:szCs w:val="24"/>
        </w:rPr>
        <w:t>J</w:t>
      </w:r>
      <w:r w:rsidRPr="00B35A99">
        <w:rPr>
          <w:rFonts w:ascii="仿宋" w:eastAsia="仿宋" w:hint="eastAsia"/>
          <w:sz w:val="24"/>
          <w:szCs w:val="24"/>
        </w:rPr>
        <w:t>〕郑州工业大学学报，</w:t>
      </w:r>
      <w:r w:rsidRPr="00B35A99">
        <w:rPr>
          <w:rFonts w:ascii="仿宋" w:eastAsia="仿宋"/>
          <w:sz w:val="24"/>
          <w:szCs w:val="24"/>
        </w:rPr>
        <w:t>1999</w:t>
      </w:r>
      <w:r w:rsidRPr="00B35A99">
        <w:rPr>
          <w:rFonts w:ascii="仿宋" w:eastAsia="仿宋" w:hint="eastAsia"/>
          <w:sz w:val="24"/>
          <w:szCs w:val="24"/>
        </w:rPr>
        <w:t>（</w:t>
      </w:r>
      <w:r w:rsidRPr="00B35A99">
        <w:rPr>
          <w:rFonts w:ascii="仿宋" w:eastAsia="仿宋"/>
          <w:sz w:val="24"/>
          <w:szCs w:val="24"/>
        </w:rPr>
        <w:t>4</w:t>
      </w:r>
      <w:r w:rsidRPr="00B35A99">
        <w:rPr>
          <w:rFonts w:ascii="仿宋" w:eastAsia="仿宋" w:hint="eastAsia"/>
          <w:sz w:val="24"/>
          <w:szCs w:val="24"/>
        </w:rPr>
        <w:t>）</w:t>
      </w:r>
      <w:r w:rsidRPr="00B35A99">
        <w:rPr>
          <w:rFonts w:ascii="仿宋" w:eastAsia="仿宋"/>
          <w:sz w:val="24"/>
          <w:szCs w:val="24"/>
        </w:rPr>
        <w:t>:4</w:t>
      </w:r>
    </w:p>
    <w:p w:rsidR="007C53D4" w:rsidRPr="00B35A99" w:rsidRDefault="007C53D4" w:rsidP="00905FEA">
      <w:pPr>
        <w:pStyle w:val="a5"/>
        <w:spacing w:line="360" w:lineRule="auto"/>
        <w:ind w:left="600" w:hangingChars="250" w:hanging="600"/>
        <w:rPr>
          <w:rFonts w:ascii="仿宋" w:eastAsia="仿宋"/>
          <w:sz w:val="24"/>
          <w:szCs w:val="24"/>
        </w:rPr>
      </w:pPr>
      <w:r w:rsidRPr="00B35A99">
        <w:rPr>
          <w:rFonts w:ascii="仿宋" w:eastAsia="仿宋" w:hint="eastAsia"/>
          <w:sz w:val="24"/>
          <w:szCs w:val="24"/>
        </w:rPr>
        <w:t>〔</w:t>
      </w:r>
      <w:r w:rsidRPr="00B35A99">
        <w:rPr>
          <w:rFonts w:ascii="仿宋" w:eastAsia="仿宋"/>
          <w:sz w:val="24"/>
          <w:szCs w:val="24"/>
        </w:rPr>
        <w:t>11</w:t>
      </w:r>
      <w:r w:rsidRPr="00B35A99">
        <w:rPr>
          <w:rFonts w:ascii="仿宋" w:eastAsia="仿宋" w:hint="eastAsia"/>
          <w:sz w:val="24"/>
          <w:szCs w:val="24"/>
        </w:rPr>
        <w:t>〕张琪等</w:t>
      </w:r>
      <w:r w:rsidRPr="00B35A99">
        <w:rPr>
          <w:rFonts w:ascii="仿宋" w:eastAsia="仿宋"/>
          <w:sz w:val="24"/>
          <w:szCs w:val="24"/>
        </w:rPr>
        <w:t>.</w:t>
      </w:r>
      <w:proofErr w:type="gramStart"/>
      <w:r w:rsidRPr="00B35A99">
        <w:rPr>
          <w:rFonts w:ascii="仿宋" w:eastAsia="仿宋" w:hint="eastAsia"/>
          <w:sz w:val="24"/>
          <w:szCs w:val="24"/>
        </w:rPr>
        <w:t>苯选择</w:t>
      </w:r>
      <w:proofErr w:type="gramEnd"/>
      <w:r w:rsidRPr="00B35A99">
        <w:rPr>
          <w:rFonts w:ascii="仿宋" w:eastAsia="仿宋" w:hint="eastAsia"/>
          <w:sz w:val="24"/>
          <w:szCs w:val="24"/>
        </w:rPr>
        <w:t>加氢环己烯</w:t>
      </w:r>
      <w:proofErr w:type="gramStart"/>
      <w:r w:rsidRPr="00B35A99">
        <w:rPr>
          <w:rFonts w:ascii="仿宋" w:eastAsia="仿宋" w:hint="eastAsia"/>
          <w:sz w:val="24"/>
          <w:szCs w:val="24"/>
        </w:rPr>
        <w:t>的钌系</w:t>
      </w:r>
      <w:proofErr w:type="spellStart"/>
      <w:proofErr w:type="gramEnd"/>
      <w:r w:rsidRPr="00B35A99">
        <w:rPr>
          <w:rFonts w:ascii="仿宋" w:eastAsia="仿宋"/>
          <w:sz w:val="24"/>
          <w:szCs w:val="24"/>
        </w:rPr>
        <w:t>Ru</w:t>
      </w:r>
      <w:proofErr w:type="spellEnd"/>
      <w:r w:rsidRPr="00B35A99">
        <w:rPr>
          <w:rFonts w:ascii="仿宋" w:eastAsia="仿宋"/>
          <w:sz w:val="24"/>
          <w:szCs w:val="24"/>
        </w:rPr>
        <w:t>-Zn</w:t>
      </w:r>
      <w:r w:rsidRPr="00B35A99">
        <w:rPr>
          <w:rFonts w:ascii="仿宋" w:eastAsia="仿宋" w:hint="eastAsia"/>
          <w:sz w:val="24"/>
          <w:szCs w:val="24"/>
        </w:rPr>
        <w:t>催化剂的制备与催化性能的研究〔</w:t>
      </w:r>
      <w:r w:rsidRPr="00B35A99">
        <w:rPr>
          <w:rFonts w:ascii="仿宋" w:eastAsia="仿宋"/>
          <w:sz w:val="24"/>
          <w:szCs w:val="24"/>
        </w:rPr>
        <w:t>D</w:t>
      </w:r>
      <w:r w:rsidRPr="00B35A99">
        <w:rPr>
          <w:rFonts w:ascii="仿宋" w:eastAsia="仿宋" w:hint="eastAsia"/>
          <w:sz w:val="24"/>
          <w:szCs w:val="24"/>
        </w:rPr>
        <w:t>〕</w:t>
      </w:r>
      <w:r w:rsidRPr="00B35A99">
        <w:rPr>
          <w:rFonts w:ascii="仿宋" w:eastAsia="仿宋"/>
          <w:sz w:val="24"/>
          <w:szCs w:val="24"/>
        </w:rPr>
        <w:t>.</w:t>
      </w:r>
      <w:r w:rsidRPr="00B35A99">
        <w:rPr>
          <w:rFonts w:ascii="仿宋" w:eastAsia="仿宋" w:hint="eastAsia"/>
          <w:sz w:val="24"/>
          <w:szCs w:val="24"/>
        </w:rPr>
        <w:t>浙江大学博士学位论文，</w:t>
      </w:r>
      <w:r w:rsidRPr="00B35A99">
        <w:rPr>
          <w:rFonts w:ascii="仿宋" w:eastAsia="仿宋"/>
          <w:sz w:val="24"/>
          <w:szCs w:val="24"/>
        </w:rPr>
        <w:t>2017</w:t>
      </w:r>
    </w:p>
    <w:p w:rsidR="007C53D4" w:rsidRPr="00B35A99" w:rsidRDefault="007C53D4" w:rsidP="00905FEA">
      <w:pPr>
        <w:pStyle w:val="a5"/>
        <w:spacing w:line="360" w:lineRule="auto"/>
        <w:ind w:left="600" w:hangingChars="250" w:hanging="600"/>
        <w:rPr>
          <w:rFonts w:ascii="仿宋" w:eastAsia="仿宋"/>
          <w:sz w:val="24"/>
          <w:szCs w:val="24"/>
        </w:rPr>
      </w:pPr>
      <w:r w:rsidRPr="00B35A99">
        <w:rPr>
          <w:rFonts w:ascii="仿宋" w:eastAsia="仿宋" w:hint="eastAsia"/>
          <w:sz w:val="24"/>
          <w:szCs w:val="24"/>
        </w:rPr>
        <w:t>〔</w:t>
      </w:r>
      <w:r w:rsidRPr="00B35A99">
        <w:rPr>
          <w:rFonts w:ascii="仿宋" w:eastAsia="仿宋"/>
          <w:sz w:val="24"/>
          <w:szCs w:val="24"/>
        </w:rPr>
        <w:t>12</w:t>
      </w:r>
      <w:r w:rsidRPr="00B35A99">
        <w:rPr>
          <w:rFonts w:ascii="仿宋" w:eastAsia="仿宋" w:hint="eastAsia"/>
          <w:sz w:val="24"/>
          <w:szCs w:val="24"/>
        </w:rPr>
        <w:t>〕刘寿长，高磊，</w:t>
      </w:r>
      <w:proofErr w:type="gramStart"/>
      <w:r w:rsidRPr="00B35A99">
        <w:rPr>
          <w:rFonts w:ascii="仿宋" w:eastAsia="仿宋" w:hint="eastAsia"/>
          <w:sz w:val="24"/>
          <w:szCs w:val="24"/>
        </w:rPr>
        <w:t>刘仲毅等</w:t>
      </w:r>
      <w:proofErr w:type="gramEnd"/>
      <w:r w:rsidRPr="00B35A99">
        <w:rPr>
          <w:rFonts w:ascii="仿宋" w:eastAsia="仿宋"/>
          <w:sz w:val="24"/>
          <w:szCs w:val="24"/>
        </w:rPr>
        <w:t>.</w:t>
      </w:r>
      <w:proofErr w:type="gramStart"/>
      <w:r w:rsidRPr="00B35A99">
        <w:rPr>
          <w:rFonts w:ascii="仿宋" w:eastAsia="仿宋" w:hint="eastAsia"/>
          <w:sz w:val="24"/>
          <w:szCs w:val="24"/>
        </w:rPr>
        <w:t>苯选择</w:t>
      </w:r>
      <w:proofErr w:type="gramEnd"/>
      <w:r w:rsidRPr="00B35A99">
        <w:rPr>
          <w:rFonts w:ascii="仿宋" w:eastAsia="仿宋" w:hint="eastAsia"/>
          <w:sz w:val="24"/>
          <w:szCs w:val="24"/>
        </w:rPr>
        <w:t>加氢制环己烯催化剂和催化工艺</w:t>
      </w:r>
      <w:r w:rsidRPr="00B35A99">
        <w:rPr>
          <w:rFonts w:ascii="仿宋" w:eastAsia="仿宋"/>
          <w:sz w:val="24"/>
          <w:szCs w:val="24"/>
        </w:rPr>
        <w:t xml:space="preserve">. </w:t>
      </w:r>
      <w:r w:rsidRPr="00B35A99">
        <w:rPr>
          <w:rFonts w:ascii="仿宋" w:eastAsia="仿宋" w:hint="eastAsia"/>
          <w:sz w:val="24"/>
          <w:szCs w:val="24"/>
        </w:rPr>
        <w:t>〔</w:t>
      </w:r>
      <w:r w:rsidRPr="00B35A99">
        <w:rPr>
          <w:rFonts w:ascii="仿宋" w:eastAsia="仿宋"/>
          <w:sz w:val="24"/>
          <w:szCs w:val="24"/>
        </w:rPr>
        <w:t>J</w:t>
      </w:r>
      <w:r w:rsidRPr="00B35A99">
        <w:rPr>
          <w:rFonts w:ascii="仿宋" w:eastAsia="仿宋" w:hint="eastAsia"/>
          <w:sz w:val="24"/>
          <w:szCs w:val="24"/>
        </w:rPr>
        <w:t>〕河南科技，</w:t>
      </w:r>
      <w:r w:rsidRPr="00B35A99">
        <w:rPr>
          <w:rFonts w:ascii="仿宋" w:eastAsia="仿宋"/>
          <w:sz w:val="24"/>
          <w:szCs w:val="24"/>
        </w:rPr>
        <w:t>2012</w:t>
      </w:r>
      <w:r w:rsidRPr="00B35A99">
        <w:rPr>
          <w:rFonts w:ascii="仿宋" w:eastAsia="仿宋" w:hint="eastAsia"/>
          <w:sz w:val="24"/>
          <w:szCs w:val="24"/>
        </w:rPr>
        <w:t>，</w:t>
      </w:r>
      <w:r w:rsidRPr="00B35A99">
        <w:rPr>
          <w:rFonts w:ascii="仿宋" w:eastAsia="仿宋"/>
          <w:sz w:val="24"/>
          <w:szCs w:val="24"/>
        </w:rPr>
        <w:t>69~70</w:t>
      </w:r>
    </w:p>
    <w:p w:rsidR="007C53D4" w:rsidRPr="00B35A99" w:rsidRDefault="007C53D4" w:rsidP="00905FEA">
      <w:pPr>
        <w:pStyle w:val="a5"/>
        <w:spacing w:line="360" w:lineRule="auto"/>
        <w:ind w:left="600" w:hangingChars="250" w:hanging="600"/>
        <w:rPr>
          <w:rFonts w:ascii="仿宋" w:eastAsia="仿宋"/>
          <w:sz w:val="24"/>
          <w:szCs w:val="24"/>
        </w:rPr>
      </w:pPr>
      <w:r w:rsidRPr="00B35A99">
        <w:rPr>
          <w:rFonts w:ascii="仿宋" w:eastAsia="仿宋" w:hint="eastAsia"/>
          <w:sz w:val="24"/>
          <w:szCs w:val="24"/>
        </w:rPr>
        <w:t>〔</w:t>
      </w:r>
      <w:r w:rsidRPr="00B35A99">
        <w:rPr>
          <w:rFonts w:ascii="仿宋" w:eastAsia="仿宋"/>
          <w:sz w:val="24"/>
          <w:szCs w:val="24"/>
        </w:rPr>
        <w:t>13</w:t>
      </w:r>
      <w:r w:rsidRPr="00B35A99">
        <w:rPr>
          <w:rFonts w:ascii="仿宋" w:eastAsia="仿宋" w:hint="eastAsia"/>
          <w:sz w:val="24"/>
          <w:szCs w:val="24"/>
        </w:rPr>
        <w:t>〕</w:t>
      </w:r>
      <w:proofErr w:type="gramStart"/>
      <w:r w:rsidRPr="00B35A99">
        <w:rPr>
          <w:rFonts w:ascii="仿宋" w:eastAsia="仿宋" w:hint="eastAsia"/>
          <w:sz w:val="24"/>
          <w:szCs w:val="24"/>
        </w:rPr>
        <w:t>喻</w:t>
      </w:r>
      <w:proofErr w:type="gramEnd"/>
      <w:r w:rsidRPr="00B35A99">
        <w:rPr>
          <w:rFonts w:ascii="仿宋" w:eastAsia="仿宋" w:hint="eastAsia"/>
          <w:sz w:val="24"/>
          <w:szCs w:val="24"/>
        </w:rPr>
        <w:t>雪莲等</w:t>
      </w:r>
      <w:r w:rsidRPr="00B35A99">
        <w:rPr>
          <w:rFonts w:ascii="仿宋" w:eastAsia="仿宋"/>
          <w:sz w:val="24"/>
          <w:szCs w:val="24"/>
        </w:rPr>
        <w:t xml:space="preserve">. </w:t>
      </w:r>
      <w:proofErr w:type="spellStart"/>
      <w:r w:rsidRPr="00B35A99">
        <w:rPr>
          <w:rFonts w:ascii="仿宋" w:eastAsia="仿宋"/>
          <w:sz w:val="24"/>
          <w:szCs w:val="24"/>
        </w:rPr>
        <w:t>Ru</w:t>
      </w:r>
      <w:proofErr w:type="spellEnd"/>
      <w:r w:rsidRPr="00B35A99">
        <w:rPr>
          <w:rFonts w:ascii="仿宋" w:eastAsia="仿宋" w:hint="eastAsia"/>
          <w:sz w:val="24"/>
          <w:szCs w:val="24"/>
        </w:rPr>
        <w:t>＠</w:t>
      </w:r>
      <w:r w:rsidRPr="00B35A99">
        <w:rPr>
          <w:rFonts w:ascii="仿宋" w:eastAsia="仿宋"/>
          <w:sz w:val="24"/>
          <w:szCs w:val="24"/>
        </w:rPr>
        <w:t>XO</w:t>
      </w:r>
      <w:r w:rsidRPr="00B35A99">
        <w:rPr>
          <w:rFonts w:ascii="仿宋" w:eastAsia="仿宋"/>
          <w:sz w:val="24"/>
          <w:szCs w:val="24"/>
          <w:vertAlign w:val="subscript"/>
        </w:rPr>
        <w:t>2</w:t>
      </w:r>
      <w:r w:rsidRPr="00B35A99">
        <w:rPr>
          <w:rFonts w:ascii="仿宋" w:eastAsia="仿宋"/>
          <w:sz w:val="24"/>
          <w:szCs w:val="24"/>
        </w:rPr>
        <w:t>(X=</w:t>
      </w:r>
      <w:proofErr w:type="spellStart"/>
      <w:r w:rsidRPr="00B35A99">
        <w:rPr>
          <w:rFonts w:ascii="仿宋" w:eastAsia="仿宋"/>
          <w:sz w:val="24"/>
          <w:szCs w:val="24"/>
        </w:rPr>
        <w:t>Ti,Zr</w:t>
      </w:r>
      <w:proofErr w:type="spellEnd"/>
      <w:r w:rsidRPr="00B35A99">
        <w:rPr>
          <w:rFonts w:ascii="仿宋" w:eastAsia="仿宋" w:hint="eastAsia"/>
          <w:sz w:val="24"/>
          <w:szCs w:val="24"/>
        </w:rPr>
        <w:t>和</w:t>
      </w:r>
      <w:r w:rsidRPr="00B35A99">
        <w:rPr>
          <w:rFonts w:ascii="仿宋" w:eastAsia="仿宋"/>
          <w:sz w:val="24"/>
          <w:szCs w:val="24"/>
        </w:rPr>
        <w:t>Si)</w:t>
      </w:r>
      <w:r w:rsidRPr="00B35A99">
        <w:rPr>
          <w:rFonts w:ascii="仿宋" w:eastAsia="仿宋" w:hint="eastAsia"/>
          <w:sz w:val="24"/>
          <w:szCs w:val="24"/>
        </w:rPr>
        <w:t>催化剂应用</w:t>
      </w:r>
      <w:proofErr w:type="gramStart"/>
      <w:r w:rsidRPr="00B35A99">
        <w:rPr>
          <w:rFonts w:ascii="仿宋" w:eastAsia="仿宋" w:hint="eastAsia"/>
          <w:sz w:val="24"/>
          <w:szCs w:val="24"/>
        </w:rPr>
        <w:t>于苯选择</w:t>
      </w:r>
      <w:proofErr w:type="gramEnd"/>
      <w:r w:rsidRPr="00B35A99">
        <w:rPr>
          <w:rFonts w:ascii="仿宋" w:eastAsia="仿宋" w:hint="eastAsia"/>
          <w:sz w:val="24"/>
          <w:szCs w:val="24"/>
        </w:rPr>
        <w:t>加氢制环己烯〔</w:t>
      </w:r>
      <w:r w:rsidRPr="00B35A99">
        <w:rPr>
          <w:rFonts w:ascii="仿宋" w:eastAsia="仿宋"/>
          <w:sz w:val="24"/>
          <w:szCs w:val="24"/>
        </w:rPr>
        <w:t>D</w:t>
      </w:r>
      <w:r w:rsidRPr="00B35A99">
        <w:rPr>
          <w:rFonts w:ascii="仿宋" w:eastAsia="仿宋" w:hint="eastAsia"/>
          <w:sz w:val="24"/>
          <w:szCs w:val="24"/>
        </w:rPr>
        <w:t>〕</w:t>
      </w:r>
      <w:r w:rsidRPr="00B35A99">
        <w:rPr>
          <w:rFonts w:ascii="仿宋" w:eastAsia="仿宋"/>
          <w:sz w:val="24"/>
          <w:szCs w:val="24"/>
        </w:rPr>
        <w:t>.</w:t>
      </w:r>
      <w:r w:rsidRPr="00B35A99">
        <w:rPr>
          <w:rFonts w:ascii="仿宋" w:eastAsia="仿宋" w:hint="eastAsia"/>
          <w:sz w:val="24"/>
          <w:szCs w:val="24"/>
        </w:rPr>
        <w:t>华东理工大学硕士学位论文，</w:t>
      </w:r>
      <w:r w:rsidRPr="00B35A99">
        <w:rPr>
          <w:rFonts w:ascii="仿宋" w:eastAsia="仿宋"/>
          <w:sz w:val="24"/>
          <w:szCs w:val="24"/>
        </w:rPr>
        <w:t>2018</w:t>
      </w:r>
    </w:p>
    <w:p w:rsidR="007C53D4" w:rsidRPr="00B35A99" w:rsidRDefault="007C53D4" w:rsidP="00905FEA">
      <w:pPr>
        <w:pStyle w:val="a5"/>
        <w:spacing w:line="360" w:lineRule="auto"/>
        <w:ind w:left="600" w:hangingChars="250" w:hanging="600"/>
        <w:rPr>
          <w:sz w:val="24"/>
          <w:szCs w:val="24"/>
        </w:rPr>
      </w:pPr>
      <w:r w:rsidRPr="00B35A99">
        <w:rPr>
          <w:rFonts w:hint="eastAsia"/>
          <w:sz w:val="24"/>
          <w:szCs w:val="24"/>
        </w:rPr>
        <w:t>〔</w:t>
      </w:r>
      <w:r w:rsidRPr="00B35A99">
        <w:rPr>
          <w:sz w:val="24"/>
          <w:szCs w:val="24"/>
        </w:rPr>
        <w:t>14</w:t>
      </w:r>
      <w:r w:rsidRPr="00B35A99">
        <w:rPr>
          <w:rFonts w:hint="eastAsia"/>
          <w:sz w:val="24"/>
          <w:szCs w:val="24"/>
        </w:rPr>
        <w:t>〕</w:t>
      </w:r>
      <w:r w:rsidRPr="00B35A99">
        <w:rPr>
          <w:sz w:val="24"/>
          <w:szCs w:val="24"/>
        </w:rPr>
        <w:t xml:space="preserve">Vander S P </w:t>
      </w:r>
      <w:proofErr w:type="spellStart"/>
      <w:r w:rsidRPr="00B35A99">
        <w:rPr>
          <w:sz w:val="24"/>
          <w:szCs w:val="24"/>
        </w:rPr>
        <w:t>J,Scholten</w:t>
      </w:r>
      <w:proofErr w:type="spellEnd"/>
      <w:r w:rsidRPr="00B35A99">
        <w:rPr>
          <w:sz w:val="24"/>
          <w:szCs w:val="24"/>
        </w:rPr>
        <w:t xml:space="preserve"> J </w:t>
      </w:r>
      <w:proofErr w:type="spellStart"/>
      <w:r w:rsidRPr="00B35A99">
        <w:rPr>
          <w:sz w:val="24"/>
          <w:szCs w:val="24"/>
        </w:rPr>
        <w:t>J</w:t>
      </w:r>
      <w:proofErr w:type="spellEnd"/>
      <w:r w:rsidRPr="00B35A99">
        <w:rPr>
          <w:sz w:val="24"/>
          <w:szCs w:val="24"/>
        </w:rPr>
        <w:t xml:space="preserve"> F Selectivity to </w:t>
      </w:r>
      <w:proofErr w:type="spellStart"/>
      <w:r w:rsidRPr="00B35A99">
        <w:rPr>
          <w:sz w:val="24"/>
          <w:szCs w:val="24"/>
        </w:rPr>
        <w:t>cyclohexene</w:t>
      </w:r>
      <w:proofErr w:type="spellEnd"/>
      <w:r w:rsidRPr="00B35A99">
        <w:rPr>
          <w:sz w:val="24"/>
          <w:szCs w:val="24"/>
        </w:rPr>
        <w:t xml:space="preserve"> in the gas phase of benzene over ruthenium ,as influenced by reaction modifiers </w:t>
      </w:r>
      <w:r w:rsidRPr="00B35A99">
        <w:rPr>
          <w:rFonts w:hint="eastAsia"/>
          <w:sz w:val="24"/>
          <w:szCs w:val="24"/>
        </w:rPr>
        <w:t>Ⅱ</w:t>
      </w:r>
      <w:r w:rsidRPr="00B35A99">
        <w:rPr>
          <w:sz w:val="24"/>
          <w:szCs w:val="24"/>
        </w:rPr>
        <w:t xml:space="preserve">Catalytic hydrogenation of benzene to </w:t>
      </w:r>
      <w:proofErr w:type="spellStart"/>
      <w:r w:rsidRPr="00B35A99">
        <w:rPr>
          <w:sz w:val="24"/>
          <w:szCs w:val="24"/>
        </w:rPr>
        <w:t>cyclohexene</w:t>
      </w:r>
      <w:proofErr w:type="spellEnd"/>
      <w:r w:rsidRPr="00B35A99">
        <w:rPr>
          <w:sz w:val="24"/>
          <w:szCs w:val="24"/>
        </w:rPr>
        <w:t xml:space="preserve"> and </w:t>
      </w:r>
      <w:proofErr w:type="spellStart"/>
      <w:r w:rsidRPr="00B35A99">
        <w:rPr>
          <w:sz w:val="24"/>
          <w:szCs w:val="24"/>
        </w:rPr>
        <w:t>cyclohexane</w:t>
      </w:r>
      <w:proofErr w:type="spellEnd"/>
      <w:r w:rsidRPr="00B35A99">
        <w:rPr>
          <w:rFonts w:hint="eastAsia"/>
          <w:sz w:val="24"/>
          <w:szCs w:val="24"/>
        </w:rPr>
        <w:t>〔</w:t>
      </w:r>
      <w:r w:rsidRPr="00B35A99">
        <w:rPr>
          <w:sz w:val="24"/>
          <w:szCs w:val="24"/>
        </w:rPr>
        <w:t>J</w:t>
      </w:r>
      <w:r w:rsidRPr="00B35A99">
        <w:rPr>
          <w:rFonts w:hint="eastAsia"/>
          <w:sz w:val="24"/>
          <w:szCs w:val="24"/>
        </w:rPr>
        <w:t>〕</w:t>
      </w:r>
      <w:r w:rsidRPr="00B35A99">
        <w:rPr>
          <w:sz w:val="24"/>
          <w:szCs w:val="24"/>
        </w:rPr>
        <w:t>.Applied Catalysis</w:t>
      </w:r>
      <w:proofErr w:type="gramStart"/>
      <w:r w:rsidRPr="00B35A99">
        <w:rPr>
          <w:sz w:val="24"/>
          <w:szCs w:val="24"/>
        </w:rPr>
        <w:t>,1980,58</w:t>
      </w:r>
      <w:proofErr w:type="gramEnd"/>
      <w:r w:rsidRPr="00B35A99">
        <w:rPr>
          <w:sz w:val="24"/>
          <w:szCs w:val="24"/>
        </w:rPr>
        <w:t>(2) 291:304</w:t>
      </w:r>
    </w:p>
    <w:p w:rsidR="007C53D4" w:rsidRPr="00B35A99" w:rsidRDefault="007C53D4" w:rsidP="00905FEA">
      <w:pPr>
        <w:pStyle w:val="a5"/>
        <w:spacing w:line="360" w:lineRule="auto"/>
        <w:ind w:left="600" w:hangingChars="250" w:hanging="600"/>
        <w:rPr>
          <w:rFonts w:ascii="仿宋" w:eastAsia="仿宋"/>
          <w:sz w:val="24"/>
          <w:szCs w:val="24"/>
        </w:rPr>
      </w:pPr>
      <w:r w:rsidRPr="00B35A99">
        <w:rPr>
          <w:rFonts w:hint="eastAsia"/>
          <w:sz w:val="24"/>
          <w:szCs w:val="24"/>
        </w:rPr>
        <w:t>〔</w:t>
      </w:r>
      <w:r w:rsidRPr="00B35A99">
        <w:rPr>
          <w:sz w:val="24"/>
          <w:szCs w:val="24"/>
        </w:rPr>
        <w:t>15</w:t>
      </w:r>
      <w:r w:rsidRPr="00B35A99">
        <w:rPr>
          <w:rFonts w:hint="eastAsia"/>
          <w:sz w:val="24"/>
          <w:szCs w:val="24"/>
        </w:rPr>
        <w:t>〕</w:t>
      </w:r>
      <w:proofErr w:type="spellStart"/>
      <w:r w:rsidRPr="00B35A99">
        <w:rPr>
          <w:sz w:val="24"/>
          <w:szCs w:val="24"/>
        </w:rPr>
        <w:t>Mazzieri</w:t>
      </w:r>
      <w:proofErr w:type="spellEnd"/>
      <w:r w:rsidRPr="00B35A99">
        <w:rPr>
          <w:sz w:val="24"/>
          <w:szCs w:val="24"/>
        </w:rPr>
        <w:t xml:space="preserve"> V </w:t>
      </w:r>
      <w:proofErr w:type="spellStart"/>
      <w:r w:rsidRPr="00B35A99">
        <w:rPr>
          <w:sz w:val="24"/>
          <w:szCs w:val="24"/>
        </w:rPr>
        <w:t>A,Argentiere</w:t>
      </w:r>
      <w:proofErr w:type="spellEnd"/>
      <w:r w:rsidRPr="00B35A99">
        <w:rPr>
          <w:sz w:val="24"/>
          <w:szCs w:val="24"/>
        </w:rPr>
        <w:t xml:space="preserve"> P </w:t>
      </w:r>
      <w:proofErr w:type="spellStart"/>
      <w:r w:rsidRPr="00B35A99">
        <w:rPr>
          <w:sz w:val="24"/>
          <w:szCs w:val="24"/>
        </w:rPr>
        <w:t>C,Coloma</w:t>
      </w:r>
      <w:proofErr w:type="spellEnd"/>
      <w:r w:rsidRPr="00B35A99">
        <w:rPr>
          <w:sz w:val="24"/>
          <w:szCs w:val="24"/>
        </w:rPr>
        <w:t xml:space="preserve"> P </w:t>
      </w:r>
      <w:proofErr w:type="spellStart"/>
      <w:r w:rsidRPr="00B35A99">
        <w:rPr>
          <w:sz w:val="24"/>
          <w:szCs w:val="24"/>
        </w:rPr>
        <w:t>F,Figoli</w:t>
      </w:r>
      <w:proofErr w:type="spellEnd"/>
      <w:r w:rsidRPr="00B35A99">
        <w:rPr>
          <w:sz w:val="24"/>
          <w:szCs w:val="24"/>
        </w:rPr>
        <w:t xml:space="preserve"> N S Effect of </w:t>
      </w:r>
      <w:proofErr w:type="spellStart"/>
      <w:r w:rsidRPr="00B35A99">
        <w:rPr>
          <w:sz w:val="24"/>
          <w:szCs w:val="24"/>
        </w:rPr>
        <w:t>Chlorin</w:t>
      </w:r>
      <w:proofErr w:type="spellEnd"/>
      <w:r w:rsidRPr="00B35A99">
        <w:rPr>
          <w:sz w:val="24"/>
          <w:szCs w:val="24"/>
        </w:rPr>
        <w:t xml:space="preserve"> on the Properties of </w:t>
      </w:r>
      <w:proofErr w:type="spellStart"/>
      <w:r w:rsidRPr="00B35A99">
        <w:rPr>
          <w:sz w:val="24"/>
          <w:szCs w:val="24"/>
        </w:rPr>
        <w:t>Ru</w:t>
      </w:r>
      <w:proofErr w:type="spellEnd"/>
      <w:r w:rsidRPr="00B35A99">
        <w:rPr>
          <w:sz w:val="24"/>
          <w:szCs w:val="24"/>
        </w:rPr>
        <w:t>/AlO</w:t>
      </w:r>
      <w:r w:rsidRPr="00B35A99">
        <w:rPr>
          <w:sz w:val="24"/>
          <w:szCs w:val="24"/>
          <w:vertAlign w:val="subscript"/>
        </w:rPr>
        <w:t>3</w:t>
      </w:r>
      <w:r w:rsidRPr="00B35A99">
        <w:rPr>
          <w:rFonts w:hint="eastAsia"/>
          <w:sz w:val="24"/>
          <w:szCs w:val="24"/>
        </w:rPr>
        <w:t>〔</w:t>
      </w:r>
      <w:r w:rsidRPr="00B35A99">
        <w:rPr>
          <w:sz w:val="24"/>
          <w:szCs w:val="24"/>
        </w:rPr>
        <w:t>J</w:t>
      </w:r>
      <w:r w:rsidRPr="00B35A99">
        <w:rPr>
          <w:rFonts w:hint="eastAsia"/>
          <w:sz w:val="24"/>
          <w:szCs w:val="24"/>
        </w:rPr>
        <w:t>〕</w:t>
      </w:r>
      <w:r w:rsidRPr="00B35A99">
        <w:rPr>
          <w:sz w:val="24"/>
          <w:szCs w:val="24"/>
        </w:rPr>
        <w:t>.</w:t>
      </w:r>
      <w:proofErr w:type="spellStart"/>
      <w:r w:rsidRPr="00B35A99">
        <w:rPr>
          <w:sz w:val="24"/>
          <w:szCs w:val="24"/>
        </w:rPr>
        <w:t>Ind</w:t>
      </w:r>
      <w:proofErr w:type="spellEnd"/>
      <w:r w:rsidRPr="00B35A99">
        <w:rPr>
          <w:sz w:val="24"/>
          <w:szCs w:val="24"/>
        </w:rPr>
        <w:t xml:space="preserve"> </w:t>
      </w:r>
      <w:proofErr w:type="spellStart"/>
      <w:r w:rsidRPr="00B35A99">
        <w:rPr>
          <w:sz w:val="24"/>
          <w:szCs w:val="24"/>
        </w:rPr>
        <w:t>Edg</w:t>
      </w:r>
      <w:proofErr w:type="spellEnd"/>
      <w:r w:rsidRPr="00B35A99">
        <w:rPr>
          <w:sz w:val="24"/>
          <w:szCs w:val="24"/>
        </w:rPr>
        <w:t xml:space="preserve"> Res</w:t>
      </w:r>
      <w:proofErr w:type="gramStart"/>
      <w:r w:rsidRPr="00B35A99">
        <w:rPr>
          <w:sz w:val="24"/>
          <w:szCs w:val="24"/>
        </w:rPr>
        <w:t>,2003,42</w:t>
      </w:r>
      <w:proofErr w:type="gramEnd"/>
      <w:r w:rsidRPr="00B35A99">
        <w:rPr>
          <w:sz w:val="24"/>
          <w:szCs w:val="24"/>
        </w:rPr>
        <w:t xml:space="preserve"> 2269-2272</w:t>
      </w:r>
    </w:p>
    <w:p w:rsidR="007C53D4" w:rsidRPr="00B35A99" w:rsidRDefault="007C53D4" w:rsidP="00905FEA">
      <w:pPr>
        <w:pStyle w:val="a5"/>
        <w:spacing w:line="360" w:lineRule="auto"/>
        <w:ind w:left="600" w:hangingChars="250" w:hanging="600"/>
        <w:rPr>
          <w:rFonts w:ascii="仿宋" w:eastAsia="仿宋"/>
          <w:sz w:val="24"/>
          <w:szCs w:val="24"/>
        </w:rPr>
      </w:pPr>
      <w:r w:rsidRPr="00B35A99">
        <w:rPr>
          <w:rFonts w:ascii="仿宋" w:eastAsia="仿宋" w:hint="eastAsia"/>
          <w:sz w:val="24"/>
          <w:szCs w:val="24"/>
        </w:rPr>
        <w:t>〔</w:t>
      </w:r>
      <w:r w:rsidRPr="00B35A99">
        <w:rPr>
          <w:rFonts w:ascii="仿宋" w:eastAsia="仿宋"/>
          <w:sz w:val="24"/>
          <w:szCs w:val="24"/>
        </w:rPr>
        <w:t>16</w:t>
      </w:r>
      <w:r w:rsidRPr="00B35A99">
        <w:rPr>
          <w:rFonts w:ascii="仿宋" w:eastAsia="仿宋" w:hint="eastAsia"/>
          <w:sz w:val="24"/>
          <w:szCs w:val="24"/>
        </w:rPr>
        <w:t>〕刘国际，汪志宏，</w:t>
      </w:r>
      <w:proofErr w:type="gramStart"/>
      <w:r w:rsidRPr="00B35A99">
        <w:rPr>
          <w:rFonts w:ascii="仿宋" w:eastAsia="仿宋" w:hint="eastAsia"/>
          <w:sz w:val="24"/>
          <w:szCs w:val="24"/>
        </w:rPr>
        <w:t>雒廷</w:t>
      </w:r>
      <w:proofErr w:type="gramEnd"/>
      <w:r w:rsidRPr="00B35A99">
        <w:rPr>
          <w:rFonts w:ascii="仿宋" w:eastAsia="仿宋" w:hint="eastAsia"/>
          <w:sz w:val="24"/>
          <w:szCs w:val="24"/>
        </w:rPr>
        <w:t>亮，李竹霞，</w:t>
      </w:r>
      <w:proofErr w:type="gramStart"/>
      <w:r w:rsidRPr="00B35A99">
        <w:rPr>
          <w:rFonts w:ascii="仿宋" w:eastAsia="仿宋" w:hint="eastAsia"/>
          <w:sz w:val="24"/>
          <w:szCs w:val="24"/>
        </w:rPr>
        <w:t>杨炎锋等</w:t>
      </w:r>
      <w:proofErr w:type="gramEnd"/>
      <w:r w:rsidRPr="00B35A99">
        <w:rPr>
          <w:rFonts w:ascii="仿宋" w:eastAsia="仿宋"/>
          <w:sz w:val="24"/>
          <w:szCs w:val="24"/>
        </w:rPr>
        <w:t>.</w:t>
      </w:r>
      <w:proofErr w:type="gramStart"/>
      <w:r w:rsidRPr="00B35A99">
        <w:rPr>
          <w:rFonts w:ascii="仿宋" w:eastAsia="仿宋" w:hint="eastAsia"/>
          <w:sz w:val="24"/>
          <w:szCs w:val="24"/>
        </w:rPr>
        <w:t>苯选择</w:t>
      </w:r>
      <w:proofErr w:type="gramEnd"/>
      <w:r w:rsidRPr="00B35A99">
        <w:rPr>
          <w:rFonts w:ascii="仿宋" w:eastAsia="仿宋" w:hint="eastAsia"/>
          <w:sz w:val="24"/>
          <w:szCs w:val="24"/>
        </w:rPr>
        <w:t>加氢环己烯</w:t>
      </w:r>
      <w:proofErr w:type="gramStart"/>
      <w:r w:rsidRPr="00B35A99">
        <w:rPr>
          <w:rFonts w:ascii="仿宋" w:eastAsia="仿宋" w:hint="eastAsia"/>
          <w:sz w:val="24"/>
          <w:szCs w:val="24"/>
        </w:rPr>
        <w:t>的钌系催化剂</w:t>
      </w:r>
      <w:proofErr w:type="gramEnd"/>
      <w:r w:rsidRPr="00B35A99">
        <w:rPr>
          <w:rFonts w:ascii="仿宋" w:eastAsia="仿宋" w:hint="eastAsia"/>
          <w:sz w:val="24"/>
          <w:szCs w:val="24"/>
        </w:rPr>
        <w:t>研究新进展〔</w:t>
      </w:r>
      <w:r w:rsidRPr="00B35A99">
        <w:rPr>
          <w:rFonts w:ascii="仿宋" w:eastAsia="仿宋"/>
          <w:sz w:val="24"/>
          <w:szCs w:val="24"/>
        </w:rPr>
        <w:t>J</w:t>
      </w:r>
      <w:r w:rsidRPr="00B35A99">
        <w:rPr>
          <w:rFonts w:ascii="仿宋" w:eastAsia="仿宋" w:hint="eastAsia"/>
          <w:sz w:val="24"/>
          <w:szCs w:val="24"/>
        </w:rPr>
        <w:t>〕</w:t>
      </w:r>
      <w:r w:rsidRPr="00B35A99">
        <w:rPr>
          <w:rFonts w:ascii="仿宋" w:eastAsia="仿宋"/>
          <w:sz w:val="24"/>
          <w:szCs w:val="24"/>
        </w:rPr>
        <w:t>.</w:t>
      </w:r>
      <w:r w:rsidRPr="00B35A99">
        <w:rPr>
          <w:rFonts w:ascii="仿宋" w:eastAsia="仿宋" w:hint="eastAsia"/>
          <w:sz w:val="24"/>
          <w:szCs w:val="24"/>
        </w:rPr>
        <w:t>郑州工业大学学报，</w:t>
      </w:r>
      <w:r w:rsidRPr="00B35A99">
        <w:rPr>
          <w:rFonts w:ascii="仿宋" w:eastAsia="仿宋"/>
          <w:sz w:val="24"/>
          <w:szCs w:val="24"/>
        </w:rPr>
        <w:t>1999</w:t>
      </w:r>
      <w:r w:rsidRPr="00B35A99">
        <w:rPr>
          <w:rFonts w:ascii="仿宋" w:eastAsia="仿宋" w:hint="eastAsia"/>
          <w:sz w:val="24"/>
          <w:szCs w:val="24"/>
        </w:rPr>
        <w:t>（</w:t>
      </w:r>
      <w:r w:rsidRPr="00B35A99">
        <w:rPr>
          <w:rFonts w:ascii="仿宋" w:eastAsia="仿宋"/>
          <w:sz w:val="24"/>
          <w:szCs w:val="24"/>
        </w:rPr>
        <w:t>4</w:t>
      </w:r>
      <w:r w:rsidRPr="00B35A99">
        <w:rPr>
          <w:rFonts w:ascii="仿宋" w:eastAsia="仿宋" w:hint="eastAsia"/>
          <w:sz w:val="24"/>
          <w:szCs w:val="24"/>
        </w:rPr>
        <w:t>）</w:t>
      </w:r>
      <w:r w:rsidRPr="00B35A99">
        <w:rPr>
          <w:rFonts w:ascii="仿宋" w:eastAsia="仿宋"/>
          <w:sz w:val="24"/>
          <w:szCs w:val="24"/>
        </w:rPr>
        <w:t>:4</w:t>
      </w:r>
    </w:p>
    <w:p w:rsidR="007C53D4" w:rsidRPr="00B35A99" w:rsidRDefault="007C53D4" w:rsidP="00905FEA">
      <w:pPr>
        <w:pStyle w:val="a5"/>
        <w:spacing w:line="360" w:lineRule="auto"/>
        <w:ind w:left="600" w:hangingChars="250" w:hanging="600"/>
        <w:rPr>
          <w:rFonts w:ascii="仿宋" w:eastAsia="仿宋"/>
          <w:sz w:val="24"/>
          <w:szCs w:val="24"/>
        </w:rPr>
      </w:pPr>
      <w:r w:rsidRPr="00B35A99">
        <w:rPr>
          <w:rFonts w:ascii="仿宋" w:eastAsia="仿宋" w:hint="eastAsia"/>
          <w:sz w:val="24"/>
          <w:szCs w:val="24"/>
        </w:rPr>
        <w:t>〔</w:t>
      </w:r>
      <w:r w:rsidRPr="00B35A99">
        <w:rPr>
          <w:rFonts w:ascii="仿宋" w:eastAsia="仿宋"/>
          <w:sz w:val="24"/>
          <w:szCs w:val="24"/>
        </w:rPr>
        <w:t>17</w:t>
      </w:r>
      <w:r w:rsidRPr="00B35A99">
        <w:rPr>
          <w:rFonts w:ascii="仿宋" w:eastAsia="仿宋" w:hint="eastAsia"/>
          <w:sz w:val="24"/>
          <w:szCs w:val="24"/>
        </w:rPr>
        <w:t>〕刘寿长，罗鸽，谢云龙</w:t>
      </w:r>
      <w:r w:rsidRPr="00B35A99">
        <w:rPr>
          <w:rFonts w:ascii="仿宋" w:eastAsia="仿宋"/>
          <w:sz w:val="24"/>
          <w:szCs w:val="24"/>
        </w:rPr>
        <w:t>.</w:t>
      </w:r>
      <w:r w:rsidRPr="00B35A99">
        <w:rPr>
          <w:rFonts w:ascii="仿宋" w:eastAsia="仿宋" w:hint="eastAsia"/>
          <w:sz w:val="24"/>
          <w:szCs w:val="24"/>
        </w:rPr>
        <w:t>沉淀法制备</w:t>
      </w:r>
      <w:proofErr w:type="gramStart"/>
      <w:r w:rsidRPr="00B35A99">
        <w:rPr>
          <w:rFonts w:ascii="仿宋" w:eastAsia="仿宋" w:hint="eastAsia"/>
          <w:sz w:val="24"/>
          <w:szCs w:val="24"/>
        </w:rPr>
        <w:t>苯选择</w:t>
      </w:r>
      <w:proofErr w:type="gramEnd"/>
      <w:r w:rsidRPr="00B35A99">
        <w:rPr>
          <w:rFonts w:ascii="仿宋" w:eastAsia="仿宋" w:hint="eastAsia"/>
          <w:sz w:val="24"/>
          <w:szCs w:val="24"/>
        </w:rPr>
        <w:t>加氢制环己烯</w:t>
      </w:r>
      <w:proofErr w:type="spellStart"/>
      <w:r w:rsidRPr="00B35A99">
        <w:rPr>
          <w:rFonts w:ascii="仿宋" w:eastAsia="仿宋"/>
          <w:sz w:val="24"/>
          <w:szCs w:val="24"/>
        </w:rPr>
        <w:t>Ru</w:t>
      </w:r>
      <w:proofErr w:type="spellEnd"/>
      <w:r w:rsidRPr="00B35A99">
        <w:rPr>
          <w:rFonts w:ascii="仿宋" w:eastAsia="仿宋"/>
          <w:sz w:val="24"/>
          <w:szCs w:val="24"/>
        </w:rPr>
        <w:t>-Zn</w:t>
      </w:r>
      <w:r w:rsidRPr="00B35A99">
        <w:rPr>
          <w:rFonts w:ascii="仿宋" w:eastAsia="仿宋" w:hint="eastAsia"/>
          <w:sz w:val="24"/>
          <w:szCs w:val="24"/>
        </w:rPr>
        <w:t>催化剂的研究</w:t>
      </w:r>
      <w:r w:rsidRPr="00B35A99">
        <w:rPr>
          <w:rFonts w:ascii="仿宋" w:eastAsia="仿宋"/>
          <w:sz w:val="24"/>
          <w:szCs w:val="24"/>
        </w:rPr>
        <w:t>.</w:t>
      </w:r>
      <w:r w:rsidRPr="00B35A99">
        <w:rPr>
          <w:rFonts w:ascii="仿宋" w:eastAsia="仿宋" w:hint="eastAsia"/>
          <w:sz w:val="24"/>
          <w:szCs w:val="24"/>
        </w:rPr>
        <w:t>分子催化，</w:t>
      </w:r>
      <w:r w:rsidRPr="00B35A99">
        <w:rPr>
          <w:rFonts w:ascii="仿宋" w:eastAsia="仿宋"/>
          <w:sz w:val="24"/>
          <w:szCs w:val="24"/>
        </w:rPr>
        <w:t>2002,16</w:t>
      </w:r>
      <w:r w:rsidRPr="00B35A99">
        <w:rPr>
          <w:rFonts w:ascii="仿宋" w:eastAsia="仿宋" w:hint="eastAsia"/>
          <w:sz w:val="24"/>
          <w:szCs w:val="24"/>
        </w:rPr>
        <w:t>（</w:t>
      </w:r>
      <w:r w:rsidRPr="00B35A99">
        <w:rPr>
          <w:rFonts w:ascii="仿宋" w:eastAsia="仿宋"/>
          <w:sz w:val="24"/>
          <w:szCs w:val="24"/>
        </w:rPr>
        <w:t>5</w:t>
      </w:r>
      <w:r w:rsidRPr="00B35A99">
        <w:rPr>
          <w:rFonts w:ascii="仿宋" w:eastAsia="仿宋" w:hint="eastAsia"/>
          <w:sz w:val="24"/>
          <w:szCs w:val="24"/>
        </w:rPr>
        <w:t>）</w:t>
      </w:r>
      <w:r w:rsidRPr="00B35A99">
        <w:rPr>
          <w:rFonts w:ascii="仿宋" w:eastAsia="仿宋"/>
          <w:sz w:val="24"/>
          <w:szCs w:val="24"/>
        </w:rPr>
        <w:t>:349-354</w:t>
      </w:r>
    </w:p>
    <w:p w:rsidR="007C53D4" w:rsidRPr="00B35A99" w:rsidRDefault="007C53D4" w:rsidP="00905FEA">
      <w:pPr>
        <w:pStyle w:val="a5"/>
        <w:spacing w:line="360" w:lineRule="auto"/>
        <w:ind w:left="600" w:hangingChars="250" w:hanging="600"/>
        <w:rPr>
          <w:rFonts w:ascii="仿宋" w:eastAsia="仿宋"/>
          <w:sz w:val="24"/>
          <w:szCs w:val="24"/>
        </w:rPr>
      </w:pPr>
      <w:r w:rsidRPr="00B35A99">
        <w:rPr>
          <w:rFonts w:ascii="仿宋" w:eastAsia="仿宋" w:hint="eastAsia"/>
          <w:sz w:val="24"/>
          <w:szCs w:val="24"/>
        </w:rPr>
        <w:t>〔</w:t>
      </w:r>
      <w:r w:rsidRPr="00B35A99">
        <w:rPr>
          <w:rFonts w:ascii="仿宋" w:eastAsia="仿宋"/>
          <w:sz w:val="24"/>
          <w:szCs w:val="24"/>
        </w:rPr>
        <w:t>18</w:t>
      </w:r>
      <w:r w:rsidRPr="00B35A99">
        <w:rPr>
          <w:rFonts w:ascii="仿宋" w:eastAsia="仿宋" w:hint="eastAsia"/>
          <w:sz w:val="24"/>
          <w:szCs w:val="24"/>
        </w:rPr>
        <w:t>〕刘寿长，罗鸽，谢云龙</w:t>
      </w:r>
      <w:r w:rsidRPr="00B35A99">
        <w:rPr>
          <w:rFonts w:ascii="仿宋" w:eastAsia="仿宋"/>
          <w:sz w:val="24"/>
          <w:szCs w:val="24"/>
        </w:rPr>
        <w:t>.</w:t>
      </w:r>
      <w:r w:rsidRPr="00B35A99">
        <w:rPr>
          <w:rFonts w:ascii="仿宋" w:eastAsia="仿宋" w:hint="eastAsia"/>
          <w:sz w:val="24"/>
          <w:szCs w:val="24"/>
        </w:rPr>
        <w:t>沉淀法制备</w:t>
      </w:r>
      <w:proofErr w:type="gramStart"/>
      <w:r w:rsidRPr="00B35A99">
        <w:rPr>
          <w:rFonts w:ascii="仿宋" w:eastAsia="仿宋" w:hint="eastAsia"/>
          <w:sz w:val="24"/>
          <w:szCs w:val="24"/>
        </w:rPr>
        <w:t>苯选择</w:t>
      </w:r>
      <w:proofErr w:type="gramEnd"/>
      <w:r w:rsidRPr="00B35A99">
        <w:rPr>
          <w:rFonts w:ascii="仿宋" w:eastAsia="仿宋" w:hint="eastAsia"/>
          <w:sz w:val="24"/>
          <w:szCs w:val="24"/>
        </w:rPr>
        <w:t>加氢制环己烯</w:t>
      </w:r>
      <w:proofErr w:type="spellStart"/>
      <w:r w:rsidRPr="00B35A99">
        <w:rPr>
          <w:rFonts w:ascii="仿宋" w:eastAsia="仿宋"/>
          <w:sz w:val="24"/>
          <w:szCs w:val="24"/>
        </w:rPr>
        <w:t>Ru</w:t>
      </w:r>
      <w:proofErr w:type="spellEnd"/>
      <w:r w:rsidRPr="00B35A99">
        <w:rPr>
          <w:rFonts w:ascii="仿宋" w:eastAsia="仿宋"/>
          <w:sz w:val="24"/>
          <w:szCs w:val="24"/>
        </w:rPr>
        <w:t>-Zn</w:t>
      </w:r>
      <w:r w:rsidRPr="00B35A99">
        <w:rPr>
          <w:rFonts w:ascii="仿宋" w:eastAsia="仿宋" w:hint="eastAsia"/>
          <w:sz w:val="24"/>
          <w:szCs w:val="24"/>
        </w:rPr>
        <w:t>催化剂的表征</w:t>
      </w:r>
      <w:r w:rsidRPr="00B35A99">
        <w:rPr>
          <w:rFonts w:ascii="仿宋" w:eastAsia="仿宋"/>
          <w:sz w:val="24"/>
          <w:szCs w:val="24"/>
        </w:rPr>
        <w:t>.</w:t>
      </w:r>
      <w:r w:rsidRPr="00B35A99">
        <w:rPr>
          <w:rFonts w:ascii="仿宋" w:eastAsia="仿宋" w:hint="eastAsia"/>
          <w:sz w:val="24"/>
          <w:szCs w:val="24"/>
        </w:rPr>
        <w:t>石油化工，</w:t>
      </w:r>
      <w:r w:rsidRPr="00B35A99">
        <w:rPr>
          <w:rFonts w:ascii="仿宋" w:eastAsia="仿宋"/>
          <w:sz w:val="24"/>
          <w:szCs w:val="24"/>
        </w:rPr>
        <w:t>2002,31</w:t>
      </w:r>
      <w:r w:rsidRPr="00B35A99">
        <w:rPr>
          <w:rFonts w:ascii="仿宋" w:eastAsia="仿宋" w:hint="eastAsia"/>
          <w:sz w:val="24"/>
          <w:szCs w:val="24"/>
        </w:rPr>
        <w:t>（</w:t>
      </w:r>
      <w:r w:rsidRPr="00B35A99">
        <w:rPr>
          <w:rFonts w:ascii="仿宋" w:eastAsia="仿宋"/>
          <w:sz w:val="24"/>
          <w:szCs w:val="24"/>
        </w:rPr>
        <w:t>9</w:t>
      </w:r>
      <w:r w:rsidRPr="00B35A99">
        <w:rPr>
          <w:rFonts w:ascii="仿宋" w:eastAsia="仿宋" w:hint="eastAsia"/>
          <w:sz w:val="24"/>
          <w:szCs w:val="24"/>
        </w:rPr>
        <w:t>）</w:t>
      </w:r>
      <w:r w:rsidRPr="00B35A99">
        <w:rPr>
          <w:rFonts w:ascii="仿宋" w:eastAsia="仿宋"/>
          <w:sz w:val="24"/>
          <w:szCs w:val="24"/>
        </w:rPr>
        <w:t>:720-724</w:t>
      </w:r>
    </w:p>
    <w:p w:rsidR="007C53D4" w:rsidRPr="00B35A99" w:rsidRDefault="007C53D4" w:rsidP="00905FEA">
      <w:pPr>
        <w:pStyle w:val="a5"/>
        <w:spacing w:line="360" w:lineRule="auto"/>
        <w:ind w:left="600" w:hangingChars="250" w:hanging="600"/>
        <w:rPr>
          <w:rFonts w:ascii="仿宋" w:eastAsia="仿宋"/>
          <w:sz w:val="24"/>
          <w:szCs w:val="24"/>
        </w:rPr>
      </w:pPr>
      <w:r w:rsidRPr="00B35A99">
        <w:rPr>
          <w:rFonts w:ascii="仿宋" w:eastAsia="仿宋" w:hint="eastAsia"/>
          <w:sz w:val="24"/>
          <w:szCs w:val="24"/>
        </w:rPr>
        <w:t>〔</w:t>
      </w:r>
      <w:r w:rsidRPr="00B35A99">
        <w:rPr>
          <w:rFonts w:ascii="仿宋" w:eastAsia="仿宋"/>
          <w:sz w:val="24"/>
          <w:szCs w:val="24"/>
        </w:rPr>
        <w:t>19</w:t>
      </w:r>
      <w:r w:rsidRPr="00B35A99">
        <w:rPr>
          <w:rFonts w:ascii="仿宋" w:eastAsia="仿宋" w:hint="eastAsia"/>
          <w:sz w:val="24"/>
          <w:szCs w:val="24"/>
        </w:rPr>
        <w:t>〕李建修，吴济民，常守新</w:t>
      </w:r>
      <w:r w:rsidRPr="00B35A99">
        <w:rPr>
          <w:rFonts w:ascii="仿宋" w:eastAsia="仿宋"/>
          <w:sz w:val="24"/>
          <w:szCs w:val="24"/>
        </w:rPr>
        <w:t>.</w:t>
      </w:r>
      <w:r w:rsidRPr="00B35A99">
        <w:rPr>
          <w:rFonts w:ascii="仿宋" w:eastAsia="仿宋" w:hint="eastAsia"/>
          <w:sz w:val="24"/>
          <w:szCs w:val="24"/>
        </w:rPr>
        <w:t>助剂对</w:t>
      </w:r>
      <w:proofErr w:type="gramStart"/>
      <w:r w:rsidRPr="00B35A99">
        <w:rPr>
          <w:rFonts w:ascii="仿宋" w:eastAsia="仿宋" w:hint="eastAsia"/>
          <w:sz w:val="24"/>
          <w:szCs w:val="24"/>
        </w:rPr>
        <w:t>苯选择</w:t>
      </w:r>
      <w:proofErr w:type="gramEnd"/>
      <w:r w:rsidRPr="00B35A99">
        <w:rPr>
          <w:rFonts w:ascii="仿宋" w:eastAsia="仿宋" w:hint="eastAsia"/>
          <w:sz w:val="24"/>
          <w:szCs w:val="24"/>
        </w:rPr>
        <w:t>加氢制环己烯</w:t>
      </w:r>
      <w:proofErr w:type="spellStart"/>
      <w:r w:rsidRPr="00B35A99">
        <w:rPr>
          <w:rFonts w:ascii="仿宋" w:eastAsia="仿宋"/>
          <w:sz w:val="24"/>
          <w:szCs w:val="24"/>
        </w:rPr>
        <w:t>Ru</w:t>
      </w:r>
      <w:proofErr w:type="spellEnd"/>
      <w:r w:rsidRPr="00B35A99">
        <w:rPr>
          <w:rFonts w:ascii="仿宋" w:eastAsia="仿宋" w:hint="eastAsia"/>
          <w:sz w:val="24"/>
          <w:szCs w:val="24"/>
        </w:rPr>
        <w:t>系催化剂催化性能的影响</w:t>
      </w:r>
      <w:r w:rsidRPr="00B35A99">
        <w:rPr>
          <w:rFonts w:ascii="仿宋" w:eastAsia="仿宋"/>
          <w:sz w:val="24"/>
          <w:szCs w:val="24"/>
        </w:rPr>
        <w:t>.</w:t>
      </w:r>
      <w:r w:rsidRPr="00B35A99">
        <w:rPr>
          <w:rFonts w:ascii="仿宋" w:eastAsia="仿宋" w:hint="eastAsia"/>
          <w:sz w:val="24"/>
          <w:szCs w:val="24"/>
        </w:rPr>
        <w:t>合成纤维工业，</w:t>
      </w:r>
      <w:r w:rsidRPr="00B35A99">
        <w:rPr>
          <w:rFonts w:ascii="仿宋" w:eastAsia="仿宋"/>
          <w:sz w:val="24"/>
          <w:szCs w:val="24"/>
        </w:rPr>
        <w:t>2012,35</w:t>
      </w:r>
      <w:r w:rsidRPr="00B35A99">
        <w:rPr>
          <w:rFonts w:ascii="仿宋" w:eastAsia="仿宋" w:hint="eastAsia"/>
          <w:sz w:val="24"/>
          <w:szCs w:val="24"/>
        </w:rPr>
        <w:t>（</w:t>
      </w:r>
      <w:r w:rsidRPr="00B35A99">
        <w:rPr>
          <w:rFonts w:ascii="仿宋" w:eastAsia="仿宋"/>
          <w:sz w:val="24"/>
          <w:szCs w:val="24"/>
        </w:rPr>
        <w:t>4</w:t>
      </w:r>
      <w:r w:rsidRPr="00B35A99">
        <w:rPr>
          <w:rFonts w:ascii="仿宋" w:eastAsia="仿宋" w:hint="eastAsia"/>
          <w:sz w:val="24"/>
          <w:szCs w:val="24"/>
        </w:rPr>
        <w:t>）</w:t>
      </w:r>
      <w:r w:rsidRPr="00B35A99">
        <w:rPr>
          <w:rFonts w:ascii="仿宋" w:eastAsia="仿宋"/>
          <w:sz w:val="24"/>
          <w:szCs w:val="24"/>
        </w:rPr>
        <w:t>:42-44</w:t>
      </w:r>
    </w:p>
    <w:p w:rsidR="007C53D4" w:rsidRPr="00B35A99" w:rsidRDefault="007C53D4" w:rsidP="00905FEA">
      <w:pPr>
        <w:pStyle w:val="a5"/>
        <w:spacing w:line="360" w:lineRule="auto"/>
        <w:ind w:left="600" w:hangingChars="250" w:hanging="600"/>
        <w:rPr>
          <w:rFonts w:ascii="仿宋" w:eastAsia="仿宋"/>
          <w:sz w:val="24"/>
          <w:szCs w:val="24"/>
        </w:rPr>
      </w:pPr>
      <w:r w:rsidRPr="00B35A99">
        <w:rPr>
          <w:rFonts w:ascii="仿宋" w:eastAsia="仿宋" w:hint="eastAsia"/>
          <w:sz w:val="24"/>
          <w:szCs w:val="24"/>
        </w:rPr>
        <w:t>〔</w:t>
      </w:r>
      <w:r w:rsidRPr="00B35A99">
        <w:rPr>
          <w:rFonts w:ascii="仿宋" w:eastAsia="仿宋"/>
          <w:sz w:val="24"/>
          <w:szCs w:val="24"/>
        </w:rPr>
        <w:t>20</w:t>
      </w:r>
      <w:r w:rsidRPr="00B35A99">
        <w:rPr>
          <w:rFonts w:ascii="仿宋" w:eastAsia="仿宋" w:hint="eastAsia"/>
          <w:sz w:val="24"/>
          <w:szCs w:val="24"/>
        </w:rPr>
        <w:t>〕</w:t>
      </w:r>
      <w:r w:rsidRPr="00B35A99">
        <w:rPr>
          <w:rFonts w:ascii="仿宋" w:eastAsia="仿宋"/>
          <w:sz w:val="24"/>
          <w:szCs w:val="24"/>
        </w:rPr>
        <w:t xml:space="preserve">NAGHARA </w:t>
      </w:r>
      <w:proofErr w:type="spellStart"/>
      <w:r w:rsidRPr="00B35A99">
        <w:rPr>
          <w:rFonts w:ascii="仿宋" w:eastAsia="仿宋"/>
          <w:sz w:val="24"/>
          <w:szCs w:val="24"/>
        </w:rPr>
        <w:t>H.Process</w:t>
      </w:r>
      <w:proofErr w:type="spellEnd"/>
      <w:r w:rsidRPr="00B35A99">
        <w:rPr>
          <w:rFonts w:ascii="仿宋" w:eastAsia="仿宋"/>
          <w:sz w:val="24"/>
          <w:szCs w:val="24"/>
        </w:rPr>
        <w:t xml:space="preserve"> for the catalytic preparation of </w:t>
      </w:r>
      <w:proofErr w:type="spellStart"/>
      <w:r w:rsidRPr="00B35A99">
        <w:rPr>
          <w:rFonts w:ascii="仿宋" w:eastAsia="仿宋"/>
          <w:sz w:val="24"/>
          <w:szCs w:val="24"/>
        </w:rPr>
        <w:t>cycloolefine</w:t>
      </w:r>
      <w:proofErr w:type="spellEnd"/>
      <w:r w:rsidRPr="00B35A99">
        <w:rPr>
          <w:rFonts w:ascii="仿宋" w:eastAsia="仿宋"/>
          <w:sz w:val="24"/>
          <w:szCs w:val="24"/>
        </w:rPr>
        <w:t xml:space="preserve"> </w:t>
      </w:r>
      <w:proofErr w:type="spellStart"/>
      <w:r w:rsidRPr="00B35A99">
        <w:rPr>
          <w:rFonts w:ascii="仿宋" w:eastAsia="仿宋"/>
          <w:sz w:val="24"/>
          <w:szCs w:val="24"/>
        </w:rPr>
        <w:t>frommono</w:t>
      </w:r>
      <w:proofErr w:type="spellEnd"/>
      <w:r w:rsidRPr="00B35A99">
        <w:rPr>
          <w:rFonts w:ascii="仿宋" w:eastAsia="仿宋"/>
          <w:sz w:val="24"/>
          <w:szCs w:val="24"/>
        </w:rPr>
        <w:t xml:space="preserve">-cyclic aromatic </w:t>
      </w:r>
      <w:proofErr w:type="spellStart"/>
      <w:r w:rsidRPr="00B35A99">
        <w:rPr>
          <w:rFonts w:ascii="仿宋" w:eastAsia="仿宋"/>
          <w:sz w:val="24"/>
          <w:szCs w:val="24"/>
        </w:rPr>
        <w:t>hydrocartion</w:t>
      </w:r>
      <w:proofErr w:type="spellEnd"/>
      <w:r w:rsidRPr="00B35A99">
        <w:rPr>
          <w:rFonts w:ascii="仿宋" w:eastAsia="仿宋" w:hint="eastAsia"/>
          <w:sz w:val="24"/>
          <w:szCs w:val="24"/>
        </w:rPr>
        <w:t>〔</w:t>
      </w:r>
      <w:r w:rsidRPr="00B35A99">
        <w:rPr>
          <w:rFonts w:ascii="仿宋" w:eastAsia="仿宋"/>
          <w:sz w:val="24"/>
          <w:szCs w:val="24"/>
        </w:rPr>
        <w:t>P</w:t>
      </w:r>
      <w:r w:rsidRPr="00B35A99">
        <w:rPr>
          <w:rFonts w:ascii="仿宋" w:eastAsia="仿宋" w:hint="eastAsia"/>
          <w:sz w:val="24"/>
          <w:szCs w:val="24"/>
        </w:rPr>
        <w:t>〕</w:t>
      </w:r>
      <w:r w:rsidRPr="00B35A99">
        <w:rPr>
          <w:rFonts w:ascii="仿宋" w:eastAsia="仿宋"/>
          <w:sz w:val="24"/>
          <w:szCs w:val="24"/>
        </w:rPr>
        <w:t>.JP Patent</w:t>
      </w:r>
      <w:proofErr w:type="gramStart"/>
      <w:r w:rsidRPr="00B35A99">
        <w:rPr>
          <w:rFonts w:ascii="仿宋" w:eastAsia="仿宋"/>
          <w:sz w:val="24"/>
          <w:szCs w:val="24"/>
        </w:rPr>
        <w:t>;6388139,1988</w:t>
      </w:r>
      <w:proofErr w:type="gramEnd"/>
      <w:r w:rsidRPr="00B35A99">
        <w:rPr>
          <w:rFonts w:ascii="仿宋" w:eastAsia="仿宋"/>
          <w:sz w:val="24"/>
          <w:szCs w:val="24"/>
        </w:rPr>
        <w:t xml:space="preserve">-05-11. </w:t>
      </w:r>
    </w:p>
    <w:p w:rsidR="007C53D4" w:rsidRPr="00B35A99" w:rsidRDefault="007C53D4" w:rsidP="00905FEA">
      <w:pPr>
        <w:pStyle w:val="a5"/>
        <w:spacing w:line="360" w:lineRule="auto"/>
        <w:ind w:left="600" w:hangingChars="250" w:hanging="600"/>
        <w:rPr>
          <w:rFonts w:ascii="仿宋" w:eastAsia="仿宋"/>
          <w:sz w:val="24"/>
          <w:szCs w:val="24"/>
        </w:rPr>
      </w:pPr>
      <w:r w:rsidRPr="00B35A99">
        <w:rPr>
          <w:rFonts w:ascii="仿宋" w:eastAsia="仿宋" w:hint="eastAsia"/>
          <w:sz w:val="24"/>
          <w:szCs w:val="24"/>
        </w:rPr>
        <w:t>〔</w:t>
      </w:r>
      <w:r w:rsidRPr="00B35A99">
        <w:rPr>
          <w:rFonts w:ascii="仿宋" w:eastAsia="仿宋"/>
          <w:sz w:val="24"/>
          <w:szCs w:val="24"/>
        </w:rPr>
        <w:t>21</w:t>
      </w:r>
      <w:r w:rsidRPr="00B35A99">
        <w:rPr>
          <w:rFonts w:ascii="仿宋" w:eastAsia="仿宋" w:hint="eastAsia"/>
          <w:sz w:val="24"/>
          <w:szCs w:val="24"/>
        </w:rPr>
        <w:t>〕</w:t>
      </w:r>
      <w:r w:rsidRPr="00B35A99">
        <w:rPr>
          <w:rFonts w:ascii="仿宋" w:eastAsia="仿宋"/>
          <w:sz w:val="24"/>
          <w:szCs w:val="24"/>
        </w:rPr>
        <w:t xml:space="preserve">YAMASHITA </w:t>
      </w:r>
      <w:proofErr w:type="spellStart"/>
      <w:r w:rsidRPr="00B35A99">
        <w:rPr>
          <w:rFonts w:ascii="仿宋" w:eastAsia="仿宋"/>
          <w:sz w:val="24"/>
          <w:szCs w:val="24"/>
        </w:rPr>
        <w:t>K.Method</w:t>
      </w:r>
      <w:proofErr w:type="spellEnd"/>
      <w:r w:rsidRPr="00B35A99">
        <w:rPr>
          <w:rFonts w:ascii="仿宋" w:eastAsia="仿宋"/>
          <w:sz w:val="24"/>
          <w:szCs w:val="24"/>
        </w:rPr>
        <w:t xml:space="preserve"> for partial </w:t>
      </w:r>
      <w:proofErr w:type="spellStart"/>
      <w:r w:rsidRPr="00B35A99">
        <w:rPr>
          <w:rFonts w:ascii="仿宋" w:eastAsia="仿宋"/>
          <w:sz w:val="24"/>
          <w:szCs w:val="24"/>
        </w:rPr>
        <w:t>hydrogenting</w:t>
      </w:r>
      <w:proofErr w:type="spellEnd"/>
      <w:r w:rsidRPr="00B35A99">
        <w:rPr>
          <w:rFonts w:ascii="仿宋" w:eastAsia="仿宋"/>
          <w:sz w:val="24"/>
          <w:szCs w:val="24"/>
        </w:rPr>
        <w:t xml:space="preserve"> a monocyclic aromatic </w:t>
      </w:r>
      <w:proofErr w:type="spellStart"/>
      <w:r w:rsidRPr="00B35A99">
        <w:rPr>
          <w:rFonts w:ascii="仿宋" w:eastAsia="仿宋"/>
          <w:sz w:val="24"/>
          <w:szCs w:val="24"/>
        </w:rPr>
        <w:t>hydrocarbon,ruthenium</w:t>
      </w:r>
      <w:proofErr w:type="spellEnd"/>
      <w:r w:rsidRPr="00B35A99">
        <w:rPr>
          <w:rFonts w:ascii="仿宋" w:eastAsia="仿宋"/>
          <w:sz w:val="24"/>
          <w:szCs w:val="24"/>
        </w:rPr>
        <w:t xml:space="preserve"> catalyzed partial hydrogenation of benzene to </w:t>
      </w:r>
      <w:proofErr w:type="spellStart"/>
      <w:r w:rsidRPr="00B35A99">
        <w:rPr>
          <w:rFonts w:ascii="仿宋" w:eastAsia="仿宋"/>
          <w:sz w:val="24"/>
          <w:szCs w:val="24"/>
        </w:rPr>
        <w:lastRenderedPageBreak/>
        <w:t>cyclohexene</w:t>
      </w:r>
      <w:proofErr w:type="spellEnd"/>
      <w:r w:rsidRPr="00B35A99">
        <w:rPr>
          <w:rFonts w:ascii="仿宋" w:eastAsia="仿宋" w:hint="eastAsia"/>
          <w:sz w:val="24"/>
          <w:szCs w:val="24"/>
        </w:rPr>
        <w:t>〔</w:t>
      </w:r>
      <w:r w:rsidRPr="00B35A99">
        <w:rPr>
          <w:rFonts w:ascii="仿宋" w:eastAsia="仿宋"/>
          <w:sz w:val="24"/>
          <w:szCs w:val="24"/>
        </w:rPr>
        <w:t>P</w:t>
      </w:r>
      <w:r w:rsidRPr="00B35A99">
        <w:rPr>
          <w:rFonts w:ascii="仿宋" w:eastAsia="仿宋" w:hint="eastAsia"/>
          <w:sz w:val="24"/>
          <w:szCs w:val="24"/>
        </w:rPr>
        <w:t>〕</w:t>
      </w:r>
      <w:r w:rsidRPr="00B35A99">
        <w:rPr>
          <w:rFonts w:ascii="仿宋" w:eastAsia="仿宋"/>
          <w:sz w:val="24"/>
          <w:szCs w:val="24"/>
        </w:rPr>
        <w:t>.EP Patent</w:t>
      </w:r>
      <w:proofErr w:type="gramStart"/>
      <w:r w:rsidRPr="00B35A99">
        <w:rPr>
          <w:rFonts w:ascii="仿宋" w:eastAsia="仿宋"/>
          <w:sz w:val="24"/>
          <w:szCs w:val="24"/>
        </w:rPr>
        <w:t>:552809,1993</w:t>
      </w:r>
      <w:proofErr w:type="gramEnd"/>
      <w:r w:rsidRPr="00B35A99">
        <w:rPr>
          <w:rFonts w:ascii="仿宋" w:eastAsia="仿宋"/>
          <w:sz w:val="24"/>
          <w:szCs w:val="24"/>
        </w:rPr>
        <w:t>-04-10.</w:t>
      </w:r>
    </w:p>
    <w:p w:rsidR="007C53D4" w:rsidRPr="00B35A99" w:rsidRDefault="007C53D4" w:rsidP="00905FEA">
      <w:pPr>
        <w:pStyle w:val="a5"/>
        <w:spacing w:line="360" w:lineRule="auto"/>
        <w:ind w:left="600" w:hangingChars="250" w:hanging="600"/>
        <w:rPr>
          <w:rFonts w:ascii="仿宋" w:eastAsia="仿宋"/>
          <w:sz w:val="24"/>
          <w:szCs w:val="24"/>
        </w:rPr>
      </w:pPr>
      <w:r w:rsidRPr="00B35A99">
        <w:rPr>
          <w:rFonts w:ascii="仿宋" w:eastAsia="仿宋" w:hint="eastAsia"/>
          <w:sz w:val="24"/>
          <w:szCs w:val="24"/>
        </w:rPr>
        <w:t>〔</w:t>
      </w:r>
      <w:r w:rsidRPr="00B35A99">
        <w:rPr>
          <w:rFonts w:ascii="仿宋" w:eastAsia="仿宋"/>
          <w:sz w:val="24"/>
          <w:szCs w:val="24"/>
        </w:rPr>
        <w:t>22</w:t>
      </w:r>
      <w:r w:rsidRPr="00B35A99">
        <w:rPr>
          <w:rFonts w:ascii="仿宋" w:eastAsia="仿宋" w:hint="eastAsia"/>
          <w:sz w:val="24"/>
          <w:szCs w:val="24"/>
        </w:rPr>
        <w:t>〕</w:t>
      </w:r>
      <w:r w:rsidRPr="00B35A99">
        <w:rPr>
          <w:rFonts w:ascii="仿宋" w:eastAsia="仿宋"/>
          <w:sz w:val="24"/>
          <w:szCs w:val="24"/>
        </w:rPr>
        <w:t xml:space="preserve">FICHER </w:t>
      </w:r>
      <w:proofErr w:type="spellStart"/>
      <w:r w:rsidRPr="00B35A99">
        <w:rPr>
          <w:rFonts w:ascii="仿宋" w:eastAsia="仿宋"/>
          <w:sz w:val="24"/>
          <w:szCs w:val="24"/>
        </w:rPr>
        <w:t>R.Process</w:t>
      </w:r>
      <w:proofErr w:type="spellEnd"/>
      <w:r w:rsidRPr="00B35A99">
        <w:rPr>
          <w:rFonts w:ascii="仿宋" w:eastAsia="仿宋"/>
          <w:sz w:val="24"/>
          <w:szCs w:val="24"/>
        </w:rPr>
        <w:t xml:space="preserve"> for preparing </w:t>
      </w:r>
      <w:proofErr w:type="spellStart"/>
      <w:r w:rsidRPr="00B35A99">
        <w:rPr>
          <w:rFonts w:ascii="仿宋" w:eastAsia="仿宋"/>
          <w:sz w:val="24"/>
          <w:szCs w:val="24"/>
        </w:rPr>
        <w:t>cyclohexene</w:t>
      </w:r>
      <w:proofErr w:type="spellEnd"/>
      <w:r w:rsidRPr="00B35A99">
        <w:rPr>
          <w:rFonts w:ascii="仿宋" w:eastAsia="仿宋"/>
          <w:sz w:val="24"/>
          <w:szCs w:val="24"/>
        </w:rPr>
        <w:t xml:space="preserve"> by partial hydrogenation of benzene</w:t>
      </w:r>
      <w:r w:rsidRPr="00B35A99">
        <w:rPr>
          <w:rFonts w:ascii="仿宋" w:eastAsia="仿宋" w:hint="eastAsia"/>
          <w:sz w:val="24"/>
          <w:szCs w:val="24"/>
        </w:rPr>
        <w:t>〔</w:t>
      </w:r>
      <w:r w:rsidRPr="00B35A99">
        <w:rPr>
          <w:rFonts w:ascii="仿宋" w:eastAsia="仿宋"/>
          <w:sz w:val="24"/>
          <w:szCs w:val="24"/>
        </w:rPr>
        <w:t>P</w:t>
      </w:r>
      <w:r w:rsidRPr="00B35A99">
        <w:rPr>
          <w:rFonts w:ascii="仿宋" w:eastAsia="仿宋" w:hint="eastAsia"/>
          <w:sz w:val="24"/>
          <w:szCs w:val="24"/>
        </w:rPr>
        <w:t>〕</w:t>
      </w:r>
      <w:r w:rsidRPr="00B35A99">
        <w:rPr>
          <w:rFonts w:ascii="仿宋" w:eastAsia="仿宋"/>
          <w:sz w:val="24"/>
          <w:szCs w:val="24"/>
        </w:rPr>
        <w:t>.EP Patent</w:t>
      </w:r>
      <w:proofErr w:type="gramStart"/>
      <w:r w:rsidRPr="00B35A99">
        <w:rPr>
          <w:rFonts w:ascii="仿宋" w:eastAsia="仿宋"/>
          <w:sz w:val="24"/>
          <w:szCs w:val="24"/>
        </w:rPr>
        <w:t>:55476,1992</w:t>
      </w:r>
      <w:proofErr w:type="gramEnd"/>
      <w:r w:rsidRPr="00B35A99">
        <w:rPr>
          <w:rFonts w:ascii="仿宋" w:eastAsia="仿宋"/>
          <w:sz w:val="24"/>
          <w:szCs w:val="24"/>
        </w:rPr>
        <w:t xml:space="preserve">-11-12. </w:t>
      </w:r>
    </w:p>
    <w:p w:rsidR="007C53D4" w:rsidRPr="00B35A99" w:rsidRDefault="007C53D4" w:rsidP="00905FEA">
      <w:pPr>
        <w:pStyle w:val="a5"/>
        <w:spacing w:line="360" w:lineRule="auto"/>
        <w:ind w:left="600" w:hangingChars="250" w:hanging="600"/>
        <w:rPr>
          <w:rFonts w:ascii="仿宋" w:eastAsia="仿宋"/>
          <w:sz w:val="24"/>
          <w:szCs w:val="24"/>
        </w:rPr>
      </w:pPr>
      <w:r w:rsidRPr="00B35A99">
        <w:rPr>
          <w:rFonts w:ascii="仿宋" w:eastAsia="仿宋" w:hint="eastAsia"/>
          <w:sz w:val="24"/>
          <w:szCs w:val="24"/>
        </w:rPr>
        <w:t>〔</w:t>
      </w:r>
      <w:r w:rsidRPr="00B35A99">
        <w:rPr>
          <w:rFonts w:ascii="仿宋" w:eastAsia="仿宋"/>
          <w:sz w:val="24"/>
          <w:szCs w:val="24"/>
        </w:rPr>
        <w:t>23</w:t>
      </w:r>
      <w:r w:rsidRPr="00B35A99">
        <w:rPr>
          <w:rFonts w:ascii="仿宋" w:eastAsia="仿宋" w:hint="eastAsia"/>
          <w:sz w:val="24"/>
          <w:szCs w:val="24"/>
        </w:rPr>
        <w:t>〕</w:t>
      </w:r>
      <w:r w:rsidRPr="00B35A99">
        <w:rPr>
          <w:rFonts w:ascii="仿宋" w:eastAsia="仿宋"/>
          <w:sz w:val="24"/>
          <w:szCs w:val="24"/>
        </w:rPr>
        <w:t xml:space="preserve">FUKUHARA </w:t>
      </w:r>
      <w:proofErr w:type="spellStart"/>
      <w:r w:rsidRPr="00B35A99">
        <w:rPr>
          <w:rFonts w:ascii="仿宋" w:eastAsia="仿宋"/>
          <w:sz w:val="24"/>
          <w:szCs w:val="24"/>
        </w:rPr>
        <w:t>H.Preparation</w:t>
      </w:r>
      <w:proofErr w:type="spellEnd"/>
      <w:r w:rsidRPr="00B35A99">
        <w:rPr>
          <w:rFonts w:ascii="仿宋" w:eastAsia="仿宋"/>
          <w:sz w:val="24"/>
          <w:szCs w:val="24"/>
        </w:rPr>
        <w:t xml:space="preserve"> catalyst</w:t>
      </w:r>
      <w:r w:rsidRPr="00B35A99">
        <w:rPr>
          <w:rFonts w:ascii="仿宋" w:eastAsia="仿宋" w:hint="eastAsia"/>
          <w:sz w:val="24"/>
          <w:szCs w:val="24"/>
        </w:rPr>
        <w:t>〔</w:t>
      </w:r>
      <w:r w:rsidRPr="00B35A99">
        <w:rPr>
          <w:rFonts w:ascii="仿宋" w:eastAsia="仿宋"/>
          <w:sz w:val="24"/>
          <w:szCs w:val="24"/>
        </w:rPr>
        <w:t>P</w:t>
      </w:r>
      <w:r w:rsidRPr="00B35A99">
        <w:rPr>
          <w:rFonts w:ascii="仿宋" w:eastAsia="仿宋" w:hint="eastAsia"/>
          <w:sz w:val="24"/>
          <w:szCs w:val="24"/>
        </w:rPr>
        <w:t>〕</w:t>
      </w:r>
      <w:r w:rsidRPr="00B35A99">
        <w:rPr>
          <w:rFonts w:ascii="仿宋" w:eastAsia="仿宋"/>
          <w:sz w:val="24"/>
          <w:szCs w:val="24"/>
        </w:rPr>
        <w:t>.JP Patent</w:t>
      </w:r>
      <w:proofErr w:type="gramStart"/>
      <w:r w:rsidRPr="00B35A99">
        <w:rPr>
          <w:rFonts w:ascii="仿宋" w:eastAsia="仿宋"/>
          <w:sz w:val="24"/>
          <w:szCs w:val="24"/>
        </w:rPr>
        <w:t>:02104536</w:t>
      </w:r>
      <w:proofErr w:type="gramEnd"/>
      <w:r w:rsidRPr="00B35A99">
        <w:rPr>
          <w:rFonts w:ascii="仿宋" w:eastAsia="仿宋"/>
          <w:sz w:val="24"/>
          <w:szCs w:val="24"/>
        </w:rPr>
        <w:t xml:space="preserve"> 1990-02-13. </w:t>
      </w:r>
    </w:p>
    <w:p w:rsidR="007C53D4" w:rsidRPr="00B35A99" w:rsidRDefault="007C53D4" w:rsidP="00905FEA">
      <w:pPr>
        <w:pStyle w:val="a5"/>
        <w:spacing w:line="360" w:lineRule="auto"/>
        <w:ind w:left="600" w:hangingChars="250" w:hanging="600"/>
        <w:rPr>
          <w:rFonts w:ascii="仿宋" w:eastAsia="仿宋"/>
          <w:sz w:val="24"/>
          <w:szCs w:val="24"/>
        </w:rPr>
      </w:pPr>
      <w:r w:rsidRPr="00B35A99">
        <w:rPr>
          <w:rFonts w:ascii="仿宋" w:eastAsia="仿宋" w:hint="eastAsia"/>
          <w:sz w:val="24"/>
          <w:szCs w:val="24"/>
        </w:rPr>
        <w:t>〔</w:t>
      </w:r>
      <w:r w:rsidRPr="00B35A99">
        <w:rPr>
          <w:rFonts w:ascii="仿宋" w:eastAsia="仿宋"/>
          <w:sz w:val="24"/>
          <w:szCs w:val="24"/>
        </w:rPr>
        <w:t>24</w:t>
      </w:r>
      <w:r w:rsidRPr="00B35A99">
        <w:rPr>
          <w:rFonts w:ascii="仿宋" w:eastAsia="仿宋" w:hint="eastAsia"/>
          <w:sz w:val="24"/>
          <w:szCs w:val="24"/>
        </w:rPr>
        <w:t>〕</w:t>
      </w:r>
      <w:r w:rsidRPr="00B35A99">
        <w:rPr>
          <w:rFonts w:ascii="仿宋" w:eastAsia="仿宋"/>
          <w:sz w:val="24"/>
          <w:szCs w:val="24"/>
        </w:rPr>
        <w:t xml:space="preserve">SOEDEM,VAN D </w:t>
      </w:r>
      <w:proofErr w:type="spellStart"/>
      <w:r w:rsidRPr="00B35A99">
        <w:rPr>
          <w:rFonts w:ascii="仿宋" w:eastAsia="仿宋"/>
          <w:sz w:val="24"/>
          <w:szCs w:val="24"/>
        </w:rPr>
        <w:t>S.The</w:t>
      </w:r>
      <w:proofErr w:type="spellEnd"/>
      <w:r w:rsidRPr="00B35A99">
        <w:rPr>
          <w:rFonts w:ascii="仿宋" w:eastAsia="仿宋"/>
          <w:sz w:val="24"/>
          <w:szCs w:val="24"/>
        </w:rPr>
        <w:t xml:space="preserve"> partial hydrogenation of benzene and </w:t>
      </w:r>
      <w:proofErr w:type="spellStart"/>
      <w:r w:rsidRPr="00B35A99">
        <w:rPr>
          <w:rFonts w:ascii="仿宋" w:eastAsia="仿宋"/>
          <w:sz w:val="24"/>
          <w:szCs w:val="24"/>
        </w:rPr>
        <w:t>oftoluene</w:t>
      </w:r>
      <w:proofErr w:type="spellEnd"/>
      <w:r w:rsidRPr="00B35A99">
        <w:rPr>
          <w:rFonts w:ascii="仿宋" w:eastAsia="仿宋"/>
          <w:sz w:val="24"/>
          <w:szCs w:val="24"/>
        </w:rPr>
        <w:t xml:space="preserve"> over </w:t>
      </w:r>
      <w:proofErr w:type="spellStart"/>
      <w:r w:rsidRPr="00B35A99">
        <w:rPr>
          <w:rFonts w:ascii="仿宋" w:eastAsia="仿宋"/>
          <w:sz w:val="24"/>
          <w:szCs w:val="24"/>
        </w:rPr>
        <w:t>rutheniumcatalysts</w:t>
      </w:r>
      <w:proofErr w:type="spellEnd"/>
      <w:r w:rsidRPr="00B35A99">
        <w:rPr>
          <w:rFonts w:ascii="仿宋" w:eastAsia="仿宋"/>
          <w:sz w:val="24"/>
          <w:szCs w:val="24"/>
        </w:rPr>
        <w:t xml:space="preserve">-the effect of salts addition on the selectivity to </w:t>
      </w:r>
      <w:r w:rsidRPr="00B35A99">
        <w:rPr>
          <w:rFonts w:ascii="仿宋" w:eastAsia="仿宋" w:hint="eastAsia"/>
          <w:sz w:val="24"/>
          <w:szCs w:val="24"/>
        </w:rPr>
        <w:t>（</w:t>
      </w:r>
      <w:proofErr w:type="spellStart"/>
      <w:r w:rsidRPr="00B35A99">
        <w:rPr>
          <w:rFonts w:ascii="仿宋" w:eastAsia="仿宋"/>
          <w:sz w:val="24"/>
          <w:szCs w:val="24"/>
        </w:rPr>
        <w:t>methl</w:t>
      </w:r>
      <w:proofErr w:type="spellEnd"/>
      <w:r w:rsidRPr="00B35A99">
        <w:rPr>
          <w:rFonts w:ascii="仿宋" w:eastAsia="仿宋"/>
          <w:sz w:val="24"/>
          <w:szCs w:val="24"/>
        </w:rPr>
        <w:t>-</w:t>
      </w:r>
      <w:r w:rsidRPr="00B35A99">
        <w:rPr>
          <w:rFonts w:ascii="仿宋" w:eastAsia="仿宋" w:hint="eastAsia"/>
          <w:sz w:val="24"/>
          <w:szCs w:val="24"/>
        </w:rPr>
        <w:t>）</w:t>
      </w:r>
      <w:proofErr w:type="spellStart"/>
      <w:r w:rsidRPr="00B35A99">
        <w:rPr>
          <w:rFonts w:ascii="仿宋" w:eastAsia="仿宋"/>
          <w:sz w:val="24"/>
          <w:szCs w:val="24"/>
        </w:rPr>
        <w:t>cyclobenzenes</w:t>
      </w:r>
      <w:proofErr w:type="spellEnd"/>
      <w:r w:rsidRPr="00B35A99">
        <w:rPr>
          <w:rFonts w:ascii="仿宋" w:eastAsia="仿宋" w:hint="eastAsia"/>
          <w:sz w:val="24"/>
          <w:szCs w:val="24"/>
        </w:rPr>
        <w:t>〔</w:t>
      </w:r>
      <w:r w:rsidRPr="00B35A99">
        <w:rPr>
          <w:rFonts w:ascii="仿宋" w:eastAsia="仿宋"/>
          <w:sz w:val="24"/>
          <w:szCs w:val="24"/>
        </w:rPr>
        <w:t>J</w:t>
      </w:r>
      <w:r w:rsidRPr="00B35A99">
        <w:rPr>
          <w:rFonts w:ascii="仿宋" w:eastAsia="仿宋" w:hint="eastAsia"/>
          <w:sz w:val="24"/>
          <w:szCs w:val="24"/>
        </w:rPr>
        <w:t>〕</w:t>
      </w:r>
      <w:r w:rsidRPr="00B35A99">
        <w:rPr>
          <w:rFonts w:ascii="仿宋" w:eastAsia="仿宋"/>
          <w:sz w:val="24"/>
          <w:szCs w:val="24"/>
        </w:rPr>
        <w:t>.StudSurfSciCatal</w:t>
      </w:r>
      <w:proofErr w:type="gramStart"/>
      <w:r w:rsidRPr="00B35A99">
        <w:rPr>
          <w:rFonts w:ascii="仿宋" w:eastAsia="仿宋"/>
          <w:sz w:val="24"/>
          <w:szCs w:val="24"/>
        </w:rPr>
        <w:t>,1993,78:345</w:t>
      </w:r>
      <w:proofErr w:type="gramEnd"/>
      <w:r w:rsidRPr="00B35A99">
        <w:rPr>
          <w:rFonts w:ascii="仿宋" w:eastAsia="仿宋"/>
          <w:sz w:val="24"/>
          <w:szCs w:val="24"/>
        </w:rPr>
        <w:t>-352.</w:t>
      </w:r>
    </w:p>
    <w:p w:rsidR="007C53D4" w:rsidRPr="00B35A99" w:rsidRDefault="007C53D4" w:rsidP="00905FEA">
      <w:pPr>
        <w:pStyle w:val="a5"/>
        <w:spacing w:line="360" w:lineRule="auto"/>
        <w:ind w:left="600" w:hangingChars="250" w:hanging="600"/>
        <w:rPr>
          <w:rFonts w:ascii="仿宋" w:eastAsia="仿宋"/>
          <w:sz w:val="24"/>
          <w:szCs w:val="24"/>
        </w:rPr>
      </w:pPr>
      <w:r w:rsidRPr="00B35A99">
        <w:rPr>
          <w:rFonts w:ascii="仿宋" w:eastAsia="仿宋" w:hint="eastAsia"/>
          <w:sz w:val="24"/>
          <w:szCs w:val="24"/>
        </w:rPr>
        <w:t>〔</w:t>
      </w:r>
      <w:r w:rsidRPr="00B35A99">
        <w:rPr>
          <w:rFonts w:ascii="仿宋" w:eastAsia="仿宋"/>
          <w:sz w:val="24"/>
          <w:szCs w:val="24"/>
        </w:rPr>
        <w:t>25</w:t>
      </w:r>
      <w:r w:rsidRPr="00B35A99">
        <w:rPr>
          <w:rFonts w:ascii="仿宋" w:eastAsia="仿宋" w:hint="eastAsia"/>
          <w:sz w:val="24"/>
          <w:szCs w:val="24"/>
        </w:rPr>
        <w:t>〕</w:t>
      </w:r>
      <w:proofErr w:type="gramStart"/>
      <w:r w:rsidRPr="00B35A99">
        <w:rPr>
          <w:rFonts w:ascii="仿宋" w:eastAsia="仿宋" w:hint="eastAsia"/>
          <w:sz w:val="24"/>
          <w:szCs w:val="24"/>
        </w:rPr>
        <w:t>唐占忠</w:t>
      </w:r>
      <w:proofErr w:type="gramEnd"/>
      <w:r w:rsidRPr="00B35A99">
        <w:rPr>
          <w:rFonts w:ascii="仿宋" w:eastAsia="仿宋"/>
          <w:sz w:val="24"/>
          <w:szCs w:val="24"/>
        </w:rPr>
        <w:t>.</w:t>
      </w:r>
      <w:r w:rsidRPr="00B35A99">
        <w:rPr>
          <w:rFonts w:ascii="仿宋" w:eastAsia="仿宋" w:hint="eastAsia"/>
          <w:sz w:val="24"/>
          <w:szCs w:val="24"/>
        </w:rPr>
        <w:t>苯加氢制环己烯</w:t>
      </w:r>
      <w:proofErr w:type="gramStart"/>
      <w:r w:rsidRPr="00B35A99">
        <w:rPr>
          <w:rFonts w:ascii="仿宋" w:eastAsia="仿宋" w:hint="eastAsia"/>
          <w:sz w:val="24"/>
          <w:szCs w:val="24"/>
        </w:rPr>
        <w:t>的钌系催化剂</w:t>
      </w:r>
      <w:proofErr w:type="gramEnd"/>
      <w:r w:rsidRPr="00B35A99">
        <w:rPr>
          <w:rFonts w:ascii="仿宋" w:eastAsia="仿宋" w:hint="eastAsia"/>
          <w:sz w:val="24"/>
          <w:szCs w:val="24"/>
        </w:rPr>
        <w:t>开发进展</w:t>
      </w:r>
      <w:r w:rsidRPr="00B35A99">
        <w:rPr>
          <w:rFonts w:ascii="仿宋" w:eastAsia="仿宋"/>
          <w:sz w:val="24"/>
          <w:szCs w:val="24"/>
        </w:rPr>
        <w:t>[J].</w:t>
      </w:r>
      <w:r w:rsidRPr="00B35A99">
        <w:rPr>
          <w:rFonts w:ascii="仿宋" w:eastAsia="仿宋" w:hint="eastAsia"/>
          <w:sz w:val="24"/>
          <w:szCs w:val="24"/>
        </w:rPr>
        <w:t>精细石油化工，</w:t>
      </w:r>
      <w:r w:rsidRPr="00B35A99">
        <w:rPr>
          <w:rFonts w:ascii="仿宋" w:eastAsia="仿宋"/>
          <w:sz w:val="24"/>
          <w:szCs w:val="24"/>
        </w:rPr>
        <w:t>1996</w:t>
      </w:r>
      <w:r w:rsidRPr="00B35A99">
        <w:rPr>
          <w:rFonts w:ascii="仿宋" w:eastAsia="仿宋" w:hint="eastAsia"/>
          <w:sz w:val="24"/>
          <w:szCs w:val="24"/>
        </w:rPr>
        <w:t>（</w:t>
      </w:r>
      <w:r w:rsidRPr="00B35A99">
        <w:rPr>
          <w:rFonts w:ascii="仿宋" w:eastAsia="仿宋"/>
          <w:sz w:val="24"/>
          <w:szCs w:val="24"/>
        </w:rPr>
        <w:t>1</w:t>
      </w:r>
      <w:r w:rsidRPr="00B35A99">
        <w:rPr>
          <w:rFonts w:ascii="仿宋" w:eastAsia="仿宋" w:hint="eastAsia"/>
          <w:sz w:val="24"/>
          <w:szCs w:val="24"/>
        </w:rPr>
        <w:t>）：</w:t>
      </w:r>
      <w:proofErr w:type="gramStart"/>
      <w:r w:rsidRPr="00B35A99">
        <w:rPr>
          <w:rFonts w:ascii="仿宋" w:eastAsia="仿宋"/>
          <w:sz w:val="24"/>
          <w:szCs w:val="24"/>
        </w:rPr>
        <w:t>1-4.</w:t>
      </w:r>
      <w:proofErr w:type="gramEnd"/>
    </w:p>
    <w:p w:rsidR="007C53D4" w:rsidRPr="00B35A99" w:rsidRDefault="007C53D4" w:rsidP="00905FEA">
      <w:pPr>
        <w:pStyle w:val="a5"/>
        <w:spacing w:line="360" w:lineRule="auto"/>
        <w:ind w:left="600" w:hangingChars="250" w:hanging="600"/>
        <w:rPr>
          <w:rFonts w:ascii="仿宋" w:eastAsia="仿宋"/>
          <w:sz w:val="24"/>
          <w:szCs w:val="24"/>
        </w:rPr>
      </w:pPr>
      <w:r w:rsidRPr="00B35A99">
        <w:rPr>
          <w:rFonts w:ascii="仿宋" w:eastAsia="仿宋" w:hint="eastAsia"/>
          <w:sz w:val="24"/>
          <w:szCs w:val="24"/>
        </w:rPr>
        <w:t>〔</w:t>
      </w:r>
      <w:r w:rsidRPr="00B35A99">
        <w:rPr>
          <w:rFonts w:ascii="仿宋" w:eastAsia="仿宋"/>
          <w:sz w:val="24"/>
          <w:szCs w:val="24"/>
        </w:rPr>
        <w:t>26</w:t>
      </w:r>
      <w:r w:rsidRPr="00B35A99">
        <w:rPr>
          <w:rFonts w:ascii="仿宋" w:eastAsia="仿宋" w:hint="eastAsia"/>
          <w:sz w:val="24"/>
          <w:szCs w:val="24"/>
        </w:rPr>
        <w:t>〕</w:t>
      </w:r>
      <w:r w:rsidRPr="00B35A99">
        <w:rPr>
          <w:rFonts w:ascii="仿宋" w:eastAsia="仿宋"/>
          <w:sz w:val="24"/>
          <w:szCs w:val="24"/>
        </w:rPr>
        <w:t xml:space="preserve">Sun H </w:t>
      </w:r>
      <w:proofErr w:type="spellStart"/>
      <w:r w:rsidRPr="00B35A99">
        <w:rPr>
          <w:rFonts w:ascii="仿宋" w:eastAsia="仿宋"/>
          <w:sz w:val="24"/>
          <w:szCs w:val="24"/>
        </w:rPr>
        <w:t>J,Pan</w:t>
      </w:r>
      <w:proofErr w:type="spellEnd"/>
      <w:r w:rsidRPr="00B35A99">
        <w:rPr>
          <w:rFonts w:ascii="仿宋" w:eastAsia="仿宋"/>
          <w:sz w:val="24"/>
          <w:szCs w:val="24"/>
        </w:rPr>
        <w:t xml:space="preserve"> Y </w:t>
      </w:r>
      <w:proofErr w:type="spellStart"/>
      <w:r w:rsidRPr="00B35A99">
        <w:rPr>
          <w:rFonts w:ascii="仿宋" w:eastAsia="仿宋"/>
          <w:sz w:val="24"/>
          <w:szCs w:val="24"/>
        </w:rPr>
        <w:t>J,Li</w:t>
      </w:r>
      <w:proofErr w:type="spellEnd"/>
      <w:r w:rsidRPr="00B35A99">
        <w:rPr>
          <w:rFonts w:ascii="仿宋" w:eastAsia="仿宋"/>
          <w:sz w:val="24"/>
          <w:szCs w:val="24"/>
        </w:rPr>
        <w:t xml:space="preserve"> S </w:t>
      </w:r>
      <w:proofErr w:type="spellStart"/>
      <w:r w:rsidRPr="00B35A99">
        <w:rPr>
          <w:rFonts w:ascii="仿宋" w:eastAsia="仿宋"/>
          <w:sz w:val="24"/>
          <w:szCs w:val="24"/>
        </w:rPr>
        <w:t>H,Zhang</w:t>
      </w:r>
      <w:proofErr w:type="spellEnd"/>
      <w:r w:rsidRPr="00B35A99">
        <w:rPr>
          <w:rFonts w:ascii="仿宋" w:eastAsia="仿宋"/>
          <w:sz w:val="24"/>
          <w:szCs w:val="24"/>
        </w:rPr>
        <w:t xml:space="preserve"> Y </w:t>
      </w:r>
      <w:proofErr w:type="spellStart"/>
      <w:r w:rsidRPr="00B35A99">
        <w:rPr>
          <w:rFonts w:ascii="仿宋" w:eastAsia="仿宋"/>
          <w:sz w:val="24"/>
          <w:szCs w:val="24"/>
        </w:rPr>
        <w:t>X,Dong</w:t>
      </w:r>
      <w:proofErr w:type="spellEnd"/>
      <w:r w:rsidRPr="00B35A99">
        <w:rPr>
          <w:rFonts w:ascii="仿宋" w:eastAsia="仿宋"/>
          <w:sz w:val="24"/>
          <w:szCs w:val="24"/>
        </w:rPr>
        <w:t xml:space="preserve"> Y </w:t>
      </w:r>
      <w:proofErr w:type="spellStart"/>
      <w:r w:rsidRPr="00B35A99">
        <w:rPr>
          <w:rFonts w:ascii="仿宋" w:eastAsia="仿宋"/>
          <w:sz w:val="24"/>
          <w:szCs w:val="24"/>
        </w:rPr>
        <w:t>Y,Liu</w:t>
      </w:r>
      <w:proofErr w:type="spellEnd"/>
      <w:r w:rsidRPr="00B35A99">
        <w:rPr>
          <w:rFonts w:ascii="仿宋" w:eastAsia="仿宋"/>
          <w:sz w:val="24"/>
          <w:szCs w:val="24"/>
        </w:rPr>
        <w:t xml:space="preserve"> Z </w:t>
      </w:r>
      <w:proofErr w:type="spellStart"/>
      <w:r w:rsidRPr="00B35A99">
        <w:rPr>
          <w:rFonts w:ascii="仿宋" w:eastAsia="仿宋"/>
          <w:sz w:val="24"/>
          <w:szCs w:val="24"/>
        </w:rPr>
        <w:t>Y.Selective</w:t>
      </w:r>
      <w:proofErr w:type="spellEnd"/>
      <w:r w:rsidRPr="00B35A99">
        <w:rPr>
          <w:rFonts w:ascii="仿宋" w:eastAsia="仿宋"/>
          <w:sz w:val="24"/>
          <w:szCs w:val="24"/>
        </w:rPr>
        <w:t xml:space="preserve"> hydrogenation of benzene to </w:t>
      </w:r>
      <w:proofErr w:type="spellStart"/>
      <w:r w:rsidRPr="00B35A99">
        <w:rPr>
          <w:rFonts w:ascii="仿宋" w:eastAsia="仿宋"/>
          <w:sz w:val="24"/>
          <w:szCs w:val="24"/>
        </w:rPr>
        <w:t>cyclohexene</w:t>
      </w:r>
      <w:proofErr w:type="spellEnd"/>
      <w:r w:rsidRPr="00B35A99">
        <w:rPr>
          <w:rFonts w:ascii="仿宋" w:eastAsia="仿宋"/>
          <w:sz w:val="24"/>
          <w:szCs w:val="24"/>
        </w:rPr>
        <w:t xml:space="preserve"> over </w:t>
      </w:r>
      <w:proofErr w:type="spellStart"/>
      <w:r w:rsidRPr="00B35A99">
        <w:rPr>
          <w:rFonts w:ascii="仿宋" w:eastAsia="仿宋"/>
          <w:sz w:val="24"/>
          <w:szCs w:val="24"/>
        </w:rPr>
        <w:t>Ce</w:t>
      </w:r>
      <w:proofErr w:type="spellEnd"/>
      <w:r w:rsidRPr="00B35A99">
        <w:rPr>
          <w:rFonts w:ascii="仿宋" w:eastAsia="仿宋"/>
          <w:sz w:val="24"/>
          <w:szCs w:val="24"/>
        </w:rPr>
        <w:t xml:space="preserve">-promoted </w:t>
      </w:r>
      <w:proofErr w:type="spellStart"/>
      <w:r w:rsidRPr="00B35A99">
        <w:rPr>
          <w:rFonts w:ascii="仿宋" w:eastAsia="仿宋"/>
          <w:sz w:val="24"/>
          <w:szCs w:val="24"/>
        </w:rPr>
        <w:t>Ru</w:t>
      </w:r>
      <w:proofErr w:type="spellEnd"/>
      <w:r w:rsidRPr="00B35A99">
        <w:rPr>
          <w:rFonts w:ascii="仿宋" w:eastAsia="仿宋"/>
          <w:sz w:val="24"/>
          <w:szCs w:val="24"/>
        </w:rPr>
        <w:t xml:space="preserve"> catalysts </w:t>
      </w:r>
      <w:r w:rsidRPr="00B35A99">
        <w:rPr>
          <w:rFonts w:ascii="仿宋" w:eastAsia="仿宋" w:hint="eastAsia"/>
          <w:sz w:val="24"/>
          <w:szCs w:val="24"/>
        </w:rPr>
        <w:t>〔</w:t>
      </w:r>
      <w:r w:rsidRPr="00B35A99">
        <w:rPr>
          <w:rFonts w:ascii="仿宋" w:eastAsia="仿宋"/>
          <w:sz w:val="24"/>
          <w:szCs w:val="24"/>
        </w:rPr>
        <w:t>J</w:t>
      </w:r>
      <w:r w:rsidRPr="00B35A99">
        <w:rPr>
          <w:rFonts w:ascii="仿宋" w:eastAsia="仿宋" w:hint="eastAsia"/>
          <w:sz w:val="24"/>
          <w:szCs w:val="24"/>
        </w:rPr>
        <w:t>〕</w:t>
      </w:r>
      <w:r w:rsidRPr="00B35A99">
        <w:rPr>
          <w:rFonts w:ascii="仿宋" w:eastAsia="仿宋"/>
          <w:sz w:val="24"/>
          <w:szCs w:val="24"/>
        </w:rPr>
        <w:t>.</w:t>
      </w:r>
      <w:r w:rsidRPr="00B35A99">
        <w:rPr>
          <w:rFonts w:ascii="仿宋" w:eastAsia="仿宋" w:hint="eastAsia"/>
          <w:sz w:val="24"/>
          <w:szCs w:val="24"/>
        </w:rPr>
        <w:t>能源化学（英文版），</w:t>
      </w:r>
      <w:r w:rsidRPr="00B35A99">
        <w:rPr>
          <w:rFonts w:ascii="仿宋" w:eastAsia="仿宋"/>
          <w:sz w:val="24"/>
          <w:szCs w:val="24"/>
        </w:rPr>
        <w:t>2013,22</w:t>
      </w:r>
      <w:r w:rsidRPr="00B35A99">
        <w:rPr>
          <w:rFonts w:ascii="仿宋" w:eastAsia="仿宋" w:hint="eastAsia"/>
          <w:sz w:val="24"/>
          <w:szCs w:val="24"/>
        </w:rPr>
        <w:t>（</w:t>
      </w:r>
      <w:r w:rsidRPr="00B35A99">
        <w:rPr>
          <w:rFonts w:ascii="仿宋" w:eastAsia="仿宋"/>
          <w:sz w:val="24"/>
          <w:szCs w:val="24"/>
        </w:rPr>
        <w:t>5</w:t>
      </w:r>
      <w:r w:rsidRPr="00B35A99">
        <w:rPr>
          <w:rFonts w:ascii="仿宋" w:eastAsia="仿宋" w:hint="eastAsia"/>
          <w:sz w:val="24"/>
          <w:szCs w:val="24"/>
        </w:rPr>
        <w:t>）</w:t>
      </w:r>
      <w:r w:rsidRPr="00B35A99">
        <w:rPr>
          <w:rFonts w:ascii="仿宋" w:eastAsia="仿宋"/>
          <w:sz w:val="24"/>
          <w:szCs w:val="24"/>
        </w:rPr>
        <w:t>:710-716</w:t>
      </w:r>
    </w:p>
    <w:p w:rsidR="007C53D4" w:rsidRPr="00B35A99" w:rsidRDefault="007C53D4" w:rsidP="00905FEA">
      <w:pPr>
        <w:pStyle w:val="a5"/>
        <w:spacing w:line="360" w:lineRule="auto"/>
        <w:ind w:left="600" w:hangingChars="250" w:hanging="600"/>
        <w:rPr>
          <w:rFonts w:ascii="仿宋" w:eastAsia="仿宋"/>
          <w:sz w:val="24"/>
          <w:szCs w:val="24"/>
        </w:rPr>
      </w:pPr>
      <w:r w:rsidRPr="00B35A99">
        <w:rPr>
          <w:rFonts w:ascii="仿宋" w:eastAsia="仿宋" w:hint="eastAsia"/>
          <w:sz w:val="24"/>
          <w:szCs w:val="24"/>
        </w:rPr>
        <w:t>〔</w:t>
      </w:r>
      <w:r w:rsidRPr="00B35A99">
        <w:rPr>
          <w:rFonts w:ascii="仿宋" w:eastAsia="仿宋"/>
          <w:sz w:val="24"/>
          <w:szCs w:val="24"/>
        </w:rPr>
        <w:t>27</w:t>
      </w:r>
      <w:r w:rsidRPr="00B35A99">
        <w:rPr>
          <w:rFonts w:ascii="仿宋" w:eastAsia="仿宋" w:hint="eastAsia"/>
          <w:sz w:val="24"/>
          <w:szCs w:val="24"/>
        </w:rPr>
        <w:t>〕</w:t>
      </w:r>
      <w:r w:rsidRPr="00B35A99">
        <w:rPr>
          <w:rFonts w:ascii="仿宋" w:eastAsia="仿宋"/>
          <w:sz w:val="24"/>
          <w:szCs w:val="24"/>
        </w:rPr>
        <w:t xml:space="preserve">Sun H </w:t>
      </w:r>
      <w:proofErr w:type="spellStart"/>
      <w:r w:rsidRPr="00B35A99">
        <w:rPr>
          <w:rFonts w:ascii="仿宋" w:eastAsia="仿宋"/>
          <w:sz w:val="24"/>
          <w:szCs w:val="24"/>
        </w:rPr>
        <w:t>J,Jiang</w:t>
      </w:r>
      <w:proofErr w:type="spellEnd"/>
      <w:r w:rsidRPr="00B35A99">
        <w:rPr>
          <w:rFonts w:ascii="仿宋" w:eastAsia="仿宋"/>
          <w:sz w:val="24"/>
          <w:szCs w:val="24"/>
        </w:rPr>
        <w:t xml:space="preserve"> H </w:t>
      </w:r>
      <w:proofErr w:type="spellStart"/>
      <w:r w:rsidRPr="00B35A99">
        <w:rPr>
          <w:rFonts w:ascii="仿宋" w:eastAsia="仿宋"/>
          <w:sz w:val="24"/>
          <w:szCs w:val="24"/>
        </w:rPr>
        <w:t>B,Li</w:t>
      </w:r>
      <w:proofErr w:type="spellEnd"/>
      <w:r w:rsidRPr="00B35A99">
        <w:rPr>
          <w:rFonts w:ascii="仿宋" w:eastAsia="仿宋"/>
          <w:sz w:val="24"/>
          <w:szCs w:val="24"/>
        </w:rPr>
        <w:t xml:space="preserve"> S </w:t>
      </w:r>
      <w:proofErr w:type="spellStart"/>
      <w:r w:rsidRPr="00B35A99">
        <w:rPr>
          <w:rFonts w:ascii="仿宋" w:eastAsia="仿宋"/>
          <w:sz w:val="24"/>
          <w:szCs w:val="24"/>
        </w:rPr>
        <w:t>H,Wang</w:t>
      </w:r>
      <w:proofErr w:type="spellEnd"/>
      <w:r w:rsidRPr="00B35A99">
        <w:rPr>
          <w:rFonts w:ascii="仿宋" w:eastAsia="仿宋"/>
          <w:sz w:val="24"/>
          <w:szCs w:val="24"/>
        </w:rPr>
        <w:t xml:space="preserve"> H </w:t>
      </w:r>
      <w:proofErr w:type="spellStart"/>
      <w:r w:rsidRPr="00B35A99">
        <w:rPr>
          <w:rFonts w:ascii="仿宋" w:eastAsia="仿宋"/>
          <w:sz w:val="24"/>
          <w:szCs w:val="24"/>
        </w:rPr>
        <w:t>X,Pan</w:t>
      </w:r>
      <w:proofErr w:type="spellEnd"/>
      <w:r w:rsidRPr="00B35A99">
        <w:rPr>
          <w:rFonts w:ascii="仿宋" w:eastAsia="仿宋"/>
          <w:sz w:val="24"/>
          <w:szCs w:val="24"/>
        </w:rPr>
        <w:t xml:space="preserve"> Y </w:t>
      </w:r>
      <w:proofErr w:type="spellStart"/>
      <w:r w:rsidRPr="00B35A99">
        <w:rPr>
          <w:rFonts w:ascii="仿宋" w:eastAsia="仿宋"/>
          <w:sz w:val="24"/>
          <w:szCs w:val="24"/>
        </w:rPr>
        <w:t>J,Dong</w:t>
      </w:r>
      <w:proofErr w:type="spellEnd"/>
      <w:r w:rsidRPr="00B35A99">
        <w:rPr>
          <w:rFonts w:ascii="仿宋" w:eastAsia="仿宋"/>
          <w:sz w:val="24"/>
          <w:szCs w:val="24"/>
        </w:rPr>
        <w:t xml:space="preserve"> Y </w:t>
      </w:r>
      <w:proofErr w:type="spellStart"/>
      <w:r w:rsidRPr="00B35A99">
        <w:rPr>
          <w:rFonts w:ascii="仿宋" w:eastAsia="仿宋"/>
          <w:sz w:val="24"/>
          <w:szCs w:val="24"/>
        </w:rPr>
        <w:t>Y,Liu</w:t>
      </w:r>
      <w:proofErr w:type="spellEnd"/>
      <w:r w:rsidRPr="00B35A99">
        <w:rPr>
          <w:rFonts w:ascii="仿宋" w:eastAsia="仿宋"/>
          <w:sz w:val="24"/>
          <w:szCs w:val="24"/>
        </w:rPr>
        <w:t xml:space="preserve"> S C. Selective hydrogenation of benzene to </w:t>
      </w:r>
      <w:proofErr w:type="spellStart"/>
      <w:r w:rsidRPr="00B35A99">
        <w:rPr>
          <w:rFonts w:ascii="仿宋" w:eastAsia="仿宋"/>
          <w:sz w:val="24"/>
          <w:szCs w:val="24"/>
        </w:rPr>
        <w:t>cyclohexene</w:t>
      </w:r>
      <w:proofErr w:type="spellEnd"/>
      <w:r w:rsidRPr="00B35A99">
        <w:rPr>
          <w:rFonts w:ascii="仿宋" w:eastAsia="仿宋"/>
          <w:sz w:val="24"/>
          <w:szCs w:val="24"/>
        </w:rPr>
        <w:t xml:space="preserve"> over </w:t>
      </w:r>
      <w:proofErr w:type="spellStart"/>
      <w:r w:rsidRPr="00B35A99">
        <w:rPr>
          <w:rFonts w:ascii="仿宋" w:eastAsia="仿宋"/>
          <w:sz w:val="24"/>
          <w:szCs w:val="24"/>
        </w:rPr>
        <w:t>nanocomposite</w:t>
      </w:r>
      <w:proofErr w:type="spellEnd"/>
      <w:r w:rsidRPr="00B35A99">
        <w:rPr>
          <w:rFonts w:ascii="仿宋" w:eastAsia="仿宋"/>
          <w:sz w:val="24"/>
          <w:szCs w:val="24"/>
        </w:rPr>
        <w:t xml:space="preserve"> </w:t>
      </w:r>
      <w:proofErr w:type="spellStart"/>
      <w:r w:rsidRPr="00B35A99">
        <w:rPr>
          <w:rFonts w:ascii="仿宋" w:eastAsia="仿宋"/>
          <w:sz w:val="24"/>
          <w:szCs w:val="24"/>
        </w:rPr>
        <w:t>Ru-Mn</w:t>
      </w:r>
      <w:proofErr w:type="spellEnd"/>
      <w:r w:rsidRPr="00B35A99">
        <w:rPr>
          <w:rFonts w:ascii="仿宋" w:eastAsia="仿宋"/>
          <w:sz w:val="24"/>
          <w:szCs w:val="24"/>
        </w:rPr>
        <w:t>/ZrO</w:t>
      </w:r>
      <w:r w:rsidRPr="00B35A99">
        <w:rPr>
          <w:sz w:val="24"/>
          <w:szCs w:val="24"/>
          <w:vertAlign w:val="subscript"/>
        </w:rPr>
        <w:t>2</w:t>
      </w:r>
      <w:r w:rsidRPr="00B35A99">
        <w:rPr>
          <w:rFonts w:ascii="仿宋" w:eastAsia="仿宋"/>
          <w:sz w:val="24"/>
          <w:szCs w:val="24"/>
        </w:rPr>
        <w:t xml:space="preserve"> catalysts</w:t>
      </w:r>
      <w:r w:rsidRPr="00B35A99">
        <w:rPr>
          <w:rFonts w:ascii="仿宋" w:eastAsia="仿宋" w:hint="eastAsia"/>
          <w:sz w:val="24"/>
          <w:szCs w:val="24"/>
        </w:rPr>
        <w:t>〔</w:t>
      </w:r>
      <w:r w:rsidRPr="00B35A99">
        <w:rPr>
          <w:rFonts w:ascii="仿宋" w:eastAsia="仿宋"/>
          <w:sz w:val="24"/>
          <w:szCs w:val="24"/>
        </w:rPr>
        <w:t>J</w:t>
      </w:r>
      <w:r w:rsidRPr="00B35A99">
        <w:rPr>
          <w:rFonts w:ascii="仿宋" w:eastAsia="仿宋" w:hint="eastAsia"/>
          <w:sz w:val="24"/>
          <w:szCs w:val="24"/>
        </w:rPr>
        <w:t>〕</w:t>
      </w:r>
      <w:r w:rsidRPr="00B35A99">
        <w:rPr>
          <w:rFonts w:ascii="仿宋" w:eastAsia="仿宋"/>
          <w:sz w:val="24"/>
          <w:szCs w:val="24"/>
        </w:rPr>
        <w:t>.Chinese Journal of Catalysis, 2013</w:t>
      </w:r>
      <w:proofErr w:type="gramStart"/>
      <w:r w:rsidRPr="00B35A99">
        <w:rPr>
          <w:rFonts w:ascii="仿宋" w:eastAsia="仿宋"/>
          <w:sz w:val="24"/>
          <w:szCs w:val="24"/>
        </w:rPr>
        <w:t>,34</w:t>
      </w:r>
      <w:proofErr w:type="gramEnd"/>
      <w:r w:rsidRPr="00B35A99">
        <w:rPr>
          <w:rFonts w:ascii="仿宋" w:eastAsia="仿宋"/>
          <w:sz w:val="24"/>
          <w:szCs w:val="24"/>
        </w:rPr>
        <w:t>(4):684-694.</w:t>
      </w:r>
    </w:p>
    <w:p w:rsidR="007C53D4" w:rsidRPr="00B35A99" w:rsidRDefault="007C53D4" w:rsidP="00905FEA">
      <w:pPr>
        <w:pStyle w:val="a5"/>
        <w:spacing w:line="360" w:lineRule="auto"/>
        <w:ind w:left="600" w:hangingChars="250" w:hanging="600"/>
        <w:rPr>
          <w:rFonts w:ascii="仿宋" w:eastAsia="仿宋"/>
          <w:sz w:val="24"/>
          <w:szCs w:val="24"/>
        </w:rPr>
      </w:pPr>
      <w:r w:rsidRPr="00B35A99">
        <w:rPr>
          <w:rFonts w:ascii="仿宋" w:eastAsia="仿宋" w:hint="eastAsia"/>
          <w:sz w:val="24"/>
          <w:szCs w:val="24"/>
        </w:rPr>
        <w:t>〔</w:t>
      </w:r>
      <w:r w:rsidRPr="00B35A99">
        <w:rPr>
          <w:rFonts w:ascii="仿宋" w:eastAsia="仿宋"/>
          <w:sz w:val="24"/>
          <w:szCs w:val="24"/>
        </w:rPr>
        <w:t>28</w:t>
      </w:r>
      <w:r w:rsidRPr="00B35A99">
        <w:rPr>
          <w:rFonts w:ascii="仿宋" w:eastAsia="仿宋" w:hint="eastAsia"/>
          <w:sz w:val="24"/>
          <w:szCs w:val="24"/>
        </w:rPr>
        <w:t>〕</w:t>
      </w:r>
      <w:r w:rsidRPr="00B35A99">
        <w:rPr>
          <w:rFonts w:ascii="仿宋" w:eastAsia="仿宋"/>
          <w:sz w:val="24"/>
          <w:szCs w:val="24"/>
        </w:rPr>
        <w:t xml:space="preserve">Yuan P </w:t>
      </w:r>
      <w:proofErr w:type="spellStart"/>
      <w:r w:rsidRPr="00B35A99">
        <w:rPr>
          <w:rFonts w:ascii="仿宋" w:eastAsia="仿宋"/>
          <w:sz w:val="24"/>
          <w:szCs w:val="24"/>
        </w:rPr>
        <w:t>Q,Ma</w:t>
      </w:r>
      <w:proofErr w:type="spellEnd"/>
      <w:r w:rsidRPr="00B35A99">
        <w:rPr>
          <w:rFonts w:ascii="仿宋" w:eastAsia="仿宋"/>
          <w:sz w:val="24"/>
          <w:szCs w:val="24"/>
        </w:rPr>
        <w:t xml:space="preserve"> Y </w:t>
      </w:r>
      <w:proofErr w:type="spellStart"/>
      <w:r w:rsidRPr="00B35A99">
        <w:rPr>
          <w:rFonts w:ascii="仿宋" w:eastAsia="仿宋"/>
          <w:sz w:val="24"/>
          <w:szCs w:val="24"/>
        </w:rPr>
        <w:t>M,Li</w:t>
      </w:r>
      <w:proofErr w:type="spellEnd"/>
      <w:r w:rsidRPr="00B35A99">
        <w:rPr>
          <w:rFonts w:ascii="仿宋" w:eastAsia="仿宋"/>
          <w:sz w:val="24"/>
          <w:szCs w:val="24"/>
        </w:rPr>
        <w:t xml:space="preserve"> X </w:t>
      </w:r>
      <w:proofErr w:type="spellStart"/>
      <w:r w:rsidRPr="00B35A99">
        <w:rPr>
          <w:rFonts w:ascii="仿宋" w:eastAsia="仿宋"/>
          <w:sz w:val="24"/>
          <w:szCs w:val="24"/>
        </w:rPr>
        <w:t>K,Wang</w:t>
      </w:r>
      <w:proofErr w:type="spellEnd"/>
      <w:r w:rsidRPr="00B35A99">
        <w:rPr>
          <w:rFonts w:ascii="仿宋" w:eastAsia="仿宋"/>
          <w:sz w:val="24"/>
          <w:szCs w:val="24"/>
        </w:rPr>
        <w:t xml:space="preserve"> B </w:t>
      </w:r>
      <w:proofErr w:type="spellStart"/>
      <w:r w:rsidRPr="00B35A99">
        <w:rPr>
          <w:rFonts w:ascii="仿宋" w:eastAsia="仿宋"/>
          <w:sz w:val="24"/>
          <w:szCs w:val="24"/>
        </w:rPr>
        <w:t>Q,Cheng</w:t>
      </w:r>
      <w:proofErr w:type="spellEnd"/>
      <w:r w:rsidRPr="00B35A99">
        <w:rPr>
          <w:rFonts w:ascii="仿宋" w:eastAsia="仿宋"/>
          <w:sz w:val="24"/>
          <w:szCs w:val="24"/>
        </w:rPr>
        <w:t xml:space="preserve"> Z </w:t>
      </w:r>
      <w:proofErr w:type="spellStart"/>
      <w:r w:rsidRPr="00B35A99">
        <w:rPr>
          <w:rFonts w:ascii="仿宋" w:eastAsia="仿宋"/>
          <w:sz w:val="24"/>
          <w:szCs w:val="24"/>
        </w:rPr>
        <w:t>M,Yuan</w:t>
      </w:r>
      <w:proofErr w:type="spellEnd"/>
      <w:r w:rsidRPr="00B35A99">
        <w:rPr>
          <w:rFonts w:ascii="仿宋" w:eastAsia="仿宋"/>
          <w:sz w:val="24"/>
          <w:szCs w:val="24"/>
        </w:rPr>
        <w:t xml:space="preserve"> W </w:t>
      </w:r>
      <w:proofErr w:type="spellStart"/>
      <w:r w:rsidRPr="00B35A99">
        <w:rPr>
          <w:rFonts w:ascii="仿宋" w:eastAsia="仿宋"/>
          <w:sz w:val="24"/>
          <w:szCs w:val="24"/>
        </w:rPr>
        <w:t>K.Hydrophlic</w:t>
      </w:r>
      <w:proofErr w:type="spellEnd"/>
      <w:r w:rsidRPr="00B35A99">
        <w:rPr>
          <w:rFonts w:ascii="仿宋" w:eastAsia="仿宋"/>
          <w:sz w:val="24"/>
          <w:szCs w:val="24"/>
        </w:rPr>
        <w:t xml:space="preserve"> property of </w:t>
      </w:r>
      <w:proofErr w:type="spellStart"/>
      <w:r w:rsidRPr="00B35A99">
        <w:rPr>
          <w:rFonts w:ascii="仿宋" w:eastAsia="仿宋"/>
          <w:sz w:val="24"/>
          <w:szCs w:val="24"/>
        </w:rPr>
        <w:t>Ru</w:t>
      </w:r>
      <w:proofErr w:type="spellEnd"/>
      <w:r w:rsidRPr="00B35A99">
        <w:rPr>
          <w:rFonts w:ascii="仿宋" w:eastAsia="仿宋"/>
          <w:sz w:val="24"/>
          <w:szCs w:val="24"/>
        </w:rPr>
        <w:t xml:space="preserve">(0001)with and without H </w:t>
      </w:r>
      <w:proofErr w:type="spellStart"/>
      <w:r w:rsidRPr="00B35A99">
        <w:rPr>
          <w:rFonts w:ascii="仿宋" w:eastAsia="仿宋"/>
          <w:sz w:val="24"/>
          <w:szCs w:val="24"/>
        </w:rPr>
        <w:t>adatoms</w:t>
      </w:r>
      <w:proofErr w:type="spellEnd"/>
      <w:r w:rsidRPr="00B35A99">
        <w:rPr>
          <w:rFonts w:ascii="仿宋" w:eastAsia="仿宋" w:hint="eastAsia"/>
          <w:sz w:val="24"/>
          <w:szCs w:val="24"/>
        </w:rPr>
        <w:t>〔</w:t>
      </w:r>
      <w:r w:rsidRPr="00B35A99">
        <w:rPr>
          <w:rFonts w:ascii="仿宋" w:eastAsia="仿宋"/>
          <w:sz w:val="24"/>
          <w:szCs w:val="24"/>
        </w:rPr>
        <w:t>J</w:t>
      </w:r>
      <w:r w:rsidRPr="00B35A99">
        <w:rPr>
          <w:rFonts w:ascii="仿宋" w:eastAsia="仿宋" w:hint="eastAsia"/>
          <w:sz w:val="24"/>
          <w:szCs w:val="24"/>
        </w:rPr>
        <w:t>〕</w:t>
      </w:r>
      <w:r w:rsidRPr="00B35A99">
        <w:rPr>
          <w:rFonts w:ascii="仿宋" w:eastAsia="仿宋"/>
          <w:sz w:val="24"/>
          <w:szCs w:val="24"/>
        </w:rPr>
        <w:t xml:space="preserve">.Journal of Molecular </w:t>
      </w:r>
      <w:proofErr w:type="spellStart"/>
      <w:r w:rsidRPr="00B35A99">
        <w:rPr>
          <w:rFonts w:ascii="仿宋" w:eastAsia="仿宋"/>
          <w:sz w:val="24"/>
          <w:szCs w:val="24"/>
        </w:rPr>
        <w:t>Sstucture</w:t>
      </w:r>
      <w:proofErr w:type="spellEnd"/>
      <w:r w:rsidRPr="00B35A99">
        <w:rPr>
          <w:rFonts w:ascii="仿宋" w:eastAsia="仿宋"/>
          <w:sz w:val="24"/>
          <w:szCs w:val="24"/>
        </w:rPr>
        <w:t xml:space="preserve"> Theochem</w:t>
      </w:r>
      <w:proofErr w:type="gramStart"/>
      <w:r w:rsidRPr="00B35A99">
        <w:rPr>
          <w:rFonts w:ascii="仿宋" w:eastAsia="仿宋"/>
          <w:sz w:val="24"/>
          <w:szCs w:val="24"/>
        </w:rPr>
        <w:t>,2010,942</w:t>
      </w:r>
      <w:proofErr w:type="gramEnd"/>
      <w:r w:rsidRPr="00B35A99">
        <w:rPr>
          <w:rFonts w:ascii="仿宋" w:eastAsia="仿宋"/>
          <w:sz w:val="24"/>
          <w:szCs w:val="24"/>
        </w:rPr>
        <w:t>(1):77-82.</w:t>
      </w:r>
    </w:p>
    <w:p w:rsidR="007C53D4" w:rsidRPr="00B35A99" w:rsidRDefault="007C53D4" w:rsidP="00905FEA">
      <w:pPr>
        <w:pStyle w:val="a5"/>
        <w:spacing w:line="360" w:lineRule="auto"/>
        <w:ind w:left="600" w:hangingChars="250" w:hanging="600"/>
        <w:rPr>
          <w:rFonts w:ascii="仿宋" w:eastAsia="仿宋"/>
          <w:sz w:val="24"/>
          <w:szCs w:val="24"/>
        </w:rPr>
      </w:pPr>
      <w:r w:rsidRPr="00B35A99">
        <w:rPr>
          <w:rFonts w:ascii="仿宋" w:eastAsia="仿宋" w:hint="eastAsia"/>
          <w:sz w:val="24"/>
          <w:szCs w:val="24"/>
        </w:rPr>
        <w:t>〔</w:t>
      </w:r>
      <w:r w:rsidRPr="00B35A99">
        <w:rPr>
          <w:rFonts w:ascii="仿宋" w:eastAsia="仿宋"/>
          <w:sz w:val="24"/>
          <w:szCs w:val="24"/>
        </w:rPr>
        <w:t>29</w:t>
      </w:r>
      <w:r w:rsidRPr="00B35A99">
        <w:rPr>
          <w:rFonts w:ascii="仿宋" w:eastAsia="仿宋" w:hint="eastAsia"/>
          <w:sz w:val="24"/>
          <w:szCs w:val="24"/>
        </w:rPr>
        <w:t>〕</w:t>
      </w:r>
      <w:r w:rsidRPr="00B35A99">
        <w:rPr>
          <w:rFonts w:ascii="仿宋" w:eastAsia="仿宋"/>
          <w:sz w:val="24"/>
          <w:szCs w:val="24"/>
        </w:rPr>
        <w:t xml:space="preserve">Zhao Y </w:t>
      </w:r>
      <w:proofErr w:type="spellStart"/>
      <w:r w:rsidRPr="00B35A99">
        <w:rPr>
          <w:rFonts w:ascii="仿宋" w:eastAsia="仿宋"/>
          <w:sz w:val="24"/>
          <w:szCs w:val="24"/>
        </w:rPr>
        <w:t>J,Zhou</w:t>
      </w:r>
      <w:proofErr w:type="spellEnd"/>
      <w:r w:rsidRPr="00B35A99">
        <w:rPr>
          <w:rFonts w:ascii="仿宋" w:eastAsia="仿宋"/>
          <w:sz w:val="24"/>
          <w:szCs w:val="24"/>
        </w:rPr>
        <w:t xml:space="preserve"> </w:t>
      </w:r>
      <w:proofErr w:type="spellStart"/>
      <w:r w:rsidRPr="00B35A99">
        <w:rPr>
          <w:rFonts w:ascii="仿宋" w:eastAsia="仿宋"/>
          <w:sz w:val="24"/>
          <w:szCs w:val="24"/>
        </w:rPr>
        <w:t>J,Zhang</w:t>
      </w:r>
      <w:proofErr w:type="spellEnd"/>
      <w:r w:rsidRPr="00B35A99">
        <w:rPr>
          <w:rFonts w:ascii="仿宋" w:eastAsia="仿宋"/>
          <w:sz w:val="24"/>
          <w:szCs w:val="24"/>
        </w:rPr>
        <w:t xml:space="preserve"> J </w:t>
      </w:r>
      <w:proofErr w:type="spellStart"/>
      <w:r w:rsidRPr="00B35A99">
        <w:rPr>
          <w:rFonts w:ascii="仿宋" w:eastAsia="仿宋"/>
          <w:sz w:val="24"/>
          <w:szCs w:val="24"/>
        </w:rPr>
        <w:t>G,Wang</w:t>
      </w:r>
      <w:proofErr w:type="spellEnd"/>
      <w:r w:rsidRPr="00B35A99">
        <w:rPr>
          <w:rFonts w:ascii="仿宋" w:eastAsia="仿宋"/>
          <w:sz w:val="24"/>
          <w:szCs w:val="24"/>
        </w:rPr>
        <w:t xml:space="preserve"> S </w:t>
      </w:r>
      <w:proofErr w:type="spellStart"/>
      <w:r w:rsidRPr="00B35A99">
        <w:rPr>
          <w:rFonts w:ascii="仿宋" w:eastAsia="仿宋"/>
          <w:sz w:val="24"/>
          <w:szCs w:val="24"/>
        </w:rPr>
        <w:t>D.Liquid</w:t>
      </w:r>
      <w:proofErr w:type="spellEnd"/>
      <w:r w:rsidRPr="00B35A99">
        <w:rPr>
          <w:rFonts w:ascii="仿宋" w:eastAsia="仿宋"/>
          <w:sz w:val="24"/>
          <w:szCs w:val="24"/>
        </w:rPr>
        <w:t xml:space="preserve">-phase selective hydrogenation of benzene to </w:t>
      </w:r>
      <w:proofErr w:type="spellStart"/>
      <w:r w:rsidRPr="00B35A99">
        <w:rPr>
          <w:rFonts w:ascii="仿宋" w:eastAsia="仿宋"/>
          <w:sz w:val="24"/>
          <w:szCs w:val="24"/>
        </w:rPr>
        <w:t>cyclohexene</w:t>
      </w:r>
      <w:proofErr w:type="spellEnd"/>
      <w:r w:rsidRPr="00B35A99">
        <w:rPr>
          <w:rFonts w:ascii="仿宋" w:eastAsia="仿宋"/>
          <w:sz w:val="24"/>
          <w:szCs w:val="24"/>
        </w:rPr>
        <w:t xml:space="preserve"> on </w:t>
      </w:r>
      <w:proofErr w:type="spellStart"/>
      <w:r w:rsidRPr="00B35A99">
        <w:rPr>
          <w:rFonts w:ascii="仿宋" w:eastAsia="仿宋"/>
          <w:sz w:val="24"/>
          <w:szCs w:val="24"/>
        </w:rPr>
        <w:t>Ru</w:t>
      </w:r>
      <w:proofErr w:type="spellEnd"/>
      <w:r w:rsidRPr="00B35A99">
        <w:rPr>
          <w:rFonts w:ascii="仿宋" w:eastAsia="仿宋"/>
          <w:sz w:val="24"/>
          <w:szCs w:val="24"/>
        </w:rPr>
        <w:t>/Al</w:t>
      </w:r>
      <w:r w:rsidRPr="00B35A99">
        <w:rPr>
          <w:sz w:val="24"/>
          <w:szCs w:val="24"/>
          <w:vertAlign w:val="subscript"/>
        </w:rPr>
        <w:t>2</w:t>
      </w:r>
      <w:r w:rsidRPr="00B35A99">
        <w:rPr>
          <w:rFonts w:ascii="仿宋" w:eastAsia="仿宋"/>
          <w:sz w:val="24"/>
          <w:szCs w:val="24"/>
        </w:rPr>
        <w:t>O</w:t>
      </w:r>
      <w:r w:rsidRPr="00B35A99">
        <w:rPr>
          <w:sz w:val="24"/>
          <w:szCs w:val="24"/>
          <w:vertAlign w:val="subscript"/>
        </w:rPr>
        <w:t>3</w:t>
      </w:r>
      <w:r w:rsidRPr="00B35A99">
        <w:rPr>
          <w:rFonts w:ascii="仿宋" w:eastAsia="仿宋"/>
          <w:sz w:val="24"/>
          <w:szCs w:val="24"/>
        </w:rPr>
        <w:t>-ZrO</w:t>
      </w:r>
      <w:r w:rsidRPr="00B35A99">
        <w:rPr>
          <w:sz w:val="24"/>
          <w:szCs w:val="24"/>
          <w:vertAlign w:val="subscript"/>
        </w:rPr>
        <w:t>2</w:t>
      </w:r>
      <w:r w:rsidRPr="00B35A99">
        <w:rPr>
          <w:rFonts w:ascii="仿宋" w:eastAsia="仿宋"/>
          <w:sz w:val="24"/>
          <w:szCs w:val="24"/>
        </w:rPr>
        <w:t>/cordierite monolithic catalysts</w:t>
      </w:r>
      <w:r w:rsidRPr="00B35A99">
        <w:rPr>
          <w:rFonts w:ascii="仿宋" w:eastAsia="仿宋" w:hint="eastAsia"/>
          <w:sz w:val="24"/>
          <w:szCs w:val="24"/>
        </w:rPr>
        <w:t>〔</w:t>
      </w:r>
      <w:r w:rsidRPr="00B35A99">
        <w:rPr>
          <w:rFonts w:ascii="仿宋" w:eastAsia="仿宋"/>
          <w:sz w:val="24"/>
          <w:szCs w:val="24"/>
        </w:rPr>
        <w:t>J</w:t>
      </w:r>
      <w:r w:rsidRPr="00B35A99">
        <w:rPr>
          <w:rFonts w:ascii="仿宋" w:eastAsia="仿宋" w:hint="eastAsia"/>
          <w:sz w:val="24"/>
          <w:szCs w:val="24"/>
        </w:rPr>
        <w:t>〕</w:t>
      </w:r>
      <w:r w:rsidRPr="00B35A99">
        <w:rPr>
          <w:rFonts w:ascii="仿宋" w:eastAsia="仿宋"/>
          <w:sz w:val="24"/>
          <w:szCs w:val="24"/>
        </w:rPr>
        <w:t>.Journal of Molecular catalysisA</w:t>
      </w:r>
      <w:proofErr w:type="gramStart"/>
      <w:r w:rsidRPr="00B35A99">
        <w:rPr>
          <w:rFonts w:ascii="仿宋" w:eastAsia="仿宋"/>
          <w:sz w:val="24"/>
          <w:szCs w:val="24"/>
        </w:rPr>
        <w:t>,2009,309</w:t>
      </w:r>
      <w:proofErr w:type="gramEnd"/>
      <w:r w:rsidRPr="00B35A99">
        <w:rPr>
          <w:rFonts w:ascii="仿宋" w:eastAsia="仿宋"/>
          <w:sz w:val="24"/>
          <w:szCs w:val="24"/>
        </w:rPr>
        <w:t>(1-2):35-39</w:t>
      </w:r>
    </w:p>
    <w:p w:rsidR="007C53D4" w:rsidRPr="00B35A99" w:rsidRDefault="007C53D4" w:rsidP="00905FEA">
      <w:pPr>
        <w:pStyle w:val="a5"/>
        <w:spacing w:line="360" w:lineRule="auto"/>
        <w:ind w:left="600" w:hangingChars="250" w:hanging="600"/>
        <w:rPr>
          <w:rFonts w:ascii="仿宋" w:eastAsia="仿宋"/>
          <w:sz w:val="24"/>
          <w:szCs w:val="24"/>
        </w:rPr>
      </w:pPr>
      <w:r w:rsidRPr="00B35A99">
        <w:rPr>
          <w:rFonts w:ascii="仿宋" w:eastAsia="仿宋" w:hint="eastAsia"/>
          <w:sz w:val="24"/>
          <w:szCs w:val="24"/>
        </w:rPr>
        <w:t>〔</w:t>
      </w:r>
      <w:r w:rsidRPr="00B35A99">
        <w:rPr>
          <w:rFonts w:ascii="仿宋" w:eastAsia="仿宋"/>
          <w:sz w:val="24"/>
          <w:szCs w:val="24"/>
        </w:rPr>
        <w:t>30</w:t>
      </w:r>
      <w:r w:rsidRPr="00B35A99">
        <w:rPr>
          <w:rFonts w:ascii="仿宋" w:eastAsia="仿宋" w:hint="eastAsia"/>
          <w:sz w:val="24"/>
          <w:szCs w:val="24"/>
        </w:rPr>
        <w:t>〕</w:t>
      </w:r>
      <w:r w:rsidRPr="00B35A99">
        <w:rPr>
          <w:rFonts w:ascii="仿宋" w:eastAsia="仿宋"/>
          <w:sz w:val="24"/>
          <w:szCs w:val="24"/>
        </w:rPr>
        <w:t xml:space="preserve">Liu J </w:t>
      </w:r>
      <w:proofErr w:type="spellStart"/>
      <w:r w:rsidRPr="00B35A99">
        <w:rPr>
          <w:rFonts w:ascii="仿宋" w:eastAsia="仿宋"/>
          <w:sz w:val="24"/>
          <w:szCs w:val="24"/>
        </w:rPr>
        <w:t>L,Zhu</w:t>
      </w:r>
      <w:proofErr w:type="spellEnd"/>
      <w:r w:rsidRPr="00B35A99">
        <w:rPr>
          <w:rFonts w:ascii="仿宋" w:eastAsia="仿宋"/>
          <w:sz w:val="24"/>
          <w:szCs w:val="24"/>
        </w:rPr>
        <w:t xml:space="preserve"> L </w:t>
      </w:r>
      <w:proofErr w:type="spellStart"/>
      <w:r w:rsidRPr="00B35A99">
        <w:rPr>
          <w:rFonts w:ascii="仿宋" w:eastAsia="仿宋"/>
          <w:sz w:val="24"/>
          <w:szCs w:val="24"/>
        </w:rPr>
        <w:t>J,Pei</w:t>
      </w:r>
      <w:proofErr w:type="spellEnd"/>
      <w:r w:rsidRPr="00B35A99">
        <w:rPr>
          <w:rFonts w:ascii="仿宋" w:eastAsia="仿宋"/>
          <w:sz w:val="24"/>
          <w:szCs w:val="24"/>
        </w:rPr>
        <w:t xml:space="preserve"> </w:t>
      </w:r>
      <w:proofErr w:type="spellStart"/>
      <w:r w:rsidRPr="00B35A99">
        <w:rPr>
          <w:rFonts w:ascii="仿宋" w:eastAsia="仿宋"/>
          <w:sz w:val="24"/>
          <w:szCs w:val="24"/>
        </w:rPr>
        <w:t>Y,Zhuang</w:t>
      </w:r>
      <w:proofErr w:type="spellEnd"/>
      <w:r w:rsidRPr="00B35A99">
        <w:rPr>
          <w:rFonts w:ascii="仿宋" w:eastAsia="仿宋"/>
          <w:sz w:val="24"/>
          <w:szCs w:val="24"/>
        </w:rPr>
        <w:t xml:space="preserve"> J </w:t>
      </w:r>
      <w:proofErr w:type="spellStart"/>
      <w:r w:rsidRPr="00B35A99">
        <w:rPr>
          <w:rFonts w:ascii="仿宋" w:eastAsia="仿宋"/>
          <w:sz w:val="24"/>
          <w:szCs w:val="24"/>
        </w:rPr>
        <w:t>H,Li</w:t>
      </w:r>
      <w:proofErr w:type="spellEnd"/>
      <w:r w:rsidRPr="00B35A99">
        <w:rPr>
          <w:rFonts w:ascii="仿宋" w:eastAsia="仿宋"/>
          <w:sz w:val="24"/>
          <w:szCs w:val="24"/>
        </w:rPr>
        <w:t xml:space="preserve"> </w:t>
      </w:r>
      <w:proofErr w:type="spellStart"/>
      <w:r w:rsidRPr="00B35A99">
        <w:rPr>
          <w:rFonts w:ascii="仿宋" w:eastAsia="仿宋"/>
          <w:sz w:val="24"/>
          <w:szCs w:val="24"/>
        </w:rPr>
        <w:t>H,Li</w:t>
      </w:r>
      <w:proofErr w:type="spellEnd"/>
      <w:r w:rsidRPr="00B35A99">
        <w:rPr>
          <w:rFonts w:ascii="仿宋" w:eastAsia="仿宋"/>
          <w:sz w:val="24"/>
          <w:szCs w:val="24"/>
        </w:rPr>
        <w:t xml:space="preserve"> H </w:t>
      </w:r>
      <w:proofErr w:type="spellStart"/>
      <w:r w:rsidRPr="00B35A99">
        <w:rPr>
          <w:rFonts w:ascii="仿宋" w:eastAsia="仿宋"/>
          <w:sz w:val="24"/>
          <w:szCs w:val="24"/>
        </w:rPr>
        <w:t>X,Fan</w:t>
      </w:r>
      <w:proofErr w:type="spellEnd"/>
      <w:r w:rsidRPr="00B35A99">
        <w:rPr>
          <w:rFonts w:ascii="仿宋" w:eastAsia="仿宋"/>
          <w:sz w:val="24"/>
          <w:szCs w:val="24"/>
        </w:rPr>
        <w:t xml:space="preserve"> </w:t>
      </w:r>
      <w:proofErr w:type="spellStart"/>
      <w:r w:rsidRPr="00B35A99">
        <w:rPr>
          <w:rFonts w:ascii="仿宋" w:eastAsia="仿宋"/>
          <w:sz w:val="24"/>
          <w:szCs w:val="24"/>
        </w:rPr>
        <w:t>KN.Ce</w:t>
      </w:r>
      <w:proofErr w:type="spellEnd"/>
      <w:r w:rsidRPr="00B35A99">
        <w:rPr>
          <w:rFonts w:ascii="仿宋" w:eastAsia="仿宋"/>
          <w:sz w:val="24"/>
          <w:szCs w:val="24"/>
        </w:rPr>
        <w:t xml:space="preserve">-promoted </w:t>
      </w:r>
      <w:proofErr w:type="spellStart"/>
      <w:r w:rsidRPr="00B35A99">
        <w:rPr>
          <w:rFonts w:ascii="仿宋" w:eastAsia="仿宋"/>
          <w:sz w:val="24"/>
          <w:szCs w:val="24"/>
        </w:rPr>
        <w:t>Ru</w:t>
      </w:r>
      <w:proofErr w:type="spellEnd"/>
      <w:r w:rsidRPr="00B35A99">
        <w:rPr>
          <w:rFonts w:ascii="仿宋" w:eastAsia="仿宋"/>
          <w:sz w:val="24"/>
          <w:szCs w:val="24"/>
        </w:rPr>
        <w:t xml:space="preserve">/SBA15 catalysts prepared by a </w:t>
      </w:r>
      <w:r w:rsidRPr="00B35A99">
        <w:rPr>
          <w:rFonts w:ascii="仿宋" w:eastAsia="仿宋"/>
          <w:sz w:val="24"/>
          <w:szCs w:val="24"/>
        </w:rPr>
        <w:t>“</w:t>
      </w:r>
      <w:r w:rsidRPr="00B35A99">
        <w:rPr>
          <w:rFonts w:ascii="仿宋" w:eastAsia="仿宋"/>
          <w:sz w:val="24"/>
          <w:szCs w:val="24"/>
        </w:rPr>
        <w:t xml:space="preserve">two </w:t>
      </w:r>
      <w:proofErr w:type="spellStart"/>
      <w:r w:rsidRPr="00B35A99">
        <w:rPr>
          <w:rFonts w:ascii="仿宋" w:eastAsia="仿宋"/>
          <w:sz w:val="24"/>
          <w:szCs w:val="24"/>
        </w:rPr>
        <w:t>solvents</w:t>
      </w:r>
      <w:r w:rsidRPr="00B35A99">
        <w:rPr>
          <w:rFonts w:ascii="仿宋" w:eastAsia="仿宋"/>
          <w:sz w:val="24"/>
          <w:szCs w:val="24"/>
        </w:rPr>
        <w:t>”</w:t>
      </w:r>
      <w:r w:rsidRPr="00B35A99">
        <w:rPr>
          <w:rFonts w:ascii="仿宋" w:eastAsia="仿宋"/>
          <w:sz w:val="24"/>
          <w:szCs w:val="24"/>
        </w:rPr>
        <w:t>impregnation</w:t>
      </w:r>
      <w:proofErr w:type="spellEnd"/>
      <w:r w:rsidRPr="00B35A99">
        <w:rPr>
          <w:rFonts w:ascii="仿宋" w:eastAsia="仿宋"/>
          <w:sz w:val="24"/>
          <w:szCs w:val="24"/>
        </w:rPr>
        <w:t xml:space="preserve"> method for selective hydrogenating of benzene to </w:t>
      </w:r>
      <w:proofErr w:type="spellStart"/>
      <w:r w:rsidRPr="00B35A99">
        <w:rPr>
          <w:rFonts w:ascii="仿宋" w:eastAsia="仿宋"/>
          <w:sz w:val="24"/>
          <w:szCs w:val="24"/>
        </w:rPr>
        <w:t>cyclohexene</w:t>
      </w:r>
      <w:proofErr w:type="spellEnd"/>
      <w:r w:rsidRPr="00B35A99">
        <w:rPr>
          <w:rFonts w:ascii="仿宋" w:eastAsia="仿宋" w:hint="eastAsia"/>
          <w:sz w:val="24"/>
          <w:szCs w:val="24"/>
        </w:rPr>
        <w:t>〔</w:t>
      </w:r>
      <w:r w:rsidRPr="00B35A99">
        <w:rPr>
          <w:rFonts w:ascii="仿宋" w:eastAsia="仿宋"/>
          <w:sz w:val="24"/>
          <w:szCs w:val="24"/>
        </w:rPr>
        <w:t>J</w:t>
      </w:r>
      <w:r w:rsidRPr="00B35A99">
        <w:rPr>
          <w:rFonts w:ascii="仿宋" w:eastAsia="仿宋" w:hint="eastAsia"/>
          <w:sz w:val="24"/>
          <w:szCs w:val="24"/>
        </w:rPr>
        <w:t>〕</w:t>
      </w:r>
      <w:r w:rsidRPr="00B35A99">
        <w:rPr>
          <w:rFonts w:ascii="仿宋" w:eastAsia="仿宋"/>
          <w:sz w:val="24"/>
          <w:szCs w:val="24"/>
        </w:rPr>
        <w:t>.Applied Catalysis A General</w:t>
      </w:r>
      <w:proofErr w:type="gramStart"/>
      <w:r w:rsidRPr="00B35A99">
        <w:rPr>
          <w:rFonts w:ascii="仿宋" w:eastAsia="仿宋"/>
          <w:sz w:val="24"/>
          <w:szCs w:val="24"/>
        </w:rPr>
        <w:t>,2009,353</w:t>
      </w:r>
      <w:proofErr w:type="gramEnd"/>
      <w:r w:rsidRPr="00B35A99">
        <w:rPr>
          <w:rFonts w:ascii="仿宋" w:eastAsia="仿宋"/>
          <w:sz w:val="24"/>
          <w:szCs w:val="24"/>
        </w:rPr>
        <w:t>(2):282-287.</w:t>
      </w:r>
    </w:p>
    <w:p w:rsidR="007C53D4" w:rsidRPr="00B35A99" w:rsidRDefault="007C53D4" w:rsidP="00905FEA">
      <w:pPr>
        <w:pStyle w:val="a5"/>
        <w:spacing w:line="360" w:lineRule="auto"/>
        <w:ind w:left="600" w:hangingChars="250" w:hanging="600"/>
        <w:rPr>
          <w:sz w:val="24"/>
          <w:szCs w:val="24"/>
        </w:rPr>
      </w:pPr>
      <w:r w:rsidRPr="00B35A99">
        <w:rPr>
          <w:sz w:val="24"/>
          <w:szCs w:val="24"/>
        </w:rPr>
        <w:t>(</w:t>
      </w:r>
      <w:r w:rsidRPr="00B35A99">
        <w:rPr>
          <w:rFonts w:hint="eastAsia"/>
          <w:sz w:val="24"/>
          <w:szCs w:val="24"/>
        </w:rPr>
        <w:t>作者简介：王梦菲（</w:t>
      </w:r>
      <w:r w:rsidRPr="00B35A99">
        <w:rPr>
          <w:sz w:val="24"/>
          <w:szCs w:val="24"/>
        </w:rPr>
        <w:t>1999.06</w:t>
      </w:r>
      <w:r w:rsidRPr="00B35A99">
        <w:rPr>
          <w:rFonts w:hint="eastAsia"/>
          <w:sz w:val="24"/>
          <w:szCs w:val="24"/>
        </w:rPr>
        <w:t>），女，</w:t>
      </w:r>
      <w:r w:rsidRPr="00B35A99">
        <w:rPr>
          <w:sz w:val="24"/>
          <w:szCs w:val="24"/>
        </w:rPr>
        <w:t>2017</w:t>
      </w:r>
      <w:r w:rsidRPr="00B35A99">
        <w:rPr>
          <w:rFonts w:hint="eastAsia"/>
          <w:sz w:val="24"/>
          <w:szCs w:val="24"/>
        </w:rPr>
        <w:t>年考入内蒙古科技大学，现就读于内蒙古科技大学化学化工学院化工</w:t>
      </w:r>
      <w:r w:rsidRPr="00B35A99">
        <w:rPr>
          <w:sz w:val="24"/>
          <w:szCs w:val="24"/>
        </w:rPr>
        <w:t>(3)</w:t>
      </w:r>
      <w:r w:rsidRPr="00B35A99">
        <w:rPr>
          <w:rFonts w:hint="eastAsia"/>
          <w:sz w:val="24"/>
          <w:szCs w:val="24"/>
        </w:rPr>
        <w:t>班，联系电话：</w:t>
      </w:r>
      <w:r w:rsidR="00FA6065">
        <w:rPr>
          <w:rFonts w:hint="eastAsia"/>
          <w:sz w:val="24"/>
          <w:szCs w:val="24"/>
        </w:rPr>
        <w:t>18937596381</w:t>
      </w:r>
      <w:r w:rsidRPr="00B35A99">
        <w:rPr>
          <w:rFonts w:hint="eastAsia"/>
          <w:sz w:val="24"/>
          <w:szCs w:val="24"/>
        </w:rPr>
        <w:t>，通讯地址：</w:t>
      </w:r>
      <w:r w:rsidRPr="00B35A99">
        <w:rPr>
          <w:rFonts w:hint="eastAsia"/>
          <w:sz w:val="24"/>
          <w:szCs w:val="24"/>
        </w:rPr>
        <w:lastRenderedPageBreak/>
        <w:t>内蒙古自治区包头市昆都仑区阿尔丁大街内蒙古科技大学，</w:t>
      </w:r>
      <w:r w:rsidRPr="00B35A99">
        <w:rPr>
          <w:sz w:val="24"/>
          <w:szCs w:val="24"/>
        </w:rPr>
        <w:t>014010</w:t>
      </w:r>
      <w:r w:rsidRPr="00B35A99">
        <w:rPr>
          <w:rFonts w:hint="eastAsia"/>
          <w:sz w:val="24"/>
          <w:szCs w:val="24"/>
        </w:rPr>
        <w:t>，</w:t>
      </w:r>
      <w:r w:rsidR="00FA6065">
        <w:rPr>
          <w:rFonts w:hint="eastAsia"/>
          <w:sz w:val="24"/>
          <w:szCs w:val="24"/>
        </w:rPr>
        <w:t>wmf18937596381</w:t>
      </w:r>
      <w:r w:rsidRPr="00B35A99">
        <w:rPr>
          <w:sz w:val="24"/>
          <w:szCs w:val="24"/>
        </w:rPr>
        <w:t>@</w:t>
      </w:r>
      <w:r w:rsidR="00FA6065">
        <w:rPr>
          <w:rFonts w:hint="eastAsia"/>
          <w:sz w:val="24"/>
          <w:szCs w:val="24"/>
        </w:rPr>
        <w:t>163</w:t>
      </w:r>
      <w:r w:rsidRPr="00B35A99">
        <w:rPr>
          <w:sz w:val="24"/>
          <w:szCs w:val="24"/>
        </w:rPr>
        <w:t>.com)</w:t>
      </w:r>
    </w:p>
    <w:p w:rsidR="007C53D4" w:rsidRPr="00B35A99" w:rsidRDefault="007C53D4">
      <w:pPr>
        <w:rPr>
          <w:sz w:val="24"/>
          <w:szCs w:val="24"/>
        </w:rPr>
      </w:pPr>
    </w:p>
    <w:sectPr w:rsidR="007C53D4" w:rsidRPr="00B35A99" w:rsidSect="003432BF">
      <w:pgSz w:w="11906" w:h="16838"/>
      <w:pgMar w:top="1440" w:right="1753" w:bottom="1440" w:left="175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53D4" w:rsidRDefault="007C53D4" w:rsidP="0029567B">
      <w:r>
        <w:separator/>
      </w:r>
    </w:p>
  </w:endnote>
  <w:endnote w:type="continuationSeparator" w:id="0">
    <w:p w:rsidR="007C53D4" w:rsidRDefault="007C53D4" w:rsidP="0029567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楷体">
    <w:altName w:val="宋体"/>
    <w:charset w:val="86"/>
    <w:family w:val="modern"/>
    <w:pitch w:val="fixed"/>
    <w:sig w:usb0="800002BF" w:usb1="38CF7CFA" w:usb2="00000016"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
    <w:altName w:val="宋体"/>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53D4" w:rsidRDefault="007C53D4" w:rsidP="0029567B">
      <w:r>
        <w:separator/>
      </w:r>
    </w:p>
  </w:footnote>
  <w:footnote w:type="continuationSeparator" w:id="0">
    <w:p w:rsidR="007C53D4" w:rsidRDefault="007C53D4" w:rsidP="0029567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9567B"/>
    <w:rsid w:val="000839E7"/>
    <w:rsid w:val="000D61A1"/>
    <w:rsid w:val="000E3363"/>
    <w:rsid w:val="00124882"/>
    <w:rsid w:val="00174B70"/>
    <w:rsid w:val="001C4FB7"/>
    <w:rsid w:val="00261F7E"/>
    <w:rsid w:val="00275D5C"/>
    <w:rsid w:val="002870C6"/>
    <w:rsid w:val="0029567B"/>
    <w:rsid w:val="002A56E2"/>
    <w:rsid w:val="002C5198"/>
    <w:rsid w:val="00310180"/>
    <w:rsid w:val="003432BF"/>
    <w:rsid w:val="003B2B58"/>
    <w:rsid w:val="003D374C"/>
    <w:rsid w:val="00403D9E"/>
    <w:rsid w:val="004360FD"/>
    <w:rsid w:val="00476D9D"/>
    <w:rsid w:val="00504450"/>
    <w:rsid w:val="00516A14"/>
    <w:rsid w:val="005434FD"/>
    <w:rsid w:val="005B1B55"/>
    <w:rsid w:val="005B4113"/>
    <w:rsid w:val="005E136E"/>
    <w:rsid w:val="005F50E0"/>
    <w:rsid w:val="00605016"/>
    <w:rsid w:val="00632337"/>
    <w:rsid w:val="0063474D"/>
    <w:rsid w:val="00664DD3"/>
    <w:rsid w:val="006740BA"/>
    <w:rsid w:val="00683930"/>
    <w:rsid w:val="006A2314"/>
    <w:rsid w:val="00737243"/>
    <w:rsid w:val="00754502"/>
    <w:rsid w:val="00786FEF"/>
    <w:rsid w:val="007915E4"/>
    <w:rsid w:val="007B1F1A"/>
    <w:rsid w:val="007C53D4"/>
    <w:rsid w:val="007C7422"/>
    <w:rsid w:val="007F4DB2"/>
    <w:rsid w:val="008759B5"/>
    <w:rsid w:val="008F0330"/>
    <w:rsid w:val="00905FEA"/>
    <w:rsid w:val="009A74BF"/>
    <w:rsid w:val="009C451A"/>
    <w:rsid w:val="009E30D8"/>
    <w:rsid w:val="00A23BB2"/>
    <w:rsid w:val="00A27ED6"/>
    <w:rsid w:val="00A70554"/>
    <w:rsid w:val="00A70B07"/>
    <w:rsid w:val="00B165AA"/>
    <w:rsid w:val="00B35A99"/>
    <w:rsid w:val="00B806A9"/>
    <w:rsid w:val="00B93AD6"/>
    <w:rsid w:val="00BB22CA"/>
    <w:rsid w:val="00BD247C"/>
    <w:rsid w:val="00C60207"/>
    <w:rsid w:val="00C71D20"/>
    <w:rsid w:val="00D21ECA"/>
    <w:rsid w:val="00D468F6"/>
    <w:rsid w:val="00E066F2"/>
    <w:rsid w:val="00E216C0"/>
    <w:rsid w:val="00E74CFD"/>
    <w:rsid w:val="00EA014B"/>
    <w:rsid w:val="00F503CD"/>
    <w:rsid w:val="00F56DB7"/>
    <w:rsid w:val="00F65BD4"/>
    <w:rsid w:val="00FA6065"/>
    <w:rsid w:val="00FB6A50"/>
    <w:rsid w:val="00FE3F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567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2956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locked/>
    <w:rsid w:val="0029567B"/>
    <w:rPr>
      <w:rFonts w:cs="Times New Roman"/>
      <w:sz w:val="18"/>
      <w:szCs w:val="18"/>
    </w:rPr>
  </w:style>
  <w:style w:type="paragraph" w:styleId="a4">
    <w:name w:val="footer"/>
    <w:basedOn w:val="a"/>
    <w:link w:val="Char0"/>
    <w:uiPriority w:val="99"/>
    <w:semiHidden/>
    <w:rsid w:val="0029567B"/>
    <w:pPr>
      <w:tabs>
        <w:tab w:val="center" w:pos="4153"/>
        <w:tab w:val="right" w:pos="8306"/>
      </w:tabs>
      <w:snapToGrid w:val="0"/>
      <w:jc w:val="left"/>
    </w:pPr>
    <w:rPr>
      <w:sz w:val="18"/>
      <w:szCs w:val="18"/>
    </w:rPr>
  </w:style>
  <w:style w:type="character" w:customStyle="1" w:styleId="Char0">
    <w:name w:val="页脚 Char"/>
    <w:basedOn w:val="a0"/>
    <w:link w:val="a4"/>
    <w:uiPriority w:val="99"/>
    <w:semiHidden/>
    <w:locked/>
    <w:rsid w:val="0029567B"/>
    <w:rPr>
      <w:rFonts w:cs="Times New Roman"/>
      <w:sz w:val="18"/>
      <w:szCs w:val="18"/>
    </w:rPr>
  </w:style>
  <w:style w:type="paragraph" w:styleId="a5">
    <w:name w:val="Plain Text"/>
    <w:basedOn w:val="a"/>
    <w:link w:val="Char1"/>
    <w:uiPriority w:val="99"/>
    <w:rsid w:val="0029567B"/>
    <w:rPr>
      <w:rFonts w:ascii="宋体" w:hAnsi="Courier New" w:cs="Courier New"/>
      <w:szCs w:val="21"/>
    </w:rPr>
  </w:style>
  <w:style w:type="character" w:customStyle="1" w:styleId="Char1">
    <w:name w:val="纯文本 Char"/>
    <w:basedOn w:val="a0"/>
    <w:link w:val="a5"/>
    <w:uiPriority w:val="99"/>
    <w:locked/>
    <w:rsid w:val="0029567B"/>
    <w:rPr>
      <w:rFonts w:ascii="宋体" w:eastAsia="宋体" w:hAnsi="Courier New" w:cs="Courier New"/>
      <w:sz w:val="21"/>
      <w:szCs w:val="21"/>
    </w:rPr>
  </w:style>
  <w:style w:type="paragraph" w:customStyle="1" w:styleId="ordinary-output">
    <w:name w:val="ordinary-output"/>
    <w:basedOn w:val="a"/>
    <w:uiPriority w:val="99"/>
    <w:rsid w:val="0029567B"/>
    <w:pPr>
      <w:widowControl/>
      <w:spacing w:before="100" w:beforeAutospacing="1" w:after="100" w:afterAutospacing="1" w:line="450" w:lineRule="atLeast"/>
      <w:jc w:val="left"/>
    </w:pPr>
    <w:rPr>
      <w:rFonts w:ascii="宋体" w:hAnsi="宋体" w:cs="宋体"/>
      <w:color w:val="333333"/>
      <w:kern w:val="0"/>
      <w:sz w:val="36"/>
      <w:szCs w:val="36"/>
    </w:rPr>
  </w:style>
  <w:style w:type="paragraph" w:styleId="a6">
    <w:name w:val="Normal (Web)"/>
    <w:basedOn w:val="a"/>
    <w:uiPriority w:val="99"/>
    <w:rsid w:val="0063474D"/>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5565</Words>
  <Characters>4414</Characters>
  <Application>Microsoft Office Word</Application>
  <DocSecurity>0</DocSecurity>
  <Lines>36</Lines>
  <Paragraphs>19</Paragraphs>
  <ScaleCrop>false</ScaleCrop>
  <Company>Microsoft</Company>
  <LinksUpToDate>false</LinksUpToDate>
  <CharactersWithSpaces>9960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苯选择加氢制环己烯工艺及其钌系催化剂的研究进展</dc:title>
  <dc:creator>PC</dc:creator>
  <cp:lastModifiedBy>陈红霞</cp:lastModifiedBy>
  <cp:revision>2</cp:revision>
  <dcterms:created xsi:type="dcterms:W3CDTF">2019-12-26T02:24:00Z</dcterms:created>
  <dcterms:modified xsi:type="dcterms:W3CDTF">2019-12-26T02:24:00Z</dcterms:modified>
</cp:coreProperties>
</file>