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outlineLvl w:val="9"/>
        <w:rPr>
          <w:rFonts w:hint="eastAsia" w:asciiTheme="majorEastAsia" w:hAnsiTheme="majorEastAsia" w:eastAsiaTheme="majorEastAsia" w:cstheme="majorEastAsia"/>
          <w:b/>
          <w:bCs/>
          <w:sz w:val="36"/>
          <w:szCs w:val="36"/>
          <w:lang w:eastAsia="zh-CN"/>
        </w:rPr>
      </w:pPr>
      <w:r>
        <w:rPr>
          <w:rFonts w:hint="eastAsia" w:asciiTheme="majorEastAsia" w:hAnsiTheme="majorEastAsia" w:eastAsiaTheme="majorEastAsia" w:cstheme="majorEastAsia"/>
          <w:b/>
          <w:bCs/>
          <w:sz w:val="36"/>
          <w:szCs w:val="36"/>
        </w:rPr>
        <w:t>和谐</w:t>
      </w:r>
      <w:r>
        <w:rPr>
          <w:rFonts w:hint="eastAsia" w:asciiTheme="majorEastAsia" w:hAnsiTheme="majorEastAsia" w:eastAsiaTheme="majorEastAsia" w:cstheme="majorEastAsia"/>
          <w:b/>
          <w:bCs/>
          <w:sz w:val="36"/>
          <w:szCs w:val="36"/>
          <w:lang w:eastAsia="zh-CN"/>
        </w:rPr>
        <w:t>——</w:t>
      </w:r>
      <w:r>
        <w:rPr>
          <w:rFonts w:hint="eastAsia" w:asciiTheme="majorEastAsia" w:hAnsiTheme="majorEastAsia" w:eastAsiaTheme="majorEastAsia" w:cstheme="majorEastAsia"/>
          <w:b/>
          <w:bCs/>
          <w:sz w:val="36"/>
          <w:szCs w:val="36"/>
        </w:rPr>
        <w:t>班级建设</w:t>
      </w:r>
      <w:r>
        <w:rPr>
          <w:rFonts w:hint="eastAsia" w:asciiTheme="majorEastAsia" w:hAnsiTheme="majorEastAsia" w:eastAsiaTheme="majorEastAsia" w:cstheme="majorEastAsia"/>
          <w:b/>
          <w:bCs/>
          <w:sz w:val="36"/>
          <w:szCs w:val="36"/>
          <w:lang w:eastAsia="zh-CN"/>
        </w:rPr>
        <w:t>的灵魂</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楷体" w:hAnsi="楷体" w:eastAsia="楷体" w:cs="楷体"/>
          <w:b/>
          <w:bCs/>
          <w:sz w:val="28"/>
          <w:szCs w:val="28"/>
          <w:lang w:val="en-US" w:eastAsia="zh-CN"/>
        </w:rPr>
      </w:pPr>
      <w:bookmarkStart w:id="0" w:name="_GoBack"/>
      <w:bookmarkEnd w:id="0"/>
      <w:r>
        <w:rPr>
          <w:rFonts w:hint="eastAsia" w:ascii="楷体" w:hAnsi="楷体" w:eastAsia="楷体" w:cs="楷体"/>
          <w:b/>
          <w:bCs/>
          <w:sz w:val="28"/>
          <w:szCs w:val="28"/>
          <w:lang w:val="en-US" w:eastAsia="zh-CN"/>
        </w:rPr>
        <w:t>四川省成都高新区尚阳小学周梦娅610000</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摘要：</w:t>
      </w:r>
      <w:r>
        <w:rPr>
          <w:rFonts w:hint="eastAsia" w:ascii="仿宋" w:hAnsi="仿宋" w:eastAsia="仿宋" w:cs="仿宋"/>
          <w:b w:val="0"/>
          <w:bCs w:val="0"/>
          <w:sz w:val="24"/>
          <w:szCs w:val="24"/>
          <w:lang w:val="en-US" w:eastAsia="zh-CN"/>
        </w:rPr>
        <w:t>和谐班级文化建设是小学班级人本管理内容中的重要实现手段。所谓班级文化，一方面是指显性单位物质文化；另一方面则是指隐性的制度文化、精神内涵与行为规范。和谐班级文化建设就主要是从这两方面入手，构造学生之间、师生之间、家校之间的学些氛围，为小学生的全面发展创造一个和谐的环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关键词：</w:t>
      </w:r>
      <w:r>
        <w:rPr>
          <w:rFonts w:hint="eastAsia" w:ascii="仿宋" w:hAnsi="仿宋" w:eastAsia="仿宋" w:cs="仿宋"/>
          <w:b w:val="0"/>
          <w:bCs w:val="0"/>
          <w:sz w:val="24"/>
          <w:szCs w:val="24"/>
          <w:lang w:val="en-US" w:eastAsia="zh-CN"/>
        </w:rPr>
        <w:t>小学；和谐班级文化建设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24"/>
          <w:lang w:val="en-US" w:eastAsia="zh-CN"/>
        </w:rPr>
      </w:pPr>
      <w:r>
        <w:rPr>
          <w:rFonts w:hint="eastAsia" w:ascii="仿宋" w:hAnsi="仿宋" w:eastAsia="仿宋" w:cs="仿宋"/>
          <w:b/>
          <w:bCs/>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b/>
          <w:bCs/>
          <w:sz w:val="24"/>
          <w:szCs w:val="24"/>
          <w:lang w:val="en-US" w:eastAsia="zh-CN"/>
        </w:rPr>
      </w:pPr>
      <w:r>
        <w:rPr>
          <w:rFonts w:hint="eastAsia" w:ascii="仿宋" w:hAnsi="仿宋" w:eastAsia="仿宋" w:cs="仿宋"/>
          <w:b w:val="0"/>
          <w:bCs w:val="0"/>
          <w:sz w:val="24"/>
          <w:szCs w:val="24"/>
          <w:lang w:val="en-US" w:eastAsia="zh-CN"/>
        </w:rPr>
        <w:t>小学阶段的学生都具有天生的好奇心、创新能力强、学习能力强、集体荣誉感强的特点，但是，注意力不够集中，有时会存在粗心的问题。因此，在小学阶段的教育教学工作开展时，相关单位及其负责人应该充分重视小学阶段的班集体建设工作，并在班级建设过程中引入人本管理的思想，通过重视每一个小学生的个性发挥和人格想法，进一步地凸显和谐班级文化的建设价值，从而营造更加欢乐、轻松、向上的学习氛围，这不仅仅有利于小学生们的健康发展，同时，也有利提升小学教育工作者们的教学效率。由此可见，积极地探讨小学和谐班级文化的建设问题，对于当前的小学教育教学工作而言具有颇为重要的现实意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b/>
          <w:bCs/>
          <w:sz w:val="24"/>
          <w:szCs w:val="24"/>
          <w:lang w:val="en-US" w:eastAsia="zh-CN"/>
        </w:rPr>
      </w:pPr>
      <w:r>
        <w:rPr>
          <w:rFonts w:hint="eastAsia" w:ascii="仿宋" w:hAnsi="仿宋" w:eastAsia="仿宋" w:cs="仿宋"/>
          <w:b w:val="0"/>
          <w:bCs w:val="0"/>
          <w:sz w:val="24"/>
          <w:szCs w:val="24"/>
          <w:lang w:val="en-US" w:eastAsia="zh-CN"/>
        </w:rPr>
        <w:t>一、</w:t>
      </w:r>
      <w:r>
        <w:rPr>
          <w:rFonts w:hint="eastAsia" w:ascii="仿宋" w:hAnsi="仿宋" w:eastAsia="仿宋" w:cs="仿宋"/>
          <w:b/>
          <w:bCs/>
          <w:sz w:val="24"/>
          <w:szCs w:val="24"/>
          <w:lang w:val="en-US" w:eastAsia="zh-CN"/>
        </w:rPr>
        <w:t>班级物质文化的建设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良好的班级物质文化建设可以在极大程度上为小学生们提供轻松、愉快、个性化的学习环境和独特的学习氛围，同时，在班级的物质文化建设过程中，通过意见征集或开班会探讨的形式，邀请每一名同学都自愿、自觉、主动地参与到班级物质文化的建设过程中来，这有助于同学们更加热爱自己的班集体，更加享受在班级学习，以及与同学们相处的愉快时光，进而拥有一个快乐、健康的童年时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班级物质文化建设主要就是指对教室的布置与管理。学生每天的学习生活和活动都是以教室为主要的活动范围，所以教室的环境布置对学生的心理精神状态产生的刺激是最直接且长久的。一间整洁干净、宽敞明亮且充满了书香氛围的教室可以帮助学生凝神定气，促进班级学习氛围的营造；而一间布置杂乱随意的教室则会使学生轻视学习，给予学生贪图玩乐的心理暗示，不利于学习风气的肃正。所以，在教室的布置上，要尽可能地宽敞明亮、清新雅致，尽可能多地体现出人文关怀和文化氛围，这能够很好地为学生营造一种热爱学习的文化氛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二、班级制度文化建设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谓班级制度文化建设，就是由班级全体成员（学生与教师）共同协商而制定出一套大家都认可并且承诺遵守的班规。班规的制定与施行必须要体现出以人为本的理念，以班级内部的每一名学生为核心管理目标，促进学生综合素质的全面发展。所以，班级内部的管理制度内容尽量要全面，一方面要尽可能地涵盖学生与老师学习生活中可能涉及到的方方面面；另一方面，则尽可能要顾及到全体班级成员的内心感受，尊重每一个人合理的价值取向是以人为本的内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三、班级行为文化建设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班级行为文化就是在班级管理过程中，通过制度的规范精神的引导来影响学生的外在行为，体现出学生的个人能力、精神素养和班级的集体风貌。通过班级文化建设可以快速地改变学生的日常行为、生活方式，促进学生个人素养提升，提高学生的个人实践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四、班级精神文化建设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班级精神文化就是通过物质文化、制度文化与行为文化的建设对师生共同形成的一种精神思想引导；但是，师生们的思想精神也会对班级制度文化、物质文化和行为文化起到一些作用。向上的精神文化建设可以促进班级风气的清正、学生之间、师生之间的关系会更加和谐。此外，班级精神文化会对班级成员产生巨大的引领力、凝聚力、激励作用和教育作用。所以，在班级精神文化构建过程中，要始终坚持“以人为本”“学生优先”的理念，以构建“全面发展的优秀班级”或是“学生的独立自主管理”为目标，促进学生在个人成长和学习发展上的全面进步，为学生们营造一个积极、乐观的学习和生活环境。与此同时，精神文化建设的根本目标，实质上是要帮助学生在这个过程中形成对未来人生的基本规划、帮助学生建立起为了未来努力奋斗的信心和决心。所以，在进行精神建设时，要注意价值导向符合社会主义价值观的基本要求，促进班级凝聚力的形成，使学生对班集体有一种真实的认同感和归属感，为学生的健康发展提供强有力的精神支持与引导。</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结束语：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行和谐班级文化的建设一方面是围绕社会主义核心价值观的教育要求；另一方面，则是因为和谐的班级文化更有助于这一阶段的小学班级文化建设符合相关的管理要求。并且，和谐的班级文化有助于培养学生稳定、平和的心理状态；有助于为学生打造热爱学习的环境氛围；有助于促进学生人际交往的和谐顺畅。由此可见，小学阶段的班级在进行和谐文化的建设过程中，要更多地将学生作为班级管理的主体，使他们积极参与班级文化建设中来，这样便可以在最大程度上达到促进学生综合素质全面提高的目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[1]杨广适.情感教育在小学班级管理中的运用探究[J].赤子(上中旬). 2016(19)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[2]周岳梅.例谈班级管理中学生规则意识的培养[J].中小学德育. 2017(02)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[3]张林.小学班级管理的现状分析及改进对策[J].教学与管理.2017(03)</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222C"/>
    <w:rsid w:val="24FC7B91"/>
    <w:rsid w:val="2E3C3997"/>
    <w:rsid w:val="349A0353"/>
    <w:rsid w:val="3B9B1A8F"/>
    <w:rsid w:val="42E776F2"/>
    <w:rsid w:val="479562D7"/>
    <w:rsid w:val="58D67218"/>
    <w:rsid w:val="60AC59D7"/>
    <w:rsid w:val="6719495D"/>
    <w:rsid w:val="680B6C68"/>
    <w:rsid w:val="6A011790"/>
    <w:rsid w:val="6A0C22C9"/>
    <w:rsid w:val="6F364ADF"/>
    <w:rsid w:val="75FA1305"/>
    <w:rsid w:val="7901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dell1</dc:creator>
  <cp:lastModifiedBy>乖幺妹儿</cp:lastModifiedBy>
  <cp:lastPrinted>2018-05-07T05:39:00Z</cp:lastPrinted>
  <dcterms:modified xsi:type="dcterms:W3CDTF">2019-12-30T04:16:44Z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