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D01" w:rsidRDefault="00504D01" w:rsidP="00504D0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基于“证据推理与模型认知”</w:t>
      </w:r>
      <w:r w:rsidR="00756312">
        <w:rPr>
          <w:rFonts w:hint="eastAsia"/>
          <w:b/>
          <w:bCs/>
          <w:sz w:val="28"/>
          <w:szCs w:val="28"/>
        </w:rPr>
        <w:t>核心素养</w:t>
      </w:r>
      <w:r>
        <w:rPr>
          <w:rFonts w:hint="eastAsia"/>
          <w:b/>
          <w:bCs/>
          <w:sz w:val="28"/>
          <w:szCs w:val="28"/>
        </w:rPr>
        <w:t>下的</w:t>
      </w:r>
      <w:r w:rsidR="00B10330">
        <w:rPr>
          <w:rFonts w:hint="eastAsia"/>
          <w:b/>
          <w:bCs/>
          <w:sz w:val="28"/>
          <w:szCs w:val="28"/>
        </w:rPr>
        <w:t>主题式教学</w:t>
      </w:r>
      <w:r>
        <w:rPr>
          <w:rFonts w:hint="eastAsia"/>
          <w:b/>
          <w:bCs/>
          <w:sz w:val="28"/>
          <w:szCs w:val="28"/>
        </w:rPr>
        <w:t>实践</w:t>
      </w:r>
      <w:r w:rsidR="0048036D" w:rsidRPr="0048036D">
        <w:rPr>
          <w:rFonts w:hint="eastAsia"/>
          <w:sz w:val="28"/>
          <w:szCs w:val="28"/>
          <w:vertAlign w:val="superscript"/>
        </w:rPr>
        <w:t>*</w:t>
      </w:r>
    </w:p>
    <w:p w:rsidR="00B53CBA" w:rsidRPr="00255A04" w:rsidRDefault="00255A04" w:rsidP="00504D01">
      <w:pPr>
        <w:jc w:val="center"/>
        <w:rPr>
          <w:szCs w:val="21"/>
        </w:rPr>
      </w:pPr>
      <w:r>
        <w:rPr>
          <w:rFonts w:hint="eastAsia"/>
          <w:b/>
          <w:bCs/>
          <w:szCs w:val="21"/>
        </w:rPr>
        <w:t xml:space="preserve">                                  </w:t>
      </w:r>
      <w:r w:rsidRPr="00255A04">
        <w:rPr>
          <w:rFonts w:hint="eastAsia"/>
          <w:szCs w:val="21"/>
        </w:rPr>
        <w:t xml:space="preserve"> </w:t>
      </w:r>
      <w:r w:rsidR="00504D01" w:rsidRPr="00255A04">
        <w:rPr>
          <w:rFonts w:hint="eastAsia"/>
          <w:szCs w:val="21"/>
        </w:rPr>
        <w:t>——以“氧化还原反应第一课时”为例</w:t>
      </w:r>
    </w:p>
    <w:p w:rsidR="00716FEA" w:rsidRPr="0048036D" w:rsidRDefault="00716FEA" w:rsidP="00504D01">
      <w:pPr>
        <w:jc w:val="center"/>
        <w:rPr>
          <w:szCs w:val="21"/>
        </w:rPr>
      </w:pPr>
      <w:proofErr w:type="gramStart"/>
      <w:r>
        <w:rPr>
          <w:rFonts w:hint="eastAsia"/>
          <w:b/>
          <w:bCs/>
          <w:szCs w:val="21"/>
        </w:rPr>
        <w:t>谭</w:t>
      </w:r>
      <w:proofErr w:type="gramEnd"/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华</w:t>
      </w:r>
      <w:r w:rsidR="00F67251">
        <w:rPr>
          <w:rFonts w:hint="eastAsia"/>
          <w:b/>
          <w:bCs/>
          <w:szCs w:val="21"/>
        </w:rPr>
        <w:t xml:space="preserve"> </w:t>
      </w:r>
      <w:proofErr w:type="gramStart"/>
      <w:r w:rsidR="00F67251">
        <w:rPr>
          <w:rFonts w:hint="eastAsia"/>
          <w:b/>
          <w:bCs/>
          <w:szCs w:val="21"/>
        </w:rPr>
        <w:t>邓</w:t>
      </w:r>
      <w:proofErr w:type="gramEnd"/>
      <w:r w:rsidR="00F67251">
        <w:rPr>
          <w:rFonts w:hint="eastAsia"/>
          <w:b/>
          <w:bCs/>
          <w:szCs w:val="21"/>
        </w:rPr>
        <w:t>小国</w:t>
      </w:r>
    </w:p>
    <w:p w:rsidR="00716FEA" w:rsidRPr="00716FEA" w:rsidRDefault="00716FEA" w:rsidP="00504D01">
      <w:pPr>
        <w:jc w:val="center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 w:rsidR="00F67251">
        <w:rPr>
          <w:rFonts w:hint="eastAsia"/>
          <w:bCs/>
          <w:szCs w:val="21"/>
        </w:rPr>
        <w:t>西藏</w:t>
      </w:r>
      <w:proofErr w:type="gramStart"/>
      <w:r w:rsidR="00F67251">
        <w:rPr>
          <w:rFonts w:hint="eastAsia"/>
          <w:bCs/>
          <w:szCs w:val="21"/>
        </w:rPr>
        <w:t xml:space="preserve"> </w:t>
      </w:r>
      <w:r w:rsidR="00F67251">
        <w:rPr>
          <w:rFonts w:hint="eastAsia"/>
          <w:bCs/>
          <w:szCs w:val="21"/>
        </w:rPr>
        <w:t>拉萨</w:t>
      </w:r>
      <w:r w:rsidR="009E53B6">
        <w:rPr>
          <w:rFonts w:hint="eastAsia"/>
          <w:bCs/>
          <w:szCs w:val="21"/>
        </w:rPr>
        <w:t xml:space="preserve"> </w:t>
      </w:r>
      <w:r w:rsidR="00F67251">
        <w:rPr>
          <w:rFonts w:hint="eastAsia"/>
          <w:bCs/>
          <w:szCs w:val="21"/>
        </w:rPr>
        <w:t>拉萨</w:t>
      </w:r>
      <w:proofErr w:type="gramEnd"/>
      <w:r w:rsidR="00F67251">
        <w:rPr>
          <w:rFonts w:hint="eastAsia"/>
          <w:bCs/>
          <w:szCs w:val="21"/>
        </w:rPr>
        <w:t>那曲高级中学</w:t>
      </w:r>
      <w:r w:rsidR="009E53B6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851400</w:t>
      </w:r>
      <w:r>
        <w:rPr>
          <w:rFonts w:hint="eastAsia"/>
          <w:bCs/>
          <w:szCs w:val="21"/>
        </w:rPr>
        <w:t>）</w:t>
      </w:r>
    </w:p>
    <w:p w:rsidR="009A3D36" w:rsidRDefault="009A3D36" w:rsidP="00BA3761">
      <w:pPr>
        <w:ind w:firstLineChars="200" w:firstLine="422"/>
        <w:rPr>
          <w:bCs/>
          <w:szCs w:val="21"/>
        </w:rPr>
      </w:pPr>
      <w:r>
        <w:rPr>
          <w:rFonts w:hint="eastAsia"/>
          <w:b/>
          <w:bCs/>
          <w:szCs w:val="21"/>
        </w:rPr>
        <w:t>摘要：</w:t>
      </w:r>
      <w:r w:rsidRPr="009A3D36">
        <w:rPr>
          <w:rFonts w:hint="eastAsia"/>
          <w:bCs/>
          <w:szCs w:val="21"/>
        </w:rPr>
        <w:t>普通</w:t>
      </w:r>
      <w:r>
        <w:rPr>
          <w:rFonts w:hint="eastAsia"/>
          <w:bCs/>
          <w:szCs w:val="21"/>
        </w:rPr>
        <w:t>高中化学课程标准明确提出高中化学要全面落实化学核心素养，从而实现课程标准提出“立德树人”的任务。核心素养的落实需要在课堂</w:t>
      </w:r>
      <w:r w:rsidR="00995D91">
        <w:rPr>
          <w:rFonts w:hint="eastAsia"/>
          <w:bCs/>
          <w:szCs w:val="21"/>
        </w:rPr>
        <w:t>教学过程</w:t>
      </w:r>
      <w:r>
        <w:rPr>
          <w:rFonts w:hint="eastAsia"/>
          <w:bCs/>
          <w:szCs w:val="21"/>
        </w:rPr>
        <w:t>中实施，</w:t>
      </w:r>
      <w:r w:rsidR="00995D91">
        <w:rPr>
          <w:rFonts w:hint="eastAsia"/>
          <w:bCs/>
          <w:szCs w:val="21"/>
        </w:rPr>
        <w:t>通过以“氧化还原反应第一课时”教学为载体尝试探索“证据推理与模型认知”的核心素养的培养，为全面提高学生综合素养而奠定基础。</w:t>
      </w:r>
    </w:p>
    <w:p w:rsidR="009A3D36" w:rsidRPr="00E02F1A" w:rsidRDefault="00995D91" w:rsidP="00FA3502">
      <w:pPr>
        <w:ind w:firstLineChars="150" w:firstLine="316"/>
        <w:jc w:val="left"/>
        <w:rPr>
          <w:bCs/>
          <w:szCs w:val="21"/>
        </w:rPr>
      </w:pPr>
      <w:r>
        <w:rPr>
          <w:rFonts w:hint="eastAsia"/>
          <w:b/>
          <w:bCs/>
          <w:szCs w:val="21"/>
        </w:rPr>
        <w:t>关键词：</w:t>
      </w:r>
      <w:r>
        <w:rPr>
          <w:rFonts w:hint="eastAsia"/>
          <w:bCs/>
          <w:szCs w:val="21"/>
        </w:rPr>
        <w:t>证据推理与模型认知；</w:t>
      </w:r>
      <w:r w:rsidR="00CF0577">
        <w:rPr>
          <w:rFonts w:hint="eastAsia"/>
          <w:bCs/>
          <w:szCs w:val="21"/>
        </w:rPr>
        <w:t>主题式</w:t>
      </w:r>
      <w:r w:rsidR="00E02F1A">
        <w:rPr>
          <w:rFonts w:hint="eastAsia"/>
          <w:bCs/>
          <w:szCs w:val="21"/>
        </w:rPr>
        <w:t>；</w:t>
      </w:r>
      <w:r w:rsidR="00CF0577">
        <w:rPr>
          <w:rFonts w:hint="eastAsia"/>
          <w:bCs/>
          <w:szCs w:val="21"/>
        </w:rPr>
        <w:t>教学实践</w:t>
      </w:r>
      <w:bookmarkStart w:id="0" w:name="_GoBack"/>
      <w:bookmarkEnd w:id="0"/>
    </w:p>
    <w:p w:rsidR="0091616C" w:rsidRPr="00216B14" w:rsidRDefault="009041E1" w:rsidP="00C11FBC">
      <w:pPr>
        <w:pStyle w:val="a9"/>
        <w:rPr>
          <w:rFonts w:ascii="宋体" w:hAnsi="宋体"/>
          <w:b/>
          <w:bCs/>
          <w:sz w:val="24"/>
        </w:rPr>
      </w:pPr>
      <w:r w:rsidRPr="00216B14">
        <w:rPr>
          <w:rFonts w:ascii="宋体" w:hAnsi="宋体" w:hint="eastAsia"/>
          <w:b/>
          <w:bCs/>
          <w:sz w:val="24"/>
        </w:rPr>
        <w:t>一、</w:t>
      </w:r>
      <w:r w:rsidR="00B53CBA" w:rsidRPr="00216B14">
        <w:rPr>
          <w:rFonts w:ascii="宋体" w:hAnsi="宋体" w:hint="eastAsia"/>
          <w:b/>
          <w:bCs/>
          <w:sz w:val="24"/>
        </w:rPr>
        <w:t>教材分析</w:t>
      </w:r>
    </w:p>
    <w:p w:rsidR="006A7E61" w:rsidRPr="00216B14" w:rsidRDefault="006A7E61" w:rsidP="00C11FBC">
      <w:pPr>
        <w:spacing w:line="440" w:lineRule="exact"/>
        <w:ind w:firstLineChars="250" w:firstLine="525"/>
        <w:rPr>
          <w:rFonts w:ascii="宋体" w:hAnsi="宋体"/>
          <w:szCs w:val="21"/>
        </w:rPr>
      </w:pPr>
      <w:r w:rsidRPr="00216B14">
        <w:rPr>
          <w:rFonts w:ascii="宋体" w:hAnsi="宋体" w:hint="eastAsia"/>
          <w:szCs w:val="21"/>
        </w:rPr>
        <w:t>“氧化还原反应”</w:t>
      </w:r>
      <w:r w:rsidR="00B5379A">
        <w:rPr>
          <w:rFonts w:ascii="宋体" w:hAnsi="宋体" w:hint="eastAsia"/>
          <w:szCs w:val="21"/>
        </w:rPr>
        <w:t>知识处在</w:t>
      </w:r>
      <w:r w:rsidRPr="00216B14">
        <w:rPr>
          <w:rFonts w:ascii="宋体" w:hAnsi="宋体" w:hint="eastAsia"/>
          <w:szCs w:val="21"/>
        </w:rPr>
        <w:t>人教版</w:t>
      </w:r>
      <w:r w:rsidR="00967B83">
        <w:rPr>
          <w:rFonts w:ascii="宋体" w:hAnsi="宋体" w:hint="eastAsia"/>
          <w:szCs w:val="21"/>
        </w:rPr>
        <w:t>《必修1》</w:t>
      </w:r>
      <w:r w:rsidR="00B5379A">
        <w:rPr>
          <w:rFonts w:ascii="宋体" w:hAnsi="宋体" w:hint="eastAsia"/>
          <w:szCs w:val="21"/>
        </w:rPr>
        <w:t>第二章第三节</w:t>
      </w:r>
      <w:r w:rsidRPr="00216B14">
        <w:rPr>
          <w:rFonts w:ascii="宋体" w:hAnsi="宋体" w:hint="eastAsia"/>
          <w:szCs w:val="21"/>
        </w:rPr>
        <w:t>。</w:t>
      </w:r>
      <w:r w:rsidR="00B5379A">
        <w:rPr>
          <w:rFonts w:ascii="宋体" w:hAnsi="宋体" w:hint="eastAsia"/>
          <w:szCs w:val="21"/>
        </w:rPr>
        <w:t>有关</w:t>
      </w:r>
      <w:r w:rsidRPr="00216B14">
        <w:rPr>
          <w:rFonts w:ascii="宋体" w:hAnsi="宋体" w:hint="eastAsia"/>
          <w:szCs w:val="21"/>
        </w:rPr>
        <w:t>氧化还原反应</w:t>
      </w:r>
      <w:r w:rsidR="00B5379A">
        <w:rPr>
          <w:rFonts w:ascii="宋体" w:hAnsi="宋体" w:hint="eastAsia"/>
          <w:szCs w:val="21"/>
        </w:rPr>
        <w:t>知识的教学</w:t>
      </w:r>
      <w:r w:rsidR="00C37ECE">
        <w:rPr>
          <w:rFonts w:ascii="宋体" w:hAnsi="宋体" w:hint="eastAsia"/>
          <w:szCs w:val="21"/>
        </w:rPr>
        <w:t>在中学新课程体系中</w:t>
      </w:r>
      <w:r w:rsidRPr="00216B14">
        <w:rPr>
          <w:rFonts w:ascii="宋体" w:hAnsi="宋体" w:hint="eastAsia"/>
          <w:szCs w:val="21"/>
        </w:rPr>
        <w:t>分</w:t>
      </w:r>
      <w:r w:rsidR="00FB16AB">
        <w:rPr>
          <w:rFonts w:ascii="宋体" w:hAnsi="宋体" w:hint="eastAsia"/>
          <w:szCs w:val="21"/>
        </w:rPr>
        <w:t>为</w:t>
      </w:r>
      <w:r w:rsidRPr="00216B14">
        <w:rPr>
          <w:rFonts w:ascii="宋体" w:hAnsi="宋体" w:hint="eastAsia"/>
          <w:szCs w:val="21"/>
        </w:rPr>
        <w:t>三阶段</w:t>
      </w:r>
      <w:r w:rsidR="00C37ECE">
        <w:rPr>
          <w:rFonts w:ascii="宋体" w:hAnsi="宋体" w:hint="eastAsia"/>
          <w:szCs w:val="21"/>
        </w:rPr>
        <w:t>进行</w:t>
      </w:r>
      <w:r w:rsidRPr="00216B14">
        <w:rPr>
          <w:rFonts w:ascii="宋体" w:hAnsi="宋体" w:hint="eastAsia"/>
          <w:szCs w:val="21"/>
        </w:rPr>
        <w:t>：</w:t>
      </w:r>
      <w:r w:rsidR="00707446">
        <w:rPr>
          <w:rFonts w:ascii="宋体" w:hAnsi="宋体" w:hint="eastAsia"/>
          <w:szCs w:val="21"/>
        </w:rPr>
        <w:t>第一阶段是</w:t>
      </w:r>
      <w:r w:rsidRPr="00216B14">
        <w:rPr>
          <w:rFonts w:ascii="宋体" w:hAnsi="宋体" w:hint="eastAsia"/>
          <w:szCs w:val="21"/>
        </w:rPr>
        <w:t>在初中</w:t>
      </w:r>
      <w:r w:rsidR="004F4A9B">
        <w:rPr>
          <w:rFonts w:ascii="宋体" w:hAnsi="宋体" w:hint="eastAsia"/>
          <w:szCs w:val="21"/>
        </w:rPr>
        <w:t>化学中</w:t>
      </w:r>
      <w:r w:rsidRPr="00216B14">
        <w:rPr>
          <w:rFonts w:ascii="宋体" w:hAnsi="宋体" w:hint="eastAsia"/>
          <w:szCs w:val="21"/>
        </w:rPr>
        <w:t>从</w:t>
      </w:r>
      <w:proofErr w:type="gramStart"/>
      <w:r w:rsidRPr="00216B14">
        <w:rPr>
          <w:rFonts w:ascii="宋体" w:hAnsi="宋体" w:hint="eastAsia"/>
          <w:szCs w:val="21"/>
        </w:rPr>
        <w:t>得氧</w:t>
      </w:r>
      <w:r w:rsidR="004F4A9B">
        <w:rPr>
          <w:rFonts w:ascii="宋体" w:hAnsi="宋体" w:hint="eastAsia"/>
          <w:szCs w:val="21"/>
        </w:rPr>
        <w:t>和</w:t>
      </w:r>
      <w:r w:rsidRPr="00216B14">
        <w:rPr>
          <w:rFonts w:ascii="宋体" w:hAnsi="宋体" w:hint="eastAsia"/>
          <w:szCs w:val="21"/>
        </w:rPr>
        <w:t>失氧</w:t>
      </w:r>
      <w:proofErr w:type="gramEnd"/>
      <w:r w:rsidRPr="00216B14">
        <w:rPr>
          <w:rFonts w:ascii="宋体" w:hAnsi="宋体" w:hint="eastAsia"/>
          <w:szCs w:val="21"/>
        </w:rPr>
        <w:t>的角度</w:t>
      </w:r>
      <w:r w:rsidR="004F4A9B">
        <w:rPr>
          <w:rFonts w:ascii="宋体" w:hAnsi="宋体" w:hint="eastAsia"/>
          <w:szCs w:val="21"/>
        </w:rPr>
        <w:t>对氧化还原进行学习；</w:t>
      </w:r>
      <w:r w:rsidR="002D675B">
        <w:rPr>
          <w:rFonts w:ascii="宋体" w:hAnsi="宋体" w:hint="eastAsia"/>
          <w:szCs w:val="21"/>
        </w:rPr>
        <w:t>第二阶段是</w:t>
      </w:r>
      <w:r w:rsidRPr="00216B14">
        <w:rPr>
          <w:rFonts w:ascii="宋体" w:hAnsi="宋体" w:hint="eastAsia"/>
          <w:szCs w:val="21"/>
        </w:rPr>
        <w:t>在</w:t>
      </w:r>
      <w:r w:rsidR="002D675B">
        <w:rPr>
          <w:rFonts w:ascii="宋体" w:hAnsi="宋体" w:hint="eastAsia"/>
          <w:szCs w:val="21"/>
        </w:rPr>
        <w:t>高中</w:t>
      </w:r>
      <w:r w:rsidRPr="00216B14">
        <w:rPr>
          <w:rFonts w:ascii="宋体" w:hAnsi="宋体" w:hint="eastAsia"/>
          <w:szCs w:val="21"/>
        </w:rPr>
        <w:t>化学必修</w:t>
      </w:r>
      <w:r w:rsidRPr="00216B14">
        <w:rPr>
          <w:rFonts w:ascii="宋体" w:hAnsi="宋体"/>
          <w:szCs w:val="21"/>
        </w:rPr>
        <w:t>1</w:t>
      </w:r>
      <w:r w:rsidR="002D675B">
        <w:rPr>
          <w:rFonts w:ascii="宋体" w:hAnsi="宋体" w:hint="eastAsia"/>
          <w:szCs w:val="21"/>
        </w:rPr>
        <w:t>中</w:t>
      </w:r>
      <w:r w:rsidR="002D675B" w:rsidRPr="00216B14">
        <w:rPr>
          <w:rFonts w:ascii="宋体" w:hAnsi="宋体" w:hint="eastAsia"/>
          <w:szCs w:val="21"/>
        </w:rPr>
        <w:t>在初中</w:t>
      </w:r>
      <w:r w:rsidR="002D675B">
        <w:rPr>
          <w:rFonts w:ascii="宋体" w:hAnsi="宋体" w:hint="eastAsia"/>
          <w:szCs w:val="21"/>
        </w:rPr>
        <w:t>学习</w:t>
      </w:r>
      <w:r w:rsidR="002D675B" w:rsidRPr="00216B14">
        <w:rPr>
          <w:rFonts w:ascii="宋体" w:hAnsi="宋体" w:hint="eastAsia"/>
          <w:szCs w:val="21"/>
        </w:rPr>
        <w:t>的基础上</w:t>
      </w:r>
      <w:r w:rsidR="002D675B">
        <w:rPr>
          <w:rFonts w:ascii="宋体" w:hAnsi="宋体" w:hint="eastAsia"/>
          <w:szCs w:val="21"/>
        </w:rPr>
        <w:t>进一步学习</w:t>
      </w:r>
      <w:r w:rsidRPr="00216B14">
        <w:rPr>
          <w:rFonts w:ascii="宋体" w:hAnsi="宋体" w:hint="eastAsia"/>
          <w:szCs w:val="21"/>
        </w:rPr>
        <w:t>，</w:t>
      </w:r>
      <w:r w:rsidR="0012621D">
        <w:rPr>
          <w:rFonts w:ascii="宋体" w:hAnsi="宋体" w:hint="eastAsia"/>
          <w:szCs w:val="21"/>
        </w:rPr>
        <w:t>要求学生能用化合价升降和电子转移的观点来</w:t>
      </w:r>
      <w:r w:rsidRPr="00216B14">
        <w:rPr>
          <w:rFonts w:ascii="宋体" w:hAnsi="宋体" w:hint="eastAsia"/>
          <w:szCs w:val="21"/>
        </w:rPr>
        <w:t>理解</w:t>
      </w:r>
      <w:r w:rsidR="0012621D">
        <w:rPr>
          <w:rFonts w:ascii="宋体" w:hAnsi="宋体" w:hint="eastAsia"/>
          <w:szCs w:val="21"/>
        </w:rPr>
        <w:t>并掌握</w:t>
      </w:r>
      <w:r w:rsidRPr="00216B14">
        <w:rPr>
          <w:rFonts w:ascii="宋体" w:hAnsi="宋体" w:hint="eastAsia"/>
          <w:szCs w:val="21"/>
        </w:rPr>
        <w:t>氧化还原反应以及</w:t>
      </w:r>
      <w:r w:rsidR="0012621D">
        <w:rPr>
          <w:rFonts w:ascii="宋体" w:hAnsi="宋体" w:hint="eastAsia"/>
          <w:szCs w:val="21"/>
        </w:rPr>
        <w:t>掌握</w:t>
      </w:r>
      <w:r w:rsidRPr="00216B14">
        <w:rPr>
          <w:rFonts w:ascii="宋体" w:hAnsi="宋体" w:hint="eastAsia"/>
          <w:szCs w:val="21"/>
        </w:rPr>
        <w:t>常见的氧化剂和还原剂；</w:t>
      </w:r>
      <w:r w:rsidR="0012621D">
        <w:rPr>
          <w:rFonts w:ascii="宋体" w:hAnsi="宋体" w:hint="eastAsia"/>
          <w:szCs w:val="21"/>
        </w:rPr>
        <w:t>第三阶段是</w:t>
      </w:r>
      <w:r w:rsidRPr="00216B14">
        <w:rPr>
          <w:rFonts w:ascii="宋体" w:hAnsi="宋体" w:hint="eastAsia"/>
          <w:szCs w:val="21"/>
        </w:rPr>
        <w:t>通过后续</w:t>
      </w:r>
      <w:r w:rsidR="0012621D">
        <w:rPr>
          <w:rFonts w:ascii="宋体" w:hAnsi="宋体" w:hint="eastAsia"/>
          <w:szCs w:val="21"/>
        </w:rPr>
        <w:t>元素及其化合物的学习：</w:t>
      </w:r>
      <w:r w:rsidRPr="00216B14">
        <w:rPr>
          <w:rFonts w:ascii="宋体" w:hAnsi="宋体" w:hint="eastAsia"/>
          <w:szCs w:val="21"/>
        </w:rPr>
        <w:t>如金属及其化合物</w:t>
      </w:r>
      <w:r w:rsidR="0012621D">
        <w:rPr>
          <w:rFonts w:ascii="宋体" w:hAnsi="宋体" w:hint="eastAsia"/>
          <w:szCs w:val="21"/>
        </w:rPr>
        <w:t>和</w:t>
      </w:r>
      <w:r w:rsidRPr="00216B14">
        <w:rPr>
          <w:rFonts w:ascii="宋体" w:hAnsi="宋体" w:hint="eastAsia"/>
          <w:szCs w:val="21"/>
        </w:rPr>
        <w:t>非金属及其化合物的学习，对氧化还原反应有了</w:t>
      </w:r>
      <w:r w:rsidR="0012621D">
        <w:rPr>
          <w:rFonts w:ascii="宋体" w:hAnsi="宋体" w:hint="eastAsia"/>
          <w:szCs w:val="21"/>
        </w:rPr>
        <w:t>更深入</w:t>
      </w:r>
      <w:r w:rsidRPr="00216B14">
        <w:rPr>
          <w:rFonts w:ascii="宋体" w:hAnsi="宋体" w:hint="eastAsia"/>
          <w:szCs w:val="21"/>
        </w:rPr>
        <w:t>更</w:t>
      </w:r>
      <w:r w:rsidR="00D82B44">
        <w:rPr>
          <w:rFonts w:ascii="宋体" w:hAnsi="宋体" w:hint="eastAsia"/>
          <w:szCs w:val="21"/>
        </w:rPr>
        <w:t>全面</w:t>
      </w:r>
      <w:r w:rsidRPr="00216B14">
        <w:rPr>
          <w:rFonts w:ascii="宋体" w:hAnsi="宋体" w:hint="eastAsia"/>
          <w:szCs w:val="21"/>
        </w:rPr>
        <w:t>的理解。本节</w:t>
      </w:r>
      <w:r w:rsidR="00657D79">
        <w:rPr>
          <w:rFonts w:ascii="宋体" w:hAnsi="宋体" w:hint="eastAsia"/>
          <w:szCs w:val="21"/>
        </w:rPr>
        <w:t>教学内容处在</w:t>
      </w:r>
      <w:r w:rsidR="008D0D3B">
        <w:rPr>
          <w:rFonts w:ascii="宋体" w:hAnsi="宋体" w:hint="eastAsia"/>
          <w:szCs w:val="21"/>
        </w:rPr>
        <w:t>第二阶段，在回顾</w:t>
      </w:r>
      <w:r w:rsidRPr="00216B14">
        <w:rPr>
          <w:rFonts w:ascii="宋体" w:hAnsi="宋体" w:hint="eastAsia"/>
          <w:szCs w:val="21"/>
        </w:rPr>
        <w:t>初中的基本类型反应</w:t>
      </w:r>
      <w:r w:rsidR="008D0D3B">
        <w:rPr>
          <w:rFonts w:ascii="宋体" w:hAnsi="宋体" w:hint="eastAsia"/>
          <w:szCs w:val="21"/>
        </w:rPr>
        <w:t>和氧化</w:t>
      </w:r>
      <w:r w:rsidRPr="00216B14">
        <w:rPr>
          <w:rFonts w:ascii="宋体" w:hAnsi="宋体" w:hint="eastAsia"/>
          <w:szCs w:val="21"/>
        </w:rPr>
        <w:t>还原反应的重要知识</w:t>
      </w:r>
      <w:r w:rsidR="008D0D3B">
        <w:rPr>
          <w:rFonts w:ascii="宋体" w:hAnsi="宋体" w:hint="eastAsia"/>
          <w:szCs w:val="21"/>
        </w:rPr>
        <w:t>的前提下</w:t>
      </w:r>
      <w:r w:rsidRPr="00216B14">
        <w:rPr>
          <w:rFonts w:ascii="宋体" w:hAnsi="宋体" w:hint="eastAsia"/>
          <w:szCs w:val="21"/>
        </w:rPr>
        <w:t>以此为铺垫展开对氧化还原反应的较深层次的学习，</w:t>
      </w:r>
      <w:r w:rsidR="00223D5E">
        <w:rPr>
          <w:rFonts w:ascii="宋体" w:hAnsi="宋体" w:hint="eastAsia"/>
          <w:szCs w:val="21"/>
        </w:rPr>
        <w:t>同时也为后续</w:t>
      </w:r>
      <w:r w:rsidRPr="00216B14">
        <w:rPr>
          <w:rFonts w:ascii="宋体" w:hAnsi="宋体" w:hint="eastAsia"/>
          <w:szCs w:val="21"/>
        </w:rPr>
        <w:t>元素</w:t>
      </w:r>
      <w:r w:rsidR="00223D5E">
        <w:rPr>
          <w:rFonts w:ascii="宋体" w:hAnsi="宋体" w:hint="eastAsia"/>
          <w:szCs w:val="21"/>
        </w:rPr>
        <w:t>及其</w:t>
      </w:r>
      <w:r w:rsidRPr="00216B14">
        <w:rPr>
          <w:rFonts w:ascii="宋体" w:hAnsi="宋体" w:hint="eastAsia"/>
          <w:szCs w:val="21"/>
        </w:rPr>
        <w:t>化合物</w:t>
      </w:r>
      <w:r w:rsidR="00223D5E">
        <w:rPr>
          <w:rFonts w:ascii="宋体" w:hAnsi="宋体" w:hint="eastAsia"/>
          <w:szCs w:val="21"/>
        </w:rPr>
        <w:t>的学习起到了桥梁和</w:t>
      </w:r>
      <w:r w:rsidRPr="00216B14">
        <w:rPr>
          <w:rFonts w:ascii="宋体" w:hAnsi="宋体" w:hint="eastAsia"/>
          <w:szCs w:val="21"/>
        </w:rPr>
        <w:t>纽带</w:t>
      </w:r>
      <w:r w:rsidR="00223D5E">
        <w:rPr>
          <w:rFonts w:ascii="宋体" w:hAnsi="宋体" w:hint="eastAsia"/>
          <w:szCs w:val="21"/>
        </w:rPr>
        <w:t>的作用</w:t>
      </w:r>
      <w:r w:rsidR="004D41CE">
        <w:rPr>
          <w:rFonts w:ascii="宋体" w:hAnsi="宋体" w:hint="eastAsia"/>
          <w:szCs w:val="21"/>
        </w:rPr>
        <w:t>。氧化还原反应知识是高中化学</w:t>
      </w:r>
      <w:r w:rsidRPr="00216B14">
        <w:rPr>
          <w:rFonts w:ascii="宋体" w:hAnsi="宋体" w:hint="eastAsia"/>
          <w:szCs w:val="21"/>
        </w:rPr>
        <w:t>重要理论知识</w:t>
      </w:r>
      <w:r w:rsidR="004D41CE">
        <w:rPr>
          <w:rFonts w:ascii="宋体" w:hAnsi="宋体" w:hint="eastAsia"/>
          <w:szCs w:val="21"/>
        </w:rPr>
        <w:t>之一</w:t>
      </w:r>
      <w:r w:rsidRPr="00216B14">
        <w:rPr>
          <w:rFonts w:ascii="宋体" w:hAnsi="宋体" w:hint="eastAsia"/>
          <w:szCs w:val="21"/>
        </w:rPr>
        <w:t>，不仅本章</w:t>
      </w:r>
      <w:r w:rsidR="00931927">
        <w:rPr>
          <w:rFonts w:ascii="宋体" w:hAnsi="宋体" w:hint="eastAsia"/>
          <w:szCs w:val="21"/>
        </w:rPr>
        <w:t>节</w:t>
      </w:r>
      <w:r w:rsidRPr="00216B14">
        <w:rPr>
          <w:rFonts w:ascii="宋体" w:hAnsi="宋体" w:hint="eastAsia"/>
          <w:szCs w:val="21"/>
        </w:rPr>
        <w:t>的教学重点，</w:t>
      </w:r>
      <w:r w:rsidR="00931927">
        <w:rPr>
          <w:rFonts w:ascii="宋体" w:hAnsi="宋体" w:hint="eastAsia"/>
          <w:szCs w:val="21"/>
        </w:rPr>
        <w:t>同时</w:t>
      </w:r>
      <w:r w:rsidRPr="00216B14">
        <w:rPr>
          <w:rFonts w:ascii="宋体" w:hAnsi="宋体" w:hint="eastAsia"/>
          <w:szCs w:val="21"/>
        </w:rPr>
        <w:t>也是整个高中化学的教学重点。</w:t>
      </w:r>
    </w:p>
    <w:p w:rsidR="00B53CBA" w:rsidRPr="00CC30C7" w:rsidRDefault="00193845" w:rsidP="00222903">
      <w:pPr>
        <w:pStyle w:val="a9"/>
        <w:rPr>
          <w:rFonts w:ascii="宋体" w:hAnsi="宋体"/>
          <w:b/>
          <w:bCs/>
          <w:sz w:val="24"/>
        </w:rPr>
      </w:pPr>
      <w:r w:rsidRPr="00CC30C7">
        <w:rPr>
          <w:rFonts w:ascii="宋体" w:hAnsi="宋体" w:hint="eastAsia"/>
          <w:b/>
          <w:bCs/>
          <w:sz w:val="24"/>
        </w:rPr>
        <w:t>二、</w:t>
      </w:r>
      <w:r w:rsidR="006F2877">
        <w:rPr>
          <w:rFonts w:ascii="宋体" w:hAnsi="宋体" w:hint="eastAsia"/>
          <w:b/>
          <w:bCs/>
          <w:sz w:val="24"/>
        </w:rPr>
        <w:t>学情分析</w:t>
      </w:r>
    </w:p>
    <w:p w:rsidR="006A7E61" w:rsidRPr="00222903" w:rsidRDefault="006A7E61" w:rsidP="00222903">
      <w:pPr>
        <w:ind w:firstLineChars="250" w:firstLine="525"/>
        <w:rPr>
          <w:rFonts w:ascii="宋体" w:hAnsi="宋体"/>
          <w:szCs w:val="21"/>
        </w:rPr>
      </w:pPr>
      <w:r w:rsidRPr="00222903">
        <w:rPr>
          <w:rFonts w:ascii="宋体" w:hAnsi="宋体" w:hint="eastAsia"/>
          <w:szCs w:val="21"/>
        </w:rPr>
        <w:t>有关氧</w:t>
      </w:r>
      <w:r w:rsidR="008933C4">
        <w:rPr>
          <w:rFonts w:ascii="宋体" w:hAnsi="宋体" w:hint="eastAsia"/>
          <w:szCs w:val="21"/>
        </w:rPr>
        <w:t>化还原的知识，学生在初中就已经从得、</w:t>
      </w:r>
      <w:proofErr w:type="gramStart"/>
      <w:r w:rsidR="008933C4">
        <w:rPr>
          <w:rFonts w:ascii="宋体" w:hAnsi="宋体" w:hint="eastAsia"/>
          <w:szCs w:val="21"/>
        </w:rPr>
        <w:t>失氧的</w:t>
      </w:r>
      <w:proofErr w:type="gramEnd"/>
      <w:r w:rsidR="008933C4">
        <w:rPr>
          <w:rFonts w:ascii="宋体" w:hAnsi="宋体" w:hint="eastAsia"/>
          <w:szCs w:val="21"/>
        </w:rPr>
        <w:t>角度学习过，因此有了一定</w:t>
      </w:r>
      <w:r w:rsidRPr="00222903">
        <w:rPr>
          <w:rFonts w:ascii="宋体" w:hAnsi="宋体" w:hint="eastAsia"/>
          <w:szCs w:val="21"/>
        </w:rPr>
        <w:t>的知识基础，</w:t>
      </w:r>
      <w:r w:rsidR="008933C4">
        <w:rPr>
          <w:rFonts w:ascii="宋体" w:hAnsi="宋体" w:hint="eastAsia"/>
          <w:szCs w:val="21"/>
        </w:rPr>
        <w:t>同时学生也具备了一定实验操作基础，</w:t>
      </w:r>
      <w:r w:rsidRPr="00222903">
        <w:rPr>
          <w:rFonts w:ascii="宋体" w:hAnsi="宋体" w:hint="eastAsia"/>
          <w:szCs w:val="21"/>
        </w:rPr>
        <w:t>也具备了一定的分析和归纳问题的能力，因此在本节教学中</w:t>
      </w:r>
      <w:r w:rsidR="00E1198F">
        <w:rPr>
          <w:rFonts w:ascii="宋体" w:hAnsi="宋体" w:hint="eastAsia"/>
          <w:szCs w:val="21"/>
        </w:rPr>
        <w:t>学生</w:t>
      </w:r>
      <w:r w:rsidRPr="00222903">
        <w:rPr>
          <w:rFonts w:ascii="宋体" w:hAnsi="宋体" w:hint="eastAsia"/>
          <w:szCs w:val="21"/>
        </w:rPr>
        <w:t>通过</w:t>
      </w:r>
      <w:r w:rsidR="00E1198F">
        <w:rPr>
          <w:rFonts w:ascii="宋体" w:hAnsi="宋体" w:hint="eastAsia"/>
          <w:szCs w:val="21"/>
        </w:rPr>
        <w:t>催原子结构模型的认知能推测出氧化还原反应的一般规律，再通过具体实验进一步验证了猜想，对具体的实例进行</w:t>
      </w:r>
      <w:r w:rsidR="00E1198F" w:rsidRPr="00222903">
        <w:rPr>
          <w:rFonts w:ascii="宋体" w:hAnsi="宋体" w:hint="eastAsia"/>
          <w:szCs w:val="21"/>
        </w:rPr>
        <w:t>比较和归纳</w:t>
      </w:r>
      <w:r w:rsidR="00E1198F">
        <w:rPr>
          <w:rFonts w:ascii="宋体" w:hAnsi="宋体" w:hint="eastAsia"/>
          <w:szCs w:val="21"/>
        </w:rPr>
        <w:t>从而得出氧化还原反应的规律，</w:t>
      </w:r>
      <w:r w:rsidR="001126B8">
        <w:rPr>
          <w:rFonts w:ascii="宋体" w:hAnsi="宋体" w:hint="eastAsia"/>
          <w:szCs w:val="21"/>
        </w:rPr>
        <w:t>架构起学习理论的一般</w:t>
      </w:r>
      <w:r w:rsidR="00E1198F">
        <w:rPr>
          <w:rFonts w:ascii="宋体" w:hAnsi="宋体" w:hint="eastAsia"/>
          <w:szCs w:val="21"/>
        </w:rPr>
        <w:t>认识模型。高一的学生好奇心强、热情比较高，所以将探究的</w:t>
      </w:r>
      <w:r w:rsidRPr="00222903">
        <w:rPr>
          <w:rFonts w:ascii="宋体" w:hAnsi="宋体" w:hint="eastAsia"/>
          <w:szCs w:val="21"/>
        </w:rPr>
        <w:t>任务交给学生完成，以激发学习兴趣，</w:t>
      </w:r>
      <w:r w:rsidR="00E1198F">
        <w:rPr>
          <w:rFonts w:ascii="宋体" w:hAnsi="宋体" w:hint="eastAsia"/>
          <w:szCs w:val="21"/>
        </w:rPr>
        <w:t>从而培养学生的实验探究能力</w:t>
      </w:r>
      <w:r w:rsidRPr="00222903">
        <w:rPr>
          <w:rFonts w:ascii="宋体" w:hAnsi="宋体" w:hint="eastAsia"/>
          <w:szCs w:val="21"/>
        </w:rPr>
        <w:t>。</w:t>
      </w:r>
    </w:p>
    <w:p w:rsidR="006A7E61" w:rsidRPr="00CC30C7" w:rsidRDefault="00193845" w:rsidP="00222903">
      <w:pPr>
        <w:pStyle w:val="a9"/>
        <w:rPr>
          <w:rFonts w:ascii="宋体" w:hAnsi="宋体"/>
          <w:b/>
          <w:bCs/>
          <w:sz w:val="24"/>
        </w:rPr>
      </w:pPr>
      <w:r w:rsidRPr="00CC30C7">
        <w:rPr>
          <w:rFonts w:ascii="宋体" w:hAnsi="宋体" w:hint="eastAsia"/>
          <w:b/>
          <w:bCs/>
          <w:sz w:val="24"/>
        </w:rPr>
        <w:t>三、教学目标</w:t>
      </w:r>
    </w:p>
    <w:p w:rsidR="00193845" w:rsidRDefault="006124DF" w:rsidP="006F2877">
      <w:pPr>
        <w:spacing w:line="360" w:lineRule="atLeast"/>
        <w:ind w:firstLineChars="250" w:firstLine="525"/>
        <w:jc w:val="left"/>
        <w:rPr>
          <w:rFonts w:ascii="宋体" w:hAnsi="宋体"/>
          <w:color w:val="000000"/>
          <w:kern w:val="0"/>
          <w:szCs w:val="21"/>
        </w:rPr>
      </w:pPr>
      <w:r w:rsidRPr="006F2877">
        <w:rPr>
          <w:rFonts w:ascii="宋体" w:hAnsi="宋体" w:hint="eastAsia"/>
          <w:color w:val="000000"/>
          <w:kern w:val="0"/>
          <w:szCs w:val="21"/>
        </w:rPr>
        <w:t>（一）</w:t>
      </w:r>
      <w:r w:rsidR="006F2877" w:rsidRPr="006F2877">
        <w:rPr>
          <w:rFonts w:ascii="宋体" w:hAnsi="宋体" w:hint="eastAsia"/>
          <w:color w:val="000000"/>
          <w:kern w:val="0"/>
          <w:szCs w:val="21"/>
        </w:rPr>
        <w:t>通过</w:t>
      </w:r>
      <w:r w:rsidR="00723C5D">
        <w:rPr>
          <w:rFonts w:ascii="宋体" w:hAnsi="宋体" w:hint="eastAsia"/>
          <w:color w:val="000000"/>
          <w:kern w:val="0"/>
          <w:szCs w:val="21"/>
        </w:rPr>
        <w:t>本节课的学习，掌握</w:t>
      </w:r>
      <w:r w:rsidR="00F0306A">
        <w:rPr>
          <w:rFonts w:ascii="宋体" w:hAnsi="宋体" w:hint="eastAsia"/>
          <w:color w:val="000000"/>
          <w:kern w:val="0"/>
          <w:szCs w:val="21"/>
        </w:rPr>
        <w:t>现实生活中氧化还原反应是普遍存在的，</w:t>
      </w:r>
      <w:r w:rsidR="00723C5D">
        <w:rPr>
          <w:rFonts w:ascii="宋体" w:hAnsi="宋体" w:hint="eastAsia"/>
          <w:color w:val="000000"/>
          <w:kern w:val="0"/>
          <w:szCs w:val="21"/>
        </w:rPr>
        <w:t>在给人类带来益处的同时也给社会造成了很大的损失，培养学生用辩证的思维来看待问题。</w:t>
      </w:r>
    </w:p>
    <w:p w:rsidR="001D43E2" w:rsidRDefault="001D43E2" w:rsidP="006F2877">
      <w:pPr>
        <w:spacing w:line="360" w:lineRule="atLeast"/>
        <w:ind w:firstLineChars="250" w:firstLine="52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（二）</w:t>
      </w:r>
      <w:r w:rsidR="00534A68">
        <w:rPr>
          <w:rFonts w:ascii="宋体" w:hAnsi="宋体" w:hint="eastAsia"/>
          <w:color w:val="000000"/>
          <w:kern w:val="0"/>
          <w:szCs w:val="21"/>
        </w:rPr>
        <w:t>通过学生对已熟知的H</w:t>
      </w:r>
      <w:r w:rsidR="00534A68" w:rsidRPr="00534A68">
        <w:rPr>
          <w:rFonts w:ascii="宋体" w:hAnsi="宋体" w:hint="eastAsia"/>
          <w:color w:val="000000"/>
          <w:kern w:val="0"/>
          <w:szCs w:val="21"/>
          <w:vertAlign w:val="subscript"/>
        </w:rPr>
        <w:t>2</w:t>
      </w:r>
      <w:r w:rsidR="00534A68">
        <w:rPr>
          <w:rFonts w:ascii="宋体" w:hAnsi="宋体" w:hint="eastAsia"/>
          <w:color w:val="000000"/>
          <w:kern w:val="0"/>
          <w:szCs w:val="21"/>
        </w:rPr>
        <w:t>还原</w:t>
      </w:r>
      <w:proofErr w:type="spellStart"/>
      <w:r w:rsidR="00534A68">
        <w:rPr>
          <w:rFonts w:ascii="宋体" w:hAnsi="宋体" w:hint="eastAsia"/>
          <w:color w:val="000000"/>
          <w:kern w:val="0"/>
          <w:szCs w:val="21"/>
        </w:rPr>
        <w:t>CuO</w:t>
      </w:r>
      <w:proofErr w:type="spellEnd"/>
      <w:r w:rsidR="00534A68">
        <w:rPr>
          <w:rFonts w:ascii="宋体" w:hAnsi="宋体" w:hint="eastAsia"/>
          <w:color w:val="000000"/>
          <w:kern w:val="0"/>
          <w:szCs w:val="21"/>
        </w:rPr>
        <w:t>为切入口，</w:t>
      </w:r>
      <w:r w:rsidR="00E552AD">
        <w:rPr>
          <w:rFonts w:ascii="宋体" w:hAnsi="宋体" w:hint="eastAsia"/>
          <w:color w:val="000000"/>
          <w:kern w:val="0"/>
          <w:szCs w:val="21"/>
        </w:rPr>
        <w:t>先从得失</w:t>
      </w:r>
      <w:proofErr w:type="gramStart"/>
      <w:r w:rsidR="00E552AD">
        <w:rPr>
          <w:rFonts w:ascii="宋体" w:hAnsi="宋体" w:hint="eastAsia"/>
          <w:color w:val="000000"/>
          <w:kern w:val="0"/>
          <w:szCs w:val="21"/>
        </w:rPr>
        <w:t>氧角度</w:t>
      </w:r>
      <w:proofErr w:type="gramEnd"/>
      <w:r w:rsidR="00E552AD">
        <w:rPr>
          <w:rFonts w:ascii="宋体" w:hAnsi="宋体" w:hint="eastAsia"/>
          <w:color w:val="000000"/>
          <w:kern w:val="0"/>
          <w:szCs w:val="21"/>
        </w:rPr>
        <w:t>来分析，然后在从化合价、最后从得失电子角度学习，将知识在潜移默化的过程得到了落实，使学生不仅能从</w:t>
      </w:r>
      <w:r w:rsidR="00E552AD" w:rsidRPr="00222903">
        <w:rPr>
          <w:rFonts w:ascii="宋体" w:hAnsi="宋体" w:hint="eastAsia"/>
          <w:szCs w:val="21"/>
        </w:rPr>
        <w:t>化合价角度判断氧化还原反应</w:t>
      </w:r>
      <w:r w:rsidR="00E552AD">
        <w:rPr>
          <w:rFonts w:ascii="宋体" w:hAnsi="宋体" w:hint="eastAsia"/>
          <w:color w:val="000000"/>
          <w:kern w:val="0"/>
          <w:szCs w:val="21"/>
        </w:rPr>
        <w:t>、同时也</w:t>
      </w:r>
      <w:r w:rsidR="00E552AD" w:rsidRPr="00222903">
        <w:rPr>
          <w:rFonts w:ascii="宋体" w:hAnsi="宋体" w:hint="eastAsia"/>
          <w:szCs w:val="21"/>
        </w:rPr>
        <w:t>理解氧化还原反应的实质是电子的转移</w:t>
      </w:r>
      <w:r w:rsidR="00E552AD">
        <w:rPr>
          <w:rFonts w:ascii="宋体" w:hAnsi="宋体" w:hint="eastAsia"/>
          <w:szCs w:val="21"/>
        </w:rPr>
        <w:t>，进一步培养学生从</w:t>
      </w:r>
      <w:r w:rsidR="00E552AD" w:rsidRPr="00222903">
        <w:rPr>
          <w:rFonts w:ascii="宋体" w:hAnsi="宋体" w:hint="eastAsia"/>
          <w:szCs w:val="21"/>
        </w:rPr>
        <w:t>多角度看待</w:t>
      </w:r>
      <w:r w:rsidR="00E552AD">
        <w:rPr>
          <w:rFonts w:ascii="宋体" w:hAnsi="宋体" w:hint="eastAsia"/>
          <w:szCs w:val="21"/>
        </w:rPr>
        <w:t>问题的能力。</w:t>
      </w:r>
    </w:p>
    <w:p w:rsidR="00193845" w:rsidRDefault="00E552AD" w:rsidP="00180258">
      <w:pPr>
        <w:spacing w:line="360" w:lineRule="exact"/>
        <w:ind w:firstLineChars="250" w:firstLine="52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（三）</w:t>
      </w:r>
      <w:r w:rsidR="0072331E">
        <w:rPr>
          <w:rFonts w:ascii="宋体" w:hAnsi="宋体" w:hint="eastAsia"/>
          <w:szCs w:val="21"/>
        </w:rPr>
        <w:t>将问题设计成实验探究形式，在实验探究和理论推理的过程中培养学生合作共赢的思想，</w:t>
      </w:r>
      <w:r w:rsidR="003D7E84">
        <w:rPr>
          <w:rFonts w:ascii="宋体" w:hAnsi="宋体" w:hint="eastAsia"/>
          <w:szCs w:val="21"/>
        </w:rPr>
        <w:t>再通过对常见化学方程式的分析</w:t>
      </w:r>
      <w:r w:rsidR="00A16360">
        <w:rPr>
          <w:rFonts w:ascii="宋体" w:hAnsi="宋体" w:hint="eastAsia"/>
          <w:szCs w:val="21"/>
        </w:rPr>
        <w:t>建构起四种基本反应类型与氧化还原反应的关系，充分的培养学生模型建构思想。</w:t>
      </w:r>
    </w:p>
    <w:p w:rsidR="0084772E" w:rsidRPr="00180258" w:rsidRDefault="00B10330" w:rsidP="00180258">
      <w:pPr>
        <w:snapToGrid w:val="0"/>
        <w:spacing w:line="360" w:lineRule="exact"/>
        <w:jc w:val="left"/>
        <w:rPr>
          <w:rFonts w:ascii="宋体" w:hAnsi="宋体"/>
          <w:sz w:val="20"/>
          <w:szCs w:val="20"/>
        </w:rPr>
      </w:pPr>
      <w:r w:rsidRPr="0048036D">
        <w:rPr>
          <w:rFonts w:hint="eastAsia"/>
          <w:sz w:val="28"/>
          <w:szCs w:val="28"/>
          <w:vertAlign w:val="superscript"/>
        </w:rPr>
        <w:t>*</w:t>
      </w:r>
      <w:r w:rsidR="00180258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41935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CC948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19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4772E" w:rsidRPr="00180258">
        <w:rPr>
          <w:rFonts w:hint="eastAsia"/>
          <w:sz w:val="16"/>
          <w:szCs w:val="20"/>
        </w:rPr>
        <w:t>（本成果是西藏自治区教育科学研究</w:t>
      </w:r>
      <w:r w:rsidR="0084772E" w:rsidRPr="00180258">
        <w:rPr>
          <w:sz w:val="16"/>
          <w:szCs w:val="20"/>
        </w:rPr>
        <w:t>2019</w:t>
      </w:r>
      <w:r w:rsidR="0084772E" w:rsidRPr="00180258">
        <w:rPr>
          <w:rFonts w:hint="eastAsia"/>
          <w:sz w:val="16"/>
          <w:szCs w:val="20"/>
        </w:rPr>
        <w:t>年度一般课题，课题批准号</w:t>
      </w:r>
      <w:r w:rsidR="0084772E" w:rsidRPr="00180258">
        <w:rPr>
          <w:sz w:val="16"/>
          <w:szCs w:val="20"/>
        </w:rPr>
        <w:t>XZJKY19330</w:t>
      </w:r>
      <w:r w:rsidR="0084772E" w:rsidRPr="00180258">
        <w:rPr>
          <w:rFonts w:hint="eastAsia"/>
          <w:sz w:val="16"/>
          <w:szCs w:val="20"/>
        </w:rPr>
        <w:t>成果之一）</w:t>
      </w:r>
    </w:p>
    <w:p w:rsidR="00193845" w:rsidRPr="00685126" w:rsidRDefault="00193845" w:rsidP="00685126">
      <w:pPr>
        <w:pStyle w:val="a9"/>
        <w:rPr>
          <w:rFonts w:ascii="宋体" w:hAnsi="宋体"/>
          <w:b/>
          <w:bCs/>
          <w:sz w:val="24"/>
        </w:rPr>
      </w:pPr>
      <w:r w:rsidRPr="00685126">
        <w:rPr>
          <w:rFonts w:ascii="宋体" w:hAnsi="宋体" w:hint="eastAsia"/>
          <w:b/>
          <w:bCs/>
          <w:sz w:val="24"/>
        </w:rPr>
        <w:lastRenderedPageBreak/>
        <w:t>四、教学重点</w:t>
      </w:r>
      <w:r w:rsidR="0020374E">
        <w:rPr>
          <w:rFonts w:ascii="宋体" w:hAnsi="宋体" w:hint="eastAsia"/>
          <w:b/>
          <w:bCs/>
          <w:sz w:val="24"/>
        </w:rPr>
        <w:t>与</w:t>
      </w:r>
      <w:r w:rsidRPr="00685126">
        <w:rPr>
          <w:rFonts w:ascii="宋体" w:hAnsi="宋体" w:hint="eastAsia"/>
          <w:b/>
          <w:bCs/>
          <w:sz w:val="24"/>
        </w:rPr>
        <w:t>难点</w:t>
      </w:r>
    </w:p>
    <w:p w:rsidR="00193845" w:rsidRPr="003512F0" w:rsidRDefault="0020374E" w:rsidP="000C089C">
      <w:pPr>
        <w:spacing w:line="360" w:lineRule="atLeast"/>
        <w:ind w:firstLineChars="200" w:firstLine="420"/>
        <w:jc w:val="left"/>
        <w:rPr>
          <w:rFonts w:ascii="宋体" w:hAnsi="宋体"/>
          <w:szCs w:val="21"/>
        </w:rPr>
      </w:pPr>
      <w:r w:rsidRPr="00EA2760">
        <w:rPr>
          <w:rFonts w:ascii="宋体" w:hAnsi="宋体" w:hint="eastAsia"/>
          <w:bCs/>
          <w:color w:val="000000"/>
          <w:kern w:val="0"/>
          <w:szCs w:val="21"/>
        </w:rPr>
        <w:t>在</w:t>
      </w:r>
      <w:r w:rsidR="00EA2760">
        <w:rPr>
          <w:rFonts w:ascii="宋体" w:hAnsi="宋体" w:hint="eastAsia"/>
          <w:color w:val="000000"/>
          <w:kern w:val="0"/>
          <w:szCs w:val="21"/>
        </w:rPr>
        <w:t>复习初中学习过H</w:t>
      </w:r>
      <w:r w:rsidR="00EA2760" w:rsidRPr="00534A68">
        <w:rPr>
          <w:rFonts w:ascii="宋体" w:hAnsi="宋体" w:hint="eastAsia"/>
          <w:color w:val="000000"/>
          <w:kern w:val="0"/>
          <w:szCs w:val="21"/>
          <w:vertAlign w:val="subscript"/>
        </w:rPr>
        <w:t>2</w:t>
      </w:r>
      <w:r w:rsidR="00EA2760">
        <w:rPr>
          <w:rFonts w:ascii="宋体" w:hAnsi="宋体" w:hint="eastAsia"/>
          <w:color w:val="000000"/>
          <w:kern w:val="0"/>
          <w:szCs w:val="21"/>
        </w:rPr>
        <w:t>还原</w:t>
      </w:r>
      <w:proofErr w:type="spellStart"/>
      <w:r w:rsidR="00EA2760">
        <w:rPr>
          <w:rFonts w:ascii="宋体" w:hAnsi="宋体" w:hint="eastAsia"/>
          <w:color w:val="000000"/>
          <w:kern w:val="0"/>
          <w:szCs w:val="21"/>
        </w:rPr>
        <w:t>CuO</w:t>
      </w:r>
      <w:proofErr w:type="spellEnd"/>
      <w:r w:rsidR="00EA2760">
        <w:rPr>
          <w:rFonts w:ascii="宋体" w:hAnsi="宋体" w:hint="eastAsia"/>
          <w:color w:val="000000"/>
          <w:kern w:val="0"/>
          <w:szCs w:val="21"/>
        </w:rPr>
        <w:t>时，变换视角从化合价分析</w:t>
      </w:r>
      <w:r w:rsidR="00193845" w:rsidRPr="003512F0">
        <w:rPr>
          <w:rFonts w:ascii="宋体" w:hAnsi="宋体" w:hint="eastAsia"/>
          <w:color w:val="000000"/>
          <w:kern w:val="0"/>
          <w:szCs w:val="21"/>
        </w:rPr>
        <w:t>氧化还原反应</w:t>
      </w:r>
      <w:r w:rsidR="00EA2760">
        <w:rPr>
          <w:rFonts w:ascii="宋体" w:hAnsi="宋体" w:hint="eastAsia"/>
          <w:color w:val="000000"/>
          <w:kern w:val="0"/>
          <w:szCs w:val="21"/>
        </w:rPr>
        <w:t>，再通过</w:t>
      </w:r>
      <w:r w:rsidR="009763E5">
        <w:rPr>
          <w:rFonts w:ascii="宋体" w:hAnsi="宋体" w:hint="eastAsia"/>
          <w:color w:val="000000"/>
          <w:kern w:val="0"/>
          <w:szCs w:val="21"/>
        </w:rPr>
        <w:t>实验探究和</w:t>
      </w:r>
      <w:r w:rsidR="00EA2760">
        <w:rPr>
          <w:rFonts w:ascii="宋体" w:hAnsi="宋体" w:hint="eastAsia"/>
          <w:color w:val="000000"/>
          <w:kern w:val="0"/>
          <w:szCs w:val="21"/>
        </w:rPr>
        <w:t>从微观结构分析化合价变化的原因是电子转移，从而将重难点都得以突破和落实。</w:t>
      </w:r>
    </w:p>
    <w:p w:rsidR="00816688" w:rsidRDefault="00193845" w:rsidP="00816688">
      <w:pPr>
        <w:pStyle w:val="a9"/>
        <w:rPr>
          <w:rFonts w:ascii="宋体" w:hAnsi="宋体"/>
          <w:b/>
          <w:bCs/>
          <w:sz w:val="24"/>
        </w:rPr>
      </w:pPr>
      <w:r w:rsidRPr="00FE46E7">
        <w:rPr>
          <w:rFonts w:ascii="宋体" w:hAnsi="宋体" w:hint="eastAsia"/>
          <w:b/>
          <w:bCs/>
          <w:sz w:val="24"/>
        </w:rPr>
        <w:t>五、教学过程</w:t>
      </w:r>
      <w:r w:rsidR="00FE46E7">
        <w:rPr>
          <w:rFonts w:ascii="宋体" w:hAnsi="宋体" w:hint="eastAsia"/>
          <w:b/>
          <w:bCs/>
          <w:sz w:val="24"/>
        </w:rPr>
        <w:t>：</w:t>
      </w:r>
    </w:p>
    <w:p w:rsidR="005770A7" w:rsidRPr="00816688" w:rsidRDefault="00193845" w:rsidP="00665AB2">
      <w:pPr>
        <w:pStyle w:val="a9"/>
        <w:ind w:leftChars="200" w:left="1260" w:hangingChars="400" w:hanging="840"/>
        <w:rPr>
          <w:rFonts w:ascii="宋体" w:hAnsi="宋体"/>
          <w:b/>
          <w:bCs/>
          <w:sz w:val="24"/>
        </w:rPr>
      </w:pPr>
      <w:r w:rsidRPr="00665AB2">
        <w:rPr>
          <w:rStyle w:val="20"/>
          <w:rFonts w:ascii="宋体" w:eastAsia="宋体" w:hAnsi="宋体" w:hint="eastAsia"/>
          <w:b w:val="0"/>
          <w:sz w:val="21"/>
          <w:szCs w:val="21"/>
        </w:rPr>
        <w:t>【</w:t>
      </w:r>
      <w:r w:rsidR="00952281" w:rsidRPr="00665AB2">
        <w:rPr>
          <w:rStyle w:val="20"/>
          <w:rFonts w:ascii="宋体" w:eastAsia="宋体" w:hAnsi="宋体" w:hint="eastAsia"/>
          <w:b w:val="0"/>
          <w:sz w:val="21"/>
          <w:szCs w:val="21"/>
        </w:rPr>
        <w:t>导</w:t>
      </w:r>
      <w:r w:rsidR="009C6904" w:rsidRPr="00665AB2">
        <w:rPr>
          <w:rStyle w:val="20"/>
          <w:rFonts w:ascii="宋体" w:eastAsia="宋体" w:hAnsi="宋体" w:hint="eastAsia"/>
          <w:b w:val="0"/>
          <w:sz w:val="21"/>
          <w:szCs w:val="21"/>
        </w:rPr>
        <w:t>入</w:t>
      </w:r>
      <w:r w:rsidRPr="00665AB2">
        <w:rPr>
          <w:rStyle w:val="20"/>
          <w:rFonts w:ascii="宋体" w:eastAsia="宋体" w:hAnsi="宋体" w:hint="eastAsia"/>
          <w:b w:val="0"/>
          <w:sz w:val="21"/>
          <w:szCs w:val="21"/>
        </w:rPr>
        <w:t>】</w:t>
      </w:r>
      <w:r w:rsidR="0019621F">
        <w:rPr>
          <w:rStyle w:val="20"/>
          <w:rFonts w:ascii="宋体" w:eastAsia="宋体" w:hAnsi="宋体" w:hint="eastAsia"/>
          <w:b w:val="0"/>
          <w:sz w:val="21"/>
          <w:szCs w:val="21"/>
        </w:rPr>
        <w:t>展示：</w:t>
      </w:r>
      <w:r w:rsidR="0019621F">
        <w:rPr>
          <w:rFonts w:ascii="宋体" w:hAnsi="宋体" w:cs="宋体" w:hint="eastAsia"/>
          <w:kern w:val="0"/>
          <w:szCs w:val="21"/>
        </w:rPr>
        <w:t>一个新</w:t>
      </w:r>
      <w:r w:rsidR="009041E1" w:rsidRPr="00CE02D8">
        <w:rPr>
          <w:rFonts w:ascii="宋体" w:hAnsi="宋体" w:cs="宋体" w:hint="eastAsia"/>
          <w:kern w:val="0"/>
          <w:szCs w:val="21"/>
        </w:rPr>
        <w:t>切</w:t>
      </w:r>
      <w:r w:rsidR="0019621F">
        <w:rPr>
          <w:rFonts w:ascii="宋体" w:hAnsi="宋体" w:cs="宋体" w:hint="eastAsia"/>
          <w:kern w:val="0"/>
          <w:szCs w:val="21"/>
        </w:rPr>
        <w:t>开</w:t>
      </w:r>
      <w:r w:rsidR="009041E1" w:rsidRPr="00CE02D8">
        <w:rPr>
          <w:rFonts w:ascii="宋体" w:hAnsi="宋体" w:cs="宋体" w:hint="eastAsia"/>
          <w:kern w:val="0"/>
          <w:szCs w:val="21"/>
        </w:rPr>
        <w:t>的苹果，另一个</w:t>
      </w:r>
      <w:r w:rsidR="004E7A27">
        <w:rPr>
          <w:rFonts w:ascii="宋体" w:hAnsi="宋体" w:cs="宋体" w:hint="eastAsia"/>
          <w:kern w:val="0"/>
          <w:szCs w:val="21"/>
        </w:rPr>
        <w:t>是</w:t>
      </w:r>
      <w:r w:rsidR="0019621F">
        <w:rPr>
          <w:rFonts w:ascii="宋体" w:hAnsi="宋体" w:cs="宋体" w:hint="eastAsia"/>
          <w:kern w:val="0"/>
          <w:szCs w:val="21"/>
        </w:rPr>
        <w:t>切开</w:t>
      </w:r>
      <w:r w:rsidR="004E7A27">
        <w:rPr>
          <w:rFonts w:ascii="宋体" w:hAnsi="宋体" w:cs="宋体" w:hint="eastAsia"/>
          <w:kern w:val="0"/>
          <w:szCs w:val="21"/>
        </w:rPr>
        <w:t>很</w:t>
      </w:r>
      <w:r w:rsidR="009041E1" w:rsidRPr="00CE02D8">
        <w:rPr>
          <w:rFonts w:ascii="宋体" w:hAnsi="宋体" w:cs="宋体" w:hint="eastAsia"/>
          <w:kern w:val="0"/>
          <w:szCs w:val="21"/>
        </w:rPr>
        <w:t>久的</w:t>
      </w:r>
      <w:r w:rsidR="004E7A27">
        <w:rPr>
          <w:rFonts w:ascii="宋体" w:hAnsi="宋体" w:cs="宋体" w:hint="eastAsia"/>
          <w:kern w:val="0"/>
          <w:szCs w:val="21"/>
        </w:rPr>
        <w:t>苹果，</w:t>
      </w:r>
      <w:r w:rsidR="009041E1" w:rsidRPr="00CE02D8">
        <w:rPr>
          <w:rFonts w:ascii="宋体" w:hAnsi="宋体" w:cs="宋体" w:hint="eastAsia"/>
          <w:kern w:val="0"/>
          <w:szCs w:val="21"/>
        </w:rPr>
        <w:t>为什么</w:t>
      </w:r>
      <w:r w:rsidR="004E7A27">
        <w:rPr>
          <w:rFonts w:ascii="宋体" w:hAnsi="宋体" w:cs="宋体" w:hint="eastAsia"/>
          <w:kern w:val="0"/>
          <w:szCs w:val="21"/>
        </w:rPr>
        <w:t>呈现的颜色不一样呢</w:t>
      </w:r>
      <w:r w:rsidR="009041E1" w:rsidRPr="00CE02D8">
        <w:rPr>
          <w:rFonts w:ascii="宋体" w:hAnsi="宋体" w:cs="宋体" w:hint="eastAsia"/>
          <w:kern w:val="0"/>
          <w:szCs w:val="21"/>
        </w:rPr>
        <w:t>？</w:t>
      </w:r>
      <w:r w:rsidR="00FE2966">
        <w:rPr>
          <w:rFonts w:ascii="宋体" w:hAnsi="宋体" w:cs="宋体" w:hint="eastAsia"/>
          <w:kern w:val="0"/>
          <w:szCs w:val="21"/>
        </w:rPr>
        <w:t>你知道为什么铁链等放置久了会生锈？</w:t>
      </w:r>
      <w:r w:rsidR="00DA6F24">
        <w:rPr>
          <w:rFonts w:ascii="宋体" w:hAnsi="宋体" w:cs="宋体" w:hint="eastAsia"/>
          <w:kern w:val="0"/>
          <w:szCs w:val="21"/>
        </w:rPr>
        <w:t>它们都发生了什么反应？</w:t>
      </w:r>
    </w:p>
    <w:p w:rsidR="005770A7" w:rsidRPr="00CE02D8" w:rsidRDefault="005770A7" w:rsidP="00192BF0">
      <w:pPr>
        <w:ind w:firstLineChars="200" w:firstLine="420"/>
        <w:rPr>
          <w:rFonts w:ascii="宋体" w:hAnsi="宋体" w:cs="宋体"/>
          <w:kern w:val="0"/>
          <w:szCs w:val="21"/>
        </w:rPr>
      </w:pPr>
      <w:r w:rsidRPr="00CE02D8">
        <w:rPr>
          <w:rFonts w:ascii="宋体" w:hAnsi="宋体" w:cs="宋体" w:hint="eastAsia"/>
          <w:kern w:val="0"/>
          <w:szCs w:val="21"/>
        </w:rPr>
        <w:t>【学生】氧化反应</w:t>
      </w:r>
      <w:r w:rsidR="00CE02D8">
        <w:rPr>
          <w:rFonts w:ascii="宋体" w:hAnsi="宋体" w:cs="宋体" w:hint="eastAsia"/>
          <w:kern w:val="0"/>
          <w:szCs w:val="21"/>
        </w:rPr>
        <w:t>。</w:t>
      </w:r>
    </w:p>
    <w:p w:rsidR="003504AC" w:rsidRDefault="00FF6A94" w:rsidP="00FF6A94">
      <w:pPr>
        <w:ind w:leftChars="200" w:left="1155" w:hangingChars="350" w:hanging="73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【思考</w:t>
      </w:r>
      <w:r w:rsidRPr="00CE02D8">
        <w:rPr>
          <w:rFonts w:ascii="宋体" w:hAnsi="宋体" w:cs="宋体" w:hint="eastAsia"/>
          <w:kern w:val="0"/>
          <w:szCs w:val="21"/>
        </w:rPr>
        <w:t>】</w:t>
      </w:r>
      <w:r w:rsidR="00D4455A">
        <w:rPr>
          <w:rFonts w:ascii="宋体" w:hAnsi="宋体" w:cs="宋体" w:hint="eastAsia"/>
          <w:kern w:val="0"/>
          <w:szCs w:val="21"/>
        </w:rPr>
        <w:t>现代炼铁</w:t>
      </w:r>
      <w:r w:rsidR="00E506C4">
        <w:rPr>
          <w:rFonts w:ascii="宋体" w:hAnsi="宋体" w:cs="宋体" w:hint="eastAsia"/>
          <w:kern w:val="0"/>
          <w:szCs w:val="21"/>
        </w:rPr>
        <w:t>（</w:t>
      </w:r>
      <w:r w:rsidR="009F54F4">
        <w:rPr>
          <w:rFonts w:ascii="宋体" w:hAnsi="宋体" w:cs="宋体" w:hint="eastAsia"/>
          <w:kern w:val="0"/>
          <w:szCs w:val="21"/>
        </w:rPr>
        <w:t>Fe</w:t>
      </w:r>
      <w:r w:rsidR="009F54F4" w:rsidRPr="00E506C4">
        <w:rPr>
          <w:rFonts w:ascii="宋体" w:hAnsi="宋体" w:cs="宋体" w:hint="eastAsia"/>
          <w:kern w:val="0"/>
          <w:szCs w:val="21"/>
          <w:vertAlign w:val="subscript"/>
        </w:rPr>
        <w:t>2</w:t>
      </w:r>
      <w:r w:rsidR="009F54F4">
        <w:rPr>
          <w:rFonts w:ascii="宋体" w:hAnsi="宋体" w:cs="宋体" w:hint="eastAsia"/>
          <w:kern w:val="0"/>
          <w:szCs w:val="21"/>
        </w:rPr>
        <w:t>O</w:t>
      </w:r>
      <w:r w:rsidR="009F54F4" w:rsidRPr="00E506C4">
        <w:rPr>
          <w:rFonts w:ascii="宋体" w:hAnsi="宋体" w:cs="宋体" w:hint="eastAsia"/>
          <w:kern w:val="0"/>
          <w:szCs w:val="21"/>
          <w:vertAlign w:val="subscript"/>
        </w:rPr>
        <w:t>3</w:t>
      </w:r>
      <w:r w:rsidR="009F54F4">
        <w:rPr>
          <w:rFonts w:ascii="宋体" w:hAnsi="宋体" w:cs="宋体" w:hint="eastAsia"/>
          <w:kern w:val="0"/>
          <w:szCs w:val="21"/>
        </w:rPr>
        <w:t>或</w:t>
      </w:r>
      <w:r w:rsidR="00E506C4">
        <w:rPr>
          <w:rFonts w:ascii="宋体" w:hAnsi="宋体" w:cs="宋体" w:hint="eastAsia"/>
          <w:kern w:val="0"/>
          <w:szCs w:val="21"/>
        </w:rPr>
        <w:t>Fe</w:t>
      </w:r>
      <w:r w:rsidR="009F54F4">
        <w:rPr>
          <w:rFonts w:ascii="宋体" w:hAnsi="宋体" w:cs="宋体" w:hint="eastAsia"/>
          <w:kern w:val="0"/>
          <w:szCs w:val="21"/>
          <w:vertAlign w:val="subscript"/>
        </w:rPr>
        <w:t>3</w:t>
      </w:r>
      <w:r w:rsidR="00E506C4">
        <w:rPr>
          <w:rFonts w:ascii="宋体" w:hAnsi="宋体" w:cs="宋体" w:hint="eastAsia"/>
          <w:kern w:val="0"/>
          <w:szCs w:val="21"/>
        </w:rPr>
        <w:t>O</w:t>
      </w:r>
      <w:r w:rsidR="009F54F4">
        <w:rPr>
          <w:rFonts w:ascii="宋体" w:hAnsi="宋体" w:cs="宋体" w:hint="eastAsia"/>
          <w:kern w:val="0"/>
          <w:szCs w:val="21"/>
          <w:vertAlign w:val="subscript"/>
        </w:rPr>
        <w:t>4</w:t>
      </w:r>
      <w:r w:rsidR="00E506C4">
        <w:rPr>
          <w:rFonts w:ascii="宋体" w:hAnsi="宋体" w:cs="宋体" w:hint="eastAsia"/>
          <w:kern w:val="0"/>
          <w:szCs w:val="21"/>
        </w:rPr>
        <w:t>→Fe）</w:t>
      </w:r>
      <w:r w:rsidR="008D01A0">
        <w:rPr>
          <w:rFonts w:ascii="宋体" w:hAnsi="宋体" w:cs="宋体" w:hint="eastAsia"/>
          <w:kern w:val="0"/>
          <w:szCs w:val="21"/>
        </w:rPr>
        <w:t>过程中发生了</w:t>
      </w:r>
      <w:r w:rsidR="008D01A0" w:rsidRPr="00CE02D8">
        <w:rPr>
          <w:rFonts w:ascii="宋体" w:hAnsi="宋体" w:cs="宋体" w:hint="eastAsia"/>
          <w:kern w:val="0"/>
          <w:szCs w:val="21"/>
        </w:rPr>
        <w:t>什么</w:t>
      </w:r>
      <w:r w:rsidR="00D4455A">
        <w:rPr>
          <w:rFonts w:ascii="宋体" w:hAnsi="宋体" w:cs="宋体" w:hint="eastAsia"/>
          <w:kern w:val="0"/>
          <w:szCs w:val="21"/>
        </w:rPr>
        <w:t>反应</w:t>
      </w:r>
      <w:r w:rsidR="00550A84" w:rsidRPr="00CE02D8">
        <w:rPr>
          <w:rFonts w:ascii="宋体" w:hAnsi="宋体" w:cs="宋体" w:hint="eastAsia"/>
          <w:kern w:val="0"/>
          <w:szCs w:val="21"/>
        </w:rPr>
        <w:t>？</w:t>
      </w:r>
    </w:p>
    <w:p w:rsidR="00C6077E" w:rsidRDefault="00C6077E" w:rsidP="00FF6A94">
      <w:pPr>
        <w:ind w:leftChars="200" w:left="1155" w:hangingChars="350" w:hanging="73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【学生】回答不出。</w:t>
      </w:r>
    </w:p>
    <w:p w:rsidR="00550A84" w:rsidRPr="00CE02D8" w:rsidRDefault="003504AC" w:rsidP="006D2EC2">
      <w:pPr>
        <w:ind w:leftChars="200" w:left="1155" w:hangingChars="350" w:hanging="735"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【资料】</w:t>
      </w:r>
      <w:r w:rsidR="00550A84" w:rsidRPr="00CE02D8">
        <w:rPr>
          <w:rFonts w:ascii="宋体" w:hAnsi="宋体" w:hint="eastAsia"/>
          <w:szCs w:val="21"/>
        </w:rPr>
        <w:t>早期科学家因金属矿石中与金属结合的氧被移除了，金属矿石因此被还原成金属单质，称还原反应（有减轻、减少之意）。</w:t>
      </w:r>
    </w:p>
    <w:p w:rsidR="005770A7" w:rsidRPr="00CE02D8" w:rsidRDefault="00550A84" w:rsidP="00FF6A94">
      <w:pPr>
        <w:ind w:firstLineChars="200" w:firstLine="420"/>
        <w:rPr>
          <w:rFonts w:ascii="宋体" w:hAnsi="宋体" w:cs="宋体"/>
          <w:kern w:val="0"/>
          <w:szCs w:val="21"/>
        </w:rPr>
      </w:pPr>
      <w:r w:rsidRPr="00CE02D8">
        <w:rPr>
          <w:rFonts w:ascii="宋体" w:hAnsi="宋体" w:cs="宋体" w:hint="eastAsia"/>
          <w:kern w:val="0"/>
          <w:szCs w:val="21"/>
        </w:rPr>
        <w:t>【</w:t>
      </w:r>
      <w:r w:rsidR="00BA21B3">
        <w:rPr>
          <w:rFonts w:ascii="宋体" w:hAnsi="宋体" w:cs="宋体" w:hint="eastAsia"/>
          <w:kern w:val="0"/>
          <w:szCs w:val="21"/>
        </w:rPr>
        <w:t>思考</w:t>
      </w:r>
      <w:r w:rsidRPr="00CE02D8">
        <w:rPr>
          <w:rFonts w:ascii="宋体" w:hAnsi="宋体" w:cs="宋体" w:hint="eastAsia"/>
          <w:kern w:val="0"/>
          <w:szCs w:val="21"/>
        </w:rPr>
        <w:t>】初中我们学过什么叫做氧化反应，什么叫做还原反应？</w:t>
      </w:r>
    </w:p>
    <w:p w:rsidR="00193845" w:rsidRPr="00CE02D8" w:rsidRDefault="00E001EC" w:rsidP="00FD494A">
      <w:pPr>
        <w:ind w:firstLineChars="200" w:firstLine="420"/>
        <w:rPr>
          <w:rFonts w:ascii="宋体" w:hAnsi="宋体"/>
          <w:szCs w:val="21"/>
        </w:rPr>
      </w:pPr>
      <w:proofErr w:type="gramStart"/>
      <w:r w:rsidRPr="00CE02D8">
        <w:rPr>
          <w:rFonts w:ascii="宋体" w:hAnsi="宋体" w:cs="宋体" w:hint="eastAsia"/>
          <w:kern w:val="0"/>
          <w:szCs w:val="21"/>
        </w:rPr>
        <w:t>【</w:t>
      </w:r>
      <w:r w:rsidR="00550A84" w:rsidRPr="00CE02D8">
        <w:rPr>
          <w:rFonts w:ascii="宋体" w:hAnsi="宋体" w:cs="宋体" w:hint="eastAsia"/>
          <w:kern w:val="0"/>
          <w:szCs w:val="21"/>
        </w:rPr>
        <w:t>学生】得氧的</w:t>
      </w:r>
      <w:proofErr w:type="gramEnd"/>
      <w:r w:rsidR="00550A84" w:rsidRPr="00CE02D8">
        <w:rPr>
          <w:rFonts w:ascii="宋体" w:hAnsi="宋体" w:cs="宋体" w:hint="eastAsia"/>
          <w:kern w:val="0"/>
          <w:szCs w:val="21"/>
        </w:rPr>
        <w:t>反应是氧化反应，</w:t>
      </w:r>
      <w:proofErr w:type="gramStart"/>
      <w:r w:rsidR="00550A84" w:rsidRPr="00CE02D8">
        <w:rPr>
          <w:rFonts w:ascii="宋体" w:hAnsi="宋体" w:cs="宋体" w:hint="eastAsia"/>
          <w:kern w:val="0"/>
          <w:szCs w:val="21"/>
        </w:rPr>
        <w:t>失氧的</w:t>
      </w:r>
      <w:proofErr w:type="gramEnd"/>
      <w:r w:rsidR="00550A84" w:rsidRPr="00CE02D8">
        <w:rPr>
          <w:rFonts w:ascii="宋体" w:hAnsi="宋体" w:cs="宋体" w:hint="eastAsia"/>
          <w:kern w:val="0"/>
          <w:szCs w:val="21"/>
        </w:rPr>
        <w:t>反应是还原反应。</w:t>
      </w:r>
    </w:p>
    <w:p w:rsidR="00193845" w:rsidRPr="00CE02D8" w:rsidRDefault="00550A84" w:rsidP="00FD494A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58144E">
        <w:rPr>
          <w:rFonts w:ascii="宋体" w:hAnsi="宋体" w:hint="eastAsia"/>
          <w:szCs w:val="21"/>
        </w:rPr>
        <w:t>小结</w:t>
      </w:r>
      <w:r w:rsidR="007B7574">
        <w:rPr>
          <w:rFonts w:ascii="宋体" w:hAnsi="宋体" w:hint="eastAsia"/>
          <w:szCs w:val="21"/>
        </w:rPr>
        <w:t>】这两种反应分类的依据：</w:t>
      </w:r>
      <w:proofErr w:type="gramStart"/>
      <w:r w:rsidR="007B7574">
        <w:rPr>
          <w:rFonts w:ascii="宋体" w:hAnsi="宋体" w:hint="eastAsia"/>
          <w:szCs w:val="21"/>
        </w:rPr>
        <w:t>得氧还是</w:t>
      </w:r>
      <w:proofErr w:type="gramEnd"/>
      <w:r w:rsidRPr="00CE02D8">
        <w:rPr>
          <w:rFonts w:ascii="宋体" w:hAnsi="宋体" w:hint="eastAsia"/>
          <w:szCs w:val="21"/>
        </w:rPr>
        <w:t>失氧。</w:t>
      </w:r>
    </w:p>
    <w:p w:rsidR="00782E92" w:rsidRPr="00CE02D8" w:rsidRDefault="009041E1" w:rsidP="00FB03B9">
      <w:pPr>
        <w:ind w:firstLineChars="200" w:firstLine="420"/>
        <w:rPr>
          <w:rFonts w:ascii="宋体" w:hAnsi="宋体"/>
          <w:szCs w:val="21"/>
        </w:rPr>
      </w:pPr>
      <w:r w:rsidRPr="00FB03B9">
        <w:rPr>
          <w:rFonts w:ascii="宋体" w:hAnsi="宋体" w:hint="eastAsia"/>
          <w:bCs/>
          <w:szCs w:val="21"/>
        </w:rPr>
        <w:t>【思考与交流1】</w:t>
      </w:r>
      <w:r w:rsidR="007F7AAF">
        <w:rPr>
          <w:rFonts w:ascii="宋体" w:hAnsi="宋体" w:hint="eastAsia"/>
          <w:bCs/>
          <w:szCs w:val="21"/>
        </w:rPr>
        <w:t>尝试</w:t>
      </w:r>
      <w:r w:rsidRPr="00CE02D8">
        <w:rPr>
          <w:rFonts w:ascii="宋体" w:hAnsi="宋体" w:hint="eastAsia"/>
          <w:szCs w:val="21"/>
        </w:rPr>
        <w:t>从</w:t>
      </w:r>
      <w:proofErr w:type="gramStart"/>
      <w:r w:rsidRPr="00CE02D8">
        <w:rPr>
          <w:rFonts w:ascii="宋体" w:hAnsi="宋体" w:hint="eastAsia"/>
          <w:szCs w:val="21"/>
        </w:rPr>
        <w:t>得氧失氧角度</w:t>
      </w:r>
      <w:proofErr w:type="gramEnd"/>
      <w:r w:rsidRPr="00CE02D8">
        <w:rPr>
          <w:rFonts w:ascii="宋体" w:hAnsi="宋体" w:hint="eastAsia"/>
          <w:szCs w:val="21"/>
        </w:rPr>
        <w:t>分析氧化还原反应</w:t>
      </w:r>
      <w:r w:rsidR="000B3710">
        <w:rPr>
          <w:rFonts w:ascii="宋体" w:hAnsi="宋体" w:hint="eastAsia"/>
          <w:szCs w:val="21"/>
        </w:rPr>
        <w:t>。</w:t>
      </w:r>
    </w:p>
    <w:p w:rsidR="009041E1" w:rsidRPr="00CE02D8" w:rsidRDefault="009041E1" w:rsidP="006D5DBB">
      <w:pPr>
        <w:ind w:firstLineChars="600" w:firstLine="1260"/>
        <w:rPr>
          <w:rFonts w:ascii="宋体" w:hAnsi="宋体"/>
          <w:szCs w:val="21"/>
          <w:vertAlign w:val="subscript"/>
        </w:rPr>
      </w:pPr>
      <w:r w:rsidRPr="00CE02D8">
        <w:rPr>
          <w:rFonts w:ascii="宋体" w:hAnsi="宋体" w:hint="eastAsia"/>
          <w:szCs w:val="21"/>
        </w:rPr>
        <w:t>Fe</w:t>
      </w:r>
      <w:r w:rsidRPr="00CE02D8">
        <w:rPr>
          <w:rFonts w:ascii="宋体" w:hAnsi="宋体" w:hint="eastAsia"/>
          <w:szCs w:val="21"/>
          <w:vertAlign w:val="subscript"/>
        </w:rPr>
        <w:t>2</w:t>
      </w:r>
      <w:r w:rsidRPr="00CE02D8">
        <w:rPr>
          <w:rFonts w:ascii="宋体" w:hAnsi="宋体" w:hint="eastAsia"/>
          <w:szCs w:val="21"/>
        </w:rPr>
        <w:t>O</w:t>
      </w:r>
      <w:proofErr w:type="gramStart"/>
      <w:r w:rsidRPr="00CE02D8">
        <w:rPr>
          <w:rFonts w:ascii="宋体" w:hAnsi="宋体" w:hint="eastAsia"/>
          <w:szCs w:val="21"/>
          <w:vertAlign w:val="subscript"/>
        </w:rPr>
        <w:t>3</w:t>
      </w:r>
      <w:r w:rsidRPr="00CE02D8">
        <w:rPr>
          <w:rFonts w:ascii="宋体" w:hAnsi="宋体" w:hint="eastAsia"/>
          <w:szCs w:val="21"/>
        </w:rPr>
        <w:t xml:space="preserve">  +</w:t>
      </w:r>
      <w:proofErr w:type="gramEnd"/>
      <w:r w:rsidRPr="00CE02D8">
        <w:rPr>
          <w:rFonts w:ascii="宋体" w:hAnsi="宋体" w:hint="eastAsia"/>
          <w:szCs w:val="21"/>
        </w:rPr>
        <w:t xml:space="preserve">  3CO</w:t>
      </w:r>
      <w:r w:rsidRPr="00CE02D8">
        <w:rPr>
          <w:rFonts w:ascii="宋体" w:hAnsi="宋体" w:hint="eastAsia"/>
          <w:szCs w:val="21"/>
          <w:vertAlign w:val="subscript"/>
        </w:rPr>
        <w:t xml:space="preserve">  </w:t>
      </w:r>
      <w:r w:rsidR="000B3710">
        <w:rPr>
          <w:rFonts w:ascii="宋体" w:hAnsi="宋体" w:hint="eastAsia"/>
          <w:noProof/>
          <w:szCs w:val="21"/>
          <w:lang w:bidi="bo-CN"/>
        </w:rPr>
        <w:drawing>
          <wp:inline distT="0" distB="0" distL="0" distR="0">
            <wp:extent cx="310823" cy="2415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6" cy="24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2D8">
        <w:rPr>
          <w:rFonts w:ascii="宋体" w:hAnsi="宋体" w:hint="eastAsia"/>
          <w:szCs w:val="21"/>
        </w:rPr>
        <w:t xml:space="preserve"> 2Fe +  3CO</w:t>
      </w:r>
      <w:r w:rsidRPr="00CE02D8">
        <w:rPr>
          <w:rFonts w:ascii="宋体" w:hAnsi="宋体" w:hint="eastAsia"/>
          <w:szCs w:val="21"/>
          <w:vertAlign w:val="subscript"/>
        </w:rPr>
        <w:t>2</w:t>
      </w:r>
    </w:p>
    <w:p w:rsidR="009041E1" w:rsidRPr="00CE02D8" w:rsidRDefault="006D5DBB" w:rsidP="006D5DBB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cs="宋体" w:hint="eastAsia"/>
          <w:kern w:val="0"/>
          <w:szCs w:val="21"/>
        </w:rPr>
        <w:t>【学生】</w:t>
      </w:r>
      <w:r w:rsidR="009041E1" w:rsidRPr="00CE02D8">
        <w:rPr>
          <w:rFonts w:ascii="宋体" w:hAnsi="宋体" w:hint="eastAsia"/>
          <w:szCs w:val="21"/>
        </w:rPr>
        <w:t>Fe</w:t>
      </w:r>
      <w:r w:rsidR="009041E1" w:rsidRPr="00CE02D8">
        <w:rPr>
          <w:rFonts w:ascii="宋体" w:hAnsi="宋体" w:hint="eastAsia"/>
          <w:szCs w:val="21"/>
          <w:vertAlign w:val="subscript"/>
        </w:rPr>
        <w:t>2</w:t>
      </w:r>
      <w:r w:rsidR="009041E1" w:rsidRPr="00CE02D8">
        <w:rPr>
          <w:rFonts w:ascii="宋体" w:hAnsi="宋体" w:hint="eastAsia"/>
          <w:szCs w:val="21"/>
        </w:rPr>
        <w:t>O</w:t>
      </w:r>
      <w:r w:rsidR="009041E1" w:rsidRPr="00CE02D8"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失去氧，发生</w:t>
      </w:r>
      <w:r w:rsidR="00782E92" w:rsidRPr="006D5DBB">
        <w:rPr>
          <w:rFonts w:ascii="宋体" w:hAnsi="宋体" w:hint="eastAsia"/>
          <w:szCs w:val="21"/>
        </w:rPr>
        <w:t>还原</w:t>
      </w:r>
      <w:r w:rsidR="009041E1" w:rsidRPr="00CE02D8">
        <w:rPr>
          <w:rFonts w:ascii="宋体" w:hAnsi="宋体" w:hint="eastAsia"/>
          <w:szCs w:val="21"/>
        </w:rPr>
        <w:t>反应。</w:t>
      </w:r>
    </w:p>
    <w:p w:rsidR="009041E1" w:rsidRDefault="009041E1" w:rsidP="00704A35">
      <w:pPr>
        <w:ind w:firstLineChars="600" w:firstLine="126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CO</w:t>
      </w:r>
      <w:r w:rsidR="00660972">
        <w:rPr>
          <w:rFonts w:ascii="宋体" w:hAnsi="宋体" w:hint="eastAsia"/>
          <w:szCs w:val="21"/>
        </w:rPr>
        <w:t>得到氧，发生</w:t>
      </w:r>
      <w:r w:rsidR="00782E92" w:rsidRPr="00660972">
        <w:rPr>
          <w:rFonts w:ascii="宋体" w:hAnsi="宋体" w:hint="eastAsia"/>
          <w:szCs w:val="21"/>
        </w:rPr>
        <w:t>氧化</w:t>
      </w:r>
      <w:r w:rsidRPr="00CE02D8">
        <w:rPr>
          <w:rFonts w:ascii="宋体" w:hAnsi="宋体" w:hint="eastAsia"/>
          <w:szCs w:val="21"/>
        </w:rPr>
        <w:t xml:space="preserve">反应。 </w:t>
      </w:r>
    </w:p>
    <w:p w:rsidR="006B26B6" w:rsidRDefault="006B26B6" w:rsidP="006B26B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</w:t>
      </w:r>
      <w:r w:rsidR="00240699">
        <w:rPr>
          <w:rFonts w:ascii="宋体" w:hAnsi="宋体" w:hint="eastAsia"/>
          <w:szCs w:val="21"/>
        </w:rPr>
        <w:t>问题</w:t>
      </w:r>
      <w:r>
        <w:rPr>
          <w:rFonts w:ascii="宋体" w:hAnsi="宋体" w:hint="eastAsia"/>
          <w:szCs w:val="21"/>
        </w:rPr>
        <w:t>】</w:t>
      </w:r>
      <w:r w:rsidR="00FB4349">
        <w:rPr>
          <w:rFonts w:ascii="宋体" w:hAnsi="宋体" w:hint="eastAsia"/>
          <w:szCs w:val="21"/>
        </w:rPr>
        <w:t>两种反应在时间上是怎样关系？</w:t>
      </w:r>
    </w:p>
    <w:p w:rsidR="00E001EC" w:rsidRPr="00FB4349" w:rsidRDefault="00FB4349" w:rsidP="00FB434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【学生】氧</w:t>
      </w:r>
      <w:r w:rsidRPr="00CE02D8">
        <w:rPr>
          <w:rFonts w:hint="eastAsia"/>
        </w:rPr>
        <w:t>化反应和还原反应是同时进行</w:t>
      </w:r>
      <w:r>
        <w:rPr>
          <w:rFonts w:hint="eastAsia"/>
        </w:rPr>
        <w:t>。</w:t>
      </w:r>
    </w:p>
    <w:p w:rsidR="00F92A05" w:rsidRPr="00513D87" w:rsidRDefault="00782E92" w:rsidP="00922FD7">
      <w:pPr>
        <w:pStyle w:val="a9"/>
        <w:ind w:leftChars="200" w:left="1260" w:hangingChars="400" w:hanging="840"/>
        <w:rPr>
          <w:color w:val="000000" w:themeColor="text1"/>
        </w:rPr>
      </w:pPr>
      <w:r w:rsidRPr="00513D87">
        <w:rPr>
          <w:rFonts w:hint="eastAsia"/>
          <w:bCs/>
          <w:color w:val="000000" w:themeColor="text1"/>
        </w:rPr>
        <w:t>【</w:t>
      </w:r>
      <w:r w:rsidRPr="0056411D">
        <w:rPr>
          <w:rFonts w:ascii="宋体" w:hAnsi="宋体" w:hint="eastAsia"/>
          <w:bCs/>
          <w:color w:val="000000" w:themeColor="text1"/>
        </w:rPr>
        <w:t>思考交流2</w:t>
      </w:r>
      <w:r w:rsidRPr="00513D87">
        <w:rPr>
          <w:rFonts w:hint="eastAsia"/>
          <w:bCs/>
          <w:color w:val="000000" w:themeColor="text1"/>
        </w:rPr>
        <w:t>】</w:t>
      </w:r>
      <w:r w:rsidR="00922FD7">
        <w:rPr>
          <w:rFonts w:hint="eastAsia"/>
          <w:bCs/>
          <w:color w:val="000000" w:themeColor="text1"/>
        </w:rPr>
        <w:t>请</w:t>
      </w:r>
      <w:r w:rsidR="00922FD7" w:rsidRPr="00513D87">
        <w:rPr>
          <w:rFonts w:hint="eastAsia"/>
          <w:color w:val="000000" w:themeColor="text1"/>
        </w:rPr>
        <w:t>标出</w:t>
      </w:r>
      <w:r w:rsidR="00922FD7">
        <w:rPr>
          <w:rFonts w:hint="eastAsia"/>
          <w:color w:val="000000" w:themeColor="text1"/>
        </w:rPr>
        <w:t>变价元素的</w:t>
      </w:r>
      <w:r w:rsidR="00F92A05" w:rsidRPr="00513D87">
        <w:rPr>
          <w:rFonts w:hint="eastAsia"/>
          <w:color w:val="000000" w:themeColor="text1"/>
        </w:rPr>
        <w:t>化合价</w:t>
      </w:r>
      <w:r w:rsidR="00922FD7">
        <w:rPr>
          <w:rFonts w:hint="eastAsia"/>
          <w:color w:val="000000" w:themeColor="text1"/>
        </w:rPr>
        <w:t>，并分析</w:t>
      </w:r>
      <w:r w:rsidR="00F92A05" w:rsidRPr="00513D87">
        <w:rPr>
          <w:rFonts w:hint="eastAsia"/>
          <w:color w:val="000000" w:themeColor="text1"/>
        </w:rPr>
        <w:t>哪些物质发生氧化反应</w:t>
      </w:r>
      <w:r w:rsidR="00922FD7">
        <w:rPr>
          <w:rFonts w:hint="eastAsia"/>
          <w:color w:val="000000" w:themeColor="text1"/>
        </w:rPr>
        <w:t>，</w:t>
      </w:r>
      <w:r w:rsidR="00F92A05" w:rsidRPr="00513D87">
        <w:rPr>
          <w:rFonts w:hint="eastAsia"/>
          <w:color w:val="000000" w:themeColor="text1"/>
        </w:rPr>
        <w:t>哪些</w:t>
      </w:r>
      <w:r w:rsidR="00922FD7">
        <w:rPr>
          <w:rFonts w:hint="eastAsia"/>
          <w:color w:val="000000" w:themeColor="text1"/>
        </w:rPr>
        <w:t>物质</w:t>
      </w:r>
      <w:r w:rsidR="00F92A05" w:rsidRPr="00513D87">
        <w:rPr>
          <w:rFonts w:hint="eastAsia"/>
          <w:color w:val="000000" w:themeColor="text1"/>
        </w:rPr>
        <w:t>发生还原反应</w:t>
      </w:r>
      <w:r w:rsidR="007F3495">
        <w:rPr>
          <w:rFonts w:hint="eastAsia"/>
          <w:color w:val="000000" w:themeColor="text1"/>
        </w:rPr>
        <w:t>。</w:t>
      </w:r>
    </w:p>
    <w:p w:rsidR="00782E92" w:rsidRPr="0056411D" w:rsidRDefault="00782E92" w:rsidP="00704A35">
      <w:pPr>
        <w:pStyle w:val="a9"/>
        <w:ind w:firstLineChars="550" w:firstLine="1155"/>
        <w:rPr>
          <w:rFonts w:ascii="宋体" w:hAnsi="宋体"/>
          <w:color w:val="000000" w:themeColor="text1"/>
        </w:rPr>
      </w:pPr>
      <w:r w:rsidRPr="0056411D">
        <w:rPr>
          <w:rFonts w:ascii="宋体" w:hAnsi="宋体" w:hint="eastAsia"/>
          <w:color w:val="000000" w:themeColor="text1"/>
        </w:rPr>
        <w:t>（1）</w:t>
      </w:r>
      <w:r w:rsidR="001175F2">
        <w:rPr>
          <w:rFonts w:ascii="宋体" w:hAnsi="宋体" w:hint="eastAsia"/>
          <w:color w:val="000000" w:themeColor="text1"/>
        </w:rPr>
        <w:t>在加热条件下：</w:t>
      </w:r>
      <w:r w:rsidR="00802E10">
        <w:rPr>
          <w:rFonts w:ascii="宋体" w:hAnsi="宋体" w:hint="eastAsia"/>
          <w:color w:val="000000" w:themeColor="text1"/>
        </w:rPr>
        <w:t>H</w:t>
      </w:r>
      <w:r w:rsidR="00802E10" w:rsidRPr="00802E10">
        <w:rPr>
          <w:rFonts w:ascii="宋体" w:hAnsi="宋体" w:hint="eastAsia"/>
          <w:color w:val="000000" w:themeColor="text1"/>
          <w:vertAlign w:val="subscript"/>
        </w:rPr>
        <w:t>2</w:t>
      </w:r>
      <w:r w:rsidR="00CE5E2C" w:rsidRPr="0056411D">
        <w:rPr>
          <w:rFonts w:ascii="宋体" w:hAnsi="宋体" w:hint="eastAsia"/>
          <w:color w:val="000000" w:themeColor="text1"/>
        </w:rPr>
        <w:t>还原</w:t>
      </w:r>
      <w:proofErr w:type="spellStart"/>
      <w:r w:rsidR="00802E10">
        <w:rPr>
          <w:rFonts w:ascii="宋体" w:hAnsi="宋体" w:hint="eastAsia"/>
          <w:color w:val="000000" w:themeColor="text1"/>
        </w:rPr>
        <w:t>CuO</w:t>
      </w:r>
      <w:proofErr w:type="spellEnd"/>
      <w:r w:rsidR="00156756" w:rsidRPr="0056411D">
        <w:rPr>
          <w:rFonts w:ascii="宋体" w:hAnsi="宋体" w:hint="eastAsia"/>
          <w:color w:val="000000" w:themeColor="text1"/>
        </w:rPr>
        <w:t>；</w:t>
      </w:r>
      <w:r w:rsidR="00CE5E2C" w:rsidRPr="0056411D">
        <w:rPr>
          <w:rFonts w:ascii="宋体" w:hAnsi="宋体" w:hint="eastAsia"/>
          <w:color w:val="000000" w:themeColor="text1"/>
        </w:rPr>
        <w:t xml:space="preserve">  </w:t>
      </w:r>
      <w:r w:rsidRPr="0056411D">
        <w:rPr>
          <w:rFonts w:ascii="宋体" w:hAnsi="宋体" w:hint="eastAsia"/>
          <w:color w:val="000000" w:themeColor="text1"/>
        </w:rPr>
        <w:t xml:space="preserve">   </w:t>
      </w:r>
    </w:p>
    <w:p w:rsidR="00782E92" w:rsidRPr="0056411D" w:rsidRDefault="00782E92" w:rsidP="00704A35">
      <w:pPr>
        <w:pStyle w:val="a9"/>
        <w:ind w:firstLineChars="550" w:firstLine="1155"/>
        <w:rPr>
          <w:rFonts w:ascii="宋体" w:hAnsi="宋体"/>
          <w:color w:val="000000" w:themeColor="text1"/>
        </w:rPr>
      </w:pPr>
      <w:r w:rsidRPr="0056411D">
        <w:rPr>
          <w:rFonts w:ascii="宋体" w:hAnsi="宋体" w:hint="eastAsia"/>
          <w:color w:val="000000" w:themeColor="text1"/>
        </w:rPr>
        <w:t>（2）</w:t>
      </w:r>
      <w:r w:rsidR="007D3C06">
        <w:rPr>
          <w:rFonts w:ascii="宋体" w:hAnsi="宋体" w:hint="eastAsia"/>
          <w:color w:val="000000" w:themeColor="text1"/>
        </w:rPr>
        <w:t>在加热条件下：</w:t>
      </w:r>
      <w:r w:rsidR="00AB5AD2">
        <w:rPr>
          <w:rFonts w:ascii="宋体" w:hAnsi="宋体" w:hint="eastAsia"/>
          <w:color w:val="000000" w:themeColor="text1"/>
        </w:rPr>
        <w:t>CO</w:t>
      </w:r>
      <w:r w:rsidR="00CE5E2C" w:rsidRPr="0056411D">
        <w:rPr>
          <w:rFonts w:ascii="宋体" w:hAnsi="宋体" w:hint="eastAsia"/>
          <w:color w:val="000000" w:themeColor="text1"/>
        </w:rPr>
        <w:t>还原</w:t>
      </w:r>
      <w:proofErr w:type="spellStart"/>
      <w:r w:rsidR="00AB5AD2">
        <w:rPr>
          <w:rFonts w:ascii="宋体" w:hAnsi="宋体" w:hint="eastAsia"/>
          <w:color w:val="000000" w:themeColor="text1"/>
        </w:rPr>
        <w:t>CuO</w:t>
      </w:r>
      <w:proofErr w:type="spellEnd"/>
      <w:r w:rsidR="00156756" w:rsidRPr="0056411D">
        <w:rPr>
          <w:rFonts w:ascii="宋体" w:hAnsi="宋体" w:hint="eastAsia"/>
          <w:color w:val="000000" w:themeColor="text1"/>
        </w:rPr>
        <w:t>；</w:t>
      </w:r>
      <w:r w:rsidR="00CE5E2C" w:rsidRPr="0056411D">
        <w:rPr>
          <w:rFonts w:ascii="宋体" w:hAnsi="宋体" w:hint="eastAsia"/>
          <w:color w:val="000000" w:themeColor="text1"/>
        </w:rPr>
        <w:t xml:space="preserve">   </w:t>
      </w:r>
      <w:r w:rsidRPr="0056411D">
        <w:rPr>
          <w:rFonts w:ascii="宋体" w:hAnsi="宋体" w:hint="eastAsia"/>
          <w:color w:val="000000" w:themeColor="text1"/>
        </w:rPr>
        <w:t xml:space="preserve">                    </w:t>
      </w:r>
    </w:p>
    <w:p w:rsidR="00DA6731" w:rsidRPr="0056411D" w:rsidRDefault="00782E92" w:rsidP="00704A35">
      <w:pPr>
        <w:pStyle w:val="a9"/>
        <w:ind w:firstLineChars="550" w:firstLine="1155"/>
        <w:rPr>
          <w:rFonts w:ascii="宋体" w:hAnsi="宋体"/>
        </w:rPr>
      </w:pPr>
      <w:r w:rsidRPr="0056411D">
        <w:rPr>
          <w:rFonts w:ascii="宋体" w:hAnsi="宋体" w:hint="eastAsia"/>
          <w:color w:val="000000" w:themeColor="text1"/>
        </w:rPr>
        <w:t>（3）</w:t>
      </w:r>
      <w:r w:rsidR="007D3C06">
        <w:rPr>
          <w:rFonts w:ascii="宋体" w:hAnsi="宋体" w:hint="eastAsia"/>
          <w:color w:val="000000" w:themeColor="text1"/>
        </w:rPr>
        <w:t>在高温条件下：</w:t>
      </w:r>
      <w:r w:rsidR="004D1CB4">
        <w:rPr>
          <w:rFonts w:ascii="宋体" w:hAnsi="宋体" w:hint="eastAsia"/>
          <w:color w:val="000000" w:themeColor="text1"/>
        </w:rPr>
        <w:t>C</w:t>
      </w:r>
      <w:r w:rsidR="007D3C06">
        <w:rPr>
          <w:rFonts w:ascii="宋体" w:hAnsi="宋体" w:hint="eastAsia"/>
          <w:color w:val="000000" w:themeColor="text1"/>
        </w:rPr>
        <w:t>与</w:t>
      </w:r>
      <w:r w:rsidR="00AB5AD2">
        <w:rPr>
          <w:rFonts w:ascii="宋体" w:hAnsi="宋体" w:hint="eastAsia"/>
          <w:color w:val="000000" w:themeColor="text1"/>
        </w:rPr>
        <w:t>H</w:t>
      </w:r>
      <w:r w:rsidR="00AB5AD2" w:rsidRPr="00AB5AD2">
        <w:rPr>
          <w:rFonts w:ascii="宋体" w:hAnsi="宋体" w:hint="eastAsia"/>
          <w:color w:val="000000" w:themeColor="text1"/>
          <w:vertAlign w:val="subscript"/>
        </w:rPr>
        <w:t>2</w:t>
      </w:r>
      <w:r w:rsidR="00AB5AD2">
        <w:rPr>
          <w:rFonts w:ascii="宋体" w:hAnsi="宋体" w:hint="eastAsia"/>
          <w:color w:val="000000" w:themeColor="text1"/>
        </w:rPr>
        <w:t>O</w:t>
      </w:r>
      <w:r w:rsidRPr="0056411D">
        <w:rPr>
          <w:rFonts w:ascii="宋体" w:hAnsi="宋体" w:hint="eastAsia"/>
          <w:color w:val="000000" w:themeColor="text1"/>
        </w:rPr>
        <w:t>反</w:t>
      </w:r>
      <w:r w:rsidRPr="0056411D">
        <w:rPr>
          <w:rFonts w:ascii="宋体" w:hAnsi="宋体" w:hint="eastAsia"/>
        </w:rPr>
        <w:t>应</w:t>
      </w:r>
      <w:r w:rsidR="00156756" w:rsidRPr="0056411D">
        <w:rPr>
          <w:rFonts w:ascii="宋体" w:hAnsi="宋体" w:hint="eastAsia"/>
        </w:rPr>
        <w:t>。</w:t>
      </w:r>
    </w:p>
    <w:p w:rsidR="00802E10" w:rsidRDefault="00782E92" w:rsidP="007A473E">
      <w:pPr>
        <w:pStyle w:val="a9"/>
        <w:ind w:leftChars="200" w:left="1365" w:hangingChars="450" w:hanging="945"/>
        <w:rPr>
          <w:rFonts w:ascii="宋体" w:hAnsi="宋体"/>
          <w:color w:val="000000" w:themeColor="text1"/>
        </w:rPr>
      </w:pPr>
      <w:r w:rsidRPr="0056411D">
        <w:rPr>
          <w:rFonts w:ascii="宋体" w:hAnsi="宋体" w:hint="eastAsia"/>
        </w:rPr>
        <w:t>【学生</w:t>
      </w:r>
      <w:r w:rsidR="00802E10">
        <w:rPr>
          <w:rFonts w:ascii="宋体" w:hAnsi="宋体" w:hint="eastAsia"/>
        </w:rPr>
        <w:t>1</w:t>
      </w:r>
      <w:r w:rsidRPr="0056411D">
        <w:rPr>
          <w:rFonts w:ascii="宋体" w:hAnsi="宋体" w:hint="eastAsia"/>
        </w:rPr>
        <w:t>】</w:t>
      </w:r>
      <w:r w:rsidR="006A4036">
        <w:rPr>
          <w:rFonts w:ascii="宋体" w:hAnsi="宋体" w:hint="eastAsia"/>
          <w:color w:val="000000" w:themeColor="text1"/>
        </w:rPr>
        <w:t>H</w:t>
      </w:r>
      <w:r w:rsidR="006A4036" w:rsidRPr="00802E10">
        <w:rPr>
          <w:rFonts w:ascii="宋体" w:hAnsi="宋体" w:hint="eastAsia"/>
          <w:color w:val="000000" w:themeColor="text1"/>
          <w:vertAlign w:val="subscript"/>
        </w:rPr>
        <w:t>2</w:t>
      </w:r>
      <w:r w:rsidR="006A4036">
        <w:rPr>
          <w:rFonts w:ascii="宋体" w:hAnsi="宋体" w:hint="eastAsia"/>
          <w:color w:val="000000" w:themeColor="text1"/>
        </w:rPr>
        <w:t>由</w:t>
      </w:r>
      <w:r w:rsidR="00887431">
        <w:rPr>
          <w:rFonts w:ascii="宋体" w:hAnsi="宋体" w:hint="eastAsia"/>
          <w:color w:val="000000" w:themeColor="text1"/>
        </w:rPr>
        <w:t>0价</w:t>
      </w:r>
      <w:r w:rsidR="007A473E">
        <w:rPr>
          <w:rFonts w:ascii="宋体" w:hAnsi="宋体" w:hint="eastAsia"/>
          <w:color w:val="000000" w:themeColor="text1"/>
        </w:rPr>
        <w:t>升高到+1价，发生氧化反应；</w:t>
      </w:r>
      <w:proofErr w:type="spellStart"/>
      <w:r w:rsidR="007A473E">
        <w:rPr>
          <w:rFonts w:ascii="宋体" w:hAnsi="宋体" w:hint="eastAsia"/>
          <w:color w:val="000000" w:themeColor="text1"/>
        </w:rPr>
        <w:t>CuO</w:t>
      </w:r>
      <w:proofErr w:type="spellEnd"/>
      <w:r w:rsidR="007A473E">
        <w:rPr>
          <w:rFonts w:ascii="宋体" w:hAnsi="宋体" w:hint="eastAsia"/>
          <w:color w:val="000000" w:themeColor="text1"/>
        </w:rPr>
        <w:t>中的Cu由+2价降到0价，发生还原反应。</w:t>
      </w:r>
    </w:p>
    <w:p w:rsidR="003E0CB2" w:rsidRDefault="00234584" w:rsidP="003E0CB2">
      <w:pPr>
        <w:pStyle w:val="a9"/>
        <w:ind w:leftChars="200" w:left="1365" w:hangingChars="450" w:hanging="945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【学生2】</w:t>
      </w:r>
      <w:r w:rsidR="003E0CB2">
        <w:rPr>
          <w:rFonts w:ascii="宋体" w:hAnsi="宋体" w:hint="eastAsia"/>
          <w:color w:val="000000" w:themeColor="text1"/>
        </w:rPr>
        <w:t>CO中的C由+2价升高到+4价，发生氧化反应；</w:t>
      </w:r>
      <w:proofErr w:type="spellStart"/>
      <w:r w:rsidR="003E0CB2">
        <w:rPr>
          <w:rFonts w:ascii="宋体" w:hAnsi="宋体" w:hint="eastAsia"/>
          <w:color w:val="000000" w:themeColor="text1"/>
        </w:rPr>
        <w:t>CuO</w:t>
      </w:r>
      <w:proofErr w:type="spellEnd"/>
      <w:r w:rsidR="003E0CB2">
        <w:rPr>
          <w:rFonts w:ascii="宋体" w:hAnsi="宋体" w:hint="eastAsia"/>
          <w:color w:val="000000" w:themeColor="text1"/>
        </w:rPr>
        <w:t>中的Cu由+2价降到0价，发生还原反应。</w:t>
      </w:r>
    </w:p>
    <w:p w:rsidR="00234584" w:rsidRPr="004D1CB4" w:rsidRDefault="00C262A3" w:rsidP="004D1CB4">
      <w:pPr>
        <w:pStyle w:val="a9"/>
        <w:ind w:leftChars="200" w:left="1365" w:hangingChars="450" w:hanging="945"/>
        <w:rPr>
          <w:rFonts w:ascii="宋体" w:hAnsi="宋体"/>
          <w:color w:val="000000" w:themeColor="text1"/>
        </w:rPr>
      </w:pPr>
      <w:r>
        <w:rPr>
          <w:rFonts w:ascii="宋体" w:hAnsi="宋体" w:hint="eastAsia"/>
        </w:rPr>
        <w:t>【学生3】</w:t>
      </w:r>
      <w:r w:rsidR="00D05515">
        <w:rPr>
          <w:rFonts w:ascii="宋体" w:hAnsi="宋体" w:hint="eastAsia"/>
          <w:color w:val="000000" w:themeColor="text1"/>
        </w:rPr>
        <w:t>C</w:t>
      </w:r>
      <w:r w:rsidR="004D1CB4">
        <w:rPr>
          <w:rFonts w:ascii="宋体" w:hAnsi="宋体" w:hint="eastAsia"/>
          <w:color w:val="000000" w:themeColor="text1"/>
        </w:rPr>
        <w:t>由0价升高到+</w:t>
      </w:r>
      <w:r w:rsidR="00D05515">
        <w:rPr>
          <w:rFonts w:ascii="宋体" w:hAnsi="宋体" w:hint="eastAsia"/>
          <w:color w:val="000000" w:themeColor="text1"/>
        </w:rPr>
        <w:t>2</w:t>
      </w:r>
      <w:r w:rsidR="004D1CB4">
        <w:rPr>
          <w:rFonts w:ascii="宋体" w:hAnsi="宋体" w:hint="eastAsia"/>
          <w:color w:val="000000" w:themeColor="text1"/>
        </w:rPr>
        <w:t>价，发生氧化反应；</w:t>
      </w:r>
      <w:r w:rsidR="00D05515">
        <w:rPr>
          <w:rFonts w:ascii="宋体" w:hAnsi="宋体" w:hint="eastAsia"/>
          <w:color w:val="000000" w:themeColor="text1"/>
        </w:rPr>
        <w:t>H</w:t>
      </w:r>
      <w:r w:rsidR="00D05515" w:rsidRPr="00D05515">
        <w:rPr>
          <w:rFonts w:ascii="宋体" w:hAnsi="宋体" w:hint="eastAsia"/>
          <w:color w:val="000000" w:themeColor="text1"/>
          <w:vertAlign w:val="subscript"/>
        </w:rPr>
        <w:t>2</w:t>
      </w:r>
      <w:r w:rsidR="004D1CB4">
        <w:rPr>
          <w:rFonts w:ascii="宋体" w:hAnsi="宋体" w:hint="eastAsia"/>
          <w:color w:val="000000" w:themeColor="text1"/>
        </w:rPr>
        <w:t>O中的</w:t>
      </w:r>
      <w:r w:rsidR="002638D6">
        <w:rPr>
          <w:rFonts w:ascii="宋体" w:hAnsi="宋体" w:hint="eastAsia"/>
          <w:color w:val="000000" w:themeColor="text1"/>
        </w:rPr>
        <w:t>H</w:t>
      </w:r>
      <w:r w:rsidR="004D1CB4">
        <w:rPr>
          <w:rFonts w:ascii="宋体" w:hAnsi="宋体" w:hint="eastAsia"/>
          <w:color w:val="000000" w:themeColor="text1"/>
        </w:rPr>
        <w:t>由+</w:t>
      </w:r>
      <w:r w:rsidR="002638D6">
        <w:rPr>
          <w:rFonts w:ascii="宋体" w:hAnsi="宋体" w:hint="eastAsia"/>
          <w:color w:val="000000" w:themeColor="text1"/>
        </w:rPr>
        <w:t>1</w:t>
      </w:r>
      <w:r w:rsidR="004D1CB4">
        <w:rPr>
          <w:rFonts w:ascii="宋体" w:hAnsi="宋体" w:hint="eastAsia"/>
          <w:color w:val="000000" w:themeColor="text1"/>
        </w:rPr>
        <w:t>价降到0价，发生还原反应。</w:t>
      </w:r>
    </w:p>
    <w:p w:rsidR="004A5196" w:rsidRPr="00CE02D8" w:rsidRDefault="004A5196" w:rsidP="00735ED4">
      <w:pPr>
        <w:pStyle w:val="a9"/>
        <w:ind w:firstLineChars="200" w:firstLine="420"/>
      </w:pPr>
      <w:r w:rsidRPr="00CE02D8">
        <w:rPr>
          <w:rFonts w:hint="eastAsia"/>
        </w:rPr>
        <w:t>【</w:t>
      </w:r>
      <w:r w:rsidR="00240699">
        <w:rPr>
          <w:rFonts w:hint="eastAsia"/>
        </w:rPr>
        <w:t>问题</w:t>
      </w:r>
      <w:r w:rsidRPr="00CE02D8">
        <w:rPr>
          <w:rFonts w:hint="eastAsia"/>
        </w:rPr>
        <w:t>】这几</w:t>
      </w:r>
      <w:r w:rsidR="006F2B76">
        <w:rPr>
          <w:rFonts w:hint="eastAsia"/>
        </w:rPr>
        <w:t>种</w:t>
      </w:r>
      <w:r w:rsidRPr="00CE02D8">
        <w:rPr>
          <w:rFonts w:hint="eastAsia"/>
        </w:rPr>
        <w:t>反应有什么共同的特征？</w:t>
      </w:r>
    </w:p>
    <w:p w:rsidR="008D6614" w:rsidRDefault="004A5196" w:rsidP="00735ED4">
      <w:pPr>
        <w:pStyle w:val="a9"/>
        <w:ind w:leftChars="200" w:left="1260" w:hangingChars="400" w:hanging="840"/>
      </w:pPr>
      <w:r w:rsidRPr="00CE02D8">
        <w:rPr>
          <w:rFonts w:hint="eastAsia"/>
        </w:rPr>
        <w:t>【学生】</w:t>
      </w:r>
      <w:r w:rsidR="008D6614">
        <w:rPr>
          <w:rFonts w:hint="eastAsia"/>
        </w:rPr>
        <w:t>都是氧化还原反应，同时都有化合价变化。</w:t>
      </w:r>
    </w:p>
    <w:p w:rsidR="00926227" w:rsidRDefault="00926227" w:rsidP="00735ED4">
      <w:pPr>
        <w:pStyle w:val="a9"/>
        <w:ind w:leftChars="200" w:left="1260" w:hangingChars="400" w:hanging="840"/>
      </w:pPr>
      <w:r>
        <w:rPr>
          <w:rFonts w:hint="eastAsia"/>
        </w:rPr>
        <w:t>【追问】</w:t>
      </w:r>
      <w:r w:rsidR="00821C35">
        <w:rPr>
          <w:rFonts w:hint="eastAsia"/>
        </w:rPr>
        <w:t>你知道</w:t>
      </w:r>
      <w:r w:rsidR="006F3467">
        <w:rPr>
          <w:rFonts w:hint="eastAsia"/>
        </w:rPr>
        <w:t>化合价升降与氧化还原反应的关系？</w:t>
      </w:r>
    </w:p>
    <w:p w:rsidR="00D6545C" w:rsidRDefault="008D6614" w:rsidP="00735ED4">
      <w:pPr>
        <w:pStyle w:val="a9"/>
        <w:ind w:leftChars="200" w:left="1260" w:hangingChars="400" w:hanging="840"/>
      </w:pPr>
      <w:r>
        <w:rPr>
          <w:rFonts w:hint="eastAsia"/>
        </w:rPr>
        <w:t>【</w:t>
      </w:r>
      <w:r w:rsidR="00043337">
        <w:rPr>
          <w:rFonts w:hint="eastAsia"/>
        </w:rPr>
        <w:t>学生</w:t>
      </w:r>
      <w:r>
        <w:rPr>
          <w:rFonts w:hint="eastAsia"/>
        </w:rPr>
        <w:t>】</w:t>
      </w:r>
      <w:r w:rsidR="004A5196" w:rsidRPr="00CE02D8">
        <w:rPr>
          <w:rFonts w:hint="eastAsia"/>
        </w:rPr>
        <w:t>氧化反应</w:t>
      </w:r>
      <w:r w:rsidR="00D6545C">
        <w:rPr>
          <w:rFonts w:hint="eastAsia"/>
        </w:rPr>
        <w:t>：</w:t>
      </w:r>
      <w:r w:rsidR="004A5196" w:rsidRPr="00CE02D8">
        <w:rPr>
          <w:rFonts w:hint="eastAsia"/>
        </w:rPr>
        <w:t>物质所含元素化合价升高的反应</w:t>
      </w:r>
      <w:r w:rsidR="00A23637">
        <w:rPr>
          <w:rFonts w:hint="eastAsia"/>
        </w:rPr>
        <w:t>。</w:t>
      </w:r>
    </w:p>
    <w:p w:rsidR="004A5196" w:rsidRPr="00CE02D8" w:rsidRDefault="004A5196" w:rsidP="00D6545C">
      <w:pPr>
        <w:pStyle w:val="a9"/>
        <w:ind w:leftChars="600" w:left="1260"/>
      </w:pPr>
      <w:r w:rsidRPr="00CE02D8">
        <w:rPr>
          <w:rFonts w:hint="eastAsia"/>
        </w:rPr>
        <w:t>还原反应</w:t>
      </w:r>
      <w:r w:rsidR="00D6545C">
        <w:rPr>
          <w:rFonts w:hint="eastAsia"/>
        </w:rPr>
        <w:t>：</w:t>
      </w:r>
      <w:r w:rsidRPr="00CE02D8">
        <w:rPr>
          <w:rFonts w:hint="eastAsia"/>
        </w:rPr>
        <w:t>物质所含元素化合价降低的反应。</w:t>
      </w:r>
    </w:p>
    <w:p w:rsidR="003A1B59" w:rsidRDefault="00613AE8" w:rsidP="003A729F">
      <w:pPr>
        <w:pStyle w:val="a9"/>
        <w:ind w:firstLineChars="200" w:firstLine="420"/>
      </w:pPr>
      <w:r>
        <w:rPr>
          <w:rFonts w:hint="eastAsia"/>
        </w:rPr>
        <w:t>【小结</w:t>
      </w:r>
      <w:r w:rsidR="004A5196" w:rsidRPr="00CE02D8">
        <w:rPr>
          <w:rFonts w:hint="eastAsia"/>
        </w:rPr>
        <w:t>】氧化还原反应</w:t>
      </w:r>
      <w:r w:rsidR="004A5196" w:rsidRPr="00CE02D8">
        <w:t>:</w:t>
      </w:r>
      <w:r w:rsidR="004A5196" w:rsidRPr="00CE02D8">
        <w:rPr>
          <w:rFonts w:hint="eastAsia"/>
        </w:rPr>
        <w:t>凡是有元素化合价升降的化学反应。</w:t>
      </w:r>
    </w:p>
    <w:p w:rsidR="00FF3889" w:rsidRDefault="00F1152C" w:rsidP="00FF3889">
      <w:pPr>
        <w:pStyle w:val="a9"/>
        <w:ind w:leftChars="200" w:left="1155" w:hangingChars="350" w:hanging="735"/>
      </w:pPr>
      <w:r>
        <w:rPr>
          <w:rFonts w:hint="eastAsia"/>
        </w:rPr>
        <w:t>【</w:t>
      </w:r>
      <w:r w:rsidR="00846C4D">
        <w:rPr>
          <w:rFonts w:hint="eastAsia"/>
        </w:rPr>
        <w:t>实验</w:t>
      </w:r>
      <w:r>
        <w:rPr>
          <w:rFonts w:hint="eastAsia"/>
        </w:rPr>
        <w:t>探究</w:t>
      </w:r>
      <w:r w:rsidR="00846C4D">
        <w:rPr>
          <w:rFonts w:hint="eastAsia"/>
        </w:rPr>
        <w:t>】</w:t>
      </w:r>
      <w:r w:rsidR="003A729F" w:rsidRPr="00CE02D8">
        <w:rPr>
          <w:rFonts w:hint="eastAsia"/>
        </w:rPr>
        <w:t>实验</w:t>
      </w:r>
      <w:r w:rsidR="00FF3889">
        <w:rPr>
          <w:rFonts w:hint="eastAsia"/>
        </w:rPr>
        <w:t>并</w:t>
      </w:r>
      <w:r w:rsidR="003A729F" w:rsidRPr="00CE02D8">
        <w:rPr>
          <w:rFonts w:hint="eastAsia"/>
        </w:rPr>
        <w:t>分析下列反应是否是氧化还原反应？</w:t>
      </w:r>
      <w:r w:rsidR="003E526F">
        <w:rPr>
          <w:rFonts w:hint="eastAsia"/>
        </w:rPr>
        <w:t>若是</w:t>
      </w:r>
      <w:proofErr w:type="gramStart"/>
      <w:r w:rsidR="003E526F">
        <w:rPr>
          <w:rFonts w:hint="eastAsia"/>
        </w:rPr>
        <w:t>则</w:t>
      </w:r>
      <w:r w:rsidR="003A729F" w:rsidRPr="00CE02D8">
        <w:rPr>
          <w:rFonts w:hint="eastAsia"/>
        </w:rPr>
        <w:t>判断</w:t>
      </w:r>
      <w:proofErr w:type="gramEnd"/>
      <w:r w:rsidR="003A729F" w:rsidRPr="00CE02D8">
        <w:rPr>
          <w:rFonts w:hint="eastAsia"/>
        </w:rPr>
        <w:t>哪</w:t>
      </w:r>
      <w:r w:rsidR="003E526F">
        <w:rPr>
          <w:rFonts w:hint="eastAsia"/>
        </w:rPr>
        <w:t>种</w:t>
      </w:r>
      <w:r w:rsidR="003A729F" w:rsidRPr="00CE02D8">
        <w:rPr>
          <w:rFonts w:hint="eastAsia"/>
        </w:rPr>
        <w:t>物质发生氧化反应、哪</w:t>
      </w:r>
      <w:r w:rsidR="003E526F">
        <w:rPr>
          <w:rFonts w:hint="eastAsia"/>
        </w:rPr>
        <w:t>种物质</w:t>
      </w:r>
      <w:r w:rsidR="003A729F" w:rsidRPr="00CE02D8">
        <w:rPr>
          <w:rFonts w:hint="eastAsia"/>
        </w:rPr>
        <w:t>发生还原反应？</w:t>
      </w:r>
    </w:p>
    <w:p w:rsidR="00846C4D" w:rsidRDefault="00FF3889" w:rsidP="00FF3889">
      <w:pPr>
        <w:pStyle w:val="a9"/>
        <w:ind w:firstLineChars="550" w:firstLine="1155"/>
      </w:pPr>
      <w:r>
        <w:rPr>
          <w:rFonts w:hint="eastAsia"/>
        </w:rPr>
        <w:t>实验</w:t>
      </w:r>
      <w:r w:rsidR="00B55677">
        <w:rPr>
          <w:rFonts w:hint="eastAsia"/>
        </w:rPr>
        <w:t>1</w:t>
      </w:r>
      <w:r>
        <w:rPr>
          <w:rFonts w:hint="eastAsia"/>
        </w:rPr>
        <w:t>：</w:t>
      </w:r>
      <w:r w:rsidR="0004630B">
        <w:rPr>
          <w:rFonts w:hint="eastAsia"/>
        </w:rPr>
        <w:t>铁与硫酸铜</w:t>
      </w:r>
      <w:r w:rsidR="00672E76">
        <w:rPr>
          <w:rFonts w:hint="eastAsia"/>
        </w:rPr>
        <w:t>溶液</w:t>
      </w:r>
      <w:r w:rsidR="0004630B">
        <w:rPr>
          <w:rFonts w:hint="eastAsia"/>
        </w:rPr>
        <w:t>反应</w:t>
      </w:r>
      <w:r w:rsidR="00672E76">
        <w:rPr>
          <w:rFonts w:hint="eastAsia"/>
        </w:rPr>
        <w:t>。</w:t>
      </w:r>
    </w:p>
    <w:p w:rsidR="00B55677" w:rsidRPr="00CE02D8" w:rsidRDefault="00B55677" w:rsidP="009B3DBC">
      <w:pPr>
        <w:pStyle w:val="a9"/>
      </w:pPr>
      <w:r>
        <w:rPr>
          <w:rFonts w:hint="eastAsia"/>
        </w:rPr>
        <w:t xml:space="preserve">           </w:t>
      </w:r>
      <w:r w:rsidR="00FF3889">
        <w:rPr>
          <w:rFonts w:hint="eastAsia"/>
        </w:rPr>
        <w:t>实验</w:t>
      </w:r>
      <w:r>
        <w:rPr>
          <w:rFonts w:hint="eastAsia"/>
        </w:rPr>
        <w:t>2</w:t>
      </w:r>
      <w:r w:rsidR="00FF3889">
        <w:rPr>
          <w:rFonts w:hint="eastAsia"/>
        </w:rPr>
        <w:t>：</w:t>
      </w:r>
      <w:r w:rsidR="0004630B">
        <w:rPr>
          <w:rFonts w:hint="eastAsia"/>
        </w:rPr>
        <w:t>锌与稀盐酸反应</w:t>
      </w:r>
      <w:r w:rsidR="00672E76">
        <w:rPr>
          <w:rFonts w:hint="eastAsia"/>
        </w:rPr>
        <w:t>。</w:t>
      </w:r>
    </w:p>
    <w:p w:rsidR="003A1B59" w:rsidRPr="00CE02D8" w:rsidRDefault="003A1B59" w:rsidP="00735ED4">
      <w:pPr>
        <w:pStyle w:val="a9"/>
        <w:ind w:leftChars="200" w:left="1260" w:hangingChars="400" w:hanging="840"/>
      </w:pPr>
      <w:r w:rsidRPr="00CE02D8">
        <w:rPr>
          <w:rFonts w:hint="eastAsia"/>
        </w:rPr>
        <w:t>【学生</w:t>
      </w:r>
      <w:r w:rsidR="004A53E8">
        <w:rPr>
          <w:rFonts w:hint="eastAsia"/>
        </w:rPr>
        <w:t>1</w:t>
      </w:r>
      <w:r w:rsidRPr="00CE02D8">
        <w:rPr>
          <w:rFonts w:hint="eastAsia"/>
        </w:rPr>
        <w:t>】</w:t>
      </w:r>
      <w:r w:rsidR="000817DF">
        <w:rPr>
          <w:rFonts w:hint="eastAsia"/>
        </w:rPr>
        <w:t>实验</w:t>
      </w:r>
      <w:r w:rsidR="000817DF">
        <w:rPr>
          <w:rFonts w:hint="eastAsia"/>
        </w:rPr>
        <w:t>1</w:t>
      </w:r>
      <w:r w:rsidR="004C0BD9">
        <w:rPr>
          <w:rFonts w:hint="eastAsia"/>
        </w:rPr>
        <w:t>：</w:t>
      </w:r>
      <w:r w:rsidR="004C0BD9" w:rsidRPr="00CE02D8">
        <w:rPr>
          <w:rFonts w:hint="eastAsia"/>
        </w:rPr>
        <w:t>铁片上出现铜</w:t>
      </w:r>
      <w:r w:rsidR="004C0BD9">
        <w:rPr>
          <w:rFonts w:hint="eastAsia"/>
        </w:rPr>
        <w:t>，</w:t>
      </w:r>
      <w:r w:rsidRPr="00CE02D8">
        <w:rPr>
          <w:rFonts w:hint="eastAsia"/>
        </w:rPr>
        <w:t>属于氧化还原反应，铁元素化合价升高发生氧化反应，铜元素化合价</w:t>
      </w:r>
      <w:r w:rsidR="000817DF">
        <w:rPr>
          <w:rFonts w:hint="eastAsia"/>
        </w:rPr>
        <w:t>降低</w:t>
      </w:r>
      <w:r w:rsidRPr="00CE02D8">
        <w:rPr>
          <w:rFonts w:hint="eastAsia"/>
        </w:rPr>
        <w:t>发生还原反应</w:t>
      </w:r>
      <w:r w:rsidR="009F446D">
        <w:rPr>
          <w:rFonts w:hint="eastAsia"/>
        </w:rPr>
        <w:t>。</w:t>
      </w:r>
    </w:p>
    <w:p w:rsidR="003A1B59" w:rsidRPr="00CE02D8" w:rsidRDefault="0004630B" w:rsidP="00735ED4">
      <w:pPr>
        <w:ind w:leftChars="200" w:left="1155" w:hangingChars="350" w:hanging="735"/>
        <w:jc w:val="left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lastRenderedPageBreak/>
        <w:t>【学生</w:t>
      </w:r>
      <w:r>
        <w:rPr>
          <w:rFonts w:ascii="宋体" w:hAnsi="宋体" w:hint="eastAsia"/>
          <w:szCs w:val="21"/>
        </w:rPr>
        <w:t>2</w:t>
      </w:r>
      <w:r w:rsidRPr="00CE02D8">
        <w:rPr>
          <w:rFonts w:ascii="宋体" w:hAnsi="宋体" w:hint="eastAsia"/>
          <w:szCs w:val="21"/>
        </w:rPr>
        <w:t>】</w:t>
      </w:r>
      <w:r w:rsidR="00C44197">
        <w:rPr>
          <w:rFonts w:ascii="宋体" w:hAnsi="宋体" w:hint="eastAsia"/>
          <w:szCs w:val="21"/>
        </w:rPr>
        <w:t>实验2：锌片上有</w:t>
      </w:r>
      <w:r w:rsidR="002F04F5">
        <w:rPr>
          <w:rFonts w:ascii="宋体" w:hAnsi="宋体" w:hint="eastAsia"/>
          <w:szCs w:val="21"/>
        </w:rPr>
        <w:t>H</w:t>
      </w:r>
      <w:r w:rsidR="002F04F5" w:rsidRPr="002F04F5">
        <w:rPr>
          <w:rFonts w:ascii="宋体" w:hAnsi="宋体" w:hint="eastAsia"/>
          <w:szCs w:val="21"/>
          <w:vertAlign w:val="subscript"/>
        </w:rPr>
        <w:t>2</w:t>
      </w:r>
      <w:r w:rsidR="002F04F5">
        <w:rPr>
          <w:rFonts w:ascii="宋体" w:hAnsi="宋体" w:hint="eastAsia"/>
          <w:szCs w:val="21"/>
        </w:rPr>
        <w:t>生成</w:t>
      </w:r>
      <w:r w:rsidR="00C44197">
        <w:rPr>
          <w:rFonts w:ascii="宋体" w:hAnsi="宋体" w:hint="eastAsia"/>
          <w:szCs w:val="21"/>
        </w:rPr>
        <w:t>，</w:t>
      </w:r>
      <w:r w:rsidR="003A1B59" w:rsidRPr="00CE02D8">
        <w:rPr>
          <w:rFonts w:ascii="宋体" w:hAnsi="宋体" w:hint="eastAsia"/>
          <w:szCs w:val="21"/>
        </w:rPr>
        <w:t>属于</w:t>
      </w:r>
      <w:r w:rsidR="00272371">
        <w:rPr>
          <w:rFonts w:ascii="宋体" w:hAnsi="宋体" w:hint="eastAsia"/>
          <w:szCs w:val="21"/>
        </w:rPr>
        <w:t>氧化还原反应，锌元素化合价升高发生氧</w:t>
      </w:r>
      <w:r w:rsidR="00A4419D" w:rsidRPr="00CE02D8">
        <w:rPr>
          <w:rFonts w:ascii="宋体" w:hAnsi="宋体" w:hint="eastAsia"/>
          <w:szCs w:val="21"/>
        </w:rPr>
        <w:t>化反应，氢元素化合价降低发生还原反应。</w:t>
      </w:r>
    </w:p>
    <w:p w:rsidR="00A2554E" w:rsidRDefault="00A2554E" w:rsidP="00A2554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【问题】你是如何判断出是氧化还原反应的?</w:t>
      </w:r>
    </w:p>
    <w:p w:rsidR="00A2554E" w:rsidRDefault="00A2554E" w:rsidP="00A2554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【学生】有元素化合价发生变化。</w:t>
      </w:r>
    </w:p>
    <w:p w:rsidR="00A4419D" w:rsidRPr="00CE02D8" w:rsidRDefault="00A4419D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F665FB">
        <w:rPr>
          <w:rFonts w:ascii="宋体" w:hAnsi="宋体" w:hint="eastAsia"/>
          <w:szCs w:val="21"/>
        </w:rPr>
        <w:t>小结</w:t>
      </w:r>
      <w:r w:rsidRPr="00CE02D8">
        <w:rPr>
          <w:rFonts w:ascii="宋体" w:hAnsi="宋体" w:hint="eastAsia"/>
          <w:szCs w:val="21"/>
        </w:rPr>
        <w:t xml:space="preserve">】化合价变化是判断氧化还原反应的另一种依据。 </w:t>
      </w:r>
    </w:p>
    <w:p w:rsidR="001E5C65" w:rsidRPr="00CE02D8" w:rsidRDefault="001E5C65" w:rsidP="00284255">
      <w:pPr>
        <w:ind w:firstLineChars="200" w:firstLine="420"/>
        <w:rPr>
          <w:rFonts w:ascii="宋体" w:hAnsi="宋体"/>
          <w:szCs w:val="21"/>
        </w:rPr>
      </w:pPr>
      <w:r w:rsidRPr="00284255">
        <w:rPr>
          <w:rFonts w:ascii="宋体" w:hAnsi="宋体" w:hint="eastAsia"/>
          <w:bCs/>
          <w:szCs w:val="21"/>
        </w:rPr>
        <w:t>【思考交流3】</w:t>
      </w:r>
      <w:r w:rsidR="00036428">
        <w:rPr>
          <w:rFonts w:ascii="宋体" w:hAnsi="宋体" w:hint="eastAsia"/>
          <w:bCs/>
          <w:szCs w:val="21"/>
        </w:rPr>
        <w:t>你知道</w:t>
      </w:r>
      <w:r w:rsidR="00036428">
        <w:rPr>
          <w:rFonts w:ascii="宋体" w:hAnsi="宋体" w:hint="eastAsia"/>
          <w:szCs w:val="21"/>
        </w:rPr>
        <w:t>氧化还原反应中</w:t>
      </w:r>
      <w:r w:rsidRPr="00CE02D8">
        <w:rPr>
          <w:rFonts w:ascii="宋体" w:hAnsi="宋体" w:hint="eastAsia"/>
          <w:szCs w:val="21"/>
        </w:rPr>
        <w:t>化合价变化的原因？</w:t>
      </w:r>
    </w:p>
    <w:p w:rsidR="00A4419D" w:rsidRPr="00CE02D8" w:rsidRDefault="001E5C65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【视频】金属钠与氯气的反应</w:t>
      </w:r>
      <w:r w:rsidR="00442ECD">
        <w:rPr>
          <w:rFonts w:ascii="宋体" w:hAnsi="宋体" w:hint="eastAsia"/>
          <w:szCs w:val="21"/>
        </w:rPr>
        <w:t>。</w:t>
      </w:r>
    </w:p>
    <w:p w:rsidR="001E5C65" w:rsidRPr="00CE02D8" w:rsidRDefault="001E5C65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442ECD">
        <w:rPr>
          <w:rFonts w:ascii="宋体" w:hAnsi="宋体" w:hint="eastAsia"/>
          <w:szCs w:val="21"/>
        </w:rPr>
        <w:t>思考</w:t>
      </w:r>
      <w:r w:rsidRPr="00CE02D8">
        <w:rPr>
          <w:rFonts w:ascii="宋体" w:hAnsi="宋体" w:hint="eastAsia"/>
          <w:szCs w:val="21"/>
        </w:rPr>
        <w:t>】</w:t>
      </w:r>
      <w:r w:rsidR="00367BF9" w:rsidRPr="00CE02D8">
        <w:rPr>
          <w:rFonts w:ascii="宋体" w:hAnsi="宋体" w:hint="eastAsia"/>
          <w:szCs w:val="21"/>
        </w:rPr>
        <w:t>化学反应的实质</w:t>
      </w:r>
      <w:r w:rsidR="006D4AA8">
        <w:rPr>
          <w:rFonts w:ascii="宋体" w:hAnsi="宋体" w:hint="eastAsia"/>
          <w:szCs w:val="21"/>
        </w:rPr>
        <w:t>是什么</w:t>
      </w:r>
      <w:r w:rsidR="00367BF9" w:rsidRPr="00CE02D8">
        <w:rPr>
          <w:rFonts w:ascii="宋体" w:hAnsi="宋体" w:hint="eastAsia"/>
          <w:szCs w:val="21"/>
        </w:rPr>
        <w:t>？</w:t>
      </w:r>
      <w:r w:rsidR="00741B4F">
        <w:rPr>
          <w:rFonts w:ascii="宋体" w:hAnsi="宋体" w:hint="eastAsia"/>
          <w:szCs w:val="21"/>
        </w:rPr>
        <w:t>（</w:t>
      </w:r>
      <w:r w:rsidR="00741B4F" w:rsidRPr="00CE02D8">
        <w:rPr>
          <w:rFonts w:ascii="宋体" w:hAnsi="宋体" w:hint="eastAsia"/>
          <w:szCs w:val="21"/>
        </w:rPr>
        <w:t>阅读</w:t>
      </w:r>
      <w:r w:rsidR="00741B4F">
        <w:rPr>
          <w:rFonts w:ascii="宋体" w:hAnsi="宋体" w:hint="eastAsia"/>
          <w:szCs w:val="21"/>
        </w:rPr>
        <w:t>课本P</w:t>
      </w:r>
      <w:r w:rsidR="00741B4F" w:rsidRPr="00741B4F">
        <w:rPr>
          <w:rFonts w:ascii="宋体" w:hAnsi="宋体" w:hint="eastAsia"/>
          <w:szCs w:val="21"/>
          <w:vertAlign w:val="subscript"/>
        </w:rPr>
        <w:t>36</w:t>
      </w:r>
      <w:r w:rsidR="00741B4F" w:rsidRPr="00CE02D8">
        <w:rPr>
          <w:rFonts w:ascii="宋体" w:hAnsi="宋体" w:hint="eastAsia"/>
          <w:szCs w:val="21"/>
        </w:rPr>
        <w:t>页2、3段</w:t>
      </w:r>
      <w:r w:rsidR="00741B4F">
        <w:rPr>
          <w:rFonts w:ascii="宋体" w:hAnsi="宋体" w:hint="eastAsia"/>
          <w:szCs w:val="21"/>
        </w:rPr>
        <w:t>）</w:t>
      </w:r>
    </w:p>
    <w:p w:rsidR="001E5C65" w:rsidRPr="00CE02D8" w:rsidRDefault="001E5C65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【学生】化学反应实质是原子间的重新组合</w:t>
      </w:r>
      <w:r w:rsidR="00775FF3">
        <w:rPr>
          <w:rFonts w:ascii="宋体" w:hAnsi="宋体" w:hint="eastAsia"/>
          <w:szCs w:val="21"/>
        </w:rPr>
        <w:t>。</w:t>
      </w:r>
    </w:p>
    <w:p w:rsidR="00367BF9" w:rsidRPr="00CE02D8" w:rsidRDefault="00367BF9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E04706">
        <w:rPr>
          <w:rFonts w:ascii="宋体" w:hAnsi="宋体" w:hint="eastAsia"/>
          <w:szCs w:val="21"/>
        </w:rPr>
        <w:t>问题</w:t>
      </w:r>
      <w:r w:rsidRPr="00CE02D8">
        <w:rPr>
          <w:rFonts w:ascii="宋体" w:hAnsi="宋体" w:hint="eastAsia"/>
          <w:szCs w:val="21"/>
        </w:rPr>
        <w:t>】</w:t>
      </w:r>
      <w:r w:rsidR="0013272B">
        <w:rPr>
          <w:rFonts w:ascii="宋体" w:hAnsi="宋体" w:hint="eastAsia"/>
          <w:szCs w:val="21"/>
        </w:rPr>
        <w:t>你知道如何</w:t>
      </w:r>
      <w:r w:rsidRPr="00CE02D8">
        <w:rPr>
          <w:rFonts w:ascii="宋体" w:hAnsi="宋体" w:hint="eastAsia"/>
          <w:szCs w:val="21"/>
        </w:rPr>
        <w:t>从原子结构来</w:t>
      </w:r>
      <w:r w:rsidR="00993F41">
        <w:rPr>
          <w:rFonts w:ascii="宋体" w:hAnsi="宋体" w:hint="eastAsia"/>
          <w:szCs w:val="21"/>
        </w:rPr>
        <w:t>分析</w:t>
      </w:r>
      <w:r w:rsidR="00997915">
        <w:rPr>
          <w:rFonts w:ascii="宋体" w:hAnsi="宋体" w:hint="eastAsia"/>
          <w:szCs w:val="21"/>
        </w:rPr>
        <w:t>原子间重新组合的</w:t>
      </w:r>
      <w:r w:rsidR="0013272B">
        <w:rPr>
          <w:rFonts w:ascii="宋体" w:hAnsi="宋体" w:hint="eastAsia"/>
          <w:szCs w:val="21"/>
        </w:rPr>
        <w:t>吗</w:t>
      </w:r>
      <w:r w:rsidRPr="00CE02D8">
        <w:rPr>
          <w:rFonts w:ascii="宋体" w:hAnsi="宋体" w:hint="eastAsia"/>
          <w:szCs w:val="21"/>
        </w:rPr>
        <w:t>？</w:t>
      </w:r>
    </w:p>
    <w:p w:rsidR="00367BF9" w:rsidRPr="00CE02D8" w:rsidRDefault="00461CD2" w:rsidP="00772645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  <w:lang w:bidi="bo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1221685</wp:posOffset>
            </wp:positionH>
            <wp:positionV relativeFrom="paragraph">
              <wp:posOffset>156376</wp:posOffset>
            </wp:positionV>
            <wp:extent cx="2445854" cy="1502796"/>
            <wp:effectExtent l="1905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854" cy="150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BF9" w:rsidRPr="00CE02D8">
        <w:rPr>
          <w:rFonts w:ascii="宋体" w:hAnsi="宋体" w:hint="eastAsia"/>
          <w:szCs w:val="21"/>
        </w:rPr>
        <w:t>【学生】最外层电子要达到稳定结构，而化合价的升降与电子转移密切相关。</w:t>
      </w:r>
    </w:p>
    <w:p w:rsidR="00367BF9" w:rsidRDefault="00367BF9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87346C">
        <w:rPr>
          <w:rFonts w:ascii="宋体" w:hAnsi="宋体" w:hint="eastAsia"/>
          <w:szCs w:val="21"/>
        </w:rPr>
        <w:t>板演</w:t>
      </w:r>
      <w:r w:rsidRPr="00CE02D8">
        <w:rPr>
          <w:rFonts w:ascii="宋体" w:hAnsi="宋体" w:hint="eastAsia"/>
          <w:szCs w:val="21"/>
        </w:rPr>
        <w:t>】</w:t>
      </w:r>
    </w:p>
    <w:p w:rsidR="00461CD2" w:rsidRDefault="00461CD2" w:rsidP="00772645">
      <w:pPr>
        <w:ind w:firstLineChars="200" w:firstLine="420"/>
        <w:rPr>
          <w:rFonts w:ascii="宋体" w:hAnsi="宋体"/>
          <w:szCs w:val="21"/>
        </w:rPr>
      </w:pPr>
    </w:p>
    <w:p w:rsidR="00461CD2" w:rsidRDefault="00461CD2" w:rsidP="00772645">
      <w:pPr>
        <w:ind w:firstLineChars="200" w:firstLine="420"/>
        <w:rPr>
          <w:rFonts w:ascii="宋体" w:hAnsi="宋体"/>
          <w:szCs w:val="21"/>
        </w:rPr>
      </w:pPr>
    </w:p>
    <w:p w:rsidR="00461CD2" w:rsidRDefault="00461CD2" w:rsidP="00772645">
      <w:pPr>
        <w:ind w:firstLineChars="200" w:firstLine="420"/>
        <w:rPr>
          <w:rFonts w:ascii="宋体" w:hAnsi="宋体"/>
          <w:szCs w:val="21"/>
        </w:rPr>
      </w:pPr>
    </w:p>
    <w:p w:rsidR="00461CD2" w:rsidRDefault="00461CD2" w:rsidP="00772645">
      <w:pPr>
        <w:ind w:firstLineChars="200" w:firstLine="420"/>
        <w:rPr>
          <w:rFonts w:ascii="宋体" w:hAnsi="宋体"/>
          <w:szCs w:val="21"/>
        </w:rPr>
      </w:pPr>
    </w:p>
    <w:p w:rsidR="00461CD2" w:rsidRDefault="00461CD2" w:rsidP="00772645">
      <w:pPr>
        <w:ind w:firstLineChars="200" w:firstLine="420"/>
        <w:rPr>
          <w:rFonts w:ascii="宋体" w:hAnsi="宋体"/>
          <w:szCs w:val="21"/>
        </w:rPr>
      </w:pPr>
    </w:p>
    <w:p w:rsidR="00461CD2" w:rsidRDefault="00461CD2" w:rsidP="00772645">
      <w:pPr>
        <w:ind w:firstLineChars="200" w:firstLine="420"/>
        <w:rPr>
          <w:rFonts w:ascii="宋体" w:hAnsi="宋体"/>
          <w:szCs w:val="21"/>
        </w:rPr>
      </w:pPr>
    </w:p>
    <w:p w:rsidR="00461CD2" w:rsidRDefault="00461CD2" w:rsidP="00461CD2">
      <w:pPr>
        <w:ind w:firstLineChars="300" w:firstLine="630"/>
        <w:rPr>
          <w:rFonts w:ascii="宋体" w:hAnsi="宋体"/>
          <w:szCs w:val="21"/>
        </w:rPr>
      </w:pPr>
    </w:p>
    <w:p w:rsidR="00367BF9" w:rsidRPr="00CE02D8" w:rsidRDefault="00461CD2" w:rsidP="00461CD2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</w:t>
      </w:r>
      <w:r w:rsidR="008D4653">
        <w:rPr>
          <w:rFonts w:ascii="宋体" w:hAnsi="宋体" w:hint="eastAsia"/>
          <w:szCs w:val="21"/>
        </w:rPr>
        <w:t>小结</w:t>
      </w:r>
      <w:r>
        <w:rPr>
          <w:rFonts w:ascii="宋体" w:hAnsi="宋体" w:hint="eastAsia"/>
          <w:szCs w:val="21"/>
        </w:rPr>
        <w:t>】化合价变化本质：</w:t>
      </w:r>
      <w:r w:rsidR="00367BF9" w:rsidRPr="00CE02D8">
        <w:rPr>
          <w:rFonts w:ascii="宋体" w:hAnsi="宋体" w:hint="eastAsia"/>
          <w:szCs w:val="21"/>
        </w:rPr>
        <w:t>电子得失</w:t>
      </w:r>
      <w:r w:rsidR="00661075">
        <w:rPr>
          <w:rFonts w:ascii="宋体" w:hAnsi="宋体" w:hint="eastAsia"/>
          <w:szCs w:val="21"/>
        </w:rPr>
        <w:t>。</w:t>
      </w:r>
    </w:p>
    <w:p w:rsidR="004A5196" w:rsidRDefault="008D4653" w:rsidP="00BB5E12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  <w:lang w:bidi="bo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1324610</wp:posOffset>
            </wp:positionH>
            <wp:positionV relativeFrom="paragraph">
              <wp:posOffset>67310</wp:posOffset>
            </wp:positionV>
            <wp:extent cx="2294255" cy="1041400"/>
            <wp:effectExtent l="19050" t="0" r="0" b="0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C98" w:rsidRPr="00CE02D8">
        <w:rPr>
          <w:rFonts w:ascii="宋体" w:hAnsi="宋体" w:hint="eastAsia"/>
          <w:szCs w:val="21"/>
        </w:rPr>
        <w:t>【拓展延伸】</w:t>
      </w:r>
    </w:p>
    <w:p w:rsidR="008D4653" w:rsidRDefault="008D4653" w:rsidP="00BB5E12">
      <w:pPr>
        <w:ind w:firstLineChars="150" w:firstLine="315"/>
        <w:rPr>
          <w:rFonts w:ascii="宋体" w:hAnsi="宋体"/>
          <w:szCs w:val="21"/>
        </w:rPr>
      </w:pPr>
    </w:p>
    <w:p w:rsidR="008D4653" w:rsidRDefault="008D4653" w:rsidP="00BB5E12">
      <w:pPr>
        <w:ind w:firstLineChars="150" w:firstLine="315"/>
        <w:rPr>
          <w:rFonts w:ascii="宋体" w:hAnsi="宋体"/>
          <w:szCs w:val="21"/>
        </w:rPr>
      </w:pPr>
    </w:p>
    <w:p w:rsidR="008D4653" w:rsidRDefault="008D4653" w:rsidP="00BB5E12">
      <w:pPr>
        <w:ind w:firstLineChars="150" w:firstLine="315"/>
        <w:rPr>
          <w:rFonts w:ascii="宋体" w:hAnsi="宋体"/>
          <w:szCs w:val="21"/>
        </w:rPr>
      </w:pPr>
    </w:p>
    <w:p w:rsidR="008D4653" w:rsidRDefault="008D4653" w:rsidP="00BB5E12">
      <w:pPr>
        <w:ind w:firstLineChars="150" w:firstLine="315"/>
        <w:rPr>
          <w:rFonts w:ascii="宋体" w:hAnsi="宋体"/>
          <w:szCs w:val="21"/>
        </w:rPr>
      </w:pPr>
    </w:p>
    <w:p w:rsidR="008D4653" w:rsidRPr="00CE02D8" w:rsidRDefault="008D4653" w:rsidP="00BB5E12">
      <w:pPr>
        <w:ind w:firstLineChars="150" w:firstLine="315"/>
        <w:rPr>
          <w:rFonts w:ascii="宋体" w:hAnsi="宋体"/>
          <w:szCs w:val="21"/>
        </w:rPr>
      </w:pPr>
    </w:p>
    <w:p w:rsidR="00FC7C98" w:rsidRPr="00CE02D8" w:rsidRDefault="00FC7C98" w:rsidP="00867C97">
      <w:pPr>
        <w:ind w:firstLineChars="750" w:firstLine="1575"/>
        <w:rPr>
          <w:rFonts w:ascii="宋体" w:hAnsi="宋体"/>
          <w:szCs w:val="21"/>
        </w:rPr>
      </w:pPr>
    </w:p>
    <w:p w:rsidR="00FC7C98" w:rsidRPr="00CE02D8" w:rsidRDefault="008D4653" w:rsidP="0094189E">
      <w:pPr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</w:t>
      </w:r>
      <w:r w:rsidR="0094189E">
        <w:rPr>
          <w:rFonts w:ascii="宋体" w:hAnsi="宋体" w:hint="eastAsia"/>
          <w:szCs w:val="21"/>
        </w:rPr>
        <w:t>小结</w:t>
      </w:r>
      <w:r>
        <w:rPr>
          <w:rFonts w:ascii="宋体" w:hAnsi="宋体" w:hint="eastAsia"/>
          <w:szCs w:val="21"/>
        </w:rPr>
        <w:t>】</w:t>
      </w:r>
      <w:r w:rsidR="0094189E">
        <w:rPr>
          <w:rFonts w:ascii="宋体" w:hAnsi="宋体" w:hint="eastAsia"/>
          <w:szCs w:val="21"/>
        </w:rPr>
        <w:t>化合价变化本质：</w:t>
      </w:r>
      <w:r w:rsidR="00FC7C98" w:rsidRPr="00CE02D8">
        <w:rPr>
          <w:rFonts w:ascii="宋体" w:hAnsi="宋体" w:hint="eastAsia"/>
          <w:szCs w:val="21"/>
        </w:rPr>
        <w:t>电子对的偏移</w:t>
      </w:r>
      <w:r w:rsidR="00913611">
        <w:rPr>
          <w:rFonts w:ascii="宋体" w:hAnsi="宋体" w:hint="eastAsia"/>
          <w:szCs w:val="21"/>
        </w:rPr>
        <w:t>。</w:t>
      </w:r>
    </w:p>
    <w:p w:rsidR="00FC7C98" w:rsidRPr="00CE02D8" w:rsidRDefault="00FC7C98" w:rsidP="00772645">
      <w:pPr>
        <w:ind w:leftChars="245" w:left="1249" w:hangingChars="350" w:hanging="735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94189E">
        <w:rPr>
          <w:rFonts w:ascii="宋体" w:hAnsi="宋体" w:hint="eastAsia"/>
          <w:szCs w:val="21"/>
        </w:rPr>
        <w:t>总结</w:t>
      </w:r>
      <w:r w:rsidRPr="00CE02D8">
        <w:rPr>
          <w:rFonts w:ascii="宋体" w:hAnsi="宋体" w:hint="eastAsia"/>
          <w:szCs w:val="21"/>
        </w:rPr>
        <w:t>】电子的转移(得失或偏移) 是元素化合价发生变化的原因，这也是氧化还原反应的本质。</w:t>
      </w:r>
    </w:p>
    <w:p w:rsidR="00FC7C98" w:rsidRPr="00CE02D8" w:rsidRDefault="00FC7C98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48497A">
        <w:rPr>
          <w:rFonts w:ascii="宋体" w:hAnsi="宋体" w:hint="eastAsia"/>
          <w:szCs w:val="21"/>
        </w:rPr>
        <w:t>任务</w:t>
      </w:r>
      <w:r w:rsidRPr="00CE02D8">
        <w:rPr>
          <w:rFonts w:ascii="宋体" w:hAnsi="宋体" w:hint="eastAsia"/>
          <w:szCs w:val="21"/>
        </w:rPr>
        <w:t>】标出</w:t>
      </w:r>
      <w:r w:rsidR="00735CDF">
        <w:rPr>
          <w:rFonts w:ascii="宋体" w:hAnsi="宋体" w:hint="eastAsia"/>
          <w:szCs w:val="21"/>
        </w:rPr>
        <w:t>并分析</w:t>
      </w:r>
      <w:r w:rsidRPr="00CE02D8">
        <w:rPr>
          <w:rFonts w:ascii="宋体" w:hAnsi="宋体" w:hint="eastAsia"/>
          <w:szCs w:val="21"/>
        </w:rPr>
        <w:t>下列反应中电子</w:t>
      </w:r>
      <w:r w:rsidR="0048497A">
        <w:rPr>
          <w:rFonts w:ascii="宋体" w:hAnsi="宋体" w:hint="eastAsia"/>
          <w:szCs w:val="21"/>
        </w:rPr>
        <w:t>转移</w:t>
      </w:r>
      <w:r w:rsidRPr="00CE02D8">
        <w:rPr>
          <w:rFonts w:ascii="宋体" w:hAnsi="宋体" w:hint="eastAsia"/>
          <w:szCs w:val="21"/>
        </w:rPr>
        <w:t>、化合价变化</w:t>
      </w:r>
      <w:r w:rsidR="00735CDF">
        <w:rPr>
          <w:rFonts w:ascii="宋体" w:hAnsi="宋体" w:hint="eastAsia"/>
          <w:szCs w:val="21"/>
        </w:rPr>
        <w:t>、发生反应类型。</w:t>
      </w:r>
      <w:r w:rsidRPr="00CE02D8">
        <w:rPr>
          <w:rFonts w:ascii="宋体" w:hAnsi="宋体" w:hint="eastAsia"/>
          <w:b/>
          <w:bCs/>
          <w:szCs w:val="21"/>
        </w:rPr>
        <w:t xml:space="preserve"> </w:t>
      </w:r>
    </w:p>
    <w:p w:rsidR="00FC7C98" w:rsidRPr="003859B9" w:rsidRDefault="00FC7C98" w:rsidP="00735CDF">
      <w:pPr>
        <w:pStyle w:val="ac"/>
        <w:snapToGrid w:val="0"/>
        <w:spacing w:line="360" w:lineRule="auto"/>
        <w:ind w:firstLineChars="600" w:firstLine="1260"/>
        <w:rPr>
          <w:rFonts w:hAnsi="宋体" w:cs="Times New Roman"/>
        </w:rPr>
      </w:pPr>
      <w:r w:rsidRPr="00CE02D8">
        <w:rPr>
          <w:rFonts w:hAnsi="宋体" w:hint="eastAsia"/>
        </w:rPr>
        <w:t>Zn+ CuSO</w:t>
      </w:r>
      <w:proofErr w:type="gramStart"/>
      <w:r w:rsidRPr="00CE02D8">
        <w:rPr>
          <w:rFonts w:hAnsi="宋体" w:hint="eastAsia"/>
          <w:vertAlign w:val="subscript"/>
        </w:rPr>
        <w:t xml:space="preserve">4 </w:t>
      </w:r>
      <w:r w:rsidRPr="00CE02D8">
        <w:rPr>
          <w:rFonts w:hAnsi="宋体" w:hint="eastAsia"/>
        </w:rPr>
        <w:t xml:space="preserve"> =</w:t>
      </w:r>
      <w:proofErr w:type="gramEnd"/>
      <w:r w:rsidRPr="00CE02D8">
        <w:rPr>
          <w:rFonts w:hAnsi="宋体" w:hint="eastAsia"/>
        </w:rPr>
        <w:t xml:space="preserve"> ZnSO</w:t>
      </w:r>
      <w:r w:rsidRPr="00CE02D8">
        <w:rPr>
          <w:rFonts w:hAnsi="宋体" w:hint="eastAsia"/>
          <w:vertAlign w:val="subscript"/>
        </w:rPr>
        <w:t>4</w:t>
      </w:r>
      <w:r w:rsidRPr="00CE02D8">
        <w:rPr>
          <w:rFonts w:hAnsi="宋体" w:hint="eastAsia"/>
        </w:rPr>
        <w:t xml:space="preserve"> + Cu</w:t>
      </w:r>
    </w:p>
    <w:p w:rsidR="00FC7C98" w:rsidRPr="00CE02D8" w:rsidRDefault="00FC7C98" w:rsidP="00772645">
      <w:pPr>
        <w:pStyle w:val="ac"/>
        <w:snapToGrid w:val="0"/>
        <w:spacing w:line="360" w:lineRule="auto"/>
        <w:ind w:firstLineChars="200" w:firstLine="420"/>
        <w:rPr>
          <w:rFonts w:hAnsi="宋体"/>
        </w:rPr>
      </w:pPr>
      <w:r w:rsidRPr="00CE02D8">
        <w:rPr>
          <w:rFonts w:hAnsi="宋体" w:hint="eastAsia"/>
        </w:rPr>
        <w:t>【学生】Zn元素的化合价升高、失去电子、被氧化 、发生氧化反应。</w:t>
      </w:r>
    </w:p>
    <w:p w:rsidR="00FC7C98" w:rsidRPr="00CE02D8" w:rsidRDefault="00FC7C98" w:rsidP="00772645">
      <w:pPr>
        <w:pStyle w:val="ac"/>
        <w:snapToGrid w:val="0"/>
        <w:spacing w:line="360" w:lineRule="auto"/>
        <w:ind w:firstLineChars="600" w:firstLine="1260"/>
        <w:rPr>
          <w:rFonts w:hAnsi="宋体" w:cs="Times New Roman"/>
        </w:rPr>
      </w:pPr>
      <w:r w:rsidRPr="00CE02D8">
        <w:rPr>
          <w:rFonts w:hAnsi="宋体" w:hint="eastAsia"/>
        </w:rPr>
        <w:t>Cu元素的化合价降低、得到电子、被还原、发生还原反应。</w:t>
      </w:r>
    </w:p>
    <w:p w:rsidR="00FC7C98" w:rsidRPr="00CE02D8" w:rsidRDefault="00FC7C98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522BFF">
        <w:rPr>
          <w:rFonts w:ascii="宋体" w:hAnsi="宋体" w:hint="eastAsia"/>
          <w:szCs w:val="21"/>
        </w:rPr>
        <w:t>思考</w:t>
      </w:r>
      <w:r w:rsidRPr="00CE02D8">
        <w:rPr>
          <w:rFonts w:ascii="宋体" w:hAnsi="宋体" w:hint="eastAsia"/>
          <w:szCs w:val="21"/>
        </w:rPr>
        <w:t xml:space="preserve">】你是如何理解氧化还原反应与化合价和电子之间的关系？  </w:t>
      </w:r>
    </w:p>
    <w:p w:rsidR="00FC7C98" w:rsidRPr="00CE02D8" w:rsidRDefault="00FC7C98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【学生】失去电子化合价升高被氧</w:t>
      </w:r>
      <w:proofErr w:type="gramStart"/>
      <w:r w:rsidRPr="00CE02D8">
        <w:rPr>
          <w:rFonts w:ascii="宋体" w:hAnsi="宋体" w:hint="eastAsia"/>
          <w:szCs w:val="21"/>
        </w:rPr>
        <w:t>化发生</w:t>
      </w:r>
      <w:proofErr w:type="gramEnd"/>
      <w:r w:rsidRPr="00CE02D8">
        <w:rPr>
          <w:rFonts w:ascii="宋体" w:hAnsi="宋体" w:hint="eastAsia"/>
          <w:szCs w:val="21"/>
        </w:rPr>
        <w:t>氧化反应。</w:t>
      </w:r>
    </w:p>
    <w:p w:rsidR="007F45F3" w:rsidRPr="00CE02D8" w:rsidRDefault="007F45F3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434DC3">
        <w:rPr>
          <w:rFonts w:ascii="宋体" w:hAnsi="宋体" w:hint="eastAsia"/>
          <w:szCs w:val="21"/>
        </w:rPr>
        <w:t>问题</w:t>
      </w:r>
      <w:r w:rsidRPr="00CE02D8">
        <w:rPr>
          <w:rFonts w:ascii="宋体" w:hAnsi="宋体" w:hint="eastAsia"/>
          <w:szCs w:val="21"/>
        </w:rPr>
        <w:t xml:space="preserve">】你知道氧化还原反应与四种基本反应类型的关系？ </w:t>
      </w:r>
    </w:p>
    <w:p w:rsidR="007F45F3" w:rsidRPr="00CE02D8" w:rsidRDefault="007F45F3" w:rsidP="00772645">
      <w:pPr>
        <w:ind w:firstLineChars="600" w:firstLine="126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提示：用“图示”</w:t>
      </w:r>
      <w:r w:rsidR="005B0133">
        <w:rPr>
          <w:rFonts w:ascii="宋体" w:hAnsi="宋体" w:hint="eastAsia"/>
          <w:szCs w:val="21"/>
        </w:rPr>
        <w:t>来</w:t>
      </w:r>
      <w:r w:rsidRPr="00CE02D8">
        <w:rPr>
          <w:rFonts w:ascii="宋体" w:hAnsi="宋体" w:hint="eastAsia"/>
          <w:szCs w:val="21"/>
        </w:rPr>
        <w:t>表示</w:t>
      </w:r>
      <w:r w:rsidR="005B0133">
        <w:rPr>
          <w:rFonts w:ascii="宋体" w:hAnsi="宋体" w:hint="eastAsia"/>
          <w:szCs w:val="21"/>
        </w:rPr>
        <w:t>。</w:t>
      </w:r>
      <w:r w:rsidRPr="00CE02D8">
        <w:rPr>
          <w:rFonts w:ascii="宋体" w:hAnsi="宋体" w:hint="eastAsia"/>
          <w:szCs w:val="21"/>
        </w:rPr>
        <w:t xml:space="preserve"> </w:t>
      </w:r>
    </w:p>
    <w:p w:rsidR="007F45F3" w:rsidRPr="00CE02D8" w:rsidRDefault="007F45F3" w:rsidP="00772645">
      <w:pPr>
        <w:ind w:firstLineChars="200" w:firstLine="42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【学生】</w:t>
      </w:r>
    </w:p>
    <w:p w:rsidR="007F45F3" w:rsidRPr="00CE02D8" w:rsidRDefault="00EA7395" w:rsidP="002D16D3">
      <w:pPr>
        <w:ind w:firstLineChars="450" w:firstLine="945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  <w:lang w:bidi="bo-CN"/>
        </w:rPr>
        <w:lastRenderedPageBreak/>
        <w:drawing>
          <wp:inline distT="0" distB="0" distL="0" distR="0">
            <wp:extent cx="2542995" cy="187722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81" cy="187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46" w:rsidRPr="00A30CC6" w:rsidRDefault="007F45F3" w:rsidP="00A30CC6">
      <w:pPr>
        <w:ind w:leftChars="250" w:left="1365" w:hangingChars="400" w:hanging="840"/>
        <w:rPr>
          <w:rFonts w:ascii="宋体" w:hAnsi="宋体"/>
          <w:szCs w:val="21"/>
        </w:rPr>
      </w:pPr>
      <w:r w:rsidRPr="00CE02D8">
        <w:rPr>
          <w:rFonts w:ascii="宋体" w:hAnsi="宋体" w:hint="eastAsia"/>
          <w:szCs w:val="21"/>
        </w:rPr>
        <w:t>【</w:t>
      </w:r>
      <w:r w:rsidR="00B45132">
        <w:rPr>
          <w:rFonts w:ascii="宋体" w:hAnsi="宋体" w:hint="eastAsia"/>
          <w:szCs w:val="21"/>
        </w:rPr>
        <w:t>总结</w:t>
      </w:r>
      <w:r w:rsidRPr="00CE02D8">
        <w:rPr>
          <w:rFonts w:ascii="宋体" w:hAnsi="宋体" w:hint="eastAsia"/>
          <w:szCs w:val="21"/>
        </w:rPr>
        <w:t>】氧化还原反应广泛存在于生产与生活中。但在生产和生活中同时具有正、</w:t>
      </w:r>
      <w:proofErr w:type="gramStart"/>
      <w:r w:rsidRPr="00CE02D8">
        <w:rPr>
          <w:rFonts w:ascii="宋体" w:hAnsi="宋体" w:hint="eastAsia"/>
          <w:szCs w:val="21"/>
        </w:rPr>
        <w:t>负两方面</w:t>
      </w:r>
      <w:proofErr w:type="gramEnd"/>
      <w:r w:rsidRPr="00CE02D8">
        <w:rPr>
          <w:rFonts w:ascii="宋体" w:hAnsi="宋体" w:hint="eastAsia"/>
          <w:szCs w:val="21"/>
        </w:rPr>
        <w:t>的影响</w:t>
      </w:r>
      <w:r w:rsidR="00D63273">
        <w:rPr>
          <w:rFonts w:ascii="宋体" w:hAnsi="宋体" w:hint="eastAsia"/>
          <w:szCs w:val="21"/>
        </w:rPr>
        <w:t>，</w:t>
      </w:r>
      <w:r w:rsidRPr="00CE02D8">
        <w:rPr>
          <w:rFonts w:ascii="宋体" w:hAnsi="宋体" w:hint="eastAsia"/>
          <w:szCs w:val="21"/>
        </w:rPr>
        <w:t>当我们做到趋利避害，才能更好的服务于我们。</w:t>
      </w:r>
    </w:p>
    <w:p w:rsidR="00F3770D" w:rsidRPr="00275F62" w:rsidRDefault="00E474BD" w:rsidP="00275F62">
      <w:pPr>
        <w:pStyle w:val="a9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六</w:t>
      </w:r>
      <w:r w:rsidR="00F3770D" w:rsidRPr="00713936">
        <w:rPr>
          <w:rFonts w:ascii="宋体" w:hAnsi="宋体" w:hint="eastAsia"/>
          <w:b/>
          <w:bCs/>
          <w:sz w:val="24"/>
        </w:rPr>
        <w:t>、教学反思</w:t>
      </w:r>
    </w:p>
    <w:p w:rsidR="00FC7C98" w:rsidRPr="002518B1" w:rsidRDefault="00937E51" w:rsidP="00684ADC">
      <w:pPr>
        <w:pStyle w:val="a9"/>
        <w:ind w:firstLineChars="200" w:firstLine="420"/>
        <w:rPr>
          <w:szCs w:val="28"/>
        </w:rPr>
      </w:pPr>
      <w:r w:rsidRPr="00275F62">
        <w:rPr>
          <w:rFonts w:hint="eastAsia"/>
          <w:szCs w:val="28"/>
        </w:rPr>
        <w:t>本节课</w:t>
      </w:r>
      <w:r w:rsidR="005C608C">
        <w:rPr>
          <w:rFonts w:hint="eastAsia"/>
          <w:szCs w:val="28"/>
        </w:rPr>
        <w:t>是</w:t>
      </w:r>
      <w:r w:rsidR="002518B1" w:rsidRPr="00275F62">
        <w:rPr>
          <w:rFonts w:hint="eastAsia"/>
          <w:szCs w:val="28"/>
        </w:rPr>
        <w:t>理论性</w:t>
      </w:r>
      <w:r w:rsidR="005C608C">
        <w:rPr>
          <w:rFonts w:hint="eastAsia"/>
          <w:szCs w:val="28"/>
        </w:rPr>
        <w:t>较强</w:t>
      </w:r>
      <w:r w:rsidR="002518B1" w:rsidRPr="00275F62">
        <w:rPr>
          <w:rFonts w:hint="eastAsia"/>
          <w:szCs w:val="28"/>
        </w:rPr>
        <w:t>的内容，</w:t>
      </w:r>
      <w:r w:rsidR="005C608C">
        <w:rPr>
          <w:rFonts w:hint="eastAsia"/>
          <w:szCs w:val="28"/>
        </w:rPr>
        <w:t>通过回忆初中所学知识同时又</w:t>
      </w:r>
      <w:r w:rsidR="005C608C" w:rsidRPr="00275F62">
        <w:rPr>
          <w:rFonts w:hint="eastAsia"/>
          <w:szCs w:val="28"/>
        </w:rPr>
        <w:t>引入实验</w:t>
      </w:r>
      <w:r w:rsidR="005C608C">
        <w:rPr>
          <w:rFonts w:hint="eastAsia"/>
          <w:szCs w:val="28"/>
        </w:rPr>
        <w:t>探究，在</w:t>
      </w:r>
      <w:r w:rsidR="005C608C" w:rsidRPr="00275F62">
        <w:rPr>
          <w:rFonts w:hint="eastAsia"/>
          <w:szCs w:val="28"/>
        </w:rPr>
        <w:t>激发学生探究</w:t>
      </w:r>
      <w:r w:rsidR="005C608C">
        <w:rPr>
          <w:rFonts w:hint="eastAsia"/>
          <w:szCs w:val="28"/>
        </w:rPr>
        <w:t>欲望的同时培养学生动手、合作、总结归纳</w:t>
      </w:r>
      <w:r w:rsidR="005C608C" w:rsidRPr="00275F62">
        <w:rPr>
          <w:rFonts w:hint="eastAsia"/>
          <w:szCs w:val="28"/>
        </w:rPr>
        <w:t>能力</w:t>
      </w:r>
      <w:r w:rsidR="005C608C">
        <w:rPr>
          <w:rFonts w:hint="eastAsia"/>
          <w:szCs w:val="28"/>
        </w:rPr>
        <w:t>，从</w:t>
      </w:r>
      <w:r w:rsidR="00E25633">
        <w:rPr>
          <w:rFonts w:hint="eastAsia"/>
          <w:szCs w:val="28"/>
        </w:rPr>
        <w:t>证据推理的过程</w:t>
      </w:r>
      <w:r w:rsidR="005C608C">
        <w:rPr>
          <w:rFonts w:hint="eastAsia"/>
          <w:szCs w:val="28"/>
        </w:rPr>
        <w:t>建构了一般理论知识学习的模型</w:t>
      </w:r>
      <w:r w:rsidR="005C608C" w:rsidRPr="00275F62">
        <w:rPr>
          <w:rFonts w:hint="eastAsia"/>
          <w:szCs w:val="28"/>
        </w:rPr>
        <w:t>。</w:t>
      </w:r>
      <w:r w:rsidR="005C608C">
        <w:rPr>
          <w:rFonts w:hint="eastAsia"/>
          <w:szCs w:val="28"/>
        </w:rPr>
        <w:t>整个</w:t>
      </w:r>
      <w:r w:rsidR="00E25633">
        <w:rPr>
          <w:rFonts w:hint="eastAsia"/>
          <w:szCs w:val="28"/>
        </w:rPr>
        <w:t>教学</w:t>
      </w:r>
      <w:r w:rsidR="005C608C">
        <w:rPr>
          <w:rFonts w:hint="eastAsia"/>
          <w:szCs w:val="28"/>
        </w:rPr>
        <w:t>过程</w:t>
      </w:r>
      <w:r w:rsidR="00E25633">
        <w:rPr>
          <w:rFonts w:hint="eastAsia"/>
          <w:szCs w:val="28"/>
        </w:rPr>
        <w:t>是以学生为主体</w:t>
      </w:r>
      <w:r w:rsidR="005C608C">
        <w:rPr>
          <w:rFonts w:hint="eastAsia"/>
          <w:szCs w:val="28"/>
        </w:rPr>
        <w:t>，</w:t>
      </w:r>
      <w:r w:rsidR="00E25633">
        <w:rPr>
          <w:rFonts w:hint="eastAsia"/>
          <w:szCs w:val="28"/>
        </w:rPr>
        <w:t>教师为主导，</w:t>
      </w:r>
      <w:r w:rsidR="005C608C">
        <w:rPr>
          <w:rFonts w:hint="eastAsia"/>
          <w:szCs w:val="28"/>
        </w:rPr>
        <w:t>提高</w:t>
      </w:r>
      <w:r w:rsidR="00E25633">
        <w:rPr>
          <w:rFonts w:hint="eastAsia"/>
          <w:szCs w:val="28"/>
        </w:rPr>
        <w:t>学生自主探究、演绎推理、</w:t>
      </w:r>
      <w:r w:rsidR="005C608C">
        <w:rPr>
          <w:rFonts w:hint="eastAsia"/>
          <w:szCs w:val="28"/>
        </w:rPr>
        <w:t>知识</w:t>
      </w:r>
      <w:r w:rsidR="005C608C" w:rsidRPr="00275F62">
        <w:rPr>
          <w:rFonts w:hint="eastAsia"/>
          <w:szCs w:val="28"/>
        </w:rPr>
        <w:t>整合</w:t>
      </w:r>
      <w:r w:rsidR="00F779A5">
        <w:rPr>
          <w:rFonts w:hint="eastAsia"/>
          <w:szCs w:val="28"/>
        </w:rPr>
        <w:t>能力</w:t>
      </w:r>
      <w:r w:rsidR="00EB239E">
        <w:rPr>
          <w:rFonts w:hint="eastAsia"/>
          <w:szCs w:val="28"/>
        </w:rPr>
        <w:t>。</w:t>
      </w:r>
    </w:p>
    <w:p w:rsidR="00FC7C98" w:rsidRDefault="00FC7C98" w:rsidP="00713936">
      <w:pPr>
        <w:ind w:firstLineChars="200" w:firstLine="420"/>
        <w:rPr>
          <w:rFonts w:ascii="宋体" w:hAnsi="宋体"/>
          <w:szCs w:val="21"/>
        </w:rPr>
      </w:pPr>
    </w:p>
    <w:p w:rsidR="00EA286A" w:rsidRDefault="00EA286A" w:rsidP="00713936">
      <w:pPr>
        <w:ind w:firstLineChars="200" w:firstLine="420"/>
        <w:rPr>
          <w:rFonts w:ascii="宋体" w:hAnsi="宋体"/>
          <w:szCs w:val="21"/>
        </w:rPr>
      </w:pPr>
    </w:p>
    <w:p w:rsidR="00EA286A" w:rsidRDefault="00EA286A" w:rsidP="00713936">
      <w:pPr>
        <w:ind w:firstLineChars="200" w:firstLine="420"/>
        <w:rPr>
          <w:rFonts w:ascii="宋体" w:hAnsi="宋体"/>
          <w:szCs w:val="21"/>
        </w:rPr>
      </w:pPr>
    </w:p>
    <w:p w:rsidR="00EA286A" w:rsidRDefault="00EA286A" w:rsidP="0071393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（联系方式：邮箱：</w:t>
      </w:r>
      <w:hyperlink r:id="rId12" w:history="1">
        <w:r w:rsidRPr="0045525A">
          <w:rPr>
            <w:rStyle w:val="af6"/>
            <w:rFonts w:ascii="宋体" w:hAnsi="宋体"/>
            <w:szCs w:val="21"/>
          </w:rPr>
          <w:t>hljhltanhua@126.com</w:t>
        </w:r>
      </w:hyperlink>
      <w:r>
        <w:rPr>
          <w:rFonts w:ascii="宋体" w:hAnsi="宋体" w:hint="eastAsia"/>
          <w:szCs w:val="21"/>
        </w:rPr>
        <w:t>）</w:t>
      </w:r>
    </w:p>
    <w:p w:rsidR="00EA286A" w:rsidRPr="00EA286A" w:rsidRDefault="00EA286A" w:rsidP="00713936">
      <w:pPr>
        <w:ind w:firstLineChars="200" w:firstLine="420"/>
        <w:rPr>
          <w:rFonts w:ascii="宋体" w:hAnsi="宋体"/>
          <w:szCs w:val="21"/>
        </w:rPr>
      </w:pPr>
    </w:p>
    <w:sectPr w:rsidR="00EA286A" w:rsidRPr="00EA286A" w:rsidSect="008528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5FB" w:rsidRDefault="00B325FB" w:rsidP="00573724">
      <w:r>
        <w:separator/>
      </w:r>
    </w:p>
  </w:endnote>
  <w:endnote w:type="continuationSeparator" w:id="0">
    <w:p w:rsidR="00B325FB" w:rsidRDefault="00B325FB" w:rsidP="0057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B11" w:rsidRDefault="00852893" w:rsidP="00C94B11">
    <w:pPr>
      <w:pStyle w:val="a7"/>
      <w:jc w:val="center"/>
    </w:pPr>
    <w:r>
      <w:rPr>
        <w:rFonts w:hint="eastAsia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B11" w:rsidRDefault="00852893" w:rsidP="00C94B11">
    <w:pPr>
      <w:pStyle w:val="a7"/>
      <w:jc w:val="center"/>
    </w:pPr>
    <w:r>
      <w:rPr>
        <w:rFonts w:hint="eastAsia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B11" w:rsidRDefault="00C94B11" w:rsidP="00C94B11">
    <w:pPr>
      <w:pStyle w:val="a7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5FB" w:rsidRDefault="00B325FB" w:rsidP="00573724">
      <w:r>
        <w:separator/>
      </w:r>
    </w:p>
  </w:footnote>
  <w:footnote w:type="continuationSeparator" w:id="0">
    <w:p w:rsidR="00B325FB" w:rsidRDefault="00B325FB" w:rsidP="00573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893" w:rsidRDefault="0085289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893" w:rsidRDefault="0085289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893" w:rsidRDefault="0085289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B6FBA"/>
    <w:multiLevelType w:val="hybridMultilevel"/>
    <w:tmpl w:val="DF8C8F02"/>
    <w:lvl w:ilvl="0" w:tplc="99A255E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957C1"/>
    <w:multiLevelType w:val="hybridMultilevel"/>
    <w:tmpl w:val="3BCA28D8"/>
    <w:lvl w:ilvl="0" w:tplc="3E024D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BA"/>
    <w:rsid w:val="00005F80"/>
    <w:rsid w:val="000278B7"/>
    <w:rsid w:val="00036428"/>
    <w:rsid w:val="00043337"/>
    <w:rsid w:val="0004630B"/>
    <w:rsid w:val="00060E7A"/>
    <w:rsid w:val="000817DF"/>
    <w:rsid w:val="000B3710"/>
    <w:rsid w:val="000C089C"/>
    <w:rsid w:val="000F1B62"/>
    <w:rsid w:val="001126B8"/>
    <w:rsid w:val="001175F2"/>
    <w:rsid w:val="00123046"/>
    <w:rsid w:val="0012343E"/>
    <w:rsid w:val="00125546"/>
    <w:rsid w:val="0012621D"/>
    <w:rsid w:val="0013272B"/>
    <w:rsid w:val="00144CE3"/>
    <w:rsid w:val="00156756"/>
    <w:rsid w:val="00180258"/>
    <w:rsid w:val="00187028"/>
    <w:rsid w:val="00192BF0"/>
    <w:rsid w:val="00193845"/>
    <w:rsid w:val="0019621F"/>
    <w:rsid w:val="001D43E2"/>
    <w:rsid w:val="001E5C65"/>
    <w:rsid w:val="001F0344"/>
    <w:rsid w:val="0020374E"/>
    <w:rsid w:val="00216B14"/>
    <w:rsid w:val="00222903"/>
    <w:rsid w:val="00223D5E"/>
    <w:rsid w:val="00227B42"/>
    <w:rsid w:val="00234584"/>
    <w:rsid w:val="00235BF7"/>
    <w:rsid w:val="00240699"/>
    <w:rsid w:val="002518B1"/>
    <w:rsid w:val="00255A04"/>
    <w:rsid w:val="002617D1"/>
    <w:rsid w:val="002638D6"/>
    <w:rsid w:val="00272371"/>
    <w:rsid w:val="00272F6E"/>
    <w:rsid w:val="00275F62"/>
    <w:rsid w:val="002836CE"/>
    <w:rsid w:val="00284255"/>
    <w:rsid w:val="00292196"/>
    <w:rsid w:val="002D16D3"/>
    <w:rsid w:val="002D675B"/>
    <w:rsid w:val="002F04F5"/>
    <w:rsid w:val="00302F1E"/>
    <w:rsid w:val="00305A1A"/>
    <w:rsid w:val="003504AC"/>
    <w:rsid w:val="003512F0"/>
    <w:rsid w:val="00367BF9"/>
    <w:rsid w:val="00372DB4"/>
    <w:rsid w:val="003859B9"/>
    <w:rsid w:val="00392AFD"/>
    <w:rsid w:val="00394CE8"/>
    <w:rsid w:val="003A1B59"/>
    <w:rsid w:val="003A729F"/>
    <w:rsid w:val="003D7E84"/>
    <w:rsid w:val="003E0CB2"/>
    <w:rsid w:val="003E526F"/>
    <w:rsid w:val="00417B00"/>
    <w:rsid w:val="00434DC3"/>
    <w:rsid w:val="00442ECD"/>
    <w:rsid w:val="004430E5"/>
    <w:rsid w:val="00461CD2"/>
    <w:rsid w:val="0048036D"/>
    <w:rsid w:val="0048497A"/>
    <w:rsid w:val="004A5196"/>
    <w:rsid w:val="004A53E8"/>
    <w:rsid w:val="004C0BD9"/>
    <w:rsid w:val="004C4F21"/>
    <w:rsid w:val="004D1CB4"/>
    <w:rsid w:val="004D41CE"/>
    <w:rsid w:val="004E3D27"/>
    <w:rsid w:val="004E7A27"/>
    <w:rsid w:val="004F4A9B"/>
    <w:rsid w:val="00504D01"/>
    <w:rsid w:val="00513D87"/>
    <w:rsid w:val="00522BFF"/>
    <w:rsid w:val="00531C42"/>
    <w:rsid w:val="00534842"/>
    <w:rsid w:val="00534A68"/>
    <w:rsid w:val="00545656"/>
    <w:rsid w:val="00550A84"/>
    <w:rsid w:val="0056411D"/>
    <w:rsid w:val="00573724"/>
    <w:rsid w:val="005770A7"/>
    <w:rsid w:val="0058051A"/>
    <w:rsid w:val="0058144E"/>
    <w:rsid w:val="005B0133"/>
    <w:rsid w:val="005C608C"/>
    <w:rsid w:val="005D64AC"/>
    <w:rsid w:val="005E6F05"/>
    <w:rsid w:val="005F57D6"/>
    <w:rsid w:val="006124DF"/>
    <w:rsid w:val="00613AE8"/>
    <w:rsid w:val="0062411A"/>
    <w:rsid w:val="00657D79"/>
    <w:rsid w:val="00660972"/>
    <w:rsid w:val="00661075"/>
    <w:rsid w:val="00665AB2"/>
    <w:rsid w:val="00672E76"/>
    <w:rsid w:val="00684ADC"/>
    <w:rsid w:val="00685126"/>
    <w:rsid w:val="006A4036"/>
    <w:rsid w:val="006A61F9"/>
    <w:rsid w:val="006A7E61"/>
    <w:rsid w:val="006B26B6"/>
    <w:rsid w:val="006B43CE"/>
    <w:rsid w:val="006D2EC2"/>
    <w:rsid w:val="006D4AA8"/>
    <w:rsid w:val="006D5DBB"/>
    <w:rsid w:val="006F2877"/>
    <w:rsid w:val="006F2B76"/>
    <w:rsid w:val="006F3467"/>
    <w:rsid w:val="00700080"/>
    <w:rsid w:val="00704A35"/>
    <w:rsid w:val="00707446"/>
    <w:rsid w:val="00713936"/>
    <w:rsid w:val="0071535C"/>
    <w:rsid w:val="00716FEA"/>
    <w:rsid w:val="0072331E"/>
    <w:rsid w:val="00723C5D"/>
    <w:rsid w:val="00735CDF"/>
    <w:rsid w:val="00735ED4"/>
    <w:rsid w:val="007418E8"/>
    <w:rsid w:val="00741B4F"/>
    <w:rsid w:val="00756312"/>
    <w:rsid w:val="00772645"/>
    <w:rsid w:val="00775FF3"/>
    <w:rsid w:val="00776F4F"/>
    <w:rsid w:val="00782E92"/>
    <w:rsid w:val="007A473E"/>
    <w:rsid w:val="007B7574"/>
    <w:rsid w:val="007D3C06"/>
    <w:rsid w:val="007D6859"/>
    <w:rsid w:val="007E26DC"/>
    <w:rsid w:val="007F3495"/>
    <w:rsid w:val="007F45F3"/>
    <w:rsid w:val="007F4A29"/>
    <w:rsid w:val="007F7AAF"/>
    <w:rsid w:val="008000B1"/>
    <w:rsid w:val="00802E10"/>
    <w:rsid w:val="00816688"/>
    <w:rsid w:val="00821C35"/>
    <w:rsid w:val="00846C4D"/>
    <w:rsid w:val="0084772E"/>
    <w:rsid w:val="00852893"/>
    <w:rsid w:val="008571A4"/>
    <w:rsid w:val="00867C97"/>
    <w:rsid w:val="00872CD0"/>
    <w:rsid w:val="0087346C"/>
    <w:rsid w:val="00887431"/>
    <w:rsid w:val="008933C4"/>
    <w:rsid w:val="008D01A0"/>
    <w:rsid w:val="008D0D3B"/>
    <w:rsid w:val="008D40F8"/>
    <w:rsid w:val="008D4653"/>
    <w:rsid w:val="008D6614"/>
    <w:rsid w:val="009041E1"/>
    <w:rsid w:val="00913611"/>
    <w:rsid w:val="0091616C"/>
    <w:rsid w:val="00922FD7"/>
    <w:rsid w:val="00926227"/>
    <w:rsid w:val="00931927"/>
    <w:rsid w:val="00937E51"/>
    <w:rsid w:val="009411AF"/>
    <w:rsid w:val="0094189E"/>
    <w:rsid w:val="00952281"/>
    <w:rsid w:val="00966673"/>
    <w:rsid w:val="00967B83"/>
    <w:rsid w:val="009763E5"/>
    <w:rsid w:val="00993F41"/>
    <w:rsid w:val="00995D91"/>
    <w:rsid w:val="00997915"/>
    <w:rsid w:val="009A3D36"/>
    <w:rsid w:val="009B3DBC"/>
    <w:rsid w:val="009C6904"/>
    <w:rsid w:val="009D3F18"/>
    <w:rsid w:val="009E53B6"/>
    <w:rsid w:val="009F446D"/>
    <w:rsid w:val="009F4507"/>
    <w:rsid w:val="009F54F4"/>
    <w:rsid w:val="00A11D72"/>
    <w:rsid w:val="00A16360"/>
    <w:rsid w:val="00A23637"/>
    <w:rsid w:val="00A2554E"/>
    <w:rsid w:val="00A30CC6"/>
    <w:rsid w:val="00A4419D"/>
    <w:rsid w:val="00A574DE"/>
    <w:rsid w:val="00AB5AD2"/>
    <w:rsid w:val="00AF31F0"/>
    <w:rsid w:val="00AF7977"/>
    <w:rsid w:val="00B10330"/>
    <w:rsid w:val="00B325FB"/>
    <w:rsid w:val="00B45132"/>
    <w:rsid w:val="00B46C92"/>
    <w:rsid w:val="00B46CC3"/>
    <w:rsid w:val="00B5379A"/>
    <w:rsid w:val="00B53CBA"/>
    <w:rsid w:val="00B55677"/>
    <w:rsid w:val="00B94891"/>
    <w:rsid w:val="00BA21B3"/>
    <w:rsid w:val="00BA3761"/>
    <w:rsid w:val="00BA656B"/>
    <w:rsid w:val="00BB5E12"/>
    <w:rsid w:val="00BC089F"/>
    <w:rsid w:val="00BC39A6"/>
    <w:rsid w:val="00BE34E1"/>
    <w:rsid w:val="00C11FBC"/>
    <w:rsid w:val="00C262A3"/>
    <w:rsid w:val="00C37ECE"/>
    <w:rsid w:val="00C44197"/>
    <w:rsid w:val="00C6077E"/>
    <w:rsid w:val="00C66109"/>
    <w:rsid w:val="00C94B11"/>
    <w:rsid w:val="00CC30C7"/>
    <w:rsid w:val="00CD4EEE"/>
    <w:rsid w:val="00CE02D8"/>
    <w:rsid w:val="00CE5E2C"/>
    <w:rsid w:val="00CF0577"/>
    <w:rsid w:val="00D05515"/>
    <w:rsid w:val="00D316B1"/>
    <w:rsid w:val="00D4455A"/>
    <w:rsid w:val="00D50138"/>
    <w:rsid w:val="00D55FC4"/>
    <w:rsid w:val="00D63273"/>
    <w:rsid w:val="00D6545C"/>
    <w:rsid w:val="00D7224F"/>
    <w:rsid w:val="00D80C32"/>
    <w:rsid w:val="00D82B44"/>
    <w:rsid w:val="00D91165"/>
    <w:rsid w:val="00D9712D"/>
    <w:rsid w:val="00DA34C3"/>
    <w:rsid w:val="00DA5026"/>
    <w:rsid w:val="00DA6731"/>
    <w:rsid w:val="00DA6F24"/>
    <w:rsid w:val="00DB1667"/>
    <w:rsid w:val="00DC0E83"/>
    <w:rsid w:val="00DF5502"/>
    <w:rsid w:val="00E001EC"/>
    <w:rsid w:val="00E02F1A"/>
    <w:rsid w:val="00E04706"/>
    <w:rsid w:val="00E1198F"/>
    <w:rsid w:val="00E25633"/>
    <w:rsid w:val="00E474BD"/>
    <w:rsid w:val="00E506C4"/>
    <w:rsid w:val="00E552AD"/>
    <w:rsid w:val="00E7056F"/>
    <w:rsid w:val="00E85C92"/>
    <w:rsid w:val="00EA2760"/>
    <w:rsid w:val="00EA286A"/>
    <w:rsid w:val="00EA7395"/>
    <w:rsid w:val="00EB239E"/>
    <w:rsid w:val="00EE75AC"/>
    <w:rsid w:val="00EF6EC7"/>
    <w:rsid w:val="00F0306A"/>
    <w:rsid w:val="00F1152C"/>
    <w:rsid w:val="00F3770D"/>
    <w:rsid w:val="00F4371A"/>
    <w:rsid w:val="00F606FB"/>
    <w:rsid w:val="00F665FB"/>
    <w:rsid w:val="00F67251"/>
    <w:rsid w:val="00F779A5"/>
    <w:rsid w:val="00F84AAB"/>
    <w:rsid w:val="00F92A05"/>
    <w:rsid w:val="00FA3502"/>
    <w:rsid w:val="00FB03B9"/>
    <w:rsid w:val="00FB16AB"/>
    <w:rsid w:val="00FB2F26"/>
    <w:rsid w:val="00FB4349"/>
    <w:rsid w:val="00FC7C98"/>
    <w:rsid w:val="00FD494A"/>
    <w:rsid w:val="00FE2966"/>
    <w:rsid w:val="00FE46E7"/>
    <w:rsid w:val="00FF3889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FB57C"/>
  <w15:docId w15:val="{C8478F4F-30F3-4971-A94F-F06305D7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CBA"/>
    <w:pPr>
      <w:widowControl w:val="0"/>
      <w:jc w:val="both"/>
    </w:pPr>
    <w:rPr>
      <w:rFonts w:ascii="Calibri" w:eastAsia="宋体" w:hAnsi="Calibri" w:cs="Times New Roman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904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CB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50A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bo-CN"/>
    </w:rPr>
  </w:style>
  <w:style w:type="paragraph" w:styleId="a5">
    <w:name w:val="header"/>
    <w:basedOn w:val="a"/>
    <w:link w:val="a6"/>
    <w:uiPriority w:val="99"/>
    <w:semiHidden/>
    <w:unhideWhenUsed/>
    <w:rsid w:val="00573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573724"/>
    <w:rPr>
      <w:rFonts w:ascii="Calibri" w:eastAsia="宋体" w:hAnsi="Calibri" w:cs="Times New Roman"/>
      <w:sz w:val="18"/>
      <w:szCs w:val="18"/>
      <w:lang w:bidi="ar-SA"/>
    </w:rPr>
  </w:style>
  <w:style w:type="paragraph" w:styleId="a7">
    <w:name w:val="footer"/>
    <w:basedOn w:val="a"/>
    <w:link w:val="a8"/>
    <w:uiPriority w:val="99"/>
    <w:semiHidden/>
    <w:unhideWhenUsed/>
    <w:rsid w:val="00573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573724"/>
    <w:rPr>
      <w:rFonts w:ascii="Calibri" w:eastAsia="宋体" w:hAnsi="Calibri" w:cs="Times New Roman"/>
      <w:sz w:val="18"/>
      <w:szCs w:val="18"/>
      <w:lang w:bidi="ar-SA"/>
    </w:rPr>
  </w:style>
  <w:style w:type="character" w:customStyle="1" w:styleId="10">
    <w:name w:val="标题 1 字符"/>
    <w:basedOn w:val="a0"/>
    <w:link w:val="1"/>
    <w:uiPriority w:val="9"/>
    <w:rsid w:val="009041E1"/>
    <w:rPr>
      <w:rFonts w:ascii="Calibri" w:eastAsia="宋体" w:hAnsi="Calibri" w:cs="Times New Roman"/>
      <w:b/>
      <w:bCs/>
      <w:kern w:val="44"/>
      <w:sz w:val="44"/>
      <w:szCs w:val="44"/>
      <w:lang w:bidi="ar-SA"/>
    </w:rPr>
  </w:style>
  <w:style w:type="paragraph" w:styleId="a9">
    <w:name w:val="No Spacing"/>
    <w:uiPriority w:val="1"/>
    <w:qFormat/>
    <w:rsid w:val="009041E1"/>
    <w:pPr>
      <w:widowControl w:val="0"/>
      <w:jc w:val="both"/>
    </w:pPr>
    <w:rPr>
      <w:rFonts w:ascii="Calibri" w:eastAsia="宋体" w:hAnsi="Calibri" w:cs="Times New Roman"/>
      <w:szCs w:val="24"/>
      <w:lang w:bidi="ar-SA"/>
    </w:rPr>
  </w:style>
  <w:style w:type="character" w:customStyle="1" w:styleId="20">
    <w:name w:val="标题 2 字符"/>
    <w:basedOn w:val="a0"/>
    <w:link w:val="2"/>
    <w:uiPriority w:val="9"/>
    <w:rsid w:val="009041E1"/>
    <w:rPr>
      <w:rFonts w:asciiTheme="majorHAnsi" w:eastAsiaTheme="majorEastAsia" w:hAnsiTheme="majorHAnsi" w:cstheme="majorBidi"/>
      <w:b/>
      <w:bCs/>
      <w:sz w:val="32"/>
      <w:lang w:bidi="ar-SA"/>
    </w:rPr>
  </w:style>
  <w:style w:type="paragraph" w:styleId="aa">
    <w:name w:val="Balloon Text"/>
    <w:basedOn w:val="a"/>
    <w:link w:val="ab"/>
    <w:uiPriority w:val="99"/>
    <w:semiHidden/>
    <w:unhideWhenUsed/>
    <w:rsid w:val="00367B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67BF9"/>
    <w:rPr>
      <w:rFonts w:ascii="Calibri" w:eastAsia="宋体" w:hAnsi="Calibri" w:cs="Times New Roman"/>
      <w:sz w:val="18"/>
      <w:szCs w:val="18"/>
      <w:lang w:bidi="ar-SA"/>
    </w:rPr>
  </w:style>
  <w:style w:type="paragraph" w:styleId="ac">
    <w:name w:val="Plain Text"/>
    <w:basedOn w:val="a"/>
    <w:link w:val="ad"/>
    <w:rsid w:val="00FC7C98"/>
    <w:rPr>
      <w:rFonts w:ascii="宋体" w:hAnsi="Courier New" w:cs="Courier New"/>
      <w:szCs w:val="21"/>
    </w:rPr>
  </w:style>
  <w:style w:type="character" w:customStyle="1" w:styleId="ad">
    <w:name w:val="纯文本 字符"/>
    <w:basedOn w:val="a0"/>
    <w:link w:val="ac"/>
    <w:rsid w:val="00FC7C98"/>
    <w:rPr>
      <w:rFonts w:ascii="宋体" w:eastAsia="宋体" w:hAnsi="Courier New" w:cs="Courier New"/>
      <w:szCs w:val="21"/>
      <w:lang w:bidi="ar-SA"/>
    </w:rPr>
  </w:style>
  <w:style w:type="character" w:styleId="ae">
    <w:name w:val="annotation reference"/>
    <w:basedOn w:val="a0"/>
    <w:uiPriority w:val="99"/>
    <w:semiHidden/>
    <w:unhideWhenUsed/>
    <w:rsid w:val="0048036D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48036D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48036D"/>
    <w:rPr>
      <w:rFonts w:ascii="Calibri" w:eastAsia="宋体" w:hAnsi="Calibri" w:cs="Times New Roman"/>
      <w:szCs w:val="24"/>
      <w:lang w:bidi="ar-S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8036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8036D"/>
    <w:rPr>
      <w:rFonts w:ascii="Calibri" w:eastAsia="宋体" w:hAnsi="Calibri" w:cs="Times New Roman"/>
      <w:b/>
      <w:bCs/>
      <w:szCs w:val="24"/>
      <w:lang w:bidi="ar-SA"/>
    </w:rPr>
  </w:style>
  <w:style w:type="paragraph" w:styleId="af3">
    <w:name w:val="footnote text"/>
    <w:basedOn w:val="a"/>
    <w:link w:val="af4"/>
    <w:uiPriority w:val="99"/>
    <w:semiHidden/>
    <w:unhideWhenUsed/>
    <w:rsid w:val="0048036D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48036D"/>
    <w:rPr>
      <w:rFonts w:ascii="Calibri" w:eastAsia="宋体" w:hAnsi="Calibri" w:cs="Times New Roman"/>
      <w:sz w:val="18"/>
      <w:szCs w:val="18"/>
      <w:lang w:bidi="ar-SA"/>
    </w:rPr>
  </w:style>
  <w:style w:type="character" w:styleId="af5">
    <w:name w:val="footnote reference"/>
    <w:basedOn w:val="a0"/>
    <w:uiPriority w:val="99"/>
    <w:semiHidden/>
    <w:unhideWhenUsed/>
    <w:rsid w:val="0048036D"/>
    <w:rPr>
      <w:vertAlign w:val="superscript"/>
    </w:rPr>
  </w:style>
  <w:style w:type="character" w:styleId="af6">
    <w:name w:val="Hyperlink"/>
    <w:basedOn w:val="a0"/>
    <w:uiPriority w:val="99"/>
    <w:unhideWhenUsed/>
    <w:rsid w:val="00EA286A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EA2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ljhltanhua@126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C2F06D-C9E5-47E6-8FDF-22D0F44C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gz88</cp:lastModifiedBy>
  <cp:revision>2</cp:revision>
  <dcterms:created xsi:type="dcterms:W3CDTF">2019-12-30T06:01:00Z</dcterms:created>
  <dcterms:modified xsi:type="dcterms:W3CDTF">2019-12-30T06:01:00Z</dcterms:modified>
</cp:coreProperties>
</file>