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8E0" w:rsidRPr="009A56CC" w:rsidRDefault="003235DD" w:rsidP="009A56C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“一鱼多吃”策略在</w:t>
      </w:r>
      <w:r w:rsidR="008F45CB">
        <w:rPr>
          <w:rFonts w:hint="eastAsia"/>
          <w:sz w:val="24"/>
          <w:szCs w:val="24"/>
        </w:rPr>
        <w:t>案例</w:t>
      </w:r>
      <w:r>
        <w:rPr>
          <w:rFonts w:hint="eastAsia"/>
          <w:sz w:val="24"/>
          <w:szCs w:val="24"/>
        </w:rPr>
        <w:t>教学中的应用</w:t>
      </w:r>
    </w:p>
    <w:p w:rsidR="00475849" w:rsidRDefault="00475849" w:rsidP="009A56CC">
      <w:pPr>
        <w:jc w:val="center"/>
      </w:pPr>
      <w:r>
        <w:rPr>
          <w:rFonts w:hint="eastAsia"/>
        </w:rPr>
        <w:t>余姚市第二中学</w:t>
      </w:r>
      <w:r>
        <w:rPr>
          <w:rFonts w:hint="eastAsia"/>
        </w:rPr>
        <w:t xml:space="preserve"> </w:t>
      </w:r>
      <w:r>
        <w:rPr>
          <w:rFonts w:hint="eastAsia"/>
        </w:rPr>
        <w:t>梁见斌</w:t>
      </w:r>
    </w:p>
    <w:p w:rsidR="008643A6" w:rsidRDefault="008643A6" w:rsidP="008643A6">
      <w:bookmarkStart w:id="0" w:name="_GoBack"/>
      <w:bookmarkEnd w:id="0"/>
    </w:p>
    <w:p w:rsidR="008643A6" w:rsidRDefault="008643A6" w:rsidP="008643A6">
      <w:pPr>
        <w:ind w:firstLine="420"/>
        <w:jc w:val="left"/>
      </w:pPr>
      <w:r>
        <w:rPr>
          <w:rFonts w:hint="eastAsia"/>
        </w:rPr>
        <w:t>【摘</w:t>
      </w:r>
      <w:r>
        <w:rPr>
          <w:rFonts w:hint="eastAsia"/>
        </w:rPr>
        <w:t xml:space="preserve"> </w:t>
      </w:r>
      <w:r>
        <w:rPr>
          <w:rFonts w:hint="eastAsia"/>
        </w:rPr>
        <w:t>要】项目式学习和案例教学是高中信息技术常用教学方法，为提高教学效率，</w:t>
      </w:r>
      <w:r>
        <w:rPr>
          <w:rFonts w:hint="eastAsia"/>
          <w:bCs/>
        </w:rPr>
        <w:t>我们可以</w:t>
      </w:r>
      <w:r>
        <w:rPr>
          <w:rFonts w:hint="eastAsia"/>
        </w:rPr>
        <w:t>利用一些难度适中的案例，在不同的知识情境中重复出现，每次重点研究其中的一面，使学生在相同的知识载体中，体验不同的知识情境，掌握不同的知识技能，从而实现新旧知识的有机融合，建立健全的知识体系。</w:t>
      </w:r>
    </w:p>
    <w:p w:rsidR="008643A6" w:rsidRDefault="008643A6" w:rsidP="008643A6">
      <w:pPr>
        <w:ind w:firstLine="420"/>
        <w:jc w:val="left"/>
      </w:pPr>
      <w:r>
        <w:rPr>
          <w:rFonts w:hint="eastAsia"/>
        </w:rPr>
        <w:t>【关键词】项目式学习；案例教学；高中信息技术</w:t>
      </w:r>
    </w:p>
    <w:p w:rsidR="007F6D09" w:rsidRPr="007F6D09" w:rsidRDefault="007F6D09" w:rsidP="007F6D09">
      <w:pPr>
        <w:jc w:val="left"/>
      </w:pPr>
      <w:r w:rsidRPr="007F6D09">
        <w:rPr>
          <w:rFonts w:hint="eastAsia"/>
        </w:rPr>
        <w:t>作者简介：梁见斌</w:t>
      </w:r>
      <w:r w:rsidRPr="007F6D09">
        <w:rPr>
          <w:rFonts w:hint="eastAsia"/>
        </w:rPr>
        <w:t>(1980-)</w:t>
      </w:r>
      <w:r w:rsidRPr="007F6D09">
        <w:rPr>
          <w:rFonts w:hint="eastAsia"/>
        </w:rPr>
        <w:t>，</w:t>
      </w:r>
      <w:r>
        <w:rPr>
          <w:rFonts w:hint="eastAsia"/>
        </w:rPr>
        <w:t>男</w:t>
      </w:r>
      <w:r w:rsidRPr="007F6D09">
        <w:rPr>
          <w:rFonts w:hint="eastAsia"/>
        </w:rPr>
        <w:t>(</w:t>
      </w:r>
      <w:r w:rsidRPr="007F6D09">
        <w:rPr>
          <w:rFonts w:hint="eastAsia"/>
        </w:rPr>
        <w:t>汉族</w:t>
      </w:r>
      <w:r w:rsidRPr="007F6D09">
        <w:rPr>
          <w:rFonts w:hint="eastAsia"/>
        </w:rPr>
        <w:t>)</w:t>
      </w:r>
      <w:r w:rsidRPr="007F6D09">
        <w:rPr>
          <w:rFonts w:hint="eastAsia"/>
        </w:rPr>
        <w:t>，</w:t>
      </w:r>
      <w:r w:rsidR="00C23CA1">
        <w:rPr>
          <w:rFonts w:hint="eastAsia"/>
        </w:rPr>
        <w:t>湖南省蓝山县，</w:t>
      </w:r>
      <w:r>
        <w:rPr>
          <w:rFonts w:hint="eastAsia"/>
        </w:rPr>
        <w:t>浙江省余姚市第二中学信息技术教师</w:t>
      </w:r>
      <w:r w:rsidR="00C23CA1">
        <w:rPr>
          <w:rFonts w:hint="eastAsia"/>
        </w:rPr>
        <w:t>，中学一级，浙江省余姚市第二中学，</w:t>
      </w:r>
      <w:r w:rsidR="00C23CA1">
        <w:rPr>
          <w:rFonts w:hint="eastAsia"/>
        </w:rPr>
        <w:t>315400</w:t>
      </w:r>
      <w:r w:rsidRPr="007F6D09">
        <w:rPr>
          <w:rFonts w:hint="eastAsia"/>
        </w:rPr>
        <w:t>。</w:t>
      </w:r>
    </w:p>
    <w:p w:rsidR="00AA2AF7" w:rsidRDefault="00AA2AF7" w:rsidP="00AA2AF7">
      <w:pPr>
        <w:jc w:val="left"/>
      </w:pPr>
    </w:p>
    <w:p w:rsidR="00DD3E41" w:rsidRDefault="00AA2AF7" w:rsidP="003235DD">
      <w:pPr>
        <w:jc w:val="left"/>
      </w:pPr>
      <w:r>
        <w:rPr>
          <w:rFonts w:hint="eastAsia"/>
        </w:rPr>
        <w:tab/>
      </w:r>
      <w:r w:rsidR="003235DD">
        <w:rPr>
          <w:rFonts w:hint="eastAsia"/>
        </w:rPr>
        <w:t>“一鱼多吃”是指使用不同的烹饪手法处理鱼的不同部位，给食客提供多种味觉享受，从而全面体验鱼肉的鲜美和烹饪文化的多样性。项目式学习和案例教学是高中信息技术常用教学方法，可是要寻找一个合适的案例并不容易，通常每个知识点都有自己对应的案例和应用情境，案例之间的关联度低，知识碎片化严重，不利于学生建立完整的知识结构。</w:t>
      </w:r>
    </w:p>
    <w:p w:rsidR="003235DD" w:rsidRDefault="003235DD" w:rsidP="00DD3E41">
      <w:pPr>
        <w:ind w:firstLine="420"/>
        <w:jc w:val="left"/>
      </w:pPr>
      <w:r>
        <w:rPr>
          <w:rFonts w:hint="eastAsia"/>
        </w:rPr>
        <w:t>如果我们能够找到一些难度适中的案例，在不同的知识情境中重复出现，每次重点研究其中的一面，犹如“一鱼多吃”，使学生在相同的知识载体中，体验不同的知识情境，掌握不同的知识技能，从而实现新旧知识的有机融合，建立健全的知识体系。</w:t>
      </w:r>
    </w:p>
    <w:p w:rsidR="00552A95" w:rsidRDefault="003235DD" w:rsidP="003235DD">
      <w:pPr>
        <w:jc w:val="left"/>
      </w:pPr>
      <w:r>
        <w:rPr>
          <w:rFonts w:hint="eastAsia"/>
        </w:rPr>
        <w:tab/>
      </w:r>
      <w:r>
        <w:rPr>
          <w:rFonts w:hint="eastAsia"/>
        </w:rPr>
        <w:t>“猜数字游戏”就是一个极佳的案例。</w:t>
      </w:r>
    </w:p>
    <w:p w:rsidR="00475849" w:rsidRPr="00BD4132" w:rsidRDefault="003235DD" w:rsidP="003235DD">
      <w:pPr>
        <w:jc w:val="left"/>
        <w:rPr>
          <w:b/>
        </w:rPr>
      </w:pPr>
      <w:r w:rsidRPr="00BD4132">
        <w:rPr>
          <w:rFonts w:hint="eastAsia"/>
          <w:b/>
        </w:rPr>
        <w:t>第一弹：游戏引入，激发兴趣</w:t>
      </w:r>
    </w:p>
    <w:p w:rsidR="00552A95" w:rsidRDefault="00552A95" w:rsidP="003235DD">
      <w:pPr>
        <w:jc w:val="left"/>
      </w:pPr>
      <w:r>
        <w:rPr>
          <w:rFonts w:hint="eastAsia"/>
        </w:rPr>
        <w:tab/>
      </w:r>
      <w:r>
        <w:rPr>
          <w:rFonts w:hint="eastAsia"/>
        </w:rPr>
        <w:t>初次接触《高中信息技术》课程的学生对</w:t>
      </w:r>
      <w:r>
        <w:rPr>
          <w:rFonts w:hint="eastAsia"/>
        </w:rPr>
        <w:t>VB</w:t>
      </w:r>
      <w:r>
        <w:rPr>
          <w:rFonts w:hint="eastAsia"/>
        </w:rPr>
        <w:t>的感情是很复杂的，既有获取新知识的好奇和渴望，又对编程的复杂和深奥望而却步。对于教师来说，保护学生的求知欲望</w:t>
      </w:r>
      <w:r w:rsidR="002A6941">
        <w:rPr>
          <w:rFonts w:hint="eastAsia"/>
        </w:rPr>
        <w:t>、</w:t>
      </w:r>
      <w:r>
        <w:rPr>
          <w:rFonts w:hint="eastAsia"/>
        </w:rPr>
        <w:t>消除学生的恐惧心理，成为开学第一课的重中之重。</w:t>
      </w:r>
    </w:p>
    <w:p w:rsidR="00552A95" w:rsidRDefault="00552A95" w:rsidP="00552A95">
      <w:pPr>
        <w:ind w:firstLine="420"/>
        <w:jc w:val="left"/>
      </w:pPr>
      <w:r>
        <w:rPr>
          <w:rFonts w:hint="eastAsia"/>
        </w:rPr>
        <w:t>引领学生入门的方法很多，游戏是其中较好的一种。为了引起学生的兴趣，我预先编写了一款简单的“猜数字游戏”。“猜数字游戏”是一款老少皆宜的思维游戏，其规则简单，互动性强，能很好地训练人的数学思维和心算能力，受到全世界人们的欢迎。</w:t>
      </w:r>
    </w:p>
    <w:p w:rsidR="00552A95" w:rsidRDefault="00552A95" w:rsidP="00EF25E1">
      <w:pPr>
        <w:ind w:firstLine="420"/>
      </w:pPr>
      <w:r>
        <w:rPr>
          <w:rFonts w:hint="eastAsia"/>
        </w:rPr>
        <w:t>“猜数字游戏”规则如下：</w:t>
      </w:r>
      <w:r w:rsidR="00EF25E1" w:rsidRPr="00EF25E1">
        <w:rPr>
          <w:rFonts w:hint="eastAsia"/>
        </w:rPr>
        <w:t>计算机随机给定一个</w:t>
      </w:r>
      <w:r w:rsidR="00EF25E1" w:rsidRPr="00EF25E1">
        <w:t>1-1</w:t>
      </w:r>
      <w:r w:rsidR="00EF25E1">
        <w:rPr>
          <w:rFonts w:hint="eastAsia"/>
        </w:rPr>
        <w:t>00</w:t>
      </w:r>
      <w:r w:rsidR="00EF25E1" w:rsidRPr="00EF25E1">
        <w:rPr>
          <w:rFonts w:hint="eastAsia"/>
        </w:rPr>
        <w:t>之间的整数，计算机会根据</w:t>
      </w:r>
      <w:r w:rsidR="002E3AA3">
        <w:rPr>
          <w:rFonts w:hint="eastAsia"/>
        </w:rPr>
        <w:t>玩家</w:t>
      </w:r>
      <w:r w:rsidR="00EF25E1" w:rsidRPr="00EF25E1">
        <w:rPr>
          <w:rFonts w:hint="eastAsia"/>
        </w:rPr>
        <w:t>猜的数提示</w:t>
      </w:r>
      <w:r w:rsidR="002E3AA3">
        <w:rPr>
          <w:rFonts w:hint="eastAsia"/>
        </w:rPr>
        <w:t>“太大了”或“太小了”</w:t>
      </w:r>
      <w:r w:rsidR="00EF25E1" w:rsidRPr="00EF25E1">
        <w:rPr>
          <w:rFonts w:hint="eastAsia"/>
        </w:rPr>
        <w:t>了，直到猜中</w:t>
      </w:r>
      <w:r w:rsidR="00EF25E1">
        <w:rPr>
          <w:rFonts w:hint="eastAsia"/>
        </w:rPr>
        <w:t>为止</w:t>
      </w:r>
      <w:r w:rsidR="00EF25E1" w:rsidRPr="00EF25E1">
        <w:rPr>
          <w:rFonts w:hint="eastAsia"/>
        </w:rPr>
        <w:t>。看谁猜的最快</w:t>
      </w:r>
      <w:r>
        <w:rPr>
          <w:rFonts w:hint="eastAsia"/>
        </w:rPr>
        <w:t>。</w:t>
      </w:r>
    </w:p>
    <w:p w:rsidR="00475849" w:rsidRDefault="00475849">
      <w:r>
        <w:rPr>
          <w:noProof/>
        </w:rPr>
        <w:drawing>
          <wp:inline distT="0" distB="0" distL="0" distR="0">
            <wp:extent cx="3362325" cy="26365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816" cy="264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29" w:rsidRDefault="00552A95">
      <w:r>
        <w:rPr>
          <w:rFonts w:hint="eastAsia"/>
        </w:rPr>
        <w:tab/>
      </w:r>
      <w:r>
        <w:rPr>
          <w:rFonts w:hint="eastAsia"/>
        </w:rPr>
        <w:t>为了提高游戏的趣味性和增强学生对游戏流程的理解，并为以后学习对分查找算法打下基础，我还提供了“人出题计算机回答”的新玩法。有趣的游戏成功地调动了学生的积极性，</w:t>
      </w:r>
      <w:r>
        <w:rPr>
          <w:rFonts w:hint="eastAsia"/>
        </w:rPr>
        <w:lastRenderedPageBreak/>
        <w:t>他们兴致勃勃地玩了一局又一局，想要和计算机比个高下。</w:t>
      </w:r>
    </w:p>
    <w:p w:rsidR="00475849" w:rsidRPr="00BD4132" w:rsidRDefault="003235DD">
      <w:pPr>
        <w:rPr>
          <w:b/>
        </w:rPr>
      </w:pPr>
      <w:r w:rsidRPr="00BD4132">
        <w:rPr>
          <w:rFonts w:hint="eastAsia"/>
          <w:b/>
        </w:rPr>
        <w:t>第二弹：趁热打铁，巩固新知</w:t>
      </w:r>
    </w:p>
    <w:p w:rsidR="00552A95" w:rsidRDefault="00552A95">
      <w:r>
        <w:rPr>
          <w:rFonts w:hint="eastAsia"/>
        </w:rPr>
        <w:tab/>
      </w:r>
      <w:r>
        <w:rPr>
          <w:rFonts w:hint="eastAsia"/>
        </w:rPr>
        <w:t>看学生玩游戏的兴致很高，我趁热打铁，适时地抛出了算法的概念，让他们去思考游戏背后的逻辑和程序运行的流程。</w:t>
      </w:r>
    </w:p>
    <w:p w:rsidR="00552A95" w:rsidRDefault="00EE5E88" w:rsidP="00552A95">
      <w:r>
        <w:rPr>
          <w:rFonts w:hint="eastAsia"/>
        </w:rPr>
        <w:tab/>
      </w:r>
      <w:r>
        <w:rPr>
          <w:rFonts w:hint="eastAsia"/>
        </w:rPr>
        <w:t>算法是程序的灵魂，描述算法的方式很多，</w:t>
      </w:r>
      <w:r w:rsidR="00552A95">
        <w:rPr>
          <w:rFonts w:hint="eastAsia"/>
        </w:rPr>
        <w:t>自然语言和</w:t>
      </w:r>
      <w:r>
        <w:rPr>
          <w:rFonts w:hint="eastAsia"/>
        </w:rPr>
        <w:t>流程图是最</w:t>
      </w:r>
      <w:r w:rsidR="00552A95">
        <w:rPr>
          <w:rFonts w:hint="eastAsia"/>
        </w:rPr>
        <w:t>常用的方法。我让学生思考回顾“猜数字游戏”的过程，分别从“计算机出题人回答”和“人出题计算机回答”两个角度设计算法。我先要求他们用自然语言描述算法，再使用流程图描述</w:t>
      </w:r>
      <w:r w:rsidR="005613BD">
        <w:rPr>
          <w:rFonts w:hint="eastAsia"/>
        </w:rPr>
        <w:t>，</w:t>
      </w:r>
      <w:r w:rsidR="00552A95">
        <w:rPr>
          <w:rFonts w:hint="eastAsia"/>
        </w:rPr>
        <w:t>通过比较，理解二者的优缺点。</w:t>
      </w:r>
    </w:p>
    <w:p w:rsidR="005559AE" w:rsidRDefault="00EE5E88">
      <w:r>
        <w:rPr>
          <w:rFonts w:hint="eastAsia"/>
        </w:rPr>
        <w:tab/>
      </w:r>
      <w:r>
        <w:rPr>
          <w:rFonts w:hint="eastAsia"/>
        </w:rPr>
        <w:t>一开始学生毫无头绪，我就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步步引导，并把一些关键的框图画出来，让学生填写方框中的内容。通过教师的引导和同学之间的讨论，学生们最终顺利地画出了两个算法的流程图：</w:t>
      </w:r>
    </w:p>
    <w:p w:rsidR="001D7329" w:rsidRDefault="000D145F">
      <w:r>
        <w:rPr>
          <w:noProof/>
        </w:rPr>
        <w:drawing>
          <wp:inline distT="0" distB="0" distL="0" distR="0">
            <wp:extent cx="5267325" cy="2286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72" w:rsidRDefault="007C5272"/>
    <w:p w:rsidR="00475849" w:rsidRPr="00BD4132" w:rsidRDefault="003235DD">
      <w:pPr>
        <w:rPr>
          <w:b/>
        </w:rPr>
      </w:pPr>
      <w:r w:rsidRPr="00BD4132">
        <w:rPr>
          <w:rFonts w:hint="eastAsia"/>
          <w:b/>
        </w:rPr>
        <w:t>第三弹：反复训练，突出重点</w:t>
      </w:r>
    </w:p>
    <w:p w:rsidR="00DD02A9" w:rsidRDefault="00DD02A9" w:rsidP="00DD02A9">
      <w:r>
        <w:rPr>
          <w:rFonts w:hint="eastAsia"/>
        </w:rPr>
        <w:tab/>
      </w:r>
      <w:r>
        <w:rPr>
          <w:rFonts w:hint="eastAsia"/>
        </w:rPr>
        <w:t>学习了流程图，接下来学生需要面对的就是</w:t>
      </w:r>
      <w:r>
        <w:rPr>
          <w:rFonts w:hint="eastAsia"/>
        </w:rPr>
        <w:t>VB</w:t>
      </w:r>
      <w:r>
        <w:rPr>
          <w:rFonts w:hint="eastAsia"/>
        </w:rPr>
        <w:t>代码了。与规范直观的流程图比较起来，代码就显得抽象多了，很多学生都止步于此，无法进入下一步的学习。如何让抽象枯燥的代码变得生动有趣，这是一个摆在所有人面前的难题。除了提供逻辑清晰，简明易懂的代码，问题</w:t>
      </w:r>
      <w:r w:rsidR="00676829">
        <w:rPr>
          <w:rFonts w:hint="eastAsia"/>
        </w:rPr>
        <w:t>本身</w:t>
      </w:r>
      <w:r>
        <w:rPr>
          <w:rFonts w:hint="eastAsia"/>
        </w:rPr>
        <w:t>的趣味性</w:t>
      </w:r>
      <w:r w:rsidR="00676829">
        <w:rPr>
          <w:rFonts w:hint="eastAsia"/>
        </w:rPr>
        <w:t>也很重要</w:t>
      </w:r>
      <w:r>
        <w:rPr>
          <w:rFonts w:hint="eastAsia"/>
        </w:rPr>
        <w:t>。</w:t>
      </w:r>
    </w:p>
    <w:p w:rsidR="00DD02A9" w:rsidRDefault="00DD02A9" w:rsidP="00DD02A9">
      <w:pPr>
        <w:ind w:firstLine="420"/>
      </w:pPr>
      <w:r>
        <w:rPr>
          <w:rFonts w:hint="eastAsia"/>
        </w:rPr>
        <w:t>严谨的数学问题固然是编程的基础案例，但仅仅只有数学问题是不够的，还需要一些生动有趣的游戏案例作为补充。“猜数字游戏”是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二人选。</w:t>
      </w:r>
    </w:p>
    <w:p w:rsidR="00DD02A9" w:rsidRDefault="00C30421" w:rsidP="00C30421">
      <w:pPr>
        <w:ind w:firstLine="420"/>
      </w:pPr>
      <w:r>
        <w:rPr>
          <w:rFonts w:hint="eastAsia"/>
        </w:rPr>
        <w:t>为了</w:t>
      </w:r>
      <w:r w:rsidR="008D2375">
        <w:rPr>
          <w:rFonts w:hint="eastAsia"/>
        </w:rPr>
        <w:t>确保</w:t>
      </w:r>
      <w:r>
        <w:rPr>
          <w:rFonts w:hint="eastAsia"/>
        </w:rPr>
        <w:t>学生顺利地写出代码，我首先让学生回顾了游戏的过程和流程图的画法，然后引导学生将流程图转换成实际的</w:t>
      </w:r>
      <w:r>
        <w:rPr>
          <w:rFonts w:hint="eastAsia"/>
        </w:rPr>
        <w:t>VB</w:t>
      </w:r>
      <w:r>
        <w:rPr>
          <w:rFonts w:hint="eastAsia"/>
        </w:rPr>
        <w:t>代码。考虑到本节课教学的重点是循环语句和条件语句，为节省学生的时间和突出重点，我提供了一个半成品程序，</w:t>
      </w:r>
      <w:r w:rsidR="00EA01D0">
        <w:rPr>
          <w:rFonts w:hint="eastAsia"/>
        </w:rPr>
        <w:t>事先写好</w:t>
      </w:r>
      <w:r>
        <w:rPr>
          <w:rFonts w:hint="eastAsia"/>
        </w:rPr>
        <w:t>一些非关键语句，学生只需完成核心代码块即可。</w:t>
      </w:r>
    </w:p>
    <w:p w:rsidR="00C30421" w:rsidRPr="00C30421" w:rsidRDefault="00C30421" w:rsidP="00C30421">
      <w:pPr>
        <w:ind w:firstLine="420"/>
      </w:pPr>
      <w:r>
        <w:rPr>
          <w:rFonts w:hint="eastAsia"/>
        </w:rPr>
        <w:t>此外，我对不同层次的学生也提出了不同的要求。对于基础比较差的学生，我</w:t>
      </w:r>
      <w:proofErr w:type="gramStart"/>
      <w:r>
        <w:rPr>
          <w:rFonts w:hint="eastAsia"/>
        </w:rPr>
        <w:t>模仿学考和</w:t>
      </w:r>
      <w:proofErr w:type="gramEnd"/>
      <w:r>
        <w:rPr>
          <w:rFonts w:hint="eastAsia"/>
        </w:rPr>
        <w:t>选考</w:t>
      </w:r>
      <w:r w:rsidR="00F36C3E">
        <w:rPr>
          <w:rFonts w:hint="eastAsia"/>
        </w:rPr>
        <w:t>试题</w:t>
      </w:r>
      <w:r>
        <w:rPr>
          <w:rFonts w:hint="eastAsia"/>
        </w:rPr>
        <w:t>的形式，只留下几处关键语句</w:t>
      </w:r>
      <w:r w:rsidR="00105798">
        <w:rPr>
          <w:rFonts w:hint="eastAsia"/>
        </w:rPr>
        <w:t>空缺，</w:t>
      </w:r>
      <w:r>
        <w:rPr>
          <w:rFonts w:hint="eastAsia"/>
        </w:rPr>
        <w:t>要求他们把缺失的代码填写完整。</w:t>
      </w:r>
      <w:r w:rsidR="00105798">
        <w:rPr>
          <w:rFonts w:hint="eastAsia"/>
        </w:rPr>
        <w:t>对于学习能力较强的学生，我鼓励他们不</w:t>
      </w:r>
      <w:r w:rsidR="00850651">
        <w:rPr>
          <w:rFonts w:hint="eastAsia"/>
        </w:rPr>
        <w:t>要</w:t>
      </w:r>
      <w:r w:rsidR="00105798">
        <w:rPr>
          <w:rFonts w:hint="eastAsia"/>
        </w:rPr>
        <w:t>拘泥于现成的代码结构，直接根据问题背景，发挥自己的主观能动性，独立完成程序功能，写出具有个人特色的代码。</w:t>
      </w:r>
    </w:p>
    <w:p w:rsidR="00C56422" w:rsidRDefault="00C56422" w:rsidP="00C56422">
      <w:r>
        <w:t>Private Sub Command1_</w:t>
      </w:r>
      <w:proofErr w:type="gramStart"/>
      <w:r>
        <w:t>Click()</w:t>
      </w:r>
      <w:proofErr w:type="gramEnd"/>
    </w:p>
    <w:p w:rsidR="00C56422" w:rsidRDefault="00C56422" w:rsidP="00C56422">
      <w:r>
        <w:t xml:space="preserve">    Randomize: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Rnd</w:t>
      </w:r>
      <w:proofErr w:type="spellEnd"/>
      <w:r>
        <w:t xml:space="preserve"> * 100) + 1</w:t>
      </w:r>
    </w:p>
    <w:p w:rsidR="00C56422" w:rsidRDefault="00C56422" w:rsidP="00C56422">
      <w:r>
        <w:t xml:space="preserve">    Form3.Show </w:t>
      </w:r>
      <w:proofErr w:type="spellStart"/>
      <w:r>
        <w:t>vbModal</w:t>
      </w:r>
      <w:proofErr w:type="spellEnd"/>
    </w:p>
    <w:p w:rsidR="00C56422" w:rsidRDefault="00C56422" w:rsidP="00C56422">
      <w:r>
        <w:rPr>
          <w:rFonts w:hint="eastAsia"/>
        </w:rPr>
        <w:t xml:space="preserve">    List1.AddItem "</w:t>
      </w:r>
      <w:r>
        <w:rPr>
          <w:rFonts w:hint="eastAsia"/>
        </w:rPr>
        <w:t>计算机：</w:t>
      </w:r>
      <w:r>
        <w:rPr>
          <w:rFonts w:hint="eastAsia"/>
        </w:rPr>
        <w:t>" &amp; "</w:t>
      </w:r>
      <w:r>
        <w:rPr>
          <w:rFonts w:hint="eastAsia"/>
        </w:rPr>
        <w:t>请输入一个</w:t>
      </w:r>
      <w:r>
        <w:rPr>
          <w:rFonts w:hint="eastAsia"/>
        </w:rPr>
        <w:t>1-100</w:t>
      </w:r>
      <w:r>
        <w:rPr>
          <w:rFonts w:hint="eastAsia"/>
        </w:rPr>
        <w:t>的整数</w:t>
      </w:r>
      <w:r>
        <w:rPr>
          <w:rFonts w:hint="eastAsia"/>
        </w:rPr>
        <w:t>"</w:t>
      </w:r>
    </w:p>
    <w:p w:rsidR="00C56422" w:rsidRDefault="00C56422" w:rsidP="00C56422">
      <w:r>
        <w:rPr>
          <w:rFonts w:hint="eastAsia"/>
        </w:rPr>
        <w:t xml:space="preserve">    List1.AddItem "</w:t>
      </w:r>
      <w:r>
        <w:rPr>
          <w:rFonts w:hint="eastAsia"/>
        </w:rPr>
        <w:t>人：</w:t>
      </w:r>
      <w:proofErr w:type="gramStart"/>
      <w:r>
        <w:rPr>
          <w:rFonts w:hint="eastAsia"/>
        </w:rPr>
        <w:t>" &amp;</w:t>
      </w:r>
      <w:proofErr w:type="gramEnd"/>
      <w:r>
        <w:rPr>
          <w:rFonts w:hint="eastAsia"/>
        </w:rPr>
        <w:t xml:space="preserve"> g</w:t>
      </w:r>
    </w:p>
    <w:p w:rsidR="00C56422" w:rsidRDefault="00C56422" w:rsidP="00C56422">
      <w:r>
        <w:t xml:space="preserve">    Do While True</w:t>
      </w:r>
    </w:p>
    <w:p w:rsidR="00C56422" w:rsidRDefault="00C56422" w:rsidP="00C56422">
      <w:r>
        <w:lastRenderedPageBreak/>
        <w:t xml:space="preserve">        If g = </w:t>
      </w:r>
      <w:proofErr w:type="spellStart"/>
      <w:r>
        <w:t>ans</w:t>
      </w:r>
      <w:proofErr w:type="spellEnd"/>
      <w:r>
        <w:t xml:space="preserve"> Then</w:t>
      </w:r>
    </w:p>
    <w:p w:rsidR="00C56422" w:rsidRDefault="00C56422" w:rsidP="00C56422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答案正确</w:t>
      </w:r>
      <w:r>
        <w:rPr>
          <w:rFonts w:hint="eastAsia"/>
        </w:rPr>
        <w:t>", 0, "</w:t>
      </w:r>
      <w:r>
        <w:rPr>
          <w:rFonts w:hint="eastAsia"/>
        </w:rPr>
        <w:t>提示</w:t>
      </w:r>
      <w:r>
        <w:rPr>
          <w:rFonts w:hint="eastAsia"/>
        </w:rPr>
        <w:t>": List1.AddItem "</w:t>
      </w:r>
      <w:r>
        <w:rPr>
          <w:rFonts w:hint="eastAsia"/>
        </w:rPr>
        <w:t>计算机：</w:t>
      </w:r>
      <w:r>
        <w:rPr>
          <w:rFonts w:hint="eastAsia"/>
        </w:rPr>
        <w:t>" &amp; "</w:t>
      </w:r>
      <w:r>
        <w:rPr>
          <w:rFonts w:hint="eastAsia"/>
        </w:rPr>
        <w:t>答案正确</w:t>
      </w:r>
      <w:r>
        <w:rPr>
          <w:rFonts w:hint="eastAsia"/>
        </w:rPr>
        <w:t>"</w:t>
      </w:r>
    </w:p>
    <w:p w:rsidR="00C56422" w:rsidRDefault="00C56422" w:rsidP="00C56422">
      <w:r>
        <w:t xml:space="preserve">            Exit Do</w:t>
      </w:r>
    </w:p>
    <w:p w:rsidR="00C56422" w:rsidRDefault="00C56422" w:rsidP="00C56422">
      <w:r>
        <w:t xml:space="preserve">        </w:t>
      </w:r>
      <w:proofErr w:type="spellStart"/>
      <w:r>
        <w:t>ElseIf</w:t>
      </w:r>
      <w:proofErr w:type="spellEnd"/>
      <w:r>
        <w:t xml:space="preserve"> g &gt; </w:t>
      </w:r>
      <w:proofErr w:type="spellStart"/>
      <w:r>
        <w:t>ans</w:t>
      </w:r>
      <w:proofErr w:type="spellEnd"/>
      <w:r>
        <w:t xml:space="preserve"> Then</w:t>
      </w:r>
    </w:p>
    <w:p w:rsidR="00C56422" w:rsidRDefault="00C56422" w:rsidP="00C56422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太大了</w:t>
      </w:r>
      <w:r>
        <w:rPr>
          <w:rFonts w:hint="eastAsia"/>
        </w:rPr>
        <w:t>", 0, "</w:t>
      </w:r>
      <w:r>
        <w:rPr>
          <w:rFonts w:hint="eastAsia"/>
        </w:rPr>
        <w:t>提示</w:t>
      </w:r>
      <w:r>
        <w:rPr>
          <w:rFonts w:hint="eastAsia"/>
        </w:rPr>
        <w:t>": List1.AddItem "</w:t>
      </w:r>
      <w:r>
        <w:rPr>
          <w:rFonts w:hint="eastAsia"/>
        </w:rPr>
        <w:t>计算机：</w:t>
      </w:r>
      <w:r>
        <w:rPr>
          <w:rFonts w:hint="eastAsia"/>
        </w:rPr>
        <w:t>" &amp; "</w:t>
      </w:r>
      <w:r>
        <w:rPr>
          <w:rFonts w:hint="eastAsia"/>
        </w:rPr>
        <w:t>太大了</w:t>
      </w:r>
      <w:r>
        <w:rPr>
          <w:rFonts w:hint="eastAsia"/>
        </w:rPr>
        <w:t>"</w:t>
      </w:r>
    </w:p>
    <w:p w:rsidR="00C56422" w:rsidRDefault="00C56422" w:rsidP="00C56422">
      <w:r>
        <w:t xml:space="preserve">        Else</w:t>
      </w:r>
    </w:p>
    <w:p w:rsidR="00C56422" w:rsidRDefault="00C56422" w:rsidP="00C56422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太小了</w:t>
      </w:r>
      <w:r>
        <w:rPr>
          <w:rFonts w:hint="eastAsia"/>
        </w:rPr>
        <w:t>", 0, "</w:t>
      </w:r>
      <w:r>
        <w:rPr>
          <w:rFonts w:hint="eastAsia"/>
        </w:rPr>
        <w:t>提示</w:t>
      </w:r>
      <w:r>
        <w:rPr>
          <w:rFonts w:hint="eastAsia"/>
        </w:rPr>
        <w:t>": List1.AddItem "</w:t>
      </w:r>
      <w:r>
        <w:rPr>
          <w:rFonts w:hint="eastAsia"/>
        </w:rPr>
        <w:t>计算机：</w:t>
      </w:r>
      <w:r>
        <w:rPr>
          <w:rFonts w:hint="eastAsia"/>
        </w:rPr>
        <w:t>" &amp; "</w:t>
      </w:r>
      <w:r>
        <w:rPr>
          <w:rFonts w:hint="eastAsia"/>
        </w:rPr>
        <w:t>太小了</w:t>
      </w:r>
      <w:r>
        <w:rPr>
          <w:rFonts w:hint="eastAsia"/>
        </w:rPr>
        <w:t>"</w:t>
      </w:r>
    </w:p>
    <w:p w:rsidR="00C56422" w:rsidRDefault="00C56422" w:rsidP="00C56422">
      <w:r>
        <w:t xml:space="preserve">        End If</w:t>
      </w:r>
    </w:p>
    <w:p w:rsidR="00C56422" w:rsidRDefault="00C56422" w:rsidP="00C56422">
      <w:r>
        <w:t xml:space="preserve">        Form3.Show </w:t>
      </w:r>
      <w:proofErr w:type="spellStart"/>
      <w:r>
        <w:t>vbModal</w:t>
      </w:r>
      <w:proofErr w:type="spellEnd"/>
    </w:p>
    <w:p w:rsidR="00C56422" w:rsidRDefault="00C56422" w:rsidP="00C56422">
      <w:r>
        <w:rPr>
          <w:rFonts w:hint="eastAsia"/>
        </w:rPr>
        <w:t xml:space="preserve">        List1.AddItem "</w:t>
      </w:r>
      <w:r>
        <w:rPr>
          <w:rFonts w:hint="eastAsia"/>
        </w:rPr>
        <w:t>人：</w:t>
      </w:r>
      <w:proofErr w:type="gramStart"/>
      <w:r>
        <w:rPr>
          <w:rFonts w:hint="eastAsia"/>
        </w:rPr>
        <w:t>" &amp;</w:t>
      </w:r>
      <w:proofErr w:type="gramEnd"/>
      <w:r>
        <w:rPr>
          <w:rFonts w:hint="eastAsia"/>
        </w:rPr>
        <w:t xml:space="preserve"> g</w:t>
      </w:r>
    </w:p>
    <w:p w:rsidR="00C56422" w:rsidRDefault="00C56422" w:rsidP="00C56422">
      <w:r>
        <w:t xml:space="preserve">    Loop</w:t>
      </w:r>
    </w:p>
    <w:p w:rsidR="00AD2252" w:rsidRDefault="00C56422" w:rsidP="00C56422">
      <w:r>
        <w:t>End Sub</w:t>
      </w:r>
    </w:p>
    <w:p w:rsidR="00475849" w:rsidRPr="00BD4132" w:rsidRDefault="003235DD" w:rsidP="00C56422">
      <w:pPr>
        <w:rPr>
          <w:b/>
        </w:rPr>
      </w:pPr>
      <w:r w:rsidRPr="00BD4132">
        <w:rPr>
          <w:rFonts w:hint="eastAsia"/>
          <w:b/>
        </w:rPr>
        <w:t>第四弹：温故知新，突破难点</w:t>
      </w:r>
    </w:p>
    <w:p w:rsidR="00753674" w:rsidRDefault="00753674">
      <w:pPr>
        <w:rPr>
          <w:bCs/>
        </w:rPr>
      </w:pPr>
      <w:r>
        <w:rPr>
          <w:rFonts w:hint="eastAsia"/>
        </w:rPr>
        <w:tab/>
      </w:r>
      <w:r w:rsidRPr="00DA4CD3">
        <w:rPr>
          <w:bCs/>
        </w:rPr>
        <w:t>对分查找算法是分治策略的一个典型应用，</w:t>
      </w:r>
      <w:r>
        <w:rPr>
          <w:rFonts w:hint="eastAsia"/>
          <w:bCs/>
        </w:rPr>
        <w:t>是高中技术选考的必考内容。由于对分查找算法代码复杂多变，理解难度较大，而且算法应用范围广，出题形式多样，学生在考试过程中往往不能抓住关键，容易失分。</w:t>
      </w:r>
    </w:p>
    <w:p w:rsidR="00620090" w:rsidRDefault="00753674" w:rsidP="00620090">
      <w:pPr>
        <w:ind w:firstLine="420"/>
        <w:rPr>
          <w:bCs/>
        </w:rPr>
      </w:pPr>
      <w:r>
        <w:rPr>
          <w:rFonts w:hint="eastAsia"/>
          <w:bCs/>
        </w:rPr>
        <w:t>题目是做不完的，但万变不离其宗，不管题目的类型和背景如何变化，对分查找算法的本质不变。如何让学生抓住对分查找的本质，避免在茫茫题海中迷失方向，是广大教师需要思考的问题。我的答案是为学生提供一个典型案例，让学生熟练掌握典型案例的原理、特征和解题方法</w:t>
      </w:r>
      <w:r w:rsidR="00620090">
        <w:rPr>
          <w:rFonts w:hint="eastAsia"/>
          <w:bCs/>
        </w:rPr>
        <w:t>，以此为抓手，迁移到所有同类问题上。“</w:t>
      </w:r>
      <w:r w:rsidR="00620090">
        <w:rPr>
          <w:rFonts w:hint="eastAsia"/>
        </w:rPr>
        <w:t>猜数字游戏</w:t>
      </w:r>
      <w:r w:rsidR="00620090">
        <w:rPr>
          <w:rFonts w:hint="eastAsia"/>
          <w:bCs/>
        </w:rPr>
        <w:t>”又一次担当主角。</w:t>
      </w:r>
    </w:p>
    <w:p w:rsidR="00354FA9" w:rsidRPr="00354FA9" w:rsidRDefault="008E5F38" w:rsidP="00620090">
      <w:pPr>
        <w:ind w:firstLine="420"/>
        <w:rPr>
          <w:bCs/>
        </w:rPr>
      </w:pPr>
      <w:r>
        <w:rPr>
          <w:rFonts w:hint="eastAsia"/>
          <w:bCs/>
        </w:rPr>
        <w:t>我让学生再一次体验了</w:t>
      </w:r>
      <w:r>
        <w:rPr>
          <w:rFonts w:hint="eastAsia"/>
        </w:rPr>
        <w:t>“人出题计算机回答”游戏，找出计算机答题的策略，并为其设计算法。</w:t>
      </w:r>
      <w:r w:rsidR="00354FA9">
        <w:rPr>
          <w:rFonts w:hint="eastAsia"/>
        </w:rPr>
        <w:t>有了真切的游戏体验以后，学生很快理解了对分查找算法的基本原理。在学生动手编写代码之前，我又就如何设置变量的初值、如何设置循环条件和选择语句进行了引导。在老师的指导下，学生通过小组讨论和上机实践，终于啃下了“对分查找”这块硬骨头，为今后的深化学习打下了坚实的基础。</w:t>
      </w:r>
    </w:p>
    <w:p w:rsidR="008439DD" w:rsidRDefault="008439DD" w:rsidP="008439DD">
      <w:r>
        <w:t>Private Sub Command2_</w:t>
      </w:r>
      <w:proofErr w:type="gramStart"/>
      <w:r>
        <w:t>Click()</w:t>
      </w:r>
      <w:proofErr w:type="gramEnd"/>
    </w:p>
    <w:p w:rsidR="008439DD" w:rsidRDefault="008439DD" w:rsidP="008439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请在你的脑海里生成一个</w:t>
      </w:r>
      <w:r>
        <w:rPr>
          <w:rFonts w:hint="eastAsia"/>
        </w:rPr>
        <w:t>1-100</w:t>
      </w:r>
      <w:r>
        <w:rPr>
          <w:rFonts w:hint="eastAsia"/>
        </w:rPr>
        <w:t>的整数</w:t>
      </w:r>
      <w:r>
        <w:rPr>
          <w:rFonts w:hint="eastAsia"/>
        </w:rPr>
        <w:t>", 0, "</w:t>
      </w:r>
      <w:r>
        <w:rPr>
          <w:rFonts w:hint="eastAsia"/>
        </w:rPr>
        <w:t>提示</w:t>
      </w:r>
      <w:r>
        <w:rPr>
          <w:rFonts w:hint="eastAsia"/>
        </w:rPr>
        <w:t>"</w:t>
      </w:r>
    </w:p>
    <w:p w:rsidR="008439DD" w:rsidRDefault="008439DD" w:rsidP="008439DD">
      <w:r>
        <w:rPr>
          <w:rFonts w:hint="eastAsia"/>
        </w:rPr>
        <w:t xml:space="preserve">    List1.AddItem "</w:t>
      </w:r>
      <w:r>
        <w:rPr>
          <w:rFonts w:hint="eastAsia"/>
        </w:rPr>
        <w:t>请在你的脑海里生成一个</w:t>
      </w:r>
      <w:r>
        <w:rPr>
          <w:rFonts w:hint="eastAsia"/>
        </w:rPr>
        <w:t>1-100</w:t>
      </w:r>
      <w:r>
        <w:rPr>
          <w:rFonts w:hint="eastAsia"/>
        </w:rPr>
        <w:t>的整数</w:t>
      </w:r>
      <w:r>
        <w:rPr>
          <w:rFonts w:hint="eastAsia"/>
        </w:rPr>
        <w:t>"</w:t>
      </w:r>
    </w:p>
    <w:p w:rsidR="008439DD" w:rsidRDefault="008439DD" w:rsidP="008439DD">
      <w:r>
        <w:t xml:space="preserve">    </w:t>
      </w:r>
      <w:proofErr w:type="spellStart"/>
      <w:r>
        <w:t>i</w:t>
      </w:r>
      <w:proofErr w:type="spellEnd"/>
      <w:r>
        <w:t xml:space="preserve"> = 1: j = 100: g = (</w:t>
      </w:r>
      <w:proofErr w:type="spellStart"/>
      <w:r>
        <w:t>i</w:t>
      </w:r>
      <w:proofErr w:type="spellEnd"/>
      <w:r>
        <w:t xml:space="preserve"> + j) \ 2</w:t>
      </w:r>
    </w:p>
    <w:p w:rsidR="008439DD" w:rsidRDefault="008439DD" w:rsidP="008439DD">
      <w:r>
        <w:rPr>
          <w:rFonts w:hint="eastAsia"/>
        </w:rPr>
        <w:t xml:space="preserve">    List1.AddItem "</w:t>
      </w:r>
      <w:r>
        <w:rPr>
          <w:rFonts w:hint="eastAsia"/>
        </w:rPr>
        <w:t>计算机：</w:t>
      </w:r>
      <w:proofErr w:type="gramStart"/>
      <w:r>
        <w:rPr>
          <w:rFonts w:hint="eastAsia"/>
        </w:rPr>
        <w:t>" &amp;</w:t>
      </w:r>
      <w:proofErr w:type="gramEnd"/>
      <w:r>
        <w:rPr>
          <w:rFonts w:hint="eastAsia"/>
        </w:rPr>
        <w:t xml:space="preserve"> g</w:t>
      </w:r>
    </w:p>
    <w:p w:rsidR="008439DD" w:rsidRDefault="008439DD" w:rsidP="008439DD">
      <w:r>
        <w:t xml:space="preserve">    Form2.Show </w:t>
      </w:r>
      <w:proofErr w:type="spellStart"/>
      <w:r>
        <w:t>vbModal</w:t>
      </w:r>
      <w:proofErr w:type="spellEnd"/>
    </w:p>
    <w:p w:rsidR="008439DD" w:rsidRDefault="008439DD" w:rsidP="008439DD">
      <w:r>
        <w:t xml:space="preserve">    Do While True</w:t>
      </w:r>
    </w:p>
    <w:p w:rsidR="008439DD" w:rsidRDefault="008439DD" w:rsidP="008439DD">
      <w:r>
        <w:t xml:space="preserve">        If </w:t>
      </w:r>
      <w:proofErr w:type="spellStart"/>
      <w:r>
        <w:t>rflag</w:t>
      </w:r>
      <w:proofErr w:type="spellEnd"/>
      <w:r>
        <w:t xml:space="preserve"> = 1 Then</w:t>
      </w:r>
    </w:p>
    <w:p w:rsidR="008439DD" w:rsidRDefault="008439DD" w:rsidP="008439DD">
      <w:r>
        <w:rPr>
          <w:rFonts w:hint="eastAsia"/>
        </w:rPr>
        <w:t xml:space="preserve">            List1.AddItem "</w:t>
      </w:r>
      <w:r>
        <w:rPr>
          <w:rFonts w:hint="eastAsia"/>
        </w:rPr>
        <w:t>人：</w:t>
      </w:r>
      <w:r>
        <w:rPr>
          <w:rFonts w:hint="eastAsia"/>
        </w:rPr>
        <w:t>" &amp; "</w:t>
      </w:r>
      <w:r>
        <w:rPr>
          <w:rFonts w:hint="eastAsia"/>
        </w:rPr>
        <w:t>答案正确</w:t>
      </w:r>
      <w:r>
        <w:rPr>
          <w:rFonts w:hint="eastAsia"/>
        </w:rPr>
        <w:t>": Exit Do</w:t>
      </w:r>
    </w:p>
    <w:p w:rsidR="008439DD" w:rsidRDefault="008439DD" w:rsidP="008439DD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rflag</w:t>
      </w:r>
      <w:proofErr w:type="spellEnd"/>
      <w:r>
        <w:t xml:space="preserve"> = 2 Then</w:t>
      </w:r>
    </w:p>
    <w:p w:rsidR="008439DD" w:rsidRDefault="008439DD" w:rsidP="008439DD">
      <w:r>
        <w:rPr>
          <w:rFonts w:hint="eastAsia"/>
        </w:rPr>
        <w:t xml:space="preserve">            List1.AddItem "</w:t>
      </w:r>
      <w:r>
        <w:rPr>
          <w:rFonts w:hint="eastAsia"/>
        </w:rPr>
        <w:t>人：</w:t>
      </w:r>
      <w:r>
        <w:rPr>
          <w:rFonts w:hint="eastAsia"/>
        </w:rPr>
        <w:t>" &amp; "</w:t>
      </w:r>
      <w:r>
        <w:rPr>
          <w:rFonts w:hint="eastAsia"/>
        </w:rPr>
        <w:t>太大了</w:t>
      </w:r>
      <w:r>
        <w:rPr>
          <w:rFonts w:hint="eastAsia"/>
        </w:rPr>
        <w:t>": j = g - 1</w:t>
      </w:r>
    </w:p>
    <w:p w:rsidR="008439DD" w:rsidRDefault="008439DD" w:rsidP="008439DD">
      <w:r>
        <w:t xml:space="preserve">        Else</w:t>
      </w:r>
    </w:p>
    <w:p w:rsidR="008439DD" w:rsidRDefault="008439DD" w:rsidP="008439DD">
      <w:r>
        <w:rPr>
          <w:rFonts w:hint="eastAsia"/>
        </w:rPr>
        <w:t xml:space="preserve">            List1.AddItem "</w:t>
      </w:r>
      <w:r>
        <w:rPr>
          <w:rFonts w:hint="eastAsia"/>
        </w:rPr>
        <w:t>人：</w:t>
      </w:r>
      <w:r>
        <w:rPr>
          <w:rFonts w:hint="eastAsia"/>
        </w:rPr>
        <w:t>" &amp; "</w:t>
      </w:r>
      <w:r>
        <w:rPr>
          <w:rFonts w:hint="eastAsia"/>
        </w:rPr>
        <w:t>太小了</w:t>
      </w:r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g + 1</w:t>
      </w:r>
    </w:p>
    <w:p w:rsidR="008439DD" w:rsidRDefault="008439DD" w:rsidP="008439DD">
      <w:r>
        <w:t xml:space="preserve">        End If</w:t>
      </w:r>
    </w:p>
    <w:p w:rsidR="008439DD" w:rsidRDefault="008439DD" w:rsidP="008439DD">
      <w:r>
        <w:t xml:space="preserve">        g = (</w:t>
      </w:r>
      <w:proofErr w:type="spellStart"/>
      <w:r>
        <w:t>i</w:t>
      </w:r>
      <w:proofErr w:type="spellEnd"/>
      <w:r>
        <w:t xml:space="preserve"> + j) \ 2</w:t>
      </w:r>
    </w:p>
    <w:p w:rsidR="008439DD" w:rsidRDefault="008439DD" w:rsidP="008439DD">
      <w:r>
        <w:rPr>
          <w:rFonts w:hint="eastAsia"/>
        </w:rPr>
        <w:t xml:space="preserve">        List1.AddItem "</w:t>
      </w:r>
      <w:r>
        <w:rPr>
          <w:rFonts w:hint="eastAsia"/>
        </w:rPr>
        <w:t>计算机：</w:t>
      </w:r>
      <w:proofErr w:type="gramStart"/>
      <w:r>
        <w:rPr>
          <w:rFonts w:hint="eastAsia"/>
        </w:rPr>
        <w:t>" &amp;</w:t>
      </w:r>
      <w:proofErr w:type="gramEnd"/>
      <w:r>
        <w:rPr>
          <w:rFonts w:hint="eastAsia"/>
        </w:rPr>
        <w:t xml:space="preserve"> g</w:t>
      </w:r>
    </w:p>
    <w:p w:rsidR="008439DD" w:rsidRDefault="008439DD" w:rsidP="008439DD">
      <w:r>
        <w:t xml:space="preserve">        Form2.Show </w:t>
      </w:r>
      <w:proofErr w:type="spellStart"/>
      <w:r>
        <w:t>vbModal</w:t>
      </w:r>
      <w:proofErr w:type="spellEnd"/>
    </w:p>
    <w:p w:rsidR="008439DD" w:rsidRDefault="008439DD" w:rsidP="008439DD">
      <w:r>
        <w:t xml:space="preserve">    Loop</w:t>
      </w:r>
    </w:p>
    <w:p w:rsidR="00AD2252" w:rsidRDefault="008439DD" w:rsidP="008439DD">
      <w:r>
        <w:t>End Sub</w:t>
      </w:r>
    </w:p>
    <w:p w:rsidR="00440985" w:rsidRPr="00440985" w:rsidRDefault="00275228" w:rsidP="008439DD">
      <w:pPr>
        <w:rPr>
          <w:b/>
        </w:rPr>
      </w:pPr>
      <w:r w:rsidRPr="00440985">
        <w:rPr>
          <w:rFonts w:hint="eastAsia"/>
          <w:b/>
        </w:rPr>
        <w:lastRenderedPageBreak/>
        <w:t>反思</w:t>
      </w:r>
      <w:r w:rsidR="00440985" w:rsidRPr="00440985">
        <w:rPr>
          <w:rFonts w:hint="eastAsia"/>
          <w:b/>
        </w:rPr>
        <w:t>与讨论</w:t>
      </w:r>
      <w:r w:rsidRPr="00440985">
        <w:rPr>
          <w:rFonts w:hint="eastAsia"/>
          <w:b/>
        </w:rPr>
        <w:t>：</w:t>
      </w:r>
    </w:p>
    <w:p w:rsidR="00AB1E39" w:rsidRDefault="00AB1E39" w:rsidP="00440985">
      <w:pPr>
        <w:ind w:firstLine="420"/>
      </w:pPr>
      <w:r>
        <w:rPr>
          <w:rFonts w:hint="eastAsia"/>
        </w:rPr>
        <w:t>笔者在</w:t>
      </w:r>
      <w:r>
        <w:rPr>
          <w:rFonts w:hint="eastAsia"/>
        </w:rPr>
        <w:t>VB</w:t>
      </w:r>
      <w:r>
        <w:rPr>
          <w:rFonts w:hint="eastAsia"/>
        </w:rPr>
        <w:t>新课教学、流程图、选择和循环结构、对分查找算法等不同教学内容中，多次使用“猜数字游戏”这一案例，使学生在相同的教学情境中，掌握不同的知识。利用载体的单一性，降低学习成本，符合“最近发展区”原理，提高了教学效率。案例教学是一种</w:t>
      </w:r>
      <w:r w:rsidR="000E0826">
        <w:rPr>
          <w:rFonts w:hint="eastAsia"/>
        </w:rPr>
        <w:t>生动有效</w:t>
      </w:r>
      <w:r>
        <w:rPr>
          <w:rFonts w:hint="eastAsia"/>
        </w:rPr>
        <w:t>的教学方法，但在平时的教学中，</w:t>
      </w:r>
      <w:r w:rsidR="000E0826">
        <w:rPr>
          <w:rFonts w:hint="eastAsia"/>
        </w:rPr>
        <w:t>我们过于拘泥于书本，来源于生活实际的生动有趣的案例还是太少。</w:t>
      </w:r>
      <w:r>
        <w:rPr>
          <w:rFonts w:hint="eastAsia"/>
        </w:rPr>
        <w:t>我们还需要</w:t>
      </w:r>
      <w:r w:rsidR="000E0826">
        <w:rPr>
          <w:rFonts w:hint="eastAsia"/>
        </w:rPr>
        <w:t>更</w:t>
      </w:r>
      <w:r>
        <w:rPr>
          <w:rFonts w:hint="eastAsia"/>
        </w:rPr>
        <w:t>多关注生活，</w:t>
      </w:r>
      <w:r w:rsidR="000E0826">
        <w:rPr>
          <w:rFonts w:hint="eastAsia"/>
        </w:rPr>
        <w:t>进一步挖掘生活中</w:t>
      </w:r>
      <w:r>
        <w:rPr>
          <w:rFonts w:hint="eastAsia"/>
        </w:rPr>
        <w:t>有趣又有料的</w:t>
      </w:r>
      <w:r w:rsidR="000E0826">
        <w:rPr>
          <w:rFonts w:hint="eastAsia"/>
        </w:rPr>
        <w:t>精彩</w:t>
      </w:r>
      <w:r>
        <w:rPr>
          <w:rFonts w:hint="eastAsia"/>
        </w:rPr>
        <w:t>案例。</w:t>
      </w:r>
      <w:r w:rsidR="00B91242">
        <w:rPr>
          <w:rFonts w:hint="eastAsia"/>
        </w:rPr>
        <w:t>有了难度适当的案例，如何结合不同的知识点利用案例组织教学，也是教师需要思考的问题。</w:t>
      </w:r>
    </w:p>
    <w:p w:rsidR="0061656E" w:rsidRDefault="0061656E" w:rsidP="00440985">
      <w:pPr>
        <w:ind w:firstLine="420"/>
      </w:pPr>
    </w:p>
    <w:p w:rsidR="0061656E" w:rsidRPr="00653361" w:rsidRDefault="0061656E" w:rsidP="0061656E">
      <w:r w:rsidRPr="00653361">
        <w:rPr>
          <w:rFonts w:hint="eastAsia"/>
        </w:rPr>
        <w:t>参考文献</w:t>
      </w:r>
    </w:p>
    <w:p w:rsidR="0061656E" w:rsidRPr="00653361" w:rsidRDefault="0061656E" w:rsidP="00CC1105">
      <w:r w:rsidRPr="00653361">
        <w:rPr>
          <w:rFonts w:hint="eastAsia"/>
        </w:rPr>
        <w:t xml:space="preserve">[1] </w:t>
      </w:r>
      <w:r w:rsidRPr="00653361">
        <w:rPr>
          <w:rFonts w:hint="eastAsia"/>
        </w:rPr>
        <w:t>中华人民共和国教育部</w:t>
      </w:r>
      <w:r w:rsidRPr="00653361">
        <w:rPr>
          <w:rFonts w:hint="eastAsia"/>
        </w:rPr>
        <w:t xml:space="preserve">. </w:t>
      </w:r>
      <w:r w:rsidRPr="00653361">
        <w:rPr>
          <w:rFonts w:hint="eastAsia"/>
        </w:rPr>
        <w:t>普通高中信息技术课程标准</w:t>
      </w:r>
      <w:r w:rsidRPr="00653361">
        <w:rPr>
          <w:rFonts w:hint="eastAsia"/>
        </w:rPr>
        <w:t xml:space="preserve">[M]. </w:t>
      </w:r>
      <w:r w:rsidRPr="00653361">
        <w:rPr>
          <w:rFonts w:hint="eastAsia"/>
        </w:rPr>
        <w:t>北京：人民教育出版社</w:t>
      </w:r>
      <w:r w:rsidRPr="00653361">
        <w:rPr>
          <w:rFonts w:hint="eastAsia"/>
        </w:rPr>
        <w:t>. 2018</w:t>
      </w:r>
    </w:p>
    <w:p w:rsidR="0061656E" w:rsidRPr="00653361" w:rsidRDefault="0061656E" w:rsidP="0061656E">
      <w:r w:rsidRPr="00653361">
        <w:rPr>
          <w:rFonts w:hint="eastAsia"/>
        </w:rPr>
        <w:t>[</w:t>
      </w:r>
      <w:r w:rsidR="00CC1105">
        <w:rPr>
          <w:rFonts w:hint="eastAsia"/>
        </w:rPr>
        <w:t>2</w:t>
      </w:r>
      <w:r w:rsidRPr="00653361">
        <w:rPr>
          <w:rFonts w:hint="eastAsia"/>
        </w:rPr>
        <w:t xml:space="preserve">] </w:t>
      </w:r>
      <w:r>
        <w:rPr>
          <w:rFonts w:hint="eastAsia"/>
        </w:rPr>
        <w:t>王晓东</w:t>
      </w:r>
      <w:r w:rsidRPr="00653361">
        <w:rPr>
          <w:rFonts w:hint="eastAsia"/>
        </w:rPr>
        <w:t xml:space="preserve">. </w:t>
      </w:r>
      <w:r>
        <w:rPr>
          <w:rFonts w:hint="eastAsia"/>
        </w:rPr>
        <w:t>计算机算法设计与分析</w:t>
      </w:r>
      <w:r w:rsidRPr="00653361">
        <w:rPr>
          <w:rFonts w:hint="eastAsia"/>
        </w:rPr>
        <w:t xml:space="preserve">[M]. </w:t>
      </w:r>
      <w:r w:rsidRPr="00653361">
        <w:rPr>
          <w:rFonts w:hint="eastAsia"/>
        </w:rPr>
        <w:t>北京：</w:t>
      </w:r>
      <w:r>
        <w:rPr>
          <w:rFonts w:hint="eastAsia"/>
        </w:rPr>
        <w:t>电子工业</w:t>
      </w:r>
      <w:r w:rsidRPr="00653361">
        <w:rPr>
          <w:rFonts w:hint="eastAsia"/>
        </w:rPr>
        <w:t>出版社</w:t>
      </w:r>
      <w:r w:rsidRPr="00653361">
        <w:rPr>
          <w:rFonts w:hint="eastAsia"/>
        </w:rPr>
        <w:t>. 201</w:t>
      </w:r>
      <w:r>
        <w:rPr>
          <w:rFonts w:hint="eastAsia"/>
        </w:rPr>
        <w:t>2</w:t>
      </w:r>
    </w:p>
    <w:p w:rsidR="0061656E" w:rsidRPr="00CC1105" w:rsidRDefault="0061656E" w:rsidP="00440985">
      <w:pPr>
        <w:ind w:firstLine="420"/>
      </w:pPr>
    </w:p>
    <w:sectPr w:rsidR="0061656E" w:rsidRPr="00CC1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6D7" w:rsidRDefault="000A66D7" w:rsidP="008643A6">
      <w:r>
        <w:separator/>
      </w:r>
    </w:p>
  </w:endnote>
  <w:endnote w:type="continuationSeparator" w:id="0">
    <w:p w:rsidR="000A66D7" w:rsidRDefault="000A66D7" w:rsidP="0086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6D7" w:rsidRDefault="000A66D7" w:rsidP="008643A6">
      <w:r>
        <w:separator/>
      </w:r>
    </w:p>
  </w:footnote>
  <w:footnote w:type="continuationSeparator" w:id="0">
    <w:p w:rsidR="000A66D7" w:rsidRDefault="000A66D7" w:rsidP="00864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49"/>
    <w:rsid w:val="000A66D7"/>
    <w:rsid w:val="000D06AD"/>
    <w:rsid w:val="000D145F"/>
    <w:rsid w:val="000E0826"/>
    <w:rsid w:val="00105798"/>
    <w:rsid w:val="001D7329"/>
    <w:rsid w:val="00275228"/>
    <w:rsid w:val="002A0D26"/>
    <w:rsid w:val="002A6941"/>
    <w:rsid w:val="002E3AA3"/>
    <w:rsid w:val="00322ADF"/>
    <w:rsid w:val="003235DD"/>
    <w:rsid w:val="00354FA9"/>
    <w:rsid w:val="00440985"/>
    <w:rsid w:val="00445789"/>
    <w:rsid w:val="00475849"/>
    <w:rsid w:val="004A38DC"/>
    <w:rsid w:val="00552A95"/>
    <w:rsid w:val="005559AE"/>
    <w:rsid w:val="005613BD"/>
    <w:rsid w:val="005A669D"/>
    <w:rsid w:val="0061656E"/>
    <w:rsid w:val="00620090"/>
    <w:rsid w:val="00644949"/>
    <w:rsid w:val="00676829"/>
    <w:rsid w:val="00753674"/>
    <w:rsid w:val="007C5272"/>
    <w:rsid w:val="007F6D09"/>
    <w:rsid w:val="00837BB6"/>
    <w:rsid w:val="008439DD"/>
    <w:rsid w:val="00850651"/>
    <w:rsid w:val="008643A6"/>
    <w:rsid w:val="008C5912"/>
    <w:rsid w:val="008D2375"/>
    <w:rsid w:val="008E5F38"/>
    <w:rsid w:val="008F45CB"/>
    <w:rsid w:val="009A56CC"/>
    <w:rsid w:val="009E5A8E"/>
    <w:rsid w:val="00A7651A"/>
    <w:rsid w:val="00A83C45"/>
    <w:rsid w:val="00A91597"/>
    <w:rsid w:val="00AA2AF7"/>
    <w:rsid w:val="00AB1E39"/>
    <w:rsid w:val="00AC0D6C"/>
    <w:rsid w:val="00AD2252"/>
    <w:rsid w:val="00B86EFC"/>
    <w:rsid w:val="00B91242"/>
    <w:rsid w:val="00BD4132"/>
    <w:rsid w:val="00BE6154"/>
    <w:rsid w:val="00C23CA1"/>
    <w:rsid w:val="00C30421"/>
    <w:rsid w:val="00C56422"/>
    <w:rsid w:val="00CA6E2A"/>
    <w:rsid w:val="00CC1105"/>
    <w:rsid w:val="00D4600F"/>
    <w:rsid w:val="00DD02A9"/>
    <w:rsid w:val="00DD3E41"/>
    <w:rsid w:val="00DF3FA8"/>
    <w:rsid w:val="00EA01D0"/>
    <w:rsid w:val="00EE5E88"/>
    <w:rsid w:val="00EF25E1"/>
    <w:rsid w:val="00F36C3E"/>
    <w:rsid w:val="00F55B7C"/>
    <w:rsid w:val="00F7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58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84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F2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864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643A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64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643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58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84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F2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864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643A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64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64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8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539</Words>
  <Characters>3074</Characters>
  <Application>Microsoft Office Word</Application>
  <DocSecurity>0</DocSecurity>
  <Lines>25</Lines>
  <Paragraphs>7</Paragraphs>
  <ScaleCrop>false</ScaleCrop>
  <Company>China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梁见斌</dc:creator>
  <cp:lastModifiedBy>梁见斌</cp:lastModifiedBy>
  <cp:revision>50</cp:revision>
  <dcterms:created xsi:type="dcterms:W3CDTF">2019-12-13T02:15:00Z</dcterms:created>
  <dcterms:modified xsi:type="dcterms:W3CDTF">2020-01-13T06:43:00Z</dcterms:modified>
</cp:coreProperties>
</file>