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70" w:rsidRDefault="002C63FA" w:rsidP="002C63FA">
      <w:pPr>
        <w:jc w:val="center"/>
        <w:rPr>
          <w:rFonts w:hint="eastAsia"/>
          <w:sz w:val="44"/>
          <w:szCs w:val="44"/>
        </w:rPr>
      </w:pPr>
      <w:r w:rsidRPr="00497110">
        <w:rPr>
          <w:rFonts w:hint="eastAsia"/>
          <w:sz w:val="44"/>
          <w:szCs w:val="44"/>
        </w:rPr>
        <w:t>我国食品检测实验室现状及对策分析</w:t>
      </w:r>
    </w:p>
    <w:p w:rsidR="00C1454D" w:rsidRPr="00C1454D" w:rsidRDefault="00C1454D" w:rsidP="00C1454D">
      <w:pPr>
        <w:jc w:val="right"/>
        <w:rPr>
          <w:sz w:val="24"/>
          <w:szCs w:val="24"/>
        </w:rPr>
      </w:pPr>
      <w:r w:rsidRPr="00C1454D">
        <w:rPr>
          <w:rFonts w:hint="eastAsia"/>
          <w:sz w:val="24"/>
          <w:szCs w:val="24"/>
        </w:rPr>
        <w:t>姚惠芳</w:t>
      </w:r>
      <w:r w:rsidRPr="00C1454D">
        <w:rPr>
          <w:rFonts w:hint="eastAsia"/>
          <w:sz w:val="24"/>
          <w:szCs w:val="24"/>
        </w:rPr>
        <w:t xml:space="preserve"> </w:t>
      </w:r>
      <w:r w:rsidRPr="00C1454D">
        <w:rPr>
          <w:rFonts w:hint="eastAsia"/>
          <w:sz w:val="24"/>
          <w:szCs w:val="24"/>
        </w:rPr>
        <w:t>唐山市食品药品综合检验检测中心</w:t>
      </w:r>
    </w:p>
    <w:p w:rsidR="002C63FA" w:rsidRPr="00497110" w:rsidRDefault="00525C61" w:rsidP="00C1454D">
      <w:pPr>
        <w:spacing w:beforeLines="100" w:line="360" w:lineRule="auto"/>
        <w:outlineLvl w:val="0"/>
        <w:rPr>
          <w:sz w:val="24"/>
          <w:szCs w:val="24"/>
        </w:rPr>
      </w:pPr>
      <w:r w:rsidRPr="00497110">
        <w:rPr>
          <w:rFonts w:hint="eastAsia"/>
          <w:b/>
          <w:sz w:val="24"/>
          <w:szCs w:val="24"/>
        </w:rPr>
        <w:t>摘要：</w:t>
      </w:r>
      <w:r w:rsidR="00FF50C9" w:rsidRPr="00497110">
        <w:rPr>
          <w:rFonts w:hint="eastAsia"/>
          <w:sz w:val="24"/>
          <w:szCs w:val="24"/>
        </w:rPr>
        <w:t>随着</w:t>
      </w:r>
      <w:r w:rsidR="000C7217" w:rsidRPr="00497110">
        <w:rPr>
          <w:rFonts w:hint="eastAsia"/>
          <w:sz w:val="24"/>
          <w:szCs w:val="24"/>
        </w:rPr>
        <w:t>生活水平的</w:t>
      </w:r>
      <w:r w:rsidR="00A07CF7" w:rsidRPr="00497110">
        <w:rPr>
          <w:rFonts w:hint="eastAsia"/>
          <w:sz w:val="24"/>
          <w:szCs w:val="24"/>
        </w:rPr>
        <w:t>不断</w:t>
      </w:r>
      <w:r w:rsidR="000C7217" w:rsidRPr="00497110">
        <w:rPr>
          <w:rFonts w:hint="eastAsia"/>
          <w:sz w:val="24"/>
          <w:szCs w:val="24"/>
        </w:rPr>
        <w:t>提高，人们对</w:t>
      </w:r>
      <w:r w:rsidR="00FF50C9" w:rsidRPr="00497110">
        <w:rPr>
          <w:rFonts w:hint="eastAsia"/>
          <w:sz w:val="24"/>
          <w:szCs w:val="24"/>
        </w:rPr>
        <w:t>食品安全</w:t>
      </w:r>
      <w:r w:rsidR="000C7217" w:rsidRPr="00497110">
        <w:rPr>
          <w:rFonts w:hint="eastAsia"/>
          <w:sz w:val="24"/>
          <w:szCs w:val="24"/>
        </w:rPr>
        <w:t>的要求也</w:t>
      </w:r>
      <w:r w:rsidR="00FF50C9" w:rsidRPr="00497110">
        <w:rPr>
          <w:rFonts w:hint="eastAsia"/>
          <w:sz w:val="24"/>
          <w:szCs w:val="24"/>
        </w:rPr>
        <w:t>越来越</w:t>
      </w:r>
      <w:r w:rsidR="000C7217" w:rsidRPr="00497110">
        <w:rPr>
          <w:rFonts w:hint="eastAsia"/>
          <w:sz w:val="24"/>
          <w:szCs w:val="24"/>
        </w:rPr>
        <w:t>高，所以，做好食品安全检测工作，</w:t>
      </w:r>
      <w:r w:rsidR="00FF50C9" w:rsidRPr="00497110">
        <w:rPr>
          <w:rFonts w:hint="eastAsia"/>
          <w:sz w:val="24"/>
          <w:szCs w:val="24"/>
        </w:rPr>
        <w:t>显得</w:t>
      </w:r>
      <w:r w:rsidR="000C7217" w:rsidRPr="00497110">
        <w:rPr>
          <w:rFonts w:hint="eastAsia"/>
          <w:sz w:val="24"/>
          <w:szCs w:val="24"/>
        </w:rPr>
        <w:t>尤为</w:t>
      </w:r>
      <w:r w:rsidR="00FF50C9" w:rsidRPr="00497110">
        <w:rPr>
          <w:rFonts w:hint="eastAsia"/>
          <w:sz w:val="24"/>
          <w:szCs w:val="24"/>
        </w:rPr>
        <w:t>重要。本文结合工作实际，对目前食品检测实验室存在的</w:t>
      </w:r>
      <w:r w:rsidR="000C7217" w:rsidRPr="00497110">
        <w:rPr>
          <w:rFonts w:hint="eastAsia"/>
          <w:sz w:val="24"/>
          <w:szCs w:val="24"/>
        </w:rPr>
        <w:t>问题进行了深入的分析，并提出了相应的建议，</w:t>
      </w:r>
      <w:r w:rsidR="001F6D14" w:rsidRPr="00497110">
        <w:rPr>
          <w:rFonts w:hint="eastAsia"/>
          <w:sz w:val="24"/>
          <w:szCs w:val="24"/>
        </w:rPr>
        <w:t>为食品检测实验室提供借鉴和指导</w:t>
      </w:r>
      <w:r w:rsidR="000C7217" w:rsidRPr="00497110">
        <w:rPr>
          <w:rFonts w:hint="eastAsia"/>
          <w:sz w:val="24"/>
          <w:szCs w:val="24"/>
        </w:rPr>
        <w:t>。</w:t>
      </w:r>
    </w:p>
    <w:p w:rsidR="00525C61" w:rsidRPr="00497110" w:rsidRDefault="00CA66AB" w:rsidP="001E4FF3">
      <w:pPr>
        <w:spacing w:line="360" w:lineRule="auto"/>
        <w:outlineLvl w:val="0"/>
        <w:rPr>
          <w:sz w:val="24"/>
          <w:szCs w:val="24"/>
        </w:rPr>
      </w:pPr>
      <w:r w:rsidRPr="00497110">
        <w:rPr>
          <w:rFonts w:hint="eastAsia"/>
          <w:b/>
          <w:sz w:val="24"/>
          <w:szCs w:val="24"/>
        </w:rPr>
        <w:t>关键词：</w:t>
      </w:r>
      <w:r w:rsidR="00FF50C9" w:rsidRPr="00497110">
        <w:rPr>
          <w:rFonts w:hint="eastAsia"/>
          <w:sz w:val="24"/>
          <w:szCs w:val="24"/>
        </w:rPr>
        <w:t>食品检测实验室</w:t>
      </w:r>
      <w:r w:rsidRPr="00497110">
        <w:rPr>
          <w:rFonts w:hint="eastAsia"/>
          <w:sz w:val="24"/>
          <w:szCs w:val="24"/>
        </w:rPr>
        <w:t>；问题；建议</w:t>
      </w:r>
    </w:p>
    <w:p w:rsidR="00A2240E" w:rsidRPr="00497110" w:rsidRDefault="00A2240E" w:rsidP="00A2240E">
      <w:pPr>
        <w:spacing w:line="360" w:lineRule="auto"/>
        <w:jc w:val="center"/>
        <w:rPr>
          <w:b/>
          <w:sz w:val="24"/>
          <w:szCs w:val="24"/>
        </w:rPr>
      </w:pPr>
      <w:r w:rsidRPr="00497110">
        <w:rPr>
          <w:rFonts w:hint="eastAsia"/>
          <w:b/>
          <w:sz w:val="24"/>
          <w:szCs w:val="24"/>
        </w:rPr>
        <w:t xml:space="preserve">Analysis on the current situation and </w:t>
      </w:r>
      <w:r w:rsidRPr="00497110">
        <w:rPr>
          <w:b/>
          <w:sz w:val="24"/>
          <w:szCs w:val="24"/>
        </w:rPr>
        <w:t>improvement</w:t>
      </w:r>
      <w:r w:rsidRPr="00497110">
        <w:rPr>
          <w:rFonts w:hint="eastAsia"/>
          <w:b/>
          <w:sz w:val="24"/>
          <w:szCs w:val="24"/>
        </w:rPr>
        <w:t xml:space="preserve"> measures of the food testing laboratory in China</w:t>
      </w:r>
    </w:p>
    <w:p w:rsidR="001F6D14" w:rsidRPr="00497110" w:rsidRDefault="00525C61" w:rsidP="001E4FF3">
      <w:pPr>
        <w:spacing w:line="360" w:lineRule="auto"/>
        <w:outlineLvl w:val="0"/>
        <w:rPr>
          <w:sz w:val="24"/>
          <w:szCs w:val="24"/>
        </w:rPr>
      </w:pPr>
      <w:r w:rsidRPr="00497110">
        <w:rPr>
          <w:rFonts w:hint="eastAsia"/>
          <w:b/>
          <w:sz w:val="24"/>
          <w:szCs w:val="24"/>
        </w:rPr>
        <w:t>Abstract:</w:t>
      </w:r>
      <w:r w:rsidR="001A6CBB" w:rsidRPr="00497110">
        <w:rPr>
          <w:rFonts w:hint="eastAsia"/>
          <w:b/>
          <w:sz w:val="24"/>
          <w:szCs w:val="24"/>
        </w:rPr>
        <w:t xml:space="preserve"> </w:t>
      </w:r>
      <w:r w:rsidR="001A6CBB" w:rsidRPr="00497110">
        <w:rPr>
          <w:rFonts w:hint="eastAsia"/>
          <w:sz w:val="24"/>
          <w:szCs w:val="24"/>
        </w:rPr>
        <w:t xml:space="preserve">With the </w:t>
      </w:r>
      <w:proofErr w:type="spellStart"/>
      <w:r w:rsidR="00A07CF7" w:rsidRPr="00497110">
        <w:rPr>
          <w:rFonts w:hint="eastAsia"/>
          <w:sz w:val="24"/>
          <w:szCs w:val="24"/>
        </w:rPr>
        <w:t>cost</w:t>
      </w:r>
      <w:r w:rsidR="00A2240E" w:rsidRPr="00497110">
        <w:rPr>
          <w:rFonts w:hint="eastAsia"/>
          <w:sz w:val="24"/>
          <w:szCs w:val="24"/>
        </w:rPr>
        <w:t>a</w:t>
      </w:r>
      <w:r w:rsidR="00A07CF7" w:rsidRPr="00497110">
        <w:rPr>
          <w:rFonts w:hint="eastAsia"/>
          <w:sz w:val="24"/>
          <w:szCs w:val="24"/>
        </w:rPr>
        <w:t>nt</w:t>
      </w:r>
      <w:proofErr w:type="spellEnd"/>
      <w:r w:rsidR="00A07CF7" w:rsidRPr="00497110">
        <w:rPr>
          <w:rFonts w:hint="eastAsia"/>
          <w:sz w:val="24"/>
          <w:szCs w:val="24"/>
        </w:rPr>
        <w:t xml:space="preserve"> </w:t>
      </w:r>
      <w:r w:rsidR="001F6D14" w:rsidRPr="00497110">
        <w:rPr>
          <w:rFonts w:hint="eastAsia"/>
          <w:sz w:val="24"/>
          <w:szCs w:val="24"/>
        </w:rPr>
        <w:t>develop</w:t>
      </w:r>
      <w:r w:rsidR="00A07CF7" w:rsidRPr="00497110">
        <w:rPr>
          <w:rFonts w:hint="eastAsia"/>
          <w:sz w:val="24"/>
          <w:szCs w:val="24"/>
        </w:rPr>
        <w:t xml:space="preserve">ment of </w:t>
      </w:r>
      <w:r w:rsidR="001A6CBB" w:rsidRPr="00497110">
        <w:rPr>
          <w:rFonts w:hint="eastAsia"/>
          <w:sz w:val="24"/>
          <w:szCs w:val="24"/>
        </w:rPr>
        <w:t>people</w:t>
      </w:r>
      <w:r w:rsidR="001A6CBB" w:rsidRPr="00497110">
        <w:rPr>
          <w:sz w:val="24"/>
          <w:szCs w:val="24"/>
        </w:rPr>
        <w:t>’</w:t>
      </w:r>
      <w:r w:rsidR="001A6CBB" w:rsidRPr="00497110">
        <w:rPr>
          <w:rFonts w:hint="eastAsia"/>
          <w:sz w:val="24"/>
          <w:szCs w:val="24"/>
        </w:rPr>
        <w:t>s living standard, they are paying more attention to food safety. So, it is very important to do food safety testing</w:t>
      </w:r>
      <w:r w:rsidR="00DC4400" w:rsidRPr="00497110">
        <w:rPr>
          <w:rFonts w:hint="eastAsia"/>
          <w:sz w:val="24"/>
          <w:szCs w:val="24"/>
        </w:rPr>
        <w:t xml:space="preserve"> well</w:t>
      </w:r>
      <w:r w:rsidR="001A6CBB" w:rsidRPr="00497110">
        <w:rPr>
          <w:rFonts w:hint="eastAsia"/>
          <w:sz w:val="24"/>
          <w:szCs w:val="24"/>
        </w:rPr>
        <w:t>.</w:t>
      </w:r>
      <w:r w:rsidR="00DC4400" w:rsidRPr="00497110">
        <w:rPr>
          <w:rFonts w:hint="eastAsia"/>
          <w:sz w:val="24"/>
          <w:szCs w:val="24"/>
        </w:rPr>
        <w:t xml:space="preserve"> According to the actual work</w:t>
      </w:r>
      <w:r w:rsidR="00BA72A7" w:rsidRPr="00497110">
        <w:rPr>
          <w:rFonts w:hint="eastAsia"/>
          <w:sz w:val="24"/>
          <w:szCs w:val="24"/>
        </w:rPr>
        <w:t xml:space="preserve">, </w:t>
      </w:r>
      <w:r w:rsidR="00DC4400" w:rsidRPr="00497110">
        <w:rPr>
          <w:sz w:val="24"/>
          <w:szCs w:val="24"/>
        </w:rPr>
        <w:t>this</w:t>
      </w:r>
      <w:r w:rsidR="00DC4400" w:rsidRPr="00497110">
        <w:rPr>
          <w:rFonts w:hint="eastAsia"/>
          <w:sz w:val="24"/>
          <w:szCs w:val="24"/>
        </w:rPr>
        <w:t xml:space="preserve"> article </w:t>
      </w:r>
      <w:proofErr w:type="spellStart"/>
      <w:r w:rsidR="00DC4400" w:rsidRPr="00497110">
        <w:rPr>
          <w:rFonts w:hint="eastAsia"/>
          <w:sz w:val="24"/>
          <w:szCs w:val="24"/>
        </w:rPr>
        <w:t>analysed</w:t>
      </w:r>
      <w:proofErr w:type="spellEnd"/>
      <w:r w:rsidR="00DC4400" w:rsidRPr="00497110">
        <w:rPr>
          <w:rFonts w:hint="eastAsia"/>
          <w:sz w:val="24"/>
          <w:szCs w:val="24"/>
        </w:rPr>
        <w:t xml:space="preserve"> the problems in food testing laboratory</w:t>
      </w:r>
      <w:r w:rsidR="002B025C" w:rsidRPr="00497110">
        <w:rPr>
          <w:rFonts w:hint="eastAsia"/>
          <w:sz w:val="24"/>
          <w:szCs w:val="24"/>
        </w:rPr>
        <w:t xml:space="preserve"> deeply</w:t>
      </w:r>
      <w:r w:rsidR="00DC4400" w:rsidRPr="00497110">
        <w:rPr>
          <w:rFonts w:hint="eastAsia"/>
          <w:sz w:val="24"/>
          <w:szCs w:val="24"/>
        </w:rPr>
        <w:t xml:space="preserve">, and put forward the </w:t>
      </w:r>
      <w:r w:rsidR="001F6D14" w:rsidRPr="00497110">
        <w:rPr>
          <w:rFonts w:hint="eastAsia"/>
          <w:sz w:val="24"/>
          <w:szCs w:val="24"/>
        </w:rPr>
        <w:t xml:space="preserve">improvement measures for the problems existing in the </w:t>
      </w:r>
      <w:r w:rsidR="001F6D14" w:rsidRPr="00497110">
        <w:rPr>
          <w:sz w:val="24"/>
          <w:szCs w:val="24"/>
        </w:rPr>
        <w:t>testing</w:t>
      </w:r>
      <w:r w:rsidR="001F6D14" w:rsidRPr="00497110">
        <w:rPr>
          <w:rFonts w:hint="eastAsia"/>
          <w:sz w:val="24"/>
          <w:szCs w:val="24"/>
        </w:rPr>
        <w:t xml:space="preserve"> process, providing reference and </w:t>
      </w:r>
      <w:r w:rsidR="001F6D14" w:rsidRPr="00497110">
        <w:rPr>
          <w:sz w:val="24"/>
          <w:szCs w:val="24"/>
        </w:rPr>
        <w:t>guidance for the food testing laboratory.</w:t>
      </w:r>
      <w:r w:rsidR="001F6D14" w:rsidRPr="00497110">
        <w:rPr>
          <w:rFonts w:hint="eastAsia"/>
          <w:sz w:val="24"/>
          <w:szCs w:val="24"/>
        </w:rPr>
        <w:t xml:space="preserve"> </w:t>
      </w:r>
    </w:p>
    <w:p w:rsidR="00525C61" w:rsidRPr="00497110" w:rsidRDefault="001E4FF3" w:rsidP="001F6D14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Key  W</w:t>
      </w:r>
      <w:r w:rsidR="00525C61" w:rsidRPr="00497110">
        <w:rPr>
          <w:rFonts w:hint="eastAsia"/>
          <w:b/>
          <w:sz w:val="24"/>
          <w:szCs w:val="24"/>
        </w:rPr>
        <w:t>ords</w:t>
      </w:r>
      <w:proofErr w:type="gramEnd"/>
      <w:r w:rsidR="00525C61" w:rsidRPr="00497110">
        <w:rPr>
          <w:rFonts w:hint="eastAsia"/>
          <w:b/>
          <w:sz w:val="24"/>
          <w:szCs w:val="24"/>
        </w:rPr>
        <w:t>:</w:t>
      </w:r>
      <w:r w:rsidR="00FF50C9" w:rsidRPr="00497110">
        <w:rPr>
          <w:rFonts w:hint="eastAsia"/>
          <w:b/>
          <w:sz w:val="24"/>
          <w:szCs w:val="24"/>
        </w:rPr>
        <w:t xml:space="preserve"> </w:t>
      </w:r>
      <w:r w:rsidR="00FF50C9" w:rsidRPr="00497110">
        <w:rPr>
          <w:rFonts w:hint="eastAsia"/>
          <w:sz w:val="24"/>
          <w:szCs w:val="24"/>
        </w:rPr>
        <w:t xml:space="preserve">food </w:t>
      </w:r>
      <w:r w:rsidR="00FF50C9" w:rsidRPr="00497110">
        <w:rPr>
          <w:sz w:val="24"/>
          <w:szCs w:val="24"/>
        </w:rPr>
        <w:t>testing</w:t>
      </w:r>
      <w:r w:rsidR="00FF50C9" w:rsidRPr="00497110">
        <w:rPr>
          <w:rFonts w:hint="eastAsia"/>
          <w:sz w:val="24"/>
          <w:szCs w:val="24"/>
        </w:rPr>
        <w:t xml:space="preserve"> </w:t>
      </w:r>
      <w:r w:rsidR="00CA66AB" w:rsidRPr="00497110">
        <w:rPr>
          <w:rFonts w:hint="eastAsia"/>
          <w:sz w:val="24"/>
          <w:szCs w:val="24"/>
        </w:rPr>
        <w:t xml:space="preserve">laboratory; </w:t>
      </w:r>
      <w:r w:rsidR="00DC4400" w:rsidRPr="00497110">
        <w:rPr>
          <w:rFonts w:hint="eastAsia"/>
          <w:sz w:val="24"/>
          <w:szCs w:val="24"/>
        </w:rPr>
        <w:t>problem</w:t>
      </w:r>
      <w:r w:rsidR="005B056B" w:rsidRPr="00497110">
        <w:rPr>
          <w:rFonts w:hint="eastAsia"/>
          <w:sz w:val="24"/>
          <w:szCs w:val="24"/>
        </w:rPr>
        <w:t>s</w:t>
      </w:r>
      <w:r w:rsidR="00CA66AB" w:rsidRPr="00497110">
        <w:rPr>
          <w:rFonts w:hint="eastAsia"/>
          <w:sz w:val="24"/>
          <w:szCs w:val="24"/>
        </w:rPr>
        <w:t>;</w:t>
      </w:r>
      <w:r w:rsidR="00DC4400" w:rsidRPr="00497110">
        <w:rPr>
          <w:rFonts w:hint="eastAsia"/>
          <w:sz w:val="24"/>
          <w:szCs w:val="24"/>
        </w:rPr>
        <w:t xml:space="preserve"> </w:t>
      </w:r>
      <w:r w:rsidR="005B056B" w:rsidRPr="00497110">
        <w:rPr>
          <w:rFonts w:hint="eastAsia"/>
          <w:sz w:val="24"/>
          <w:szCs w:val="24"/>
        </w:rPr>
        <w:t>the improvement measures</w:t>
      </w:r>
    </w:p>
    <w:p w:rsidR="00525C61" w:rsidRPr="00497110" w:rsidRDefault="00525C61" w:rsidP="002C63FA">
      <w:pPr>
        <w:spacing w:line="360" w:lineRule="auto"/>
        <w:rPr>
          <w:b/>
          <w:sz w:val="24"/>
          <w:szCs w:val="24"/>
        </w:rPr>
      </w:pPr>
    </w:p>
    <w:p w:rsidR="002C63FA" w:rsidRPr="001E4FF3" w:rsidRDefault="002C63FA" w:rsidP="001E4FF3">
      <w:pPr>
        <w:spacing w:line="360" w:lineRule="auto"/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1E4FF3">
        <w:rPr>
          <w:rFonts w:ascii="仿宋_GB2312" w:eastAsia="仿宋_GB2312" w:hint="eastAsia"/>
          <w:b/>
          <w:sz w:val="32"/>
          <w:szCs w:val="32"/>
        </w:rPr>
        <w:t>1引言</w:t>
      </w:r>
    </w:p>
    <w:p w:rsidR="002C63FA" w:rsidRPr="00497110" w:rsidRDefault="00BE3EA4" w:rsidP="00D041E9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民以食为天，食以安为先。</w:t>
      </w:r>
      <w:r w:rsidR="002C63FA" w:rsidRPr="00497110">
        <w:rPr>
          <w:rFonts w:hint="eastAsia"/>
          <w:sz w:val="24"/>
          <w:szCs w:val="24"/>
        </w:rPr>
        <w:t>食品安全</w:t>
      </w:r>
      <w:r w:rsidRPr="00497110">
        <w:rPr>
          <w:rFonts w:hint="eastAsia"/>
          <w:sz w:val="24"/>
          <w:szCs w:val="24"/>
        </w:rPr>
        <w:t>是</w:t>
      </w:r>
      <w:r w:rsidR="002C63FA" w:rsidRPr="00497110">
        <w:rPr>
          <w:rFonts w:hint="eastAsia"/>
          <w:sz w:val="24"/>
          <w:szCs w:val="24"/>
        </w:rPr>
        <w:t>关</w:t>
      </w:r>
      <w:r w:rsidRPr="00497110">
        <w:rPr>
          <w:rFonts w:hint="eastAsia"/>
          <w:sz w:val="24"/>
          <w:szCs w:val="24"/>
        </w:rPr>
        <w:t>乎人民群众身体健康和生命安全，关乎</w:t>
      </w:r>
      <w:r w:rsidR="002C63FA" w:rsidRPr="00497110">
        <w:rPr>
          <w:rFonts w:hint="eastAsia"/>
          <w:sz w:val="24"/>
          <w:szCs w:val="24"/>
        </w:rPr>
        <w:t>中华民族未来</w:t>
      </w:r>
      <w:r w:rsidRPr="00497110">
        <w:rPr>
          <w:rFonts w:hint="eastAsia"/>
          <w:sz w:val="24"/>
          <w:szCs w:val="24"/>
        </w:rPr>
        <w:t>的根本</w:t>
      </w:r>
      <w:r w:rsidR="002C63FA" w:rsidRPr="00497110">
        <w:rPr>
          <w:rFonts w:hint="eastAsia"/>
          <w:sz w:val="24"/>
          <w:szCs w:val="24"/>
        </w:rPr>
        <w:t>。党的十九大报告明确提出实施食品安全战略，让人民吃得放心</w:t>
      </w:r>
      <w:r w:rsidR="002C63FA" w:rsidRPr="00497110">
        <w:rPr>
          <w:rFonts w:hint="eastAsia"/>
          <w:sz w:val="24"/>
          <w:szCs w:val="24"/>
          <w:vertAlign w:val="superscript"/>
        </w:rPr>
        <w:t>[1]</w:t>
      </w:r>
      <w:r w:rsidR="002C63FA" w:rsidRPr="00497110">
        <w:rPr>
          <w:rFonts w:hint="eastAsia"/>
          <w:sz w:val="24"/>
          <w:szCs w:val="24"/>
        </w:rPr>
        <w:t>。这是党中央着眼</w:t>
      </w:r>
      <w:r w:rsidR="00C528F6" w:rsidRPr="00497110">
        <w:rPr>
          <w:rFonts w:hint="eastAsia"/>
          <w:sz w:val="24"/>
          <w:szCs w:val="24"/>
        </w:rPr>
        <w:t>于</w:t>
      </w:r>
      <w:r w:rsidR="002C63FA" w:rsidRPr="00497110">
        <w:rPr>
          <w:rFonts w:hint="eastAsia"/>
          <w:sz w:val="24"/>
          <w:szCs w:val="24"/>
        </w:rPr>
        <w:t>党和国家事业全局，对食品安全工作做出的重大部署，是决胜全面</w:t>
      </w:r>
      <w:r w:rsidR="005E494B" w:rsidRPr="00497110">
        <w:rPr>
          <w:rFonts w:hint="eastAsia"/>
          <w:sz w:val="24"/>
          <w:szCs w:val="24"/>
        </w:rPr>
        <w:t>建成小康社会、全面建设社会主义现代化国家的重大任务。作为食品检测</w:t>
      </w:r>
      <w:r w:rsidR="002C63FA" w:rsidRPr="00497110">
        <w:rPr>
          <w:rFonts w:hint="eastAsia"/>
          <w:sz w:val="24"/>
          <w:szCs w:val="24"/>
        </w:rPr>
        <w:t>机构，检测数据的准确与否，更关系着人民健康</w:t>
      </w:r>
      <w:r w:rsidR="005E494B" w:rsidRPr="00497110">
        <w:rPr>
          <w:rFonts w:hint="eastAsia"/>
          <w:sz w:val="24"/>
          <w:szCs w:val="24"/>
        </w:rPr>
        <w:t>和社</w:t>
      </w:r>
      <w:r w:rsidR="002C63FA" w:rsidRPr="00497110">
        <w:rPr>
          <w:rFonts w:hint="eastAsia"/>
          <w:sz w:val="24"/>
          <w:szCs w:val="24"/>
        </w:rPr>
        <w:t>会发展走向。因此，本文针对食品检测实验室现状进行分析，</w:t>
      </w:r>
      <w:r w:rsidR="005E494B" w:rsidRPr="00497110">
        <w:rPr>
          <w:rFonts w:hint="eastAsia"/>
          <w:sz w:val="24"/>
          <w:szCs w:val="24"/>
        </w:rPr>
        <w:t>并</w:t>
      </w:r>
      <w:r w:rsidR="002C63FA" w:rsidRPr="00497110">
        <w:rPr>
          <w:rFonts w:hint="eastAsia"/>
          <w:sz w:val="24"/>
          <w:szCs w:val="24"/>
        </w:rPr>
        <w:t>提出具体的</w:t>
      </w:r>
      <w:r w:rsidR="005E494B" w:rsidRPr="00497110">
        <w:rPr>
          <w:rFonts w:hint="eastAsia"/>
          <w:sz w:val="24"/>
          <w:szCs w:val="24"/>
        </w:rPr>
        <w:t>改进措施，进而为食品检测实验室提供借鉴和指导</w:t>
      </w:r>
    </w:p>
    <w:p w:rsidR="002C63FA" w:rsidRPr="00497110" w:rsidRDefault="00321E5D" w:rsidP="00497110">
      <w:pPr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497110">
        <w:rPr>
          <w:rFonts w:ascii="仿宋_GB2312" w:eastAsia="仿宋_GB2312" w:hint="eastAsia"/>
          <w:b/>
          <w:sz w:val="32"/>
          <w:szCs w:val="32"/>
        </w:rPr>
        <w:t>2</w:t>
      </w:r>
      <w:r w:rsidR="002C63FA" w:rsidRPr="00497110">
        <w:rPr>
          <w:rFonts w:ascii="仿宋_GB2312" w:eastAsia="仿宋_GB2312" w:hint="eastAsia"/>
          <w:b/>
          <w:sz w:val="32"/>
          <w:szCs w:val="32"/>
        </w:rPr>
        <w:t>食品检测实验室的现状</w:t>
      </w:r>
    </w:p>
    <w:p w:rsidR="002C63FA" w:rsidRPr="00497110" w:rsidRDefault="005333E6" w:rsidP="004A5103">
      <w:pPr>
        <w:spacing w:line="360" w:lineRule="auto"/>
        <w:ind w:firstLineChars="200" w:firstLine="480"/>
        <w:outlineLvl w:val="1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2.1</w:t>
      </w:r>
      <w:r w:rsidR="002C63FA" w:rsidRPr="00497110">
        <w:rPr>
          <w:rFonts w:hint="eastAsia"/>
          <w:sz w:val="24"/>
          <w:szCs w:val="24"/>
        </w:rPr>
        <w:t>检测设备</w:t>
      </w:r>
      <w:r w:rsidR="0057454F" w:rsidRPr="00497110">
        <w:rPr>
          <w:rFonts w:hint="eastAsia"/>
          <w:sz w:val="24"/>
          <w:szCs w:val="24"/>
        </w:rPr>
        <w:t>仪器</w:t>
      </w:r>
      <w:r w:rsidR="002C63FA" w:rsidRPr="00497110">
        <w:rPr>
          <w:rFonts w:hint="eastAsia"/>
          <w:sz w:val="24"/>
          <w:szCs w:val="24"/>
        </w:rPr>
        <w:t>更新滞后，</w:t>
      </w:r>
      <w:r w:rsidR="0057454F" w:rsidRPr="00497110">
        <w:rPr>
          <w:rFonts w:hint="eastAsia"/>
          <w:sz w:val="24"/>
          <w:szCs w:val="24"/>
        </w:rPr>
        <w:t>缺乏维护和保养</w:t>
      </w:r>
      <w:r w:rsidR="00F67ABF" w:rsidRPr="00497110">
        <w:rPr>
          <w:rFonts w:hint="eastAsia"/>
          <w:sz w:val="24"/>
          <w:szCs w:val="24"/>
        </w:rPr>
        <w:t>。</w:t>
      </w:r>
    </w:p>
    <w:p w:rsidR="0057454F" w:rsidRPr="00497110" w:rsidRDefault="002C63FA" w:rsidP="0015492D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当前，我国食品检测</w:t>
      </w:r>
      <w:r w:rsidR="005333E6" w:rsidRPr="00497110">
        <w:rPr>
          <w:rFonts w:hint="eastAsia"/>
          <w:sz w:val="24"/>
          <w:szCs w:val="24"/>
        </w:rPr>
        <w:t>实验室</w:t>
      </w:r>
      <w:r w:rsidR="00DB7447" w:rsidRPr="00497110">
        <w:rPr>
          <w:rFonts w:hint="eastAsia"/>
          <w:sz w:val="24"/>
          <w:szCs w:val="24"/>
        </w:rPr>
        <w:t>的检测设备更新换代缓慢，大多是因为</w:t>
      </w:r>
      <w:r w:rsidRPr="00497110">
        <w:rPr>
          <w:rFonts w:hint="eastAsia"/>
          <w:sz w:val="24"/>
          <w:szCs w:val="24"/>
        </w:rPr>
        <w:t>资金不足</w:t>
      </w:r>
      <w:r w:rsidRPr="00497110">
        <w:rPr>
          <w:rFonts w:hint="eastAsia"/>
          <w:sz w:val="24"/>
          <w:szCs w:val="24"/>
        </w:rPr>
        <w:lastRenderedPageBreak/>
        <w:t>造成的，这与人们</w:t>
      </w:r>
      <w:r w:rsidR="005333E6" w:rsidRPr="00497110">
        <w:rPr>
          <w:rFonts w:hint="eastAsia"/>
          <w:sz w:val="24"/>
          <w:szCs w:val="24"/>
        </w:rPr>
        <w:t>对</w:t>
      </w:r>
      <w:r w:rsidRPr="00497110">
        <w:rPr>
          <w:rFonts w:hint="eastAsia"/>
          <w:sz w:val="24"/>
          <w:szCs w:val="24"/>
        </w:rPr>
        <w:t>食品安全</w:t>
      </w:r>
      <w:r w:rsidR="005333E6" w:rsidRPr="00497110">
        <w:rPr>
          <w:rFonts w:hint="eastAsia"/>
          <w:sz w:val="24"/>
          <w:szCs w:val="24"/>
        </w:rPr>
        <w:t>要求</w:t>
      </w:r>
      <w:r w:rsidRPr="00497110">
        <w:rPr>
          <w:rFonts w:hint="eastAsia"/>
          <w:sz w:val="24"/>
          <w:szCs w:val="24"/>
        </w:rPr>
        <w:t>越来</w:t>
      </w:r>
      <w:r w:rsidR="00DB7447" w:rsidRPr="00497110">
        <w:rPr>
          <w:rFonts w:hint="eastAsia"/>
          <w:sz w:val="24"/>
          <w:szCs w:val="24"/>
        </w:rPr>
        <w:t>越</w:t>
      </w:r>
      <w:proofErr w:type="gramStart"/>
      <w:r w:rsidR="00DB7447" w:rsidRPr="00497110">
        <w:rPr>
          <w:rFonts w:hint="eastAsia"/>
          <w:sz w:val="24"/>
          <w:szCs w:val="24"/>
        </w:rPr>
        <w:t>高显然</w:t>
      </w:r>
      <w:proofErr w:type="gramEnd"/>
      <w:r w:rsidR="00DB7447" w:rsidRPr="00497110">
        <w:rPr>
          <w:rFonts w:hint="eastAsia"/>
          <w:sz w:val="24"/>
          <w:szCs w:val="24"/>
        </w:rPr>
        <w:t>是不同步</w:t>
      </w:r>
      <w:r w:rsidR="0057454F" w:rsidRPr="00497110">
        <w:rPr>
          <w:rFonts w:hint="eastAsia"/>
          <w:sz w:val="24"/>
          <w:szCs w:val="24"/>
        </w:rPr>
        <w:t>的，没有先进</w:t>
      </w:r>
      <w:r w:rsidRPr="00497110">
        <w:rPr>
          <w:rFonts w:hint="eastAsia"/>
          <w:sz w:val="24"/>
          <w:szCs w:val="24"/>
        </w:rPr>
        <w:t>的检测设备，就无法满足对食品检测</w:t>
      </w:r>
      <w:r w:rsidR="005333E6" w:rsidRPr="00497110">
        <w:rPr>
          <w:rFonts w:hint="eastAsia"/>
          <w:sz w:val="24"/>
          <w:szCs w:val="24"/>
        </w:rPr>
        <w:t>的</w:t>
      </w:r>
      <w:r w:rsidRPr="00497110">
        <w:rPr>
          <w:rFonts w:hint="eastAsia"/>
          <w:sz w:val="24"/>
          <w:szCs w:val="24"/>
        </w:rPr>
        <w:t>需求，</w:t>
      </w:r>
      <w:r w:rsidR="0057454F" w:rsidRPr="00497110">
        <w:rPr>
          <w:rFonts w:hint="eastAsia"/>
          <w:sz w:val="24"/>
          <w:szCs w:val="24"/>
        </w:rPr>
        <w:t>尤其是如今有些不法商家</w:t>
      </w:r>
      <w:r w:rsidR="00F71404" w:rsidRPr="00497110">
        <w:rPr>
          <w:rFonts w:hint="eastAsia"/>
          <w:sz w:val="24"/>
          <w:szCs w:val="24"/>
        </w:rPr>
        <w:t>为达到提高食品的口感和降低成本的目的</w:t>
      </w:r>
      <w:r w:rsidR="00DB7447" w:rsidRPr="00497110">
        <w:rPr>
          <w:rFonts w:hint="eastAsia"/>
          <w:sz w:val="24"/>
          <w:szCs w:val="24"/>
        </w:rPr>
        <w:t>，违法添加新型化学物质</w:t>
      </w:r>
      <w:r w:rsidR="0057454F" w:rsidRPr="00497110">
        <w:rPr>
          <w:rFonts w:hint="eastAsia"/>
          <w:sz w:val="24"/>
          <w:szCs w:val="24"/>
        </w:rPr>
        <w:t>到食品中</w:t>
      </w:r>
      <w:r w:rsidR="00F71404" w:rsidRPr="00497110">
        <w:rPr>
          <w:rFonts w:hint="eastAsia"/>
          <w:sz w:val="24"/>
          <w:szCs w:val="24"/>
        </w:rPr>
        <w:t>。</w:t>
      </w:r>
      <w:r w:rsidR="005333E6" w:rsidRPr="00497110">
        <w:rPr>
          <w:rFonts w:hint="eastAsia"/>
          <w:sz w:val="24"/>
          <w:szCs w:val="24"/>
        </w:rPr>
        <w:t>对于这些层出不穷的新</w:t>
      </w:r>
      <w:r w:rsidR="00DB7447" w:rsidRPr="00497110">
        <w:rPr>
          <w:rFonts w:hint="eastAsia"/>
          <w:sz w:val="24"/>
          <w:szCs w:val="24"/>
        </w:rPr>
        <w:t>物质、新</w:t>
      </w:r>
      <w:r w:rsidR="005333E6" w:rsidRPr="00497110">
        <w:rPr>
          <w:rFonts w:hint="eastAsia"/>
          <w:sz w:val="24"/>
          <w:szCs w:val="24"/>
        </w:rPr>
        <w:t>化学成分，不能及时更新的检测设备是无法准确的检测出这些成分</w:t>
      </w:r>
      <w:r w:rsidR="00DB7447" w:rsidRPr="00497110">
        <w:rPr>
          <w:rFonts w:hint="eastAsia"/>
          <w:sz w:val="24"/>
          <w:szCs w:val="24"/>
        </w:rPr>
        <w:t>的</w:t>
      </w:r>
      <w:r w:rsidR="005333E6" w:rsidRPr="00497110">
        <w:rPr>
          <w:rFonts w:hint="eastAsia"/>
          <w:sz w:val="24"/>
          <w:szCs w:val="24"/>
        </w:rPr>
        <w:t>，</w:t>
      </w:r>
      <w:r w:rsidRPr="00497110">
        <w:rPr>
          <w:rFonts w:hint="eastAsia"/>
          <w:sz w:val="24"/>
          <w:szCs w:val="24"/>
        </w:rPr>
        <w:t>那么检测工作就面临严峻挑战。</w:t>
      </w:r>
      <w:r w:rsidR="00F71404" w:rsidRPr="00497110">
        <w:rPr>
          <w:rFonts w:hint="eastAsia"/>
          <w:sz w:val="24"/>
          <w:szCs w:val="24"/>
        </w:rPr>
        <w:t>此</w:t>
      </w:r>
      <w:r w:rsidR="005666AE" w:rsidRPr="00497110">
        <w:rPr>
          <w:rFonts w:hint="eastAsia"/>
          <w:sz w:val="24"/>
          <w:szCs w:val="24"/>
        </w:rPr>
        <w:t>外，食品检测实验室均配备有很多大型</w:t>
      </w:r>
      <w:r w:rsidR="0057454F" w:rsidRPr="00497110">
        <w:rPr>
          <w:rFonts w:hint="eastAsia"/>
          <w:sz w:val="24"/>
          <w:szCs w:val="24"/>
        </w:rPr>
        <w:t>仪器</w:t>
      </w:r>
      <w:r w:rsidR="005666AE" w:rsidRPr="00497110">
        <w:rPr>
          <w:rFonts w:hint="eastAsia"/>
          <w:sz w:val="24"/>
          <w:szCs w:val="24"/>
        </w:rPr>
        <w:t>，仪器的价格都非常昂贵，一旦出现故障或者损坏，其维修费用非常高</w:t>
      </w:r>
      <w:r w:rsidR="0057454F" w:rsidRPr="00497110">
        <w:rPr>
          <w:rFonts w:hint="eastAsia"/>
          <w:sz w:val="24"/>
          <w:szCs w:val="24"/>
        </w:rPr>
        <w:t>。</w:t>
      </w:r>
      <w:r w:rsidR="005666AE" w:rsidRPr="00497110">
        <w:rPr>
          <w:rFonts w:hint="eastAsia"/>
          <w:sz w:val="24"/>
          <w:szCs w:val="24"/>
        </w:rPr>
        <w:t>甚至，</w:t>
      </w:r>
      <w:r w:rsidR="0057454F" w:rsidRPr="00497110">
        <w:rPr>
          <w:rFonts w:hint="eastAsia"/>
          <w:sz w:val="24"/>
          <w:szCs w:val="24"/>
        </w:rPr>
        <w:t>其中一些仪器设备在食品检测期间</w:t>
      </w:r>
      <w:r w:rsidR="005666AE" w:rsidRPr="00497110">
        <w:rPr>
          <w:rFonts w:hint="eastAsia"/>
          <w:sz w:val="24"/>
          <w:szCs w:val="24"/>
        </w:rPr>
        <w:t>并</w:t>
      </w:r>
      <w:r w:rsidR="0057454F" w:rsidRPr="00497110">
        <w:rPr>
          <w:rFonts w:hint="eastAsia"/>
          <w:sz w:val="24"/>
          <w:szCs w:val="24"/>
        </w:rPr>
        <w:t>没有全面开发其使用价值，使用频率</w:t>
      </w:r>
      <w:r w:rsidR="005666AE" w:rsidRPr="00497110">
        <w:rPr>
          <w:rFonts w:hint="eastAsia"/>
          <w:sz w:val="24"/>
          <w:szCs w:val="24"/>
        </w:rPr>
        <w:t>也</w:t>
      </w:r>
      <w:r w:rsidR="0057454F" w:rsidRPr="00497110">
        <w:rPr>
          <w:rFonts w:hint="eastAsia"/>
          <w:sz w:val="24"/>
          <w:szCs w:val="24"/>
        </w:rPr>
        <w:t>不高；且部分实验室的检测业务不多，设备使用率较低。</w:t>
      </w:r>
      <w:r w:rsidR="005666AE" w:rsidRPr="00497110">
        <w:rPr>
          <w:rFonts w:hint="eastAsia"/>
          <w:sz w:val="24"/>
          <w:szCs w:val="24"/>
        </w:rPr>
        <w:t>造成</w:t>
      </w:r>
      <w:r w:rsidR="0057454F" w:rsidRPr="00497110">
        <w:rPr>
          <w:rFonts w:hint="eastAsia"/>
          <w:sz w:val="24"/>
          <w:szCs w:val="24"/>
        </w:rPr>
        <w:t>管理人员不够重视</w:t>
      </w:r>
      <w:r w:rsidR="005666AE" w:rsidRPr="00497110">
        <w:rPr>
          <w:rFonts w:hint="eastAsia"/>
          <w:sz w:val="24"/>
          <w:szCs w:val="24"/>
        </w:rPr>
        <w:t>使用</w:t>
      </w:r>
      <w:proofErr w:type="gramStart"/>
      <w:r w:rsidR="005666AE" w:rsidRPr="00497110">
        <w:rPr>
          <w:rFonts w:hint="eastAsia"/>
          <w:sz w:val="24"/>
          <w:szCs w:val="24"/>
        </w:rPr>
        <w:t>频次低</w:t>
      </w:r>
      <w:proofErr w:type="gramEnd"/>
      <w:r w:rsidR="0057454F" w:rsidRPr="00497110">
        <w:rPr>
          <w:rFonts w:hint="eastAsia"/>
          <w:sz w:val="24"/>
          <w:szCs w:val="24"/>
        </w:rPr>
        <w:t>的仪器设备的维护和保</w:t>
      </w:r>
      <w:r w:rsidR="005666AE" w:rsidRPr="00497110">
        <w:rPr>
          <w:rFonts w:hint="eastAsia"/>
          <w:sz w:val="24"/>
          <w:szCs w:val="24"/>
        </w:rPr>
        <w:t>养，导致一些设备在耗材和零部件方面出现一定老化</w:t>
      </w:r>
      <w:r w:rsidR="0057454F" w:rsidRPr="00497110">
        <w:rPr>
          <w:rFonts w:hint="eastAsia"/>
          <w:sz w:val="24"/>
          <w:szCs w:val="24"/>
        </w:rPr>
        <w:t>，极大地增加了后续维修费用</w:t>
      </w:r>
      <w:r w:rsidR="0057454F" w:rsidRPr="00497110">
        <w:rPr>
          <w:rFonts w:hint="eastAsia"/>
          <w:sz w:val="24"/>
          <w:szCs w:val="24"/>
          <w:vertAlign w:val="superscript"/>
        </w:rPr>
        <w:t>[</w:t>
      </w:r>
      <w:r w:rsidR="00401C29" w:rsidRPr="00497110">
        <w:rPr>
          <w:rFonts w:hint="eastAsia"/>
          <w:sz w:val="24"/>
          <w:szCs w:val="24"/>
          <w:vertAlign w:val="superscript"/>
        </w:rPr>
        <w:t>2</w:t>
      </w:r>
      <w:r w:rsidR="0057454F" w:rsidRPr="00497110">
        <w:rPr>
          <w:rFonts w:hint="eastAsia"/>
          <w:sz w:val="24"/>
          <w:szCs w:val="24"/>
          <w:vertAlign w:val="superscript"/>
        </w:rPr>
        <w:t>]</w:t>
      </w:r>
      <w:r w:rsidR="0057454F" w:rsidRPr="00497110">
        <w:rPr>
          <w:rFonts w:hint="eastAsia"/>
          <w:sz w:val="24"/>
          <w:szCs w:val="24"/>
        </w:rPr>
        <w:t>。</w:t>
      </w:r>
    </w:p>
    <w:p w:rsidR="002C63FA" w:rsidRPr="00497110" w:rsidRDefault="00BE2143" w:rsidP="004A5103">
      <w:pPr>
        <w:spacing w:line="360" w:lineRule="auto"/>
        <w:ind w:firstLineChars="200" w:firstLine="480"/>
        <w:outlineLvl w:val="1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2.2</w:t>
      </w:r>
      <w:r w:rsidR="002C63FA" w:rsidRPr="00497110">
        <w:rPr>
          <w:rFonts w:hint="eastAsia"/>
          <w:sz w:val="24"/>
          <w:szCs w:val="24"/>
        </w:rPr>
        <w:t>检测技术</w:t>
      </w:r>
      <w:r w:rsidRPr="00497110">
        <w:rPr>
          <w:rFonts w:hint="eastAsia"/>
          <w:sz w:val="24"/>
          <w:szCs w:val="24"/>
        </w:rPr>
        <w:t>水平</w:t>
      </w:r>
      <w:r w:rsidR="002C63FA" w:rsidRPr="00497110">
        <w:rPr>
          <w:rFonts w:hint="eastAsia"/>
          <w:sz w:val="24"/>
          <w:szCs w:val="24"/>
        </w:rPr>
        <w:t>参差不齐，</w:t>
      </w:r>
      <w:r w:rsidRPr="00497110">
        <w:rPr>
          <w:rFonts w:hint="eastAsia"/>
          <w:sz w:val="24"/>
          <w:szCs w:val="24"/>
        </w:rPr>
        <w:t>管理人才匮乏</w:t>
      </w:r>
      <w:r w:rsidR="002C63FA" w:rsidRPr="00497110">
        <w:rPr>
          <w:rFonts w:hint="eastAsia"/>
          <w:sz w:val="24"/>
          <w:szCs w:val="24"/>
        </w:rPr>
        <w:t>。</w:t>
      </w:r>
    </w:p>
    <w:p w:rsidR="00BE2143" w:rsidRPr="00497110" w:rsidRDefault="002C63FA" w:rsidP="00F90E76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很多</w:t>
      </w:r>
      <w:r w:rsidR="00BE2143" w:rsidRPr="00497110">
        <w:rPr>
          <w:rFonts w:hint="eastAsia"/>
          <w:sz w:val="24"/>
          <w:szCs w:val="24"/>
        </w:rPr>
        <w:t>食品检测实验室</w:t>
      </w:r>
      <w:r w:rsidR="002B1E2B" w:rsidRPr="00497110">
        <w:rPr>
          <w:rFonts w:hint="eastAsia"/>
          <w:sz w:val="24"/>
          <w:szCs w:val="24"/>
        </w:rPr>
        <w:t>由于条件和经费</w:t>
      </w:r>
      <w:r w:rsidRPr="00497110">
        <w:rPr>
          <w:rFonts w:hint="eastAsia"/>
          <w:sz w:val="24"/>
          <w:szCs w:val="24"/>
        </w:rPr>
        <w:t>限制</w:t>
      </w:r>
      <w:r w:rsidR="002B1E2B" w:rsidRPr="00497110">
        <w:rPr>
          <w:rFonts w:hint="eastAsia"/>
          <w:sz w:val="24"/>
          <w:szCs w:val="24"/>
        </w:rPr>
        <w:t>，对检测人员的培训学习重视不够，造成检测</w:t>
      </w:r>
      <w:r w:rsidRPr="00497110">
        <w:rPr>
          <w:rFonts w:hint="eastAsia"/>
          <w:sz w:val="24"/>
          <w:szCs w:val="24"/>
        </w:rPr>
        <w:t>人员的检测水平参差不齐，</w:t>
      </w:r>
      <w:r w:rsidR="002B1E2B" w:rsidRPr="00497110">
        <w:rPr>
          <w:rFonts w:hint="eastAsia"/>
          <w:sz w:val="24"/>
          <w:szCs w:val="24"/>
        </w:rPr>
        <w:t>致使</w:t>
      </w:r>
      <w:r w:rsidR="00DE1AED" w:rsidRPr="00497110">
        <w:rPr>
          <w:rFonts w:hint="eastAsia"/>
          <w:sz w:val="24"/>
          <w:szCs w:val="24"/>
        </w:rPr>
        <w:t>其</w:t>
      </w:r>
      <w:r w:rsidRPr="00497110">
        <w:rPr>
          <w:rFonts w:hint="eastAsia"/>
          <w:sz w:val="24"/>
          <w:szCs w:val="24"/>
        </w:rPr>
        <w:t>技术水平也不一致。对</w:t>
      </w:r>
      <w:r w:rsidR="002B1E2B" w:rsidRPr="00497110">
        <w:rPr>
          <w:rFonts w:hint="eastAsia"/>
          <w:sz w:val="24"/>
          <w:szCs w:val="24"/>
        </w:rPr>
        <w:t>检测人员培训投入不够，缺乏有效的指导方法，加上检测人员自身对所学</w:t>
      </w:r>
      <w:r w:rsidRPr="00497110">
        <w:rPr>
          <w:rFonts w:hint="eastAsia"/>
          <w:sz w:val="24"/>
          <w:szCs w:val="24"/>
        </w:rPr>
        <w:t>检测技术不</w:t>
      </w:r>
      <w:r w:rsidR="00DE1AED" w:rsidRPr="00497110">
        <w:rPr>
          <w:rFonts w:hint="eastAsia"/>
          <w:sz w:val="24"/>
          <w:szCs w:val="24"/>
        </w:rPr>
        <w:t>够</w:t>
      </w:r>
      <w:r w:rsidRPr="00497110">
        <w:rPr>
          <w:rFonts w:hint="eastAsia"/>
          <w:sz w:val="24"/>
          <w:szCs w:val="24"/>
        </w:rPr>
        <w:t>精</w:t>
      </w:r>
      <w:r w:rsidR="00DE1AED" w:rsidRPr="00497110">
        <w:rPr>
          <w:rFonts w:hint="eastAsia"/>
          <w:sz w:val="24"/>
          <w:szCs w:val="24"/>
        </w:rPr>
        <w:t>准</w:t>
      </w:r>
      <w:r w:rsidRPr="00497110">
        <w:rPr>
          <w:rFonts w:hint="eastAsia"/>
          <w:sz w:val="24"/>
          <w:szCs w:val="24"/>
        </w:rPr>
        <w:t>，</w:t>
      </w:r>
      <w:r w:rsidR="002B1E2B" w:rsidRPr="00497110">
        <w:rPr>
          <w:rFonts w:hint="eastAsia"/>
          <w:sz w:val="24"/>
          <w:szCs w:val="24"/>
        </w:rPr>
        <w:t>不注重日常</w:t>
      </w:r>
      <w:r w:rsidRPr="00497110">
        <w:rPr>
          <w:rFonts w:hint="eastAsia"/>
          <w:sz w:val="24"/>
          <w:szCs w:val="24"/>
        </w:rPr>
        <w:t>经验的积累总结，</w:t>
      </w:r>
      <w:r w:rsidR="00FB18DA" w:rsidRPr="00497110">
        <w:rPr>
          <w:rFonts w:hint="eastAsia"/>
          <w:sz w:val="24"/>
          <w:szCs w:val="24"/>
        </w:rPr>
        <w:t>导致</w:t>
      </w:r>
      <w:r w:rsidRPr="00497110">
        <w:rPr>
          <w:rFonts w:hint="eastAsia"/>
          <w:sz w:val="24"/>
          <w:szCs w:val="24"/>
        </w:rPr>
        <w:t>不能在平时的工作中灵活运用</w:t>
      </w:r>
      <w:r w:rsidR="00DE1AED" w:rsidRPr="00497110">
        <w:rPr>
          <w:rFonts w:hint="eastAsia"/>
          <w:sz w:val="24"/>
          <w:szCs w:val="24"/>
        </w:rPr>
        <w:t>，致使实现检测数据的一致性</w:t>
      </w:r>
      <w:r w:rsidRPr="00497110">
        <w:rPr>
          <w:rFonts w:hint="eastAsia"/>
          <w:sz w:val="24"/>
          <w:szCs w:val="24"/>
        </w:rPr>
        <w:t>成为当前我国食品检测技术中亟需解决的一个瓶颈问题。</w:t>
      </w:r>
      <w:r w:rsidR="00FB18DA" w:rsidRPr="00497110">
        <w:rPr>
          <w:rFonts w:hint="eastAsia"/>
          <w:sz w:val="24"/>
          <w:szCs w:val="24"/>
        </w:rPr>
        <w:t>另外，</w:t>
      </w:r>
      <w:r w:rsidR="00BE2143" w:rsidRPr="00497110">
        <w:rPr>
          <w:rFonts w:hint="eastAsia"/>
          <w:sz w:val="24"/>
          <w:szCs w:val="24"/>
        </w:rPr>
        <w:t>现阶段，我国多数食品检测部门内部的专业</w:t>
      </w:r>
      <w:proofErr w:type="gramStart"/>
      <w:r w:rsidR="00BE2143" w:rsidRPr="00497110">
        <w:rPr>
          <w:rFonts w:hint="eastAsia"/>
          <w:sz w:val="24"/>
          <w:szCs w:val="24"/>
        </w:rPr>
        <w:t>型食品</w:t>
      </w:r>
      <w:proofErr w:type="gramEnd"/>
      <w:r w:rsidR="00BE2143" w:rsidRPr="00497110">
        <w:rPr>
          <w:rFonts w:hint="eastAsia"/>
          <w:sz w:val="24"/>
          <w:szCs w:val="24"/>
        </w:rPr>
        <w:t>检测管理人员极度稀少，管理人员的综合素质水平普遍偏低，不仅无法熟练地掌握各项</w:t>
      </w:r>
      <w:r w:rsidR="00FB18DA" w:rsidRPr="00497110">
        <w:rPr>
          <w:rFonts w:hint="eastAsia"/>
          <w:sz w:val="24"/>
          <w:szCs w:val="24"/>
        </w:rPr>
        <w:t>检测技术，而且</w:t>
      </w:r>
      <w:r w:rsidR="00BE2143" w:rsidRPr="00497110">
        <w:rPr>
          <w:rFonts w:hint="eastAsia"/>
          <w:sz w:val="24"/>
          <w:szCs w:val="24"/>
        </w:rPr>
        <w:t>不具备较强的创新能力以及工作责任意识，时常会做出不符合标准的检测行为，进而导致食品检测质量很难得到</w:t>
      </w:r>
      <w:r w:rsidR="00FB18DA" w:rsidRPr="00497110">
        <w:rPr>
          <w:rFonts w:hint="eastAsia"/>
          <w:sz w:val="24"/>
          <w:szCs w:val="24"/>
        </w:rPr>
        <w:t>有效</w:t>
      </w:r>
      <w:r w:rsidR="00BE2143" w:rsidRPr="00497110">
        <w:rPr>
          <w:rFonts w:hint="eastAsia"/>
          <w:sz w:val="24"/>
          <w:szCs w:val="24"/>
        </w:rPr>
        <w:t>提升</w:t>
      </w:r>
      <w:r w:rsidR="00BE2143" w:rsidRPr="00497110">
        <w:rPr>
          <w:rFonts w:hint="eastAsia"/>
          <w:sz w:val="24"/>
          <w:szCs w:val="24"/>
          <w:vertAlign w:val="superscript"/>
        </w:rPr>
        <w:t>[3]</w:t>
      </w:r>
      <w:r w:rsidR="00BE2143" w:rsidRPr="00497110">
        <w:rPr>
          <w:rFonts w:hint="eastAsia"/>
          <w:sz w:val="24"/>
          <w:szCs w:val="24"/>
        </w:rPr>
        <w:t>。</w:t>
      </w:r>
    </w:p>
    <w:p w:rsidR="002C63FA" w:rsidRPr="00497110" w:rsidRDefault="00E06973" w:rsidP="004A5103">
      <w:pPr>
        <w:spacing w:line="360" w:lineRule="auto"/>
        <w:ind w:firstLineChars="200" w:firstLine="480"/>
        <w:outlineLvl w:val="1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2.</w:t>
      </w:r>
      <w:r w:rsidR="002C63FA" w:rsidRPr="00497110">
        <w:rPr>
          <w:rFonts w:hint="eastAsia"/>
          <w:sz w:val="24"/>
          <w:szCs w:val="24"/>
        </w:rPr>
        <w:t>3</w:t>
      </w:r>
      <w:r w:rsidR="002C63FA" w:rsidRPr="00497110">
        <w:rPr>
          <w:rFonts w:hint="eastAsia"/>
          <w:sz w:val="24"/>
          <w:szCs w:val="24"/>
        </w:rPr>
        <w:t>检测过程缺乏严格控制</w:t>
      </w:r>
      <w:r w:rsidR="00F67ABF" w:rsidRPr="00497110">
        <w:rPr>
          <w:rFonts w:hint="eastAsia"/>
          <w:sz w:val="24"/>
          <w:szCs w:val="24"/>
        </w:rPr>
        <w:t>，</w:t>
      </w:r>
      <w:r w:rsidR="00DA3CE7" w:rsidRPr="00497110">
        <w:rPr>
          <w:rFonts w:hint="eastAsia"/>
          <w:sz w:val="24"/>
          <w:szCs w:val="24"/>
        </w:rPr>
        <w:t>检测标准更新缓慢</w:t>
      </w:r>
      <w:r w:rsidR="005346DE" w:rsidRPr="00497110">
        <w:rPr>
          <w:rFonts w:hint="eastAsia"/>
          <w:sz w:val="24"/>
          <w:szCs w:val="24"/>
        </w:rPr>
        <w:t>。</w:t>
      </w:r>
    </w:p>
    <w:p w:rsidR="002C63FA" w:rsidRPr="00497110" w:rsidRDefault="002C63FA" w:rsidP="00A50A42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食品检测实验室</w:t>
      </w:r>
      <w:r w:rsidR="00DA3CE7" w:rsidRPr="00497110">
        <w:rPr>
          <w:rFonts w:hint="eastAsia"/>
          <w:sz w:val="24"/>
          <w:szCs w:val="24"/>
        </w:rPr>
        <w:t>在抽样</w:t>
      </w:r>
      <w:r w:rsidR="00577FBB" w:rsidRPr="00497110">
        <w:rPr>
          <w:rFonts w:hint="eastAsia"/>
          <w:sz w:val="24"/>
          <w:szCs w:val="24"/>
        </w:rPr>
        <w:t>、检验、流转以及贮存样品时，会涉及样品管理、检验方法选择、检验</w:t>
      </w:r>
      <w:r w:rsidRPr="00497110">
        <w:rPr>
          <w:rFonts w:hint="eastAsia"/>
          <w:sz w:val="24"/>
          <w:szCs w:val="24"/>
        </w:rPr>
        <w:t>记录、供应品采购等多个环节，需要经过复杂的程序。只有</w:t>
      </w:r>
      <w:r w:rsidR="00577FBB" w:rsidRPr="00497110">
        <w:rPr>
          <w:rFonts w:hint="eastAsia"/>
          <w:sz w:val="24"/>
          <w:szCs w:val="24"/>
        </w:rPr>
        <w:t>严格</w:t>
      </w:r>
      <w:r w:rsidRPr="00497110">
        <w:rPr>
          <w:rFonts w:hint="eastAsia"/>
          <w:sz w:val="24"/>
          <w:szCs w:val="24"/>
        </w:rPr>
        <w:t>控制好各个环节，才能确保食品检测工作能够有序开展，并保证结果的准确性和真实性。目前</w:t>
      </w:r>
      <w:r w:rsidR="00DA3CE7" w:rsidRPr="00497110">
        <w:rPr>
          <w:rFonts w:hint="eastAsia"/>
          <w:sz w:val="24"/>
          <w:szCs w:val="24"/>
        </w:rPr>
        <w:t>部分食品检测实验室采用过时的检测标准作为检测依据，没有第一时间引进吸收国</w:t>
      </w:r>
      <w:r w:rsidR="00577FBB" w:rsidRPr="00497110">
        <w:rPr>
          <w:rFonts w:hint="eastAsia"/>
          <w:sz w:val="24"/>
          <w:szCs w:val="24"/>
        </w:rPr>
        <w:t>内</w:t>
      </w:r>
      <w:r w:rsidR="00DA3CE7" w:rsidRPr="00497110">
        <w:rPr>
          <w:rFonts w:hint="eastAsia"/>
          <w:sz w:val="24"/>
          <w:szCs w:val="24"/>
        </w:rPr>
        <w:t>外的先进技术，也没有同步</w:t>
      </w:r>
      <w:r w:rsidR="00577FBB" w:rsidRPr="00497110">
        <w:rPr>
          <w:rFonts w:hint="eastAsia"/>
          <w:sz w:val="24"/>
          <w:szCs w:val="24"/>
        </w:rPr>
        <w:t>更新检测标准</w:t>
      </w:r>
      <w:r w:rsidR="00DA3CE7" w:rsidRPr="00497110">
        <w:rPr>
          <w:rFonts w:hint="eastAsia"/>
          <w:sz w:val="24"/>
          <w:szCs w:val="24"/>
        </w:rPr>
        <w:t>，造成与市场</w:t>
      </w:r>
      <w:r w:rsidR="001450BF" w:rsidRPr="00497110">
        <w:rPr>
          <w:rFonts w:hint="eastAsia"/>
          <w:sz w:val="24"/>
          <w:szCs w:val="24"/>
        </w:rPr>
        <w:t>脱节，使食品检测工作不能及时应对市场食</w:t>
      </w:r>
      <w:r w:rsidR="00DA3CE7" w:rsidRPr="00497110">
        <w:rPr>
          <w:rFonts w:hint="eastAsia"/>
          <w:sz w:val="24"/>
          <w:szCs w:val="24"/>
        </w:rPr>
        <w:t>品的多样化发展。</w:t>
      </w:r>
      <w:r w:rsidR="001450BF" w:rsidRPr="00497110">
        <w:rPr>
          <w:rFonts w:hint="eastAsia"/>
          <w:sz w:val="24"/>
          <w:szCs w:val="24"/>
        </w:rPr>
        <w:t>很多食品检测实验室过于看重检测</w:t>
      </w:r>
      <w:r w:rsidRPr="00497110">
        <w:rPr>
          <w:rFonts w:hint="eastAsia"/>
          <w:sz w:val="24"/>
          <w:szCs w:val="24"/>
        </w:rPr>
        <w:t>结果，在控制检测过程质量中缺乏科</w:t>
      </w:r>
      <w:r w:rsidR="00A50A42" w:rsidRPr="00497110">
        <w:rPr>
          <w:rFonts w:hint="eastAsia"/>
          <w:sz w:val="24"/>
          <w:szCs w:val="24"/>
        </w:rPr>
        <w:t>学的手段、必要的措施和有效的监督，难以完成对检测过程的质量控制，难以为社会群众提供安全可靠的饮食环境</w:t>
      </w:r>
      <w:r w:rsidR="00A50A42" w:rsidRPr="00497110">
        <w:rPr>
          <w:rFonts w:hint="eastAsia"/>
          <w:sz w:val="24"/>
          <w:szCs w:val="24"/>
          <w:vertAlign w:val="superscript"/>
        </w:rPr>
        <w:lastRenderedPageBreak/>
        <w:t>[4]</w:t>
      </w:r>
      <w:r w:rsidR="00A50A42" w:rsidRPr="00497110">
        <w:rPr>
          <w:rFonts w:hint="eastAsia"/>
          <w:sz w:val="24"/>
          <w:szCs w:val="24"/>
        </w:rPr>
        <w:t>。</w:t>
      </w:r>
    </w:p>
    <w:p w:rsidR="002C63FA" w:rsidRPr="00497110" w:rsidRDefault="00321E5D" w:rsidP="00E55B72">
      <w:pPr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 w:rsidRPr="00497110">
        <w:rPr>
          <w:rFonts w:ascii="仿宋_GB2312" w:eastAsia="仿宋_GB2312" w:hint="eastAsia"/>
          <w:b/>
          <w:sz w:val="32"/>
          <w:szCs w:val="32"/>
        </w:rPr>
        <w:t>3</w:t>
      </w:r>
      <w:r w:rsidR="00F41C82" w:rsidRPr="00497110">
        <w:rPr>
          <w:rFonts w:ascii="仿宋_GB2312" w:eastAsia="仿宋_GB2312" w:hint="eastAsia"/>
          <w:b/>
          <w:sz w:val="32"/>
          <w:szCs w:val="32"/>
        </w:rPr>
        <w:t>提高实验室检测水平的</w:t>
      </w:r>
      <w:r w:rsidR="002C63FA" w:rsidRPr="00497110">
        <w:rPr>
          <w:rFonts w:ascii="仿宋_GB2312" w:eastAsia="仿宋_GB2312" w:hint="eastAsia"/>
          <w:b/>
          <w:sz w:val="32"/>
          <w:szCs w:val="32"/>
        </w:rPr>
        <w:t>建议</w:t>
      </w:r>
    </w:p>
    <w:p w:rsidR="005346DE" w:rsidRPr="00497110" w:rsidRDefault="005D7AB5" w:rsidP="00C12710">
      <w:pPr>
        <w:spacing w:line="360" w:lineRule="auto"/>
        <w:ind w:firstLineChars="200" w:firstLine="480"/>
        <w:outlineLvl w:val="1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3.1</w:t>
      </w:r>
      <w:r w:rsidR="00C25D54" w:rsidRPr="00497110">
        <w:rPr>
          <w:rFonts w:hint="eastAsia"/>
          <w:sz w:val="24"/>
          <w:szCs w:val="24"/>
        </w:rPr>
        <w:t>加大</w:t>
      </w:r>
      <w:r w:rsidR="002C63FA" w:rsidRPr="00497110">
        <w:rPr>
          <w:rFonts w:hint="eastAsia"/>
          <w:sz w:val="24"/>
          <w:szCs w:val="24"/>
        </w:rPr>
        <w:t>对检测机构的财政投入，</w:t>
      </w:r>
      <w:r w:rsidR="005346DE" w:rsidRPr="00497110">
        <w:rPr>
          <w:rFonts w:hint="eastAsia"/>
          <w:sz w:val="24"/>
          <w:szCs w:val="24"/>
        </w:rPr>
        <w:t>加强设备仪器管理</w:t>
      </w:r>
      <w:r w:rsidR="00794C47" w:rsidRPr="00497110">
        <w:rPr>
          <w:rFonts w:hint="eastAsia"/>
          <w:sz w:val="24"/>
          <w:szCs w:val="24"/>
        </w:rPr>
        <w:t>。</w:t>
      </w:r>
    </w:p>
    <w:p w:rsidR="005346DE" w:rsidRPr="00497110" w:rsidRDefault="005346DE" w:rsidP="005D7AB5">
      <w:pPr>
        <w:spacing w:line="360" w:lineRule="auto"/>
        <w:ind w:firstLineChars="200" w:firstLine="480"/>
        <w:rPr>
          <w:b/>
          <w:sz w:val="24"/>
          <w:szCs w:val="24"/>
        </w:rPr>
      </w:pPr>
      <w:r w:rsidRPr="00497110">
        <w:rPr>
          <w:rFonts w:hint="eastAsia"/>
          <w:sz w:val="24"/>
          <w:szCs w:val="24"/>
        </w:rPr>
        <w:t>检测仪器与设备是食品检测实验室的主要资产，这些也是对实验室技术与检测水平衡量的重压指标，</w:t>
      </w:r>
      <w:r w:rsidR="002C63FA" w:rsidRPr="00497110">
        <w:rPr>
          <w:rFonts w:hint="eastAsia"/>
          <w:sz w:val="24"/>
          <w:szCs w:val="24"/>
        </w:rPr>
        <w:t>对于各级检测机构来说，没有投入的保障，各种检测设备的更新换代都是无法实现的。所以，各级政府和相关部门应高度重视对检测机构的资金投入，从政策和财政上支持</w:t>
      </w:r>
      <w:r w:rsidRPr="00497110">
        <w:rPr>
          <w:rFonts w:hint="eastAsia"/>
          <w:sz w:val="24"/>
          <w:szCs w:val="24"/>
        </w:rPr>
        <w:t>检测机构及时够买最新的检测设备，用新型、科学的设备进行检</w:t>
      </w:r>
      <w:r w:rsidR="00C25D54" w:rsidRPr="00497110">
        <w:rPr>
          <w:rFonts w:hint="eastAsia"/>
          <w:sz w:val="24"/>
          <w:szCs w:val="24"/>
        </w:rPr>
        <w:t>测</w:t>
      </w:r>
      <w:r w:rsidR="002C63FA" w:rsidRPr="00497110">
        <w:rPr>
          <w:rFonts w:hint="eastAsia"/>
          <w:sz w:val="24"/>
          <w:szCs w:val="24"/>
        </w:rPr>
        <w:t>，</w:t>
      </w:r>
      <w:r w:rsidR="00C25D54" w:rsidRPr="00497110">
        <w:rPr>
          <w:rFonts w:hint="eastAsia"/>
          <w:sz w:val="24"/>
          <w:szCs w:val="24"/>
        </w:rPr>
        <w:t>只有</w:t>
      </w:r>
      <w:r w:rsidR="002C63FA" w:rsidRPr="00497110">
        <w:rPr>
          <w:rFonts w:hint="eastAsia"/>
          <w:sz w:val="24"/>
          <w:szCs w:val="24"/>
        </w:rPr>
        <w:t>设备的保障和技术的支持，才能更好地促进检测工作的开展。</w:t>
      </w:r>
      <w:r w:rsidRPr="00497110">
        <w:rPr>
          <w:rFonts w:hint="eastAsia"/>
          <w:sz w:val="24"/>
          <w:szCs w:val="24"/>
        </w:rPr>
        <w:t>同时，为了有效加强实验室仪器与设备的管理，</w:t>
      </w:r>
      <w:r w:rsidR="00C25D54" w:rsidRPr="00497110">
        <w:rPr>
          <w:rFonts w:hint="eastAsia"/>
          <w:sz w:val="24"/>
          <w:szCs w:val="24"/>
        </w:rPr>
        <w:t>需要制定完善的管理制度，贯彻落实各项管理细则，通过专人专机负责</w:t>
      </w:r>
      <w:r w:rsidRPr="00497110">
        <w:rPr>
          <w:rFonts w:hint="eastAsia"/>
          <w:sz w:val="24"/>
          <w:szCs w:val="24"/>
        </w:rPr>
        <w:t>强化设备的管理。在岗位职责中</w:t>
      </w:r>
      <w:r w:rsidR="00C25D54" w:rsidRPr="00497110">
        <w:rPr>
          <w:rFonts w:hint="eastAsia"/>
          <w:sz w:val="24"/>
          <w:szCs w:val="24"/>
        </w:rPr>
        <w:t>明确</w:t>
      </w:r>
      <w:r w:rsidRPr="00497110">
        <w:rPr>
          <w:rFonts w:hint="eastAsia"/>
          <w:sz w:val="24"/>
          <w:szCs w:val="24"/>
        </w:rPr>
        <w:t>规定有关设备管理责任，以保证实验室所有人员都</w:t>
      </w:r>
      <w:r w:rsidR="00C25D54" w:rsidRPr="00497110">
        <w:rPr>
          <w:rFonts w:hint="eastAsia"/>
          <w:sz w:val="24"/>
          <w:szCs w:val="24"/>
        </w:rPr>
        <w:t>能</w:t>
      </w:r>
      <w:r w:rsidRPr="00497110">
        <w:rPr>
          <w:rFonts w:hint="eastAsia"/>
          <w:sz w:val="24"/>
          <w:szCs w:val="24"/>
        </w:rPr>
        <w:t>维护和保护仪器和设备，延长仪器设备的使用寿命，减少实验室设备的后续维修费用。另外，要科学规划实验室设备的布局，比如对气道、通水管道以及电路等实现合理化布局，以此保证设备仪器可以正常的使用</w:t>
      </w:r>
      <w:r w:rsidRPr="00497110">
        <w:rPr>
          <w:rFonts w:hint="eastAsia"/>
          <w:sz w:val="24"/>
          <w:szCs w:val="24"/>
          <w:vertAlign w:val="superscript"/>
        </w:rPr>
        <w:t>[</w:t>
      </w:r>
      <w:r w:rsidR="009C08EE" w:rsidRPr="00497110">
        <w:rPr>
          <w:rFonts w:hint="eastAsia"/>
          <w:sz w:val="24"/>
          <w:szCs w:val="24"/>
          <w:vertAlign w:val="superscript"/>
        </w:rPr>
        <w:t>5</w:t>
      </w:r>
      <w:r w:rsidRPr="00497110">
        <w:rPr>
          <w:rFonts w:hint="eastAsia"/>
          <w:sz w:val="24"/>
          <w:szCs w:val="24"/>
          <w:vertAlign w:val="superscript"/>
        </w:rPr>
        <w:t>]</w:t>
      </w:r>
      <w:r w:rsidR="00C25D54" w:rsidRPr="00497110">
        <w:rPr>
          <w:rFonts w:hint="eastAsia"/>
          <w:sz w:val="24"/>
          <w:szCs w:val="24"/>
        </w:rPr>
        <w:t>。此外，在实验室设备管理中，还应</w:t>
      </w:r>
      <w:r w:rsidRPr="00497110">
        <w:rPr>
          <w:rFonts w:hint="eastAsia"/>
          <w:sz w:val="24"/>
          <w:szCs w:val="24"/>
        </w:rPr>
        <w:t>做好防盗、防</w:t>
      </w:r>
      <w:r w:rsidR="00C25D54" w:rsidRPr="00497110">
        <w:rPr>
          <w:rFonts w:hint="eastAsia"/>
          <w:sz w:val="24"/>
          <w:szCs w:val="24"/>
        </w:rPr>
        <w:t>水以及防火</w:t>
      </w:r>
      <w:r w:rsidRPr="00497110">
        <w:rPr>
          <w:rFonts w:hint="eastAsia"/>
          <w:sz w:val="24"/>
          <w:szCs w:val="24"/>
        </w:rPr>
        <w:t>等工作，保护实验室安全，避免设备受到相关因素的影响</w:t>
      </w:r>
      <w:r w:rsidR="005223A2" w:rsidRPr="00497110">
        <w:rPr>
          <w:rFonts w:hint="eastAsia"/>
          <w:sz w:val="24"/>
          <w:szCs w:val="24"/>
        </w:rPr>
        <w:t>而</w:t>
      </w:r>
      <w:r w:rsidRPr="00497110">
        <w:rPr>
          <w:rFonts w:hint="eastAsia"/>
          <w:sz w:val="24"/>
          <w:szCs w:val="24"/>
        </w:rPr>
        <w:t>出现损坏。</w:t>
      </w:r>
    </w:p>
    <w:p w:rsidR="006B5504" w:rsidRPr="00497110" w:rsidRDefault="0064106C" w:rsidP="00166C30">
      <w:pPr>
        <w:spacing w:line="360" w:lineRule="auto"/>
        <w:ind w:firstLineChars="200" w:firstLine="480"/>
        <w:outlineLvl w:val="1"/>
        <w:rPr>
          <w:b/>
          <w:sz w:val="24"/>
          <w:szCs w:val="24"/>
        </w:rPr>
      </w:pPr>
      <w:r w:rsidRPr="00497110">
        <w:rPr>
          <w:rFonts w:hint="eastAsia"/>
          <w:sz w:val="24"/>
          <w:szCs w:val="24"/>
        </w:rPr>
        <w:t>3.2</w:t>
      </w:r>
      <w:r w:rsidR="002C63FA" w:rsidRPr="00497110">
        <w:rPr>
          <w:rFonts w:hint="eastAsia"/>
          <w:sz w:val="24"/>
          <w:szCs w:val="24"/>
        </w:rPr>
        <w:t>提高检测人员的专业技术水平</w:t>
      </w:r>
      <w:r w:rsidRPr="00497110">
        <w:rPr>
          <w:rFonts w:hint="eastAsia"/>
          <w:sz w:val="24"/>
          <w:szCs w:val="24"/>
        </w:rPr>
        <w:t>，组建高素质的检测队伍</w:t>
      </w:r>
      <w:r w:rsidR="006B5504" w:rsidRPr="00497110">
        <w:rPr>
          <w:rFonts w:hint="eastAsia"/>
          <w:b/>
          <w:sz w:val="24"/>
          <w:szCs w:val="24"/>
        </w:rPr>
        <w:t>。</w:t>
      </w:r>
    </w:p>
    <w:p w:rsidR="0064106C" w:rsidRPr="00497110" w:rsidRDefault="00166C30" w:rsidP="0064106C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食品检测机构要定时对</w:t>
      </w:r>
      <w:r w:rsidR="002C63FA" w:rsidRPr="00497110">
        <w:rPr>
          <w:rFonts w:hint="eastAsia"/>
          <w:sz w:val="24"/>
          <w:szCs w:val="24"/>
        </w:rPr>
        <w:t>检测人员进行岗位考核和专业知识测试，只有考核合格或测试达标后才能上岗开展检测工作。</w:t>
      </w:r>
      <w:r w:rsidR="00AE2370" w:rsidRPr="00497110">
        <w:rPr>
          <w:rFonts w:hint="eastAsia"/>
          <w:sz w:val="24"/>
          <w:szCs w:val="24"/>
        </w:rPr>
        <w:t>首先，要积极对实验室人员组织系统化的培训</w:t>
      </w:r>
      <w:r w:rsidR="0064106C" w:rsidRPr="00497110">
        <w:rPr>
          <w:rFonts w:hint="eastAsia"/>
          <w:sz w:val="24"/>
          <w:szCs w:val="24"/>
        </w:rPr>
        <w:t>，促使其专业技能有效提升，及时更新知识体系，提升整体技术</w:t>
      </w:r>
      <w:r w:rsidRPr="00497110">
        <w:rPr>
          <w:rFonts w:hint="eastAsia"/>
          <w:sz w:val="24"/>
          <w:szCs w:val="24"/>
        </w:rPr>
        <w:t>水平。对于在岗人员，尤其要加大培训力度，结合目前食品检验的新标准</w:t>
      </w:r>
      <w:r w:rsidR="0064106C" w:rsidRPr="00497110">
        <w:rPr>
          <w:rFonts w:hint="eastAsia"/>
          <w:sz w:val="24"/>
          <w:szCs w:val="24"/>
        </w:rPr>
        <w:t>和新规范，合理规划培训内容。比如在培训中要对实验室在岗人员进行新设备、新仪器的使用规范和实用程序培训，并对实际检验工作</w:t>
      </w:r>
      <w:proofErr w:type="gramStart"/>
      <w:r w:rsidR="0064106C" w:rsidRPr="00497110">
        <w:rPr>
          <w:rFonts w:hint="eastAsia"/>
          <w:sz w:val="24"/>
          <w:szCs w:val="24"/>
        </w:rPr>
        <w:t>作出</w:t>
      </w:r>
      <w:proofErr w:type="gramEnd"/>
      <w:r w:rsidR="0064106C" w:rsidRPr="00497110">
        <w:rPr>
          <w:rFonts w:hint="eastAsia"/>
          <w:sz w:val="24"/>
          <w:szCs w:val="24"/>
        </w:rPr>
        <w:t>详细要求，其次，也要注意加强检验人员的思想教育工作，提升其工作责任心。在引进人才过程中，不仅要看重相关人员的专业水平，还要考察其实践能力，以此全面提升检验队伍的综合能力，保证检验结果的准确性。再次，将现代化食品检测技术及设备的操作要领、</w:t>
      </w:r>
      <w:r w:rsidR="00AE2370" w:rsidRPr="00497110">
        <w:rPr>
          <w:rFonts w:hint="eastAsia"/>
          <w:sz w:val="24"/>
          <w:szCs w:val="24"/>
        </w:rPr>
        <w:t>食品检测指标、</w:t>
      </w:r>
      <w:r w:rsidR="0064106C" w:rsidRPr="00497110">
        <w:rPr>
          <w:rFonts w:hint="eastAsia"/>
          <w:sz w:val="24"/>
          <w:szCs w:val="24"/>
        </w:rPr>
        <w:t>食品检测方法、创新能力、</w:t>
      </w:r>
      <w:r w:rsidR="00AE2370" w:rsidRPr="00497110">
        <w:rPr>
          <w:rFonts w:hint="eastAsia"/>
          <w:sz w:val="24"/>
          <w:szCs w:val="24"/>
        </w:rPr>
        <w:t>道德素养以及职业素养作为主要培训内容，保证食品检测人员</w:t>
      </w:r>
      <w:r w:rsidR="0064106C" w:rsidRPr="00497110">
        <w:rPr>
          <w:rFonts w:hint="eastAsia"/>
          <w:sz w:val="24"/>
          <w:szCs w:val="24"/>
        </w:rPr>
        <w:t>培训的全面性及有效性，使其能够满足食品检测发展的需求</w:t>
      </w:r>
      <w:r w:rsidR="00AE2370" w:rsidRPr="00497110">
        <w:rPr>
          <w:rFonts w:hint="eastAsia"/>
          <w:sz w:val="24"/>
          <w:szCs w:val="24"/>
        </w:rPr>
        <w:t>。</w:t>
      </w:r>
    </w:p>
    <w:p w:rsidR="00420974" w:rsidRPr="00497110" w:rsidRDefault="00420974" w:rsidP="00166C30">
      <w:pPr>
        <w:spacing w:line="360" w:lineRule="auto"/>
        <w:ind w:firstLineChars="200" w:firstLine="480"/>
        <w:outlineLvl w:val="1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3.3 </w:t>
      </w:r>
      <w:r w:rsidRPr="00497110">
        <w:rPr>
          <w:rFonts w:hint="eastAsia"/>
          <w:sz w:val="24"/>
          <w:szCs w:val="24"/>
        </w:rPr>
        <w:t>完善检测标准、更新检测方法</w:t>
      </w:r>
      <w:r w:rsidR="00E55B72" w:rsidRPr="00497110">
        <w:rPr>
          <w:rFonts w:hint="eastAsia"/>
          <w:sz w:val="24"/>
          <w:szCs w:val="24"/>
        </w:rPr>
        <w:t>。</w:t>
      </w:r>
    </w:p>
    <w:p w:rsidR="00420974" w:rsidRPr="00497110" w:rsidRDefault="00420974" w:rsidP="00480F44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虽然</w:t>
      </w:r>
      <w:r w:rsidR="002741D0" w:rsidRPr="00497110">
        <w:rPr>
          <w:rFonts w:hint="eastAsia"/>
          <w:sz w:val="24"/>
          <w:szCs w:val="24"/>
        </w:rPr>
        <w:t>，</w:t>
      </w:r>
      <w:r w:rsidRPr="00497110">
        <w:rPr>
          <w:rFonts w:hint="eastAsia"/>
          <w:sz w:val="24"/>
          <w:szCs w:val="24"/>
        </w:rPr>
        <w:t>我国近</w:t>
      </w:r>
      <w:r w:rsidR="00C85C43" w:rsidRPr="00497110">
        <w:rPr>
          <w:rFonts w:hint="eastAsia"/>
          <w:sz w:val="24"/>
          <w:szCs w:val="24"/>
        </w:rPr>
        <w:t>些</w:t>
      </w:r>
      <w:r w:rsidRPr="00497110">
        <w:rPr>
          <w:rFonts w:hint="eastAsia"/>
          <w:sz w:val="24"/>
          <w:szCs w:val="24"/>
        </w:rPr>
        <w:t>年来在食品安全检测的研究方面取得了长足的进步，但是其</w:t>
      </w:r>
      <w:r w:rsidRPr="00497110">
        <w:rPr>
          <w:rFonts w:hint="eastAsia"/>
          <w:sz w:val="24"/>
          <w:szCs w:val="24"/>
        </w:rPr>
        <w:lastRenderedPageBreak/>
        <w:t>成果仍</w:t>
      </w:r>
      <w:r w:rsidR="00B42B95" w:rsidRPr="00497110">
        <w:rPr>
          <w:rFonts w:hint="eastAsia"/>
          <w:sz w:val="24"/>
          <w:szCs w:val="24"/>
        </w:rPr>
        <w:t>然</w:t>
      </w:r>
      <w:r w:rsidRPr="00497110">
        <w:rPr>
          <w:rFonts w:hint="eastAsia"/>
          <w:sz w:val="24"/>
          <w:szCs w:val="24"/>
        </w:rPr>
        <w:t>与人民群众对食品安全的需求之间存在较大的差距，</w:t>
      </w:r>
      <w:r w:rsidR="00B42B95" w:rsidRPr="00497110">
        <w:rPr>
          <w:rFonts w:hint="eastAsia"/>
          <w:sz w:val="24"/>
          <w:szCs w:val="24"/>
        </w:rPr>
        <w:t>需</w:t>
      </w:r>
      <w:r w:rsidRPr="00497110">
        <w:rPr>
          <w:rFonts w:hint="eastAsia"/>
          <w:sz w:val="24"/>
          <w:szCs w:val="24"/>
        </w:rPr>
        <w:t>要充分参考</w:t>
      </w:r>
      <w:r w:rsidR="00B42B95" w:rsidRPr="00497110">
        <w:rPr>
          <w:rFonts w:hint="eastAsia"/>
          <w:sz w:val="24"/>
          <w:szCs w:val="24"/>
        </w:rPr>
        <w:t>和借鉴发达国家的优秀成果，紧随国际食品安全检验潮流，从我国的</w:t>
      </w:r>
      <w:r w:rsidRPr="00497110">
        <w:rPr>
          <w:rFonts w:hint="eastAsia"/>
          <w:sz w:val="24"/>
          <w:szCs w:val="24"/>
        </w:rPr>
        <w:t>国情出发，使我国对食品安全检验检测技术、方法和标准的研究更具有针对性和适用性。有针对性地对部分先进检测方法</w:t>
      </w:r>
      <w:r w:rsidR="004175E4" w:rsidRPr="00497110">
        <w:rPr>
          <w:rFonts w:hint="eastAsia"/>
          <w:sz w:val="24"/>
          <w:szCs w:val="24"/>
        </w:rPr>
        <w:t>开</w:t>
      </w:r>
      <w:r w:rsidRPr="00497110">
        <w:rPr>
          <w:rFonts w:hint="eastAsia"/>
          <w:sz w:val="24"/>
          <w:szCs w:val="24"/>
        </w:rPr>
        <w:t>展研究，有选择性地研究和使用仪器设备；积极引入国际先进</w:t>
      </w:r>
      <w:r w:rsidR="000273A0" w:rsidRPr="00497110">
        <w:rPr>
          <w:rFonts w:hint="eastAsia"/>
          <w:sz w:val="24"/>
          <w:szCs w:val="24"/>
        </w:rPr>
        <w:t>检测</w:t>
      </w:r>
      <w:r w:rsidRPr="00497110">
        <w:rPr>
          <w:rFonts w:hint="eastAsia"/>
          <w:sz w:val="24"/>
          <w:szCs w:val="24"/>
        </w:rPr>
        <w:t>技术</w:t>
      </w:r>
      <w:r w:rsidR="000273A0" w:rsidRPr="00497110">
        <w:rPr>
          <w:rFonts w:hint="eastAsia"/>
          <w:sz w:val="24"/>
          <w:szCs w:val="24"/>
        </w:rPr>
        <w:t>和检测标准</w:t>
      </w:r>
      <w:r w:rsidR="00E242BF" w:rsidRPr="00497110">
        <w:rPr>
          <w:rFonts w:hint="eastAsia"/>
          <w:sz w:val="24"/>
          <w:szCs w:val="24"/>
        </w:rPr>
        <w:t>，</w:t>
      </w:r>
      <w:r w:rsidRPr="00497110">
        <w:rPr>
          <w:rFonts w:hint="eastAsia"/>
          <w:sz w:val="24"/>
          <w:szCs w:val="24"/>
        </w:rPr>
        <w:t>为我所用，</w:t>
      </w:r>
      <w:r w:rsidR="00E242BF" w:rsidRPr="00497110">
        <w:rPr>
          <w:rFonts w:hint="eastAsia"/>
          <w:sz w:val="24"/>
          <w:szCs w:val="24"/>
        </w:rPr>
        <w:t>并</w:t>
      </w:r>
      <w:r w:rsidRPr="00497110">
        <w:rPr>
          <w:rFonts w:hint="eastAsia"/>
          <w:sz w:val="24"/>
          <w:szCs w:val="24"/>
        </w:rPr>
        <w:t>不断加强对食品安全检验检测技术的自主研发，积累经验的同时，也要不断探索和创造全新的检测方法。重点要放在食品关键技术、食品危</w:t>
      </w:r>
      <w:r w:rsidR="00E40220" w:rsidRPr="00497110">
        <w:rPr>
          <w:rFonts w:hint="eastAsia"/>
          <w:sz w:val="24"/>
          <w:szCs w:val="24"/>
        </w:rPr>
        <w:t>险系数与风险评估技术以及食品安全规范的确定等方面，使与食品安全相</w:t>
      </w:r>
      <w:r w:rsidRPr="00497110">
        <w:rPr>
          <w:rFonts w:hint="eastAsia"/>
          <w:sz w:val="24"/>
          <w:szCs w:val="24"/>
        </w:rPr>
        <w:t>关</w:t>
      </w:r>
      <w:r w:rsidR="003D004B" w:rsidRPr="00497110">
        <w:rPr>
          <w:rFonts w:hint="eastAsia"/>
          <w:sz w:val="24"/>
          <w:szCs w:val="24"/>
        </w:rPr>
        <w:t>的各项标准和规定都能够得到进一步完善，从而提升我国的食品安全</w:t>
      </w:r>
      <w:r w:rsidRPr="00497110">
        <w:rPr>
          <w:rFonts w:hint="eastAsia"/>
          <w:sz w:val="24"/>
          <w:szCs w:val="24"/>
        </w:rPr>
        <w:t>检测水平，保障国民的饮食安全</w:t>
      </w:r>
      <w:r w:rsidRPr="00497110">
        <w:rPr>
          <w:rFonts w:hint="eastAsia"/>
          <w:sz w:val="24"/>
          <w:szCs w:val="24"/>
          <w:vertAlign w:val="superscript"/>
        </w:rPr>
        <w:t>[</w:t>
      </w:r>
      <w:r w:rsidR="00BD03B8" w:rsidRPr="00497110">
        <w:rPr>
          <w:rFonts w:hint="eastAsia"/>
          <w:sz w:val="24"/>
          <w:szCs w:val="24"/>
          <w:vertAlign w:val="superscript"/>
        </w:rPr>
        <w:t>6</w:t>
      </w:r>
      <w:r w:rsidRPr="00497110">
        <w:rPr>
          <w:rFonts w:hint="eastAsia"/>
          <w:sz w:val="24"/>
          <w:szCs w:val="24"/>
          <w:vertAlign w:val="superscript"/>
        </w:rPr>
        <w:t>]</w:t>
      </w:r>
      <w:r w:rsidRPr="00497110">
        <w:rPr>
          <w:rFonts w:hint="eastAsia"/>
          <w:sz w:val="24"/>
          <w:szCs w:val="24"/>
        </w:rPr>
        <w:t>。</w:t>
      </w:r>
    </w:p>
    <w:p w:rsidR="002C63FA" w:rsidRPr="001E4FF3" w:rsidRDefault="001E4FF3" w:rsidP="001E4FF3">
      <w:pPr>
        <w:ind w:firstLineChars="200" w:firstLine="643"/>
        <w:outlineLvl w:val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</w:t>
      </w:r>
      <w:r w:rsidR="002C63FA" w:rsidRPr="001E4FF3">
        <w:rPr>
          <w:rFonts w:ascii="仿宋_GB2312" w:eastAsia="仿宋_GB2312" w:hint="eastAsia"/>
          <w:b/>
          <w:sz w:val="32"/>
          <w:szCs w:val="32"/>
        </w:rPr>
        <w:t>结语</w:t>
      </w:r>
    </w:p>
    <w:p w:rsidR="002C63FA" w:rsidRPr="00497110" w:rsidRDefault="002C63FA" w:rsidP="00E55B72">
      <w:pPr>
        <w:spacing w:line="360" w:lineRule="auto"/>
        <w:ind w:firstLineChars="200" w:firstLine="480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>在食品检测领域，食品检测实验室发挥着不可替代的作用，只有充分保证食品检</w:t>
      </w:r>
      <w:r w:rsidR="003508DF" w:rsidRPr="00497110">
        <w:rPr>
          <w:rFonts w:hint="eastAsia"/>
          <w:sz w:val="24"/>
          <w:szCs w:val="24"/>
        </w:rPr>
        <w:t>测</w:t>
      </w:r>
      <w:r w:rsidRPr="00497110">
        <w:rPr>
          <w:rFonts w:hint="eastAsia"/>
          <w:sz w:val="24"/>
          <w:szCs w:val="24"/>
        </w:rPr>
        <w:t>结果的准确性，才能保证食品安全，维护人民健康。</w:t>
      </w:r>
      <w:r w:rsidR="003508DF" w:rsidRPr="00497110">
        <w:rPr>
          <w:rFonts w:hint="eastAsia"/>
          <w:sz w:val="24"/>
          <w:szCs w:val="24"/>
        </w:rPr>
        <w:t>而</w:t>
      </w:r>
      <w:r w:rsidRPr="00497110">
        <w:rPr>
          <w:rFonts w:hint="eastAsia"/>
          <w:sz w:val="24"/>
          <w:szCs w:val="24"/>
        </w:rPr>
        <w:t>食品检测实验室是重要的食品检测场所，加强食品检测实验室的质量控制与管理，有助于确保食品检测结果的真实性、准确性。因此，需要在日常管理食品检测实验室的过程中，积极采取有效措施，加强对实验室仪器设备、人员和检测过程的管理，控制好检测质量，保证食品检测结果的可靠与真实、公正。</w:t>
      </w:r>
    </w:p>
    <w:p w:rsidR="002C63FA" w:rsidRPr="00497110" w:rsidRDefault="002C63FA" w:rsidP="006643BB">
      <w:pPr>
        <w:jc w:val="left"/>
        <w:outlineLvl w:val="0"/>
        <w:rPr>
          <w:rFonts w:ascii="仿宋_GB2312" w:eastAsia="仿宋_GB2312"/>
          <w:b/>
          <w:sz w:val="32"/>
          <w:szCs w:val="32"/>
        </w:rPr>
      </w:pPr>
      <w:r w:rsidRPr="00497110">
        <w:rPr>
          <w:rFonts w:ascii="仿宋_GB2312" w:eastAsia="仿宋_GB2312" w:hint="eastAsia"/>
          <w:b/>
          <w:sz w:val="32"/>
          <w:szCs w:val="32"/>
        </w:rPr>
        <w:t>参考文献</w:t>
      </w:r>
    </w:p>
    <w:p w:rsidR="00BD03B8" w:rsidRPr="00497110" w:rsidRDefault="00BD03B8" w:rsidP="00BD03B8">
      <w:pPr>
        <w:spacing w:line="360" w:lineRule="auto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[1] </w:t>
      </w:r>
      <w:r w:rsidRPr="00497110">
        <w:rPr>
          <w:rFonts w:hint="eastAsia"/>
          <w:sz w:val="24"/>
          <w:szCs w:val="24"/>
        </w:rPr>
        <w:t>中共中央国务院关于深化改革加强食品安全工作的意见</w:t>
      </w:r>
      <w:r w:rsidRPr="00497110">
        <w:rPr>
          <w:rFonts w:hint="eastAsia"/>
          <w:sz w:val="24"/>
          <w:szCs w:val="24"/>
        </w:rPr>
        <w:t>[N].</w:t>
      </w:r>
      <w:r w:rsidRPr="00497110">
        <w:rPr>
          <w:rFonts w:hint="eastAsia"/>
          <w:sz w:val="24"/>
          <w:szCs w:val="24"/>
        </w:rPr>
        <w:t>人民日报，</w:t>
      </w:r>
      <w:r w:rsidRPr="00497110">
        <w:rPr>
          <w:rFonts w:hint="eastAsia"/>
          <w:sz w:val="24"/>
          <w:szCs w:val="24"/>
        </w:rPr>
        <w:t>2019.</w:t>
      </w:r>
    </w:p>
    <w:p w:rsidR="00BD03B8" w:rsidRPr="00497110" w:rsidRDefault="00BD03B8" w:rsidP="00BD03B8">
      <w:pPr>
        <w:spacing w:line="360" w:lineRule="auto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[2] </w:t>
      </w:r>
      <w:r w:rsidRPr="00497110">
        <w:rPr>
          <w:rFonts w:hint="eastAsia"/>
          <w:sz w:val="24"/>
          <w:szCs w:val="24"/>
        </w:rPr>
        <w:t>周振旗，王宁莉，尹良军，等</w:t>
      </w:r>
      <w:r w:rsidRPr="00497110">
        <w:rPr>
          <w:rFonts w:hint="eastAsia"/>
          <w:sz w:val="24"/>
          <w:szCs w:val="24"/>
        </w:rPr>
        <w:t xml:space="preserve">. </w:t>
      </w:r>
      <w:r w:rsidRPr="00497110">
        <w:rPr>
          <w:rFonts w:hint="eastAsia"/>
          <w:sz w:val="24"/>
          <w:szCs w:val="24"/>
        </w:rPr>
        <w:t>食品实验室质量管理工作存在问题分析及认识和建议</w:t>
      </w:r>
      <w:r w:rsidRPr="00497110">
        <w:rPr>
          <w:rFonts w:hint="eastAsia"/>
          <w:sz w:val="24"/>
          <w:szCs w:val="24"/>
        </w:rPr>
        <w:t>[J].</w:t>
      </w:r>
      <w:r w:rsidRPr="00497110">
        <w:rPr>
          <w:rFonts w:hint="eastAsia"/>
          <w:sz w:val="24"/>
          <w:szCs w:val="24"/>
        </w:rPr>
        <w:t>食品安全质量检测学报，</w:t>
      </w:r>
      <w:r w:rsidRPr="00497110">
        <w:rPr>
          <w:rFonts w:hint="eastAsia"/>
          <w:sz w:val="24"/>
          <w:szCs w:val="24"/>
        </w:rPr>
        <w:t>2018</w:t>
      </w:r>
      <w:r w:rsidR="00FD330B" w:rsidRPr="00497110">
        <w:rPr>
          <w:rFonts w:hint="eastAsia"/>
          <w:sz w:val="24"/>
          <w:szCs w:val="24"/>
        </w:rPr>
        <w:t>,</w:t>
      </w:r>
      <w:r w:rsidRPr="00497110">
        <w:rPr>
          <w:rFonts w:hint="eastAsia"/>
          <w:sz w:val="24"/>
          <w:szCs w:val="24"/>
        </w:rPr>
        <w:t>9</w:t>
      </w:r>
      <w:r w:rsidRPr="00497110">
        <w:rPr>
          <w:rFonts w:hint="eastAsia"/>
          <w:sz w:val="24"/>
          <w:szCs w:val="24"/>
        </w:rPr>
        <w:t>（</w:t>
      </w:r>
      <w:r w:rsidRPr="00497110">
        <w:rPr>
          <w:rFonts w:hint="eastAsia"/>
          <w:sz w:val="24"/>
          <w:szCs w:val="24"/>
        </w:rPr>
        <w:t>11</w:t>
      </w:r>
      <w:r w:rsidRPr="00497110">
        <w:rPr>
          <w:rFonts w:hint="eastAsia"/>
          <w:sz w:val="24"/>
          <w:szCs w:val="24"/>
        </w:rPr>
        <w:t>）：</w:t>
      </w:r>
      <w:r w:rsidRPr="00497110">
        <w:rPr>
          <w:rFonts w:hint="eastAsia"/>
          <w:sz w:val="24"/>
          <w:szCs w:val="24"/>
        </w:rPr>
        <w:t>2665-2670.</w:t>
      </w:r>
    </w:p>
    <w:p w:rsidR="00BD03B8" w:rsidRPr="00497110" w:rsidRDefault="00BD03B8" w:rsidP="00BD03B8">
      <w:pPr>
        <w:spacing w:line="360" w:lineRule="auto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[3] </w:t>
      </w:r>
      <w:r w:rsidRPr="00497110">
        <w:rPr>
          <w:rFonts w:hint="eastAsia"/>
          <w:sz w:val="24"/>
          <w:szCs w:val="24"/>
        </w:rPr>
        <w:t>贾丽，马立利，刘艳，等</w:t>
      </w:r>
      <w:r w:rsidRPr="00497110">
        <w:rPr>
          <w:rFonts w:hint="eastAsia"/>
          <w:sz w:val="24"/>
          <w:szCs w:val="24"/>
        </w:rPr>
        <w:t xml:space="preserve">. </w:t>
      </w:r>
      <w:r w:rsidRPr="00497110">
        <w:rPr>
          <w:rFonts w:hint="eastAsia"/>
          <w:sz w:val="24"/>
          <w:szCs w:val="24"/>
        </w:rPr>
        <w:t>我国食品检测行业质量管理的现状及其展望</w:t>
      </w:r>
      <w:r w:rsidRPr="00497110">
        <w:rPr>
          <w:rFonts w:hint="eastAsia"/>
          <w:sz w:val="24"/>
          <w:szCs w:val="24"/>
        </w:rPr>
        <w:t>[J].</w:t>
      </w:r>
      <w:r w:rsidRPr="00497110">
        <w:rPr>
          <w:rFonts w:hint="eastAsia"/>
          <w:sz w:val="24"/>
          <w:szCs w:val="24"/>
        </w:rPr>
        <w:t>食品安全质量检测学报，</w:t>
      </w:r>
      <w:r w:rsidRPr="00497110">
        <w:rPr>
          <w:rFonts w:hint="eastAsia"/>
          <w:sz w:val="24"/>
          <w:szCs w:val="24"/>
        </w:rPr>
        <w:t>2015</w:t>
      </w:r>
      <w:r w:rsidR="00FD330B" w:rsidRPr="00497110">
        <w:rPr>
          <w:rFonts w:hint="eastAsia"/>
          <w:sz w:val="24"/>
          <w:szCs w:val="24"/>
        </w:rPr>
        <w:t>,</w:t>
      </w:r>
      <w:r w:rsidRPr="00497110">
        <w:rPr>
          <w:rFonts w:hint="eastAsia"/>
          <w:sz w:val="24"/>
          <w:szCs w:val="24"/>
        </w:rPr>
        <w:t>6</w:t>
      </w:r>
      <w:r w:rsidRPr="00497110">
        <w:rPr>
          <w:rFonts w:hint="eastAsia"/>
          <w:sz w:val="24"/>
          <w:szCs w:val="24"/>
        </w:rPr>
        <w:t>（</w:t>
      </w:r>
      <w:r w:rsidRPr="00497110">
        <w:rPr>
          <w:rFonts w:hint="eastAsia"/>
          <w:sz w:val="24"/>
          <w:szCs w:val="24"/>
        </w:rPr>
        <w:t>9</w:t>
      </w:r>
      <w:r w:rsidRPr="00497110">
        <w:rPr>
          <w:rFonts w:hint="eastAsia"/>
          <w:sz w:val="24"/>
          <w:szCs w:val="24"/>
        </w:rPr>
        <w:t>）：</w:t>
      </w:r>
      <w:r w:rsidRPr="00497110">
        <w:rPr>
          <w:rFonts w:hint="eastAsia"/>
          <w:sz w:val="24"/>
          <w:szCs w:val="24"/>
        </w:rPr>
        <w:t>3304-3308.</w:t>
      </w:r>
    </w:p>
    <w:p w:rsidR="00BD03B8" w:rsidRPr="00497110" w:rsidRDefault="00BD03B8" w:rsidP="00BD03B8">
      <w:pPr>
        <w:spacing w:line="360" w:lineRule="auto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[4] </w:t>
      </w:r>
      <w:r w:rsidRPr="00497110">
        <w:rPr>
          <w:rFonts w:hint="eastAsia"/>
          <w:sz w:val="24"/>
          <w:szCs w:val="24"/>
        </w:rPr>
        <w:t>郭筱兵，李忠海，黎继烈，等</w:t>
      </w:r>
      <w:r w:rsidRPr="00497110">
        <w:rPr>
          <w:rFonts w:hint="eastAsia"/>
          <w:sz w:val="24"/>
          <w:szCs w:val="24"/>
        </w:rPr>
        <w:t>.</w:t>
      </w:r>
      <w:r w:rsidRPr="00497110">
        <w:rPr>
          <w:rFonts w:hint="eastAsia"/>
          <w:sz w:val="24"/>
          <w:szCs w:val="24"/>
        </w:rPr>
        <w:t>金纳米粒子在食品检测领域中的研究进展</w:t>
      </w:r>
      <w:r w:rsidRPr="00497110">
        <w:rPr>
          <w:rFonts w:hint="eastAsia"/>
          <w:sz w:val="24"/>
          <w:szCs w:val="24"/>
        </w:rPr>
        <w:t>[J].</w:t>
      </w:r>
      <w:r w:rsidRPr="00497110">
        <w:rPr>
          <w:rFonts w:hint="eastAsia"/>
          <w:sz w:val="24"/>
          <w:szCs w:val="24"/>
        </w:rPr>
        <w:t>食品工业科技，</w:t>
      </w:r>
      <w:r w:rsidRPr="00497110">
        <w:rPr>
          <w:rFonts w:hint="eastAsia"/>
          <w:sz w:val="24"/>
          <w:szCs w:val="24"/>
        </w:rPr>
        <w:t>2013</w:t>
      </w:r>
      <w:r w:rsidR="00FD330B" w:rsidRPr="00497110">
        <w:rPr>
          <w:rFonts w:hint="eastAsia"/>
          <w:sz w:val="24"/>
          <w:szCs w:val="24"/>
        </w:rPr>
        <w:t>,</w:t>
      </w:r>
      <w:r w:rsidRPr="00497110">
        <w:rPr>
          <w:rFonts w:hint="eastAsia"/>
          <w:sz w:val="24"/>
          <w:szCs w:val="24"/>
        </w:rPr>
        <w:t>34</w:t>
      </w:r>
      <w:r w:rsidRPr="00497110">
        <w:rPr>
          <w:rFonts w:hint="eastAsia"/>
          <w:sz w:val="24"/>
          <w:szCs w:val="24"/>
        </w:rPr>
        <w:t>（</w:t>
      </w:r>
      <w:r w:rsidRPr="00497110">
        <w:rPr>
          <w:rFonts w:hint="eastAsia"/>
          <w:sz w:val="24"/>
          <w:szCs w:val="24"/>
        </w:rPr>
        <w:t>5</w:t>
      </w:r>
      <w:r w:rsidRPr="00497110">
        <w:rPr>
          <w:rFonts w:hint="eastAsia"/>
          <w:sz w:val="24"/>
          <w:szCs w:val="24"/>
        </w:rPr>
        <w:t>）：</w:t>
      </w:r>
      <w:proofErr w:type="gramStart"/>
      <w:r w:rsidRPr="00497110">
        <w:rPr>
          <w:rFonts w:hint="eastAsia"/>
          <w:sz w:val="24"/>
          <w:szCs w:val="24"/>
        </w:rPr>
        <w:t>368-371.</w:t>
      </w:r>
      <w:proofErr w:type="gramEnd"/>
    </w:p>
    <w:p w:rsidR="00BD03B8" w:rsidRPr="00497110" w:rsidRDefault="00BD03B8" w:rsidP="00BD03B8">
      <w:pPr>
        <w:spacing w:line="360" w:lineRule="auto"/>
        <w:rPr>
          <w:sz w:val="24"/>
          <w:szCs w:val="24"/>
        </w:rPr>
      </w:pPr>
      <w:r w:rsidRPr="00497110">
        <w:rPr>
          <w:rFonts w:hint="eastAsia"/>
          <w:sz w:val="24"/>
          <w:szCs w:val="24"/>
        </w:rPr>
        <w:t xml:space="preserve">[5] </w:t>
      </w:r>
      <w:r w:rsidRPr="00497110">
        <w:rPr>
          <w:rFonts w:hint="eastAsia"/>
          <w:sz w:val="24"/>
          <w:szCs w:val="24"/>
        </w:rPr>
        <w:t>葛贵龙，包岗雪，郝培霞</w:t>
      </w:r>
      <w:r w:rsidRPr="00497110">
        <w:rPr>
          <w:rFonts w:hint="eastAsia"/>
          <w:sz w:val="24"/>
          <w:szCs w:val="24"/>
        </w:rPr>
        <w:t>.</w:t>
      </w:r>
      <w:r w:rsidRPr="00497110">
        <w:rPr>
          <w:rFonts w:hint="eastAsia"/>
          <w:sz w:val="24"/>
          <w:szCs w:val="24"/>
        </w:rPr>
        <w:t>食品检验室管理与检验质量控制的强化思考</w:t>
      </w:r>
      <w:r w:rsidRPr="00497110">
        <w:rPr>
          <w:rFonts w:hint="eastAsia"/>
          <w:sz w:val="24"/>
          <w:szCs w:val="24"/>
        </w:rPr>
        <w:t>[J].</w:t>
      </w:r>
      <w:r w:rsidRPr="00497110">
        <w:rPr>
          <w:rFonts w:hint="eastAsia"/>
          <w:sz w:val="24"/>
          <w:szCs w:val="24"/>
        </w:rPr>
        <w:t>现代食品，</w:t>
      </w:r>
      <w:r w:rsidRPr="00497110">
        <w:rPr>
          <w:rFonts w:hint="eastAsia"/>
          <w:sz w:val="24"/>
          <w:szCs w:val="24"/>
        </w:rPr>
        <w:t>2016</w:t>
      </w:r>
      <w:r w:rsidR="00FD330B" w:rsidRPr="00497110">
        <w:rPr>
          <w:rFonts w:hint="eastAsia"/>
          <w:sz w:val="24"/>
          <w:szCs w:val="24"/>
        </w:rPr>
        <w:t>,</w:t>
      </w:r>
      <w:r w:rsidRPr="00497110">
        <w:rPr>
          <w:rFonts w:hint="eastAsia"/>
          <w:sz w:val="24"/>
          <w:szCs w:val="24"/>
        </w:rPr>
        <w:t>8</w:t>
      </w:r>
      <w:r w:rsidRPr="00497110">
        <w:rPr>
          <w:rFonts w:hint="eastAsia"/>
          <w:sz w:val="24"/>
          <w:szCs w:val="24"/>
        </w:rPr>
        <w:t>（</w:t>
      </w:r>
      <w:r w:rsidRPr="00497110">
        <w:rPr>
          <w:rFonts w:hint="eastAsia"/>
          <w:sz w:val="24"/>
          <w:szCs w:val="24"/>
        </w:rPr>
        <w:t>5</w:t>
      </w:r>
      <w:r w:rsidRPr="00497110">
        <w:rPr>
          <w:rFonts w:hint="eastAsia"/>
          <w:sz w:val="24"/>
          <w:szCs w:val="24"/>
        </w:rPr>
        <w:t>）：</w:t>
      </w:r>
      <w:r w:rsidRPr="00497110">
        <w:rPr>
          <w:rFonts w:hint="eastAsia"/>
          <w:sz w:val="24"/>
          <w:szCs w:val="24"/>
        </w:rPr>
        <w:t>21-22.</w:t>
      </w:r>
      <w:r w:rsidRPr="00497110">
        <w:rPr>
          <w:sz w:val="24"/>
          <w:szCs w:val="24"/>
        </w:rPr>
        <w:br/>
      </w:r>
      <w:r w:rsidRPr="00497110">
        <w:rPr>
          <w:rFonts w:hint="eastAsia"/>
          <w:sz w:val="24"/>
          <w:szCs w:val="24"/>
        </w:rPr>
        <w:t xml:space="preserve">[6] </w:t>
      </w:r>
      <w:r w:rsidRPr="00497110">
        <w:rPr>
          <w:rFonts w:hint="eastAsia"/>
          <w:sz w:val="24"/>
          <w:szCs w:val="24"/>
        </w:rPr>
        <w:t>张小玉</w:t>
      </w:r>
      <w:r w:rsidRPr="00497110">
        <w:rPr>
          <w:rFonts w:hint="eastAsia"/>
          <w:sz w:val="24"/>
          <w:szCs w:val="24"/>
        </w:rPr>
        <w:t>.</w:t>
      </w:r>
      <w:r w:rsidRPr="00497110">
        <w:rPr>
          <w:rFonts w:hint="eastAsia"/>
          <w:sz w:val="24"/>
          <w:szCs w:val="24"/>
        </w:rPr>
        <w:t>现代食品检测技术问题及解决方法探究</w:t>
      </w:r>
      <w:r w:rsidRPr="00497110">
        <w:rPr>
          <w:rFonts w:hint="eastAsia"/>
          <w:sz w:val="24"/>
          <w:szCs w:val="24"/>
        </w:rPr>
        <w:t>[J].</w:t>
      </w:r>
      <w:r w:rsidRPr="00497110">
        <w:rPr>
          <w:rFonts w:hint="eastAsia"/>
          <w:sz w:val="24"/>
          <w:szCs w:val="24"/>
        </w:rPr>
        <w:t>食品安全导刊，</w:t>
      </w:r>
      <w:r w:rsidRPr="00497110">
        <w:rPr>
          <w:rFonts w:hint="eastAsia"/>
          <w:sz w:val="24"/>
          <w:szCs w:val="24"/>
        </w:rPr>
        <w:t>2018</w:t>
      </w:r>
      <w:r w:rsidR="00FD330B" w:rsidRPr="00497110">
        <w:rPr>
          <w:rFonts w:hint="eastAsia"/>
          <w:sz w:val="24"/>
          <w:szCs w:val="24"/>
        </w:rPr>
        <w:t>,</w:t>
      </w:r>
      <w:r w:rsidRPr="00497110">
        <w:rPr>
          <w:rFonts w:hint="eastAsia"/>
          <w:sz w:val="24"/>
          <w:szCs w:val="24"/>
        </w:rPr>
        <w:t>203</w:t>
      </w:r>
      <w:r w:rsidRPr="00497110">
        <w:rPr>
          <w:rFonts w:hint="eastAsia"/>
          <w:sz w:val="24"/>
          <w:szCs w:val="24"/>
        </w:rPr>
        <w:t>（</w:t>
      </w:r>
      <w:r w:rsidRPr="00497110">
        <w:rPr>
          <w:rFonts w:hint="eastAsia"/>
          <w:sz w:val="24"/>
          <w:szCs w:val="24"/>
        </w:rPr>
        <w:t>12</w:t>
      </w:r>
      <w:r w:rsidRPr="00497110">
        <w:rPr>
          <w:rFonts w:hint="eastAsia"/>
          <w:sz w:val="24"/>
          <w:szCs w:val="24"/>
        </w:rPr>
        <w:t>）</w:t>
      </w:r>
      <w:r w:rsidRPr="00497110">
        <w:rPr>
          <w:rFonts w:hint="eastAsia"/>
          <w:sz w:val="24"/>
          <w:szCs w:val="24"/>
        </w:rPr>
        <w:t>:</w:t>
      </w:r>
      <w:proofErr w:type="gramStart"/>
      <w:r w:rsidRPr="00497110">
        <w:rPr>
          <w:rFonts w:hint="eastAsia"/>
          <w:sz w:val="24"/>
          <w:szCs w:val="24"/>
        </w:rPr>
        <w:t>17-18.</w:t>
      </w:r>
      <w:proofErr w:type="gramEnd"/>
    </w:p>
    <w:p w:rsidR="00BD03B8" w:rsidRPr="00497110" w:rsidRDefault="00BD03B8" w:rsidP="002C63FA">
      <w:pPr>
        <w:rPr>
          <w:rFonts w:ascii="仿宋_GB2312" w:eastAsia="仿宋_GB2312"/>
          <w:sz w:val="32"/>
          <w:szCs w:val="32"/>
        </w:rPr>
      </w:pPr>
    </w:p>
    <w:sectPr w:rsidR="00BD03B8" w:rsidRPr="00497110" w:rsidSect="00327F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9CD" w:rsidRDefault="005E79CD" w:rsidP="002C63FA">
      <w:r>
        <w:separator/>
      </w:r>
    </w:p>
  </w:endnote>
  <w:endnote w:type="continuationSeparator" w:id="0">
    <w:p w:rsidR="005E79CD" w:rsidRDefault="005E79CD" w:rsidP="002C6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4D" w:rsidRDefault="00C145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4D" w:rsidRDefault="00C1454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4D" w:rsidRDefault="00C145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9CD" w:rsidRDefault="005E79CD" w:rsidP="002C63FA">
      <w:r>
        <w:separator/>
      </w:r>
    </w:p>
  </w:footnote>
  <w:footnote w:type="continuationSeparator" w:id="0">
    <w:p w:rsidR="005E79CD" w:rsidRDefault="005E79CD" w:rsidP="002C6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4D" w:rsidRDefault="00C145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3FA" w:rsidRDefault="002C63FA" w:rsidP="00C1454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54D" w:rsidRDefault="00C145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3FA"/>
    <w:rsid w:val="000003B7"/>
    <w:rsid w:val="000008DF"/>
    <w:rsid w:val="00002486"/>
    <w:rsid w:val="00002B3B"/>
    <w:rsid w:val="000064E0"/>
    <w:rsid w:val="00006988"/>
    <w:rsid w:val="000069B5"/>
    <w:rsid w:val="000140B5"/>
    <w:rsid w:val="000209C9"/>
    <w:rsid w:val="00021E89"/>
    <w:rsid w:val="000255E0"/>
    <w:rsid w:val="000273A0"/>
    <w:rsid w:val="000309EB"/>
    <w:rsid w:val="0003164C"/>
    <w:rsid w:val="00031EF4"/>
    <w:rsid w:val="00032AC6"/>
    <w:rsid w:val="00034B49"/>
    <w:rsid w:val="00036140"/>
    <w:rsid w:val="000364CF"/>
    <w:rsid w:val="00037DFC"/>
    <w:rsid w:val="00043D08"/>
    <w:rsid w:val="00050449"/>
    <w:rsid w:val="00050B7F"/>
    <w:rsid w:val="00052E8B"/>
    <w:rsid w:val="00054C27"/>
    <w:rsid w:val="0005527C"/>
    <w:rsid w:val="00063867"/>
    <w:rsid w:val="00063BE5"/>
    <w:rsid w:val="000642A2"/>
    <w:rsid w:val="00065A8C"/>
    <w:rsid w:val="00065B8A"/>
    <w:rsid w:val="00066A01"/>
    <w:rsid w:val="00073730"/>
    <w:rsid w:val="000741E9"/>
    <w:rsid w:val="00074545"/>
    <w:rsid w:val="00074E23"/>
    <w:rsid w:val="00075E6D"/>
    <w:rsid w:val="00081D57"/>
    <w:rsid w:val="00081F4B"/>
    <w:rsid w:val="0008274F"/>
    <w:rsid w:val="000848A4"/>
    <w:rsid w:val="000852FA"/>
    <w:rsid w:val="00086026"/>
    <w:rsid w:val="0008605B"/>
    <w:rsid w:val="000864BC"/>
    <w:rsid w:val="00086B8E"/>
    <w:rsid w:val="00087298"/>
    <w:rsid w:val="00087CEB"/>
    <w:rsid w:val="000926F1"/>
    <w:rsid w:val="00093E8F"/>
    <w:rsid w:val="0009435E"/>
    <w:rsid w:val="00094638"/>
    <w:rsid w:val="0009577F"/>
    <w:rsid w:val="000957F1"/>
    <w:rsid w:val="000958A6"/>
    <w:rsid w:val="00096D14"/>
    <w:rsid w:val="00096FA3"/>
    <w:rsid w:val="000A5D80"/>
    <w:rsid w:val="000A779F"/>
    <w:rsid w:val="000A7813"/>
    <w:rsid w:val="000B3CD8"/>
    <w:rsid w:val="000B4D8F"/>
    <w:rsid w:val="000B5A0B"/>
    <w:rsid w:val="000B5E79"/>
    <w:rsid w:val="000B66D4"/>
    <w:rsid w:val="000C21D3"/>
    <w:rsid w:val="000C36FC"/>
    <w:rsid w:val="000C4853"/>
    <w:rsid w:val="000C52E0"/>
    <w:rsid w:val="000C5660"/>
    <w:rsid w:val="000C7217"/>
    <w:rsid w:val="000D2E3B"/>
    <w:rsid w:val="000D3510"/>
    <w:rsid w:val="000D446D"/>
    <w:rsid w:val="000F048D"/>
    <w:rsid w:val="000F0825"/>
    <w:rsid w:val="000F1F37"/>
    <w:rsid w:val="000F227F"/>
    <w:rsid w:val="000F2CBA"/>
    <w:rsid w:val="000F7CBC"/>
    <w:rsid w:val="00100456"/>
    <w:rsid w:val="001024E8"/>
    <w:rsid w:val="00104267"/>
    <w:rsid w:val="001047D9"/>
    <w:rsid w:val="0010638C"/>
    <w:rsid w:val="00112DFD"/>
    <w:rsid w:val="00112EEB"/>
    <w:rsid w:val="00114352"/>
    <w:rsid w:val="001209FF"/>
    <w:rsid w:val="00123240"/>
    <w:rsid w:val="001268D2"/>
    <w:rsid w:val="00131BA9"/>
    <w:rsid w:val="00132117"/>
    <w:rsid w:val="00132B7F"/>
    <w:rsid w:val="001333ED"/>
    <w:rsid w:val="0013664F"/>
    <w:rsid w:val="001409B5"/>
    <w:rsid w:val="00141D66"/>
    <w:rsid w:val="00144038"/>
    <w:rsid w:val="001450BF"/>
    <w:rsid w:val="00147345"/>
    <w:rsid w:val="00147C42"/>
    <w:rsid w:val="001515F8"/>
    <w:rsid w:val="00152E6B"/>
    <w:rsid w:val="00153117"/>
    <w:rsid w:val="00153E07"/>
    <w:rsid w:val="0015456C"/>
    <w:rsid w:val="0015492D"/>
    <w:rsid w:val="00154C09"/>
    <w:rsid w:val="00156663"/>
    <w:rsid w:val="001608AC"/>
    <w:rsid w:val="00160D38"/>
    <w:rsid w:val="001619FD"/>
    <w:rsid w:val="001633DE"/>
    <w:rsid w:val="001636F9"/>
    <w:rsid w:val="00164D4F"/>
    <w:rsid w:val="00164EA4"/>
    <w:rsid w:val="00166C30"/>
    <w:rsid w:val="00174338"/>
    <w:rsid w:val="00174FCF"/>
    <w:rsid w:val="00175331"/>
    <w:rsid w:val="0017677A"/>
    <w:rsid w:val="001769F9"/>
    <w:rsid w:val="00177F75"/>
    <w:rsid w:val="00181016"/>
    <w:rsid w:val="00183EA0"/>
    <w:rsid w:val="00186C62"/>
    <w:rsid w:val="001935C7"/>
    <w:rsid w:val="00194241"/>
    <w:rsid w:val="00195867"/>
    <w:rsid w:val="00196666"/>
    <w:rsid w:val="001A1959"/>
    <w:rsid w:val="001A19E6"/>
    <w:rsid w:val="001A35FF"/>
    <w:rsid w:val="001A6CBB"/>
    <w:rsid w:val="001B0598"/>
    <w:rsid w:val="001B0D5B"/>
    <w:rsid w:val="001B1762"/>
    <w:rsid w:val="001B2637"/>
    <w:rsid w:val="001B2B5E"/>
    <w:rsid w:val="001B47D9"/>
    <w:rsid w:val="001B773F"/>
    <w:rsid w:val="001B7A13"/>
    <w:rsid w:val="001C2798"/>
    <w:rsid w:val="001C43D5"/>
    <w:rsid w:val="001C60DB"/>
    <w:rsid w:val="001C7382"/>
    <w:rsid w:val="001D368C"/>
    <w:rsid w:val="001D4DF0"/>
    <w:rsid w:val="001D5926"/>
    <w:rsid w:val="001D6BEA"/>
    <w:rsid w:val="001D7000"/>
    <w:rsid w:val="001E1127"/>
    <w:rsid w:val="001E1904"/>
    <w:rsid w:val="001E32A9"/>
    <w:rsid w:val="001E36F6"/>
    <w:rsid w:val="001E4A2D"/>
    <w:rsid w:val="001E4FF3"/>
    <w:rsid w:val="001E5469"/>
    <w:rsid w:val="001E6477"/>
    <w:rsid w:val="001E71F8"/>
    <w:rsid w:val="001F04C1"/>
    <w:rsid w:val="001F3563"/>
    <w:rsid w:val="001F48CF"/>
    <w:rsid w:val="001F5C64"/>
    <w:rsid w:val="001F6933"/>
    <w:rsid w:val="001F6A65"/>
    <w:rsid w:val="001F6D14"/>
    <w:rsid w:val="002005E2"/>
    <w:rsid w:val="0020123E"/>
    <w:rsid w:val="00201DFD"/>
    <w:rsid w:val="00201FD1"/>
    <w:rsid w:val="00203A76"/>
    <w:rsid w:val="00204FAB"/>
    <w:rsid w:val="0020652A"/>
    <w:rsid w:val="00206B49"/>
    <w:rsid w:val="00206FCC"/>
    <w:rsid w:val="002122DB"/>
    <w:rsid w:val="00212638"/>
    <w:rsid w:val="002130EA"/>
    <w:rsid w:val="002135DE"/>
    <w:rsid w:val="002146EA"/>
    <w:rsid w:val="00214F17"/>
    <w:rsid w:val="00220B70"/>
    <w:rsid w:val="00220D63"/>
    <w:rsid w:val="00222481"/>
    <w:rsid w:val="00223E30"/>
    <w:rsid w:val="00224EB0"/>
    <w:rsid w:val="00225FAE"/>
    <w:rsid w:val="0022686B"/>
    <w:rsid w:val="00226A73"/>
    <w:rsid w:val="00232E37"/>
    <w:rsid w:val="002401B3"/>
    <w:rsid w:val="002405F8"/>
    <w:rsid w:val="00240C57"/>
    <w:rsid w:val="00240DF9"/>
    <w:rsid w:val="00243B3B"/>
    <w:rsid w:val="00244C43"/>
    <w:rsid w:val="00247449"/>
    <w:rsid w:val="00250DD8"/>
    <w:rsid w:val="002514E6"/>
    <w:rsid w:val="00255222"/>
    <w:rsid w:val="0025538B"/>
    <w:rsid w:val="002574E1"/>
    <w:rsid w:val="00257F6F"/>
    <w:rsid w:val="00264C68"/>
    <w:rsid w:val="0026607F"/>
    <w:rsid w:val="00266227"/>
    <w:rsid w:val="002729A4"/>
    <w:rsid w:val="002735DB"/>
    <w:rsid w:val="002741D0"/>
    <w:rsid w:val="0027436C"/>
    <w:rsid w:val="00274B24"/>
    <w:rsid w:val="0027597C"/>
    <w:rsid w:val="002761CF"/>
    <w:rsid w:val="0027713D"/>
    <w:rsid w:val="00283C5F"/>
    <w:rsid w:val="002865EF"/>
    <w:rsid w:val="0029251B"/>
    <w:rsid w:val="00293560"/>
    <w:rsid w:val="00294B65"/>
    <w:rsid w:val="002A2104"/>
    <w:rsid w:val="002A3E0E"/>
    <w:rsid w:val="002A4CED"/>
    <w:rsid w:val="002A50E3"/>
    <w:rsid w:val="002A67C9"/>
    <w:rsid w:val="002A6904"/>
    <w:rsid w:val="002B025C"/>
    <w:rsid w:val="002B10FD"/>
    <w:rsid w:val="002B1E2B"/>
    <w:rsid w:val="002B20B6"/>
    <w:rsid w:val="002B48F3"/>
    <w:rsid w:val="002B4E9A"/>
    <w:rsid w:val="002B61DB"/>
    <w:rsid w:val="002B73DB"/>
    <w:rsid w:val="002C4A6B"/>
    <w:rsid w:val="002C5711"/>
    <w:rsid w:val="002C5EAF"/>
    <w:rsid w:val="002C63FA"/>
    <w:rsid w:val="002D3821"/>
    <w:rsid w:val="002E14DF"/>
    <w:rsid w:val="002E221A"/>
    <w:rsid w:val="002E47A1"/>
    <w:rsid w:val="002E7E12"/>
    <w:rsid w:val="002E7F93"/>
    <w:rsid w:val="002F2DF2"/>
    <w:rsid w:val="002F3A9C"/>
    <w:rsid w:val="002F548B"/>
    <w:rsid w:val="002F54BD"/>
    <w:rsid w:val="002F6331"/>
    <w:rsid w:val="002F7AE8"/>
    <w:rsid w:val="003031CE"/>
    <w:rsid w:val="00303EBF"/>
    <w:rsid w:val="00307D3E"/>
    <w:rsid w:val="003115FC"/>
    <w:rsid w:val="00311DC3"/>
    <w:rsid w:val="0031289F"/>
    <w:rsid w:val="00313D04"/>
    <w:rsid w:val="003140F9"/>
    <w:rsid w:val="00317A0C"/>
    <w:rsid w:val="00321E5D"/>
    <w:rsid w:val="00323362"/>
    <w:rsid w:val="00323519"/>
    <w:rsid w:val="00324170"/>
    <w:rsid w:val="00324E1E"/>
    <w:rsid w:val="003250CC"/>
    <w:rsid w:val="00325262"/>
    <w:rsid w:val="00327F70"/>
    <w:rsid w:val="003302A9"/>
    <w:rsid w:val="003314E0"/>
    <w:rsid w:val="00332441"/>
    <w:rsid w:val="003324EA"/>
    <w:rsid w:val="0033296D"/>
    <w:rsid w:val="00332C5F"/>
    <w:rsid w:val="0033429F"/>
    <w:rsid w:val="00337523"/>
    <w:rsid w:val="003400C3"/>
    <w:rsid w:val="003413F7"/>
    <w:rsid w:val="0034477F"/>
    <w:rsid w:val="003452F0"/>
    <w:rsid w:val="003454B2"/>
    <w:rsid w:val="0034601E"/>
    <w:rsid w:val="00346733"/>
    <w:rsid w:val="003508DF"/>
    <w:rsid w:val="00351079"/>
    <w:rsid w:val="00351132"/>
    <w:rsid w:val="0035193E"/>
    <w:rsid w:val="003521AF"/>
    <w:rsid w:val="00356B01"/>
    <w:rsid w:val="00356DC5"/>
    <w:rsid w:val="003614F7"/>
    <w:rsid w:val="00366145"/>
    <w:rsid w:val="00366B8B"/>
    <w:rsid w:val="00372DCC"/>
    <w:rsid w:val="0037531D"/>
    <w:rsid w:val="00375EE0"/>
    <w:rsid w:val="00377AF5"/>
    <w:rsid w:val="0038585E"/>
    <w:rsid w:val="00386351"/>
    <w:rsid w:val="00390004"/>
    <w:rsid w:val="003915BE"/>
    <w:rsid w:val="00394747"/>
    <w:rsid w:val="00395764"/>
    <w:rsid w:val="00395D4B"/>
    <w:rsid w:val="00396385"/>
    <w:rsid w:val="003A505B"/>
    <w:rsid w:val="003A52E2"/>
    <w:rsid w:val="003A5353"/>
    <w:rsid w:val="003A5E23"/>
    <w:rsid w:val="003B310C"/>
    <w:rsid w:val="003B3A98"/>
    <w:rsid w:val="003B70E5"/>
    <w:rsid w:val="003C1263"/>
    <w:rsid w:val="003C2447"/>
    <w:rsid w:val="003C48F2"/>
    <w:rsid w:val="003C75DB"/>
    <w:rsid w:val="003C7810"/>
    <w:rsid w:val="003D004B"/>
    <w:rsid w:val="003D0C3C"/>
    <w:rsid w:val="003D5838"/>
    <w:rsid w:val="003D5A1A"/>
    <w:rsid w:val="003D5BF4"/>
    <w:rsid w:val="003D5E3C"/>
    <w:rsid w:val="003E0DED"/>
    <w:rsid w:val="003E19F8"/>
    <w:rsid w:val="003E40D4"/>
    <w:rsid w:val="003E5B68"/>
    <w:rsid w:val="003F2CD9"/>
    <w:rsid w:val="003F6E99"/>
    <w:rsid w:val="003F6FAE"/>
    <w:rsid w:val="0040021F"/>
    <w:rsid w:val="0040102A"/>
    <w:rsid w:val="00401C29"/>
    <w:rsid w:val="0040212A"/>
    <w:rsid w:val="00403E1C"/>
    <w:rsid w:val="004046A2"/>
    <w:rsid w:val="00406D5A"/>
    <w:rsid w:val="004102D3"/>
    <w:rsid w:val="00412595"/>
    <w:rsid w:val="004148BE"/>
    <w:rsid w:val="004175E4"/>
    <w:rsid w:val="00420974"/>
    <w:rsid w:val="0042311F"/>
    <w:rsid w:val="00424B32"/>
    <w:rsid w:val="004252F6"/>
    <w:rsid w:val="0042622E"/>
    <w:rsid w:val="00427476"/>
    <w:rsid w:val="00430B3D"/>
    <w:rsid w:val="00431FFB"/>
    <w:rsid w:val="00432CF6"/>
    <w:rsid w:val="00433648"/>
    <w:rsid w:val="004374F2"/>
    <w:rsid w:val="004421F4"/>
    <w:rsid w:val="004421FD"/>
    <w:rsid w:val="00442B44"/>
    <w:rsid w:val="00442B93"/>
    <w:rsid w:val="00443AF8"/>
    <w:rsid w:val="00443B00"/>
    <w:rsid w:val="00450ADA"/>
    <w:rsid w:val="004512A3"/>
    <w:rsid w:val="004516A1"/>
    <w:rsid w:val="00451B90"/>
    <w:rsid w:val="004527C5"/>
    <w:rsid w:val="0045365E"/>
    <w:rsid w:val="00454754"/>
    <w:rsid w:val="004553F3"/>
    <w:rsid w:val="0045794C"/>
    <w:rsid w:val="00461E04"/>
    <w:rsid w:val="00465D9C"/>
    <w:rsid w:val="00467503"/>
    <w:rsid w:val="00467FD2"/>
    <w:rsid w:val="00470456"/>
    <w:rsid w:val="00471686"/>
    <w:rsid w:val="00471A7C"/>
    <w:rsid w:val="00473D8C"/>
    <w:rsid w:val="00473F7D"/>
    <w:rsid w:val="00480F44"/>
    <w:rsid w:val="00483312"/>
    <w:rsid w:val="00483A03"/>
    <w:rsid w:val="00485482"/>
    <w:rsid w:val="00491A60"/>
    <w:rsid w:val="00493E21"/>
    <w:rsid w:val="00495A89"/>
    <w:rsid w:val="004968F5"/>
    <w:rsid w:val="00497110"/>
    <w:rsid w:val="004A1975"/>
    <w:rsid w:val="004A24E8"/>
    <w:rsid w:val="004A484A"/>
    <w:rsid w:val="004A5103"/>
    <w:rsid w:val="004A58B5"/>
    <w:rsid w:val="004A65BD"/>
    <w:rsid w:val="004A6927"/>
    <w:rsid w:val="004B2237"/>
    <w:rsid w:val="004B2599"/>
    <w:rsid w:val="004B2F7D"/>
    <w:rsid w:val="004B3540"/>
    <w:rsid w:val="004B554F"/>
    <w:rsid w:val="004B6486"/>
    <w:rsid w:val="004C147B"/>
    <w:rsid w:val="004C5F07"/>
    <w:rsid w:val="004C7D1D"/>
    <w:rsid w:val="004D002E"/>
    <w:rsid w:val="004D0B76"/>
    <w:rsid w:val="004D2E31"/>
    <w:rsid w:val="004D63C6"/>
    <w:rsid w:val="004E0B77"/>
    <w:rsid w:val="004E2109"/>
    <w:rsid w:val="004E7EA9"/>
    <w:rsid w:val="004F20AC"/>
    <w:rsid w:val="004F3640"/>
    <w:rsid w:val="004F4E9D"/>
    <w:rsid w:val="004F60BD"/>
    <w:rsid w:val="004F67A4"/>
    <w:rsid w:val="004F6E09"/>
    <w:rsid w:val="004F7C56"/>
    <w:rsid w:val="00500BB3"/>
    <w:rsid w:val="00500CB6"/>
    <w:rsid w:val="0050143F"/>
    <w:rsid w:val="00507C22"/>
    <w:rsid w:val="005223A2"/>
    <w:rsid w:val="005236B3"/>
    <w:rsid w:val="00525C61"/>
    <w:rsid w:val="00526EC1"/>
    <w:rsid w:val="005277F0"/>
    <w:rsid w:val="00530245"/>
    <w:rsid w:val="005304FD"/>
    <w:rsid w:val="00530DAA"/>
    <w:rsid w:val="005333E6"/>
    <w:rsid w:val="005346DE"/>
    <w:rsid w:val="00535C79"/>
    <w:rsid w:val="00536052"/>
    <w:rsid w:val="00536AFB"/>
    <w:rsid w:val="00537EA5"/>
    <w:rsid w:val="00541C78"/>
    <w:rsid w:val="00544DED"/>
    <w:rsid w:val="005459C1"/>
    <w:rsid w:val="00545C4F"/>
    <w:rsid w:val="00547CA1"/>
    <w:rsid w:val="0055012B"/>
    <w:rsid w:val="00550DA3"/>
    <w:rsid w:val="00551472"/>
    <w:rsid w:val="00552408"/>
    <w:rsid w:val="00552918"/>
    <w:rsid w:val="00555285"/>
    <w:rsid w:val="00556549"/>
    <w:rsid w:val="0056201B"/>
    <w:rsid w:val="005626C6"/>
    <w:rsid w:val="00562718"/>
    <w:rsid w:val="005666AE"/>
    <w:rsid w:val="00570158"/>
    <w:rsid w:val="005704B6"/>
    <w:rsid w:val="0057062A"/>
    <w:rsid w:val="005708C1"/>
    <w:rsid w:val="00572623"/>
    <w:rsid w:val="00572B38"/>
    <w:rsid w:val="005734C4"/>
    <w:rsid w:val="00573BE0"/>
    <w:rsid w:val="0057454F"/>
    <w:rsid w:val="0057612D"/>
    <w:rsid w:val="00577580"/>
    <w:rsid w:val="00577FBB"/>
    <w:rsid w:val="00581692"/>
    <w:rsid w:val="00583913"/>
    <w:rsid w:val="00585761"/>
    <w:rsid w:val="0059229C"/>
    <w:rsid w:val="00593439"/>
    <w:rsid w:val="00594835"/>
    <w:rsid w:val="00594DEE"/>
    <w:rsid w:val="005968EC"/>
    <w:rsid w:val="005A1189"/>
    <w:rsid w:val="005A16CF"/>
    <w:rsid w:val="005A1E87"/>
    <w:rsid w:val="005A2FED"/>
    <w:rsid w:val="005A53E3"/>
    <w:rsid w:val="005A58D9"/>
    <w:rsid w:val="005A5BC5"/>
    <w:rsid w:val="005A67C0"/>
    <w:rsid w:val="005B014A"/>
    <w:rsid w:val="005B056B"/>
    <w:rsid w:val="005B183E"/>
    <w:rsid w:val="005B3250"/>
    <w:rsid w:val="005B635F"/>
    <w:rsid w:val="005C1555"/>
    <w:rsid w:val="005C64AF"/>
    <w:rsid w:val="005D433E"/>
    <w:rsid w:val="005D6425"/>
    <w:rsid w:val="005D704B"/>
    <w:rsid w:val="005D7AB5"/>
    <w:rsid w:val="005D7BBA"/>
    <w:rsid w:val="005E15CC"/>
    <w:rsid w:val="005E1CED"/>
    <w:rsid w:val="005E1DDF"/>
    <w:rsid w:val="005E2241"/>
    <w:rsid w:val="005E494B"/>
    <w:rsid w:val="005E65B1"/>
    <w:rsid w:val="005E694C"/>
    <w:rsid w:val="005E6D4B"/>
    <w:rsid w:val="005E79CD"/>
    <w:rsid w:val="005E7E9E"/>
    <w:rsid w:val="005F1E17"/>
    <w:rsid w:val="005F2A15"/>
    <w:rsid w:val="005F358E"/>
    <w:rsid w:val="005F49D5"/>
    <w:rsid w:val="005F4C86"/>
    <w:rsid w:val="005F5314"/>
    <w:rsid w:val="005F752C"/>
    <w:rsid w:val="006005F7"/>
    <w:rsid w:val="006044BB"/>
    <w:rsid w:val="006044BC"/>
    <w:rsid w:val="0060589D"/>
    <w:rsid w:val="006064D7"/>
    <w:rsid w:val="006079DF"/>
    <w:rsid w:val="0061084E"/>
    <w:rsid w:val="0061104F"/>
    <w:rsid w:val="00611D01"/>
    <w:rsid w:val="00611E10"/>
    <w:rsid w:val="006121F6"/>
    <w:rsid w:val="006121F9"/>
    <w:rsid w:val="00612881"/>
    <w:rsid w:val="00613CE6"/>
    <w:rsid w:val="006143D2"/>
    <w:rsid w:val="00616ED9"/>
    <w:rsid w:val="0062132F"/>
    <w:rsid w:val="00622185"/>
    <w:rsid w:val="00622471"/>
    <w:rsid w:val="00622B2B"/>
    <w:rsid w:val="00622E8B"/>
    <w:rsid w:val="00623417"/>
    <w:rsid w:val="0062564C"/>
    <w:rsid w:val="00626C62"/>
    <w:rsid w:val="00626E18"/>
    <w:rsid w:val="006311E7"/>
    <w:rsid w:val="006349DD"/>
    <w:rsid w:val="00636077"/>
    <w:rsid w:val="0063762A"/>
    <w:rsid w:val="0064106C"/>
    <w:rsid w:val="00641EA1"/>
    <w:rsid w:val="006420A2"/>
    <w:rsid w:val="006475E0"/>
    <w:rsid w:val="00651AB3"/>
    <w:rsid w:val="00652980"/>
    <w:rsid w:val="00653BC3"/>
    <w:rsid w:val="00653DAE"/>
    <w:rsid w:val="0065422F"/>
    <w:rsid w:val="006565B8"/>
    <w:rsid w:val="006643BB"/>
    <w:rsid w:val="00666283"/>
    <w:rsid w:val="00666A0D"/>
    <w:rsid w:val="00670FA1"/>
    <w:rsid w:val="0067354E"/>
    <w:rsid w:val="00673704"/>
    <w:rsid w:val="00676747"/>
    <w:rsid w:val="006767EE"/>
    <w:rsid w:val="00676934"/>
    <w:rsid w:val="006849E4"/>
    <w:rsid w:val="00686895"/>
    <w:rsid w:val="00687D55"/>
    <w:rsid w:val="00691DDB"/>
    <w:rsid w:val="0069595D"/>
    <w:rsid w:val="00696238"/>
    <w:rsid w:val="00696B03"/>
    <w:rsid w:val="006A04DC"/>
    <w:rsid w:val="006A34E1"/>
    <w:rsid w:val="006A46C8"/>
    <w:rsid w:val="006A5914"/>
    <w:rsid w:val="006A6490"/>
    <w:rsid w:val="006A69E7"/>
    <w:rsid w:val="006B2AA9"/>
    <w:rsid w:val="006B3420"/>
    <w:rsid w:val="006B5504"/>
    <w:rsid w:val="006C1D2C"/>
    <w:rsid w:val="006D15A2"/>
    <w:rsid w:val="006D2B1A"/>
    <w:rsid w:val="006D52BC"/>
    <w:rsid w:val="006D635D"/>
    <w:rsid w:val="006D7D27"/>
    <w:rsid w:val="006E3BD4"/>
    <w:rsid w:val="006E3D0F"/>
    <w:rsid w:val="006E4FF5"/>
    <w:rsid w:val="006E5DD4"/>
    <w:rsid w:val="006E695F"/>
    <w:rsid w:val="006E6CA5"/>
    <w:rsid w:val="006F0035"/>
    <w:rsid w:val="006F1A90"/>
    <w:rsid w:val="006F32B2"/>
    <w:rsid w:val="006F3392"/>
    <w:rsid w:val="006F3CC3"/>
    <w:rsid w:val="006F41BD"/>
    <w:rsid w:val="006F6966"/>
    <w:rsid w:val="006F6EA8"/>
    <w:rsid w:val="006F7C14"/>
    <w:rsid w:val="00701A82"/>
    <w:rsid w:val="0070370D"/>
    <w:rsid w:val="007052D2"/>
    <w:rsid w:val="007057C6"/>
    <w:rsid w:val="00705B48"/>
    <w:rsid w:val="00707535"/>
    <w:rsid w:val="0070755B"/>
    <w:rsid w:val="0071097D"/>
    <w:rsid w:val="007113F8"/>
    <w:rsid w:val="007128C2"/>
    <w:rsid w:val="007215AA"/>
    <w:rsid w:val="00721D89"/>
    <w:rsid w:val="0072264E"/>
    <w:rsid w:val="00723010"/>
    <w:rsid w:val="00723A7D"/>
    <w:rsid w:val="00723C07"/>
    <w:rsid w:val="00725176"/>
    <w:rsid w:val="0072718E"/>
    <w:rsid w:val="00727209"/>
    <w:rsid w:val="00727D09"/>
    <w:rsid w:val="007307A4"/>
    <w:rsid w:val="00730A44"/>
    <w:rsid w:val="00732C26"/>
    <w:rsid w:val="00735780"/>
    <w:rsid w:val="00741A23"/>
    <w:rsid w:val="00742EFB"/>
    <w:rsid w:val="00744FF6"/>
    <w:rsid w:val="00744FFB"/>
    <w:rsid w:val="00746E95"/>
    <w:rsid w:val="00750C00"/>
    <w:rsid w:val="0075109F"/>
    <w:rsid w:val="00754028"/>
    <w:rsid w:val="007574C7"/>
    <w:rsid w:val="00760C9A"/>
    <w:rsid w:val="00761973"/>
    <w:rsid w:val="00762071"/>
    <w:rsid w:val="007632DF"/>
    <w:rsid w:val="00763BFA"/>
    <w:rsid w:val="00763C59"/>
    <w:rsid w:val="00771545"/>
    <w:rsid w:val="0077209C"/>
    <w:rsid w:val="00774B52"/>
    <w:rsid w:val="007768EF"/>
    <w:rsid w:val="00777A13"/>
    <w:rsid w:val="00781CF6"/>
    <w:rsid w:val="007832A7"/>
    <w:rsid w:val="00784749"/>
    <w:rsid w:val="00786A69"/>
    <w:rsid w:val="00787A04"/>
    <w:rsid w:val="007922DD"/>
    <w:rsid w:val="007928B2"/>
    <w:rsid w:val="007930DF"/>
    <w:rsid w:val="0079338D"/>
    <w:rsid w:val="00794C47"/>
    <w:rsid w:val="0079508C"/>
    <w:rsid w:val="00797D07"/>
    <w:rsid w:val="007A0185"/>
    <w:rsid w:val="007A0718"/>
    <w:rsid w:val="007A4E00"/>
    <w:rsid w:val="007A6F5E"/>
    <w:rsid w:val="007B0AA4"/>
    <w:rsid w:val="007B2379"/>
    <w:rsid w:val="007B256B"/>
    <w:rsid w:val="007B443D"/>
    <w:rsid w:val="007B53F7"/>
    <w:rsid w:val="007B6711"/>
    <w:rsid w:val="007B6F97"/>
    <w:rsid w:val="007B7F65"/>
    <w:rsid w:val="007C033F"/>
    <w:rsid w:val="007C109B"/>
    <w:rsid w:val="007C11B0"/>
    <w:rsid w:val="007C37A0"/>
    <w:rsid w:val="007C70D1"/>
    <w:rsid w:val="007C7F6B"/>
    <w:rsid w:val="007D0C47"/>
    <w:rsid w:val="007D0C4B"/>
    <w:rsid w:val="007D2C77"/>
    <w:rsid w:val="007D5D80"/>
    <w:rsid w:val="007D6AAF"/>
    <w:rsid w:val="007E0D5D"/>
    <w:rsid w:val="007E215E"/>
    <w:rsid w:val="007E2DFC"/>
    <w:rsid w:val="007E41C4"/>
    <w:rsid w:val="007E5475"/>
    <w:rsid w:val="007E6152"/>
    <w:rsid w:val="007E64AA"/>
    <w:rsid w:val="007F30CE"/>
    <w:rsid w:val="007F51A3"/>
    <w:rsid w:val="007F5482"/>
    <w:rsid w:val="007F5B81"/>
    <w:rsid w:val="00802401"/>
    <w:rsid w:val="00803DF5"/>
    <w:rsid w:val="00804D78"/>
    <w:rsid w:val="00805C41"/>
    <w:rsid w:val="0081163C"/>
    <w:rsid w:val="008167BE"/>
    <w:rsid w:val="00817BB6"/>
    <w:rsid w:val="008222D2"/>
    <w:rsid w:val="00822F09"/>
    <w:rsid w:val="00823E04"/>
    <w:rsid w:val="00826199"/>
    <w:rsid w:val="00826C7A"/>
    <w:rsid w:val="00827248"/>
    <w:rsid w:val="00827565"/>
    <w:rsid w:val="00832C3A"/>
    <w:rsid w:val="008353D8"/>
    <w:rsid w:val="00837C63"/>
    <w:rsid w:val="00837D61"/>
    <w:rsid w:val="00837F77"/>
    <w:rsid w:val="0084268C"/>
    <w:rsid w:val="00843934"/>
    <w:rsid w:val="00846080"/>
    <w:rsid w:val="00846F4E"/>
    <w:rsid w:val="0085320A"/>
    <w:rsid w:val="008539AC"/>
    <w:rsid w:val="0085456C"/>
    <w:rsid w:val="00856D00"/>
    <w:rsid w:val="008575A2"/>
    <w:rsid w:val="00857689"/>
    <w:rsid w:val="00870954"/>
    <w:rsid w:val="00870E32"/>
    <w:rsid w:val="0087185C"/>
    <w:rsid w:val="00872754"/>
    <w:rsid w:val="008731B3"/>
    <w:rsid w:val="008732F2"/>
    <w:rsid w:val="008741BC"/>
    <w:rsid w:val="00875BF0"/>
    <w:rsid w:val="00875D30"/>
    <w:rsid w:val="00877403"/>
    <w:rsid w:val="008775BC"/>
    <w:rsid w:val="00880297"/>
    <w:rsid w:val="00881E58"/>
    <w:rsid w:val="00885C07"/>
    <w:rsid w:val="00886CB5"/>
    <w:rsid w:val="00890547"/>
    <w:rsid w:val="00890CDD"/>
    <w:rsid w:val="008916B2"/>
    <w:rsid w:val="00891F40"/>
    <w:rsid w:val="00892591"/>
    <w:rsid w:val="00892E61"/>
    <w:rsid w:val="00897961"/>
    <w:rsid w:val="008A0114"/>
    <w:rsid w:val="008A1ABF"/>
    <w:rsid w:val="008A1BAA"/>
    <w:rsid w:val="008A2C80"/>
    <w:rsid w:val="008A2DB9"/>
    <w:rsid w:val="008A5CB1"/>
    <w:rsid w:val="008B56E2"/>
    <w:rsid w:val="008B6589"/>
    <w:rsid w:val="008C0A9D"/>
    <w:rsid w:val="008C1CCA"/>
    <w:rsid w:val="008C26F1"/>
    <w:rsid w:val="008C3123"/>
    <w:rsid w:val="008C6349"/>
    <w:rsid w:val="008C7EC3"/>
    <w:rsid w:val="008D2574"/>
    <w:rsid w:val="008D272C"/>
    <w:rsid w:val="008D352E"/>
    <w:rsid w:val="008E09BA"/>
    <w:rsid w:val="008E0F4B"/>
    <w:rsid w:val="008E3939"/>
    <w:rsid w:val="008E53A8"/>
    <w:rsid w:val="008E5685"/>
    <w:rsid w:val="008F1629"/>
    <w:rsid w:val="008F1C76"/>
    <w:rsid w:val="008F202C"/>
    <w:rsid w:val="008F48C9"/>
    <w:rsid w:val="009017C2"/>
    <w:rsid w:val="00901E41"/>
    <w:rsid w:val="0090418F"/>
    <w:rsid w:val="00912154"/>
    <w:rsid w:val="009155A2"/>
    <w:rsid w:val="00921704"/>
    <w:rsid w:val="009270CE"/>
    <w:rsid w:val="00937D4B"/>
    <w:rsid w:val="009529A0"/>
    <w:rsid w:val="00952E0D"/>
    <w:rsid w:val="009545B4"/>
    <w:rsid w:val="00954DCE"/>
    <w:rsid w:val="009558F2"/>
    <w:rsid w:val="00955C8B"/>
    <w:rsid w:val="00955DAC"/>
    <w:rsid w:val="0095653E"/>
    <w:rsid w:val="00963F8E"/>
    <w:rsid w:val="00967386"/>
    <w:rsid w:val="0096743D"/>
    <w:rsid w:val="009760D0"/>
    <w:rsid w:val="00980A7A"/>
    <w:rsid w:val="00982DFD"/>
    <w:rsid w:val="00983284"/>
    <w:rsid w:val="00983808"/>
    <w:rsid w:val="00990485"/>
    <w:rsid w:val="009916FB"/>
    <w:rsid w:val="0099178E"/>
    <w:rsid w:val="00991C28"/>
    <w:rsid w:val="00995961"/>
    <w:rsid w:val="00995BC3"/>
    <w:rsid w:val="00997179"/>
    <w:rsid w:val="009A2B24"/>
    <w:rsid w:val="009A460C"/>
    <w:rsid w:val="009A7476"/>
    <w:rsid w:val="009A766D"/>
    <w:rsid w:val="009B0D4E"/>
    <w:rsid w:val="009B10C4"/>
    <w:rsid w:val="009B1BEF"/>
    <w:rsid w:val="009B3221"/>
    <w:rsid w:val="009B73BB"/>
    <w:rsid w:val="009B767E"/>
    <w:rsid w:val="009C08EE"/>
    <w:rsid w:val="009C17FD"/>
    <w:rsid w:val="009C28FF"/>
    <w:rsid w:val="009C763A"/>
    <w:rsid w:val="009D12CC"/>
    <w:rsid w:val="009D2A4B"/>
    <w:rsid w:val="009D56F5"/>
    <w:rsid w:val="009D71EC"/>
    <w:rsid w:val="009E2157"/>
    <w:rsid w:val="009E23FC"/>
    <w:rsid w:val="009E5E1E"/>
    <w:rsid w:val="009E6532"/>
    <w:rsid w:val="009E72C8"/>
    <w:rsid w:val="009E7DA3"/>
    <w:rsid w:val="009F0A95"/>
    <w:rsid w:val="009F2788"/>
    <w:rsid w:val="009F44C5"/>
    <w:rsid w:val="009F5B58"/>
    <w:rsid w:val="009F7255"/>
    <w:rsid w:val="00A00016"/>
    <w:rsid w:val="00A00EC2"/>
    <w:rsid w:val="00A01519"/>
    <w:rsid w:val="00A01E7C"/>
    <w:rsid w:val="00A02E73"/>
    <w:rsid w:val="00A0395F"/>
    <w:rsid w:val="00A03DA7"/>
    <w:rsid w:val="00A04221"/>
    <w:rsid w:val="00A06337"/>
    <w:rsid w:val="00A06B28"/>
    <w:rsid w:val="00A07CF7"/>
    <w:rsid w:val="00A121A9"/>
    <w:rsid w:val="00A122D1"/>
    <w:rsid w:val="00A162DE"/>
    <w:rsid w:val="00A165BD"/>
    <w:rsid w:val="00A1762C"/>
    <w:rsid w:val="00A20EB0"/>
    <w:rsid w:val="00A21ECC"/>
    <w:rsid w:val="00A2240E"/>
    <w:rsid w:val="00A228F3"/>
    <w:rsid w:val="00A22E24"/>
    <w:rsid w:val="00A260A1"/>
    <w:rsid w:val="00A27E48"/>
    <w:rsid w:val="00A322BC"/>
    <w:rsid w:val="00A35EA9"/>
    <w:rsid w:val="00A37C83"/>
    <w:rsid w:val="00A43D5D"/>
    <w:rsid w:val="00A45166"/>
    <w:rsid w:val="00A505C5"/>
    <w:rsid w:val="00A50A42"/>
    <w:rsid w:val="00A5230C"/>
    <w:rsid w:val="00A52330"/>
    <w:rsid w:val="00A52800"/>
    <w:rsid w:val="00A53A90"/>
    <w:rsid w:val="00A53FE7"/>
    <w:rsid w:val="00A5484A"/>
    <w:rsid w:val="00A55340"/>
    <w:rsid w:val="00A61748"/>
    <w:rsid w:val="00A63BD6"/>
    <w:rsid w:val="00A645EB"/>
    <w:rsid w:val="00A64DBD"/>
    <w:rsid w:val="00A661A2"/>
    <w:rsid w:val="00A669FE"/>
    <w:rsid w:val="00A67180"/>
    <w:rsid w:val="00A672D1"/>
    <w:rsid w:val="00A67EFA"/>
    <w:rsid w:val="00A67F69"/>
    <w:rsid w:val="00A719D3"/>
    <w:rsid w:val="00A72370"/>
    <w:rsid w:val="00A73B3A"/>
    <w:rsid w:val="00A74E4A"/>
    <w:rsid w:val="00A75981"/>
    <w:rsid w:val="00A75D63"/>
    <w:rsid w:val="00A774AA"/>
    <w:rsid w:val="00A80227"/>
    <w:rsid w:val="00A80595"/>
    <w:rsid w:val="00A86384"/>
    <w:rsid w:val="00A90043"/>
    <w:rsid w:val="00A919E4"/>
    <w:rsid w:val="00A91D65"/>
    <w:rsid w:val="00A92F5B"/>
    <w:rsid w:val="00A93EB9"/>
    <w:rsid w:val="00A9682E"/>
    <w:rsid w:val="00A97D3B"/>
    <w:rsid w:val="00A97EF2"/>
    <w:rsid w:val="00AA0E9F"/>
    <w:rsid w:val="00AA2C5F"/>
    <w:rsid w:val="00AA318E"/>
    <w:rsid w:val="00AA5252"/>
    <w:rsid w:val="00AA68FA"/>
    <w:rsid w:val="00AC04A3"/>
    <w:rsid w:val="00AC275A"/>
    <w:rsid w:val="00AC306F"/>
    <w:rsid w:val="00AC51A4"/>
    <w:rsid w:val="00AC531F"/>
    <w:rsid w:val="00AC56B9"/>
    <w:rsid w:val="00AC5A8F"/>
    <w:rsid w:val="00AC5B75"/>
    <w:rsid w:val="00AC5E3A"/>
    <w:rsid w:val="00AD08D9"/>
    <w:rsid w:val="00AD0EC6"/>
    <w:rsid w:val="00AD1110"/>
    <w:rsid w:val="00AD3311"/>
    <w:rsid w:val="00AD40CE"/>
    <w:rsid w:val="00AD4B8D"/>
    <w:rsid w:val="00AE2370"/>
    <w:rsid w:val="00AE2AB1"/>
    <w:rsid w:val="00AE3D0A"/>
    <w:rsid w:val="00AE411D"/>
    <w:rsid w:val="00AE5137"/>
    <w:rsid w:val="00AE5CBB"/>
    <w:rsid w:val="00AE6CD1"/>
    <w:rsid w:val="00AE75F7"/>
    <w:rsid w:val="00AF05DF"/>
    <w:rsid w:val="00AF2AB9"/>
    <w:rsid w:val="00AF35DB"/>
    <w:rsid w:val="00AF3E06"/>
    <w:rsid w:val="00AF68D9"/>
    <w:rsid w:val="00AF77A8"/>
    <w:rsid w:val="00AF7C9D"/>
    <w:rsid w:val="00B01A6F"/>
    <w:rsid w:val="00B02958"/>
    <w:rsid w:val="00B04B10"/>
    <w:rsid w:val="00B05614"/>
    <w:rsid w:val="00B07D3D"/>
    <w:rsid w:val="00B124EE"/>
    <w:rsid w:val="00B14615"/>
    <w:rsid w:val="00B1750C"/>
    <w:rsid w:val="00B2137A"/>
    <w:rsid w:val="00B2382A"/>
    <w:rsid w:val="00B24685"/>
    <w:rsid w:val="00B247B8"/>
    <w:rsid w:val="00B248D6"/>
    <w:rsid w:val="00B25D56"/>
    <w:rsid w:val="00B25D8E"/>
    <w:rsid w:val="00B26A97"/>
    <w:rsid w:val="00B26EDB"/>
    <w:rsid w:val="00B318EF"/>
    <w:rsid w:val="00B31F14"/>
    <w:rsid w:val="00B3609C"/>
    <w:rsid w:val="00B37804"/>
    <w:rsid w:val="00B40F81"/>
    <w:rsid w:val="00B420EA"/>
    <w:rsid w:val="00B426EA"/>
    <w:rsid w:val="00B42B95"/>
    <w:rsid w:val="00B42C51"/>
    <w:rsid w:val="00B43803"/>
    <w:rsid w:val="00B43E82"/>
    <w:rsid w:val="00B44C24"/>
    <w:rsid w:val="00B466B5"/>
    <w:rsid w:val="00B4730E"/>
    <w:rsid w:val="00B47C78"/>
    <w:rsid w:val="00B51655"/>
    <w:rsid w:val="00B53BB1"/>
    <w:rsid w:val="00B54BF6"/>
    <w:rsid w:val="00B57FEF"/>
    <w:rsid w:val="00B60922"/>
    <w:rsid w:val="00B63E6D"/>
    <w:rsid w:val="00B63F54"/>
    <w:rsid w:val="00B6442B"/>
    <w:rsid w:val="00B64E09"/>
    <w:rsid w:val="00B6575A"/>
    <w:rsid w:val="00B65F9C"/>
    <w:rsid w:val="00B67885"/>
    <w:rsid w:val="00B71638"/>
    <w:rsid w:val="00B71CE6"/>
    <w:rsid w:val="00B74316"/>
    <w:rsid w:val="00B7471C"/>
    <w:rsid w:val="00B75578"/>
    <w:rsid w:val="00B77F00"/>
    <w:rsid w:val="00B8027F"/>
    <w:rsid w:val="00B81044"/>
    <w:rsid w:val="00B83D67"/>
    <w:rsid w:val="00B85992"/>
    <w:rsid w:val="00B86D90"/>
    <w:rsid w:val="00B87541"/>
    <w:rsid w:val="00B9464D"/>
    <w:rsid w:val="00B94C7C"/>
    <w:rsid w:val="00B96DA3"/>
    <w:rsid w:val="00B96DD6"/>
    <w:rsid w:val="00BA0961"/>
    <w:rsid w:val="00BA149C"/>
    <w:rsid w:val="00BA4EC1"/>
    <w:rsid w:val="00BA59BE"/>
    <w:rsid w:val="00BA6258"/>
    <w:rsid w:val="00BA72A7"/>
    <w:rsid w:val="00BB130A"/>
    <w:rsid w:val="00BB1C02"/>
    <w:rsid w:val="00BB20C3"/>
    <w:rsid w:val="00BB233E"/>
    <w:rsid w:val="00BB2861"/>
    <w:rsid w:val="00BB2E7E"/>
    <w:rsid w:val="00BB2EF2"/>
    <w:rsid w:val="00BB354B"/>
    <w:rsid w:val="00BB4277"/>
    <w:rsid w:val="00BB7F2F"/>
    <w:rsid w:val="00BC212B"/>
    <w:rsid w:val="00BC2C23"/>
    <w:rsid w:val="00BC3C5B"/>
    <w:rsid w:val="00BC5FB3"/>
    <w:rsid w:val="00BC68C4"/>
    <w:rsid w:val="00BD03B8"/>
    <w:rsid w:val="00BD325E"/>
    <w:rsid w:val="00BD3A99"/>
    <w:rsid w:val="00BD5EE4"/>
    <w:rsid w:val="00BD6DFA"/>
    <w:rsid w:val="00BE08B6"/>
    <w:rsid w:val="00BE1354"/>
    <w:rsid w:val="00BE184D"/>
    <w:rsid w:val="00BE2143"/>
    <w:rsid w:val="00BE2915"/>
    <w:rsid w:val="00BE32F8"/>
    <w:rsid w:val="00BE3EA4"/>
    <w:rsid w:val="00BE6075"/>
    <w:rsid w:val="00BE631A"/>
    <w:rsid w:val="00BE70E1"/>
    <w:rsid w:val="00BF4EE5"/>
    <w:rsid w:val="00BF5AF4"/>
    <w:rsid w:val="00BF764C"/>
    <w:rsid w:val="00C02555"/>
    <w:rsid w:val="00C03E66"/>
    <w:rsid w:val="00C0486B"/>
    <w:rsid w:val="00C056E4"/>
    <w:rsid w:val="00C10819"/>
    <w:rsid w:val="00C12710"/>
    <w:rsid w:val="00C1380F"/>
    <w:rsid w:val="00C1454D"/>
    <w:rsid w:val="00C16C4C"/>
    <w:rsid w:val="00C201E4"/>
    <w:rsid w:val="00C2180E"/>
    <w:rsid w:val="00C235CC"/>
    <w:rsid w:val="00C25D54"/>
    <w:rsid w:val="00C260A6"/>
    <w:rsid w:val="00C26F7D"/>
    <w:rsid w:val="00C27407"/>
    <w:rsid w:val="00C275AF"/>
    <w:rsid w:val="00C27FAD"/>
    <w:rsid w:val="00C317A3"/>
    <w:rsid w:val="00C35A99"/>
    <w:rsid w:val="00C36DC1"/>
    <w:rsid w:val="00C4206C"/>
    <w:rsid w:val="00C46745"/>
    <w:rsid w:val="00C46A81"/>
    <w:rsid w:val="00C46E98"/>
    <w:rsid w:val="00C512FD"/>
    <w:rsid w:val="00C51E68"/>
    <w:rsid w:val="00C528F6"/>
    <w:rsid w:val="00C53312"/>
    <w:rsid w:val="00C53A97"/>
    <w:rsid w:val="00C551FA"/>
    <w:rsid w:val="00C55395"/>
    <w:rsid w:val="00C55B0D"/>
    <w:rsid w:val="00C55D2C"/>
    <w:rsid w:val="00C567E1"/>
    <w:rsid w:val="00C57028"/>
    <w:rsid w:val="00C6007B"/>
    <w:rsid w:val="00C60644"/>
    <w:rsid w:val="00C631B2"/>
    <w:rsid w:val="00C63685"/>
    <w:rsid w:val="00C64C8D"/>
    <w:rsid w:val="00C65D54"/>
    <w:rsid w:val="00C65F3E"/>
    <w:rsid w:val="00C720F7"/>
    <w:rsid w:val="00C72F89"/>
    <w:rsid w:val="00C76D29"/>
    <w:rsid w:val="00C80726"/>
    <w:rsid w:val="00C8072A"/>
    <w:rsid w:val="00C8119D"/>
    <w:rsid w:val="00C853CC"/>
    <w:rsid w:val="00C85C43"/>
    <w:rsid w:val="00C872BF"/>
    <w:rsid w:val="00C90467"/>
    <w:rsid w:val="00C94E2C"/>
    <w:rsid w:val="00CA483F"/>
    <w:rsid w:val="00CA526D"/>
    <w:rsid w:val="00CA66AB"/>
    <w:rsid w:val="00CB1F58"/>
    <w:rsid w:val="00CB33E8"/>
    <w:rsid w:val="00CB3F58"/>
    <w:rsid w:val="00CB5AAA"/>
    <w:rsid w:val="00CB6429"/>
    <w:rsid w:val="00CC0CAE"/>
    <w:rsid w:val="00CC111F"/>
    <w:rsid w:val="00CC1886"/>
    <w:rsid w:val="00CC29EE"/>
    <w:rsid w:val="00CC3D2B"/>
    <w:rsid w:val="00CC4C2C"/>
    <w:rsid w:val="00CC5B19"/>
    <w:rsid w:val="00CD08BB"/>
    <w:rsid w:val="00CD195D"/>
    <w:rsid w:val="00CD355B"/>
    <w:rsid w:val="00CD3F99"/>
    <w:rsid w:val="00CD7CBF"/>
    <w:rsid w:val="00CE7D6B"/>
    <w:rsid w:val="00CF0022"/>
    <w:rsid w:val="00CF0C95"/>
    <w:rsid w:val="00CF1979"/>
    <w:rsid w:val="00CF1C37"/>
    <w:rsid w:val="00CF2188"/>
    <w:rsid w:val="00CF310B"/>
    <w:rsid w:val="00CF427A"/>
    <w:rsid w:val="00CF60DE"/>
    <w:rsid w:val="00D00268"/>
    <w:rsid w:val="00D027F0"/>
    <w:rsid w:val="00D02A0A"/>
    <w:rsid w:val="00D02B09"/>
    <w:rsid w:val="00D02FC3"/>
    <w:rsid w:val="00D041E9"/>
    <w:rsid w:val="00D05E3C"/>
    <w:rsid w:val="00D07640"/>
    <w:rsid w:val="00D118A8"/>
    <w:rsid w:val="00D15177"/>
    <w:rsid w:val="00D1664A"/>
    <w:rsid w:val="00D176AE"/>
    <w:rsid w:val="00D17944"/>
    <w:rsid w:val="00D2091A"/>
    <w:rsid w:val="00D20B2A"/>
    <w:rsid w:val="00D20E36"/>
    <w:rsid w:val="00D21C57"/>
    <w:rsid w:val="00D2473A"/>
    <w:rsid w:val="00D251BB"/>
    <w:rsid w:val="00D26EF4"/>
    <w:rsid w:val="00D27935"/>
    <w:rsid w:val="00D31FCF"/>
    <w:rsid w:val="00D31FDA"/>
    <w:rsid w:val="00D33070"/>
    <w:rsid w:val="00D3372A"/>
    <w:rsid w:val="00D374D6"/>
    <w:rsid w:val="00D434AC"/>
    <w:rsid w:val="00D52485"/>
    <w:rsid w:val="00D528B2"/>
    <w:rsid w:val="00D52A40"/>
    <w:rsid w:val="00D52C72"/>
    <w:rsid w:val="00D52D76"/>
    <w:rsid w:val="00D52DA0"/>
    <w:rsid w:val="00D52E5B"/>
    <w:rsid w:val="00D53149"/>
    <w:rsid w:val="00D53FF8"/>
    <w:rsid w:val="00D543D8"/>
    <w:rsid w:val="00D54A05"/>
    <w:rsid w:val="00D56B31"/>
    <w:rsid w:val="00D5735D"/>
    <w:rsid w:val="00D57C7A"/>
    <w:rsid w:val="00D61A26"/>
    <w:rsid w:val="00D65EB4"/>
    <w:rsid w:val="00D65F5D"/>
    <w:rsid w:val="00D66323"/>
    <w:rsid w:val="00D7631A"/>
    <w:rsid w:val="00D80D1D"/>
    <w:rsid w:val="00D81267"/>
    <w:rsid w:val="00D819C9"/>
    <w:rsid w:val="00D868FE"/>
    <w:rsid w:val="00D9255F"/>
    <w:rsid w:val="00D9450C"/>
    <w:rsid w:val="00D950F5"/>
    <w:rsid w:val="00D954DA"/>
    <w:rsid w:val="00D958AB"/>
    <w:rsid w:val="00DA3CE7"/>
    <w:rsid w:val="00DA5FA7"/>
    <w:rsid w:val="00DA6A72"/>
    <w:rsid w:val="00DA7A3A"/>
    <w:rsid w:val="00DB460C"/>
    <w:rsid w:val="00DB5182"/>
    <w:rsid w:val="00DB60C3"/>
    <w:rsid w:val="00DB6E13"/>
    <w:rsid w:val="00DB6EBB"/>
    <w:rsid w:val="00DB7447"/>
    <w:rsid w:val="00DC1A36"/>
    <w:rsid w:val="00DC2812"/>
    <w:rsid w:val="00DC28EF"/>
    <w:rsid w:val="00DC4400"/>
    <w:rsid w:val="00DC5680"/>
    <w:rsid w:val="00DC5AAC"/>
    <w:rsid w:val="00DD0819"/>
    <w:rsid w:val="00DD520D"/>
    <w:rsid w:val="00DD673E"/>
    <w:rsid w:val="00DD794F"/>
    <w:rsid w:val="00DE0BFE"/>
    <w:rsid w:val="00DE1AED"/>
    <w:rsid w:val="00DE3114"/>
    <w:rsid w:val="00DE44EE"/>
    <w:rsid w:val="00DE505D"/>
    <w:rsid w:val="00DE5E86"/>
    <w:rsid w:val="00DE6AD2"/>
    <w:rsid w:val="00DE7118"/>
    <w:rsid w:val="00DF37D8"/>
    <w:rsid w:val="00DF3C18"/>
    <w:rsid w:val="00DF65A2"/>
    <w:rsid w:val="00DF76D8"/>
    <w:rsid w:val="00E02F97"/>
    <w:rsid w:val="00E06973"/>
    <w:rsid w:val="00E07BB2"/>
    <w:rsid w:val="00E10037"/>
    <w:rsid w:val="00E10FC1"/>
    <w:rsid w:val="00E119C5"/>
    <w:rsid w:val="00E11AFA"/>
    <w:rsid w:val="00E11EB3"/>
    <w:rsid w:val="00E126D4"/>
    <w:rsid w:val="00E155A4"/>
    <w:rsid w:val="00E1598A"/>
    <w:rsid w:val="00E16902"/>
    <w:rsid w:val="00E21696"/>
    <w:rsid w:val="00E23342"/>
    <w:rsid w:val="00E242BF"/>
    <w:rsid w:val="00E24CBA"/>
    <w:rsid w:val="00E260D8"/>
    <w:rsid w:val="00E260F8"/>
    <w:rsid w:val="00E266E8"/>
    <w:rsid w:val="00E26F08"/>
    <w:rsid w:val="00E31EAB"/>
    <w:rsid w:val="00E33E24"/>
    <w:rsid w:val="00E3428A"/>
    <w:rsid w:val="00E35055"/>
    <w:rsid w:val="00E36C37"/>
    <w:rsid w:val="00E36D62"/>
    <w:rsid w:val="00E40220"/>
    <w:rsid w:val="00E415E8"/>
    <w:rsid w:val="00E42184"/>
    <w:rsid w:val="00E43277"/>
    <w:rsid w:val="00E50781"/>
    <w:rsid w:val="00E508ED"/>
    <w:rsid w:val="00E51463"/>
    <w:rsid w:val="00E55B72"/>
    <w:rsid w:val="00E55CBB"/>
    <w:rsid w:val="00E57BDC"/>
    <w:rsid w:val="00E602A7"/>
    <w:rsid w:val="00E605E6"/>
    <w:rsid w:val="00E6082F"/>
    <w:rsid w:val="00E60AB1"/>
    <w:rsid w:val="00E61B9B"/>
    <w:rsid w:val="00E62F5F"/>
    <w:rsid w:val="00E63228"/>
    <w:rsid w:val="00E63456"/>
    <w:rsid w:val="00E64737"/>
    <w:rsid w:val="00E66D2A"/>
    <w:rsid w:val="00E67C17"/>
    <w:rsid w:val="00E71530"/>
    <w:rsid w:val="00E72D8F"/>
    <w:rsid w:val="00E76177"/>
    <w:rsid w:val="00E83F5F"/>
    <w:rsid w:val="00E93FCC"/>
    <w:rsid w:val="00E952D6"/>
    <w:rsid w:val="00E963C2"/>
    <w:rsid w:val="00E9641F"/>
    <w:rsid w:val="00EA0202"/>
    <w:rsid w:val="00EA1A66"/>
    <w:rsid w:val="00EA2B5F"/>
    <w:rsid w:val="00EA4B4F"/>
    <w:rsid w:val="00EA6533"/>
    <w:rsid w:val="00EA7C6D"/>
    <w:rsid w:val="00EA7C7F"/>
    <w:rsid w:val="00EB1507"/>
    <w:rsid w:val="00EB3277"/>
    <w:rsid w:val="00EB4827"/>
    <w:rsid w:val="00EB66E2"/>
    <w:rsid w:val="00EC1401"/>
    <w:rsid w:val="00EC1DFD"/>
    <w:rsid w:val="00EC483F"/>
    <w:rsid w:val="00EC57B6"/>
    <w:rsid w:val="00EC57E2"/>
    <w:rsid w:val="00ED127D"/>
    <w:rsid w:val="00ED22DF"/>
    <w:rsid w:val="00ED5A62"/>
    <w:rsid w:val="00ED73E7"/>
    <w:rsid w:val="00EE0FA1"/>
    <w:rsid w:val="00EE600E"/>
    <w:rsid w:val="00EE6629"/>
    <w:rsid w:val="00EF14D6"/>
    <w:rsid w:val="00EF205E"/>
    <w:rsid w:val="00EF49BF"/>
    <w:rsid w:val="00EF5A61"/>
    <w:rsid w:val="00EF62CD"/>
    <w:rsid w:val="00EF6B80"/>
    <w:rsid w:val="00F00EB7"/>
    <w:rsid w:val="00F01068"/>
    <w:rsid w:val="00F02EFF"/>
    <w:rsid w:val="00F03EA3"/>
    <w:rsid w:val="00F05FF0"/>
    <w:rsid w:val="00F0600D"/>
    <w:rsid w:val="00F06374"/>
    <w:rsid w:val="00F07E27"/>
    <w:rsid w:val="00F10394"/>
    <w:rsid w:val="00F11B49"/>
    <w:rsid w:val="00F14AF2"/>
    <w:rsid w:val="00F17FBD"/>
    <w:rsid w:val="00F203CD"/>
    <w:rsid w:val="00F2310C"/>
    <w:rsid w:val="00F27DFD"/>
    <w:rsid w:val="00F27F19"/>
    <w:rsid w:val="00F3044A"/>
    <w:rsid w:val="00F30829"/>
    <w:rsid w:val="00F3145A"/>
    <w:rsid w:val="00F31DB4"/>
    <w:rsid w:val="00F3285A"/>
    <w:rsid w:val="00F32D20"/>
    <w:rsid w:val="00F33824"/>
    <w:rsid w:val="00F34DAB"/>
    <w:rsid w:val="00F35214"/>
    <w:rsid w:val="00F3686E"/>
    <w:rsid w:val="00F40C5F"/>
    <w:rsid w:val="00F41C82"/>
    <w:rsid w:val="00F473BD"/>
    <w:rsid w:val="00F52FA7"/>
    <w:rsid w:val="00F53A8A"/>
    <w:rsid w:val="00F552FA"/>
    <w:rsid w:val="00F568BC"/>
    <w:rsid w:val="00F57679"/>
    <w:rsid w:val="00F61003"/>
    <w:rsid w:val="00F61C52"/>
    <w:rsid w:val="00F6279E"/>
    <w:rsid w:val="00F64884"/>
    <w:rsid w:val="00F64914"/>
    <w:rsid w:val="00F66311"/>
    <w:rsid w:val="00F66B8C"/>
    <w:rsid w:val="00F66DFE"/>
    <w:rsid w:val="00F67ABF"/>
    <w:rsid w:val="00F71404"/>
    <w:rsid w:val="00F719B2"/>
    <w:rsid w:val="00F763C0"/>
    <w:rsid w:val="00F77E60"/>
    <w:rsid w:val="00F815A6"/>
    <w:rsid w:val="00F83097"/>
    <w:rsid w:val="00F83745"/>
    <w:rsid w:val="00F84DD3"/>
    <w:rsid w:val="00F86890"/>
    <w:rsid w:val="00F90E76"/>
    <w:rsid w:val="00F9181E"/>
    <w:rsid w:val="00F926C3"/>
    <w:rsid w:val="00F9323A"/>
    <w:rsid w:val="00F94FF5"/>
    <w:rsid w:val="00F96379"/>
    <w:rsid w:val="00FA0307"/>
    <w:rsid w:val="00FA4AE0"/>
    <w:rsid w:val="00FA64AD"/>
    <w:rsid w:val="00FB18DA"/>
    <w:rsid w:val="00FB306A"/>
    <w:rsid w:val="00FB37D9"/>
    <w:rsid w:val="00FB65DA"/>
    <w:rsid w:val="00FC0073"/>
    <w:rsid w:val="00FC50A9"/>
    <w:rsid w:val="00FC7CC1"/>
    <w:rsid w:val="00FD0635"/>
    <w:rsid w:val="00FD0787"/>
    <w:rsid w:val="00FD18A2"/>
    <w:rsid w:val="00FD2C4E"/>
    <w:rsid w:val="00FD330B"/>
    <w:rsid w:val="00FD4A87"/>
    <w:rsid w:val="00FD504F"/>
    <w:rsid w:val="00FD6E9C"/>
    <w:rsid w:val="00FD7C0C"/>
    <w:rsid w:val="00FE1D69"/>
    <w:rsid w:val="00FE30D1"/>
    <w:rsid w:val="00FE6E15"/>
    <w:rsid w:val="00FE7AFF"/>
    <w:rsid w:val="00FE7C9F"/>
    <w:rsid w:val="00FF0FE4"/>
    <w:rsid w:val="00FF2A54"/>
    <w:rsid w:val="00FF2B67"/>
    <w:rsid w:val="00FF33AD"/>
    <w:rsid w:val="00FF3CB1"/>
    <w:rsid w:val="00FF50C9"/>
    <w:rsid w:val="00FF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3F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C63F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63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573</Words>
  <Characters>3270</Characters>
  <Application>Microsoft Office Word</Application>
  <DocSecurity>0</DocSecurity>
  <Lines>27</Lines>
  <Paragraphs>7</Paragraphs>
  <ScaleCrop>false</ScaleCrop>
  <Company>微软中国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79</cp:revision>
  <dcterms:created xsi:type="dcterms:W3CDTF">2020-01-10T06:27:00Z</dcterms:created>
  <dcterms:modified xsi:type="dcterms:W3CDTF">2020-01-13T07:06:00Z</dcterms:modified>
</cp:coreProperties>
</file>