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lang w:val="en-US" w:eastAsia="zh-CN"/>
        </w:rPr>
      </w:pPr>
      <w:r>
        <w:rPr>
          <w:rFonts w:hint="eastAsia"/>
          <w:lang w:val="en-US" w:eastAsia="zh-CN"/>
        </w:rPr>
        <w:t>健康中国视角下我国社区体育发展路径研究</w:t>
      </w:r>
    </w:p>
    <w:p>
      <w:pPr>
        <w:jc w:val="center"/>
        <w:rPr>
          <w:rFonts w:hint="eastAsia"/>
          <w:sz w:val="28"/>
          <w:szCs w:val="28"/>
          <w:lang w:val="en-US" w:eastAsia="zh-CN"/>
        </w:rPr>
      </w:pPr>
      <w:r>
        <w:rPr>
          <w:rFonts w:hint="eastAsia"/>
          <w:sz w:val="28"/>
          <w:szCs w:val="28"/>
          <w:lang w:val="en-US" w:eastAsia="zh-CN"/>
        </w:rPr>
        <w:t>霍海洋   杨涛</w:t>
      </w:r>
    </w:p>
    <w:p>
      <w:pPr>
        <w:jc w:val="center"/>
        <w:rPr>
          <w:rFonts w:hint="eastAsia"/>
          <w:sz w:val="28"/>
          <w:szCs w:val="28"/>
          <w:lang w:val="en-US" w:eastAsia="zh-CN"/>
        </w:rPr>
      </w:pPr>
      <w:r>
        <w:rPr>
          <w:rFonts w:hint="eastAsia"/>
          <w:sz w:val="28"/>
          <w:szCs w:val="28"/>
          <w:lang w:val="en-US" w:eastAsia="zh-CN"/>
        </w:rPr>
        <w:t>西安体育学院</w:t>
      </w:r>
      <w:bookmarkStart w:id="0" w:name="_GoBack"/>
      <w:bookmarkEnd w:id="0"/>
    </w:p>
    <w:p>
      <w:pPr>
        <w:keepNext w:val="0"/>
        <w:keepLines w:val="0"/>
        <w:pageBreakBefore w:val="0"/>
        <w:kinsoku/>
        <w:overflowPunct/>
        <w:topLinePunct w:val="0"/>
        <w:autoSpaceDE/>
        <w:autoSpaceDN/>
        <w:bidi w:val="0"/>
        <w:adjustRightInd/>
        <w:snapToGrid/>
        <w:spacing w:afterAutospacing="0"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sz w:val="28"/>
          <w:szCs w:val="24"/>
          <w:lang w:val="en-US" w:eastAsia="zh-CN"/>
        </w:rPr>
        <w:t>摘要：</w:t>
      </w:r>
      <w:r>
        <w:rPr>
          <w:rFonts w:ascii="Arial" w:hAnsi="Arial" w:eastAsia="宋体" w:cs="Arial"/>
          <w:i w:val="0"/>
          <w:caps w:val="0"/>
          <w:color w:val="333333"/>
          <w:spacing w:val="0"/>
          <w:sz w:val="28"/>
          <w:szCs w:val="24"/>
          <w:shd w:val="clear" w:fill="FFFFFF"/>
        </w:rPr>
        <w:t>《"健康中国2030"规划纲要》</w:t>
      </w:r>
      <w:r>
        <w:rPr>
          <w:rFonts w:hint="eastAsia" w:ascii="Arial" w:hAnsi="Arial" w:eastAsia="宋体" w:cs="Arial"/>
          <w:i w:val="0"/>
          <w:caps w:val="0"/>
          <w:color w:val="333333"/>
          <w:spacing w:val="0"/>
          <w:sz w:val="28"/>
          <w:szCs w:val="24"/>
          <w:shd w:val="clear" w:fill="FFFFFF"/>
          <w:lang w:val="en-US" w:eastAsia="zh-CN"/>
        </w:rPr>
        <w:t>颁布以来我国相继出台了一系列关于加强人民身体</w:t>
      </w:r>
      <w:r>
        <w:rPr>
          <w:rFonts w:ascii="Arial" w:hAnsi="Arial" w:eastAsia="宋体" w:cs="Arial"/>
          <w:i w:val="0"/>
          <w:caps w:val="0"/>
          <w:color w:val="333333"/>
          <w:spacing w:val="0"/>
          <w:sz w:val="28"/>
          <w:szCs w:val="24"/>
          <w:shd w:val="clear" w:fill="FFFFFF"/>
        </w:rPr>
        <w:t>健康</w:t>
      </w:r>
      <w:r>
        <w:rPr>
          <w:rFonts w:hint="eastAsia" w:ascii="Arial" w:hAnsi="Arial" w:eastAsia="宋体" w:cs="Arial"/>
          <w:i w:val="0"/>
          <w:caps w:val="0"/>
          <w:color w:val="333333"/>
          <w:spacing w:val="0"/>
          <w:sz w:val="28"/>
          <w:szCs w:val="24"/>
          <w:shd w:val="clear" w:fill="FFFFFF"/>
          <w:lang w:val="en-US" w:eastAsia="zh-CN"/>
        </w:rPr>
        <w:t>改善人民基本体育设施的法律法规，通过宣传、引导人民进行积极有益的体育活动。本文通过文献资料法、逻辑分析法对我国社区体育发展现状以及未来体育社区的发展趋势进行言简意赅的论述，从而为我国在健康中国战略的引导下发挥政府与市场互动机制激发社区体育活力提供借鉴。</w:t>
      </w:r>
    </w:p>
    <w:p>
      <w:pPr>
        <w:keepNext w:val="0"/>
        <w:keepLines w:val="0"/>
        <w:pageBreakBefore w:val="0"/>
        <w:kinsoku/>
        <w:overflowPunct/>
        <w:topLinePunct w:val="0"/>
        <w:autoSpaceDE/>
        <w:autoSpaceDN/>
        <w:bidi w:val="0"/>
        <w:adjustRightInd/>
        <w:snapToGrid/>
        <w:spacing w:afterAutospacing="0"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b/>
          <w:bCs/>
          <w:i w:val="0"/>
          <w:caps w:val="0"/>
          <w:color w:val="333333"/>
          <w:spacing w:val="0"/>
          <w:sz w:val="28"/>
          <w:szCs w:val="24"/>
          <w:shd w:val="clear" w:fill="FFFFFF"/>
          <w:lang w:val="en-US" w:eastAsia="zh-CN"/>
        </w:rPr>
        <w:t>关键词：健康中国  社区体育</w:t>
      </w:r>
      <w:r>
        <w:rPr>
          <w:rFonts w:hint="eastAsia" w:ascii="Arial" w:hAnsi="Arial" w:eastAsia="宋体" w:cs="Arial"/>
          <w:i w:val="0"/>
          <w:caps w:val="0"/>
          <w:color w:val="333333"/>
          <w:spacing w:val="0"/>
          <w:sz w:val="28"/>
          <w:szCs w:val="24"/>
          <w:shd w:val="clear" w:fill="FFFFFF"/>
          <w:lang w:val="en-US" w:eastAsia="zh-CN"/>
        </w:rPr>
        <w:t xml:space="preserve">  </w:t>
      </w:r>
    </w:p>
    <w:p>
      <w:pPr>
        <w:keepNext w:val="0"/>
        <w:keepLines w:val="0"/>
        <w:pageBreakBefore w:val="0"/>
        <w:numPr>
          <w:ilvl w:val="0"/>
          <w:numId w:val="1"/>
        </w:numPr>
        <w:tabs>
          <w:tab w:val="clear" w:pos="312"/>
        </w:tabs>
        <w:kinsoku/>
        <w:overflowPunct/>
        <w:topLinePunct w:val="0"/>
        <w:autoSpaceDE/>
        <w:autoSpaceDN/>
        <w:bidi w:val="0"/>
        <w:adjustRightInd/>
        <w:snapToGrid/>
        <w:spacing w:afterAutospacing="0" w:line="240" w:lineRule="auto"/>
        <w:ind w:leftChars="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社区体育</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1.1社区体育的概念</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outlineLvl w:val="9"/>
        <w:rPr>
          <w:rFonts w:hint="default" w:ascii="Arial" w:hAnsi="Arial" w:cs="Arial"/>
          <w:i w:val="0"/>
          <w:caps w:val="0"/>
          <w:color w:val="333333"/>
          <w:spacing w:val="9"/>
          <w:sz w:val="28"/>
          <w:szCs w:val="24"/>
        </w:rPr>
      </w:pPr>
      <w:r>
        <w:rPr>
          <w:rFonts w:ascii="Arial" w:hAnsi="Arial" w:cs="Arial"/>
          <w:i w:val="0"/>
          <w:caps w:val="0"/>
          <w:color w:val="333333"/>
          <w:spacing w:val="9"/>
          <w:sz w:val="28"/>
          <w:szCs w:val="24"/>
        </w:rPr>
        <w:t>所谓社区体育，就是以社区人员为主要参与者，在社区范围内，利用社区体育设施，开展各种体育活动，从而实现加强身心健康、提升生活品质、促进社会和谐的目标。</w:t>
      </w:r>
      <w:r>
        <w:rPr>
          <w:rFonts w:hint="default" w:ascii="Arial" w:hAnsi="Arial" w:cs="Arial"/>
          <w:i w:val="0"/>
          <w:caps w:val="0"/>
          <w:color w:val="333333"/>
          <w:spacing w:val="9"/>
          <w:sz w:val="28"/>
          <w:szCs w:val="24"/>
        </w:rPr>
        <w:t>支持和发展社区体育，对于整个社会的发展有十分重要的作用和意义，主要有以下几个方面。首先，社区体育具有增进人际关系的作用，通过开展形式多样的体育活动，使得社区更具“人情味”;其次，社区体育具有丰富文化生活的作用，通过社区提供体育活动的机会与平台，使得社区更具“凝聚力”;最后，也是最为重要的，通过参与社区体育活动，使得身体得到了锻炼、压力得到了释放、内心得到了放松，极大的提高了居民的身体健康素质，使得社区更具“健康魂”。总之，开展社区体育，对于发展体育活动、繁荣社区发展均有极其重要且不可代替的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1.2社区体育的发展背景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1.2.1体育大众化成为兴起的促进因素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ascii="Arial" w:hAnsi="Arial" w:eastAsia="宋体" w:cs="Arial"/>
          <w:i w:val="0"/>
          <w:caps w:val="0"/>
          <w:color w:val="333333"/>
          <w:spacing w:val="9"/>
          <w:sz w:val="28"/>
          <w:szCs w:val="24"/>
          <w:shd w:val="clear" w:fill="FFFFFF"/>
        </w:rPr>
      </w:pPr>
      <w:r>
        <w:rPr>
          <w:rFonts w:ascii="Arial" w:hAnsi="Arial" w:eastAsia="宋体" w:cs="Arial"/>
          <w:i w:val="0"/>
          <w:caps w:val="0"/>
          <w:color w:val="333333"/>
          <w:spacing w:val="9"/>
          <w:sz w:val="28"/>
          <w:szCs w:val="24"/>
          <w:shd w:val="clear" w:fill="FFFFFF"/>
        </w:rPr>
        <w:t>体育大众化就是利用市场资源来促进体育事业和产业得到发展。因此随着体育大众化的进程，直接或间接从事体育活动的人数、资本以及政策的增加，从而使得体育影响力在全社会范围内增加，对社区体育的发展也具有推动作用。一方面随着体育大众化，社区体育的从业人员无论是质量还是数量，都会得到一个大的增加，可以为社区体育的开展进行更好的指导与服务，提高人民群众的满意程度;另一方面，体育大众化的推进必然会使市场资本大量进入体育行业，社区体育在获得社会资本之后，必然得到快速发展，甚至由私人资本直接影响社区体育的发展，面对好坏各半的局面，只有利用好政策和法规，并且不断完善相关政策和法规，才能做到“趋利避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1.2.2人口老龄化加速是兴起的催化剂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ascii="Arial" w:hAnsi="Arial" w:eastAsia="宋体" w:cs="Arial"/>
          <w:i w:val="0"/>
          <w:caps w:val="0"/>
          <w:color w:val="333333"/>
          <w:spacing w:val="9"/>
          <w:sz w:val="28"/>
          <w:szCs w:val="24"/>
          <w:shd w:val="clear" w:fill="FFFFFF"/>
        </w:rPr>
      </w:pPr>
      <w:r>
        <w:rPr>
          <w:rFonts w:ascii="Arial" w:hAnsi="Arial" w:eastAsia="宋体" w:cs="Arial"/>
          <w:i w:val="0"/>
          <w:caps w:val="0"/>
          <w:color w:val="333333"/>
          <w:spacing w:val="9"/>
          <w:sz w:val="28"/>
          <w:szCs w:val="24"/>
          <w:shd w:val="clear" w:fill="FFFFFF"/>
        </w:rPr>
        <w:t>随着人均寿命的延长和老龄人口数量的增加，我国进入了老龄化社会。老年人对增强身体健康的重视、对提高生活质量的追求以及丰富业余生活的向往，使得社区体育遇到了良好的发展机遇。一方面，越来越多的民众参与到社区体育活动当中，居民的健康水平和身体素质得到了提高;另一方面，由于参与人数的增加，需求量上升，推动了社区体育的发展，并且体育设施也不断进步，更推动了社区管理制度的完善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1.2.3促进城市体育发展是兴起的内在动力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社区体育存在且发源于城市，随着城市及体育的发展而得到快速发展，使得更多的民众愿意参与其中。由于大众对体育活动的需求增加、参与度提高，社区体育也必然兴起，并且随着城市的不断发展。城市体育会逐渐形成一种文化，而这样的一种文化形成，由于其本身就有着极为广泛的群众基础，因此会变成城市体系中及其重要且不可分割的一部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1.3社区体育的特点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社区体育作为社区居民参加体育活动的重要方式，发挥着重要的作用，也有其自身的特点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1.3.1 体育设施的公共性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社区体育具有公益性，不仅仅是因为场所和设施是由政府和社会所提供，同时由于社区体育是免费对居民群众开放，并尽可能为民众提供最大的便利，这一特点也是社区体育得以开展广泛的重要原因。但是公共性的背后，就隐藏着无人管理、缺乏维护等问题，如何使得社区体育设施得到良好的维护与运营，是提供公共便利的重要前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1.3.2范围的区域性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简单单而言社区体育就是在社区范围内，由本社区居民为主要参与主体，开展的一系列的体育运动，因此其开展的主体和范围都有一定的区域性，这也是与其他体育形式最大的区别。但是这种区域性、范围性的存在在便于组织群众开展各项社区体育活动同时，也带来了一定的局限性，例如参加的范围被局限，无法在更大的范围内进行体育活动;又例如社区体育这种区域性的存在，易形成在一定范围内流行一两种体育活动，而对于其他的、小众的体育活动，无法得到应有的设施、场地甚至机会的保障，形成一种“看似公平，实而不公”的现象，这并不利用社区体育得以全面、均衡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1.3.3方式的灵活性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由于社区体育包含了形式多样、内容丰富的体育活动形式，也使得在开展活动的方式上具有了一定的灵活性。首先是因为规则的简易化，相较竞技体育要求更低，降低了参与的难度;其次是因为开展场地的随意性同一块场地可以开展多项运动，可以满足最广泛群众的活动需求。也正是因为这两个特点的存在，使得不论人数的多少，不论场地的大小，只要愿意就可以开展形式各样的社区体育。也正是这样的原因，社区体育可以得到快速的发展，并且受到热烈的欢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Autospacing="0" w:line="240" w:lineRule="auto"/>
        <w:ind w:right="0"/>
        <w:textAlignment w:val="auto"/>
        <w:rPr>
          <w:rFonts w:hint="eastAsia" w:ascii="Arial" w:hAnsi="Arial" w:cs="Arial" w:eastAsiaTheme="minorEastAsia"/>
          <w:b w:val="0"/>
          <w:i w:val="0"/>
          <w:caps w:val="0"/>
          <w:color w:val="333333"/>
          <w:spacing w:val="9"/>
          <w:kern w:val="0"/>
          <w:sz w:val="28"/>
          <w:szCs w:val="24"/>
          <w:lang w:val="en-US" w:eastAsia="zh-CN" w:bidi="ar"/>
        </w:rPr>
      </w:pPr>
      <w:r>
        <w:rPr>
          <w:rFonts w:hint="eastAsia" w:ascii="Arial" w:hAnsi="Arial" w:cs="Arial" w:eastAsiaTheme="minorEastAsia"/>
          <w:b w:val="0"/>
          <w:i w:val="0"/>
          <w:caps w:val="0"/>
          <w:color w:val="333333"/>
          <w:spacing w:val="9"/>
          <w:kern w:val="0"/>
          <w:sz w:val="28"/>
          <w:szCs w:val="24"/>
          <w:lang w:val="en-US" w:eastAsia="zh-CN" w:bidi="ar"/>
        </w:rPr>
        <w:t>1.3.4时间的空闲性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left="300" w:right="0" w:firstLine="596" w:firstLineChars="200"/>
        <w:jc w:val="both"/>
        <w:textAlignment w:val="auto"/>
        <w:rPr>
          <w:rFonts w:hint="eastAsia" w:ascii="Arial" w:hAnsi="Arial" w:cs="Arial"/>
          <w:i w:val="0"/>
          <w:caps w:val="0"/>
          <w:color w:val="333333"/>
          <w:spacing w:val="9"/>
          <w:sz w:val="28"/>
          <w:szCs w:val="24"/>
        </w:rPr>
      </w:pPr>
      <w:r>
        <w:rPr>
          <w:rFonts w:hint="eastAsia" w:ascii="Arial" w:hAnsi="Arial" w:cs="Arial"/>
          <w:i w:val="0"/>
          <w:caps w:val="0"/>
          <w:color w:val="333333"/>
          <w:spacing w:val="9"/>
          <w:sz w:val="28"/>
          <w:szCs w:val="24"/>
        </w:rPr>
        <w:t>社区体育往往在参与主体的闲暇时间开展，因此有着时间的空闲性。而这个“空闲性”的存在，便造成了较为极端的“分流”现象。一方面在工作时间，社区体育的场地、设施大都处于闲置状态，没有办法得到应有的利用，另一方面在在休息时间，社区体育的设施、场地均处于供不应求的状态。对此，首先不可减少场地、设施，这既不利于社区体育自身发展的要求，也不符合最广大人民群众的根本利益。其次，也不可盲目的增加场地、设施，对于“老、少、边、穷”地区，必须加大投资，增加场地设施。但是对于城市地区、对于经济较为发达的地区，不可盲目增加，否则会引起公共资源的浪费和城市规划不合理等问题的出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1.3.5参与的自愿性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社区体育的参与，是建立在自愿的基础上，因为社区作为一种松散的社会组织，没有权利对其成员是否参与社区体育进行强制性的要求，参与何种社区体育均是凭借自身的兴趣爱好。参与的自愿性也会带来两方面</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的影响，一方面自愿性使得人民群众意愿得到了充分的尊重，可以完全按照自己的意愿来参加体育活动，提高自身健康水平;另一方面自愿性也会增加社区体育组织的难度。所以如何做到权衡利弊、扬长避短、满足最广大群众，的影响，一方面自愿性使得人民群众意愿得到了充分的尊重，可以完全按照自己的意愿来参加体育活动，提高自身健康水平;另一方面自愿性也会增加社区体育组织的难度。所以如何做到权衡利弊、扬长避短、满足最广大群众，成为社区体育发展的难点之一</w:t>
      </w:r>
    </w:p>
    <w:p>
      <w:pPr>
        <w:keepNext w:val="0"/>
        <w:keepLines w:val="0"/>
        <w:pageBreakBefore w:val="0"/>
        <w:numPr>
          <w:ilvl w:val="0"/>
          <w:numId w:val="1"/>
        </w:numPr>
        <w:tabs>
          <w:tab w:val="clear" w:pos="312"/>
        </w:tabs>
        <w:kinsoku/>
        <w:overflowPunct/>
        <w:topLinePunct w:val="0"/>
        <w:autoSpaceDE/>
        <w:autoSpaceDN/>
        <w:bidi w:val="0"/>
        <w:adjustRightInd/>
        <w:snapToGrid/>
        <w:spacing w:afterAutospacing="0" w:line="240" w:lineRule="auto"/>
        <w:ind w:left="0" w:leftChars="0" w:firstLine="0" w:firstLine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社区体育的发展现状及存在的问题</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2.1社区体育的发展现状</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社区体育的的确确随着经济社会发展以及体育事业普及而出现，而且发展速度和参与人数也是逐年升高。但是，近三十年的发展，也有着明显的弊端和不足。首先是政策的不匹配，随着经济社会的发展，社区体育也发生了质的变化，但是政策措施却没有得到更新，与时代脱轨。其次是组织单一，有更多的团体、企业甚至个人进入到体育产业领域，但是社区体育依旧以社区为主体，坚持社会公益性，致使没有吸收社会上更多的资源来发展自身。再次是宣传不到位，对于社区体育而言，参与者依旧停留以热爱体育的人群当中，由于缺乏宣传，没有调动起最广大群众的运动热情。最后是资金投资不平衡、不到位，这里主要是指偏远地区、贫困地区以及革命老区的社区体育发展。由于经济落后，资金缺乏，一些地区社会指导员人数较少甚至根本没有，人民群众的体育权利得不到充分的保障，社区体育无法顺利开展</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2.2社区体育发展中存在的问题</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2.2.1未能将现有体育资源进行有效的整合</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    社区体育发展中的资源浪费是一项厄待解决的问题，社区体育场馆、器材等资源的浪费是非常严重的，社区体育职能部门以及社区管理者不仅要将社区居民的日常生活照顾好同时也需要将社区的各种体育资源进行有效的整合，方便社区居民的使用和资源利用率的不断提高。</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2.2.2资金来源渠道单一</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   健康中国战略的提出使社区体育的发展成为城市化进程中重要的环节，社区体育的发展为人们提供个更多锻炼的场所和机会。但是随着社区人数的增加社区居民对体育活动的需求不断加大，参与体育活动的积极性不断提高需要社区提供更多的体育活动场地和设施。目前社区体育的发展主要还是依赖于政府资金的支持，筹资渠道单一。</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2.2.3缺乏拥有专业知识技能的体育管理者</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   随着健康中国战略的提出以及经济的快速发展，社区体育的发展进入快速的上升期需要更多拥有专业技能的管理者走进社区进行体育指导与管理，整合社区体育资源，组织社区体育活动，宣传健康中国与体育强国的相关知识，鼓励激发引导广大社区居民进行健康有益的体育活动。</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3.健康中国视角下社区体育的发展趋势及路径</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3.1社区体育发展趋势</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3.1.1社区体育全面社会化</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随着健康中国战略的持续推进，社区体育的发展不仅仅依靠社区自生以及政府财政的支持，随着越来越多的企业、团体以及个人进入到体育产业，利用更多的资源来发展社区体育，让更多的人受益其中已是必然趋势。</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3.1.2社区体育发展更加产业化</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由于市场经济的发展，市场对于体育行业的影响也越来越大，随着各种社会资源以及各界人才的进入，社区体育的发展模式发生了翻天覆地的变化。社区体育的运营更加专业化、服务更加体系化、内容和形式更加多样化，使得社区体育的发展更加注重质量和效果。</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3.1.3科技现代化在社区体育中的大量运用</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进入数字时代，科技的力量与作用越来越重要。在“互联网+”的背景下，社区体育的发展也向着科技化进步，不仅是设施的科技化还有信息的科技化，为大众带来便捷的同时也促进社区体育的发展。</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3.1.4社区体育制度不断完善</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“无规矩、不方圆”，社区体育的发展同样遵循这样的规律。因此必须加快相关政策的制定和完善，一方面可以更好的满足人民群众的需要，另一方面可以规范其自身发展，与我国经济社会发展相匹配。</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3.2社区体育的发展路径</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宋体" w:hAnsi="宋体" w:eastAsia="宋体" w:cs="宋体"/>
          <w:b w:val="0"/>
          <w:i w:val="0"/>
          <w:caps w:val="0"/>
          <w:color w:val="333333"/>
          <w:spacing w:val="0"/>
          <w:sz w:val="28"/>
          <w:szCs w:val="24"/>
        </w:rPr>
      </w:pPr>
      <w:r>
        <w:rPr>
          <w:rFonts w:hint="eastAsia" w:ascii="Arial" w:hAnsi="Arial" w:cs="Arial"/>
          <w:i w:val="0"/>
          <w:caps w:val="0"/>
          <w:color w:val="333333"/>
          <w:spacing w:val="9"/>
          <w:sz w:val="28"/>
          <w:szCs w:val="24"/>
          <w:lang w:val="en-US" w:eastAsia="zh-CN"/>
        </w:rPr>
        <w:t>3.2.1</w:t>
      </w:r>
      <w:r>
        <w:rPr>
          <w:rFonts w:hint="eastAsia" w:ascii="宋体" w:hAnsi="宋体" w:eastAsia="宋体" w:cs="宋体"/>
          <w:b w:val="0"/>
          <w:i w:val="0"/>
          <w:caps w:val="0"/>
          <w:color w:val="333333"/>
          <w:spacing w:val="0"/>
          <w:sz w:val="28"/>
          <w:szCs w:val="24"/>
        </w:rPr>
        <w:t>加强政府支持引领作用</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rPr>
          <w:rFonts w:hint="eastAsia" w:ascii="Arial" w:hAnsi="Arial" w:cs="Arial" w:eastAsiaTheme="minorEastAsia"/>
          <w:i w:val="0"/>
          <w:caps w:val="0"/>
          <w:color w:val="333333"/>
          <w:spacing w:val="9"/>
          <w:sz w:val="28"/>
          <w:szCs w:val="24"/>
          <w:lang w:val="en-US" w:eastAsia="zh-CN"/>
        </w:rPr>
      </w:pPr>
      <w:r>
        <w:rPr>
          <w:rFonts w:hint="eastAsia" w:ascii="Arial" w:hAnsi="Arial" w:cs="Arial"/>
          <w:i w:val="0"/>
          <w:caps w:val="0"/>
          <w:color w:val="333333"/>
          <w:spacing w:val="9"/>
          <w:sz w:val="28"/>
          <w:szCs w:val="24"/>
        </w:rPr>
        <w:t>社区体育是关系到全体人民群众幸福感的“大事儿”，在激发出市场的作用之后，也必须重视和发挥政府的支持和引领作用，将更多的公共体育资源得到更好的配置和优化，使得人民群众可以公平的、无偿的享受到公共体育资源。这是一场艰难的改革，也是一场势在必行的改革</w:t>
      </w:r>
      <w:r>
        <w:rPr>
          <w:rFonts w:hint="eastAsia" w:ascii="Arial" w:hAnsi="Arial" w:cs="Arial"/>
          <w:i w:val="0"/>
          <w:caps w:val="0"/>
          <w:color w:val="333333"/>
          <w:spacing w:val="9"/>
          <w:sz w:val="28"/>
          <w:szCs w:val="24"/>
          <w:lang w:eastAsia="zh-CN"/>
        </w:rPr>
        <w:t>。</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3.2.2加大投资力度，提高普及程度</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仅仅在城市中发展社区体育远远不够，我国是农业大国，社区体育是惠及最广大人民群众。因此对于偏远地区、贫困地区以及革命老区，必须加大投资力度。</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3.2.3加大体育产业化支持力度</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随着我国社会经济的快速发展，市场份额的不断增加，也使得体育事业和体育产业在近些年来都得到前所未有的发展。体育产业作为“健康产业”，与人民群众切身利益息息相关，因此发展体育产业，不仅可以促进社会体育事业的发展，更会为经济发展做出贡献。但是在对体育产业化支持的同时，也应重视和加强对其监管力度，趋利避害，才能使社区体育健康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3.2.4加大专门人才培养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人才是一切科学、技术以及文化的“代名词”，在一定程度上代表了行业的发展方向与发展前景，对于社区体育而言依旧不例外。只有培养更多社区体育人才并愿意进入社会体育行列，才能促使该行业得到更加长足的发展。因此可以通过校企合作，立足专业，面向社会，通过学校的专业化培养，输送更多的人才为社区体育的发展做贡献。</w:t>
      </w:r>
    </w:p>
    <w:p>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left="0" w:leftChars="0" w:right="0" w:firstLine="0" w:firstLineChars="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结论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leftChars="0" w:right="0" w:rightChars="0" w:firstLine="894" w:firstLineChars="30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健康中国战略是我国建设体育强国的行动纲领，在经济不断发展的时代背景下居民的身体健康和生活质量的提高已经提上日程。由于经济社会的发展以及人口老龄化程度的不断加深，人民群众越来越重视健康、重视体育锻炼，社区体育的发展也变成了“刚性需求”。随着我国进入新时代，社区体育也产生里诸多新变化、新特点以及新矛盾，我们必须直面其发展中困难和问题所在，对症下药，利用多种渠道、整合各方资源，使社区体育健康发展、平衡发展、多元发展，从而让更多的民众从中受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[1]刘次琴，胡科．我国社区体育发展存在的问题及改革措施[J]．体育文化导刊，2018(12):40-44.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[2]张壮，张俊琴，朱丽慧，杨咏絮．社区老年人体育健康促进的问题与对策[J]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[3]张继承，郭殿祥．城市社区公共体育服务现存困境与发展路径研究[J]．电大理工，2018(3):50-52.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[4]陈兵．社区体育休闲生活方式的立足点:社区体育“以人为本”的讨论[J]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[5]孙延，刘立，杜鑫．高校体育与社区大众体育发展探析[J]．黑龙江科学，2018,9(19):36-37.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[6]邓竹行．社区体育发展与经济发展的若干研究论述[J]．现代商业，2018(28)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[7]肖婧莹．分享经济视角下我国体育服务业发展研究[J]．经济论坛，2019(1):48-52.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[8]于婷．城市社会体育组织如何参与体育公共服务[N]．山西经济日报，2018-12-25(007).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[9]常超．社会体育指导与管理专业人才培养定位与社会需求的对比分析[J]．人才资源开发，2018(22):60-61.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[10]王乙晴．互联网时代下我国大众体育健身发展的现状与思考[D]．长春:吉林大学，2018.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xml:space="preserve"> </w:t>
      </w:r>
      <w:r>
        <w:rPr>
          <w:rFonts w:hint="eastAsia" w:ascii="Arial" w:hAnsi="Arial" w:eastAsia="宋体" w:cs="Arial"/>
          <w:i w:val="0"/>
          <w:caps w:val="0"/>
          <w:color w:val="333333"/>
          <w:spacing w:val="0"/>
          <w:sz w:val="28"/>
          <w:szCs w:val="24"/>
          <w:shd w:val="clear" w:fill="FFFFFF"/>
          <w:lang w:val="en-US" w:eastAsia="zh-CN"/>
        </w:rPr>
        <w:t>[11]社区体育人力资源现状及开发对策研究[J]. 陈惜娜,蔡夏飞,申培新.  武术研究. 2016(04)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[12]全民健身视域下高校社会体育指导员培养的“冲突”与“共融”[J]. 郝小刚,高雪梅.  四川体育科学. 2015(03)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2CB55"/>
    <w:multiLevelType w:val="singleLevel"/>
    <w:tmpl w:val="BE62CB5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C58B8"/>
    <w:rsid w:val="03D17A49"/>
    <w:rsid w:val="11EF4018"/>
    <w:rsid w:val="24A54010"/>
    <w:rsid w:val="29110956"/>
    <w:rsid w:val="32D9508F"/>
    <w:rsid w:val="3B261B65"/>
    <w:rsid w:val="41305E92"/>
    <w:rsid w:val="446740DA"/>
    <w:rsid w:val="49F2240B"/>
    <w:rsid w:val="4C9D6047"/>
    <w:rsid w:val="56D857D1"/>
    <w:rsid w:val="58075DDE"/>
    <w:rsid w:val="61621D48"/>
    <w:rsid w:val="63A76820"/>
    <w:rsid w:val="64037EC6"/>
    <w:rsid w:val="646A13B3"/>
    <w:rsid w:val="6EEC3095"/>
    <w:rsid w:val="7779422D"/>
    <w:rsid w:val="7A1A10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2020-01-04T09:10:00Z</dcterms:created>
  <dc:creator>H  P</dc:creator>
  <cp:lastModifiedBy>H  P</cp:lastModifiedBy>
  <dcterms:modified xsi:type="dcterms:W3CDTF">2020-02-06T14:08:08Z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