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0D" w:rsidRPr="00E40DD5" w:rsidRDefault="00A03EBB" w:rsidP="00A03EBB">
      <w:pPr>
        <w:jc w:val="center"/>
        <w:rPr>
          <w:rFonts w:ascii="黑体" w:eastAsia="黑体" w:hAnsi="黑体"/>
          <w:b/>
          <w:sz w:val="30"/>
          <w:szCs w:val="30"/>
        </w:rPr>
      </w:pPr>
      <w:r w:rsidRPr="00E40DD5">
        <w:rPr>
          <w:rFonts w:ascii="黑体" w:eastAsia="黑体" w:hAnsi="黑体" w:hint="eastAsia"/>
          <w:b/>
          <w:sz w:val="30"/>
          <w:szCs w:val="30"/>
        </w:rPr>
        <w:t>高职院校</w:t>
      </w:r>
      <w:r w:rsidR="00B127A5" w:rsidRPr="00E40DD5">
        <w:rPr>
          <w:rFonts w:ascii="黑体" w:eastAsia="黑体" w:hAnsi="黑体" w:hint="eastAsia"/>
          <w:b/>
          <w:sz w:val="30"/>
          <w:szCs w:val="30"/>
        </w:rPr>
        <w:t>《</w:t>
      </w:r>
      <w:r w:rsidR="0034060D" w:rsidRPr="00E40DD5">
        <w:rPr>
          <w:rFonts w:ascii="黑体" w:eastAsia="黑体" w:hAnsi="黑体" w:hint="eastAsia"/>
          <w:b/>
          <w:sz w:val="30"/>
          <w:szCs w:val="30"/>
        </w:rPr>
        <w:t>外贸单证</w:t>
      </w:r>
      <w:r w:rsidR="00B127A5" w:rsidRPr="00E40DD5">
        <w:rPr>
          <w:rFonts w:ascii="黑体" w:eastAsia="黑体" w:hAnsi="黑体" w:hint="eastAsia"/>
          <w:b/>
          <w:sz w:val="30"/>
          <w:szCs w:val="30"/>
        </w:rPr>
        <w:t>》</w:t>
      </w:r>
      <w:r w:rsidR="00100AC7" w:rsidRPr="00E40DD5">
        <w:rPr>
          <w:rFonts w:ascii="黑体" w:eastAsia="黑体" w:hAnsi="黑体" w:hint="eastAsia"/>
          <w:b/>
          <w:sz w:val="30"/>
          <w:szCs w:val="30"/>
        </w:rPr>
        <w:t>课程</w:t>
      </w:r>
      <w:proofErr w:type="gramStart"/>
      <w:r w:rsidR="00100AC7" w:rsidRPr="00E40DD5">
        <w:rPr>
          <w:rFonts w:ascii="黑体" w:eastAsia="黑体" w:hAnsi="黑体" w:hint="eastAsia"/>
          <w:b/>
          <w:sz w:val="30"/>
          <w:szCs w:val="30"/>
        </w:rPr>
        <w:t>思政教育</w:t>
      </w:r>
      <w:proofErr w:type="gramEnd"/>
      <w:r w:rsidR="00100AC7" w:rsidRPr="00E40DD5">
        <w:rPr>
          <w:rFonts w:ascii="黑体" w:eastAsia="黑体" w:hAnsi="黑体" w:hint="eastAsia"/>
          <w:b/>
          <w:sz w:val="30"/>
          <w:szCs w:val="30"/>
        </w:rPr>
        <w:t>实施路径</w:t>
      </w:r>
      <w:r w:rsidR="0034060D" w:rsidRPr="00E40DD5">
        <w:rPr>
          <w:rFonts w:ascii="黑体" w:eastAsia="黑体" w:hAnsi="黑体" w:hint="eastAsia"/>
          <w:b/>
          <w:sz w:val="30"/>
          <w:szCs w:val="30"/>
        </w:rPr>
        <w:t>探析</w:t>
      </w:r>
    </w:p>
    <w:p w:rsidR="00AC1630" w:rsidRPr="00E40DD5" w:rsidRDefault="00AC1630" w:rsidP="00AC1630">
      <w:pPr>
        <w:jc w:val="center"/>
        <w:rPr>
          <w:rFonts w:ascii="楷体" w:eastAsia="楷体" w:hAnsi="楷体"/>
          <w:sz w:val="24"/>
          <w:szCs w:val="24"/>
        </w:rPr>
      </w:pPr>
      <w:r w:rsidRPr="00E40DD5">
        <w:rPr>
          <w:rFonts w:ascii="楷体" w:eastAsia="楷体" w:hAnsi="楷体" w:hint="eastAsia"/>
          <w:sz w:val="24"/>
          <w:szCs w:val="24"/>
        </w:rPr>
        <w:t>（</w:t>
      </w:r>
      <w:proofErr w:type="gramStart"/>
      <w:r w:rsidRPr="00E40DD5">
        <w:rPr>
          <w:rFonts w:ascii="楷体" w:eastAsia="楷体" w:hAnsi="楷体" w:hint="eastAsia"/>
          <w:sz w:val="24"/>
          <w:szCs w:val="24"/>
        </w:rPr>
        <w:t>曹康</w:t>
      </w:r>
      <w:proofErr w:type="gramEnd"/>
      <w:r w:rsidRPr="00E40DD5">
        <w:rPr>
          <w:rFonts w:ascii="楷体" w:eastAsia="楷体" w:hAnsi="楷体" w:hint="eastAsia"/>
          <w:sz w:val="24"/>
          <w:szCs w:val="24"/>
        </w:rPr>
        <w:t xml:space="preserve">  湖南生物机电职业技术学院，  湖南 长沙，410127）</w:t>
      </w:r>
    </w:p>
    <w:p w:rsidR="00AC1630" w:rsidRPr="003F785F" w:rsidRDefault="00AC1630" w:rsidP="00AC1630">
      <w:pPr>
        <w:ind w:firstLineChars="150" w:firstLine="315"/>
      </w:pPr>
    </w:p>
    <w:p w:rsidR="00AC1630" w:rsidRPr="00E40DD5" w:rsidRDefault="00AC1630" w:rsidP="00AC1630">
      <w:pPr>
        <w:autoSpaceDE w:val="0"/>
        <w:autoSpaceDN w:val="0"/>
        <w:adjustRightInd w:val="0"/>
        <w:jc w:val="left"/>
        <w:rPr>
          <w:rFonts w:ascii="楷体" w:eastAsia="楷体" w:hAnsi="楷体"/>
        </w:rPr>
      </w:pPr>
      <w:r w:rsidRPr="00E40DD5">
        <w:rPr>
          <w:rFonts w:ascii="楷体" w:eastAsia="楷体" w:hAnsi="楷体" w:hint="eastAsia"/>
          <w:b/>
        </w:rPr>
        <w:t>内容摘要</w:t>
      </w:r>
      <w:r w:rsidRPr="00E40DD5">
        <w:rPr>
          <w:rFonts w:ascii="楷体" w:eastAsia="楷体" w:hAnsi="楷体" w:hint="eastAsia"/>
        </w:rPr>
        <w:t>：</w:t>
      </w:r>
      <w:r w:rsidR="00100AC7" w:rsidRPr="00E40DD5">
        <w:rPr>
          <w:rFonts w:ascii="楷体" w:eastAsia="楷体" w:hAnsi="楷体" w:hint="eastAsia"/>
        </w:rPr>
        <w:t>《外贸单证》课程是国际贸易专业的核心专业课程之一，将</w:t>
      </w:r>
      <w:proofErr w:type="gramStart"/>
      <w:r w:rsidR="00100AC7" w:rsidRPr="00E40DD5">
        <w:rPr>
          <w:rFonts w:ascii="楷体" w:eastAsia="楷体" w:hAnsi="楷体" w:hint="eastAsia"/>
        </w:rPr>
        <w:t>思政教育</w:t>
      </w:r>
      <w:proofErr w:type="gramEnd"/>
      <w:r w:rsidR="00100AC7" w:rsidRPr="00E40DD5">
        <w:rPr>
          <w:rFonts w:ascii="楷体" w:eastAsia="楷体" w:hAnsi="楷体" w:hint="eastAsia"/>
        </w:rPr>
        <w:t>融入到专业课程教学活动中，深入发掘专业课程</w:t>
      </w:r>
      <w:proofErr w:type="gramStart"/>
      <w:r w:rsidR="00100AC7" w:rsidRPr="00E40DD5">
        <w:rPr>
          <w:rFonts w:ascii="楷体" w:eastAsia="楷体" w:hAnsi="楷体" w:hint="eastAsia"/>
        </w:rPr>
        <w:t>的思政元素</w:t>
      </w:r>
      <w:proofErr w:type="gramEnd"/>
      <w:r w:rsidR="00100AC7" w:rsidRPr="00E40DD5">
        <w:rPr>
          <w:rFonts w:ascii="楷体" w:eastAsia="楷体" w:hAnsi="楷体" w:hint="eastAsia"/>
        </w:rPr>
        <w:t>，推进课程</w:t>
      </w:r>
      <w:proofErr w:type="gramStart"/>
      <w:r w:rsidR="00100AC7" w:rsidRPr="00E40DD5">
        <w:rPr>
          <w:rFonts w:ascii="楷体" w:eastAsia="楷体" w:hAnsi="楷体" w:hint="eastAsia"/>
        </w:rPr>
        <w:t>思政教育</w:t>
      </w:r>
      <w:proofErr w:type="gramEnd"/>
      <w:r w:rsidR="00100AC7" w:rsidRPr="00E40DD5">
        <w:rPr>
          <w:rFonts w:ascii="楷体" w:eastAsia="楷体" w:hAnsi="楷体" w:hint="eastAsia"/>
        </w:rPr>
        <w:t>改革创新</w:t>
      </w:r>
      <w:r w:rsidRPr="00E40DD5">
        <w:rPr>
          <w:rFonts w:ascii="楷体" w:eastAsia="楷体" w:hAnsi="楷体" w:hint="eastAsia"/>
        </w:rPr>
        <w:t>。</w:t>
      </w:r>
      <w:r w:rsidR="00100AC7" w:rsidRPr="00E40DD5">
        <w:rPr>
          <w:rFonts w:ascii="楷体" w:eastAsia="楷体" w:hAnsi="楷体" w:hint="eastAsia"/>
        </w:rPr>
        <w:t>本文从分析《外贸单证》课程</w:t>
      </w:r>
      <w:proofErr w:type="gramStart"/>
      <w:r w:rsidR="00100AC7" w:rsidRPr="00E40DD5">
        <w:rPr>
          <w:rFonts w:ascii="楷体" w:eastAsia="楷体" w:hAnsi="楷体" w:hint="eastAsia"/>
        </w:rPr>
        <w:t>思政实施</w:t>
      </w:r>
      <w:proofErr w:type="gramEnd"/>
      <w:r w:rsidR="00100AC7" w:rsidRPr="00E40DD5">
        <w:rPr>
          <w:rFonts w:ascii="楷体" w:eastAsia="楷体" w:hAnsi="楷体" w:hint="eastAsia"/>
        </w:rPr>
        <w:t>的必要性与可行性出发，探析《外贸单证》课程</w:t>
      </w:r>
      <w:proofErr w:type="gramStart"/>
      <w:r w:rsidR="00100AC7" w:rsidRPr="00E40DD5">
        <w:rPr>
          <w:rFonts w:ascii="楷体" w:eastAsia="楷体" w:hAnsi="楷体" w:hint="eastAsia"/>
        </w:rPr>
        <w:t>思政实施</w:t>
      </w:r>
      <w:proofErr w:type="gramEnd"/>
      <w:r w:rsidR="00100AC7" w:rsidRPr="00E40DD5">
        <w:rPr>
          <w:rFonts w:ascii="楷体" w:eastAsia="楷体" w:hAnsi="楷体" w:hint="eastAsia"/>
        </w:rPr>
        <w:t>的具体路径。</w:t>
      </w:r>
    </w:p>
    <w:p w:rsidR="00AC1630" w:rsidRPr="00541F85" w:rsidRDefault="00AC1630" w:rsidP="00AC1630">
      <w:pPr>
        <w:ind w:firstLineChars="150" w:firstLine="315"/>
        <w:rPr>
          <w:highlight w:val="red"/>
        </w:rPr>
      </w:pPr>
    </w:p>
    <w:p w:rsidR="00AC1630" w:rsidRPr="00E40DD5" w:rsidRDefault="00AC1630" w:rsidP="00AC1630">
      <w:pPr>
        <w:ind w:firstLineChars="150" w:firstLine="315"/>
        <w:rPr>
          <w:szCs w:val="21"/>
        </w:rPr>
      </w:pPr>
      <w:r w:rsidRPr="00E40DD5">
        <w:rPr>
          <w:rFonts w:hint="eastAsia"/>
          <w:b/>
          <w:szCs w:val="21"/>
        </w:rPr>
        <w:t>关键词</w:t>
      </w:r>
      <w:r w:rsidRPr="00E40DD5">
        <w:rPr>
          <w:rFonts w:hint="eastAsia"/>
          <w:szCs w:val="21"/>
        </w:rPr>
        <w:t>：</w:t>
      </w:r>
      <w:r w:rsidRPr="00E40DD5">
        <w:rPr>
          <w:rFonts w:hint="eastAsia"/>
          <w:b/>
          <w:szCs w:val="21"/>
        </w:rPr>
        <w:t xml:space="preserve"> </w:t>
      </w:r>
      <w:r w:rsidRPr="00E40DD5">
        <w:rPr>
          <w:rFonts w:hint="eastAsia"/>
          <w:szCs w:val="21"/>
        </w:rPr>
        <w:t>课程思政；高职院校；外贸单证</w:t>
      </w:r>
    </w:p>
    <w:p w:rsidR="00AC1630" w:rsidRDefault="00AC1630"/>
    <w:p w:rsidR="00A03EBB" w:rsidRPr="00E40DD5" w:rsidRDefault="00A03EBB" w:rsidP="00A03EBB">
      <w:pPr>
        <w:ind w:firstLineChars="200" w:firstLine="420"/>
        <w:rPr>
          <w:rFonts w:ascii="宋体" w:eastAsia="宋体" w:hAnsi="宋体" w:hint="eastAsia"/>
          <w:color w:val="242021"/>
          <w:szCs w:val="21"/>
        </w:rPr>
      </w:pPr>
      <w:r w:rsidRPr="00E40DD5">
        <w:rPr>
          <w:rFonts w:ascii="宋体" w:eastAsia="宋体" w:hAnsi="宋体"/>
          <w:szCs w:val="21"/>
        </w:rPr>
        <w:t>高职教育的首要任务是为社会培养高素质高技能的应用型人才，将思想政治教育工作融入专业教学中，是实现立德树人的重要途径。习近平总书记在高校思想政治工作会议上明确指出 ：要把思政工作贯穿于教育教学全过程，实现各类课程与</w:t>
      </w:r>
      <w:proofErr w:type="gramStart"/>
      <w:r w:rsidRPr="00E40DD5">
        <w:rPr>
          <w:rFonts w:ascii="宋体" w:eastAsia="宋体" w:hAnsi="宋体"/>
          <w:szCs w:val="21"/>
        </w:rPr>
        <w:t>思政教育</w:t>
      </w:r>
      <w:proofErr w:type="gramEnd"/>
      <w:r w:rsidRPr="00E40DD5">
        <w:rPr>
          <w:rFonts w:ascii="宋体" w:eastAsia="宋体" w:hAnsi="宋体"/>
          <w:szCs w:val="21"/>
        </w:rPr>
        <w:t>同向同行、协同发展、协同育人。自此，如何通过“课程思政”教育改革，实现立德树人的目标，成为研究的热点。</w:t>
      </w:r>
    </w:p>
    <w:p w:rsidR="00A03EBB" w:rsidRPr="00E40DD5" w:rsidRDefault="00A03EBB" w:rsidP="00A03EBB">
      <w:pPr>
        <w:ind w:firstLineChars="200" w:firstLine="420"/>
        <w:rPr>
          <w:rFonts w:ascii="宋体" w:eastAsia="宋体" w:hAnsi="宋体"/>
          <w:szCs w:val="21"/>
        </w:rPr>
      </w:pPr>
    </w:p>
    <w:p w:rsidR="00EC7DA3" w:rsidRPr="00E40DD5" w:rsidRDefault="00EC7DA3">
      <w:pPr>
        <w:rPr>
          <w:rFonts w:ascii="宋体" w:eastAsia="宋体" w:hAnsi="宋体"/>
          <w:szCs w:val="21"/>
        </w:rPr>
      </w:pPr>
      <w:r w:rsidRPr="00E40DD5">
        <w:rPr>
          <w:rFonts w:ascii="宋体" w:eastAsia="宋体" w:hAnsi="宋体" w:hint="eastAsia"/>
          <w:szCs w:val="21"/>
        </w:rPr>
        <w:t>一、《外贸单证》课程开展</w:t>
      </w:r>
      <w:proofErr w:type="gramStart"/>
      <w:r w:rsidRPr="00E40DD5">
        <w:rPr>
          <w:rFonts w:ascii="宋体" w:eastAsia="宋体" w:hAnsi="宋体" w:hint="eastAsia"/>
          <w:szCs w:val="21"/>
        </w:rPr>
        <w:t>思政教育</w:t>
      </w:r>
      <w:proofErr w:type="gramEnd"/>
      <w:r w:rsidRPr="00E40DD5">
        <w:rPr>
          <w:rFonts w:ascii="宋体" w:eastAsia="宋体" w:hAnsi="宋体" w:hint="eastAsia"/>
          <w:szCs w:val="21"/>
        </w:rPr>
        <w:t>的必要性</w:t>
      </w:r>
    </w:p>
    <w:p w:rsidR="00716483" w:rsidRPr="00E40DD5" w:rsidRDefault="00776706" w:rsidP="000A67EC">
      <w:pPr>
        <w:ind w:firstLineChars="200" w:firstLine="420"/>
        <w:rPr>
          <w:rFonts w:ascii="宋体" w:eastAsia="宋体" w:hAnsi="宋体" w:hint="eastAsia"/>
          <w:color w:val="242021"/>
          <w:szCs w:val="21"/>
        </w:rPr>
      </w:pPr>
      <w:r w:rsidRPr="00E40DD5">
        <w:rPr>
          <w:rFonts w:ascii="宋体" w:eastAsia="宋体" w:hAnsi="宋体" w:hint="eastAsia"/>
          <w:szCs w:val="21"/>
        </w:rPr>
        <w:t>随着</w:t>
      </w:r>
      <w:r w:rsidR="000A67EC" w:rsidRPr="00E40DD5">
        <w:rPr>
          <w:rFonts w:ascii="宋体" w:eastAsia="宋体" w:hAnsi="宋体" w:hint="eastAsia"/>
          <w:szCs w:val="21"/>
        </w:rPr>
        <w:t>我国一带一路战略的逐步实施和国际贸易综合改革试点的不断扩大</w:t>
      </w:r>
      <w:r w:rsidRPr="00E40DD5">
        <w:rPr>
          <w:rFonts w:ascii="宋体" w:eastAsia="宋体" w:hAnsi="宋体" w:hint="eastAsia"/>
          <w:szCs w:val="21"/>
        </w:rPr>
        <w:t>，信息传递越来越广泛，贸易方式也越来越多样化</w:t>
      </w:r>
      <w:r w:rsidR="000A67EC" w:rsidRPr="00E40DD5">
        <w:rPr>
          <w:rFonts w:ascii="宋体" w:eastAsia="宋体" w:hAnsi="宋体" w:hint="eastAsia"/>
          <w:szCs w:val="21"/>
        </w:rPr>
        <w:t>。同时国家</w:t>
      </w:r>
      <w:r w:rsidR="000A67EC" w:rsidRPr="00E40DD5">
        <w:rPr>
          <w:rFonts w:ascii="宋体" w:eastAsia="宋体" w:hAnsi="宋体"/>
          <w:color w:val="242021"/>
          <w:szCs w:val="21"/>
        </w:rPr>
        <w:t>对</w:t>
      </w:r>
      <w:r w:rsidR="000A67EC" w:rsidRPr="00E40DD5">
        <w:rPr>
          <w:rFonts w:ascii="宋体" w:eastAsia="宋体" w:hAnsi="宋体" w:hint="eastAsia"/>
          <w:color w:val="242021"/>
          <w:szCs w:val="21"/>
        </w:rPr>
        <w:t>国际经贸类从业人员</w:t>
      </w:r>
      <w:r w:rsidR="000A67EC" w:rsidRPr="00E40DD5">
        <w:rPr>
          <w:rFonts w:ascii="宋体" w:eastAsia="宋体" w:hAnsi="宋体"/>
          <w:color w:val="242021"/>
          <w:szCs w:val="21"/>
        </w:rPr>
        <w:t>的需求</w:t>
      </w:r>
      <w:r w:rsidR="000A67EC" w:rsidRPr="00E40DD5">
        <w:rPr>
          <w:rFonts w:ascii="宋体" w:eastAsia="宋体" w:hAnsi="宋体" w:hint="eastAsia"/>
          <w:color w:val="242021"/>
          <w:szCs w:val="21"/>
        </w:rPr>
        <w:t>和要求也在</w:t>
      </w:r>
      <w:r w:rsidR="000A67EC" w:rsidRPr="00E40DD5">
        <w:rPr>
          <w:rFonts w:ascii="宋体" w:eastAsia="宋体" w:hAnsi="宋体"/>
          <w:color w:val="242021"/>
          <w:szCs w:val="21"/>
        </w:rPr>
        <w:t>不断增</w:t>
      </w:r>
      <w:r w:rsidR="000A67EC" w:rsidRPr="00E40DD5">
        <w:rPr>
          <w:rFonts w:ascii="宋体" w:eastAsia="宋体" w:hAnsi="宋体" w:hint="eastAsia"/>
          <w:color w:val="242021"/>
          <w:szCs w:val="21"/>
        </w:rPr>
        <w:t>提高。</w:t>
      </w:r>
      <w:r w:rsidRPr="00E40DD5">
        <w:rPr>
          <w:rFonts w:ascii="宋体" w:eastAsia="宋体" w:hAnsi="宋体" w:hint="eastAsia"/>
          <w:szCs w:val="21"/>
        </w:rPr>
        <w:t>面临国内外复杂多变的贸易形势，在经贸领域中，存在着缺乏诚信、虚假信息、违背职业道德、违反职业操守、损害国家和集体利益等不良现象，甚至造成严重后果。</w:t>
      </w:r>
      <w:r w:rsidR="000A67EC" w:rsidRPr="00E40DD5">
        <w:rPr>
          <w:rFonts w:ascii="宋体" w:eastAsia="宋体" w:hAnsi="宋体" w:hint="eastAsia"/>
          <w:szCs w:val="21"/>
        </w:rPr>
        <w:t>这不时为我们一线教育工作者敲响警钟。</w:t>
      </w:r>
      <w:r w:rsidR="000A67EC" w:rsidRPr="00E40DD5">
        <w:rPr>
          <w:rFonts w:ascii="宋体" w:eastAsia="宋体" w:hAnsi="宋体"/>
          <w:color w:val="242021"/>
          <w:szCs w:val="21"/>
        </w:rPr>
        <w:t>长期以来国际贸易专业学生的思想道德教育主要</w:t>
      </w:r>
      <w:r w:rsidR="000A67EC" w:rsidRPr="00E40DD5">
        <w:rPr>
          <w:rFonts w:ascii="宋体" w:eastAsia="宋体" w:hAnsi="宋体" w:hint="eastAsia"/>
          <w:color w:val="242021"/>
          <w:szCs w:val="21"/>
        </w:rPr>
        <w:t>单一</w:t>
      </w:r>
      <w:r w:rsidR="000A67EC" w:rsidRPr="00E40DD5">
        <w:rPr>
          <w:rFonts w:ascii="宋体" w:eastAsia="宋体" w:hAnsi="宋体"/>
          <w:color w:val="242021"/>
          <w:szCs w:val="21"/>
        </w:rPr>
        <w:t>依赖</w:t>
      </w:r>
      <w:proofErr w:type="gramStart"/>
      <w:r w:rsidR="000A67EC" w:rsidRPr="00E40DD5">
        <w:rPr>
          <w:rFonts w:ascii="宋体" w:eastAsia="宋体" w:hAnsi="宋体"/>
          <w:color w:val="242021"/>
          <w:szCs w:val="21"/>
        </w:rPr>
        <w:t>于思政课程</w:t>
      </w:r>
      <w:proofErr w:type="gramEnd"/>
      <w:r w:rsidR="000A67EC" w:rsidRPr="00E40DD5">
        <w:rPr>
          <w:rFonts w:ascii="宋体" w:eastAsia="宋体" w:hAnsi="宋体"/>
          <w:color w:val="242021"/>
          <w:szCs w:val="21"/>
        </w:rPr>
        <w:t>，而忽视了专业课程</w:t>
      </w:r>
      <w:r w:rsidR="000A67EC" w:rsidRPr="00E40DD5">
        <w:rPr>
          <w:rFonts w:ascii="宋体" w:eastAsia="宋体" w:hAnsi="宋体" w:hint="eastAsia"/>
          <w:color w:val="242021"/>
          <w:szCs w:val="21"/>
        </w:rPr>
        <w:t>的</w:t>
      </w:r>
      <w:proofErr w:type="gramStart"/>
      <w:r w:rsidR="000A67EC" w:rsidRPr="00E40DD5">
        <w:rPr>
          <w:rFonts w:ascii="宋体" w:eastAsia="宋体" w:hAnsi="宋体"/>
          <w:color w:val="242021"/>
          <w:szCs w:val="21"/>
        </w:rPr>
        <w:t>思政教育</w:t>
      </w:r>
      <w:proofErr w:type="gramEnd"/>
      <w:r w:rsidR="000A67EC" w:rsidRPr="00E40DD5">
        <w:rPr>
          <w:rFonts w:ascii="宋体" w:eastAsia="宋体" w:hAnsi="宋体" w:hint="eastAsia"/>
          <w:color w:val="242021"/>
          <w:szCs w:val="21"/>
        </w:rPr>
        <w:t>的</w:t>
      </w:r>
      <w:r w:rsidR="000A67EC" w:rsidRPr="00E40DD5">
        <w:rPr>
          <w:rFonts w:ascii="宋体" w:eastAsia="宋体" w:hAnsi="宋体"/>
          <w:color w:val="242021"/>
          <w:szCs w:val="21"/>
        </w:rPr>
        <w:t>重要作用，致使学生</w:t>
      </w:r>
      <w:r w:rsidR="00996BC8" w:rsidRPr="00E40DD5">
        <w:rPr>
          <w:rFonts w:ascii="宋体" w:eastAsia="宋体" w:hAnsi="宋体" w:hint="eastAsia"/>
          <w:color w:val="242021"/>
          <w:szCs w:val="21"/>
        </w:rPr>
        <w:t>参加工作后，</w:t>
      </w:r>
      <w:r w:rsidR="00737687" w:rsidRPr="00E40DD5">
        <w:rPr>
          <w:rFonts w:ascii="宋体" w:eastAsia="宋体" w:hAnsi="宋体" w:hint="eastAsia"/>
          <w:color w:val="242021"/>
          <w:szCs w:val="21"/>
        </w:rPr>
        <w:t>当</w:t>
      </w:r>
      <w:r w:rsidR="00996BC8" w:rsidRPr="00E40DD5">
        <w:rPr>
          <w:rFonts w:ascii="宋体" w:eastAsia="宋体" w:hAnsi="宋体" w:hint="eastAsia"/>
          <w:szCs w:val="21"/>
        </w:rPr>
        <w:t>频繁与外国人交流并进行商贸活动</w:t>
      </w:r>
      <w:r w:rsidR="00737687" w:rsidRPr="00E40DD5">
        <w:rPr>
          <w:rFonts w:ascii="宋体" w:eastAsia="宋体" w:hAnsi="宋体" w:hint="eastAsia"/>
          <w:szCs w:val="21"/>
        </w:rPr>
        <w:t>时</w:t>
      </w:r>
      <w:r w:rsidR="00996BC8" w:rsidRPr="00E40DD5">
        <w:rPr>
          <w:rFonts w:ascii="宋体" w:eastAsia="宋体" w:hAnsi="宋体" w:hint="eastAsia"/>
          <w:szCs w:val="21"/>
        </w:rPr>
        <w:t>，受到国外各种世界观和价值观的</w:t>
      </w:r>
      <w:r w:rsidR="003F37FF" w:rsidRPr="00E40DD5">
        <w:rPr>
          <w:rFonts w:ascii="宋体" w:eastAsia="宋体" w:hAnsi="宋体" w:hint="eastAsia"/>
          <w:szCs w:val="21"/>
        </w:rPr>
        <w:t>冲击</w:t>
      </w:r>
      <w:r w:rsidR="00996BC8" w:rsidRPr="00E40DD5">
        <w:rPr>
          <w:rFonts w:ascii="宋体" w:eastAsia="宋体" w:hAnsi="宋体" w:hint="eastAsia"/>
          <w:szCs w:val="21"/>
        </w:rPr>
        <w:t>，容易在实践</w:t>
      </w:r>
      <w:r w:rsidR="000A67EC" w:rsidRPr="00E40DD5">
        <w:rPr>
          <w:rFonts w:ascii="宋体" w:eastAsia="宋体" w:hAnsi="宋体"/>
          <w:color w:val="242021"/>
          <w:szCs w:val="21"/>
        </w:rPr>
        <w:t>工作中</w:t>
      </w:r>
      <w:r w:rsidR="003F37FF" w:rsidRPr="00E40DD5">
        <w:rPr>
          <w:rFonts w:ascii="宋体" w:eastAsia="宋体" w:hAnsi="宋体" w:hint="eastAsia"/>
          <w:color w:val="242021"/>
          <w:szCs w:val="21"/>
        </w:rPr>
        <w:t>出现缺失</w:t>
      </w:r>
      <w:r w:rsidR="000A67EC" w:rsidRPr="00E40DD5">
        <w:rPr>
          <w:rFonts w:ascii="宋体" w:eastAsia="宋体" w:hAnsi="宋体"/>
          <w:color w:val="242021"/>
          <w:szCs w:val="21"/>
        </w:rPr>
        <w:t>诚实守信</w:t>
      </w:r>
      <w:r w:rsidR="003F37FF" w:rsidRPr="00E40DD5">
        <w:rPr>
          <w:rFonts w:ascii="宋体" w:eastAsia="宋体" w:hAnsi="宋体" w:hint="eastAsia"/>
          <w:color w:val="242021"/>
          <w:szCs w:val="21"/>
        </w:rPr>
        <w:t>精神</w:t>
      </w:r>
      <w:r w:rsidR="000A67EC" w:rsidRPr="00E40DD5">
        <w:rPr>
          <w:rFonts w:ascii="宋体" w:eastAsia="宋体" w:hAnsi="宋体"/>
          <w:color w:val="242021"/>
          <w:szCs w:val="21"/>
        </w:rPr>
        <w:t>、社会责任</w:t>
      </w:r>
      <w:r w:rsidR="00996BC8" w:rsidRPr="00E40DD5">
        <w:rPr>
          <w:rFonts w:ascii="宋体" w:eastAsia="宋体" w:hAnsi="宋体" w:hint="eastAsia"/>
          <w:color w:val="242021"/>
          <w:szCs w:val="21"/>
        </w:rPr>
        <w:t>感</w:t>
      </w:r>
      <w:r w:rsidR="003F37FF" w:rsidRPr="00E40DD5">
        <w:rPr>
          <w:rFonts w:ascii="宋体" w:eastAsia="宋体" w:hAnsi="宋体" w:hint="eastAsia"/>
          <w:color w:val="242021"/>
          <w:szCs w:val="21"/>
        </w:rPr>
        <w:t>不强</w:t>
      </w:r>
      <w:r w:rsidR="00996BC8" w:rsidRPr="00E40DD5">
        <w:rPr>
          <w:rFonts w:ascii="宋体" w:eastAsia="宋体" w:hAnsi="宋体" w:hint="eastAsia"/>
          <w:color w:val="242021"/>
          <w:szCs w:val="21"/>
        </w:rPr>
        <w:t>以及</w:t>
      </w:r>
      <w:r w:rsidR="003F37FF" w:rsidRPr="00E40DD5">
        <w:rPr>
          <w:rFonts w:ascii="宋体" w:eastAsia="宋体" w:hAnsi="宋体"/>
          <w:color w:val="242021"/>
          <w:szCs w:val="21"/>
        </w:rPr>
        <w:t>法律风险意识</w:t>
      </w:r>
      <w:r w:rsidR="000A67EC" w:rsidRPr="00E40DD5">
        <w:rPr>
          <w:rFonts w:ascii="宋体" w:eastAsia="宋体" w:hAnsi="宋体"/>
          <w:color w:val="242021"/>
          <w:szCs w:val="21"/>
        </w:rPr>
        <w:t>弱化等问题。</w:t>
      </w:r>
      <w:r w:rsidR="00716483" w:rsidRPr="00E40DD5">
        <w:rPr>
          <w:rFonts w:ascii="宋体" w:eastAsia="宋体" w:hAnsi="宋体" w:hint="eastAsia"/>
          <w:color w:val="242021"/>
          <w:szCs w:val="21"/>
        </w:rPr>
        <w:t>因此，作为一线专业教师，在培养国际贸易专业人才的过程中，不仅要求学生掌握扎实的专业知识和专业技能，更要引导学生具备良好的职业道德、健全的人格品质、正确的价值取向，从而不断提升学生的思想道德品质、政治素养、文化素养，促使学生成为德才兼备、全面发展的人才。</w:t>
      </w:r>
    </w:p>
    <w:p w:rsidR="00F442A9" w:rsidRPr="00E40DD5" w:rsidRDefault="00F442A9" w:rsidP="00D82573">
      <w:pPr>
        <w:ind w:firstLineChars="200" w:firstLine="420"/>
        <w:rPr>
          <w:rFonts w:ascii="宋体" w:eastAsia="宋体" w:hAnsi="宋体" w:hint="eastAsia"/>
          <w:color w:val="242021"/>
          <w:szCs w:val="21"/>
        </w:rPr>
      </w:pPr>
    </w:p>
    <w:p w:rsidR="00EC7DA3" w:rsidRPr="00E40DD5" w:rsidRDefault="00EC7DA3">
      <w:pPr>
        <w:rPr>
          <w:rFonts w:ascii="宋体" w:eastAsia="宋体" w:hAnsi="宋体"/>
          <w:szCs w:val="21"/>
        </w:rPr>
      </w:pPr>
      <w:r w:rsidRPr="00E40DD5">
        <w:rPr>
          <w:rFonts w:ascii="宋体" w:eastAsia="宋体" w:hAnsi="宋体" w:hint="eastAsia"/>
          <w:szCs w:val="21"/>
        </w:rPr>
        <w:t>二、《外贸单证》课程融合</w:t>
      </w:r>
      <w:proofErr w:type="gramStart"/>
      <w:r w:rsidRPr="00E40DD5">
        <w:rPr>
          <w:rFonts w:ascii="宋体" w:eastAsia="宋体" w:hAnsi="宋体" w:hint="eastAsia"/>
          <w:szCs w:val="21"/>
        </w:rPr>
        <w:t>思政教育</w:t>
      </w:r>
      <w:proofErr w:type="gramEnd"/>
      <w:r w:rsidRPr="00E40DD5">
        <w:rPr>
          <w:rFonts w:ascii="宋体" w:eastAsia="宋体" w:hAnsi="宋体" w:hint="eastAsia"/>
          <w:szCs w:val="21"/>
        </w:rPr>
        <w:t>的可行性</w:t>
      </w:r>
    </w:p>
    <w:p w:rsidR="00716483" w:rsidRPr="00E40DD5" w:rsidRDefault="009633FA" w:rsidP="009633FA">
      <w:pPr>
        <w:ind w:firstLineChars="100" w:firstLine="210"/>
        <w:rPr>
          <w:rFonts w:ascii="宋体" w:eastAsia="宋体" w:hAnsi="宋体"/>
          <w:szCs w:val="21"/>
        </w:rPr>
      </w:pPr>
      <w:r w:rsidRPr="00E40DD5">
        <w:rPr>
          <w:rFonts w:ascii="宋体" w:eastAsia="宋体" w:hAnsi="宋体" w:hint="eastAsia"/>
          <w:szCs w:val="21"/>
        </w:rPr>
        <w:t>《外贸单证》课程是国际贸易专业的核心课程之一，课程所涉及的主要内容包括</w:t>
      </w:r>
      <w:r w:rsidR="00ED4EDC" w:rsidRPr="00E40DD5">
        <w:rPr>
          <w:rFonts w:ascii="宋体" w:eastAsia="宋体" w:hAnsi="宋体" w:hint="eastAsia"/>
          <w:szCs w:val="21"/>
        </w:rPr>
        <w:t>外贸</w:t>
      </w:r>
      <w:r w:rsidRPr="00E40DD5">
        <w:rPr>
          <w:rFonts w:ascii="宋体" w:eastAsia="宋体" w:hAnsi="宋体" w:hint="eastAsia"/>
          <w:szCs w:val="21"/>
        </w:rPr>
        <w:t>合同、信用证以及各种</w:t>
      </w:r>
      <w:r w:rsidR="00ED4EDC" w:rsidRPr="00E40DD5">
        <w:rPr>
          <w:rFonts w:ascii="宋体" w:eastAsia="宋体" w:hAnsi="宋体" w:hint="eastAsia"/>
          <w:szCs w:val="21"/>
        </w:rPr>
        <w:t>外贸</w:t>
      </w:r>
      <w:r w:rsidRPr="00E40DD5">
        <w:rPr>
          <w:rFonts w:ascii="宋体" w:eastAsia="宋体" w:hAnsi="宋体" w:hint="eastAsia"/>
          <w:szCs w:val="21"/>
        </w:rPr>
        <w:t>相关单据的缮制和处理方法。</w:t>
      </w:r>
      <w:r w:rsidR="00ED4EDC" w:rsidRPr="00E40DD5">
        <w:rPr>
          <w:rFonts w:ascii="宋体" w:eastAsia="宋体" w:hAnsi="宋体" w:hint="eastAsia"/>
          <w:szCs w:val="21"/>
        </w:rPr>
        <w:t>可以说，</w:t>
      </w:r>
      <w:r w:rsidRPr="00E40DD5">
        <w:rPr>
          <w:rFonts w:ascii="宋体" w:eastAsia="宋体" w:hAnsi="宋体" w:hint="eastAsia"/>
          <w:szCs w:val="21"/>
        </w:rPr>
        <w:t>外贸单证工作的正确与否直接关系到外贸企业的成败盈亏。</w:t>
      </w:r>
      <w:r w:rsidR="00ED4EDC" w:rsidRPr="00E40DD5">
        <w:rPr>
          <w:rFonts w:ascii="宋体" w:eastAsia="宋体" w:hAnsi="宋体" w:hint="eastAsia"/>
          <w:szCs w:val="21"/>
        </w:rPr>
        <w:t>该课程的设置主要是培养学生审证能力、制单能力、办证能力、审单能力等等。这一课程培养目标不仅要求学生具备扎实的专业理论知识和熟练的专业实务能力，还要具备高尚的职业道德操守、正确的价值观。《外贸单证》课程隐含了诚实守信、爱岗敬业、爱国精神、社会责任意识、团队合作精神、创新精神等思想政治教育内容。在教学过程中，教师</w:t>
      </w:r>
      <w:r w:rsidR="00766B3A" w:rsidRPr="00E40DD5">
        <w:rPr>
          <w:rFonts w:ascii="宋体" w:eastAsia="宋体" w:hAnsi="宋体" w:hint="eastAsia"/>
          <w:szCs w:val="21"/>
        </w:rPr>
        <w:t>通过</w:t>
      </w:r>
      <w:r w:rsidR="00ED4EDC" w:rsidRPr="00E40DD5">
        <w:rPr>
          <w:rFonts w:ascii="宋体" w:eastAsia="宋体" w:hAnsi="宋体" w:hint="eastAsia"/>
          <w:szCs w:val="21"/>
        </w:rPr>
        <w:t>深挖课程中蕴含的德育元素，创新课程教学设计，创新教学方法，将思想政治教育因子融入到课堂教学的各个环节，丰富《外贸单证》课程内涵，赋予思想政治教育鲜活的生命力。专业课与</w:t>
      </w:r>
      <w:proofErr w:type="gramStart"/>
      <w:r w:rsidR="00ED4EDC" w:rsidRPr="00E40DD5">
        <w:rPr>
          <w:rFonts w:ascii="宋体" w:eastAsia="宋体" w:hAnsi="宋体" w:hint="eastAsia"/>
          <w:szCs w:val="21"/>
        </w:rPr>
        <w:t>思政课</w:t>
      </w:r>
      <w:proofErr w:type="gramEnd"/>
      <w:r w:rsidR="00ED4EDC" w:rsidRPr="00E40DD5">
        <w:rPr>
          <w:rFonts w:ascii="宋体" w:eastAsia="宋体" w:hAnsi="宋体" w:hint="eastAsia"/>
          <w:szCs w:val="21"/>
        </w:rPr>
        <w:t>同向同行，形成协同效应，</w:t>
      </w:r>
      <w:r w:rsidR="00766B3A" w:rsidRPr="00E40DD5">
        <w:rPr>
          <w:rFonts w:ascii="宋体" w:eastAsia="宋体" w:hAnsi="宋体" w:hint="eastAsia"/>
          <w:szCs w:val="21"/>
        </w:rPr>
        <w:t>珠联璧合</w:t>
      </w:r>
      <w:r w:rsidR="00ED4EDC" w:rsidRPr="00E40DD5">
        <w:rPr>
          <w:rFonts w:ascii="宋体" w:eastAsia="宋体" w:hAnsi="宋体" w:hint="eastAsia"/>
          <w:szCs w:val="21"/>
        </w:rPr>
        <w:t>，能实现知识传授和价值塑造的有机统一。因此，</w:t>
      </w:r>
      <w:proofErr w:type="gramStart"/>
      <w:r w:rsidR="00ED4EDC" w:rsidRPr="00E40DD5">
        <w:rPr>
          <w:rFonts w:ascii="宋体" w:eastAsia="宋体" w:hAnsi="宋体" w:hint="eastAsia"/>
          <w:szCs w:val="21"/>
        </w:rPr>
        <w:t>课程思政理念</w:t>
      </w:r>
      <w:proofErr w:type="gramEnd"/>
      <w:r w:rsidR="00ED4EDC" w:rsidRPr="00E40DD5">
        <w:rPr>
          <w:rFonts w:ascii="宋体" w:eastAsia="宋体" w:hAnsi="宋体" w:hint="eastAsia"/>
          <w:szCs w:val="21"/>
        </w:rPr>
        <w:t>融入《外贸单证》课程不仅是可行的，并且大有所益。</w:t>
      </w:r>
    </w:p>
    <w:p w:rsidR="00766B3A" w:rsidRPr="00E40DD5" w:rsidRDefault="00766B3A">
      <w:pPr>
        <w:rPr>
          <w:rFonts w:ascii="宋体" w:eastAsia="宋体" w:hAnsi="宋体"/>
          <w:szCs w:val="21"/>
        </w:rPr>
      </w:pPr>
    </w:p>
    <w:p w:rsidR="00766B3A" w:rsidRPr="00E40DD5" w:rsidRDefault="00766B3A" w:rsidP="00766B3A">
      <w:pPr>
        <w:rPr>
          <w:rFonts w:ascii="宋体" w:eastAsia="宋体" w:hAnsi="宋体"/>
          <w:szCs w:val="21"/>
        </w:rPr>
      </w:pPr>
      <w:r w:rsidRPr="00E40DD5">
        <w:rPr>
          <w:rFonts w:ascii="宋体" w:eastAsia="宋体" w:hAnsi="宋体" w:hint="eastAsia"/>
          <w:szCs w:val="21"/>
        </w:rPr>
        <w:t>三、《外贸单证》课程</w:t>
      </w:r>
      <w:proofErr w:type="gramStart"/>
      <w:r w:rsidRPr="00E40DD5">
        <w:rPr>
          <w:rFonts w:ascii="宋体" w:eastAsia="宋体" w:hAnsi="宋体" w:hint="eastAsia"/>
          <w:szCs w:val="21"/>
        </w:rPr>
        <w:t>思政实施</w:t>
      </w:r>
      <w:proofErr w:type="gramEnd"/>
      <w:r w:rsidRPr="00E40DD5">
        <w:rPr>
          <w:rFonts w:ascii="宋体" w:eastAsia="宋体" w:hAnsi="宋体" w:hint="eastAsia"/>
          <w:szCs w:val="21"/>
        </w:rPr>
        <w:t>路径</w:t>
      </w:r>
    </w:p>
    <w:p w:rsidR="007940F9" w:rsidRPr="00E40DD5" w:rsidRDefault="00766B3A" w:rsidP="00766B3A">
      <w:pPr>
        <w:rPr>
          <w:rFonts w:ascii="宋体" w:eastAsia="宋体" w:hAnsi="宋体"/>
          <w:szCs w:val="21"/>
        </w:rPr>
      </w:pPr>
      <w:r w:rsidRPr="00E40DD5">
        <w:rPr>
          <w:rFonts w:ascii="宋体" w:eastAsia="宋体" w:hAnsi="宋体" w:hint="eastAsia"/>
          <w:szCs w:val="21"/>
        </w:rPr>
        <w:lastRenderedPageBreak/>
        <w:t>3.1转变教师育人观念，提升教师育人能力</w:t>
      </w:r>
    </w:p>
    <w:p w:rsidR="00975B8D" w:rsidRPr="00E40DD5" w:rsidRDefault="007940F9" w:rsidP="0089797E">
      <w:pPr>
        <w:ind w:firstLineChars="200" w:firstLine="420"/>
        <w:rPr>
          <w:rFonts w:ascii="宋体" w:eastAsia="宋体" w:hAnsi="宋体"/>
          <w:szCs w:val="21"/>
        </w:rPr>
      </w:pPr>
      <w:proofErr w:type="gramStart"/>
      <w:r w:rsidRPr="00E40DD5">
        <w:rPr>
          <w:rFonts w:ascii="宋体" w:eastAsia="宋体" w:hAnsi="宋体"/>
          <w:color w:val="242021"/>
          <w:szCs w:val="21"/>
        </w:rPr>
        <w:t>课程思政建设</w:t>
      </w:r>
      <w:proofErr w:type="gramEnd"/>
      <w:r w:rsidR="00EA1F5D" w:rsidRPr="00E40DD5">
        <w:rPr>
          <w:rFonts w:ascii="宋体" w:eastAsia="宋体" w:hAnsi="宋体" w:hint="eastAsia"/>
          <w:color w:val="242021"/>
          <w:szCs w:val="21"/>
        </w:rPr>
        <w:t>的</w:t>
      </w:r>
      <w:r w:rsidRPr="00E40DD5">
        <w:rPr>
          <w:rFonts w:ascii="宋体" w:eastAsia="宋体" w:hAnsi="宋体"/>
          <w:color w:val="242021"/>
          <w:szCs w:val="21"/>
        </w:rPr>
        <w:t>关键在于教师因素，需要教师不仅掌握</w:t>
      </w:r>
      <w:r w:rsidR="0089797E" w:rsidRPr="00E40DD5">
        <w:rPr>
          <w:rFonts w:ascii="宋体" w:eastAsia="宋体" w:hAnsi="宋体" w:hint="eastAsia"/>
          <w:color w:val="242021"/>
          <w:szCs w:val="21"/>
        </w:rPr>
        <w:t>《外贸单证》专业</w:t>
      </w:r>
      <w:r w:rsidRPr="00E40DD5">
        <w:rPr>
          <w:rFonts w:ascii="宋体" w:eastAsia="宋体" w:hAnsi="宋体"/>
          <w:color w:val="242021"/>
          <w:szCs w:val="21"/>
        </w:rPr>
        <w:t>课程知识技能本领，还要具备</w:t>
      </w:r>
      <w:proofErr w:type="gramStart"/>
      <w:r w:rsidRPr="00E40DD5">
        <w:rPr>
          <w:rFonts w:ascii="宋体" w:eastAsia="宋体" w:hAnsi="宋体"/>
          <w:color w:val="242021"/>
          <w:szCs w:val="21"/>
        </w:rPr>
        <w:t>课程思政的</w:t>
      </w:r>
      <w:proofErr w:type="gramEnd"/>
      <w:r w:rsidRPr="00E40DD5">
        <w:rPr>
          <w:rFonts w:ascii="宋体" w:eastAsia="宋体" w:hAnsi="宋体"/>
          <w:color w:val="242021"/>
          <w:szCs w:val="21"/>
        </w:rPr>
        <w:t>教学能力。首先，</w:t>
      </w:r>
      <w:r w:rsidR="0089797E" w:rsidRPr="00E40DD5">
        <w:rPr>
          <w:rFonts w:ascii="宋体" w:eastAsia="宋体" w:hAnsi="宋体" w:hint="eastAsia"/>
          <w:color w:val="242021"/>
          <w:szCs w:val="21"/>
        </w:rPr>
        <w:t>学校层面应建立相应的体制机制，注重师德师风建设，注重引导</w:t>
      </w:r>
      <w:r w:rsidRPr="00E40DD5">
        <w:rPr>
          <w:rFonts w:ascii="宋体" w:eastAsia="宋体" w:hAnsi="宋体"/>
          <w:color w:val="242021"/>
          <w:szCs w:val="21"/>
        </w:rPr>
        <w:t>教师应树立牢固的育人意识，扭转偏重传授知识与能力，忽视价值传播的倾向</w:t>
      </w:r>
      <w:r w:rsidR="0089797E" w:rsidRPr="00E40DD5">
        <w:rPr>
          <w:rFonts w:ascii="宋体" w:eastAsia="宋体" w:hAnsi="宋体" w:hint="eastAsia"/>
          <w:color w:val="242021"/>
          <w:szCs w:val="21"/>
        </w:rPr>
        <w:t>，让教师明白教书与育人是密不可分的。</w:t>
      </w:r>
      <w:r w:rsidR="0089797E" w:rsidRPr="00E40DD5">
        <w:rPr>
          <w:rFonts w:ascii="宋体" w:eastAsia="宋体" w:hAnsi="宋体"/>
          <w:color w:val="242021"/>
          <w:szCs w:val="21"/>
        </w:rPr>
        <w:t>其次，</w:t>
      </w:r>
      <w:r w:rsidRPr="00E40DD5">
        <w:rPr>
          <w:rFonts w:ascii="宋体" w:eastAsia="宋体" w:hAnsi="宋体"/>
          <w:color w:val="242021"/>
          <w:szCs w:val="21"/>
        </w:rPr>
        <w:t>应提升</w:t>
      </w:r>
      <w:r w:rsidR="0089797E" w:rsidRPr="00E40DD5">
        <w:rPr>
          <w:rFonts w:ascii="宋体" w:eastAsia="宋体" w:hAnsi="宋体" w:hint="eastAsia"/>
          <w:color w:val="242021"/>
          <w:szCs w:val="21"/>
        </w:rPr>
        <w:t>教师</w:t>
      </w:r>
      <w:proofErr w:type="gramStart"/>
      <w:r w:rsidRPr="00E40DD5">
        <w:rPr>
          <w:rFonts w:ascii="宋体" w:eastAsia="宋体" w:hAnsi="宋体"/>
          <w:color w:val="242021"/>
          <w:szCs w:val="21"/>
        </w:rPr>
        <w:t>课程思政的</w:t>
      </w:r>
      <w:proofErr w:type="gramEnd"/>
      <w:r w:rsidRPr="00E40DD5">
        <w:rPr>
          <w:rFonts w:ascii="宋体" w:eastAsia="宋体" w:hAnsi="宋体"/>
          <w:color w:val="242021"/>
          <w:szCs w:val="21"/>
        </w:rPr>
        <w:t>育人能力</w:t>
      </w:r>
      <w:r w:rsidR="0089797E" w:rsidRPr="00E40DD5">
        <w:rPr>
          <w:rFonts w:ascii="宋体" w:eastAsia="宋体" w:hAnsi="宋体" w:hint="eastAsia"/>
          <w:color w:val="242021"/>
          <w:szCs w:val="21"/>
        </w:rPr>
        <w:t>和教学技巧</w:t>
      </w:r>
      <w:r w:rsidRPr="00E40DD5">
        <w:rPr>
          <w:rFonts w:ascii="宋体" w:eastAsia="宋体" w:hAnsi="宋体"/>
          <w:color w:val="242021"/>
          <w:szCs w:val="21"/>
        </w:rPr>
        <w:t>，</w:t>
      </w:r>
      <w:r w:rsidR="0089797E" w:rsidRPr="00E40DD5">
        <w:rPr>
          <w:rFonts w:ascii="宋体" w:eastAsia="宋体" w:hAnsi="宋体" w:hint="eastAsia"/>
          <w:color w:val="242021"/>
          <w:szCs w:val="21"/>
        </w:rPr>
        <w:t>学校可以定期开展党的重要精神以及关于教育文件的培训，也可以多开展思想政治、师德师风、社会实践能力和行业敬业精神的在职培训等，丰富</w:t>
      </w:r>
      <w:proofErr w:type="gramStart"/>
      <w:r w:rsidR="0089797E" w:rsidRPr="00E40DD5">
        <w:rPr>
          <w:rFonts w:ascii="宋体" w:eastAsia="宋体" w:hAnsi="宋体" w:hint="eastAsia"/>
          <w:color w:val="242021"/>
          <w:szCs w:val="21"/>
        </w:rPr>
        <w:t>课程思政的</w:t>
      </w:r>
      <w:proofErr w:type="gramEnd"/>
      <w:r w:rsidR="0089797E" w:rsidRPr="00E40DD5">
        <w:rPr>
          <w:rFonts w:ascii="宋体" w:eastAsia="宋体" w:hAnsi="宋体" w:hint="eastAsia"/>
          <w:color w:val="242021"/>
          <w:szCs w:val="21"/>
        </w:rPr>
        <w:t>内涵。</w:t>
      </w:r>
    </w:p>
    <w:p w:rsidR="00975B8D" w:rsidRPr="00E40DD5" w:rsidRDefault="00975B8D" w:rsidP="00766B3A">
      <w:pPr>
        <w:rPr>
          <w:rFonts w:ascii="宋体" w:eastAsia="宋体" w:hAnsi="宋体"/>
          <w:szCs w:val="21"/>
        </w:rPr>
      </w:pPr>
    </w:p>
    <w:p w:rsidR="00766B3A" w:rsidRPr="00E40DD5" w:rsidRDefault="00766B3A" w:rsidP="00766B3A">
      <w:pPr>
        <w:rPr>
          <w:rFonts w:ascii="宋体" w:eastAsia="宋体" w:hAnsi="宋体" w:hint="eastAsia"/>
          <w:color w:val="242021"/>
          <w:szCs w:val="21"/>
        </w:rPr>
      </w:pPr>
      <w:r w:rsidRPr="00E40DD5">
        <w:rPr>
          <w:rFonts w:ascii="宋体" w:eastAsia="宋体" w:hAnsi="宋体"/>
          <w:szCs w:val="21"/>
        </w:rPr>
        <w:t>3.2</w:t>
      </w:r>
      <w:r w:rsidRPr="00E40DD5">
        <w:rPr>
          <w:rFonts w:ascii="宋体" w:eastAsia="宋体" w:hAnsi="宋体"/>
          <w:color w:val="242021"/>
          <w:szCs w:val="21"/>
        </w:rPr>
        <w:t>创新教学方法，注重理论联系实际</w:t>
      </w:r>
    </w:p>
    <w:p w:rsidR="00873B30" w:rsidRPr="00E40DD5" w:rsidRDefault="002966A8" w:rsidP="002966A8">
      <w:pPr>
        <w:ind w:firstLineChars="200" w:firstLine="420"/>
        <w:rPr>
          <w:rFonts w:ascii="宋体" w:eastAsia="宋体" w:hAnsi="宋体" w:hint="eastAsia"/>
          <w:color w:val="242021"/>
          <w:szCs w:val="21"/>
        </w:rPr>
      </w:pPr>
      <w:r w:rsidRPr="00E40DD5">
        <w:rPr>
          <w:rFonts w:ascii="宋体" w:eastAsia="宋体" w:hAnsi="宋体" w:hint="eastAsia"/>
          <w:color w:val="242021"/>
          <w:szCs w:val="21"/>
        </w:rPr>
        <w:t>《外贸单证》</w:t>
      </w:r>
      <w:r w:rsidR="00EA1F5D" w:rsidRPr="00E40DD5">
        <w:rPr>
          <w:rFonts w:ascii="宋体" w:eastAsia="宋体" w:hAnsi="宋体"/>
          <w:color w:val="242021"/>
          <w:szCs w:val="21"/>
        </w:rPr>
        <w:t>课程</w:t>
      </w:r>
      <w:r w:rsidRPr="00E40DD5">
        <w:rPr>
          <w:rFonts w:ascii="宋体" w:eastAsia="宋体" w:hAnsi="宋体" w:hint="eastAsia"/>
          <w:color w:val="242021"/>
          <w:szCs w:val="21"/>
        </w:rPr>
        <w:t>若仅</w:t>
      </w:r>
      <w:r w:rsidR="00EA1F5D" w:rsidRPr="00E40DD5">
        <w:rPr>
          <w:rFonts w:ascii="宋体" w:eastAsia="宋体" w:hAnsi="宋体"/>
          <w:color w:val="242021"/>
          <w:szCs w:val="21"/>
        </w:rPr>
        <w:t>采用传统讲授方式，</w:t>
      </w:r>
      <w:r w:rsidRPr="00E40DD5">
        <w:rPr>
          <w:rFonts w:ascii="宋体" w:eastAsia="宋体" w:hAnsi="宋体" w:hint="eastAsia"/>
          <w:color w:val="242021"/>
          <w:szCs w:val="21"/>
        </w:rPr>
        <w:t>已经无法满足学生的兴趣，要不断创新教学方法。因此，本课程尝试</w:t>
      </w:r>
      <w:r w:rsidR="00873B30" w:rsidRPr="00E40DD5">
        <w:rPr>
          <w:rFonts w:ascii="宋体" w:eastAsia="宋体" w:hAnsi="宋体" w:hint="eastAsia"/>
          <w:color w:val="242021"/>
          <w:szCs w:val="21"/>
        </w:rPr>
        <w:t>采用启发式教学、参与式教学、案例讨论法、情境教学法，同时</w:t>
      </w:r>
      <w:r w:rsidRPr="00E40DD5">
        <w:rPr>
          <w:rFonts w:ascii="宋体" w:eastAsia="宋体" w:hAnsi="宋体" w:hint="eastAsia"/>
          <w:color w:val="242021"/>
          <w:szCs w:val="21"/>
        </w:rPr>
        <w:t>基于智慧</w:t>
      </w:r>
      <w:proofErr w:type="gramStart"/>
      <w:r w:rsidRPr="00E40DD5">
        <w:rPr>
          <w:rFonts w:ascii="宋体" w:eastAsia="宋体" w:hAnsi="宋体" w:hint="eastAsia"/>
          <w:color w:val="242021"/>
          <w:szCs w:val="21"/>
        </w:rPr>
        <w:t>职教云</w:t>
      </w:r>
      <w:proofErr w:type="gramEnd"/>
      <w:r w:rsidRPr="00E40DD5">
        <w:rPr>
          <w:rFonts w:ascii="宋体" w:eastAsia="宋体" w:hAnsi="宋体" w:hint="eastAsia"/>
          <w:color w:val="242021"/>
          <w:szCs w:val="21"/>
        </w:rPr>
        <w:t>平台（线上+线下）混合教学模式</w:t>
      </w:r>
      <w:r w:rsidR="00873B30" w:rsidRPr="00E40DD5">
        <w:rPr>
          <w:rFonts w:ascii="宋体" w:eastAsia="宋体" w:hAnsi="宋体" w:hint="eastAsia"/>
          <w:color w:val="242021"/>
          <w:szCs w:val="21"/>
        </w:rPr>
        <w:t>，</w:t>
      </w:r>
      <w:proofErr w:type="gramStart"/>
      <w:r w:rsidR="00873B30" w:rsidRPr="00E40DD5">
        <w:rPr>
          <w:rFonts w:ascii="宋体" w:eastAsia="宋体" w:hAnsi="宋体" w:hint="eastAsia"/>
          <w:color w:val="242021"/>
          <w:szCs w:val="21"/>
        </w:rPr>
        <w:t>将思政元素</w:t>
      </w:r>
      <w:proofErr w:type="gramEnd"/>
      <w:r w:rsidR="00873B30" w:rsidRPr="00E40DD5">
        <w:rPr>
          <w:rFonts w:ascii="宋体" w:eastAsia="宋体" w:hAnsi="宋体" w:hint="eastAsia"/>
          <w:color w:val="242021"/>
          <w:szCs w:val="21"/>
        </w:rPr>
        <w:t>与专业知识悄无声息地融合，激发学生学习兴趣，在潜移默化的过程中引导学生树立正确的“三观”意识。</w:t>
      </w:r>
    </w:p>
    <w:p w:rsidR="00873B30" w:rsidRPr="00E40DD5" w:rsidRDefault="00656242" w:rsidP="00B318F3">
      <w:pPr>
        <w:ind w:firstLineChars="200" w:firstLine="420"/>
        <w:rPr>
          <w:rFonts w:ascii="宋体" w:eastAsia="宋体" w:hAnsi="宋体" w:hint="eastAsia"/>
          <w:color w:val="242021"/>
          <w:szCs w:val="21"/>
        </w:rPr>
      </w:pPr>
      <w:r w:rsidRPr="00E40DD5">
        <w:rPr>
          <w:rFonts w:ascii="宋体" w:eastAsia="宋体" w:hAnsi="宋体" w:hint="eastAsia"/>
          <w:color w:val="242021"/>
          <w:szCs w:val="21"/>
        </w:rPr>
        <w:t>情境</w:t>
      </w:r>
      <w:r w:rsidR="00B318F3" w:rsidRPr="00E40DD5">
        <w:rPr>
          <w:rFonts w:ascii="宋体" w:eastAsia="宋体" w:hAnsi="宋体" w:hint="eastAsia"/>
          <w:color w:val="242021"/>
          <w:szCs w:val="21"/>
        </w:rPr>
        <w:t>教学法。</w:t>
      </w:r>
      <w:r w:rsidRPr="00E40DD5">
        <w:rPr>
          <w:rFonts w:ascii="宋体" w:eastAsia="宋体" w:hAnsi="宋体" w:hint="eastAsia"/>
          <w:color w:val="242021"/>
          <w:szCs w:val="21"/>
        </w:rPr>
        <w:t>在外贸单证课程综合实训中，可利用情境教学法</w:t>
      </w:r>
      <w:r w:rsidR="00B318F3" w:rsidRPr="00E40DD5">
        <w:rPr>
          <w:rFonts w:ascii="宋体" w:eastAsia="宋体" w:hAnsi="宋体" w:hint="eastAsia"/>
          <w:color w:val="242021"/>
          <w:szCs w:val="21"/>
        </w:rPr>
        <w:t>将学生分组，设</w:t>
      </w:r>
      <w:r w:rsidR="00CD6352" w:rsidRPr="00E40DD5">
        <w:rPr>
          <w:rFonts w:ascii="宋体" w:eastAsia="宋体" w:hAnsi="宋体" w:hint="eastAsia"/>
          <w:color w:val="242021"/>
          <w:szCs w:val="21"/>
        </w:rPr>
        <w:t>进口商</w:t>
      </w:r>
      <w:r w:rsidR="00B318F3" w:rsidRPr="00E40DD5">
        <w:rPr>
          <w:rFonts w:ascii="宋体" w:eastAsia="宋体" w:hAnsi="宋体" w:hint="eastAsia"/>
          <w:color w:val="242021"/>
          <w:szCs w:val="21"/>
        </w:rPr>
        <w:t>、</w:t>
      </w:r>
      <w:r w:rsidR="00CD6352" w:rsidRPr="00E40DD5">
        <w:rPr>
          <w:rFonts w:ascii="宋体" w:eastAsia="宋体" w:hAnsi="宋体" w:hint="eastAsia"/>
          <w:color w:val="242021"/>
          <w:szCs w:val="21"/>
        </w:rPr>
        <w:t>出口商</w:t>
      </w:r>
      <w:r w:rsidR="00B318F3" w:rsidRPr="00E40DD5">
        <w:rPr>
          <w:rFonts w:ascii="宋体" w:eastAsia="宋体" w:hAnsi="宋体" w:hint="eastAsia"/>
          <w:color w:val="242021"/>
          <w:szCs w:val="21"/>
        </w:rPr>
        <w:t>、</w:t>
      </w:r>
      <w:r w:rsidR="00CD6352" w:rsidRPr="00E40DD5">
        <w:rPr>
          <w:rFonts w:ascii="宋体" w:eastAsia="宋体" w:hAnsi="宋体" w:hint="eastAsia"/>
          <w:color w:val="242021"/>
          <w:szCs w:val="21"/>
        </w:rPr>
        <w:t>进口方银行</w:t>
      </w:r>
      <w:r w:rsidR="00B318F3" w:rsidRPr="00E40DD5">
        <w:rPr>
          <w:rFonts w:ascii="宋体" w:eastAsia="宋体" w:hAnsi="宋体" w:hint="eastAsia"/>
          <w:color w:val="242021"/>
          <w:szCs w:val="21"/>
        </w:rPr>
        <w:t>、</w:t>
      </w:r>
      <w:r w:rsidR="00CD6352" w:rsidRPr="00E40DD5">
        <w:rPr>
          <w:rFonts w:ascii="宋体" w:eastAsia="宋体" w:hAnsi="宋体" w:hint="eastAsia"/>
          <w:color w:val="242021"/>
          <w:szCs w:val="21"/>
        </w:rPr>
        <w:t>出口方银行</w:t>
      </w:r>
      <w:r w:rsidR="00B318F3" w:rsidRPr="00E40DD5">
        <w:rPr>
          <w:rFonts w:ascii="宋体" w:eastAsia="宋体" w:hAnsi="宋体" w:hint="eastAsia"/>
          <w:color w:val="242021"/>
          <w:szCs w:val="21"/>
        </w:rPr>
        <w:t>、</w:t>
      </w:r>
      <w:r w:rsidR="00CD6352" w:rsidRPr="00E40DD5">
        <w:rPr>
          <w:rFonts w:ascii="宋体" w:eastAsia="宋体" w:hAnsi="宋体" w:hint="eastAsia"/>
          <w:color w:val="242021"/>
          <w:szCs w:val="21"/>
        </w:rPr>
        <w:t>船公司、外汇管理部门、海关部门等</w:t>
      </w:r>
      <w:r w:rsidR="00B318F3" w:rsidRPr="00E40DD5">
        <w:rPr>
          <w:rFonts w:ascii="宋体" w:eastAsia="宋体" w:hAnsi="宋体" w:hint="eastAsia"/>
          <w:color w:val="242021"/>
          <w:szCs w:val="21"/>
        </w:rPr>
        <w:t>角色，模拟</w:t>
      </w:r>
      <w:r w:rsidRPr="00E40DD5">
        <w:rPr>
          <w:rFonts w:ascii="宋体" w:eastAsia="宋体" w:hAnsi="宋体" w:hint="eastAsia"/>
          <w:color w:val="242021"/>
          <w:szCs w:val="21"/>
        </w:rPr>
        <w:t>进出口企业外贸合同的履约过程，重点包括</w:t>
      </w:r>
      <w:r w:rsidR="00CD6352" w:rsidRPr="00E40DD5">
        <w:rPr>
          <w:rFonts w:ascii="宋体" w:eastAsia="宋体" w:hAnsi="宋体" w:hint="eastAsia"/>
          <w:color w:val="242021"/>
          <w:szCs w:val="21"/>
        </w:rPr>
        <w:t>外贸单证操作与流转业务</w:t>
      </w:r>
      <w:r w:rsidRPr="00E40DD5">
        <w:rPr>
          <w:rFonts w:ascii="宋体" w:eastAsia="宋体" w:hAnsi="宋体" w:hint="eastAsia"/>
          <w:color w:val="242021"/>
          <w:szCs w:val="21"/>
        </w:rPr>
        <w:t>。整个过程以外贸单证为工具，避免了外贸实务流程环节的碎片化，使学生从完整的外贸实务流程体验中对每个业务环节的联系得到了更深刻的认知和理解，增强</w:t>
      </w:r>
      <w:r w:rsidR="00B318F3" w:rsidRPr="00E40DD5">
        <w:rPr>
          <w:rFonts w:ascii="宋体" w:eastAsia="宋体" w:hAnsi="宋体" w:hint="eastAsia"/>
          <w:color w:val="242021"/>
          <w:szCs w:val="21"/>
        </w:rPr>
        <w:t>学生兴趣，让学生身临其境领悟《</w:t>
      </w:r>
      <w:r w:rsidR="00CD6352" w:rsidRPr="00E40DD5">
        <w:rPr>
          <w:rFonts w:ascii="宋体" w:eastAsia="宋体" w:hAnsi="宋体" w:hint="eastAsia"/>
          <w:color w:val="242021"/>
          <w:szCs w:val="21"/>
        </w:rPr>
        <w:t>外贸单证</w:t>
      </w:r>
      <w:r w:rsidR="00B318F3" w:rsidRPr="00E40DD5">
        <w:rPr>
          <w:rFonts w:ascii="宋体" w:eastAsia="宋体" w:hAnsi="宋体" w:hint="eastAsia"/>
          <w:color w:val="242021"/>
          <w:szCs w:val="21"/>
        </w:rPr>
        <w:t>》课程在</w:t>
      </w:r>
      <w:r w:rsidR="00CD6352" w:rsidRPr="00E40DD5">
        <w:rPr>
          <w:rFonts w:ascii="宋体" w:eastAsia="宋体" w:hAnsi="宋体" w:hint="eastAsia"/>
          <w:color w:val="242021"/>
          <w:szCs w:val="21"/>
        </w:rPr>
        <w:t>进出口实际业务</w:t>
      </w:r>
      <w:r w:rsidR="00B318F3" w:rsidRPr="00E40DD5">
        <w:rPr>
          <w:rFonts w:ascii="宋体" w:eastAsia="宋体" w:hAnsi="宋体" w:hint="eastAsia"/>
          <w:color w:val="242021"/>
          <w:szCs w:val="21"/>
        </w:rPr>
        <w:t>中的作用，知晓作为</w:t>
      </w:r>
      <w:r w:rsidR="00CD6352" w:rsidRPr="00E40DD5">
        <w:rPr>
          <w:rFonts w:ascii="宋体" w:eastAsia="宋体" w:hAnsi="宋体" w:hint="eastAsia"/>
          <w:color w:val="242021"/>
          <w:szCs w:val="21"/>
        </w:rPr>
        <w:t>外贸单证员</w:t>
      </w:r>
      <w:r w:rsidR="00B318F3" w:rsidRPr="00E40DD5">
        <w:rPr>
          <w:rFonts w:ascii="宋体" w:eastAsia="宋体" w:hAnsi="宋体" w:hint="eastAsia"/>
          <w:color w:val="242021"/>
          <w:szCs w:val="21"/>
        </w:rPr>
        <w:t>应该具备的职业素养。</w:t>
      </w:r>
    </w:p>
    <w:p w:rsidR="00EA1F5D" w:rsidRPr="00E40DD5" w:rsidRDefault="002E0002" w:rsidP="002966A8">
      <w:pPr>
        <w:ind w:firstLineChars="200" w:firstLine="420"/>
        <w:rPr>
          <w:rFonts w:ascii="宋体" w:eastAsia="宋体" w:hAnsi="宋体" w:hint="eastAsia"/>
          <w:color w:val="242021"/>
          <w:szCs w:val="21"/>
        </w:rPr>
      </w:pPr>
      <w:r w:rsidRPr="00E40DD5">
        <w:rPr>
          <w:rFonts w:ascii="宋体" w:eastAsia="宋体" w:hAnsi="宋体" w:hint="eastAsia"/>
          <w:color w:val="242021"/>
          <w:szCs w:val="21"/>
        </w:rPr>
        <w:t>案例讨论法。</w:t>
      </w:r>
      <w:r w:rsidR="00D018BA" w:rsidRPr="00E40DD5">
        <w:rPr>
          <w:rFonts w:ascii="宋体" w:eastAsia="宋体" w:hAnsi="宋体" w:hint="eastAsia"/>
          <w:color w:val="242021"/>
          <w:szCs w:val="21"/>
        </w:rPr>
        <w:t>首先，</w:t>
      </w:r>
      <w:r w:rsidR="002966A8" w:rsidRPr="00E40DD5">
        <w:rPr>
          <w:rFonts w:ascii="宋体" w:eastAsia="宋体" w:hAnsi="宋体" w:hint="eastAsia"/>
          <w:color w:val="242021"/>
          <w:szCs w:val="21"/>
        </w:rPr>
        <w:t>教师</w:t>
      </w:r>
      <w:r w:rsidR="00873B30" w:rsidRPr="00E40DD5">
        <w:rPr>
          <w:rFonts w:ascii="宋体" w:eastAsia="宋体" w:hAnsi="宋体" w:hint="eastAsia"/>
          <w:color w:val="242021"/>
          <w:szCs w:val="21"/>
        </w:rPr>
        <w:t>可</w:t>
      </w:r>
      <w:r w:rsidR="002966A8" w:rsidRPr="00E40DD5">
        <w:rPr>
          <w:rFonts w:ascii="宋体" w:eastAsia="宋体" w:hAnsi="宋体" w:hint="eastAsia"/>
          <w:color w:val="242021"/>
          <w:szCs w:val="21"/>
        </w:rPr>
        <w:t>将与外贸单证课程相关的时事政治案例资料</w:t>
      </w:r>
      <w:r w:rsidR="00D018BA" w:rsidRPr="00E40DD5">
        <w:rPr>
          <w:rFonts w:ascii="宋体" w:eastAsia="宋体" w:hAnsi="宋体" w:hint="eastAsia"/>
          <w:color w:val="242021"/>
          <w:szCs w:val="21"/>
        </w:rPr>
        <w:t>，</w:t>
      </w:r>
      <w:r w:rsidR="00873B30" w:rsidRPr="00E40DD5">
        <w:rPr>
          <w:rFonts w:ascii="宋体" w:eastAsia="宋体" w:hAnsi="宋体" w:hint="eastAsia"/>
          <w:color w:val="242021"/>
          <w:szCs w:val="21"/>
        </w:rPr>
        <w:t>课前</w:t>
      </w:r>
      <w:r w:rsidR="002966A8" w:rsidRPr="00E40DD5">
        <w:rPr>
          <w:rFonts w:ascii="宋体" w:eastAsia="宋体" w:hAnsi="宋体" w:hint="eastAsia"/>
          <w:color w:val="242021"/>
          <w:szCs w:val="21"/>
        </w:rPr>
        <w:t>推送</w:t>
      </w:r>
      <w:r w:rsidR="00873B30" w:rsidRPr="00E40DD5">
        <w:rPr>
          <w:rFonts w:ascii="宋体" w:eastAsia="宋体" w:hAnsi="宋体" w:hint="eastAsia"/>
          <w:color w:val="242021"/>
          <w:szCs w:val="21"/>
        </w:rPr>
        <w:t>到学生端，并在线发布预习或讨论的问题并引导学生进行自主学习。</w:t>
      </w:r>
      <w:r w:rsidR="00D018BA" w:rsidRPr="00E40DD5">
        <w:rPr>
          <w:rFonts w:ascii="宋体" w:eastAsia="宋体" w:hAnsi="宋体" w:hint="eastAsia"/>
          <w:color w:val="242021"/>
          <w:szCs w:val="21"/>
        </w:rPr>
        <w:t>课中，可随机抽取部分学生来阐述其观点，充分调动学生发言的主动性与积极性，引导学生自觉思考和学习，学生回答完毕后，教师对学生结果进行课堂点评总结。例如，</w:t>
      </w:r>
      <w:r w:rsidR="00B544A6" w:rsidRPr="00E40DD5">
        <w:rPr>
          <w:rFonts w:ascii="宋体" w:eastAsia="宋体" w:hAnsi="宋体" w:hint="eastAsia"/>
          <w:color w:val="242021"/>
          <w:szCs w:val="21"/>
        </w:rPr>
        <w:t>在海运提单缮制章节，引入中国丰和贸易公司与美国威克特贸易有限公司业务中的倒签海运提单为例，</w:t>
      </w:r>
      <w:r w:rsidR="00386E53" w:rsidRPr="00E40DD5">
        <w:rPr>
          <w:rFonts w:ascii="宋体" w:eastAsia="宋体" w:hAnsi="宋体" w:hint="eastAsia"/>
          <w:color w:val="242021"/>
          <w:szCs w:val="21"/>
        </w:rPr>
        <w:t>启</w:t>
      </w:r>
      <w:r w:rsidR="00386E53" w:rsidRPr="00E40DD5">
        <w:rPr>
          <w:rFonts w:ascii="宋体" w:eastAsia="宋体" w:hAnsi="宋体"/>
          <w:color w:val="242021"/>
          <w:szCs w:val="21"/>
        </w:rPr>
        <w:t>发学生思考</w:t>
      </w:r>
      <w:r w:rsidR="00F21FC3" w:rsidRPr="00E40DD5">
        <w:rPr>
          <w:rFonts w:ascii="宋体" w:eastAsia="宋体" w:hAnsi="宋体" w:hint="eastAsia"/>
          <w:color w:val="242021"/>
          <w:szCs w:val="21"/>
        </w:rPr>
        <w:t>怎样</w:t>
      </w:r>
      <w:r w:rsidR="00386E53" w:rsidRPr="00E40DD5">
        <w:rPr>
          <w:rFonts w:ascii="宋体" w:eastAsia="宋体" w:hAnsi="宋体"/>
          <w:color w:val="242021"/>
          <w:szCs w:val="21"/>
        </w:rPr>
        <w:t>正确看待</w:t>
      </w:r>
      <w:r w:rsidR="00F21FC3" w:rsidRPr="00E40DD5">
        <w:rPr>
          <w:rFonts w:ascii="宋体" w:eastAsia="宋体" w:hAnsi="宋体" w:hint="eastAsia"/>
          <w:color w:val="242021"/>
          <w:szCs w:val="21"/>
        </w:rPr>
        <w:t>实际生活中的</w:t>
      </w:r>
      <w:r w:rsidR="00386E53" w:rsidRPr="00E40DD5">
        <w:rPr>
          <w:rFonts w:ascii="宋体" w:eastAsia="宋体" w:hAnsi="宋体"/>
          <w:color w:val="242021"/>
          <w:szCs w:val="21"/>
        </w:rPr>
        <w:t>现象，将“自由</w:t>
      </w:r>
      <w:r w:rsidR="00386E53" w:rsidRPr="00E40DD5">
        <w:rPr>
          <w:rFonts w:ascii="宋体" w:eastAsia="宋体" w:hAnsi="宋体" w:hint="eastAsia"/>
          <w:color w:val="242021"/>
          <w:szCs w:val="21"/>
        </w:rPr>
        <w:t>、</w:t>
      </w:r>
      <w:r w:rsidR="00386E53" w:rsidRPr="00E40DD5">
        <w:rPr>
          <w:rFonts w:ascii="宋体" w:eastAsia="宋体" w:hAnsi="宋体"/>
          <w:color w:val="242021"/>
          <w:szCs w:val="21"/>
        </w:rPr>
        <w:t>平等、公正、法制、诚信、友善”的社会主义核心价值观以及最基本的伦理道德</w:t>
      </w:r>
      <w:r w:rsidR="00386E53" w:rsidRPr="00E40DD5">
        <w:rPr>
          <w:rFonts w:ascii="宋体" w:eastAsia="宋体" w:hAnsi="宋体" w:hint="eastAsia"/>
          <w:color w:val="242021"/>
          <w:szCs w:val="21"/>
        </w:rPr>
        <w:t>、哲</w:t>
      </w:r>
      <w:r w:rsidR="00386E53" w:rsidRPr="00E40DD5">
        <w:rPr>
          <w:rFonts w:ascii="宋体" w:eastAsia="宋体" w:hAnsi="宋体"/>
          <w:color w:val="242021"/>
          <w:szCs w:val="21"/>
        </w:rPr>
        <w:t>学观渗透其中，凸显当代社会主义新时代的核心价值取向</w:t>
      </w:r>
      <w:r w:rsidR="00386E53" w:rsidRPr="00E40DD5">
        <w:rPr>
          <w:rFonts w:ascii="宋体" w:eastAsia="宋体" w:hAnsi="宋体" w:hint="eastAsia"/>
          <w:color w:val="242021"/>
          <w:szCs w:val="21"/>
        </w:rPr>
        <w:t>。</w:t>
      </w:r>
    </w:p>
    <w:p w:rsidR="00F21FC3" w:rsidRPr="00E40DD5" w:rsidRDefault="00F21FC3" w:rsidP="00766B3A">
      <w:pPr>
        <w:rPr>
          <w:rFonts w:ascii="宋体" w:eastAsia="宋体" w:hAnsi="宋体"/>
          <w:szCs w:val="21"/>
        </w:rPr>
      </w:pPr>
    </w:p>
    <w:p w:rsidR="00EA1F5D" w:rsidRPr="00E40DD5" w:rsidRDefault="00766B3A" w:rsidP="00766B3A">
      <w:pPr>
        <w:rPr>
          <w:rFonts w:ascii="宋体" w:eastAsia="宋体" w:hAnsi="宋体"/>
          <w:szCs w:val="21"/>
        </w:rPr>
      </w:pPr>
      <w:r w:rsidRPr="00E40DD5">
        <w:rPr>
          <w:rFonts w:ascii="宋体" w:eastAsia="宋体" w:hAnsi="宋体" w:hint="eastAsia"/>
          <w:szCs w:val="21"/>
        </w:rPr>
        <w:t>3.3</w:t>
      </w:r>
      <w:proofErr w:type="gramStart"/>
      <w:r w:rsidR="00EA1F5D" w:rsidRPr="00E40DD5">
        <w:rPr>
          <w:rFonts w:ascii="宋体" w:eastAsia="宋体" w:hAnsi="宋体" w:hint="eastAsia"/>
          <w:szCs w:val="21"/>
        </w:rPr>
        <w:t>思政教育</w:t>
      </w:r>
      <w:proofErr w:type="gramEnd"/>
      <w:r w:rsidR="00EA1F5D" w:rsidRPr="00E40DD5">
        <w:rPr>
          <w:rFonts w:ascii="宋体" w:eastAsia="宋体" w:hAnsi="宋体" w:hint="eastAsia"/>
          <w:szCs w:val="21"/>
        </w:rPr>
        <w:t>与《外贸单证》教学内容相融合</w:t>
      </w:r>
    </w:p>
    <w:p w:rsidR="00754AE2" w:rsidRPr="00E40DD5" w:rsidRDefault="000367DC" w:rsidP="008E7442">
      <w:pPr>
        <w:ind w:firstLineChars="200" w:firstLine="420"/>
        <w:rPr>
          <w:rFonts w:ascii="宋体" w:eastAsia="宋体" w:hAnsi="宋体" w:hint="eastAsia"/>
          <w:color w:val="242021"/>
          <w:szCs w:val="21"/>
        </w:rPr>
      </w:pPr>
      <w:r w:rsidRPr="00E40DD5">
        <w:rPr>
          <w:rFonts w:ascii="宋体" w:eastAsia="宋体" w:hAnsi="宋体" w:hint="eastAsia"/>
          <w:color w:val="242021"/>
          <w:szCs w:val="21"/>
        </w:rPr>
        <w:t>课程思政要取得良好的效果，需要将</w:t>
      </w:r>
      <w:proofErr w:type="gramStart"/>
      <w:r w:rsidRPr="00E40DD5">
        <w:rPr>
          <w:rFonts w:ascii="宋体" w:eastAsia="宋体" w:hAnsi="宋体" w:hint="eastAsia"/>
          <w:color w:val="242021"/>
          <w:szCs w:val="21"/>
        </w:rPr>
        <w:t>思政内容</w:t>
      </w:r>
      <w:proofErr w:type="gramEnd"/>
      <w:r w:rsidRPr="00E40DD5">
        <w:rPr>
          <w:rFonts w:ascii="宋体" w:eastAsia="宋体" w:hAnsi="宋体" w:hint="eastAsia"/>
          <w:color w:val="242021"/>
          <w:szCs w:val="21"/>
        </w:rPr>
        <w:t>与</w:t>
      </w:r>
      <w:r w:rsidR="00754AE2" w:rsidRPr="00E40DD5">
        <w:rPr>
          <w:rFonts w:ascii="宋体" w:eastAsia="宋体" w:hAnsi="宋体" w:hint="eastAsia"/>
          <w:color w:val="242021"/>
          <w:szCs w:val="21"/>
        </w:rPr>
        <w:t>课程内容有效融合，不能出现“两张皮”现象。授课教师应多钻研，抓住课程中</w:t>
      </w:r>
      <w:proofErr w:type="gramStart"/>
      <w:r w:rsidR="00754AE2" w:rsidRPr="00E40DD5">
        <w:rPr>
          <w:rFonts w:ascii="宋体" w:eastAsia="宋体" w:hAnsi="宋体" w:hint="eastAsia"/>
          <w:color w:val="242021"/>
          <w:szCs w:val="21"/>
        </w:rPr>
        <w:t>的思政切入点</w:t>
      </w:r>
      <w:proofErr w:type="gramEnd"/>
      <w:r w:rsidR="00754AE2" w:rsidRPr="00E40DD5">
        <w:rPr>
          <w:rFonts w:ascii="宋体" w:eastAsia="宋体" w:hAnsi="宋体" w:hint="eastAsia"/>
          <w:color w:val="242021"/>
          <w:szCs w:val="21"/>
        </w:rPr>
        <w:t>。</w:t>
      </w:r>
    </w:p>
    <w:p w:rsidR="00E408C8" w:rsidRPr="00E40DD5" w:rsidRDefault="00E408C8" w:rsidP="008E7442">
      <w:pPr>
        <w:ind w:firstLineChars="200" w:firstLine="420"/>
        <w:rPr>
          <w:rFonts w:ascii="宋体" w:eastAsia="宋体" w:hAnsi="宋体" w:hint="eastAsia"/>
          <w:color w:val="242021"/>
          <w:szCs w:val="21"/>
        </w:rPr>
      </w:pPr>
      <w:r w:rsidRPr="00E40DD5">
        <w:rPr>
          <w:rFonts w:ascii="宋体" w:eastAsia="宋体" w:hAnsi="宋体" w:hint="eastAsia"/>
          <w:color w:val="242021"/>
          <w:szCs w:val="21"/>
        </w:rPr>
        <w:t>《外贸单证》教学内容主要分为导论、信用证审核与修改、各种单据的缮制与办理、交单收汇操作以及综合实训。当</w:t>
      </w:r>
      <w:r w:rsidR="00754AE2" w:rsidRPr="00E40DD5">
        <w:rPr>
          <w:rFonts w:ascii="宋体" w:eastAsia="宋体" w:hAnsi="宋体" w:hint="eastAsia"/>
          <w:color w:val="242021"/>
          <w:szCs w:val="21"/>
        </w:rPr>
        <w:t>讲授</w:t>
      </w:r>
      <w:r w:rsidRPr="00E40DD5">
        <w:rPr>
          <w:rFonts w:ascii="宋体" w:eastAsia="宋体" w:hAnsi="宋体" w:hint="eastAsia"/>
          <w:color w:val="242021"/>
          <w:szCs w:val="21"/>
        </w:rPr>
        <w:t>导论部分时，</w:t>
      </w:r>
      <w:r w:rsidR="00627DBF" w:rsidRPr="00E40DD5">
        <w:rPr>
          <w:rFonts w:ascii="宋体" w:eastAsia="宋体" w:hAnsi="宋体" w:hint="eastAsia"/>
          <w:color w:val="242021"/>
          <w:szCs w:val="21"/>
        </w:rPr>
        <w:t>通过展示改革开放40年中国外贸发展史、自由贸易区发展以及“一带一路”</w:t>
      </w:r>
      <w:r w:rsidR="00EC7C6E" w:rsidRPr="00E40DD5">
        <w:rPr>
          <w:rFonts w:ascii="宋体" w:eastAsia="宋体" w:hAnsi="宋体" w:hint="eastAsia"/>
          <w:color w:val="242021"/>
          <w:szCs w:val="21"/>
        </w:rPr>
        <w:t>建设等</w:t>
      </w:r>
      <w:r w:rsidR="00627DBF" w:rsidRPr="00E40DD5">
        <w:rPr>
          <w:rFonts w:ascii="宋体" w:eastAsia="宋体" w:hAnsi="宋体" w:hint="eastAsia"/>
          <w:color w:val="242021"/>
          <w:szCs w:val="21"/>
        </w:rPr>
        <w:t>，证明坚持走中国特色社会主义道路是我国外贸事业成功的关键，</w:t>
      </w:r>
      <w:r w:rsidR="00EC7C6E" w:rsidRPr="00E40DD5">
        <w:rPr>
          <w:rFonts w:ascii="宋体" w:eastAsia="宋体" w:hAnsi="宋体" w:hint="eastAsia"/>
          <w:color w:val="242021"/>
          <w:szCs w:val="21"/>
        </w:rPr>
        <w:t>帮助学生</w:t>
      </w:r>
      <w:r w:rsidR="00EC7C6E" w:rsidRPr="00E40DD5">
        <w:rPr>
          <w:rFonts w:ascii="宋体" w:eastAsia="宋体" w:hAnsi="宋体"/>
          <w:color w:val="242021"/>
          <w:szCs w:val="21"/>
        </w:rPr>
        <w:t>树立爱国意识，增强其对中国制造产品的信心，树立民族自信心和自豪感</w:t>
      </w:r>
      <w:r w:rsidR="00433EA7" w:rsidRPr="00E40DD5">
        <w:rPr>
          <w:rFonts w:ascii="宋体" w:eastAsia="宋体" w:hAnsi="宋体" w:hint="eastAsia"/>
          <w:color w:val="242021"/>
          <w:szCs w:val="21"/>
        </w:rPr>
        <w:t>。</w:t>
      </w:r>
    </w:p>
    <w:p w:rsidR="00433EA7" w:rsidRPr="00E40DD5" w:rsidRDefault="00433EA7" w:rsidP="008E7442">
      <w:pPr>
        <w:ind w:firstLineChars="200" w:firstLine="420"/>
        <w:rPr>
          <w:rFonts w:ascii="宋体" w:eastAsia="宋体" w:hAnsi="宋体" w:hint="eastAsia"/>
          <w:color w:val="242021"/>
          <w:szCs w:val="21"/>
        </w:rPr>
      </w:pPr>
      <w:r w:rsidRPr="00E40DD5">
        <w:rPr>
          <w:rFonts w:ascii="宋体" w:eastAsia="宋体" w:hAnsi="宋体" w:hint="eastAsia"/>
          <w:color w:val="242021"/>
          <w:szCs w:val="21"/>
        </w:rPr>
        <w:t>当讲授</w:t>
      </w:r>
      <w:r w:rsidR="00754AE2" w:rsidRPr="00E40DD5">
        <w:rPr>
          <w:rFonts w:ascii="宋体" w:eastAsia="宋体" w:hAnsi="宋体" w:hint="eastAsia"/>
          <w:color w:val="242021"/>
          <w:szCs w:val="21"/>
        </w:rPr>
        <w:t>信用证审核与修改时，应增加学生遵纪守法意识。使学生明白审核信用证的依据是外销合同和《跟单信用证统一惯例》，特别注意要找出信用证与惯例不一致的地方，以及信用证的“软条款”。强调在开立信用证的过程中，一定要遵守惯例和规则，从而引入法制观念教育，让学生意识到，在日常生活和工作中，一定要做到遵守纪律与法律。</w:t>
      </w:r>
    </w:p>
    <w:p w:rsidR="00754AE2" w:rsidRPr="00E40DD5" w:rsidRDefault="00433EA7" w:rsidP="008E7442">
      <w:pPr>
        <w:ind w:firstLineChars="200" w:firstLine="420"/>
        <w:rPr>
          <w:rFonts w:ascii="宋体" w:eastAsia="宋体" w:hAnsi="宋体" w:hint="eastAsia"/>
          <w:color w:val="242021"/>
          <w:szCs w:val="21"/>
        </w:rPr>
      </w:pPr>
      <w:r w:rsidRPr="00E40DD5">
        <w:rPr>
          <w:rFonts w:ascii="宋体" w:eastAsia="宋体" w:hAnsi="宋体" w:hint="eastAsia"/>
          <w:color w:val="242021"/>
          <w:szCs w:val="21"/>
        </w:rPr>
        <w:t>当</w:t>
      </w:r>
      <w:r w:rsidR="00A62B41" w:rsidRPr="00E40DD5">
        <w:rPr>
          <w:rFonts w:ascii="宋体" w:eastAsia="宋体" w:hAnsi="宋体" w:hint="eastAsia"/>
          <w:color w:val="242021"/>
          <w:szCs w:val="21"/>
        </w:rPr>
        <w:t>讲授外贸</w:t>
      </w:r>
      <w:r w:rsidR="00E028A6" w:rsidRPr="00E40DD5">
        <w:rPr>
          <w:rFonts w:ascii="宋体" w:eastAsia="宋体" w:hAnsi="宋体" w:hint="eastAsia"/>
          <w:color w:val="242021"/>
          <w:szCs w:val="21"/>
        </w:rPr>
        <w:t>各种</w:t>
      </w:r>
      <w:r w:rsidR="00A62B41" w:rsidRPr="00E40DD5">
        <w:rPr>
          <w:rFonts w:ascii="宋体" w:eastAsia="宋体" w:hAnsi="宋体" w:hint="eastAsia"/>
          <w:color w:val="242021"/>
          <w:szCs w:val="21"/>
        </w:rPr>
        <w:t>单据的缮制与审核时，应增加学生责任意识。如果工作过程中单据制作有误或者不符合信用证要求，交单时将遭到银行拒付，</w:t>
      </w:r>
      <w:r w:rsidR="00E028A6" w:rsidRPr="00E40DD5">
        <w:rPr>
          <w:rFonts w:ascii="宋体" w:eastAsia="宋体" w:hAnsi="宋体" w:hint="eastAsia"/>
          <w:color w:val="242021"/>
          <w:szCs w:val="21"/>
        </w:rPr>
        <w:t>不能急躁，要细心、认真、耐心地查找错误并及时纠正。这</w:t>
      </w:r>
      <w:r w:rsidR="00A62B41" w:rsidRPr="00E40DD5">
        <w:rPr>
          <w:rFonts w:ascii="宋体" w:eastAsia="宋体" w:hAnsi="宋体" w:hint="eastAsia"/>
          <w:color w:val="242021"/>
          <w:szCs w:val="21"/>
        </w:rPr>
        <w:t>要求学生除了需要具备扎实的专业基础之外，还应养成良好专业、谨慎、认真、规范的职业</w:t>
      </w:r>
      <w:r w:rsidR="00E028A6" w:rsidRPr="00E40DD5">
        <w:rPr>
          <w:rFonts w:ascii="宋体" w:eastAsia="宋体" w:hAnsi="宋体" w:hint="eastAsia"/>
          <w:color w:val="242021"/>
          <w:szCs w:val="21"/>
        </w:rPr>
        <w:t>习惯。</w:t>
      </w:r>
      <w:r w:rsidR="00A62B41" w:rsidRPr="00E40DD5">
        <w:rPr>
          <w:rFonts w:ascii="宋体" w:eastAsia="宋体" w:hAnsi="宋体" w:hint="eastAsia"/>
          <w:color w:val="242021"/>
          <w:szCs w:val="21"/>
        </w:rPr>
        <w:t>只有具备强烈的事业心、责任心和责任感，才能顺利结汇。</w:t>
      </w:r>
      <w:r w:rsidR="00E028A6" w:rsidRPr="00E40DD5">
        <w:rPr>
          <w:rFonts w:ascii="宋体" w:eastAsia="宋体" w:hAnsi="宋体" w:hint="eastAsia"/>
          <w:color w:val="242021"/>
          <w:szCs w:val="21"/>
        </w:rPr>
        <w:t>讲授具体</w:t>
      </w:r>
      <w:r w:rsidR="00E028A6" w:rsidRPr="00E40DD5">
        <w:rPr>
          <w:rFonts w:ascii="宋体" w:eastAsia="宋体" w:hAnsi="宋体"/>
          <w:color w:val="242021"/>
          <w:szCs w:val="21"/>
        </w:rPr>
        <w:t>报关</w:t>
      </w:r>
      <w:r w:rsidR="00E028A6" w:rsidRPr="00E40DD5">
        <w:rPr>
          <w:rFonts w:ascii="宋体" w:eastAsia="宋体" w:hAnsi="宋体" w:hint="eastAsia"/>
          <w:color w:val="242021"/>
          <w:szCs w:val="21"/>
        </w:rPr>
        <w:t>单缮制</w:t>
      </w:r>
      <w:r w:rsidR="00E028A6" w:rsidRPr="00E40DD5">
        <w:rPr>
          <w:rFonts w:ascii="宋体" w:eastAsia="宋体" w:hAnsi="宋体"/>
          <w:color w:val="242021"/>
          <w:szCs w:val="21"/>
        </w:rPr>
        <w:t>过程中，必须要按照单据填制规范填写报关单，不弄虚作假，虚报、瞒报</w:t>
      </w:r>
      <w:r w:rsidR="00E028A6" w:rsidRPr="00E40DD5">
        <w:rPr>
          <w:rFonts w:ascii="宋体" w:eastAsia="宋体" w:hAnsi="宋体"/>
          <w:color w:val="242021"/>
          <w:szCs w:val="21"/>
        </w:rPr>
        <w:lastRenderedPageBreak/>
        <w:t>货物。对于客户提出的问题，要耐心地解答，</w:t>
      </w:r>
      <w:proofErr w:type="gramStart"/>
      <w:r w:rsidR="00E028A6" w:rsidRPr="00E40DD5">
        <w:rPr>
          <w:rFonts w:ascii="宋体" w:eastAsia="宋体" w:hAnsi="宋体"/>
          <w:color w:val="242021"/>
          <w:szCs w:val="21"/>
        </w:rPr>
        <w:t>不</w:t>
      </w:r>
      <w:proofErr w:type="gramEnd"/>
      <w:r w:rsidR="00E028A6" w:rsidRPr="00E40DD5">
        <w:rPr>
          <w:rFonts w:ascii="宋体" w:eastAsia="宋体" w:hAnsi="宋体"/>
          <w:color w:val="242021"/>
          <w:szCs w:val="21"/>
        </w:rPr>
        <w:t>私自收取额外的酬金和其他财物，具有良好的心理素质和职业道德。</w:t>
      </w:r>
    </w:p>
    <w:p w:rsidR="00731A49" w:rsidRPr="00E40DD5" w:rsidRDefault="00731A49" w:rsidP="00766B3A">
      <w:pPr>
        <w:rPr>
          <w:rFonts w:ascii="宋体" w:eastAsia="宋体" w:hAnsi="宋体"/>
          <w:szCs w:val="21"/>
        </w:rPr>
      </w:pPr>
    </w:p>
    <w:p w:rsidR="00766B3A" w:rsidRPr="00E40DD5" w:rsidRDefault="00EA1F5D" w:rsidP="00766B3A">
      <w:pPr>
        <w:rPr>
          <w:rFonts w:ascii="宋体" w:eastAsia="宋体" w:hAnsi="宋体"/>
          <w:szCs w:val="21"/>
        </w:rPr>
      </w:pPr>
      <w:r w:rsidRPr="00E40DD5">
        <w:rPr>
          <w:rFonts w:ascii="宋体" w:eastAsia="宋体" w:hAnsi="宋体" w:hint="eastAsia"/>
          <w:szCs w:val="21"/>
        </w:rPr>
        <w:t>3.4</w:t>
      </w:r>
      <w:r w:rsidR="00766B3A" w:rsidRPr="00E40DD5">
        <w:rPr>
          <w:rFonts w:ascii="宋体" w:eastAsia="宋体" w:hAnsi="宋体" w:hint="eastAsia"/>
          <w:szCs w:val="21"/>
        </w:rPr>
        <w:t>改革考核评价方式，提升课程</w:t>
      </w:r>
      <w:proofErr w:type="gramStart"/>
      <w:r w:rsidR="00766B3A" w:rsidRPr="00E40DD5">
        <w:rPr>
          <w:rFonts w:ascii="宋体" w:eastAsia="宋体" w:hAnsi="宋体" w:hint="eastAsia"/>
          <w:szCs w:val="21"/>
        </w:rPr>
        <w:t>思政教育</w:t>
      </w:r>
      <w:proofErr w:type="gramEnd"/>
      <w:r w:rsidR="00766B3A" w:rsidRPr="00E40DD5">
        <w:rPr>
          <w:rFonts w:ascii="宋体" w:eastAsia="宋体" w:hAnsi="宋体" w:hint="eastAsia"/>
          <w:szCs w:val="21"/>
        </w:rPr>
        <w:t>成效</w:t>
      </w:r>
    </w:p>
    <w:p w:rsidR="00F52F2D" w:rsidRPr="00E40DD5" w:rsidRDefault="00F52F2D" w:rsidP="00F52F2D">
      <w:pPr>
        <w:ind w:firstLine="420"/>
        <w:rPr>
          <w:rFonts w:ascii="宋体" w:eastAsia="宋体" w:hAnsi="宋体"/>
          <w:szCs w:val="21"/>
        </w:rPr>
      </w:pPr>
      <w:r w:rsidRPr="00E40DD5">
        <w:rPr>
          <w:rFonts w:ascii="宋体" w:eastAsia="宋体" w:hAnsi="宋体" w:hint="eastAsia"/>
          <w:szCs w:val="21"/>
        </w:rPr>
        <w:t>通常</w:t>
      </w:r>
      <w:r w:rsidR="00D85442" w:rsidRPr="00E40DD5">
        <w:rPr>
          <w:rFonts w:ascii="宋体" w:eastAsia="宋体" w:hAnsi="宋体" w:hint="eastAsia"/>
          <w:szCs w:val="21"/>
        </w:rPr>
        <w:t>通过有效的考评方案来检验</w:t>
      </w:r>
      <w:proofErr w:type="gramStart"/>
      <w:r w:rsidR="00D85442" w:rsidRPr="00E40DD5">
        <w:rPr>
          <w:rFonts w:ascii="宋体" w:eastAsia="宋体" w:hAnsi="宋体" w:hint="eastAsia"/>
          <w:szCs w:val="21"/>
        </w:rPr>
        <w:t>课程思政的</w:t>
      </w:r>
      <w:proofErr w:type="gramEnd"/>
      <w:r w:rsidR="00D85442" w:rsidRPr="00E40DD5">
        <w:rPr>
          <w:rFonts w:ascii="宋体" w:eastAsia="宋体" w:hAnsi="宋体" w:hint="eastAsia"/>
          <w:szCs w:val="21"/>
        </w:rPr>
        <w:t>教学效果，以便及时发现存在的问题与不足，督促教师及时调整课程</w:t>
      </w:r>
      <w:proofErr w:type="gramStart"/>
      <w:r w:rsidR="00D85442" w:rsidRPr="00E40DD5">
        <w:rPr>
          <w:rFonts w:ascii="宋体" w:eastAsia="宋体" w:hAnsi="宋体" w:hint="eastAsia"/>
          <w:szCs w:val="21"/>
        </w:rPr>
        <w:t>思政教学</w:t>
      </w:r>
      <w:proofErr w:type="gramEnd"/>
      <w:r w:rsidR="00D85442" w:rsidRPr="00E40DD5">
        <w:rPr>
          <w:rFonts w:ascii="宋体" w:eastAsia="宋体" w:hAnsi="宋体" w:hint="eastAsia"/>
          <w:szCs w:val="21"/>
        </w:rPr>
        <w:t>内容、教学方法等。在实施课程</w:t>
      </w:r>
      <w:proofErr w:type="gramStart"/>
      <w:r w:rsidR="00D85442" w:rsidRPr="00E40DD5">
        <w:rPr>
          <w:rFonts w:ascii="宋体" w:eastAsia="宋体" w:hAnsi="宋体" w:hint="eastAsia"/>
          <w:szCs w:val="21"/>
        </w:rPr>
        <w:t>思政改革</w:t>
      </w:r>
      <w:proofErr w:type="gramEnd"/>
      <w:r w:rsidR="00D85442" w:rsidRPr="00E40DD5">
        <w:rPr>
          <w:rFonts w:ascii="宋体" w:eastAsia="宋体" w:hAnsi="宋体" w:hint="eastAsia"/>
          <w:szCs w:val="21"/>
        </w:rPr>
        <w:t>前，《外贸单证》课程的考核主要通过平时提交的5次作业和期末终结性考核来实现</w:t>
      </w:r>
      <w:r w:rsidRPr="00E40DD5">
        <w:rPr>
          <w:rFonts w:ascii="宋体" w:eastAsia="宋体" w:hAnsi="宋体" w:hint="eastAsia"/>
          <w:szCs w:val="21"/>
        </w:rPr>
        <w:t>。改革后，</w:t>
      </w:r>
      <w:r w:rsidRPr="00E40DD5">
        <w:rPr>
          <w:rFonts w:ascii="宋体" w:eastAsia="宋体" w:hAnsi="宋体"/>
          <w:szCs w:val="21"/>
        </w:rPr>
        <w:t>个人考核结合</w:t>
      </w:r>
      <w:proofErr w:type="gramStart"/>
      <w:r w:rsidRPr="00E40DD5">
        <w:rPr>
          <w:rFonts w:ascii="宋体" w:eastAsia="宋体" w:hAnsi="宋体"/>
          <w:szCs w:val="21"/>
        </w:rPr>
        <w:t>课程思政元素</w:t>
      </w:r>
      <w:proofErr w:type="gramEnd"/>
      <w:r w:rsidRPr="00E40DD5">
        <w:rPr>
          <w:rFonts w:ascii="宋体" w:eastAsia="宋体" w:hAnsi="宋体"/>
          <w:szCs w:val="21"/>
        </w:rPr>
        <w:t>，从职业素养出发，分为考勤与作业上交情况、包括</w:t>
      </w:r>
      <w:r w:rsidRPr="00E40DD5">
        <w:rPr>
          <w:rFonts w:ascii="宋体" w:eastAsia="宋体" w:hAnsi="宋体" w:hint="eastAsia"/>
          <w:szCs w:val="21"/>
        </w:rPr>
        <w:t>智慧</w:t>
      </w:r>
      <w:proofErr w:type="gramStart"/>
      <w:r w:rsidRPr="00E40DD5">
        <w:rPr>
          <w:rFonts w:ascii="宋体" w:eastAsia="宋体" w:hAnsi="宋体" w:hint="eastAsia"/>
          <w:szCs w:val="21"/>
        </w:rPr>
        <w:t>职教云</w:t>
      </w:r>
      <w:proofErr w:type="gramEnd"/>
      <w:r w:rsidRPr="00E40DD5">
        <w:rPr>
          <w:rFonts w:ascii="宋体" w:eastAsia="宋体" w:hAnsi="宋体" w:hint="eastAsia"/>
          <w:szCs w:val="21"/>
        </w:rPr>
        <w:t>平台</w:t>
      </w:r>
      <w:r w:rsidRPr="00E40DD5">
        <w:rPr>
          <w:rFonts w:ascii="宋体" w:eastAsia="宋体" w:hAnsi="宋体"/>
          <w:szCs w:val="21"/>
        </w:rPr>
        <w:t xml:space="preserve">课前预习到课中学习再到课后复习，将线上线下考核有机结合的信息化教学模式融入个人的考核，从而考核每个学生的责任心和学习态度，对应到企业实践则为爱岗敬业精神。小组考核从“ </w:t>
      </w:r>
      <w:r w:rsidRPr="00E40DD5">
        <w:rPr>
          <w:rFonts w:ascii="宋体" w:eastAsia="宋体" w:hAnsi="宋体" w:hint="eastAsia"/>
          <w:szCs w:val="21"/>
        </w:rPr>
        <w:t>专业术语大比拼</w:t>
      </w:r>
      <w:r w:rsidRPr="00E40DD5">
        <w:rPr>
          <w:rFonts w:ascii="宋体" w:eastAsia="宋体" w:hAnsi="宋体"/>
          <w:szCs w:val="21"/>
        </w:rPr>
        <w:t xml:space="preserve">”、“ </w:t>
      </w:r>
      <w:r w:rsidRPr="00E40DD5">
        <w:rPr>
          <w:rFonts w:ascii="宋体" w:eastAsia="宋体" w:hAnsi="宋体" w:hint="eastAsia"/>
          <w:szCs w:val="21"/>
        </w:rPr>
        <w:t>信用证审核与修改竞赛</w:t>
      </w:r>
      <w:r w:rsidRPr="00E40DD5">
        <w:rPr>
          <w:rFonts w:ascii="宋体" w:eastAsia="宋体" w:hAnsi="宋体"/>
          <w:szCs w:val="21"/>
        </w:rPr>
        <w:t>”、</w:t>
      </w:r>
      <w:r w:rsidRPr="00E40DD5">
        <w:rPr>
          <w:rFonts w:ascii="宋体" w:eastAsia="宋体" w:hAnsi="宋体" w:hint="eastAsia"/>
          <w:szCs w:val="21"/>
        </w:rPr>
        <w:t>单证缮制</w:t>
      </w:r>
      <w:r w:rsidRPr="00E40DD5">
        <w:rPr>
          <w:rFonts w:ascii="宋体" w:eastAsia="宋体" w:hAnsi="宋体"/>
          <w:szCs w:val="21"/>
        </w:rPr>
        <w:t>业务综合</w:t>
      </w:r>
      <w:proofErr w:type="gramStart"/>
      <w:r w:rsidRPr="00E40DD5">
        <w:rPr>
          <w:rFonts w:ascii="宋体" w:eastAsia="宋体" w:hAnsi="宋体"/>
          <w:szCs w:val="21"/>
        </w:rPr>
        <w:t>实训三大部分</w:t>
      </w:r>
      <w:proofErr w:type="gramEnd"/>
      <w:r w:rsidRPr="00E40DD5">
        <w:rPr>
          <w:rFonts w:ascii="宋体" w:eastAsia="宋体" w:hAnsi="宋体"/>
          <w:szCs w:val="21"/>
        </w:rPr>
        <w:t>来考核学生的团队合作精神、</w:t>
      </w:r>
      <w:r w:rsidRPr="00E40DD5">
        <w:rPr>
          <w:rFonts w:ascii="宋体" w:eastAsia="宋体" w:hAnsi="宋体" w:hint="eastAsia"/>
          <w:szCs w:val="21"/>
        </w:rPr>
        <w:t>参与意识、</w:t>
      </w:r>
      <w:r w:rsidRPr="00E40DD5">
        <w:rPr>
          <w:rFonts w:ascii="宋体" w:eastAsia="宋体" w:hAnsi="宋体"/>
          <w:szCs w:val="21"/>
        </w:rPr>
        <w:t>创造力、学习力、</w:t>
      </w:r>
      <w:r w:rsidRPr="00E40DD5">
        <w:rPr>
          <w:rFonts w:ascii="宋体" w:eastAsia="宋体" w:hAnsi="宋体" w:hint="eastAsia"/>
          <w:szCs w:val="21"/>
        </w:rPr>
        <w:t>勇于承担责任</w:t>
      </w:r>
      <w:r w:rsidRPr="00E40DD5">
        <w:rPr>
          <w:rFonts w:ascii="宋体" w:eastAsia="宋体" w:hAnsi="宋体"/>
          <w:szCs w:val="21"/>
        </w:rPr>
        <w:t>能力，搜集资料等能力。</w:t>
      </w:r>
    </w:p>
    <w:p w:rsidR="00E40DD5" w:rsidRDefault="00E40DD5" w:rsidP="00E40DD5">
      <w:pPr>
        <w:rPr>
          <w:rFonts w:ascii="宋体" w:eastAsia="宋体" w:hAnsi="宋体"/>
          <w:szCs w:val="21"/>
        </w:rPr>
      </w:pPr>
    </w:p>
    <w:p w:rsidR="00F52F2D" w:rsidRPr="00E40DD5" w:rsidRDefault="009515FB" w:rsidP="00E40DD5">
      <w:pPr>
        <w:rPr>
          <w:rFonts w:ascii="宋体" w:eastAsia="宋体" w:hAnsi="宋体"/>
          <w:szCs w:val="21"/>
        </w:rPr>
      </w:pPr>
      <w:r w:rsidRPr="00E40DD5">
        <w:rPr>
          <w:rFonts w:ascii="宋体" w:eastAsia="宋体" w:hAnsi="宋体" w:hint="eastAsia"/>
          <w:szCs w:val="21"/>
        </w:rPr>
        <w:t>小结</w:t>
      </w:r>
    </w:p>
    <w:p w:rsidR="009515FB" w:rsidRDefault="009515FB" w:rsidP="00F52F2D">
      <w:pPr>
        <w:ind w:firstLine="420"/>
      </w:pPr>
      <w:r w:rsidRPr="00E40DD5">
        <w:rPr>
          <w:rFonts w:ascii="宋体" w:eastAsia="宋体" w:hAnsi="宋体"/>
          <w:szCs w:val="21"/>
        </w:rPr>
        <w:t>以国际贸易专业的</w:t>
      </w:r>
      <w:r w:rsidRPr="00E40DD5">
        <w:rPr>
          <w:rFonts w:ascii="宋体" w:eastAsia="宋体" w:hAnsi="宋体" w:hint="eastAsia"/>
          <w:szCs w:val="21"/>
        </w:rPr>
        <w:t>核心</w:t>
      </w:r>
      <w:r w:rsidRPr="00E40DD5">
        <w:rPr>
          <w:rFonts w:ascii="宋体" w:eastAsia="宋体" w:hAnsi="宋体"/>
          <w:szCs w:val="21"/>
        </w:rPr>
        <w:t>专业课《</w:t>
      </w:r>
      <w:r w:rsidRPr="00E40DD5">
        <w:rPr>
          <w:rFonts w:ascii="宋体" w:eastAsia="宋体" w:hAnsi="宋体" w:hint="eastAsia"/>
          <w:szCs w:val="21"/>
        </w:rPr>
        <w:t>外贸单证</w:t>
      </w:r>
      <w:r w:rsidRPr="00E40DD5">
        <w:rPr>
          <w:rFonts w:ascii="宋体" w:eastAsia="宋体" w:hAnsi="宋体"/>
          <w:szCs w:val="21"/>
        </w:rPr>
        <w:t>》开展</w:t>
      </w:r>
      <w:proofErr w:type="gramStart"/>
      <w:r w:rsidRPr="00E40DD5">
        <w:rPr>
          <w:rFonts w:ascii="宋体" w:eastAsia="宋体" w:hAnsi="宋体"/>
          <w:szCs w:val="21"/>
        </w:rPr>
        <w:t>课程思政教育</w:t>
      </w:r>
      <w:proofErr w:type="gramEnd"/>
      <w:r w:rsidRPr="00E40DD5">
        <w:rPr>
          <w:rFonts w:ascii="宋体" w:eastAsia="宋体" w:hAnsi="宋体"/>
          <w:szCs w:val="21"/>
        </w:rPr>
        <w:t>，进行专业知识讲授和技能训练时，应不断挖掘课程教学内容</w:t>
      </w:r>
      <w:proofErr w:type="gramStart"/>
      <w:r w:rsidRPr="00E40DD5">
        <w:rPr>
          <w:rFonts w:ascii="宋体" w:eastAsia="宋体" w:hAnsi="宋体"/>
          <w:szCs w:val="21"/>
        </w:rPr>
        <w:t>的思政元素</w:t>
      </w:r>
      <w:proofErr w:type="gramEnd"/>
      <w:r w:rsidRPr="00E40DD5">
        <w:rPr>
          <w:rFonts w:ascii="宋体" w:eastAsia="宋体" w:hAnsi="宋体"/>
          <w:szCs w:val="21"/>
        </w:rPr>
        <w:t>，将</w:t>
      </w:r>
      <w:proofErr w:type="gramStart"/>
      <w:r w:rsidRPr="00E40DD5">
        <w:rPr>
          <w:rFonts w:ascii="宋体" w:eastAsia="宋体" w:hAnsi="宋体"/>
          <w:szCs w:val="21"/>
        </w:rPr>
        <w:t>思政教育</w:t>
      </w:r>
      <w:proofErr w:type="gramEnd"/>
      <w:r w:rsidRPr="00E40DD5">
        <w:rPr>
          <w:rFonts w:ascii="宋体" w:eastAsia="宋体" w:hAnsi="宋体"/>
          <w:szCs w:val="21"/>
        </w:rPr>
        <w:t>适时融入课程内容。关键要从提高德育意识和提高德育能力两个方面提升专业教师的</w:t>
      </w:r>
      <w:proofErr w:type="gramStart"/>
      <w:r w:rsidRPr="00E40DD5">
        <w:rPr>
          <w:rFonts w:ascii="宋体" w:eastAsia="宋体" w:hAnsi="宋体"/>
          <w:szCs w:val="21"/>
        </w:rPr>
        <w:t>课程思政能力</w:t>
      </w:r>
      <w:proofErr w:type="gramEnd"/>
      <w:r w:rsidRPr="00E40DD5">
        <w:rPr>
          <w:rFonts w:ascii="宋体" w:eastAsia="宋体" w:hAnsi="宋体"/>
          <w:szCs w:val="21"/>
        </w:rPr>
        <w:t>，科学合理的设计贸易知识点与</w:t>
      </w:r>
      <w:proofErr w:type="gramStart"/>
      <w:r w:rsidRPr="00E40DD5">
        <w:rPr>
          <w:rFonts w:ascii="宋体" w:eastAsia="宋体" w:hAnsi="宋体"/>
          <w:szCs w:val="21"/>
        </w:rPr>
        <w:t>思政教育</w:t>
      </w:r>
      <w:proofErr w:type="gramEnd"/>
      <w:r w:rsidRPr="00E40DD5">
        <w:rPr>
          <w:rFonts w:ascii="宋体" w:eastAsia="宋体" w:hAnsi="宋体"/>
          <w:szCs w:val="21"/>
        </w:rPr>
        <w:t>知识点的衔接与融合，充分发挥“课程思政”对学生的教育作用，培养学生在专业学习的过程中，树立正确的世界观、人生观和价值观，拥有良好的职业道德和职业精神，从而为社会输送更多高素质高技能的外经贸类商务人才</w:t>
      </w:r>
      <w:r w:rsidRPr="00E40DD5">
        <w:rPr>
          <w:rFonts w:ascii="宋体" w:eastAsia="宋体" w:hAnsi="宋体" w:hint="eastAsia"/>
          <w:szCs w:val="21"/>
        </w:rPr>
        <w:t>。</w:t>
      </w:r>
    </w:p>
    <w:p w:rsidR="00F52F2D" w:rsidRDefault="00F52F2D" w:rsidP="00F52F2D">
      <w:pPr>
        <w:ind w:firstLine="420"/>
      </w:pPr>
    </w:p>
    <w:p w:rsidR="00F52F2D" w:rsidRDefault="00F52F2D" w:rsidP="00F52F2D">
      <w:pPr>
        <w:ind w:firstLine="420"/>
      </w:pPr>
      <w:bookmarkStart w:id="0" w:name="_GoBack"/>
      <w:bookmarkEnd w:id="0"/>
    </w:p>
    <w:p w:rsidR="00100AC7" w:rsidRPr="00053F9A" w:rsidRDefault="00100AC7" w:rsidP="00100AC7">
      <w:pPr>
        <w:ind w:firstLineChars="200" w:firstLine="420"/>
        <w:rPr>
          <w:b/>
        </w:rPr>
      </w:pPr>
      <w:r w:rsidRPr="00053F9A">
        <w:rPr>
          <w:rFonts w:hint="eastAsia"/>
          <w:b/>
        </w:rPr>
        <w:t>参考文献</w:t>
      </w:r>
    </w:p>
    <w:p w:rsidR="00100AC7" w:rsidRPr="00F5528E" w:rsidRDefault="00100AC7" w:rsidP="00CE75E8">
      <w:pPr>
        <w:ind w:leftChars="200" w:left="420" w:firstLineChars="200" w:firstLine="420"/>
        <w:rPr>
          <w:rFonts w:ascii="仿宋" w:eastAsia="仿宋" w:hAnsi="仿宋"/>
          <w:szCs w:val="21"/>
        </w:rPr>
      </w:pPr>
      <w:r w:rsidRPr="00F5528E">
        <w:rPr>
          <w:rFonts w:ascii="仿宋" w:eastAsia="仿宋" w:hAnsi="仿宋" w:hint="eastAsia"/>
          <w:szCs w:val="21"/>
        </w:rPr>
        <w:t xml:space="preserve">[1] </w:t>
      </w:r>
      <w:r w:rsidR="00CE75E8" w:rsidRPr="00F5528E">
        <w:rPr>
          <w:rFonts w:ascii="仿宋" w:eastAsia="仿宋" w:hAnsi="仿宋" w:hint="eastAsia"/>
          <w:szCs w:val="21"/>
        </w:rPr>
        <w:t>习近平</w:t>
      </w:r>
      <w:r w:rsidR="00CE75E8" w:rsidRPr="00F5528E">
        <w:rPr>
          <w:rFonts w:ascii="仿宋" w:eastAsia="仿宋" w:hAnsi="仿宋"/>
          <w:szCs w:val="21"/>
        </w:rPr>
        <w:t xml:space="preserve"> . 把思想政治工作贯穿教育教学全过程 开创我国高等</w:t>
      </w:r>
      <w:r w:rsidR="00CE75E8" w:rsidRPr="00F5528E">
        <w:rPr>
          <w:rFonts w:ascii="仿宋" w:eastAsia="仿宋" w:hAnsi="仿宋" w:hint="eastAsia"/>
          <w:szCs w:val="21"/>
        </w:rPr>
        <w:t>教育事业发展新局面</w:t>
      </w:r>
      <w:r w:rsidR="00CE75E8" w:rsidRPr="00F5528E">
        <w:rPr>
          <w:rFonts w:ascii="仿宋" w:eastAsia="仿宋" w:hAnsi="仿宋"/>
          <w:szCs w:val="21"/>
        </w:rPr>
        <w:t xml:space="preserve"> [N]. 人民日报 ,2016-12-09</w:t>
      </w:r>
    </w:p>
    <w:p w:rsidR="00100AC7" w:rsidRPr="00F5528E" w:rsidRDefault="00100AC7" w:rsidP="00100AC7">
      <w:pPr>
        <w:ind w:leftChars="200" w:left="420" w:firstLineChars="200" w:firstLine="420"/>
        <w:rPr>
          <w:rFonts w:ascii="仿宋" w:eastAsia="仿宋" w:hAnsi="仿宋"/>
        </w:rPr>
      </w:pPr>
      <w:r w:rsidRPr="00F5528E">
        <w:rPr>
          <w:rFonts w:ascii="仿宋" w:eastAsia="仿宋" w:hAnsi="仿宋" w:hint="eastAsia"/>
        </w:rPr>
        <w:t xml:space="preserve">[2] </w:t>
      </w:r>
      <w:r w:rsidR="00CE75E8" w:rsidRPr="00F5528E">
        <w:rPr>
          <w:rFonts w:ascii="仿宋" w:eastAsia="仿宋" w:hAnsi="仿宋"/>
        </w:rPr>
        <w:t>高德毅，</w:t>
      </w:r>
      <w:proofErr w:type="gramStart"/>
      <w:r w:rsidR="00CE75E8" w:rsidRPr="00F5528E">
        <w:rPr>
          <w:rFonts w:ascii="仿宋" w:eastAsia="仿宋" w:hAnsi="仿宋"/>
        </w:rPr>
        <w:t>宗爱东</w:t>
      </w:r>
      <w:proofErr w:type="gramEnd"/>
      <w:r w:rsidR="00CE75E8" w:rsidRPr="00F5528E">
        <w:rPr>
          <w:rFonts w:ascii="仿宋" w:eastAsia="仿宋" w:hAnsi="仿宋"/>
        </w:rPr>
        <w:t>.课程思政：有效发挥课堂</w:t>
      </w:r>
      <w:proofErr w:type="gramStart"/>
      <w:r w:rsidR="00CE75E8" w:rsidRPr="00F5528E">
        <w:rPr>
          <w:rFonts w:ascii="仿宋" w:eastAsia="仿宋" w:hAnsi="仿宋"/>
        </w:rPr>
        <w:t>育人主</w:t>
      </w:r>
      <w:proofErr w:type="gramEnd"/>
      <w:r w:rsidR="00CE75E8" w:rsidRPr="00F5528E">
        <w:rPr>
          <w:rFonts w:ascii="仿宋" w:eastAsia="仿宋" w:hAnsi="仿宋"/>
        </w:rPr>
        <w:t>渠道作用的必然选择[J].思想理论教育导刊，2017，（1）</w:t>
      </w:r>
    </w:p>
    <w:p w:rsidR="00CE75E8" w:rsidRDefault="00CE75E8" w:rsidP="00100AC7">
      <w:pPr>
        <w:ind w:firstLineChars="200" w:firstLine="420"/>
        <w:rPr>
          <w:b/>
          <w:szCs w:val="21"/>
        </w:rPr>
      </w:pPr>
    </w:p>
    <w:p w:rsidR="00100AC7" w:rsidRDefault="00100AC7" w:rsidP="00100AC7">
      <w:pPr>
        <w:ind w:firstLineChars="200" w:firstLine="420"/>
        <w:rPr>
          <w:szCs w:val="21"/>
        </w:rPr>
      </w:pPr>
      <w:r w:rsidRPr="00053F9A">
        <w:rPr>
          <w:rFonts w:hint="eastAsia"/>
          <w:b/>
          <w:szCs w:val="21"/>
        </w:rPr>
        <w:t>作者简介</w:t>
      </w:r>
      <w:r w:rsidRPr="00E55496">
        <w:rPr>
          <w:rFonts w:hint="eastAsia"/>
          <w:b/>
          <w:szCs w:val="21"/>
        </w:rPr>
        <w:t>：</w:t>
      </w:r>
      <w:r w:rsidRPr="00E55496">
        <w:rPr>
          <w:rFonts w:hint="eastAsia"/>
          <w:szCs w:val="21"/>
        </w:rPr>
        <w:t>曹康（1975-），女，湖南长沙人，</w:t>
      </w:r>
      <w:r>
        <w:rPr>
          <w:rFonts w:hint="eastAsia"/>
          <w:szCs w:val="21"/>
        </w:rPr>
        <w:t>副教授</w:t>
      </w:r>
      <w:r w:rsidRPr="00E55496">
        <w:rPr>
          <w:rFonts w:hint="eastAsia"/>
          <w:szCs w:val="21"/>
        </w:rPr>
        <w:t>，研究方向：</w:t>
      </w:r>
      <w:r w:rsidR="00CE75E8">
        <w:rPr>
          <w:rFonts w:hint="eastAsia"/>
          <w:szCs w:val="21"/>
        </w:rPr>
        <w:t>农产品贸易</w:t>
      </w:r>
    </w:p>
    <w:p w:rsidR="00CE75E8" w:rsidRDefault="00CE75E8" w:rsidP="00CE75E8">
      <w:pPr>
        <w:ind w:firstLineChars="300" w:firstLine="630"/>
        <w:rPr>
          <w:szCs w:val="21"/>
        </w:rPr>
      </w:pPr>
    </w:p>
    <w:p w:rsidR="00100AC7" w:rsidRDefault="00CE75E8" w:rsidP="00CE75E8">
      <w:pPr>
        <w:ind w:firstLineChars="300" w:firstLine="630"/>
        <w:rPr>
          <w:szCs w:val="21"/>
        </w:rPr>
      </w:pPr>
      <w:r>
        <w:rPr>
          <w:rFonts w:hint="eastAsia"/>
          <w:szCs w:val="21"/>
        </w:rPr>
        <w:t>手机</w:t>
      </w:r>
      <w:r w:rsidR="00100AC7">
        <w:rPr>
          <w:rFonts w:hint="eastAsia"/>
          <w:szCs w:val="21"/>
        </w:rPr>
        <w:t>13017187760，E-mail:25033415 @qq.com</w:t>
      </w:r>
    </w:p>
    <w:p w:rsidR="00100AC7" w:rsidRDefault="00100AC7" w:rsidP="00100AC7">
      <w:pPr>
        <w:ind w:firstLineChars="200" w:firstLine="420"/>
        <w:rPr>
          <w:szCs w:val="21"/>
        </w:rPr>
      </w:pPr>
    </w:p>
    <w:p w:rsidR="00433EA7" w:rsidRPr="00100AC7" w:rsidRDefault="00433EA7"/>
    <w:p w:rsidR="00433EA7" w:rsidRPr="00F52F2D" w:rsidRDefault="00433EA7"/>
    <w:p w:rsidR="00433EA7" w:rsidRPr="00F52F2D" w:rsidRDefault="00433EA7"/>
    <w:p w:rsidR="00433EA7" w:rsidRPr="00766B3A" w:rsidRDefault="00433EA7"/>
    <w:sectPr w:rsidR="00433EA7" w:rsidRPr="00766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TJ+ZBOCyD-1">
    <w:altName w:val="Times New Roman"/>
    <w:panose1 w:val="00000000000000000000"/>
    <w:charset w:val="00"/>
    <w:family w:val="roman"/>
    <w:notTrueType/>
    <w:pitch w:val="default"/>
  </w:font>
  <w:font w:name="DLF-3-0-693129631+ZBOCyO-87">
    <w:altName w:val="Times New Roman"/>
    <w:panose1 w:val="00000000000000000000"/>
    <w:charset w:val="00"/>
    <w:family w:val="roman"/>
    <w:notTrueType/>
    <w:pitch w:val="default"/>
  </w:font>
  <w:font w:name="DY309+ZLTBiQ-311">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C01"/>
    <w:rsid w:val="000367DC"/>
    <w:rsid w:val="00082D76"/>
    <w:rsid w:val="000957D8"/>
    <w:rsid w:val="000A67EC"/>
    <w:rsid w:val="00100AC7"/>
    <w:rsid w:val="00215CD6"/>
    <w:rsid w:val="002966A8"/>
    <w:rsid w:val="002E0002"/>
    <w:rsid w:val="0034060D"/>
    <w:rsid w:val="00386E53"/>
    <w:rsid w:val="003F37FF"/>
    <w:rsid w:val="00411C01"/>
    <w:rsid w:val="00433EA7"/>
    <w:rsid w:val="004E009C"/>
    <w:rsid w:val="00591FE4"/>
    <w:rsid w:val="005B5B6F"/>
    <w:rsid w:val="00627DBF"/>
    <w:rsid w:val="00656242"/>
    <w:rsid w:val="00716483"/>
    <w:rsid w:val="00731A49"/>
    <w:rsid w:val="00737687"/>
    <w:rsid w:val="00754AE2"/>
    <w:rsid w:val="00766B3A"/>
    <w:rsid w:val="00776706"/>
    <w:rsid w:val="007940F9"/>
    <w:rsid w:val="00873B30"/>
    <w:rsid w:val="0089797E"/>
    <w:rsid w:val="008E7442"/>
    <w:rsid w:val="009515FB"/>
    <w:rsid w:val="009633FA"/>
    <w:rsid w:val="00975B8D"/>
    <w:rsid w:val="00996BC8"/>
    <w:rsid w:val="00A03EBB"/>
    <w:rsid w:val="00A62B41"/>
    <w:rsid w:val="00AC1630"/>
    <w:rsid w:val="00AC5DCE"/>
    <w:rsid w:val="00B127A5"/>
    <w:rsid w:val="00B318F3"/>
    <w:rsid w:val="00B544A6"/>
    <w:rsid w:val="00BE738F"/>
    <w:rsid w:val="00CD6352"/>
    <w:rsid w:val="00CE75E8"/>
    <w:rsid w:val="00D018BA"/>
    <w:rsid w:val="00D82573"/>
    <w:rsid w:val="00D85442"/>
    <w:rsid w:val="00DA7187"/>
    <w:rsid w:val="00DF5ACD"/>
    <w:rsid w:val="00E028A6"/>
    <w:rsid w:val="00E119AA"/>
    <w:rsid w:val="00E408C8"/>
    <w:rsid w:val="00E40DD5"/>
    <w:rsid w:val="00EA1F5D"/>
    <w:rsid w:val="00EC7C6E"/>
    <w:rsid w:val="00EC7DA3"/>
    <w:rsid w:val="00ED2EF7"/>
    <w:rsid w:val="00ED4EDC"/>
    <w:rsid w:val="00F21FC3"/>
    <w:rsid w:val="00F34C11"/>
    <w:rsid w:val="00F442A9"/>
    <w:rsid w:val="00F52F2D"/>
    <w:rsid w:val="00F55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4244"/>
  <w15:chartTrackingRefBased/>
  <w15:docId w15:val="{39A7F4CF-E6B2-4D3F-BF56-9DC71A93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4060D"/>
    <w:rPr>
      <w:rFonts w:ascii="宋体" w:eastAsia="宋体" w:hAnsi="宋体" w:hint="eastAsia"/>
      <w:b w:val="0"/>
      <w:bCs w:val="0"/>
      <w:i w:val="0"/>
      <w:iCs w:val="0"/>
      <w:color w:val="242021"/>
      <w:sz w:val="20"/>
      <w:szCs w:val="20"/>
    </w:rPr>
  </w:style>
  <w:style w:type="character" w:customStyle="1" w:styleId="fontstyle11">
    <w:name w:val="fontstyle11"/>
    <w:basedOn w:val="a0"/>
    <w:rsid w:val="0034060D"/>
    <w:rPr>
      <w:rFonts w:ascii="KTJ+ZBOCyD-1" w:hAnsi="KTJ+ZBOCyD-1" w:hint="default"/>
      <w:b w:val="0"/>
      <w:bCs w:val="0"/>
      <w:i w:val="0"/>
      <w:iCs w:val="0"/>
      <w:color w:val="242021"/>
      <w:sz w:val="20"/>
      <w:szCs w:val="20"/>
    </w:rPr>
  </w:style>
  <w:style w:type="character" w:customStyle="1" w:styleId="fontstyle21">
    <w:name w:val="fontstyle21"/>
    <w:basedOn w:val="a0"/>
    <w:rsid w:val="0034060D"/>
    <w:rPr>
      <w:rFonts w:ascii="DLF-3-0-693129631+ZBOCyO-87" w:hAnsi="DLF-3-0-693129631+ZBOCyO-87" w:hint="default"/>
      <w:b w:val="0"/>
      <w:bCs w:val="0"/>
      <w:i w:val="0"/>
      <w:iCs w:val="0"/>
      <w:color w:val="242021"/>
      <w:sz w:val="20"/>
      <w:szCs w:val="20"/>
    </w:rPr>
  </w:style>
  <w:style w:type="character" w:customStyle="1" w:styleId="fontstyle31">
    <w:name w:val="fontstyle31"/>
    <w:basedOn w:val="a0"/>
    <w:rsid w:val="00731A49"/>
    <w:rPr>
      <w:rFonts w:ascii="DY309+ZLTBiQ-311" w:hAnsi="DY309+ZLTBiQ-311"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A7EF4-9DBC-4416-8AE7-9B3F0CCA9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dc:creator>
  <cp:keywords/>
  <dc:description/>
  <cp:lastModifiedBy>cao</cp:lastModifiedBy>
  <cp:revision>19</cp:revision>
  <dcterms:created xsi:type="dcterms:W3CDTF">2020-02-02T00:50:00Z</dcterms:created>
  <dcterms:modified xsi:type="dcterms:W3CDTF">2020-02-04T02:25:00Z</dcterms:modified>
</cp:coreProperties>
</file>