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952" w:rsidRPr="002D7F11" w:rsidRDefault="002A5952" w:rsidP="002A5952">
      <w:pPr>
        <w:ind w:firstLineChars="300" w:firstLine="1084"/>
        <w:rPr>
          <w:rFonts w:asciiTheme="majorEastAsia" w:eastAsiaTheme="majorEastAsia" w:hAnsiTheme="majorEastAsia"/>
          <w:sz w:val="36"/>
          <w:szCs w:val="36"/>
        </w:rPr>
      </w:pPr>
      <w:r w:rsidRPr="002D7F11">
        <w:rPr>
          <w:rFonts w:asciiTheme="majorEastAsia" w:eastAsiaTheme="majorEastAsia" w:hAnsiTheme="majorEastAsia" w:hint="eastAsia"/>
          <w:b/>
          <w:sz w:val="36"/>
          <w:szCs w:val="36"/>
        </w:rPr>
        <w:t>内地高职西藏班大学生的融和教育</w:t>
      </w:r>
    </w:p>
    <w:p w:rsidR="002A5952" w:rsidRPr="007D4FDA" w:rsidRDefault="002A5952" w:rsidP="002A5952">
      <w:pPr>
        <w:tabs>
          <w:tab w:val="left" w:pos="4755"/>
        </w:tabs>
        <w:ind w:firstLineChars="1300" w:firstLine="3120"/>
        <w:rPr>
          <w:rFonts w:ascii="楷体" w:eastAsia="楷体" w:hAnsi="楷体"/>
          <w:sz w:val="24"/>
          <w:szCs w:val="24"/>
        </w:rPr>
      </w:pPr>
      <w:r w:rsidRPr="007D4FDA">
        <w:rPr>
          <w:rFonts w:ascii="楷体" w:eastAsia="楷体" w:hAnsi="楷体" w:hint="eastAsia"/>
          <w:sz w:val="24"/>
          <w:szCs w:val="24"/>
        </w:rPr>
        <w:t>刘合新</w:t>
      </w:r>
      <w:r w:rsidRPr="007D4FDA">
        <w:rPr>
          <w:rFonts w:ascii="楷体" w:eastAsia="楷体" w:hAnsi="楷体"/>
          <w:sz w:val="24"/>
          <w:szCs w:val="24"/>
        </w:rPr>
        <w:tab/>
      </w:r>
    </w:p>
    <w:p w:rsidR="002A5952" w:rsidRPr="007D4FDA" w:rsidRDefault="002A5952" w:rsidP="002A5952">
      <w:pPr>
        <w:tabs>
          <w:tab w:val="left" w:pos="4755"/>
        </w:tabs>
        <w:ind w:firstLineChars="750" w:firstLine="1575"/>
        <w:rPr>
          <w:rFonts w:asciiTheme="minorEastAsia" w:hAnsiTheme="minorEastAsia"/>
          <w:szCs w:val="21"/>
        </w:rPr>
      </w:pPr>
      <w:r w:rsidRPr="007D4FDA">
        <w:rPr>
          <w:rFonts w:asciiTheme="minorEastAsia" w:hAnsiTheme="minorEastAsia" w:hint="eastAsia"/>
          <w:szCs w:val="21"/>
        </w:rPr>
        <w:t>（淮北职业技术学院医学系  安徽省淮北市  235000</w:t>
      </w:r>
      <w:r w:rsidRPr="007D4FDA">
        <w:rPr>
          <w:rFonts w:asciiTheme="minorEastAsia" w:hAnsiTheme="minorEastAsia"/>
          <w:szCs w:val="21"/>
        </w:rPr>
        <w:t>）</w:t>
      </w:r>
    </w:p>
    <w:p w:rsidR="002A5952" w:rsidRDefault="002A5952" w:rsidP="002A5952">
      <w:pPr>
        <w:rPr>
          <w:rFonts w:ascii="楷体" w:eastAsia="楷体" w:hAnsi="楷体"/>
          <w:szCs w:val="21"/>
        </w:rPr>
      </w:pPr>
      <w:r w:rsidRPr="00526B84">
        <w:rPr>
          <w:rFonts w:ascii="楷体" w:eastAsia="楷体" w:hAnsi="楷体" w:hint="eastAsia"/>
          <w:b/>
          <w:szCs w:val="21"/>
        </w:rPr>
        <w:t>摘要</w:t>
      </w:r>
      <w:r>
        <w:rPr>
          <w:rFonts w:ascii="楷体" w:eastAsia="楷体" w:hAnsi="楷体" w:hint="eastAsia"/>
          <w:szCs w:val="21"/>
        </w:rPr>
        <w:t>：</w:t>
      </w:r>
      <w:r w:rsidRPr="00A51310">
        <w:rPr>
          <w:rFonts w:ascii="楷体" w:eastAsia="楷体" w:hAnsi="楷体" w:hint="eastAsia"/>
          <w:szCs w:val="21"/>
        </w:rPr>
        <w:t>藏族是我国一个重要的少数</w:t>
      </w:r>
      <w:r>
        <w:rPr>
          <w:rFonts w:ascii="楷体" w:eastAsia="楷体" w:hAnsi="楷体" w:hint="eastAsia"/>
          <w:szCs w:val="21"/>
        </w:rPr>
        <w:t>民族</w:t>
      </w:r>
      <w:r w:rsidRPr="00A51310">
        <w:rPr>
          <w:rFonts w:ascii="楷体" w:eastAsia="楷体" w:hAnsi="楷体" w:hint="eastAsia"/>
          <w:szCs w:val="21"/>
        </w:rPr>
        <w:t>，内地西藏大学生能否很好的融和到新的环境里，能否在新的环境里很好的学习生活，对学生的身心健康发展以及对整体社会和谐的构建和对少数民族教育的提高有着十分重要的意义。西藏</w:t>
      </w:r>
      <w:r w:rsidR="00271D50">
        <w:rPr>
          <w:rFonts w:ascii="楷体" w:eastAsia="楷体" w:hAnsi="楷体" w:hint="eastAsia"/>
          <w:szCs w:val="21"/>
        </w:rPr>
        <w:t>大</w:t>
      </w:r>
      <w:r w:rsidRPr="00A51310">
        <w:rPr>
          <w:rFonts w:ascii="楷体" w:eastAsia="楷体" w:hAnsi="楷体" w:hint="eastAsia"/>
          <w:szCs w:val="21"/>
        </w:rPr>
        <w:t>学生的融和教育问题，</w:t>
      </w:r>
      <w:r w:rsidR="00271D50">
        <w:rPr>
          <w:rFonts w:ascii="楷体" w:eastAsia="楷体" w:hAnsi="楷体" w:hint="eastAsia"/>
          <w:szCs w:val="21"/>
        </w:rPr>
        <w:t>是</w:t>
      </w:r>
      <w:r w:rsidRPr="00A51310">
        <w:rPr>
          <w:rFonts w:ascii="楷体" w:eastAsia="楷体" w:hAnsi="楷体" w:hint="eastAsia"/>
          <w:szCs w:val="21"/>
        </w:rPr>
        <w:t>对民族教育理论</w:t>
      </w:r>
      <w:r w:rsidR="00271D50">
        <w:rPr>
          <w:rFonts w:ascii="楷体" w:eastAsia="楷体" w:hAnsi="楷体" w:hint="eastAsia"/>
          <w:szCs w:val="21"/>
        </w:rPr>
        <w:t>完善和</w:t>
      </w:r>
      <w:r w:rsidRPr="00A51310">
        <w:rPr>
          <w:rFonts w:ascii="楷体" w:eastAsia="楷体" w:hAnsi="楷体" w:hint="eastAsia"/>
          <w:szCs w:val="21"/>
        </w:rPr>
        <w:t>丰富，使得人们更加关注藏族</w:t>
      </w:r>
      <w:r w:rsidR="00271D50">
        <w:rPr>
          <w:rFonts w:ascii="楷体" w:eastAsia="楷体" w:hAnsi="楷体" w:hint="eastAsia"/>
          <w:szCs w:val="21"/>
        </w:rPr>
        <w:t>大</w:t>
      </w:r>
      <w:r w:rsidRPr="00A51310">
        <w:rPr>
          <w:rFonts w:ascii="楷体" w:eastAsia="楷体" w:hAnsi="楷体" w:hint="eastAsia"/>
          <w:szCs w:val="21"/>
        </w:rPr>
        <w:t>学生在心理，教育和文化在跨文化</w:t>
      </w:r>
      <w:r w:rsidR="00271D50">
        <w:rPr>
          <w:rFonts w:ascii="楷体" w:eastAsia="楷体" w:hAnsi="楷体" w:hint="eastAsia"/>
          <w:szCs w:val="21"/>
        </w:rPr>
        <w:t>背景</w:t>
      </w:r>
      <w:r w:rsidRPr="00A51310">
        <w:rPr>
          <w:rFonts w:ascii="楷体" w:eastAsia="楷体" w:hAnsi="楷体" w:hint="eastAsia"/>
          <w:szCs w:val="21"/>
        </w:rPr>
        <w:t>下的融和度的情况。通过对内地西藏班大学生融和教育，研究西藏内地班</w:t>
      </w:r>
      <w:r w:rsidR="00271D50">
        <w:rPr>
          <w:rFonts w:ascii="楷体" w:eastAsia="楷体" w:hAnsi="楷体" w:hint="eastAsia"/>
          <w:szCs w:val="21"/>
        </w:rPr>
        <w:t>大</w:t>
      </w:r>
      <w:r w:rsidRPr="00A51310">
        <w:rPr>
          <w:rFonts w:ascii="楷体" w:eastAsia="楷体" w:hAnsi="楷体" w:hint="eastAsia"/>
          <w:szCs w:val="21"/>
        </w:rPr>
        <w:t>学生在内地学习和生活中出现的问题，</w:t>
      </w:r>
      <w:r w:rsidR="00271D50">
        <w:rPr>
          <w:rFonts w:ascii="楷体" w:eastAsia="楷体" w:hAnsi="楷体" w:hint="eastAsia"/>
          <w:szCs w:val="21"/>
        </w:rPr>
        <w:t>研究出的相应的结果和问题，</w:t>
      </w:r>
      <w:r w:rsidRPr="00A51310">
        <w:rPr>
          <w:rFonts w:ascii="楷体" w:eastAsia="楷体" w:hAnsi="楷体" w:hint="eastAsia"/>
          <w:szCs w:val="21"/>
        </w:rPr>
        <w:t>提出可靠的建议和意见。</w:t>
      </w:r>
    </w:p>
    <w:p w:rsidR="002A5952" w:rsidRPr="00A51310" w:rsidRDefault="002A5952" w:rsidP="002A5952">
      <w:pPr>
        <w:rPr>
          <w:rFonts w:ascii="楷体" w:eastAsia="楷体" w:hAnsi="楷体"/>
          <w:szCs w:val="21"/>
        </w:rPr>
      </w:pPr>
      <w:r w:rsidRPr="00526B84">
        <w:rPr>
          <w:rFonts w:ascii="楷体" w:eastAsia="楷体" w:hAnsi="楷体" w:hint="eastAsia"/>
          <w:b/>
          <w:szCs w:val="21"/>
        </w:rPr>
        <w:t>关键词</w:t>
      </w:r>
      <w:r>
        <w:rPr>
          <w:rFonts w:ascii="楷体" w:eastAsia="楷体" w:hAnsi="楷体" w:hint="eastAsia"/>
          <w:szCs w:val="21"/>
        </w:rPr>
        <w:t>：</w:t>
      </w:r>
      <w:r w:rsidR="009B022D">
        <w:rPr>
          <w:rFonts w:ascii="楷体" w:eastAsia="楷体" w:hAnsi="楷体" w:hint="eastAsia"/>
          <w:szCs w:val="21"/>
        </w:rPr>
        <w:t>内地</w:t>
      </w:r>
      <w:r>
        <w:rPr>
          <w:rFonts w:ascii="楷体" w:eastAsia="楷体" w:hAnsi="楷体" w:hint="eastAsia"/>
          <w:szCs w:val="21"/>
        </w:rPr>
        <w:t>高职  藏族班大学生  融和教育</w:t>
      </w:r>
    </w:p>
    <w:p w:rsidR="002A5952" w:rsidRPr="002D7F11" w:rsidRDefault="002A5952" w:rsidP="002A5952">
      <w:pPr>
        <w:jc w:val="left"/>
        <w:rPr>
          <w:rFonts w:asciiTheme="minorEastAsia" w:hAnsiTheme="minorEastAsia"/>
          <w:b/>
          <w:sz w:val="24"/>
          <w:szCs w:val="24"/>
        </w:rPr>
      </w:pPr>
      <w:r w:rsidRPr="002D7F11">
        <w:rPr>
          <w:rFonts w:asciiTheme="minorEastAsia" w:hAnsiTheme="minorEastAsia" w:hint="eastAsia"/>
          <w:b/>
          <w:sz w:val="24"/>
          <w:szCs w:val="24"/>
        </w:rPr>
        <w:t>1前言</w:t>
      </w:r>
    </w:p>
    <w:p w:rsidR="002A5952" w:rsidRPr="002D7F11" w:rsidRDefault="00E8071A" w:rsidP="002A5952">
      <w:pPr>
        <w:ind w:firstLineChars="200" w:firstLine="420"/>
        <w:jc w:val="left"/>
        <w:rPr>
          <w:rFonts w:asciiTheme="minorEastAsia" w:hAnsiTheme="minorEastAsia"/>
          <w:szCs w:val="21"/>
        </w:rPr>
      </w:pPr>
      <w:r w:rsidRPr="002D7F11">
        <w:rPr>
          <w:rFonts w:asciiTheme="minorEastAsia" w:hAnsiTheme="minorEastAsia" w:hint="eastAsia"/>
          <w:szCs w:val="21"/>
        </w:rPr>
        <w:t>近年来藏族学生来内地求学的越来越多</w:t>
      </w:r>
      <w:r>
        <w:rPr>
          <w:rFonts w:asciiTheme="minorEastAsia" w:hAnsiTheme="minorEastAsia" w:hint="eastAsia"/>
          <w:szCs w:val="21"/>
        </w:rPr>
        <w:t>，</w:t>
      </w:r>
      <w:r w:rsidR="002512E3">
        <w:rPr>
          <w:rFonts w:asciiTheme="minorEastAsia" w:hAnsiTheme="minorEastAsia" w:hint="eastAsia"/>
          <w:szCs w:val="21"/>
        </w:rPr>
        <w:t>他们</w:t>
      </w:r>
      <w:r w:rsidR="002A5952" w:rsidRPr="002D7F11">
        <w:rPr>
          <w:rFonts w:asciiTheme="minorEastAsia" w:hAnsiTheme="minorEastAsia" w:hint="eastAsia"/>
          <w:szCs w:val="21"/>
        </w:rPr>
        <w:t>在思想道德、认知水平等与内地汉族学生存在差别，具有本民族鲜明的个性。因此，内地</w:t>
      </w:r>
      <w:r>
        <w:rPr>
          <w:rFonts w:asciiTheme="minorEastAsia" w:hAnsiTheme="minorEastAsia" w:hint="eastAsia"/>
          <w:szCs w:val="21"/>
        </w:rPr>
        <w:t>藏族</w:t>
      </w:r>
      <w:r w:rsidR="002512E3">
        <w:rPr>
          <w:rFonts w:asciiTheme="minorEastAsia" w:hAnsiTheme="minorEastAsia" w:hint="eastAsia"/>
          <w:szCs w:val="21"/>
        </w:rPr>
        <w:t>班学生的教育工作</w:t>
      </w:r>
      <w:r w:rsidR="002A5952" w:rsidRPr="002D7F11">
        <w:rPr>
          <w:rFonts w:asciiTheme="minorEastAsia" w:hAnsiTheme="minorEastAsia" w:hint="eastAsia"/>
          <w:szCs w:val="21"/>
        </w:rPr>
        <w:t>需要充分考虑</w:t>
      </w:r>
      <w:r>
        <w:rPr>
          <w:rFonts w:asciiTheme="minorEastAsia" w:hAnsiTheme="minorEastAsia" w:hint="eastAsia"/>
          <w:szCs w:val="21"/>
        </w:rPr>
        <w:t>藏</w:t>
      </w:r>
      <w:r w:rsidR="002A5952" w:rsidRPr="002D7F11">
        <w:rPr>
          <w:rFonts w:asciiTheme="minorEastAsia" w:hAnsiTheme="minorEastAsia" w:hint="eastAsia"/>
          <w:szCs w:val="21"/>
        </w:rPr>
        <w:t>族学生的思想认知水平、传统习惯、学习状况等方面。内地藏族班学生具有特殊性，在新形势下要立足藏族班学生的实际情况，突出藏族班学生教育工作的针对性和时效性，开展</w:t>
      </w:r>
      <w:r w:rsidR="002512E3">
        <w:rPr>
          <w:rFonts w:asciiTheme="minorEastAsia" w:hAnsiTheme="minorEastAsia" w:hint="eastAsia"/>
          <w:szCs w:val="21"/>
        </w:rPr>
        <w:t>有</w:t>
      </w:r>
      <w:r w:rsidR="002A5952" w:rsidRPr="002D7F11">
        <w:rPr>
          <w:rFonts w:asciiTheme="minorEastAsia" w:hAnsiTheme="minorEastAsia" w:hint="eastAsia"/>
          <w:szCs w:val="21"/>
        </w:rPr>
        <w:t>特色的教育工作，积极探索藏族班学生教育工作的有效途径</w:t>
      </w:r>
      <w:r>
        <w:rPr>
          <w:rFonts w:asciiTheme="minorEastAsia" w:hAnsiTheme="minorEastAsia" w:hint="eastAsia"/>
          <w:szCs w:val="21"/>
        </w:rPr>
        <w:t>是十分必要的</w:t>
      </w:r>
      <w:r w:rsidR="002A5952" w:rsidRPr="002D7F11">
        <w:rPr>
          <w:rFonts w:asciiTheme="minorEastAsia" w:hAnsiTheme="minorEastAsia" w:hint="eastAsia"/>
          <w:szCs w:val="21"/>
        </w:rPr>
        <w:t>。</w:t>
      </w:r>
    </w:p>
    <w:p w:rsidR="00284629" w:rsidRPr="002D7F11" w:rsidRDefault="002A5952" w:rsidP="005B64ED">
      <w:pPr>
        <w:ind w:firstLineChars="200" w:firstLine="420"/>
        <w:jc w:val="left"/>
        <w:rPr>
          <w:rFonts w:asciiTheme="minorEastAsia" w:hAnsiTheme="minorEastAsia"/>
          <w:szCs w:val="21"/>
        </w:rPr>
      </w:pPr>
      <w:r w:rsidRPr="002D7F11">
        <w:rPr>
          <w:rFonts w:asciiTheme="minorEastAsia" w:hAnsiTheme="minorEastAsia" w:hint="eastAsia"/>
          <w:szCs w:val="21"/>
        </w:rPr>
        <w:t>藏族大学生学生在教育中所出现的各种问题，教师应如何做，学校应如何做，怎样建立和谐的师生关系，这些不但会促进学生们心理的健康发展，而且会不断的提高教师的教育</w:t>
      </w:r>
      <w:r w:rsidR="002512E3">
        <w:rPr>
          <w:rFonts w:asciiTheme="minorEastAsia" w:hAnsiTheme="minorEastAsia" w:hint="eastAsia"/>
          <w:szCs w:val="21"/>
        </w:rPr>
        <w:t>教学质量。</w:t>
      </w:r>
      <w:r w:rsidRPr="002D7F11">
        <w:rPr>
          <w:rFonts w:asciiTheme="minorEastAsia" w:hAnsiTheme="minorEastAsia" w:hint="eastAsia"/>
          <w:szCs w:val="21"/>
        </w:rPr>
        <w:t>从整个社会来说，利于促进汉族和藏族学生之间的感情和文化交流，加强</w:t>
      </w:r>
      <w:r w:rsidR="00E8071A">
        <w:rPr>
          <w:rFonts w:asciiTheme="minorEastAsia" w:hAnsiTheme="minorEastAsia" w:hint="eastAsia"/>
          <w:szCs w:val="21"/>
        </w:rPr>
        <w:t>藏族</w:t>
      </w:r>
      <w:r w:rsidRPr="002D7F11">
        <w:rPr>
          <w:rFonts w:asciiTheme="minorEastAsia" w:hAnsiTheme="minorEastAsia" w:hint="eastAsia"/>
          <w:szCs w:val="21"/>
        </w:rPr>
        <w:t>文化与</w:t>
      </w:r>
      <w:r w:rsidR="00E8071A">
        <w:rPr>
          <w:rFonts w:asciiTheme="minorEastAsia" w:hAnsiTheme="minorEastAsia" w:hint="eastAsia"/>
          <w:szCs w:val="21"/>
        </w:rPr>
        <w:t>内地</w:t>
      </w:r>
      <w:r w:rsidRPr="002D7F11">
        <w:rPr>
          <w:rFonts w:asciiTheme="minorEastAsia" w:hAnsiTheme="minorEastAsia" w:hint="eastAsia"/>
          <w:szCs w:val="21"/>
        </w:rPr>
        <w:t>文化之间的融和，在生活和学习中不断加深各民族学生之间的友谊，促进民族团结，有利于学生形成正确的思想价值观念，促进社会稳定发展。</w:t>
      </w:r>
    </w:p>
    <w:p w:rsidR="002A5952" w:rsidRPr="002D7F11" w:rsidRDefault="002A5952" w:rsidP="002A5952">
      <w:pPr>
        <w:jc w:val="left"/>
        <w:rPr>
          <w:rFonts w:asciiTheme="minorEastAsia" w:hAnsiTheme="minorEastAsia"/>
          <w:b/>
          <w:sz w:val="24"/>
          <w:szCs w:val="24"/>
        </w:rPr>
      </w:pPr>
      <w:r w:rsidRPr="002D7F11">
        <w:rPr>
          <w:rFonts w:asciiTheme="minorEastAsia" w:hAnsiTheme="minorEastAsia" w:hint="eastAsia"/>
          <w:b/>
          <w:sz w:val="24"/>
          <w:szCs w:val="24"/>
        </w:rPr>
        <w:t>2内地西藏班学生融和现状</w:t>
      </w:r>
    </w:p>
    <w:p w:rsidR="002A5952" w:rsidRPr="002D7F11" w:rsidRDefault="002A5952" w:rsidP="002A5952">
      <w:pPr>
        <w:jc w:val="left"/>
        <w:rPr>
          <w:rFonts w:ascii="楷体" w:eastAsia="楷体" w:hAnsi="楷体"/>
          <w:szCs w:val="21"/>
        </w:rPr>
      </w:pPr>
      <w:r w:rsidRPr="002D7F11">
        <w:rPr>
          <w:rFonts w:ascii="楷体" w:eastAsia="楷体" w:hAnsi="楷体" w:hint="eastAsia"/>
          <w:szCs w:val="21"/>
        </w:rPr>
        <w:t>2.1内地西藏班学生文化融和现状</w:t>
      </w:r>
    </w:p>
    <w:p w:rsidR="002A5952" w:rsidRPr="002D7F11" w:rsidRDefault="002A5952" w:rsidP="002A5952">
      <w:pPr>
        <w:ind w:firstLineChars="200" w:firstLine="420"/>
        <w:jc w:val="left"/>
        <w:rPr>
          <w:rFonts w:asciiTheme="minorEastAsia" w:hAnsiTheme="minorEastAsia"/>
          <w:szCs w:val="21"/>
        </w:rPr>
      </w:pPr>
      <w:r w:rsidRPr="002D7F11">
        <w:rPr>
          <w:rFonts w:asciiTheme="minorEastAsia" w:hAnsiTheme="minorEastAsia" w:hint="eastAsia"/>
          <w:szCs w:val="21"/>
        </w:rPr>
        <w:t>内地西藏班学生进入内地高校后, 原有的藏族独特的生活方式和文化习俗与内地高校的</w:t>
      </w:r>
      <w:r w:rsidR="00945764" w:rsidRPr="002D7F11">
        <w:rPr>
          <w:rFonts w:asciiTheme="minorEastAsia" w:hAnsiTheme="minorEastAsia" w:hint="eastAsia"/>
          <w:szCs w:val="21"/>
        </w:rPr>
        <w:t>生活</w:t>
      </w:r>
      <w:r w:rsidR="00945764">
        <w:rPr>
          <w:rFonts w:asciiTheme="minorEastAsia" w:hAnsiTheme="minorEastAsia" w:hint="eastAsia"/>
          <w:szCs w:val="21"/>
        </w:rPr>
        <w:t>、</w:t>
      </w:r>
      <w:r w:rsidRPr="002D7F11">
        <w:rPr>
          <w:rFonts w:asciiTheme="minorEastAsia" w:hAnsiTheme="minorEastAsia" w:hint="eastAsia"/>
          <w:szCs w:val="21"/>
        </w:rPr>
        <w:t>学习环境和风俗习惯存在着很大的差异。他们有着自己的文化，尽管在内地上学，但是大部分学生还是想毕业后</w:t>
      </w:r>
      <w:r w:rsidR="00945764">
        <w:rPr>
          <w:rFonts w:asciiTheme="minorEastAsia" w:hAnsiTheme="minorEastAsia" w:hint="eastAsia"/>
          <w:szCs w:val="21"/>
        </w:rPr>
        <w:t>回到自己的家乡，而且从对教师的采访中发现，学生对内地的文化</w:t>
      </w:r>
      <w:r w:rsidR="002512E3">
        <w:rPr>
          <w:rFonts w:asciiTheme="minorEastAsia" w:hAnsiTheme="minorEastAsia" w:hint="eastAsia"/>
          <w:szCs w:val="21"/>
        </w:rPr>
        <w:t>会去了解，但由于差异大，加之学生的学习任务重，使得有的学生</w:t>
      </w:r>
      <w:r w:rsidRPr="002D7F11">
        <w:rPr>
          <w:rFonts w:asciiTheme="minorEastAsia" w:hAnsiTheme="minorEastAsia" w:hint="eastAsia"/>
          <w:szCs w:val="21"/>
        </w:rPr>
        <w:t>了解不足，造成了民族文化融和度不高,具体表现在以下几个方面。</w:t>
      </w:r>
    </w:p>
    <w:p w:rsidR="00945764" w:rsidRDefault="002A5952" w:rsidP="002A5952">
      <w:pPr>
        <w:ind w:firstLineChars="200" w:firstLine="420"/>
        <w:jc w:val="left"/>
        <w:rPr>
          <w:rFonts w:asciiTheme="minorEastAsia" w:hAnsiTheme="minorEastAsia"/>
          <w:szCs w:val="21"/>
        </w:rPr>
      </w:pPr>
      <w:r w:rsidRPr="002D7F11">
        <w:rPr>
          <w:rFonts w:asciiTheme="minorEastAsia" w:hAnsiTheme="minorEastAsia" w:hint="eastAsia"/>
          <w:szCs w:val="21"/>
        </w:rPr>
        <w:t>第一，内地西藏班学生在物质文化方面的融入主要是指进入内地高校后真切感知的物态文化或实体文化, 具体就是指内地西藏班学生对衣、食、住、行等生活方面的融和。在生活问题上</w:t>
      </w:r>
      <w:r w:rsidR="00945764">
        <w:rPr>
          <w:rFonts w:asciiTheme="minorEastAsia" w:hAnsiTheme="minorEastAsia" w:hint="eastAsia"/>
          <w:szCs w:val="21"/>
        </w:rPr>
        <w:t>，最大的困难主要是自然环境和饮食方面，</w:t>
      </w:r>
      <w:r w:rsidRPr="002D7F11">
        <w:rPr>
          <w:rFonts w:asciiTheme="minorEastAsia" w:hAnsiTheme="minorEastAsia" w:hint="eastAsia"/>
          <w:szCs w:val="21"/>
        </w:rPr>
        <w:t>民族文化的产生植根于其赖以生存的自然环境, 不同自然环境下成长的西藏学生对</w:t>
      </w:r>
      <w:r w:rsidR="002512E3">
        <w:rPr>
          <w:rFonts w:asciiTheme="minorEastAsia" w:hAnsiTheme="minorEastAsia" w:hint="eastAsia"/>
          <w:szCs w:val="21"/>
        </w:rPr>
        <w:t>内地</w:t>
      </w:r>
      <w:r w:rsidRPr="002D7F11">
        <w:rPr>
          <w:rFonts w:asciiTheme="minorEastAsia" w:hAnsiTheme="minorEastAsia" w:hint="eastAsia"/>
          <w:szCs w:val="21"/>
        </w:rPr>
        <w:t>高校所在的环境适应情况不同。</w:t>
      </w:r>
    </w:p>
    <w:p w:rsidR="002A5952" w:rsidRPr="00284629" w:rsidRDefault="002512E3" w:rsidP="00284629">
      <w:pPr>
        <w:ind w:firstLineChars="200" w:firstLine="420"/>
        <w:jc w:val="left"/>
      </w:pPr>
      <w:r>
        <w:rPr>
          <w:rFonts w:asciiTheme="minorEastAsia" w:hAnsiTheme="minorEastAsia" w:hint="eastAsia"/>
          <w:szCs w:val="21"/>
        </w:rPr>
        <w:t>第二，内地西藏班的学生因宗教信仰、</w:t>
      </w:r>
      <w:r w:rsidR="002A5952">
        <w:rPr>
          <w:rFonts w:asciiTheme="minorEastAsia" w:hAnsiTheme="minorEastAsia" w:hint="eastAsia"/>
          <w:szCs w:val="21"/>
        </w:rPr>
        <w:t>民族习惯、</w:t>
      </w:r>
      <w:r w:rsidR="002A5952" w:rsidRPr="002D7F11">
        <w:rPr>
          <w:rFonts w:asciiTheme="minorEastAsia" w:hAnsiTheme="minorEastAsia" w:hint="eastAsia"/>
          <w:szCs w:val="21"/>
        </w:rPr>
        <w:t xml:space="preserve">语言等的不同有强烈的民族自尊意识, </w:t>
      </w:r>
      <w:r>
        <w:rPr>
          <w:rFonts w:asciiTheme="minorEastAsia" w:hAnsiTheme="minorEastAsia" w:hint="eastAsia"/>
          <w:szCs w:val="21"/>
        </w:rPr>
        <w:t>绝大部分藏族学生豪爽、热情、</w:t>
      </w:r>
      <w:r w:rsidR="002A5952" w:rsidRPr="002D7F11">
        <w:rPr>
          <w:rFonts w:asciiTheme="minorEastAsia" w:hAnsiTheme="minorEastAsia" w:hint="eastAsia"/>
          <w:szCs w:val="21"/>
        </w:rPr>
        <w:t xml:space="preserve">开朗直率,如果遇到不尊重藏族文化传统和风俗习惯, 他们往往反应强烈, 甚至有过激行为。他们也容易形成自我保护意识, 易形成跨班、 </w:t>
      </w:r>
      <w:r>
        <w:rPr>
          <w:rFonts w:asciiTheme="minorEastAsia" w:hAnsiTheme="minorEastAsia" w:hint="eastAsia"/>
          <w:szCs w:val="21"/>
        </w:rPr>
        <w:t>跨系的民族老乡集体。</w:t>
      </w:r>
      <w:r w:rsidR="002A5952" w:rsidRPr="002D7F11">
        <w:rPr>
          <w:rFonts w:asciiTheme="minorEastAsia" w:hAnsiTheme="minorEastAsia" w:hint="eastAsia"/>
          <w:szCs w:val="21"/>
        </w:rPr>
        <w:t>这使得内地西藏班学生人际交往层次单一, 范围狭窄, 与其他民族学生交往中产生一定的不适感和紧张感。</w:t>
      </w:r>
    </w:p>
    <w:p w:rsidR="002A5952" w:rsidRPr="002D7F11" w:rsidRDefault="002A5952" w:rsidP="002A5952">
      <w:pPr>
        <w:jc w:val="left"/>
        <w:rPr>
          <w:rFonts w:ascii="楷体" w:eastAsia="楷体" w:hAnsi="楷体"/>
          <w:szCs w:val="21"/>
        </w:rPr>
      </w:pPr>
      <w:r w:rsidRPr="002D7F11">
        <w:rPr>
          <w:rFonts w:ascii="楷体" w:eastAsia="楷体" w:hAnsi="楷体" w:hint="eastAsia"/>
          <w:szCs w:val="21"/>
        </w:rPr>
        <w:t>2.2内地西藏班学生教育融和现状</w:t>
      </w:r>
    </w:p>
    <w:p w:rsidR="002A5952" w:rsidRPr="002D7F11" w:rsidRDefault="002A5952" w:rsidP="002A5952">
      <w:pPr>
        <w:ind w:firstLineChars="200" w:firstLine="420"/>
        <w:jc w:val="left"/>
        <w:rPr>
          <w:rFonts w:asciiTheme="minorEastAsia" w:hAnsiTheme="minorEastAsia"/>
          <w:szCs w:val="21"/>
        </w:rPr>
      </w:pPr>
      <w:r w:rsidRPr="002D7F11">
        <w:rPr>
          <w:rFonts w:asciiTheme="minorEastAsia" w:hAnsiTheme="minorEastAsia" w:hint="eastAsia"/>
          <w:szCs w:val="21"/>
        </w:rPr>
        <w:t>对于内地西藏班的学生来说，内地的教材还是比较难的，大部分的学生对教材的适应还是需要一段时间，</w:t>
      </w:r>
      <w:r w:rsidR="002512E3">
        <w:rPr>
          <w:rFonts w:asciiTheme="minorEastAsia" w:hAnsiTheme="minorEastAsia" w:hint="eastAsia"/>
          <w:szCs w:val="21"/>
        </w:rPr>
        <w:t>内地高校</w:t>
      </w:r>
      <w:r w:rsidRPr="002D7F11">
        <w:rPr>
          <w:rFonts w:asciiTheme="minorEastAsia" w:hAnsiTheme="minorEastAsia" w:hint="eastAsia"/>
          <w:szCs w:val="21"/>
        </w:rPr>
        <w:t>根据统一的教学大纲和</w:t>
      </w:r>
      <w:r w:rsidR="00BC3CBA">
        <w:rPr>
          <w:rFonts w:asciiTheme="minorEastAsia" w:hAnsiTheme="minorEastAsia" w:hint="eastAsia"/>
          <w:szCs w:val="21"/>
        </w:rPr>
        <w:t>计划进行教学，未能考虑到西藏学生的实际情况，会让他们感到比较困难</w:t>
      </w:r>
      <w:r w:rsidRPr="002D7F11">
        <w:rPr>
          <w:rFonts w:asciiTheme="minorEastAsia" w:hAnsiTheme="minorEastAsia" w:hint="eastAsia"/>
          <w:szCs w:val="21"/>
        </w:rPr>
        <w:t>，大多数藏族的学生感到在教育方面不能很好的融和。内地藏族班学生的学习状况与汉族学生存在一定的差异，主要体现在学习基础、方法、习惯等</w:t>
      </w:r>
      <w:r w:rsidR="00BC3CBA">
        <w:rPr>
          <w:rFonts w:asciiTheme="minorEastAsia" w:hAnsiTheme="minorEastAsia" w:hint="eastAsia"/>
          <w:szCs w:val="21"/>
        </w:rPr>
        <w:t>方面</w:t>
      </w:r>
      <w:r w:rsidRPr="002D7F11">
        <w:rPr>
          <w:rFonts w:asciiTheme="minorEastAsia" w:hAnsiTheme="minorEastAsia" w:hint="eastAsia"/>
          <w:szCs w:val="21"/>
        </w:rPr>
        <w:t>，大多数</w:t>
      </w:r>
      <w:r w:rsidR="00BC3CBA">
        <w:rPr>
          <w:rFonts w:asciiTheme="minorEastAsia" w:hAnsiTheme="minorEastAsia" w:hint="eastAsia"/>
          <w:szCs w:val="21"/>
        </w:rPr>
        <w:t>藏族班学生由于自身的学习基础薄弱和语言交流障碍，导致学习成绩不好</w:t>
      </w:r>
      <w:r w:rsidRPr="002D7F11">
        <w:rPr>
          <w:rFonts w:asciiTheme="minorEastAsia" w:hAnsiTheme="minorEastAsia" w:hint="eastAsia"/>
          <w:szCs w:val="21"/>
        </w:rPr>
        <w:t>。内地</w:t>
      </w:r>
      <w:r w:rsidRPr="002D7F11">
        <w:rPr>
          <w:rFonts w:asciiTheme="minorEastAsia" w:hAnsiTheme="minorEastAsia" w:hint="eastAsia"/>
          <w:szCs w:val="21"/>
        </w:rPr>
        <w:lastRenderedPageBreak/>
        <w:t>教学起点和教育要求也与藏族地区教育有很大的不同，高难度的考试标准打击了藏班学生的学习积极性。</w:t>
      </w:r>
    </w:p>
    <w:p w:rsidR="002A5952" w:rsidRPr="002D7F11" w:rsidRDefault="002A5952" w:rsidP="002A5952">
      <w:pPr>
        <w:jc w:val="left"/>
        <w:rPr>
          <w:rFonts w:ascii="楷体" w:eastAsia="楷体" w:hAnsi="楷体"/>
          <w:szCs w:val="21"/>
        </w:rPr>
      </w:pPr>
      <w:r w:rsidRPr="002D7F11">
        <w:rPr>
          <w:rFonts w:ascii="楷体" w:eastAsia="楷体" w:hAnsi="楷体" w:hint="eastAsia"/>
          <w:szCs w:val="21"/>
        </w:rPr>
        <w:t>2.3内地西藏班学生心理融和现状</w:t>
      </w:r>
    </w:p>
    <w:p w:rsidR="00BC3CBA" w:rsidRDefault="002A5952" w:rsidP="005B64ED">
      <w:pPr>
        <w:ind w:firstLineChars="200" w:firstLine="420"/>
        <w:jc w:val="left"/>
        <w:rPr>
          <w:rFonts w:asciiTheme="minorEastAsia" w:hAnsiTheme="minorEastAsia" w:hint="eastAsia"/>
          <w:szCs w:val="21"/>
        </w:rPr>
      </w:pPr>
      <w:r w:rsidRPr="002D7F11">
        <w:rPr>
          <w:rFonts w:asciiTheme="minorEastAsia" w:hAnsiTheme="minorEastAsia" w:hint="eastAsia"/>
          <w:szCs w:val="21"/>
        </w:rPr>
        <w:t>在心理融和方面，笔者分析之后发现，在藏族独特的生长环境、社会环境下，藏族学生逐渐形成独特的心理状态，与汉族学生的心理状况明显不同。藏族学生本身具有强烈的个体自尊心和自卑心理，再加上生活环境从家乡变成陌生的内地，因此在内地环境中易产生自卑心理。一部分藏族学生在自卑心理的作用下会产生自我封</w:t>
      </w:r>
      <w:r w:rsidR="00BC3CBA">
        <w:rPr>
          <w:rFonts w:asciiTheme="minorEastAsia" w:hAnsiTheme="minorEastAsia" w:hint="eastAsia"/>
          <w:szCs w:val="21"/>
        </w:rPr>
        <w:t>闭的心理，</w:t>
      </w:r>
      <w:r w:rsidRPr="002D7F11">
        <w:rPr>
          <w:rFonts w:asciiTheme="minorEastAsia" w:hAnsiTheme="minorEastAsia" w:hint="eastAsia"/>
          <w:szCs w:val="21"/>
        </w:rPr>
        <w:t>不主动参与各类活动；</w:t>
      </w:r>
      <w:r w:rsidR="00BC3CBA">
        <w:rPr>
          <w:rFonts w:asciiTheme="minorEastAsia" w:hAnsiTheme="minorEastAsia" w:hint="eastAsia"/>
          <w:szCs w:val="21"/>
        </w:rPr>
        <w:t>即使参加活动也是在藏族的同学内部，很少和汉族的学生一起活动。</w:t>
      </w:r>
    </w:p>
    <w:p w:rsidR="00284629" w:rsidRPr="002D7F11" w:rsidRDefault="00BC3CBA" w:rsidP="005B64ED">
      <w:pPr>
        <w:ind w:firstLineChars="200" w:firstLine="420"/>
        <w:jc w:val="left"/>
        <w:rPr>
          <w:rFonts w:asciiTheme="minorEastAsia" w:hAnsiTheme="minorEastAsia"/>
          <w:szCs w:val="21"/>
        </w:rPr>
      </w:pPr>
      <w:r>
        <w:rPr>
          <w:rFonts w:asciiTheme="minorEastAsia" w:hAnsiTheme="minorEastAsia" w:hint="eastAsia"/>
          <w:szCs w:val="21"/>
        </w:rPr>
        <w:t>另外，</w:t>
      </w:r>
      <w:r w:rsidR="002A5952" w:rsidRPr="002D7F11">
        <w:rPr>
          <w:rFonts w:asciiTheme="minorEastAsia" w:hAnsiTheme="minorEastAsia" w:hint="eastAsia"/>
          <w:szCs w:val="21"/>
        </w:rPr>
        <w:t>也有一部分藏族学生无法适应内地教育中的约束，产生自我放任心理，在学习中不服从管理、旷课违纪现象严重。藏族学生在内地学习和生活，由于环境的变化会对家人产生依赖心理，在遇到困难和挫折无法排解时也会产生消极情绪。对于汉族学生，藏族学生采取的是集体抱团，在人际交往中不愿意与汉族学生有更多的交流与交往，在与汉族学生交往的过程中，由于普通话水平相对不高，往往比较害羞，不敢说话，不与之正面接触。同时由于沟通的不顺畅，对于汉族学生给予的评价比较敏感，有时会上升为民族问题。</w:t>
      </w:r>
    </w:p>
    <w:p w:rsidR="002A5952" w:rsidRPr="002D7F11" w:rsidRDefault="002A5952" w:rsidP="002A5952">
      <w:pPr>
        <w:jc w:val="left"/>
        <w:rPr>
          <w:rFonts w:asciiTheme="minorEastAsia" w:hAnsiTheme="minorEastAsia"/>
          <w:b/>
          <w:sz w:val="24"/>
          <w:szCs w:val="24"/>
        </w:rPr>
      </w:pPr>
      <w:r w:rsidRPr="002D7F11">
        <w:rPr>
          <w:rFonts w:asciiTheme="minorEastAsia" w:hAnsiTheme="minorEastAsia" w:hint="eastAsia"/>
          <w:b/>
          <w:sz w:val="24"/>
          <w:szCs w:val="24"/>
        </w:rPr>
        <w:t>3加强内地西藏高中班学生的融和教育的对策与建议</w:t>
      </w:r>
    </w:p>
    <w:p w:rsidR="00945764" w:rsidRPr="002D7F11" w:rsidRDefault="00945764" w:rsidP="00945764">
      <w:pPr>
        <w:jc w:val="left"/>
        <w:rPr>
          <w:rFonts w:ascii="楷体" w:eastAsia="楷体" w:hAnsi="楷体"/>
          <w:szCs w:val="21"/>
        </w:rPr>
      </w:pPr>
      <w:r>
        <w:rPr>
          <w:rFonts w:ascii="楷体" w:eastAsia="楷体" w:hAnsi="楷体" w:hint="eastAsia"/>
          <w:szCs w:val="21"/>
        </w:rPr>
        <w:t>3.1</w:t>
      </w:r>
      <w:r w:rsidRPr="002D7F11">
        <w:rPr>
          <w:rFonts w:ascii="楷体" w:eastAsia="楷体" w:hAnsi="楷体" w:hint="eastAsia"/>
          <w:szCs w:val="21"/>
        </w:rPr>
        <w:t>注重学校多元文化教育的实施．</w:t>
      </w:r>
    </w:p>
    <w:p w:rsidR="00284629" w:rsidRDefault="00284629" w:rsidP="00284629">
      <w:pPr>
        <w:ind w:firstLineChars="200" w:firstLine="420"/>
        <w:jc w:val="left"/>
      </w:pPr>
      <w:r>
        <w:rPr>
          <w:rFonts w:asciiTheme="minorEastAsia" w:hAnsiTheme="minorEastAsia" w:hint="eastAsia"/>
          <w:szCs w:val="21"/>
        </w:rPr>
        <w:t>“</w:t>
      </w:r>
      <w:r>
        <w:rPr>
          <w:rFonts w:hint="eastAsia"/>
        </w:rPr>
        <w:t>少数民族成员在适应新的环境时，常常伴随着异文化的压力，这种异文化压力也常常增强了他们对本民族成员情感上的依赖和社会上的支持，这些依赖与支持反过来又增强了团体期望个体趋向本民族的内聚力</w:t>
      </w:r>
      <w:r>
        <w:rPr>
          <w:rFonts w:hint="eastAsia"/>
        </w:rPr>
        <w:t xml:space="preserve"> </w:t>
      </w:r>
      <w:r>
        <w:rPr>
          <w:rFonts w:hint="eastAsia"/>
        </w:rPr>
        <w:t>”</w:t>
      </w:r>
      <w:r w:rsidRPr="002B56D4">
        <w:rPr>
          <w:rFonts w:hint="eastAsia"/>
          <w:vertAlign w:val="superscript"/>
        </w:rPr>
        <w:t>３</w:t>
      </w:r>
      <w:r w:rsidR="00945764">
        <w:rPr>
          <w:rFonts w:hint="eastAsia"/>
        </w:rPr>
        <w:t>据调查，</w:t>
      </w:r>
      <w:r>
        <w:rPr>
          <w:rFonts w:hint="eastAsia"/>
        </w:rPr>
        <w:t>内地</w:t>
      </w:r>
      <w:r w:rsidR="00945764">
        <w:rPr>
          <w:rFonts w:hint="eastAsia"/>
        </w:rPr>
        <w:t>高校中</w:t>
      </w:r>
      <w:r>
        <w:rPr>
          <w:rFonts w:hint="eastAsia"/>
        </w:rPr>
        <w:t>藏</w:t>
      </w:r>
      <w:r w:rsidR="00945764">
        <w:rPr>
          <w:rFonts w:hint="eastAsia"/>
        </w:rPr>
        <w:t>族大学生在刚进入高校时，都会出现强烈的身在异乡的孤独感、怀疑感、依赖感以及思乡之情，喜悦没人分享，郁闷没人沟通。这些心理矛盾如不及时予以化解和引导，往往会使藏族大学生在进入大学后不能很好地融入到以汉族学生为主体的大学生活中，使他们更喜欢和本民族学生聚集活动，形成较为固定的活动团体。这些非正式群体不利于</w:t>
      </w:r>
      <w:r w:rsidR="005B64ED">
        <w:rPr>
          <w:rFonts w:hint="eastAsia"/>
        </w:rPr>
        <w:t>藏</w:t>
      </w:r>
      <w:r w:rsidR="00945764">
        <w:rPr>
          <w:rFonts w:hint="eastAsia"/>
        </w:rPr>
        <w:t>族学生与汉族学生的沟通和相处，不利于</w:t>
      </w:r>
      <w:r w:rsidR="005B64ED">
        <w:rPr>
          <w:rFonts w:hint="eastAsia"/>
        </w:rPr>
        <w:t>藏</w:t>
      </w:r>
      <w:r w:rsidR="00945764">
        <w:rPr>
          <w:rFonts w:hint="eastAsia"/>
        </w:rPr>
        <w:t>族学生的健康成长。</w:t>
      </w:r>
    </w:p>
    <w:p w:rsidR="00945764" w:rsidRDefault="00945764" w:rsidP="00945764">
      <w:pPr>
        <w:ind w:firstLineChars="200" w:firstLine="420"/>
        <w:jc w:val="left"/>
        <w:rPr>
          <w:rFonts w:asciiTheme="minorEastAsia" w:hAnsiTheme="minorEastAsia"/>
          <w:szCs w:val="21"/>
        </w:rPr>
      </w:pPr>
      <w:r>
        <w:rPr>
          <w:rFonts w:asciiTheme="minorEastAsia" w:hAnsiTheme="minorEastAsia" w:hint="eastAsia"/>
          <w:szCs w:val="21"/>
        </w:rPr>
        <w:t>第一、加强</w:t>
      </w:r>
      <w:r w:rsidR="00284629">
        <w:rPr>
          <w:rFonts w:asciiTheme="minorEastAsia" w:hAnsiTheme="minorEastAsia" w:hint="eastAsia"/>
          <w:szCs w:val="21"/>
        </w:rPr>
        <w:t>内地</w:t>
      </w:r>
      <w:r>
        <w:rPr>
          <w:rFonts w:asciiTheme="minorEastAsia" w:hAnsiTheme="minorEastAsia" w:hint="eastAsia"/>
          <w:szCs w:val="21"/>
        </w:rPr>
        <w:t>老师</w:t>
      </w:r>
      <w:r w:rsidR="00284629">
        <w:rPr>
          <w:rFonts w:asciiTheme="minorEastAsia" w:hAnsiTheme="minorEastAsia" w:hint="eastAsia"/>
          <w:szCs w:val="21"/>
        </w:rPr>
        <w:t>藏族文化</w:t>
      </w:r>
      <w:r>
        <w:rPr>
          <w:rFonts w:asciiTheme="minorEastAsia" w:hAnsiTheme="minorEastAsia" w:hint="eastAsia"/>
          <w:szCs w:val="21"/>
        </w:rPr>
        <w:t>和</w:t>
      </w:r>
      <w:r w:rsidR="00284629">
        <w:rPr>
          <w:rFonts w:asciiTheme="minorEastAsia" w:hAnsiTheme="minorEastAsia" w:hint="eastAsia"/>
          <w:szCs w:val="21"/>
        </w:rPr>
        <w:t>藏族</w:t>
      </w:r>
      <w:r>
        <w:rPr>
          <w:rFonts w:asciiTheme="minorEastAsia" w:hAnsiTheme="minorEastAsia" w:hint="eastAsia"/>
          <w:szCs w:val="21"/>
        </w:rPr>
        <w:t>学生</w:t>
      </w:r>
      <w:r w:rsidR="005B64ED">
        <w:rPr>
          <w:rFonts w:asciiTheme="minorEastAsia" w:hAnsiTheme="minorEastAsia" w:hint="eastAsia"/>
          <w:szCs w:val="21"/>
        </w:rPr>
        <w:t>内地</w:t>
      </w:r>
      <w:r>
        <w:rPr>
          <w:rFonts w:asciiTheme="minorEastAsia" w:hAnsiTheme="minorEastAsia" w:hint="eastAsia"/>
          <w:szCs w:val="21"/>
        </w:rPr>
        <w:t>文化的培训。</w:t>
      </w:r>
      <w:r w:rsidRPr="002D7F11">
        <w:rPr>
          <w:rFonts w:asciiTheme="minorEastAsia" w:hAnsiTheme="minorEastAsia" w:hint="eastAsia"/>
          <w:szCs w:val="21"/>
        </w:rPr>
        <w:t>老师与学生进行不同文化的相互理解这是为了学生和老师们能够发现彼此间的文化的不同，从而增强彼此问的理解和尊重。首先，要试着去了解自己的文化和他人的文化的不同，其次，从他人的角度思考，真诚的对待不同文化下的价值观，不要对任何文化带有排斥的心态。从文化角度上说，文化融和成功的进行的前提是不同文化的相互理解，增强彼此问的包容度，文化融和是一个相互包容和认可的过程，不单单强调少数民族对我们内地的文化和习俗的适应，还需要他们有一个很强的归属感。内地西藏班的老师们是传授知识的主动者，而学生们是被动的接受着教育，在老师与学生之间必然会产生各种了解而产生的冲突和矛盾。那么，在这种情况下有必要对他们进行不同文化的教育培训，不但使得老师们了解</w:t>
      </w:r>
      <w:r w:rsidR="005B64ED">
        <w:rPr>
          <w:rFonts w:asciiTheme="minorEastAsia" w:hAnsiTheme="minorEastAsia" w:hint="eastAsia"/>
          <w:szCs w:val="21"/>
        </w:rPr>
        <w:t>藏族学生的文化，同时也</w:t>
      </w:r>
      <w:r w:rsidRPr="002D7F11">
        <w:rPr>
          <w:rFonts w:asciiTheme="minorEastAsia" w:hAnsiTheme="minorEastAsia" w:hint="eastAsia"/>
          <w:szCs w:val="21"/>
        </w:rPr>
        <w:t>促使学生们了解和学习更多的内地的文化，让他们养成换位思考的习惯，也就是能够站在他人的角度上考虑问题，提高彼此间的文化包容性。</w:t>
      </w:r>
    </w:p>
    <w:p w:rsidR="00945764" w:rsidRPr="00945764" w:rsidRDefault="00945764" w:rsidP="00945764">
      <w:pPr>
        <w:ind w:firstLineChars="200" w:firstLine="420"/>
        <w:jc w:val="left"/>
        <w:rPr>
          <w:rFonts w:asciiTheme="minorEastAsia" w:hAnsiTheme="minorEastAsia"/>
          <w:szCs w:val="21"/>
        </w:rPr>
      </w:pPr>
      <w:r>
        <w:rPr>
          <w:rFonts w:asciiTheme="minorEastAsia" w:hAnsiTheme="minorEastAsia" w:hint="eastAsia"/>
          <w:szCs w:val="21"/>
        </w:rPr>
        <w:t>第二、</w:t>
      </w:r>
      <w:r w:rsidRPr="00BF534B">
        <w:rPr>
          <w:rFonts w:asciiTheme="minorEastAsia" w:hAnsiTheme="minorEastAsia" w:hint="eastAsia"/>
          <w:szCs w:val="21"/>
        </w:rPr>
        <w:t>定期开展丰富多彩的娱乐活动</w:t>
      </w:r>
      <w:r>
        <w:rPr>
          <w:rFonts w:asciiTheme="minorEastAsia" w:hAnsiTheme="minorEastAsia" w:hint="eastAsia"/>
          <w:szCs w:val="21"/>
        </w:rPr>
        <w:t>，</w:t>
      </w:r>
      <w:r w:rsidRPr="00093E43">
        <w:rPr>
          <w:rFonts w:asciiTheme="minorEastAsia" w:hAnsiTheme="minorEastAsia" w:hint="eastAsia"/>
          <w:szCs w:val="21"/>
        </w:rPr>
        <w:t>实现</w:t>
      </w:r>
      <w:r>
        <w:rPr>
          <w:rFonts w:asciiTheme="minorEastAsia" w:hAnsiTheme="minorEastAsia" w:hint="eastAsia"/>
          <w:szCs w:val="21"/>
        </w:rPr>
        <w:t>汉</w:t>
      </w:r>
      <w:r w:rsidRPr="00093E43">
        <w:rPr>
          <w:rFonts w:asciiTheme="minorEastAsia" w:hAnsiTheme="minorEastAsia" w:hint="eastAsia"/>
          <w:szCs w:val="21"/>
        </w:rPr>
        <w:t>藏文化的有机融</w:t>
      </w:r>
      <w:r>
        <w:rPr>
          <w:rFonts w:asciiTheme="minorEastAsia" w:hAnsiTheme="minorEastAsia" w:hint="eastAsia"/>
          <w:szCs w:val="21"/>
        </w:rPr>
        <w:t>和。</w:t>
      </w:r>
      <w:r w:rsidRPr="00093E43">
        <w:rPr>
          <w:rFonts w:asciiTheme="minorEastAsia" w:hAnsiTheme="minorEastAsia" w:hint="eastAsia"/>
          <w:szCs w:val="21"/>
        </w:rPr>
        <w:t>为了实现全面提升藏班学生综合素质的教育目标结合藏族学生活泼</w:t>
      </w:r>
      <w:r>
        <w:rPr>
          <w:rFonts w:asciiTheme="minorEastAsia" w:hAnsiTheme="minorEastAsia" w:hint="eastAsia"/>
          <w:szCs w:val="21"/>
        </w:rPr>
        <w:t>、</w:t>
      </w:r>
      <w:r w:rsidRPr="00093E43">
        <w:rPr>
          <w:rFonts w:asciiTheme="minorEastAsia" w:hAnsiTheme="minorEastAsia" w:hint="eastAsia"/>
          <w:szCs w:val="21"/>
        </w:rPr>
        <w:t>好动</w:t>
      </w:r>
      <w:r>
        <w:rPr>
          <w:rFonts w:asciiTheme="minorEastAsia" w:hAnsiTheme="minorEastAsia" w:hint="eastAsia"/>
          <w:szCs w:val="21"/>
        </w:rPr>
        <w:t>、</w:t>
      </w:r>
      <w:r w:rsidRPr="00093E43">
        <w:rPr>
          <w:rFonts w:asciiTheme="minorEastAsia" w:hAnsiTheme="minorEastAsia" w:hint="eastAsia"/>
          <w:szCs w:val="21"/>
        </w:rPr>
        <w:t>能歌善舞的个性特点</w:t>
      </w:r>
      <w:r>
        <w:rPr>
          <w:rFonts w:asciiTheme="minorEastAsia" w:hAnsiTheme="minorEastAsia" w:hint="eastAsia"/>
          <w:szCs w:val="21"/>
        </w:rPr>
        <w:t>，</w:t>
      </w:r>
      <w:r w:rsidRPr="00093E43">
        <w:rPr>
          <w:rFonts w:asciiTheme="minorEastAsia" w:hAnsiTheme="minorEastAsia" w:hint="eastAsia"/>
          <w:szCs w:val="21"/>
        </w:rPr>
        <w:t>学院为藏族学生安排了丰富多彩的课外活动</w:t>
      </w:r>
      <w:r>
        <w:rPr>
          <w:rFonts w:asciiTheme="minorEastAsia" w:hAnsiTheme="minorEastAsia" w:hint="eastAsia"/>
          <w:szCs w:val="21"/>
        </w:rPr>
        <w:t>，</w:t>
      </w:r>
      <w:r w:rsidRPr="00093E43">
        <w:rPr>
          <w:rFonts w:asciiTheme="minorEastAsia" w:hAnsiTheme="minorEastAsia" w:hint="eastAsia"/>
          <w:szCs w:val="21"/>
        </w:rPr>
        <w:t>入学后的十一假期</w:t>
      </w:r>
      <w:r>
        <w:rPr>
          <w:rFonts w:asciiTheme="minorEastAsia" w:hAnsiTheme="minorEastAsia" w:hint="eastAsia"/>
          <w:szCs w:val="21"/>
        </w:rPr>
        <w:t>，</w:t>
      </w:r>
      <w:r w:rsidRPr="00093E43">
        <w:rPr>
          <w:rFonts w:asciiTheme="minorEastAsia" w:hAnsiTheme="minorEastAsia" w:hint="eastAsia"/>
          <w:szCs w:val="21"/>
        </w:rPr>
        <w:t>组织学生秋游</w:t>
      </w:r>
      <w:r>
        <w:rPr>
          <w:rFonts w:asciiTheme="minorEastAsia" w:hAnsiTheme="minorEastAsia" w:hint="eastAsia"/>
          <w:szCs w:val="21"/>
        </w:rPr>
        <w:t>，</w:t>
      </w:r>
      <w:r w:rsidRPr="00093E43">
        <w:rPr>
          <w:rFonts w:asciiTheme="minorEastAsia" w:hAnsiTheme="minorEastAsia" w:hint="eastAsia"/>
          <w:szCs w:val="21"/>
        </w:rPr>
        <w:t>领略</w:t>
      </w:r>
      <w:r>
        <w:rPr>
          <w:rFonts w:asciiTheme="minorEastAsia" w:hAnsiTheme="minorEastAsia" w:hint="eastAsia"/>
          <w:szCs w:val="21"/>
        </w:rPr>
        <w:t>内地</w:t>
      </w:r>
      <w:r w:rsidRPr="00093E43">
        <w:rPr>
          <w:rFonts w:asciiTheme="minorEastAsia" w:hAnsiTheme="minorEastAsia" w:hint="eastAsia"/>
          <w:szCs w:val="21"/>
        </w:rPr>
        <w:t>风光与文化</w:t>
      </w:r>
      <w:r>
        <w:rPr>
          <w:rFonts w:asciiTheme="minorEastAsia" w:hAnsiTheme="minorEastAsia" w:hint="eastAsia"/>
          <w:szCs w:val="21"/>
        </w:rPr>
        <w:t>，</w:t>
      </w:r>
      <w:r w:rsidRPr="00093E43">
        <w:rPr>
          <w:rFonts w:asciiTheme="minorEastAsia" w:hAnsiTheme="minorEastAsia" w:hint="eastAsia"/>
          <w:szCs w:val="21"/>
        </w:rPr>
        <w:t>教师党员充分发挥先进性</w:t>
      </w:r>
      <w:r>
        <w:rPr>
          <w:rFonts w:asciiTheme="minorEastAsia" w:hAnsiTheme="minorEastAsia" w:hint="eastAsia"/>
          <w:szCs w:val="21"/>
        </w:rPr>
        <w:t>。</w:t>
      </w:r>
      <w:r w:rsidRPr="00093E43">
        <w:rPr>
          <w:rFonts w:asciiTheme="minorEastAsia" w:hAnsiTheme="minorEastAsia" w:hint="eastAsia"/>
          <w:szCs w:val="21"/>
        </w:rPr>
        <w:t>利用黄金周时间带藏族学生到景点参观游览</w:t>
      </w:r>
      <w:r>
        <w:rPr>
          <w:rFonts w:asciiTheme="minorEastAsia" w:hAnsiTheme="minorEastAsia" w:hint="eastAsia"/>
          <w:szCs w:val="21"/>
        </w:rPr>
        <w:t>，</w:t>
      </w:r>
      <w:r w:rsidRPr="00093E43">
        <w:rPr>
          <w:rFonts w:asciiTheme="minorEastAsia" w:hAnsiTheme="minorEastAsia" w:hint="eastAsia"/>
          <w:szCs w:val="21"/>
        </w:rPr>
        <w:t>组织学生开展篝火晚会野外烧烤</w:t>
      </w:r>
      <w:r>
        <w:rPr>
          <w:rFonts w:asciiTheme="minorEastAsia" w:hAnsiTheme="minorEastAsia" w:hint="eastAsia"/>
          <w:szCs w:val="21"/>
        </w:rPr>
        <w:t>，</w:t>
      </w:r>
      <w:r w:rsidRPr="00093E43">
        <w:rPr>
          <w:rFonts w:asciiTheme="minorEastAsia" w:hAnsiTheme="minorEastAsia" w:hint="eastAsia"/>
          <w:szCs w:val="21"/>
        </w:rPr>
        <w:t>营造高原氛围</w:t>
      </w:r>
      <w:r>
        <w:rPr>
          <w:rFonts w:asciiTheme="minorEastAsia" w:hAnsiTheme="minorEastAsia" w:hint="eastAsia"/>
          <w:szCs w:val="21"/>
        </w:rPr>
        <w:t>，</w:t>
      </w:r>
      <w:r w:rsidRPr="00093E43">
        <w:rPr>
          <w:rFonts w:asciiTheme="minorEastAsia" w:hAnsiTheme="minorEastAsia" w:hint="eastAsia"/>
          <w:szCs w:val="21"/>
        </w:rPr>
        <w:t>减少学生思乡之情</w:t>
      </w:r>
      <w:r>
        <w:rPr>
          <w:rFonts w:asciiTheme="minorEastAsia" w:hAnsiTheme="minorEastAsia" w:hint="eastAsia"/>
          <w:szCs w:val="21"/>
        </w:rPr>
        <w:t>。</w:t>
      </w:r>
      <w:r w:rsidRPr="00093E43">
        <w:rPr>
          <w:rFonts w:asciiTheme="minorEastAsia" w:hAnsiTheme="minorEastAsia" w:hint="eastAsia"/>
          <w:szCs w:val="21"/>
        </w:rPr>
        <w:t>充分尊重藏族学生的风俗习惯</w:t>
      </w:r>
      <w:r>
        <w:rPr>
          <w:rFonts w:asciiTheme="minorEastAsia" w:hAnsiTheme="minorEastAsia" w:hint="eastAsia"/>
          <w:szCs w:val="21"/>
        </w:rPr>
        <w:t>，</w:t>
      </w:r>
      <w:r w:rsidRPr="00093E43">
        <w:rPr>
          <w:rFonts w:asciiTheme="minorEastAsia" w:hAnsiTheme="minorEastAsia" w:hint="eastAsia"/>
          <w:szCs w:val="21"/>
        </w:rPr>
        <w:t>学院领导与教师与藏班学生共过藏历新年</w:t>
      </w:r>
      <w:r>
        <w:rPr>
          <w:rFonts w:asciiTheme="minorEastAsia" w:hAnsiTheme="minorEastAsia" w:hint="eastAsia"/>
          <w:szCs w:val="21"/>
        </w:rPr>
        <w:t>，</w:t>
      </w:r>
      <w:r w:rsidRPr="00093E43">
        <w:rPr>
          <w:rFonts w:asciiTheme="minorEastAsia" w:hAnsiTheme="minorEastAsia" w:hint="eastAsia"/>
          <w:szCs w:val="21"/>
        </w:rPr>
        <w:t>组织学生联欢</w:t>
      </w:r>
      <w:r>
        <w:rPr>
          <w:rFonts w:asciiTheme="minorEastAsia" w:hAnsiTheme="minorEastAsia" w:hint="eastAsia"/>
          <w:szCs w:val="21"/>
        </w:rPr>
        <w:t>会，</w:t>
      </w:r>
      <w:r w:rsidRPr="00093E43">
        <w:rPr>
          <w:rFonts w:asciiTheme="minorEastAsia" w:hAnsiTheme="minorEastAsia" w:hint="eastAsia"/>
          <w:szCs w:val="21"/>
        </w:rPr>
        <w:t>实现了</w:t>
      </w:r>
      <w:r>
        <w:rPr>
          <w:rFonts w:asciiTheme="minorEastAsia" w:hAnsiTheme="minorEastAsia" w:hint="eastAsia"/>
          <w:szCs w:val="21"/>
        </w:rPr>
        <w:t>汉</w:t>
      </w:r>
      <w:r w:rsidRPr="00093E43">
        <w:rPr>
          <w:rFonts w:asciiTheme="minorEastAsia" w:hAnsiTheme="minorEastAsia" w:hint="eastAsia"/>
          <w:szCs w:val="21"/>
        </w:rPr>
        <w:t>藏</w:t>
      </w:r>
      <w:r>
        <w:rPr>
          <w:rFonts w:asciiTheme="minorEastAsia" w:hAnsiTheme="minorEastAsia" w:hint="eastAsia"/>
          <w:szCs w:val="21"/>
        </w:rPr>
        <w:t>文化的有机融和，</w:t>
      </w:r>
      <w:r w:rsidRPr="00093E43">
        <w:rPr>
          <w:rFonts w:asciiTheme="minorEastAsia" w:hAnsiTheme="minorEastAsia" w:hint="eastAsia"/>
          <w:szCs w:val="21"/>
        </w:rPr>
        <w:t>同时充分利用学院社团力量</w:t>
      </w:r>
      <w:r>
        <w:rPr>
          <w:rFonts w:asciiTheme="minorEastAsia" w:hAnsiTheme="minorEastAsia" w:hint="eastAsia"/>
          <w:szCs w:val="21"/>
        </w:rPr>
        <w:t>，</w:t>
      </w:r>
      <w:r w:rsidRPr="00093E43">
        <w:rPr>
          <w:rFonts w:asciiTheme="minorEastAsia" w:hAnsiTheme="minorEastAsia" w:hint="eastAsia"/>
          <w:szCs w:val="21"/>
        </w:rPr>
        <w:t>让藏族学生参与其中</w:t>
      </w:r>
      <w:r>
        <w:rPr>
          <w:rFonts w:asciiTheme="minorEastAsia" w:hAnsiTheme="minorEastAsia" w:hint="eastAsia"/>
          <w:szCs w:val="21"/>
        </w:rPr>
        <w:t>，</w:t>
      </w:r>
      <w:r w:rsidRPr="00093E43">
        <w:rPr>
          <w:rFonts w:asciiTheme="minorEastAsia" w:hAnsiTheme="minorEastAsia" w:hint="eastAsia"/>
          <w:szCs w:val="21"/>
        </w:rPr>
        <w:t>发挥自己能歌善舞的特点</w:t>
      </w:r>
      <w:r>
        <w:rPr>
          <w:rFonts w:asciiTheme="minorEastAsia" w:hAnsiTheme="minorEastAsia" w:hint="eastAsia"/>
          <w:szCs w:val="21"/>
        </w:rPr>
        <w:t>，</w:t>
      </w:r>
      <w:r w:rsidRPr="00093E43">
        <w:rPr>
          <w:rFonts w:asciiTheme="minorEastAsia" w:hAnsiTheme="minorEastAsia" w:hint="eastAsia"/>
          <w:szCs w:val="21"/>
        </w:rPr>
        <w:t>给他们更多表演的机会</w:t>
      </w:r>
      <w:r>
        <w:rPr>
          <w:rFonts w:asciiTheme="minorEastAsia" w:hAnsiTheme="minorEastAsia" w:hint="eastAsia"/>
          <w:szCs w:val="21"/>
        </w:rPr>
        <w:t>，</w:t>
      </w:r>
      <w:r w:rsidRPr="00093E43">
        <w:rPr>
          <w:rFonts w:asciiTheme="minorEastAsia" w:hAnsiTheme="minorEastAsia" w:hint="eastAsia"/>
          <w:szCs w:val="21"/>
        </w:rPr>
        <w:t>增强学生的自豪感与自信心</w:t>
      </w:r>
      <w:r>
        <w:rPr>
          <w:rFonts w:asciiTheme="minorEastAsia" w:hAnsiTheme="minorEastAsia" w:hint="eastAsia"/>
          <w:szCs w:val="21"/>
        </w:rPr>
        <w:t>。</w:t>
      </w:r>
    </w:p>
    <w:p w:rsidR="002A5952" w:rsidRPr="002D7F11" w:rsidRDefault="00945764" w:rsidP="002A5952">
      <w:pPr>
        <w:jc w:val="left"/>
        <w:rPr>
          <w:rFonts w:ascii="楷体" w:eastAsia="楷体" w:hAnsi="楷体"/>
          <w:szCs w:val="21"/>
        </w:rPr>
      </w:pPr>
      <w:r>
        <w:rPr>
          <w:rFonts w:ascii="楷体" w:eastAsia="楷体" w:hAnsi="楷体" w:hint="eastAsia"/>
          <w:szCs w:val="21"/>
        </w:rPr>
        <w:t>3.2</w:t>
      </w:r>
      <w:r w:rsidR="002A5952" w:rsidRPr="002D7F11">
        <w:rPr>
          <w:rFonts w:ascii="楷体" w:eastAsia="楷体" w:hAnsi="楷体" w:hint="eastAsia"/>
          <w:szCs w:val="21"/>
        </w:rPr>
        <w:t>促进内地西藏班人才培养体系的不断完善</w:t>
      </w:r>
    </w:p>
    <w:p w:rsidR="002A5952" w:rsidRPr="002D7F11" w:rsidRDefault="002A5952" w:rsidP="002A5952">
      <w:pPr>
        <w:ind w:firstLineChars="200" w:firstLine="420"/>
        <w:jc w:val="left"/>
        <w:rPr>
          <w:rFonts w:asciiTheme="minorEastAsia" w:hAnsiTheme="minorEastAsia"/>
          <w:szCs w:val="21"/>
        </w:rPr>
      </w:pPr>
      <w:r w:rsidRPr="002D7F11">
        <w:rPr>
          <w:rFonts w:asciiTheme="minorEastAsia" w:hAnsiTheme="minorEastAsia" w:hint="eastAsia"/>
          <w:szCs w:val="21"/>
        </w:rPr>
        <w:lastRenderedPageBreak/>
        <w:t>第一、进行课程改革。内地西藏班所用的课本难度相对大，所学到的知识比较复杂，但是由于他们的基础比较弱，使得他们不能很快的跟上学校的进度，导致教育的融和度较低，除此之外，西藏是一个有着自己文化，语言和宗教的民族，每个学生有着自己本民族的特点，那么政府在为每个学校安排一定的任务之外，需要在为内地班开设课程的时候要结合民族文化的课程，减少甚至避免学生在内地学习中感到的知识脱节的感觉。</w:t>
      </w:r>
    </w:p>
    <w:p w:rsidR="002A5952" w:rsidRPr="002D7F11" w:rsidRDefault="002A5952" w:rsidP="002A5952">
      <w:pPr>
        <w:ind w:firstLineChars="200" w:firstLine="420"/>
        <w:jc w:val="left"/>
        <w:rPr>
          <w:rFonts w:asciiTheme="minorEastAsia" w:hAnsiTheme="minorEastAsia"/>
          <w:szCs w:val="21"/>
        </w:rPr>
      </w:pPr>
      <w:r w:rsidRPr="002D7F11">
        <w:rPr>
          <w:rFonts w:asciiTheme="minorEastAsia" w:hAnsiTheme="minorEastAsia" w:hint="eastAsia"/>
          <w:szCs w:val="21"/>
        </w:rPr>
        <w:t>第二、突出对内地西藏班的教育研究。不但要加强学生们对内地西藏班的融和，还要对西藏班的管理和教学的层次进行分析和研究，可以鼓励内地西藏班的老师们加大与少数民族高校的合作，一起研究如何能够提高内地西藏班学生的文化融和，心理融和和教育融和，从而使这群孩子们在内地健康的快的学习和生活。</w:t>
      </w:r>
    </w:p>
    <w:p w:rsidR="00114FF6" w:rsidRPr="002D7F11" w:rsidRDefault="00114FF6" w:rsidP="00114FF6">
      <w:pPr>
        <w:ind w:firstLineChars="200" w:firstLine="420"/>
        <w:jc w:val="left"/>
        <w:rPr>
          <w:rFonts w:asciiTheme="minorEastAsia" w:hAnsiTheme="minorEastAsia"/>
          <w:szCs w:val="21"/>
        </w:rPr>
      </w:pPr>
      <w:r>
        <w:rPr>
          <w:rFonts w:asciiTheme="minorEastAsia" w:hAnsiTheme="minorEastAsia" w:hint="eastAsia"/>
          <w:szCs w:val="21"/>
        </w:rPr>
        <w:t>第三、</w:t>
      </w:r>
      <w:r w:rsidRPr="00114FF6">
        <w:rPr>
          <w:rFonts w:asciiTheme="minorEastAsia" w:hAnsiTheme="minorEastAsia" w:hint="eastAsia"/>
          <w:szCs w:val="21"/>
        </w:rPr>
        <w:t>培养教师承担学生融和教育的责任</w:t>
      </w:r>
      <w:r>
        <w:rPr>
          <w:rFonts w:asciiTheme="minorEastAsia" w:hAnsiTheme="minorEastAsia" w:hint="eastAsia"/>
          <w:szCs w:val="21"/>
        </w:rPr>
        <w:t>。</w:t>
      </w:r>
      <w:r w:rsidRPr="002D7F11">
        <w:rPr>
          <w:rFonts w:asciiTheme="minorEastAsia" w:hAnsiTheme="minorEastAsia" w:hint="eastAsia"/>
          <w:szCs w:val="21"/>
        </w:rPr>
        <w:t>教师们是传授学生知识的主要的角色，他们一直扮演着一个非常重要的角色“融和者”。教师能否很好执行的自己的使命，决定着学生们能否很好的进行融和教育。因此教师们一定要有提高自己完善自己的观念，不断的提高自己的职业能力。首先，教师们要愿意接受来自不同文化背景的学生们，只有从心理愿意接受他们，愿意去了解他们内心世界，才能很好的指导学生如何顺利的进行融和教育，对于教师们，他们需要积极的学习融和教育的内容、方式，提高自身的融和教育能力，定期参加融和教育的教学讨论活动，开展融和教育的行动研究。只有这样才能使得老师们能够及时发现问题，解决问题。</w:t>
      </w:r>
    </w:p>
    <w:p w:rsidR="002A5952" w:rsidRPr="002D7F11" w:rsidRDefault="00B82F41" w:rsidP="002A5952">
      <w:pPr>
        <w:jc w:val="left"/>
        <w:rPr>
          <w:rFonts w:ascii="楷体" w:eastAsia="楷体" w:hAnsi="楷体"/>
          <w:szCs w:val="21"/>
        </w:rPr>
      </w:pPr>
      <w:r>
        <w:rPr>
          <w:rFonts w:ascii="楷体" w:eastAsia="楷体" w:hAnsi="楷体" w:hint="eastAsia"/>
          <w:szCs w:val="21"/>
        </w:rPr>
        <w:t>3.3</w:t>
      </w:r>
      <w:r w:rsidR="002A5952" w:rsidRPr="002D7F11">
        <w:rPr>
          <w:rFonts w:ascii="楷体" w:eastAsia="楷体" w:hAnsi="楷体" w:hint="eastAsia"/>
          <w:szCs w:val="21"/>
        </w:rPr>
        <w:t>从多个方面来帮助</w:t>
      </w:r>
      <w:r w:rsidR="00323CCE">
        <w:rPr>
          <w:rFonts w:ascii="楷体" w:eastAsia="楷体" w:hAnsi="楷体" w:hint="eastAsia"/>
          <w:szCs w:val="21"/>
        </w:rPr>
        <w:t>藏族大学生</w:t>
      </w:r>
      <w:r w:rsidR="002A5952" w:rsidRPr="002D7F11">
        <w:rPr>
          <w:rFonts w:ascii="楷体" w:eastAsia="楷体" w:hAnsi="楷体" w:hint="eastAsia"/>
          <w:szCs w:val="21"/>
        </w:rPr>
        <w:t>适应内地班的学习</w:t>
      </w:r>
    </w:p>
    <w:p w:rsidR="002A5952" w:rsidRDefault="002A5952" w:rsidP="002A5952">
      <w:pPr>
        <w:ind w:firstLineChars="200" w:firstLine="420"/>
        <w:jc w:val="left"/>
        <w:rPr>
          <w:rFonts w:asciiTheme="minorEastAsia" w:hAnsiTheme="minorEastAsia"/>
          <w:szCs w:val="21"/>
        </w:rPr>
      </w:pPr>
      <w:r w:rsidRPr="002D7F11">
        <w:rPr>
          <w:rFonts w:asciiTheme="minorEastAsia" w:hAnsiTheme="minorEastAsia" w:hint="eastAsia"/>
          <w:szCs w:val="21"/>
        </w:rPr>
        <w:t>内地</w:t>
      </w:r>
      <w:r w:rsidR="00B82F41">
        <w:rPr>
          <w:rFonts w:asciiTheme="minorEastAsia" w:hAnsiTheme="minorEastAsia" w:hint="eastAsia"/>
          <w:szCs w:val="21"/>
        </w:rPr>
        <w:t>西藏</w:t>
      </w:r>
      <w:r w:rsidRPr="002D7F11">
        <w:rPr>
          <w:rFonts w:asciiTheme="minorEastAsia" w:hAnsiTheme="minorEastAsia" w:hint="eastAsia"/>
          <w:szCs w:val="21"/>
        </w:rPr>
        <w:t>班的学生们的学习成绩的好与坏直接关系着他们的自信心和自尊心的形成，从而影响着他们的心理融和和教育融和。这个时候需要内地西藏班的老师们时刻关注学生们对新的教育环境的反应，尤其是在文化方面的融和。很多的西藏学生们来到内地班学习不能很好的跟上内地的教学进度，那么这些不能跟上教学进度的学生会有一定的心理自卑感，要找出学生在学习中出现的问题，及时进行解决，使得学生们尽可能快的适应内地班的教材和学习进度。由于西藏班学生们的基础差，他们的学习状况也不是乐观，那么这就需要时常关注学生们的学习进度，了解他们现在的学习进度，查缺补漏，是否学生们能够很快的跟上学校的学习进度。适当的加大学生基础知识的学习，内地西藏班的大学生在接受内地教材的学习同时要加深对某个知识基础的学习。班里可以成立各种不同的学习兴趣小组，每个小组的组长是这个学科学得好的学生，这个课外辅导小组不仅可以提高学生们的学习，而且会增强团结力和整个班集体的素质。</w:t>
      </w:r>
    </w:p>
    <w:p w:rsidR="00044C58" w:rsidRPr="002D7F11" w:rsidRDefault="00114FF6" w:rsidP="00044C58">
      <w:pPr>
        <w:ind w:firstLineChars="200" w:firstLine="420"/>
        <w:jc w:val="left"/>
        <w:rPr>
          <w:rFonts w:asciiTheme="minorEastAsia" w:hAnsiTheme="minorEastAsia"/>
          <w:szCs w:val="21"/>
        </w:rPr>
      </w:pPr>
      <w:r>
        <w:rPr>
          <w:rFonts w:asciiTheme="minorEastAsia" w:hAnsiTheme="minorEastAsia" w:hint="eastAsia"/>
          <w:szCs w:val="21"/>
        </w:rPr>
        <w:t>第一、</w:t>
      </w:r>
      <w:r w:rsidR="00044C58">
        <w:rPr>
          <w:rFonts w:asciiTheme="minorEastAsia" w:hAnsiTheme="minorEastAsia" w:hint="eastAsia"/>
          <w:szCs w:val="21"/>
        </w:rPr>
        <w:t>对于西藏班的学生要采取灵活教学方式。</w:t>
      </w:r>
      <w:r w:rsidR="00044C58" w:rsidRPr="002D7F11">
        <w:rPr>
          <w:rFonts w:asciiTheme="minorEastAsia" w:hAnsiTheme="minorEastAsia" w:hint="eastAsia"/>
          <w:szCs w:val="21"/>
        </w:rPr>
        <w:t>西藏学生和我们内地班的学生的不同之一就是他们有自己的语言和自己的文化，那么在这样的情况下，内地的很多课程对学生来说可能不是老师讲解的问题，而是他们对汉字的了解和对汉字认识量，不是所有的学生都能够很好的看懂卷子，对语言的学习，需要进行大量的阅的词汇量，读来充实自己，从而在考试中没有词汇的障碍，对那些学习相对差的学生要给予适当的鼓励，让同学之间建立“互助体制”好学生帮助差学生，老师定期评出在学习上的助人为乐奖，增强班集体的荣誉感和团结精神。</w:t>
      </w:r>
    </w:p>
    <w:p w:rsidR="00114FF6" w:rsidRDefault="00114FF6" w:rsidP="00114FF6">
      <w:pPr>
        <w:ind w:firstLineChars="200" w:firstLine="420"/>
        <w:jc w:val="left"/>
        <w:rPr>
          <w:rFonts w:asciiTheme="minorEastAsia" w:hAnsiTheme="minorEastAsia"/>
          <w:szCs w:val="21"/>
        </w:rPr>
      </w:pPr>
      <w:r>
        <w:rPr>
          <w:rFonts w:asciiTheme="minorEastAsia" w:hAnsiTheme="minorEastAsia" w:hint="eastAsia"/>
          <w:szCs w:val="21"/>
        </w:rPr>
        <w:t>第二</w:t>
      </w:r>
      <w:r w:rsidRPr="002D7F11">
        <w:rPr>
          <w:rFonts w:asciiTheme="minorEastAsia" w:hAnsiTheme="minorEastAsia" w:hint="eastAsia"/>
          <w:szCs w:val="21"/>
        </w:rPr>
        <w:t>、采取灵活的教学评价方式。内地学校对学生的评价还是以成绩作为衡量的标准，但是由于来自西藏的学生们本身基础弱，加之内地的教材难度较大，这使得学生们在学习上面会有很大的压力，这样会削弱学生们的学习信心。那么在对西藏学生进行评价的时候，不但要参考学生们的学习成绩，还要结合他们的民族特点，发现每个学生的特长，进行鼓励，从而提高学生们的自信心，促进内地西藏班的学生们能很快的融和到内地的教育中来。</w:t>
      </w:r>
    </w:p>
    <w:p w:rsidR="00B82F41" w:rsidRPr="002D7F11" w:rsidRDefault="00B82F41" w:rsidP="00B82F41">
      <w:pPr>
        <w:jc w:val="left"/>
        <w:rPr>
          <w:rFonts w:ascii="楷体" w:eastAsia="楷体" w:hAnsi="楷体"/>
          <w:szCs w:val="21"/>
        </w:rPr>
      </w:pPr>
      <w:r>
        <w:rPr>
          <w:rFonts w:ascii="楷体" w:eastAsia="楷体" w:hAnsi="楷体" w:hint="eastAsia"/>
          <w:szCs w:val="21"/>
        </w:rPr>
        <w:t>3.4</w:t>
      </w:r>
      <w:r w:rsidR="00323CCE">
        <w:rPr>
          <w:rFonts w:ascii="楷体" w:eastAsia="楷体" w:hAnsi="楷体" w:hint="eastAsia"/>
          <w:szCs w:val="21"/>
        </w:rPr>
        <w:t>积极</w:t>
      </w:r>
      <w:r w:rsidRPr="002D7F11">
        <w:rPr>
          <w:rFonts w:ascii="楷体" w:eastAsia="楷体" w:hAnsi="楷体" w:hint="eastAsia"/>
          <w:szCs w:val="21"/>
        </w:rPr>
        <w:t>开展</w:t>
      </w:r>
      <w:r w:rsidR="00323CCE">
        <w:rPr>
          <w:rFonts w:ascii="楷体" w:eastAsia="楷体" w:hAnsi="楷体" w:hint="eastAsia"/>
          <w:szCs w:val="21"/>
        </w:rPr>
        <w:t>大学生</w:t>
      </w:r>
      <w:r w:rsidRPr="002D7F11">
        <w:rPr>
          <w:rFonts w:ascii="楷体" w:eastAsia="楷体" w:hAnsi="楷体" w:hint="eastAsia"/>
          <w:szCs w:val="21"/>
        </w:rPr>
        <w:t>心理健康教育</w:t>
      </w:r>
    </w:p>
    <w:p w:rsidR="00B82F41" w:rsidRDefault="00B82F41" w:rsidP="00B82F41">
      <w:pPr>
        <w:ind w:firstLineChars="200" w:firstLine="420"/>
        <w:jc w:val="left"/>
        <w:rPr>
          <w:rFonts w:asciiTheme="minorEastAsia" w:hAnsiTheme="minorEastAsia"/>
          <w:szCs w:val="21"/>
        </w:rPr>
      </w:pPr>
      <w:r w:rsidRPr="002D7F11">
        <w:rPr>
          <w:rFonts w:asciiTheme="minorEastAsia" w:hAnsiTheme="minorEastAsia" w:hint="eastAsia"/>
          <w:szCs w:val="21"/>
        </w:rPr>
        <w:t>在内地上学的</w:t>
      </w:r>
      <w:r>
        <w:rPr>
          <w:rFonts w:asciiTheme="minorEastAsia" w:hAnsiTheme="minorEastAsia" w:hint="eastAsia"/>
          <w:szCs w:val="21"/>
        </w:rPr>
        <w:t>西藏大</w:t>
      </w:r>
      <w:r w:rsidRPr="002D7F11">
        <w:rPr>
          <w:rFonts w:asciiTheme="minorEastAsia" w:hAnsiTheme="minorEastAsia" w:hint="eastAsia"/>
          <w:szCs w:val="21"/>
        </w:rPr>
        <w:t>学生，由于远离自己的家乡，远离了自己的家人，来到了一个不同的文化环境中面对着不同的学习任务，不同的生活习惯，学生们在心理上会自然而然的产生</w:t>
      </w:r>
      <w:r w:rsidRPr="002D7F11">
        <w:rPr>
          <w:rFonts w:asciiTheme="minorEastAsia" w:hAnsiTheme="minorEastAsia" w:hint="eastAsia"/>
          <w:szCs w:val="21"/>
        </w:rPr>
        <w:lastRenderedPageBreak/>
        <w:t>各种不适应，影响了</w:t>
      </w:r>
      <w:r>
        <w:rPr>
          <w:rFonts w:asciiTheme="minorEastAsia" w:hAnsiTheme="minorEastAsia" w:hint="eastAsia"/>
          <w:szCs w:val="21"/>
        </w:rPr>
        <w:t>他们在内地的心理融和，那么对于学校来说，开展积极的心理健康教育</w:t>
      </w:r>
      <w:r w:rsidRPr="002D7F11">
        <w:rPr>
          <w:rFonts w:asciiTheme="minorEastAsia" w:hAnsiTheme="minorEastAsia" w:hint="eastAsia"/>
          <w:szCs w:val="21"/>
        </w:rPr>
        <w:t>是非重要的。</w:t>
      </w:r>
    </w:p>
    <w:p w:rsidR="00B82F41" w:rsidRPr="002D7F11" w:rsidRDefault="00B82F41" w:rsidP="00B82F41">
      <w:pPr>
        <w:ind w:firstLineChars="200" w:firstLine="420"/>
        <w:jc w:val="left"/>
        <w:rPr>
          <w:rFonts w:asciiTheme="minorEastAsia" w:hAnsiTheme="minorEastAsia"/>
          <w:szCs w:val="21"/>
        </w:rPr>
      </w:pPr>
      <w:r w:rsidRPr="002D7F11">
        <w:rPr>
          <w:rFonts w:asciiTheme="minorEastAsia" w:hAnsiTheme="minorEastAsia" w:hint="eastAsia"/>
          <w:szCs w:val="21"/>
        </w:rPr>
        <w:t>第一、定期的开设心理健康的课程</w:t>
      </w:r>
      <w:r>
        <w:rPr>
          <w:rFonts w:asciiTheme="minorEastAsia" w:hAnsiTheme="minorEastAsia" w:hint="eastAsia"/>
          <w:szCs w:val="21"/>
        </w:rPr>
        <w:t>，</w:t>
      </w:r>
      <w:r w:rsidRPr="006D0BE4">
        <w:rPr>
          <w:rFonts w:asciiTheme="minorEastAsia" w:hAnsiTheme="minorEastAsia" w:hint="eastAsia"/>
          <w:szCs w:val="21"/>
        </w:rPr>
        <w:t>注重藏族学生的心理健康教育</w:t>
      </w:r>
      <w:r>
        <w:rPr>
          <w:rFonts w:asciiTheme="minorEastAsia" w:hAnsiTheme="minorEastAsia" w:hint="eastAsia"/>
          <w:szCs w:val="21"/>
        </w:rPr>
        <w:t>。</w:t>
      </w:r>
      <w:r w:rsidRPr="002D7F11">
        <w:rPr>
          <w:rFonts w:asciiTheme="minorEastAsia" w:hAnsiTheme="minorEastAsia" w:hint="eastAsia"/>
          <w:szCs w:val="21"/>
        </w:rPr>
        <w:t>内地西藏班的学生们都是处于青春期时期，在内地文化的影响下，在心理方面会出现很多的问题。开设心理健康的课程，</w:t>
      </w:r>
      <w:r>
        <w:rPr>
          <w:rFonts w:asciiTheme="minorEastAsia" w:hAnsiTheme="minorEastAsia" w:hint="eastAsia"/>
          <w:szCs w:val="21"/>
        </w:rPr>
        <w:t>有助于</w:t>
      </w:r>
      <w:r w:rsidRPr="002D7F11">
        <w:rPr>
          <w:rFonts w:asciiTheme="minorEastAsia" w:hAnsiTheme="minorEastAsia" w:hint="eastAsia"/>
          <w:szCs w:val="21"/>
        </w:rPr>
        <w:t>学生们在课上放松心态的同时</w:t>
      </w:r>
      <w:r>
        <w:rPr>
          <w:rFonts w:asciiTheme="minorEastAsia" w:hAnsiTheme="minorEastAsia" w:hint="eastAsia"/>
          <w:szCs w:val="21"/>
        </w:rPr>
        <w:t>掌握</w:t>
      </w:r>
      <w:r w:rsidRPr="002D7F11">
        <w:rPr>
          <w:rFonts w:asciiTheme="minorEastAsia" w:hAnsiTheme="minorEastAsia" w:hint="eastAsia"/>
          <w:szCs w:val="21"/>
        </w:rPr>
        <w:t>一些解决心理上面出现的问题的方法，让学生们自己能够在发现自己问题的同时解决问题。</w:t>
      </w:r>
      <w:r>
        <w:rPr>
          <w:rFonts w:asciiTheme="minorEastAsia" w:hAnsiTheme="minorEastAsia" w:hint="eastAsia"/>
          <w:szCs w:val="21"/>
        </w:rPr>
        <w:t>另外建立</w:t>
      </w:r>
      <w:r w:rsidRPr="006D0BE4">
        <w:rPr>
          <w:rFonts w:asciiTheme="minorEastAsia" w:hAnsiTheme="minorEastAsia" w:hint="eastAsia"/>
          <w:szCs w:val="21"/>
        </w:rPr>
        <w:t>全方位</w:t>
      </w:r>
      <w:r>
        <w:rPr>
          <w:rFonts w:asciiTheme="minorEastAsia" w:hAnsiTheme="minorEastAsia" w:hint="eastAsia"/>
          <w:szCs w:val="21"/>
        </w:rPr>
        <w:t>，</w:t>
      </w:r>
      <w:r w:rsidRPr="006D0BE4">
        <w:rPr>
          <w:rFonts w:asciiTheme="minorEastAsia" w:hAnsiTheme="minorEastAsia" w:hint="eastAsia"/>
          <w:szCs w:val="21"/>
        </w:rPr>
        <w:t>系统化的服务体系</w:t>
      </w:r>
      <w:r>
        <w:rPr>
          <w:rFonts w:asciiTheme="minorEastAsia" w:hAnsiTheme="minorEastAsia" w:hint="eastAsia"/>
          <w:szCs w:val="21"/>
        </w:rPr>
        <w:t>，</w:t>
      </w:r>
      <w:r w:rsidRPr="006D0BE4">
        <w:rPr>
          <w:rFonts w:asciiTheme="minorEastAsia" w:hAnsiTheme="minorEastAsia" w:hint="eastAsia"/>
          <w:szCs w:val="21"/>
        </w:rPr>
        <w:t>时时关注藏班学生的心理健康状况</w:t>
      </w:r>
      <w:r>
        <w:rPr>
          <w:rFonts w:asciiTheme="minorEastAsia" w:hAnsiTheme="minorEastAsia" w:hint="eastAsia"/>
          <w:szCs w:val="21"/>
        </w:rPr>
        <w:t>，</w:t>
      </w:r>
      <w:r w:rsidRPr="006D0BE4">
        <w:rPr>
          <w:rFonts w:asciiTheme="minorEastAsia" w:hAnsiTheme="minorEastAsia" w:hint="eastAsia"/>
          <w:szCs w:val="21"/>
        </w:rPr>
        <w:t>着力解决心理适应问题</w:t>
      </w:r>
      <w:r>
        <w:rPr>
          <w:rFonts w:asciiTheme="minorEastAsia" w:hAnsiTheme="minorEastAsia" w:hint="eastAsia"/>
          <w:szCs w:val="21"/>
        </w:rPr>
        <w:t>。</w:t>
      </w:r>
      <w:r w:rsidRPr="006D0BE4">
        <w:rPr>
          <w:rFonts w:asciiTheme="minorEastAsia" w:hAnsiTheme="minorEastAsia" w:hint="eastAsia"/>
          <w:szCs w:val="21"/>
        </w:rPr>
        <w:t>在学生入校之初</w:t>
      </w:r>
      <w:r>
        <w:rPr>
          <w:rFonts w:asciiTheme="minorEastAsia" w:hAnsiTheme="minorEastAsia" w:hint="eastAsia"/>
          <w:szCs w:val="21"/>
        </w:rPr>
        <w:t>。</w:t>
      </w:r>
      <w:r w:rsidRPr="006D0BE4">
        <w:rPr>
          <w:rFonts w:asciiTheme="minorEastAsia" w:hAnsiTheme="minorEastAsia" w:hint="eastAsia"/>
          <w:szCs w:val="21"/>
        </w:rPr>
        <w:t>加强宣传学校各项规章制度及奖惩制度</w:t>
      </w:r>
      <w:r>
        <w:rPr>
          <w:rFonts w:asciiTheme="minorEastAsia" w:hAnsiTheme="minorEastAsia" w:hint="eastAsia"/>
          <w:szCs w:val="21"/>
        </w:rPr>
        <w:t>，</w:t>
      </w:r>
      <w:r w:rsidRPr="006D0BE4">
        <w:rPr>
          <w:rFonts w:asciiTheme="minorEastAsia" w:hAnsiTheme="minorEastAsia" w:hint="eastAsia"/>
          <w:szCs w:val="21"/>
        </w:rPr>
        <w:t>增强学生的组织性与纪律性</w:t>
      </w:r>
      <w:r>
        <w:rPr>
          <w:rFonts w:asciiTheme="minorEastAsia" w:hAnsiTheme="minorEastAsia" w:hint="eastAsia"/>
          <w:szCs w:val="21"/>
        </w:rPr>
        <w:t>，</w:t>
      </w:r>
      <w:r w:rsidRPr="006D0BE4">
        <w:rPr>
          <w:rFonts w:asciiTheme="minorEastAsia" w:hAnsiTheme="minorEastAsia" w:hint="eastAsia"/>
          <w:szCs w:val="21"/>
        </w:rPr>
        <w:t>将表现优异的学生纳入到学生组织机构</w:t>
      </w:r>
      <w:r>
        <w:rPr>
          <w:rFonts w:asciiTheme="minorEastAsia" w:hAnsiTheme="minorEastAsia" w:hint="eastAsia"/>
          <w:szCs w:val="21"/>
        </w:rPr>
        <w:t>，</w:t>
      </w:r>
      <w:r w:rsidRPr="006D0BE4">
        <w:rPr>
          <w:rFonts w:asciiTheme="minorEastAsia" w:hAnsiTheme="minorEastAsia" w:hint="eastAsia"/>
          <w:szCs w:val="21"/>
        </w:rPr>
        <w:t>实现学生自我管理</w:t>
      </w:r>
      <w:r>
        <w:rPr>
          <w:rFonts w:asciiTheme="minorEastAsia" w:hAnsiTheme="minorEastAsia" w:hint="eastAsia"/>
          <w:szCs w:val="21"/>
        </w:rPr>
        <w:t>。</w:t>
      </w:r>
      <w:r w:rsidRPr="006D0BE4">
        <w:rPr>
          <w:rFonts w:asciiTheme="minorEastAsia" w:hAnsiTheme="minorEastAsia" w:hint="eastAsia"/>
          <w:szCs w:val="21"/>
        </w:rPr>
        <w:t>对于学习</w:t>
      </w:r>
      <w:r>
        <w:rPr>
          <w:rFonts w:asciiTheme="minorEastAsia" w:hAnsiTheme="minorEastAsia" w:hint="eastAsia"/>
          <w:szCs w:val="21"/>
        </w:rPr>
        <w:t>、</w:t>
      </w:r>
      <w:r w:rsidRPr="006D0BE4">
        <w:rPr>
          <w:rFonts w:asciiTheme="minorEastAsia" w:hAnsiTheme="minorEastAsia" w:hint="eastAsia"/>
          <w:szCs w:val="21"/>
        </w:rPr>
        <w:t>纪律</w:t>
      </w:r>
      <w:r>
        <w:rPr>
          <w:rFonts w:asciiTheme="minorEastAsia" w:hAnsiTheme="minorEastAsia" w:hint="eastAsia"/>
          <w:szCs w:val="21"/>
        </w:rPr>
        <w:t>、</w:t>
      </w:r>
      <w:r w:rsidRPr="006D0BE4">
        <w:rPr>
          <w:rFonts w:asciiTheme="minorEastAsia" w:hAnsiTheme="minorEastAsia" w:hint="eastAsia"/>
          <w:szCs w:val="21"/>
        </w:rPr>
        <w:t>行为表现优异的学生及时地给予表扬</w:t>
      </w:r>
      <w:r>
        <w:rPr>
          <w:rFonts w:asciiTheme="minorEastAsia" w:hAnsiTheme="minorEastAsia" w:hint="eastAsia"/>
          <w:szCs w:val="21"/>
        </w:rPr>
        <w:t>，</w:t>
      </w:r>
      <w:r w:rsidRPr="006D0BE4">
        <w:rPr>
          <w:rFonts w:asciiTheme="minorEastAsia" w:hAnsiTheme="minorEastAsia" w:hint="eastAsia"/>
          <w:szCs w:val="21"/>
        </w:rPr>
        <w:t>定期开展学生座谈会</w:t>
      </w:r>
      <w:r>
        <w:rPr>
          <w:rFonts w:asciiTheme="minorEastAsia" w:hAnsiTheme="minorEastAsia" w:hint="eastAsia"/>
          <w:szCs w:val="21"/>
        </w:rPr>
        <w:t>，</w:t>
      </w:r>
      <w:r w:rsidRPr="006D0BE4">
        <w:rPr>
          <w:rFonts w:asciiTheme="minorEastAsia" w:hAnsiTheme="minorEastAsia" w:hint="eastAsia"/>
          <w:szCs w:val="21"/>
        </w:rPr>
        <w:t>解决学生遇到的实际问题</w:t>
      </w:r>
      <w:r>
        <w:rPr>
          <w:rFonts w:asciiTheme="minorEastAsia" w:hAnsiTheme="minorEastAsia" w:hint="eastAsia"/>
          <w:szCs w:val="21"/>
        </w:rPr>
        <w:t>。</w:t>
      </w:r>
    </w:p>
    <w:p w:rsidR="00B82F41" w:rsidRPr="002D7F11" w:rsidRDefault="00B82F41" w:rsidP="00B82F41">
      <w:pPr>
        <w:ind w:firstLineChars="200" w:firstLine="420"/>
        <w:jc w:val="left"/>
        <w:rPr>
          <w:rFonts w:asciiTheme="minorEastAsia" w:hAnsiTheme="minorEastAsia"/>
          <w:szCs w:val="21"/>
        </w:rPr>
      </w:pPr>
      <w:r w:rsidRPr="002D7F11">
        <w:rPr>
          <w:rFonts w:asciiTheme="minorEastAsia" w:hAnsiTheme="minorEastAsia" w:hint="eastAsia"/>
          <w:szCs w:val="21"/>
        </w:rPr>
        <w:t>第二、</w:t>
      </w:r>
      <w:r>
        <w:rPr>
          <w:rFonts w:asciiTheme="minorEastAsia" w:hAnsiTheme="minorEastAsia" w:hint="eastAsia"/>
          <w:szCs w:val="21"/>
        </w:rPr>
        <w:t>开设</w:t>
      </w:r>
      <w:r w:rsidRPr="006D0BE4">
        <w:rPr>
          <w:rFonts w:asciiTheme="minorEastAsia" w:hAnsiTheme="minorEastAsia" w:hint="eastAsia"/>
          <w:szCs w:val="21"/>
        </w:rPr>
        <w:t>心理健康教育活动课</w:t>
      </w:r>
      <w:r>
        <w:rPr>
          <w:rFonts w:asciiTheme="minorEastAsia" w:hAnsiTheme="minorEastAsia" w:hint="eastAsia"/>
          <w:szCs w:val="21"/>
        </w:rPr>
        <w:t>，</w:t>
      </w:r>
      <w:r w:rsidRPr="006D0BE4">
        <w:rPr>
          <w:rFonts w:asciiTheme="minorEastAsia" w:hAnsiTheme="minorEastAsia" w:hint="eastAsia"/>
          <w:szCs w:val="21"/>
        </w:rPr>
        <w:t>通过寓教于乐的形式拉近了学生与学生之间</w:t>
      </w:r>
      <w:r>
        <w:rPr>
          <w:rFonts w:asciiTheme="minorEastAsia" w:hAnsiTheme="minorEastAsia" w:hint="eastAsia"/>
          <w:szCs w:val="21"/>
        </w:rPr>
        <w:t>，</w:t>
      </w:r>
      <w:r w:rsidRPr="006D0BE4">
        <w:rPr>
          <w:rFonts w:asciiTheme="minorEastAsia" w:hAnsiTheme="minorEastAsia" w:hint="eastAsia"/>
          <w:szCs w:val="21"/>
        </w:rPr>
        <w:t>学生与老师之间的距离</w:t>
      </w:r>
      <w:r>
        <w:rPr>
          <w:rFonts w:asciiTheme="minorEastAsia" w:hAnsiTheme="minorEastAsia" w:hint="eastAsia"/>
          <w:szCs w:val="21"/>
        </w:rPr>
        <w:t>；</w:t>
      </w:r>
      <w:r w:rsidRPr="006D0BE4">
        <w:rPr>
          <w:rFonts w:asciiTheme="minorEastAsia" w:hAnsiTheme="minorEastAsia" w:hint="eastAsia"/>
          <w:szCs w:val="21"/>
        </w:rPr>
        <w:t>充分调动学生的学习积极性 锻炼学生公众场合自我展示的能力</w:t>
      </w:r>
      <w:r>
        <w:rPr>
          <w:rFonts w:asciiTheme="minorEastAsia" w:hAnsiTheme="minorEastAsia" w:hint="eastAsia"/>
          <w:szCs w:val="21"/>
        </w:rPr>
        <w:t>，</w:t>
      </w:r>
      <w:r w:rsidRPr="006D0BE4">
        <w:rPr>
          <w:rFonts w:asciiTheme="minorEastAsia" w:hAnsiTheme="minorEastAsia" w:hint="eastAsia"/>
          <w:szCs w:val="21"/>
        </w:rPr>
        <w:t>这大大地增强了学生的自信心</w:t>
      </w:r>
      <w:r>
        <w:rPr>
          <w:rFonts w:asciiTheme="minorEastAsia" w:hAnsiTheme="minorEastAsia" w:hint="eastAsia"/>
          <w:szCs w:val="21"/>
        </w:rPr>
        <w:t>，</w:t>
      </w:r>
      <w:r w:rsidRPr="006D0BE4">
        <w:rPr>
          <w:rFonts w:asciiTheme="minorEastAsia" w:hAnsiTheme="minorEastAsia" w:hint="eastAsia"/>
          <w:szCs w:val="21"/>
        </w:rPr>
        <w:t>也提升了他们的语言表达能力</w:t>
      </w:r>
      <w:r>
        <w:rPr>
          <w:rFonts w:asciiTheme="minorEastAsia" w:hAnsiTheme="minorEastAsia" w:hint="eastAsia"/>
          <w:szCs w:val="21"/>
        </w:rPr>
        <w:t>，</w:t>
      </w:r>
      <w:r w:rsidRPr="006D0BE4">
        <w:rPr>
          <w:rFonts w:asciiTheme="minorEastAsia" w:hAnsiTheme="minorEastAsia" w:hint="eastAsia"/>
          <w:szCs w:val="21"/>
        </w:rPr>
        <w:t>通过开展</w:t>
      </w:r>
      <w:r>
        <w:rPr>
          <w:rFonts w:asciiTheme="minorEastAsia" w:hAnsiTheme="minorEastAsia" w:hint="eastAsia"/>
          <w:szCs w:val="21"/>
        </w:rPr>
        <w:t>《</w:t>
      </w:r>
      <w:r w:rsidRPr="006D0BE4">
        <w:rPr>
          <w:rFonts w:asciiTheme="minorEastAsia" w:hAnsiTheme="minorEastAsia" w:hint="eastAsia"/>
          <w:szCs w:val="21"/>
        </w:rPr>
        <w:t>感恩的心</w:t>
      </w:r>
      <w:r>
        <w:rPr>
          <w:rFonts w:asciiTheme="minorEastAsia" w:hAnsiTheme="minorEastAsia" w:hint="eastAsia"/>
          <w:szCs w:val="21"/>
        </w:rPr>
        <w:t>》</w:t>
      </w:r>
      <w:r w:rsidRPr="006D0BE4">
        <w:rPr>
          <w:rFonts w:asciiTheme="minorEastAsia" w:hAnsiTheme="minorEastAsia" w:hint="eastAsia"/>
          <w:szCs w:val="21"/>
        </w:rPr>
        <w:t>手语操比赛</w:t>
      </w:r>
      <w:r>
        <w:rPr>
          <w:rFonts w:asciiTheme="minorEastAsia" w:hAnsiTheme="minorEastAsia" w:hint="eastAsia"/>
          <w:szCs w:val="21"/>
        </w:rPr>
        <w:t>，</w:t>
      </w:r>
      <w:r w:rsidRPr="006D0BE4">
        <w:rPr>
          <w:rFonts w:asciiTheme="minorEastAsia" w:hAnsiTheme="minorEastAsia" w:hint="eastAsia"/>
          <w:szCs w:val="21"/>
        </w:rPr>
        <w:t>给父母发一个感恩短息或写一封感恩信等系列感恩教育</w:t>
      </w:r>
      <w:r>
        <w:rPr>
          <w:rFonts w:asciiTheme="minorEastAsia" w:hAnsiTheme="minorEastAsia" w:hint="eastAsia"/>
          <w:szCs w:val="21"/>
        </w:rPr>
        <w:t>，</w:t>
      </w:r>
      <w:r w:rsidRPr="006D0BE4">
        <w:rPr>
          <w:rFonts w:asciiTheme="minorEastAsia" w:hAnsiTheme="minorEastAsia" w:hint="eastAsia"/>
          <w:szCs w:val="21"/>
        </w:rPr>
        <w:t>使学生体会父母的辛劳</w:t>
      </w:r>
      <w:r>
        <w:rPr>
          <w:rFonts w:asciiTheme="minorEastAsia" w:hAnsiTheme="minorEastAsia" w:hint="eastAsia"/>
          <w:szCs w:val="21"/>
        </w:rPr>
        <w:t>，</w:t>
      </w:r>
      <w:r w:rsidRPr="006D0BE4">
        <w:rPr>
          <w:rFonts w:asciiTheme="minorEastAsia" w:hAnsiTheme="minorEastAsia" w:hint="eastAsia"/>
          <w:szCs w:val="21"/>
        </w:rPr>
        <w:t>约束自己的行为</w:t>
      </w:r>
      <w:r>
        <w:rPr>
          <w:rFonts w:asciiTheme="minorEastAsia" w:hAnsiTheme="minorEastAsia" w:hint="eastAsia"/>
          <w:szCs w:val="21"/>
        </w:rPr>
        <w:t>，</w:t>
      </w:r>
      <w:r w:rsidRPr="006D0BE4">
        <w:rPr>
          <w:rFonts w:asciiTheme="minorEastAsia" w:hAnsiTheme="minorEastAsia" w:hint="eastAsia"/>
          <w:szCs w:val="21"/>
        </w:rPr>
        <w:t>在异地努力学习</w:t>
      </w:r>
      <w:r>
        <w:rPr>
          <w:rFonts w:asciiTheme="minorEastAsia" w:hAnsiTheme="minorEastAsia" w:hint="eastAsia"/>
          <w:szCs w:val="21"/>
        </w:rPr>
        <w:t>，</w:t>
      </w:r>
      <w:r w:rsidRPr="006D0BE4">
        <w:rPr>
          <w:rFonts w:asciiTheme="minorEastAsia" w:hAnsiTheme="minorEastAsia" w:hint="eastAsia"/>
          <w:szCs w:val="21"/>
        </w:rPr>
        <w:t>报答父母养育之恩</w:t>
      </w:r>
      <w:r>
        <w:rPr>
          <w:rFonts w:asciiTheme="minorEastAsia" w:hAnsiTheme="minorEastAsia" w:hint="eastAsia"/>
          <w:szCs w:val="21"/>
        </w:rPr>
        <w:t>。</w:t>
      </w:r>
      <w:r w:rsidRPr="006D0BE4">
        <w:rPr>
          <w:rFonts w:asciiTheme="minorEastAsia" w:hAnsiTheme="minorEastAsia" w:hint="eastAsia"/>
          <w:szCs w:val="21"/>
        </w:rPr>
        <w:t>为藏族学生安排了专门的心理咨询教师</w:t>
      </w:r>
      <w:r>
        <w:rPr>
          <w:rFonts w:asciiTheme="minorEastAsia" w:hAnsiTheme="minorEastAsia" w:hint="eastAsia"/>
          <w:szCs w:val="21"/>
        </w:rPr>
        <w:t>，</w:t>
      </w:r>
      <w:r w:rsidRPr="006D0BE4">
        <w:rPr>
          <w:rFonts w:asciiTheme="minorEastAsia" w:hAnsiTheme="minorEastAsia" w:hint="eastAsia"/>
          <w:szCs w:val="21"/>
        </w:rPr>
        <w:t>设立了班级心理健康委员</w:t>
      </w:r>
      <w:r>
        <w:rPr>
          <w:rFonts w:asciiTheme="minorEastAsia" w:hAnsiTheme="minorEastAsia" w:hint="eastAsia"/>
          <w:szCs w:val="21"/>
        </w:rPr>
        <w:t>，</w:t>
      </w:r>
      <w:r w:rsidRPr="006D0BE4">
        <w:rPr>
          <w:rFonts w:asciiTheme="minorEastAsia" w:hAnsiTheme="minorEastAsia" w:hint="eastAsia"/>
          <w:szCs w:val="21"/>
        </w:rPr>
        <w:t>组织汉族学生志愿者开展互助活动</w:t>
      </w:r>
      <w:r>
        <w:rPr>
          <w:rFonts w:asciiTheme="minorEastAsia" w:hAnsiTheme="minorEastAsia" w:hint="eastAsia"/>
          <w:szCs w:val="21"/>
        </w:rPr>
        <w:t>，</w:t>
      </w:r>
      <w:r w:rsidRPr="006D0BE4">
        <w:rPr>
          <w:rFonts w:asciiTheme="minorEastAsia" w:hAnsiTheme="minorEastAsia" w:hint="eastAsia"/>
          <w:szCs w:val="21"/>
        </w:rPr>
        <w:t>汉族学生力所能及地帮助他们解决学习生活上遇到的困难</w:t>
      </w:r>
      <w:r>
        <w:rPr>
          <w:rFonts w:asciiTheme="minorEastAsia" w:hAnsiTheme="minorEastAsia" w:hint="eastAsia"/>
          <w:szCs w:val="21"/>
        </w:rPr>
        <w:t>，</w:t>
      </w:r>
      <w:r w:rsidRPr="006D0BE4">
        <w:rPr>
          <w:rFonts w:asciiTheme="minorEastAsia" w:hAnsiTheme="minorEastAsia" w:hint="eastAsia"/>
          <w:szCs w:val="21"/>
        </w:rPr>
        <w:t>这拓宽了藏汉学生的沟通渠道 也提升了藏族学生的人际交往能力与语言的表达能力</w:t>
      </w:r>
      <w:r>
        <w:rPr>
          <w:rFonts w:asciiTheme="minorEastAsia" w:hAnsiTheme="minorEastAsia" w:hint="eastAsia"/>
          <w:szCs w:val="21"/>
        </w:rPr>
        <w:t>，</w:t>
      </w:r>
      <w:r w:rsidRPr="006D0BE4">
        <w:rPr>
          <w:rFonts w:asciiTheme="minorEastAsia" w:hAnsiTheme="minorEastAsia" w:hint="eastAsia"/>
          <w:szCs w:val="21"/>
        </w:rPr>
        <w:t>增进了藏汉学生的友谊</w:t>
      </w:r>
      <w:r>
        <w:rPr>
          <w:rFonts w:asciiTheme="minorEastAsia" w:hAnsiTheme="minorEastAsia" w:hint="eastAsia"/>
          <w:szCs w:val="21"/>
        </w:rPr>
        <w:t>，促进藏族学生心理上的融和。</w:t>
      </w:r>
    </w:p>
    <w:p w:rsidR="00AA09C2" w:rsidRDefault="00B82F41" w:rsidP="00323CCE">
      <w:pPr>
        <w:ind w:firstLineChars="200" w:firstLine="420"/>
        <w:jc w:val="left"/>
        <w:rPr>
          <w:rFonts w:asciiTheme="minorEastAsia" w:hAnsiTheme="minorEastAsia"/>
          <w:szCs w:val="21"/>
        </w:rPr>
      </w:pPr>
      <w:r>
        <w:rPr>
          <w:rFonts w:asciiTheme="minorEastAsia" w:hAnsiTheme="minorEastAsia" w:hint="eastAsia"/>
          <w:szCs w:val="21"/>
        </w:rPr>
        <w:t>第三、</w:t>
      </w:r>
      <w:r w:rsidRPr="002D7F11">
        <w:rPr>
          <w:rFonts w:asciiTheme="minorEastAsia" w:hAnsiTheme="minorEastAsia" w:hint="eastAsia"/>
          <w:szCs w:val="21"/>
        </w:rPr>
        <w:t>学校多设立一些心理咨询室由于不愿意告诉别人自己的心理问题，更多的学生倾向于自己闷闷的克服，而不是找个人倾诉自己的心理状况。那么在学校里设立一些心理咨询室，招聘一些专门的心理咨询师，定期的对学生的心理状况进行咨询，这样能够了解学生的心理状态，从而促进这些学生们在心理方面进行很好的融和。</w:t>
      </w:r>
    </w:p>
    <w:p w:rsidR="00AA09C2" w:rsidRPr="00AA09C2" w:rsidRDefault="00AA09C2" w:rsidP="00AA09C2">
      <w:pPr>
        <w:jc w:val="left"/>
        <w:rPr>
          <w:rFonts w:ascii="黑体" w:eastAsia="黑体" w:hAnsi="黑体"/>
          <w:sz w:val="18"/>
          <w:szCs w:val="18"/>
        </w:rPr>
      </w:pPr>
    </w:p>
    <w:p w:rsidR="00AA09C2" w:rsidRPr="00ED7A6B" w:rsidRDefault="00AA09C2" w:rsidP="00AA09C2">
      <w:pPr>
        <w:jc w:val="left"/>
        <w:rPr>
          <w:rFonts w:ascii="黑体" w:eastAsia="黑体" w:hAnsi="黑体"/>
          <w:sz w:val="18"/>
          <w:szCs w:val="18"/>
        </w:rPr>
      </w:pPr>
      <w:r w:rsidRPr="00ED7A6B">
        <w:rPr>
          <w:rFonts w:ascii="黑体" w:eastAsia="黑体" w:hAnsi="黑体" w:hint="eastAsia"/>
          <w:sz w:val="18"/>
          <w:szCs w:val="18"/>
        </w:rPr>
        <w:t>参考文献：</w:t>
      </w:r>
    </w:p>
    <w:p w:rsidR="00AA09C2" w:rsidRPr="00ED7A6B" w:rsidRDefault="00AA09C2" w:rsidP="00AA09C2">
      <w:pPr>
        <w:jc w:val="left"/>
        <w:rPr>
          <w:rFonts w:asciiTheme="minorEastAsia" w:hAnsiTheme="minorEastAsia"/>
          <w:b/>
          <w:sz w:val="18"/>
          <w:szCs w:val="18"/>
        </w:rPr>
      </w:pPr>
      <w:r w:rsidRPr="00ED7A6B">
        <w:rPr>
          <w:rFonts w:asciiTheme="minorEastAsia" w:hAnsiTheme="minorEastAsia" w:hint="eastAsia"/>
          <w:sz w:val="18"/>
          <w:szCs w:val="18"/>
        </w:rPr>
        <w:t>[1]颜然然.内地民族班特殊性及其德育工作探讨[J].内蒙古师范大学学报:</w:t>
      </w:r>
      <w:r w:rsidR="00ED7A6B">
        <w:rPr>
          <w:rFonts w:asciiTheme="minorEastAsia" w:hAnsiTheme="minorEastAsia" w:hint="eastAsia"/>
          <w:sz w:val="18"/>
          <w:szCs w:val="18"/>
        </w:rPr>
        <w:t>教育科学版，</w:t>
      </w:r>
      <w:r w:rsidRPr="00ED7A6B">
        <w:rPr>
          <w:rFonts w:asciiTheme="minorEastAsia" w:hAnsiTheme="minorEastAsia" w:hint="eastAsia"/>
          <w:sz w:val="18"/>
          <w:szCs w:val="18"/>
        </w:rPr>
        <w:t>2015</w:t>
      </w:r>
      <w:r w:rsidR="00ED7A6B">
        <w:rPr>
          <w:rFonts w:asciiTheme="minorEastAsia" w:hAnsiTheme="minorEastAsia" w:hint="eastAsia"/>
          <w:sz w:val="18"/>
          <w:szCs w:val="18"/>
        </w:rPr>
        <w:t>.</w:t>
      </w:r>
      <w:r w:rsidRPr="00ED7A6B">
        <w:rPr>
          <w:rFonts w:asciiTheme="minorEastAsia" w:hAnsiTheme="minorEastAsia" w:hint="eastAsia"/>
          <w:sz w:val="18"/>
          <w:szCs w:val="18"/>
        </w:rPr>
        <w:t>10</w:t>
      </w:r>
    </w:p>
    <w:p w:rsidR="00AA09C2" w:rsidRPr="00ED7A6B" w:rsidRDefault="00AA09C2" w:rsidP="00AA09C2">
      <w:pPr>
        <w:jc w:val="left"/>
        <w:rPr>
          <w:rFonts w:asciiTheme="minorEastAsia" w:hAnsiTheme="minorEastAsia"/>
          <w:sz w:val="18"/>
          <w:szCs w:val="18"/>
        </w:rPr>
      </w:pPr>
      <w:r w:rsidRPr="00ED7A6B">
        <w:rPr>
          <w:rFonts w:asciiTheme="minorEastAsia" w:hAnsiTheme="minorEastAsia" w:hint="eastAsia"/>
          <w:sz w:val="18"/>
          <w:szCs w:val="18"/>
        </w:rPr>
        <w:t>[2]夏钦. 跨文化环境下内地西藏班藏族学生适应问题研究[J].西藏大学学报：自然科学版，</w:t>
      </w:r>
      <w:r w:rsidR="008709FB" w:rsidRPr="00ED7A6B">
        <w:rPr>
          <w:rFonts w:asciiTheme="minorEastAsia" w:hAnsiTheme="minorEastAsia" w:hint="eastAsia"/>
          <w:sz w:val="18"/>
          <w:szCs w:val="18"/>
        </w:rPr>
        <w:t>2013.</w:t>
      </w:r>
      <w:r w:rsidRPr="00ED7A6B">
        <w:rPr>
          <w:rFonts w:asciiTheme="minorEastAsia" w:hAnsiTheme="minorEastAsia" w:hint="eastAsia"/>
          <w:sz w:val="18"/>
          <w:szCs w:val="18"/>
        </w:rPr>
        <w:t>10</w:t>
      </w:r>
    </w:p>
    <w:p w:rsidR="00B82F41" w:rsidRDefault="00AA09C2" w:rsidP="00AA09C2">
      <w:pPr>
        <w:jc w:val="left"/>
        <w:rPr>
          <w:rFonts w:asciiTheme="minorEastAsia" w:hAnsiTheme="minorEastAsia" w:hint="eastAsia"/>
          <w:sz w:val="18"/>
          <w:szCs w:val="18"/>
        </w:rPr>
      </w:pPr>
      <w:r w:rsidRPr="00ED7A6B">
        <w:rPr>
          <w:rFonts w:asciiTheme="minorEastAsia" w:hAnsiTheme="minorEastAsia" w:hint="eastAsia"/>
          <w:sz w:val="18"/>
          <w:szCs w:val="18"/>
        </w:rPr>
        <w:t>[3]通嘎．跨文化背景下少数民族大学生生活适应能力的个案研究[J]．和田师范专科学校学报，2008(4)</w:t>
      </w:r>
    </w:p>
    <w:p w:rsidR="000F31DE" w:rsidRPr="000F31DE" w:rsidRDefault="000F31DE" w:rsidP="000F31DE">
      <w:pPr>
        <w:jc w:val="left"/>
        <w:rPr>
          <w:rFonts w:asciiTheme="minorEastAsia" w:hAnsiTheme="minorEastAsia"/>
        </w:rPr>
      </w:pPr>
      <w:r w:rsidRPr="00ED7A6B">
        <w:rPr>
          <w:rFonts w:asciiTheme="minorEastAsia" w:hAnsiTheme="minorEastAsia" w:hint="eastAsia"/>
          <w:sz w:val="18"/>
          <w:szCs w:val="18"/>
        </w:rPr>
        <w:t>[4]</w:t>
      </w:r>
      <w:r w:rsidRPr="000F31DE">
        <w:rPr>
          <w:rFonts w:asciiTheme="minorEastAsia" w:hAnsiTheme="minorEastAsia" w:hint="eastAsia"/>
          <w:sz w:val="18"/>
          <w:szCs w:val="18"/>
        </w:rPr>
        <w:t xml:space="preserve">王亚鹏 李 </w:t>
      </w:r>
      <w:r>
        <w:rPr>
          <w:rFonts w:asciiTheme="minorEastAsia" w:hAnsiTheme="minorEastAsia" w:hint="eastAsia"/>
          <w:sz w:val="18"/>
          <w:szCs w:val="18"/>
        </w:rPr>
        <w:t>慧.</w:t>
      </w:r>
      <w:r w:rsidRPr="000F31DE">
        <w:rPr>
          <w:rFonts w:asciiTheme="minorEastAsia" w:hAnsiTheme="minorEastAsia" w:hint="eastAsia"/>
          <w:sz w:val="18"/>
          <w:szCs w:val="18"/>
        </w:rPr>
        <w:t>少数民族的文化适应及其研究</w:t>
      </w:r>
      <w:r>
        <w:rPr>
          <w:rFonts w:asciiTheme="minorEastAsia" w:hAnsiTheme="minorEastAsia" w:hint="eastAsia"/>
          <w:sz w:val="18"/>
          <w:szCs w:val="18"/>
        </w:rPr>
        <w:t>[J]</w:t>
      </w:r>
      <w:r w:rsidRPr="000F31DE">
        <w:rPr>
          <w:rFonts w:asciiTheme="minorEastAsia" w:hAnsiTheme="minorEastAsia" w:hint="eastAsia"/>
          <w:sz w:val="18"/>
          <w:szCs w:val="18"/>
        </w:rPr>
        <w:t xml:space="preserve"> 集美大学学报 </w:t>
      </w:r>
      <w:r>
        <w:rPr>
          <w:rFonts w:asciiTheme="minorEastAsia" w:hAnsiTheme="minorEastAsia" w:hint="eastAsia"/>
          <w:sz w:val="18"/>
          <w:szCs w:val="18"/>
        </w:rPr>
        <w:t>200.01</w:t>
      </w:r>
    </w:p>
    <w:p w:rsidR="00AA09C2" w:rsidRPr="00ED7A6B" w:rsidRDefault="000F31DE" w:rsidP="00AA09C2">
      <w:pPr>
        <w:jc w:val="left"/>
        <w:rPr>
          <w:rFonts w:asciiTheme="minorEastAsia" w:hAnsiTheme="minorEastAsia"/>
          <w:sz w:val="18"/>
          <w:szCs w:val="18"/>
        </w:rPr>
      </w:pPr>
      <w:r>
        <w:rPr>
          <w:rFonts w:asciiTheme="minorEastAsia" w:hAnsiTheme="minorEastAsia" w:hint="eastAsia"/>
          <w:sz w:val="18"/>
          <w:szCs w:val="18"/>
        </w:rPr>
        <w:t>[5</w:t>
      </w:r>
      <w:r w:rsidR="00AA09C2" w:rsidRPr="00ED7A6B">
        <w:rPr>
          <w:rFonts w:asciiTheme="minorEastAsia" w:hAnsiTheme="minorEastAsia" w:hint="eastAsia"/>
          <w:sz w:val="18"/>
          <w:szCs w:val="18"/>
        </w:rPr>
        <w:t>]金芳</w:t>
      </w:r>
      <w:r w:rsidR="008709FB" w:rsidRPr="00ED7A6B">
        <w:rPr>
          <w:rFonts w:asciiTheme="minorEastAsia" w:hAnsiTheme="minorEastAsia" w:hint="eastAsia"/>
          <w:sz w:val="18"/>
          <w:szCs w:val="18"/>
        </w:rPr>
        <w:t>.</w:t>
      </w:r>
      <w:r w:rsidR="00AA09C2" w:rsidRPr="00ED7A6B">
        <w:rPr>
          <w:rFonts w:asciiTheme="minorEastAsia" w:hAnsiTheme="minorEastAsia" w:hint="eastAsia"/>
          <w:sz w:val="18"/>
          <w:szCs w:val="18"/>
        </w:rPr>
        <w:t>基于跨文化背景下内地西藏班学生的适应性探析</w:t>
      </w:r>
      <w:r w:rsidR="008709FB" w:rsidRPr="00ED7A6B">
        <w:rPr>
          <w:rFonts w:asciiTheme="minorEastAsia" w:hAnsiTheme="minorEastAsia" w:hint="eastAsia"/>
          <w:sz w:val="18"/>
          <w:szCs w:val="18"/>
        </w:rPr>
        <w:t>[J].长江丛刊  2018.06</w:t>
      </w:r>
    </w:p>
    <w:p w:rsidR="00AA09C2" w:rsidRPr="00ED7A6B" w:rsidRDefault="000F31DE" w:rsidP="008709FB">
      <w:pPr>
        <w:jc w:val="left"/>
        <w:rPr>
          <w:rFonts w:asciiTheme="minorEastAsia" w:hAnsiTheme="minorEastAsia"/>
          <w:sz w:val="18"/>
          <w:szCs w:val="18"/>
        </w:rPr>
      </w:pPr>
      <w:r>
        <w:rPr>
          <w:rFonts w:asciiTheme="minorEastAsia" w:hAnsiTheme="minorEastAsia" w:hint="eastAsia"/>
          <w:sz w:val="18"/>
          <w:szCs w:val="18"/>
        </w:rPr>
        <w:t>[6</w:t>
      </w:r>
      <w:r w:rsidR="00AA09C2" w:rsidRPr="00ED7A6B">
        <w:rPr>
          <w:rFonts w:asciiTheme="minorEastAsia" w:hAnsiTheme="minorEastAsia" w:hint="eastAsia"/>
          <w:sz w:val="18"/>
          <w:szCs w:val="18"/>
        </w:rPr>
        <w:t>]</w:t>
      </w:r>
      <w:r w:rsidR="008709FB" w:rsidRPr="00ED7A6B">
        <w:rPr>
          <w:rFonts w:asciiTheme="minorEastAsia" w:hAnsiTheme="minorEastAsia" w:hint="eastAsia"/>
          <w:sz w:val="18"/>
          <w:szCs w:val="18"/>
        </w:rPr>
        <w:t>拉巴卓玛.内地西藏班</w:t>
      </w:r>
      <w:r w:rsidR="00ED7A6B">
        <w:rPr>
          <w:rFonts w:asciiTheme="minorEastAsia" w:hAnsiTheme="minorEastAsia" w:hint="eastAsia"/>
          <w:sz w:val="18"/>
          <w:szCs w:val="18"/>
        </w:rPr>
        <w:t>（校）</w:t>
      </w:r>
      <w:r w:rsidR="008709FB" w:rsidRPr="00ED7A6B">
        <w:rPr>
          <w:rFonts w:asciiTheme="minorEastAsia" w:hAnsiTheme="minorEastAsia" w:hint="eastAsia"/>
          <w:sz w:val="18"/>
          <w:szCs w:val="18"/>
        </w:rPr>
        <w:t>学生的适应现状及对策探讨——以重庆西藏中学为例[J]</w:t>
      </w:r>
      <w:r w:rsidR="00ED7A6B">
        <w:rPr>
          <w:rFonts w:asciiTheme="minorEastAsia" w:hAnsiTheme="minorEastAsia" w:hint="eastAsia"/>
          <w:sz w:val="18"/>
          <w:szCs w:val="18"/>
        </w:rPr>
        <w:t>.</w:t>
      </w:r>
      <w:r w:rsidR="008709FB" w:rsidRPr="00ED7A6B">
        <w:rPr>
          <w:rFonts w:asciiTheme="minorEastAsia" w:hAnsiTheme="minorEastAsia" w:hint="eastAsia"/>
          <w:sz w:val="18"/>
          <w:szCs w:val="18"/>
        </w:rPr>
        <w:t>西藏大学学报(社会科学版),2015.12</w:t>
      </w:r>
    </w:p>
    <w:p w:rsidR="00AA09C2" w:rsidRPr="00ED7A6B" w:rsidRDefault="000F31DE" w:rsidP="00AA09C2">
      <w:pPr>
        <w:jc w:val="left"/>
        <w:rPr>
          <w:rFonts w:asciiTheme="minorEastAsia" w:hAnsiTheme="minorEastAsia"/>
          <w:sz w:val="18"/>
          <w:szCs w:val="18"/>
        </w:rPr>
      </w:pPr>
      <w:r>
        <w:rPr>
          <w:rFonts w:asciiTheme="minorEastAsia" w:hAnsiTheme="minorEastAsia" w:hint="eastAsia"/>
          <w:sz w:val="18"/>
          <w:szCs w:val="18"/>
        </w:rPr>
        <w:t>[7</w:t>
      </w:r>
      <w:r w:rsidR="00AA09C2" w:rsidRPr="00ED7A6B">
        <w:rPr>
          <w:rFonts w:asciiTheme="minorEastAsia" w:hAnsiTheme="minorEastAsia" w:hint="eastAsia"/>
          <w:sz w:val="18"/>
          <w:szCs w:val="18"/>
        </w:rPr>
        <w:t>]</w:t>
      </w:r>
      <w:r w:rsidR="008709FB" w:rsidRPr="00ED7A6B">
        <w:rPr>
          <w:rFonts w:asciiTheme="minorEastAsia" w:hAnsiTheme="minorEastAsia" w:hint="eastAsia"/>
          <w:sz w:val="18"/>
          <w:szCs w:val="18"/>
        </w:rPr>
        <w:t>郑佳琳 朱亚杰.内地西藏班大学生思想政治教育方法初探</w:t>
      </w:r>
      <w:r w:rsidR="00ED7A6B" w:rsidRPr="00ED7A6B">
        <w:rPr>
          <w:rFonts w:asciiTheme="minorEastAsia" w:hAnsiTheme="minorEastAsia" w:hint="eastAsia"/>
          <w:sz w:val="18"/>
          <w:szCs w:val="18"/>
        </w:rPr>
        <w:t>[J].西北医学教，2015.06</w:t>
      </w:r>
    </w:p>
    <w:p w:rsidR="00AA09C2" w:rsidRPr="00ED7A6B" w:rsidRDefault="000F31DE" w:rsidP="00ED7A6B">
      <w:pPr>
        <w:jc w:val="left"/>
        <w:rPr>
          <w:rFonts w:asciiTheme="minorEastAsia" w:hAnsiTheme="minorEastAsia"/>
          <w:sz w:val="18"/>
          <w:szCs w:val="18"/>
        </w:rPr>
      </w:pPr>
      <w:r>
        <w:rPr>
          <w:rFonts w:asciiTheme="minorEastAsia" w:hAnsiTheme="minorEastAsia" w:hint="eastAsia"/>
          <w:sz w:val="18"/>
          <w:szCs w:val="18"/>
        </w:rPr>
        <w:t>[8</w:t>
      </w:r>
      <w:r w:rsidR="00AA09C2" w:rsidRPr="00ED7A6B">
        <w:rPr>
          <w:rFonts w:asciiTheme="minorEastAsia" w:hAnsiTheme="minorEastAsia" w:hint="eastAsia"/>
          <w:sz w:val="18"/>
          <w:szCs w:val="18"/>
        </w:rPr>
        <w:t>]</w:t>
      </w:r>
      <w:r w:rsidR="00ED7A6B" w:rsidRPr="00ED7A6B">
        <w:rPr>
          <w:rFonts w:asciiTheme="minorEastAsia" w:hAnsiTheme="minorEastAsia" w:hint="eastAsia"/>
          <w:sz w:val="18"/>
          <w:szCs w:val="18"/>
        </w:rPr>
        <w:t>曹红.内地西藏班如何融入新时代民族文化——基于 STS 教育视角[J].</w:t>
      </w:r>
      <w:r w:rsidR="00ED7A6B">
        <w:rPr>
          <w:rFonts w:asciiTheme="minorEastAsia" w:hAnsiTheme="minorEastAsia" w:hint="eastAsia"/>
          <w:sz w:val="18"/>
          <w:szCs w:val="18"/>
        </w:rPr>
        <w:t>南昌教育学院学报，</w:t>
      </w:r>
      <w:r w:rsidR="00ED7A6B" w:rsidRPr="00ED7A6B">
        <w:rPr>
          <w:rFonts w:asciiTheme="minorEastAsia" w:hAnsiTheme="minorEastAsia" w:hint="eastAsia"/>
          <w:sz w:val="18"/>
          <w:szCs w:val="18"/>
        </w:rPr>
        <w:t>2018.06</w:t>
      </w:r>
    </w:p>
    <w:p w:rsidR="009B022D" w:rsidRPr="00A24AA4" w:rsidRDefault="009B022D" w:rsidP="00A24AA4">
      <w:pPr>
        <w:jc w:val="left"/>
        <w:rPr>
          <w:rFonts w:asciiTheme="minorEastAsia" w:hAnsiTheme="minorEastAsia"/>
          <w:b/>
          <w:color w:val="333333"/>
          <w:szCs w:val="21"/>
        </w:rPr>
      </w:pPr>
      <w:r w:rsidRPr="00A24AA4">
        <w:rPr>
          <w:rFonts w:asciiTheme="minorEastAsia" w:hAnsiTheme="minorEastAsia" w:hint="eastAsia"/>
          <w:b/>
          <w:color w:val="333333"/>
          <w:szCs w:val="21"/>
        </w:rPr>
        <w:t>Integration Education of Tibetan students in inland higher vocational colleges</w:t>
      </w:r>
    </w:p>
    <w:p w:rsidR="009B022D" w:rsidRPr="00A24AA4" w:rsidRDefault="009B022D" w:rsidP="009B022D">
      <w:pPr>
        <w:pStyle w:val="a4"/>
        <w:spacing w:line="360" w:lineRule="atLeast"/>
        <w:ind w:leftChars="200" w:left="2798" w:hangingChars="1316" w:hanging="2378"/>
        <w:rPr>
          <w:rFonts w:ascii="宋体" w:eastAsia="宋体" w:hAnsi="宋体"/>
          <w:sz w:val="21"/>
          <w:szCs w:val="21"/>
        </w:rPr>
      </w:pPr>
      <w:r w:rsidRPr="00A24AA4">
        <w:rPr>
          <w:rFonts w:asciiTheme="minorEastAsia" w:hAnsiTheme="minorEastAsia" w:hint="eastAsia"/>
          <w:b/>
          <w:color w:val="333333"/>
          <w:szCs w:val="21"/>
        </w:rPr>
        <w:t xml:space="preserve">                            </w:t>
      </w:r>
      <w:proofErr w:type="spellStart"/>
      <w:r w:rsidRPr="00A24AA4">
        <w:rPr>
          <w:rFonts w:ascii="宋体" w:eastAsia="宋体" w:hAnsi="宋体" w:hint="eastAsia"/>
          <w:b/>
          <w:sz w:val="21"/>
          <w:szCs w:val="21"/>
        </w:rPr>
        <w:t>liu</w:t>
      </w:r>
      <w:proofErr w:type="spellEnd"/>
      <w:r w:rsidRPr="00A24AA4">
        <w:rPr>
          <w:rFonts w:ascii="宋体" w:eastAsia="宋体" w:hAnsi="宋体" w:hint="eastAsia"/>
          <w:b/>
          <w:sz w:val="21"/>
          <w:szCs w:val="21"/>
        </w:rPr>
        <w:t xml:space="preserve"> </w:t>
      </w:r>
      <w:proofErr w:type="spellStart"/>
      <w:r w:rsidRPr="00A24AA4">
        <w:rPr>
          <w:rFonts w:ascii="宋体" w:eastAsia="宋体" w:hAnsi="宋体" w:hint="eastAsia"/>
          <w:b/>
          <w:sz w:val="21"/>
          <w:szCs w:val="21"/>
        </w:rPr>
        <w:t>Hexin</w:t>
      </w:r>
      <w:proofErr w:type="spellEnd"/>
    </w:p>
    <w:p w:rsidR="009B022D" w:rsidRPr="00A24AA4" w:rsidRDefault="00A24AA4">
      <w:pPr>
        <w:rPr>
          <w:rFonts w:asciiTheme="minorEastAsia" w:hAnsiTheme="minorEastAsia"/>
          <w:color w:val="333333"/>
          <w:szCs w:val="21"/>
        </w:rPr>
      </w:pPr>
      <w:r w:rsidRPr="00A24AA4">
        <w:rPr>
          <w:rFonts w:asciiTheme="minorEastAsia" w:hAnsiTheme="minorEastAsia"/>
          <w:color w:val="333333"/>
          <w:szCs w:val="21"/>
        </w:rPr>
        <w:t xml:space="preserve">Department of Medicine, </w:t>
      </w:r>
      <w:proofErr w:type="spellStart"/>
      <w:r w:rsidRPr="00A24AA4">
        <w:rPr>
          <w:rFonts w:asciiTheme="minorEastAsia" w:hAnsiTheme="minorEastAsia"/>
          <w:color w:val="333333"/>
          <w:szCs w:val="21"/>
        </w:rPr>
        <w:t>Huaibei</w:t>
      </w:r>
      <w:proofErr w:type="spellEnd"/>
      <w:r w:rsidRPr="00A24AA4">
        <w:rPr>
          <w:rFonts w:asciiTheme="minorEastAsia" w:hAnsiTheme="minorEastAsia"/>
          <w:color w:val="333333"/>
          <w:szCs w:val="21"/>
        </w:rPr>
        <w:t xml:space="preserve"> Vocational and Technical College, </w:t>
      </w:r>
      <w:proofErr w:type="spellStart"/>
      <w:r w:rsidRPr="00A24AA4">
        <w:rPr>
          <w:rFonts w:asciiTheme="minorEastAsia" w:hAnsiTheme="minorEastAsia"/>
          <w:color w:val="333333"/>
          <w:szCs w:val="21"/>
        </w:rPr>
        <w:t>Huaibei</w:t>
      </w:r>
      <w:proofErr w:type="spellEnd"/>
      <w:r w:rsidRPr="00A24AA4">
        <w:rPr>
          <w:rFonts w:asciiTheme="minorEastAsia" w:hAnsiTheme="minorEastAsia"/>
          <w:color w:val="333333"/>
          <w:szCs w:val="21"/>
        </w:rPr>
        <w:t>, Anhui, 235000</w:t>
      </w:r>
    </w:p>
    <w:p w:rsidR="00674E60" w:rsidRDefault="009B022D" w:rsidP="009B022D">
      <w:pPr>
        <w:ind w:firstLineChars="200" w:firstLine="422"/>
        <w:rPr>
          <w:rFonts w:asciiTheme="minorEastAsia" w:hAnsiTheme="minorEastAsia" w:hint="eastAsia"/>
          <w:color w:val="333333"/>
          <w:szCs w:val="21"/>
        </w:rPr>
      </w:pPr>
      <w:r w:rsidRPr="00A24AA4">
        <w:rPr>
          <w:rFonts w:asciiTheme="minorEastAsia" w:hAnsiTheme="minorEastAsia"/>
          <w:b/>
          <w:color w:val="333333"/>
          <w:szCs w:val="21"/>
        </w:rPr>
        <w:t>Abstract:</w:t>
      </w:r>
      <w:r w:rsidR="00674E60" w:rsidRPr="00674E60">
        <w:t xml:space="preserve"> </w:t>
      </w:r>
      <w:r w:rsidR="00674E60" w:rsidRPr="00674E60">
        <w:rPr>
          <w:rFonts w:asciiTheme="minorEastAsia" w:hAnsiTheme="minorEastAsia"/>
          <w:color w:val="333333"/>
          <w:szCs w:val="21"/>
        </w:rPr>
        <w:t xml:space="preserve">The Tibetan nationality is an important ethnic minority in China. Can Tibetan college students in the mainland integrate well into the new environment, study and live well in the new environment, develop students' physical and mental health, and build a harmonious society as a whole It is of great significance to the improvement of minority education. The issue of the integration and education of Tibetan university students is to improve and enrich the theory of ethnic education, making people pay more attention to the integration of Tibetan university </w:t>
      </w:r>
      <w:r w:rsidR="00674E60" w:rsidRPr="00674E60">
        <w:rPr>
          <w:rFonts w:asciiTheme="minorEastAsia" w:hAnsiTheme="minorEastAsia"/>
          <w:color w:val="333333"/>
          <w:szCs w:val="21"/>
        </w:rPr>
        <w:lastRenderedPageBreak/>
        <w:t>students in the context of psychology, education and culture in a cross-cultural context. Through the integration and education of the Tibetan class students in the inland, study the problems in the study and life of the Tibetan class students in the mainland, and research the corresponding results and problems, and put forward reliable suggestions and opinions.</w:t>
      </w:r>
    </w:p>
    <w:p w:rsidR="009B022D" w:rsidRDefault="009B022D" w:rsidP="00674E60">
      <w:pPr>
        <w:ind w:firstLineChars="200" w:firstLine="422"/>
        <w:rPr>
          <w:rFonts w:asciiTheme="minorEastAsia" w:hAnsiTheme="minorEastAsia" w:hint="eastAsia"/>
          <w:color w:val="333333"/>
          <w:szCs w:val="21"/>
        </w:rPr>
      </w:pPr>
      <w:r w:rsidRPr="00A24AA4">
        <w:rPr>
          <w:rFonts w:asciiTheme="minorEastAsia" w:hAnsiTheme="minorEastAsia"/>
          <w:b/>
          <w:color w:val="333333"/>
          <w:szCs w:val="21"/>
        </w:rPr>
        <w:t>Keywords:</w:t>
      </w:r>
      <w:r w:rsidRPr="00A24AA4">
        <w:rPr>
          <w:rFonts w:asciiTheme="minorEastAsia" w:hAnsiTheme="minorEastAsia"/>
          <w:color w:val="333333"/>
          <w:szCs w:val="21"/>
        </w:rPr>
        <w:t xml:space="preserve"> Higher vocational education in the hinterland, Tibetan college students, integration education</w:t>
      </w:r>
    </w:p>
    <w:p w:rsidR="0014269F" w:rsidRPr="0014269F" w:rsidRDefault="0014269F" w:rsidP="0014269F">
      <w:pPr>
        <w:widowControl/>
        <w:spacing w:before="15" w:after="480" w:line="360" w:lineRule="atLeast"/>
        <w:jc w:val="left"/>
        <w:rPr>
          <w:rFonts w:ascii="宋体" w:eastAsia="宋体" w:hAnsi="宋体" w:cs="Courier New" w:hint="eastAsia"/>
          <w:color w:val="000000"/>
          <w:kern w:val="0"/>
          <w:szCs w:val="21"/>
        </w:rPr>
      </w:pPr>
      <w:r w:rsidRPr="0014269F">
        <w:rPr>
          <w:rFonts w:ascii="宋体" w:eastAsia="宋体" w:hAnsi="宋体" w:cs="Courier New" w:hint="eastAsia"/>
          <w:color w:val="000000"/>
          <w:kern w:val="0"/>
          <w:szCs w:val="21"/>
        </w:rPr>
        <w:t>联系人：刘合新　电话：13966156725　E-mail:775287209@qq.com</w:t>
      </w:r>
    </w:p>
    <w:p w:rsidR="0014269F" w:rsidRPr="0014269F" w:rsidRDefault="0014269F" w:rsidP="0014269F">
      <w:pPr>
        <w:widowControl/>
        <w:spacing w:before="15" w:after="480" w:line="360" w:lineRule="atLeast"/>
        <w:jc w:val="left"/>
        <w:rPr>
          <w:rFonts w:ascii="宋体" w:eastAsia="宋体" w:hAnsi="宋体" w:cs="Courier New"/>
          <w:color w:val="000000"/>
          <w:kern w:val="0"/>
          <w:szCs w:val="21"/>
        </w:rPr>
      </w:pPr>
      <w:r w:rsidRPr="0014269F">
        <w:rPr>
          <w:rFonts w:ascii="宋体" w:eastAsia="宋体" w:hAnsi="宋体" w:cs="Courier New" w:hint="eastAsia"/>
          <w:color w:val="000000"/>
          <w:kern w:val="0"/>
          <w:szCs w:val="21"/>
        </w:rPr>
        <w:t>联系地址：皖淮北市职教园区淮北职业技术学院新校区 刘合新 收，邮编：235000</w:t>
      </w:r>
    </w:p>
    <w:p w:rsidR="0014269F" w:rsidRPr="0014269F" w:rsidRDefault="0014269F" w:rsidP="0014269F">
      <w:pPr>
        <w:ind w:firstLineChars="200" w:firstLine="420"/>
        <w:rPr>
          <w:rFonts w:asciiTheme="minorEastAsia" w:hAnsiTheme="minorEastAsia"/>
          <w:color w:val="333333"/>
          <w:szCs w:val="21"/>
        </w:rPr>
      </w:pPr>
    </w:p>
    <w:sectPr w:rsidR="0014269F" w:rsidRPr="0014269F" w:rsidSect="000E47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00A" w:rsidRDefault="0055500A" w:rsidP="00BE7B85">
      <w:r>
        <w:separator/>
      </w:r>
    </w:p>
  </w:endnote>
  <w:endnote w:type="continuationSeparator" w:id="0">
    <w:p w:rsidR="0055500A" w:rsidRDefault="0055500A" w:rsidP="00BE7B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00A" w:rsidRDefault="0055500A" w:rsidP="00BE7B85">
      <w:r>
        <w:separator/>
      </w:r>
    </w:p>
  </w:footnote>
  <w:footnote w:type="continuationSeparator" w:id="0">
    <w:p w:rsidR="0055500A" w:rsidRDefault="0055500A" w:rsidP="00BE7B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5952"/>
    <w:rsid w:val="00044C58"/>
    <w:rsid w:val="00093E43"/>
    <w:rsid w:val="000E16E4"/>
    <w:rsid w:val="000E4732"/>
    <w:rsid w:val="000F31DE"/>
    <w:rsid w:val="00114FF6"/>
    <w:rsid w:val="0014269F"/>
    <w:rsid w:val="001731A8"/>
    <w:rsid w:val="001F0CC3"/>
    <w:rsid w:val="002512E3"/>
    <w:rsid w:val="00271D50"/>
    <w:rsid w:val="00284629"/>
    <w:rsid w:val="002A5952"/>
    <w:rsid w:val="002D1FC5"/>
    <w:rsid w:val="00323CCE"/>
    <w:rsid w:val="003C4100"/>
    <w:rsid w:val="0055500A"/>
    <w:rsid w:val="005B64ED"/>
    <w:rsid w:val="00653397"/>
    <w:rsid w:val="00672B67"/>
    <w:rsid w:val="00674E60"/>
    <w:rsid w:val="006D0BE4"/>
    <w:rsid w:val="00736D3C"/>
    <w:rsid w:val="0081319E"/>
    <w:rsid w:val="008709FB"/>
    <w:rsid w:val="00890518"/>
    <w:rsid w:val="00945764"/>
    <w:rsid w:val="009B022D"/>
    <w:rsid w:val="00A24AA4"/>
    <w:rsid w:val="00AA09C2"/>
    <w:rsid w:val="00AA2300"/>
    <w:rsid w:val="00B82F41"/>
    <w:rsid w:val="00BC3CBA"/>
    <w:rsid w:val="00BE7B85"/>
    <w:rsid w:val="00BF534B"/>
    <w:rsid w:val="00CC0BCD"/>
    <w:rsid w:val="00CF77B4"/>
    <w:rsid w:val="00E8071A"/>
    <w:rsid w:val="00ED7A6B"/>
    <w:rsid w:val="00F27A03"/>
    <w:rsid w:val="00F4631D"/>
    <w:rsid w:val="00F92564"/>
    <w:rsid w:val="00FD6D38"/>
    <w:rsid w:val="00FE6D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9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764"/>
    <w:pPr>
      <w:ind w:firstLineChars="200" w:firstLine="420"/>
    </w:pPr>
  </w:style>
  <w:style w:type="character" w:customStyle="1" w:styleId="Char">
    <w:name w:val="脚注文本 Char"/>
    <w:basedOn w:val="a0"/>
    <w:link w:val="a4"/>
    <w:semiHidden/>
    <w:locked/>
    <w:rsid w:val="009B022D"/>
    <w:rPr>
      <w:sz w:val="18"/>
      <w:szCs w:val="18"/>
    </w:rPr>
  </w:style>
  <w:style w:type="paragraph" w:styleId="a4">
    <w:name w:val="footnote text"/>
    <w:basedOn w:val="a"/>
    <w:link w:val="Char"/>
    <w:semiHidden/>
    <w:rsid w:val="009B022D"/>
    <w:pPr>
      <w:snapToGrid w:val="0"/>
      <w:jc w:val="left"/>
    </w:pPr>
    <w:rPr>
      <w:sz w:val="18"/>
      <w:szCs w:val="18"/>
    </w:rPr>
  </w:style>
  <w:style w:type="character" w:customStyle="1" w:styleId="Char1">
    <w:name w:val="脚注文本 Char1"/>
    <w:basedOn w:val="a0"/>
    <w:link w:val="a4"/>
    <w:uiPriority w:val="99"/>
    <w:semiHidden/>
    <w:rsid w:val="009B022D"/>
    <w:rPr>
      <w:sz w:val="18"/>
      <w:szCs w:val="18"/>
    </w:rPr>
  </w:style>
  <w:style w:type="paragraph" w:styleId="a5">
    <w:name w:val="header"/>
    <w:basedOn w:val="a"/>
    <w:link w:val="Char0"/>
    <w:uiPriority w:val="99"/>
    <w:semiHidden/>
    <w:unhideWhenUsed/>
    <w:rsid w:val="00BE7B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E7B85"/>
    <w:rPr>
      <w:sz w:val="18"/>
      <w:szCs w:val="18"/>
    </w:rPr>
  </w:style>
  <w:style w:type="paragraph" w:styleId="a6">
    <w:name w:val="footer"/>
    <w:basedOn w:val="a"/>
    <w:link w:val="Char2"/>
    <w:uiPriority w:val="99"/>
    <w:semiHidden/>
    <w:unhideWhenUsed/>
    <w:rsid w:val="00BE7B85"/>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BE7B8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5</Pages>
  <Words>3301</Words>
  <Characters>3830</Characters>
  <Application>Microsoft Office Word</Application>
  <DocSecurity>0</DocSecurity>
  <Lines>103</Lines>
  <Paragraphs>52</Paragraphs>
  <ScaleCrop>false</ScaleCrop>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17</cp:revision>
  <dcterms:created xsi:type="dcterms:W3CDTF">2020-02-12T06:38:00Z</dcterms:created>
  <dcterms:modified xsi:type="dcterms:W3CDTF">2020-02-14T08:31:00Z</dcterms:modified>
</cp:coreProperties>
</file>