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62A" w:rsidRPr="00013430" w:rsidRDefault="002B2EB4" w:rsidP="00013430">
      <w:pPr>
        <w:spacing w:line="500" w:lineRule="exact"/>
        <w:jc w:val="center"/>
        <w:rPr>
          <w:rFonts w:ascii="Times New Roman" w:hAnsi="Times New Roman" w:hint="eastAsia"/>
          <w:b/>
          <w:sz w:val="36"/>
          <w:szCs w:val="36"/>
        </w:rPr>
      </w:pPr>
      <w:r w:rsidRPr="00A33B50">
        <w:rPr>
          <w:rFonts w:hint="eastAsia"/>
          <w:b/>
          <w:sz w:val="28"/>
          <w:szCs w:val="28"/>
        </w:rPr>
        <w:t>高校</w:t>
      </w:r>
      <w:r w:rsidR="00F539B3" w:rsidRPr="00A33B50">
        <w:rPr>
          <w:rFonts w:hint="eastAsia"/>
          <w:b/>
          <w:sz w:val="28"/>
          <w:szCs w:val="28"/>
        </w:rPr>
        <w:t>《</w:t>
      </w:r>
      <w:r w:rsidRPr="00A33B50">
        <w:rPr>
          <w:rFonts w:hint="eastAsia"/>
          <w:b/>
          <w:sz w:val="28"/>
          <w:szCs w:val="28"/>
        </w:rPr>
        <w:t>保险学</w:t>
      </w:r>
      <w:r w:rsidR="00F539B3" w:rsidRPr="00A33B50">
        <w:rPr>
          <w:rFonts w:hint="eastAsia"/>
          <w:b/>
          <w:sz w:val="28"/>
          <w:szCs w:val="28"/>
        </w:rPr>
        <w:t>》</w:t>
      </w:r>
      <w:r w:rsidRPr="00A33B50">
        <w:rPr>
          <w:rFonts w:hint="eastAsia"/>
          <w:b/>
          <w:sz w:val="28"/>
          <w:szCs w:val="28"/>
        </w:rPr>
        <w:t>课程课堂革命</w:t>
      </w:r>
      <w:r w:rsidR="00FD23E3" w:rsidRPr="00A33B50">
        <w:rPr>
          <w:rFonts w:hint="eastAsia"/>
          <w:b/>
          <w:sz w:val="28"/>
          <w:szCs w:val="28"/>
        </w:rPr>
        <w:t>实践多样化模式</w:t>
      </w:r>
      <w:r w:rsidRPr="00A33B50">
        <w:rPr>
          <w:rFonts w:hint="eastAsia"/>
          <w:b/>
          <w:sz w:val="28"/>
          <w:szCs w:val="28"/>
        </w:rPr>
        <w:t>探索</w:t>
      </w:r>
      <w:r w:rsidR="00013430">
        <w:rPr>
          <w:rStyle w:val="a9"/>
          <w:rFonts w:ascii="Times New Roman" w:hAnsi="Times New Roman"/>
          <w:b/>
          <w:sz w:val="36"/>
          <w:szCs w:val="36"/>
        </w:rPr>
        <w:footnoteReference w:id="1"/>
      </w:r>
    </w:p>
    <w:p w:rsidR="00013430" w:rsidRPr="00426EF2" w:rsidRDefault="00013430" w:rsidP="00013430">
      <w:pPr>
        <w:spacing w:beforeLines="100" w:before="312" w:afterLines="50" w:after="156" w:line="360" w:lineRule="exact"/>
        <w:jc w:val="center"/>
        <w:rPr>
          <w:rFonts w:ascii="Times New Roman" w:hAnsi="Times New Roman"/>
          <w:sz w:val="24"/>
          <w:szCs w:val="24"/>
        </w:rPr>
      </w:pPr>
      <w:r w:rsidRPr="00426EF2">
        <w:rPr>
          <w:rFonts w:ascii="Times New Roman" w:hAnsi="Times New Roman" w:hint="eastAsia"/>
          <w:sz w:val="24"/>
          <w:szCs w:val="24"/>
        </w:rPr>
        <w:t>叶成徽</w:t>
      </w:r>
      <w:r>
        <w:rPr>
          <w:rStyle w:val="a9"/>
          <w:rFonts w:ascii="Times New Roman" w:hAnsi="Times New Roman"/>
          <w:sz w:val="24"/>
          <w:szCs w:val="24"/>
        </w:rPr>
        <w:footnoteReference w:id="2"/>
      </w:r>
    </w:p>
    <w:p w:rsidR="00903C51" w:rsidRPr="00013430" w:rsidRDefault="00013430" w:rsidP="00013430">
      <w:pPr>
        <w:spacing w:beforeLines="50" w:before="156" w:afterLines="50" w:after="156"/>
        <w:jc w:val="center"/>
        <w:rPr>
          <w:rFonts w:ascii="黑体" w:eastAsia="黑体" w:hAnsi="黑体" w:hint="eastAsia"/>
          <w:b/>
          <w:sz w:val="32"/>
          <w:szCs w:val="32"/>
        </w:rPr>
      </w:pPr>
      <w:r w:rsidRPr="00426EF2">
        <w:rPr>
          <w:rFonts w:ascii="Times New Roman" w:hAnsi="Times New Roman" w:hint="eastAsia"/>
          <w:szCs w:val="21"/>
        </w:rPr>
        <w:t>（海南师范大学经济与管理学院，海南，海口</w:t>
      </w:r>
      <w:r w:rsidRPr="00426EF2">
        <w:rPr>
          <w:rFonts w:ascii="Times New Roman" w:hAnsi="Times New Roman" w:hint="eastAsia"/>
          <w:szCs w:val="21"/>
        </w:rPr>
        <w:t xml:space="preserve"> 571158</w:t>
      </w:r>
      <w:r w:rsidRPr="00426EF2">
        <w:rPr>
          <w:rFonts w:ascii="Times New Roman" w:hAnsi="Times New Roman" w:hint="eastAsia"/>
          <w:szCs w:val="21"/>
        </w:rPr>
        <w:t>）</w:t>
      </w:r>
    </w:p>
    <w:p w:rsidR="0027194D" w:rsidRDefault="0027194D" w:rsidP="009E043D">
      <w:pPr>
        <w:spacing w:beforeLines="50" w:before="156" w:line="400" w:lineRule="exact"/>
        <w:ind w:firstLineChars="200" w:firstLine="482"/>
        <w:rPr>
          <w:rFonts w:ascii="宋体" w:eastAsia="宋体" w:hAnsi="宋体"/>
          <w:sz w:val="24"/>
          <w:szCs w:val="24"/>
        </w:rPr>
      </w:pPr>
      <w:r w:rsidRPr="009E043D">
        <w:rPr>
          <w:rFonts w:ascii="黑体" w:eastAsia="黑体" w:hAnsi="黑体" w:hint="eastAsia"/>
          <w:b/>
          <w:sz w:val="24"/>
          <w:szCs w:val="24"/>
        </w:rPr>
        <w:t>摘要</w:t>
      </w:r>
      <w:r w:rsidR="009E043D">
        <w:rPr>
          <w:rFonts w:ascii="宋体" w:eastAsia="宋体" w:hAnsi="宋体" w:hint="eastAsia"/>
          <w:sz w:val="24"/>
          <w:szCs w:val="24"/>
        </w:rPr>
        <w:t>：</w:t>
      </w:r>
      <w:r w:rsidR="00CC682B">
        <w:rPr>
          <w:rFonts w:ascii="宋体" w:eastAsia="宋体" w:hAnsi="宋体" w:hint="eastAsia"/>
          <w:sz w:val="24"/>
          <w:szCs w:val="24"/>
        </w:rPr>
        <w:t>课堂革命的本质</w:t>
      </w:r>
      <w:r w:rsidR="004C2966">
        <w:rPr>
          <w:rFonts w:ascii="宋体" w:eastAsia="宋体" w:hAnsi="宋体" w:hint="eastAsia"/>
          <w:sz w:val="24"/>
          <w:szCs w:val="24"/>
        </w:rPr>
        <w:t>是</w:t>
      </w:r>
      <w:r w:rsidR="00CC682B">
        <w:rPr>
          <w:rFonts w:ascii="宋体" w:eastAsia="宋体" w:hAnsi="宋体" w:hint="eastAsia"/>
          <w:sz w:val="24"/>
          <w:szCs w:val="24"/>
        </w:rPr>
        <w:t>强调对课堂进行变革和创新。高校《保险学》课程的教学也应转变传统</w:t>
      </w:r>
      <w:r w:rsidR="00B14842">
        <w:rPr>
          <w:rFonts w:ascii="宋体" w:eastAsia="宋体" w:hAnsi="宋体" w:hint="eastAsia"/>
          <w:sz w:val="24"/>
          <w:szCs w:val="24"/>
        </w:rPr>
        <w:t>的教学方式，进行一场深刻的课堂革命以符合现代教育的需求。本文概括了《保险学》课程的教学现状，重点对保险学课堂的</w:t>
      </w:r>
      <w:r w:rsidR="00B14842" w:rsidRPr="00B14842">
        <w:rPr>
          <w:rFonts w:ascii="宋体" w:eastAsia="宋体" w:hAnsi="宋体" w:hint="eastAsia"/>
          <w:sz w:val="24"/>
          <w:szCs w:val="24"/>
        </w:rPr>
        <w:t>对话</w:t>
      </w:r>
      <w:r w:rsidR="00B14842">
        <w:rPr>
          <w:rFonts w:ascii="宋体" w:eastAsia="宋体" w:hAnsi="宋体" w:hint="eastAsia"/>
          <w:sz w:val="24"/>
          <w:szCs w:val="24"/>
        </w:rPr>
        <w:t>模式</w:t>
      </w:r>
      <w:r w:rsidR="00B14842" w:rsidRPr="00B14842">
        <w:rPr>
          <w:rFonts w:ascii="宋体" w:eastAsia="宋体" w:hAnsi="宋体" w:hint="eastAsia"/>
          <w:sz w:val="24"/>
          <w:szCs w:val="24"/>
        </w:rPr>
        <w:t>、体验</w:t>
      </w:r>
      <w:r w:rsidR="00B14842">
        <w:rPr>
          <w:rFonts w:ascii="宋体" w:eastAsia="宋体" w:hAnsi="宋体" w:hint="eastAsia"/>
          <w:sz w:val="24"/>
          <w:szCs w:val="24"/>
        </w:rPr>
        <w:t>模式</w:t>
      </w:r>
      <w:r w:rsidR="00B14842" w:rsidRPr="00B14842">
        <w:rPr>
          <w:rFonts w:ascii="宋体" w:eastAsia="宋体" w:hAnsi="宋体" w:hint="eastAsia"/>
          <w:sz w:val="24"/>
          <w:szCs w:val="24"/>
        </w:rPr>
        <w:t>、竞赛</w:t>
      </w:r>
      <w:r w:rsidR="00B14842">
        <w:rPr>
          <w:rFonts w:ascii="宋体" w:eastAsia="宋体" w:hAnsi="宋体" w:hint="eastAsia"/>
          <w:sz w:val="24"/>
          <w:szCs w:val="24"/>
        </w:rPr>
        <w:t>模式和</w:t>
      </w:r>
      <w:r w:rsidR="00B14842" w:rsidRPr="00B14842">
        <w:rPr>
          <w:rFonts w:ascii="宋体" w:eastAsia="宋体" w:hAnsi="宋体" w:hint="eastAsia"/>
          <w:sz w:val="24"/>
          <w:szCs w:val="24"/>
        </w:rPr>
        <w:t>开放</w:t>
      </w:r>
      <w:r w:rsidR="00B14842">
        <w:rPr>
          <w:rFonts w:ascii="宋体" w:eastAsia="宋体" w:hAnsi="宋体" w:hint="eastAsia"/>
          <w:sz w:val="24"/>
          <w:szCs w:val="24"/>
        </w:rPr>
        <w:t>模式等多样化的</w:t>
      </w:r>
      <w:r w:rsidR="00CC682B">
        <w:rPr>
          <w:rFonts w:ascii="宋体" w:eastAsia="宋体" w:hAnsi="宋体" w:hint="eastAsia"/>
          <w:sz w:val="24"/>
          <w:szCs w:val="24"/>
        </w:rPr>
        <w:t>课堂革命模式</w:t>
      </w:r>
      <w:r w:rsidR="00B14842">
        <w:rPr>
          <w:rFonts w:ascii="宋体" w:eastAsia="宋体" w:hAnsi="宋体" w:hint="eastAsia"/>
          <w:sz w:val="24"/>
          <w:szCs w:val="24"/>
        </w:rPr>
        <w:t>进行探索</w:t>
      </w:r>
      <w:r w:rsidR="00CC682B">
        <w:rPr>
          <w:rFonts w:ascii="宋体" w:eastAsia="宋体" w:hAnsi="宋体" w:hint="eastAsia"/>
          <w:sz w:val="24"/>
          <w:szCs w:val="24"/>
        </w:rPr>
        <w:t>，并指出</w:t>
      </w:r>
      <w:r w:rsidR="00B14842">
        <w:rPr>
          <w:rFonts w:ascii="宋体" w:eastAsia="宋体" w:hAnsi="宋体" w:hint="eastAsia"/>
          <w:sz w:val="24"/>
          <w:szCs w:val="24"/>
        </w:rPr>
        <w:t>《</w:t>
      </w:r>
      <w:r w:rsidR="00CC682B">
        <w:rPr>
          <w:rFonts w:ascii="宋体" w:eastAsia="宋体" w:hAnsi="宋体" w:hint="eastAsia"/>
          <w:sz w:val="24"/>
          <w:szCs w:val="24"/>
        </w:rPr>
        <w:t>保险学</w:t>
      </w:r>
      <w:r w:rsidR="00B14842">
        <w:rPr>
          <w:rFonts w:ascii="宋体" w:eastAsia="宋体" w:hAnsi="宋体" w:hint="eastAsia"/>
          <w:sz w:val="24"/>
          <w:szCs w:val="24"/>
        </w:rPr>
        <w:t>》</w:t>
      </w:r>
      <w:r w:rsidR="00CC682B">
        <w:rPr>
          <w:rFonts w:ascii="宋体" w:eastAsia="宋体" w:hAnsi="宋体" w:hint="eastAsia"/>
          <w:sz w:val="24"/>
          <w:szCs w:val="24"/>
        </w:rPr>
        <w:t>课程课堂教学未来的发展趋势。</w:t>
      </w:r>
    </w:p>
    <w:p w:rsidR="004C2966" w:rsidRDefault="00CC682B" w:rsidP="0027194D">
      <w:pPr>
        <w:spacing w:beforeLines="50" w:before="156" w:line="400" w:lineRule="exact"/>
        <w:rPr>
          <w:rFonts w:ascii="宋体" w:eastAsia="宋体" w:hAnsi="宋体"/>
          <w:sz w:val="24"/>
          <w:szCs w:val="24"/>
        </w:rPr>
      </w:pPr>
      <w:r>
        <w:rPr>
          <w:rFonts w:ascii="宋体" w:eastAsia="宋体" w:hAnsi="宋体"/>
          <w:sz w:val="24"/>
          <w:szCs w:val="24"/>
        </w:rPr>
        <w:t xml:space="preserve"> </w:t>
      </w:r>
      <w:r w:rsidR="009E043D">
        <w:rPr>
          <w:rFonts w:ascii="宋体" w:eastAsia="宋体" w:hAnsi="宋体"/>
          <w:sz w:val="24"/>
          <w:szCs w:val="24"/>
        </w:rPr>
        <w:t xml:space="preserve">  </w:t>
      </w:r>
      <w:r w:rsidR="00FF0CD1">
        <w:rPr>
          <w:rFonts w:ascii="宋体" w:eastAsia="宋体" w:hAnsi="宋体"/>
          <w:sz w:val="24"/>
          <w:szCs w:val="24"/>
        </w:rPr>
        <w:t xml:space="preserve"> </w:t>
      </w:r>
      <w:r w:rsidR="0027194D" w:rsidRPr="009E043D">
        <w:rPr>
          <w:rFonts w:ascii="黑体" w:eastAsia="黑体" w:hAnsi="黑体" w:hint="eastAsia"/>
          <w:b/>
          <w:sz w:val="24"/>
          <w:szCs w:val="24"/>
        </w:rPr>
        <w:t>关键词</w:t>
      </w:r>
      <w:r w:rsidR="009E043D">
        <w:rPr>
          <w:rFonts w:ascii="宋体" w:eastAsia="宋体" w:hAnsi="宋体" w:hint="eastAsia"/>
          <w:sz w:val="24"/>
          <w:szCs w:val="24"/>
        </w:rPr>
        <w:t>：</w:t>
      </w:r>
      <w:r>
        <w:rPr>
          <w:rFonts w:ascii="宋体" w:eastAsia="宋体" w:hAnsi="宋体" w:hint="eastAsia"/>
          <w:sz w:val="24"/>
          <w:szCs w:val="24"/>
        </w:rPr>
        <w:t>《保险学》课程；教学改革；课堂革命</w:t>
      </w:r>
    </w:p>
    <w:p w:rsidR="001A25E1" w:rsidRDefault="001A25E1" w:rsidP="001A25E1">
      <w:pPr>
        <w:spacing w:beforeLines="50" w:before="156" w:line="400" w:lineRule="exact"/>
        <w:ind w:firstLineChars="200" w:firstLine="482"/>
        <w:rPr>
          <w:rFonts w:ascii="宋体" w:eastAsia="宋体" w:hAnsi="宋体" w:hint="eastAsia"/>
          <w:sz w:val="24"/>
          <w:szCs w:val="24"/>
        </w:rPr>
      </w:pPr>
      <w:r w:rsidRPr="001A25E1">
        <w:rPr>
          <w:rFonts w:ascii="黑体" w:eastAsia="黑体" w:hAnsi="黑体" w:hint="eastAsia"/>
          <w:b/>
          <w:sz w:val="24"/>
          <w:szCs w:val="24"/>
        </w:rPr>
        <w:t>中图分类号：</w:t>
      </w:r>
      <w:r w:rsidRPr="001A25E1">
        <w:rPr>
          <w:rFonts w:ascii="宋体" w:eastAsia="宋体" w:hAnsi="宋体"/>
          <w:sz w:val="24"/>
          <w:szCs w:val="24"/>
        </w:rPr>
        <w:t xml:space="preserve">G420    </w:t>
      </w:r>
      <w:r w:rsidRPr="001A25E1">
        <w:rPr>
          <w:rFonts w:ascii="黑体" w:eastAsia="黑体" w:hAnsi="黑体"/>
          <w:b/>
          <w:sz w:val="24"/>
          <w:szCs w:val="24"/>
        </w:rPr>
        <w:t>文献标识码：</w:t>
      </w:r>
      <w:r w:rsidRPr="001A25E1">
        <w:rPr>
          <w:rFonts w:ascii="宋体" w:eastAsia="宋体" w:hAnsi="宋体"/>
          <w:sz w:val="24"/>
          <w:szCs w:val="24"/>
        </w:rPr>
        <w:t xml:space="preserve">A      </w:t>
      </w:r>
      <w:r w:rsidRPr="001A25E1">
        <w:rPr>
          <w:rFonts w:ascii="黑体" w:eastAsia="黑体" w:hAnsi="黑体"/>
          <w:b/>
          <w:sz w:val="24"/>
          <w:szCs w:val="24"/>
        </w:rPr>
        <w:t>文章编号</w:t>
      </w:r>
      <w:r>
        <w:rPr>
          <w:rFonts w:ascii="黑体" w:eastAsia="黑体" w:hAnsi="黑体" w:hint="eastAsia"/>
          <w:b/>
          <w:sz w:val="24"/>
          <w:szCs w:val="24"/>
        </w:rPr>
        <w:t>：</w:t>
      </w:r>
    </w:p>
    <w:p w:rsidR="0011216B" w:rsidRPr="00ED1BD4" w:rsidRDefault="00125FD3" w:rsidP="0011216B">
      <w:pPr>
        <w:spacing w:beforeLines="50" w:before="156" w:line="400" w:lineRule="exact"/>
        <w:ind w:firstLineChars="200" w:firstLine="480"/>
        <w:rPr>
          <w:rFonts w:ascii="宋体" w:eastAsia="宋体" w:hAnsi="宋体"/>
          <w:sz w:val="24"/>
          <w:szCs w:val="24"/>
        </w:rPr>
      </w:pPr>
      <w:r w:rsidRPr="00ED1BD4">
        <w:rPr>
          <w:rFonts w:ascii="宋体" w:eastAsia="宋体" w:hAnsi="宋体" w:hint="eastAsia"/>
          <w:sz w:val="24"/>
          <w:szCs w:val="24"/>
        </w:rPr>
        <w:t>教育部长陈宝生</w:t>
      </w:r>
      <w:r w:rsidR="00336745">
        <w:rPr>
          <w:rFonts w:ascii="宋体" w:eastAsia="宋体" w:hAnsi="宋体" w:hint="eastAsia"/>
          <w:sz w:val="24"/>
          <w:szCs w:val="24"/>
        </w:rPr>
        <w:t>提出</w:t>
      </w:r>
      <w:r w:rsidR="00DA20D9">
        <w:rPr>
          <w:rFonts w:ascii="宋体" w:eastAsia="宋体" w:hAnsi="宋体" w:hint="eastAsia"/>
          <w:sz w:val="24"/>
          <w:szCs w:val="24"/>
        </w:rPr>
        <w:t>的</w:t>
      </w:r>
      <w:r w:rsidR="00336745">
        <w:rPr>
          <w:rFonts w:ascii="宋体" w:eastAsia="宋体" w:hAnsi="宋体" w:hint="eastAsia"/>
          <w:sz w:val="24"/>
          <w:szCs w:val="24"/>
        </w:rPr>
        <w:t>“</w:t>
      </w:r>
      <w:r w:rsidR="00336745" w:rsidRPr="00ED1BD4">
        <w:rPr>
          <w:rFonts w:ascii="宋体" w:eastAsia="宋体" w:hAnsi="宋体"/>
          <w:sz w:val="24"/>
          <w:szCs w:val="24"/>
        </w:rPr>
        <w:t>课堂革命</w:t>
      </w:r>
      <w:r w:rsidR="00336745">
        <w:rPr>
          <w:rFonts w:ascii="宋体" w:eastAsia="宋体" w:hAnsi="宋体" w:hint="eastAsia"/>
          <w:sz w:val="24"/>
          <w:szCs w:val="24"/>
        </w:rPr>
        <w:t>”</w:t>
      </w:r>
      <w:r w:rsidR="00DA20D9">
        <w:rPr>
          <w:rFonts w:ascii="宋体" w:eastAsia="宋体" w:hAnsi="宋体" w:hint="eastAsia"/>
          <w:sz w:val="24"/>
          <w:szCs w:val="24"/>
        </w:rPr>
        <w:t>要求对</w:t>
      </w:r>
      <w:r w:rsidR="00566332">
        <w:rPr>
          <w:rFonts w:ascii="宋体" w:eastAsia="宋体" w:hAnsi="宋体" w:hint="eastAsia"/>
          <w:sz w:val="24"/>
          <w:szCs w:val="24"/>
        </w:rPr>
        <w:t>课堂教学</w:t>
      </w:r>
      <w:r w:rsidR="00DA20D9">
        <w:rPr>
          <w:rFonts w:ascii="宋体" w:eastAsia="宋体" w:hAnsi="宋体" w:hint="eastAsia"/>
          <w:sz w:val="24"/>
          <w:szCs w:val="24"/>
        </w:rPr>
        <w:t>进行</w:t>
      </w:r>
      <w:r w:rsidR="00566332">
        <w:rPr>
          <w:rFonts w:ascii="宋体" w:eastAsia="宋体" w:hAnsi="宋体" w:hint="eastAsia"/>
          <w:sz w:val="24"/>
          <w:szCs w:val="24"/>
        </w:rPr>
        <w:t>变革与创新</w:t>
      </w:r>
      <w:r w:rsidR="00DA20D9">
        <w:rPr>
          <w:rFonts w:ascii="宋体" w:eastAsia="宋体" w:hAnsi="宋体" w:hint="eastAsia"/>
          <w:sz w:val="24"/>
          <w:szCs w:val="24"/>
        </w:rPr>
        <w:t>，</w:t>
      </w:r>
      <w:r w:rsidR="00C60164">
        <w:rPr>
          <w:rFonts w:ascii="宋体" w:eastAsia="宋体" w:hAnsi="宋体" w:hint="eastAsia"/>
          <w:sz w:val="24"/>
          <w:szCs w:val="24"/>
        </w:rPr>
        <w:t>这</w:t>
      </w:r>
      <w:r w:rsidR="00566332">
        <w:rPr>
          <w:rFonts w:ascii="宋体" w:eastAsia="宋体" w:hAnsi="宋体" w:hint="eastAsia"/>
          <w:sz w:val="24"/>
          <w:szCs w:val="24"/>
        </w:rPr>
        <w:t>成为教育教学改革的核心。</w:t>
      </w:r>
      <w:r w:rsidR="00C60164" w:rsidRPr="00C60164">
        <w:rPr>
          <w:rFonts w:ascii="宋体" w:eastAsia="宋体" w:hAnsi="宋体" w:hint="eastAsia"/>
          <w:sz w:val="24"/>
          <w:szCs w:val="24"/>
        </w:rPr>
        <w:t>“课堂革命”是顺势而为，</w:t>
      </w:r>
      <w:r w:rsidR="00C60164">
        <w:rPr>
          <w:rFonts w:ascii="宋体" w:eastAsia="宋体" w:hAnsi="宋体" w:hint="eastAsia"/>
          <w:sz w:val="24"/>
          <w:szCs w:val="24"/>
        </w:rPr>
        <w:t>网络科技的不断发展促使课堂教学模式必须改变，才能</w:t>
      </w:r>
      <w:r w:rsidR="00C60164" w:rsidRPr="00C60164">
        <w:rPr>
          <w:rFonts w:ascii="宋体" w:eastAsia="宋体" w:hAnsi="宋体" w:hint="eastAsia"/>
          <w:sz w:val="24"/>
          <w:szCs w:val="24"/>
        </w:rPr>
        <w:t>符合国际教育改革的潮流。</w:t>
      </w:r>
      <w:r w:rsidR="00537302" w:rsidRPr="00ED1BD4">
        <w:rPr>
          <w:rFonts w:ascii="宋体" w:eastAsia="宋体" w:hAnsi="宋体" w:hint="eastAsia"/>
          <w:sz w:val="24"/>
          <w:szCs w:val="24"/>
        </w:rPr>
        <w:t>《</w:t>
      </w:r>
      <w:r w:rsidR="00184A55">
        <w:rPr>
          <w:rFonts w:ascii="宋体" w:eastAsia="宋体" w:hAnsi="宋体" w:hint="eastAsia"/>
          <w:sz w:val="24"/>
          <w:szCs w:val="24"/>
        </w:rPr>
        <w:t>保险学》是</w:t>
      </w:r>
      <w:r w:rsidR="00537302" w:rsidRPr="00ED1BD4">
        <w:rPr>
          <w:rFonts w:ascii="宋体" w:eastAsia="宋体" w:hAnsi="宋体" w:hint="eastAsia"/>
          <w:sz w:val="24"/>
          <w:szCs w:val="24"/>
        </w:rPr>
        <w:t>财经类院校开设的</w:t>
      </w:r>
      <w:r w:rsidR="00184A55" w:rsidRPr="00ED1BD4">
        <w:rPr>
          <w:rFonts w:ascii="宋体" w:eastAsia="宋体" w:hAnsi="宋体" w:hint="eastAsia"/>
          <w:sz w:val="24"/>
          <w:szCs w:val="24"/>
        </w:rPr>
        <w:t>专业课或专业必修课</w:t>
      </w:r>
      <w:r w:rsidR="00184A55">
        <w:rPr>
          <w:rFonts w:ascii="宋体" w:eastAsia="宋体" w:hAnsi="宋体" w:hint="eastAsia"/>
          <w:sz w:val="24"/>
          <w:szCs w:val="24"/>
        </w:rPr>
        <w:t>，目的为培养</w:t>
      </w:r>
      <w:r w:rsidR="0011216B">
        <w:rPr>
          <w:rFonts w:ascii="宋体" w:eastAsia="宋体" w:hAnsi="宋体" w:hint="eastAsia"/>
          <w:sz w:val="24"/>
          <w:szCs w:val="24"/>
        </w:rPr>
        <w:t>保险学</w:t>
      </w:r>
      <w:r w:rsidR="00184A55" w:rsidRPr="00ED1BD4">
        <w:rPr>
          <w:rFonts w:ascii="宋体" w:eastAsia="宋体" w:hAnsi="宋体" w:hint="eastAsia"/>
          <w:sz w:val="24"/>
          <w:szCs w:val="24"/>
        </w:rPr>
        <w:t>或其他金融学专业</w:t>
      </w:r>
      <w:r w:rsidR="00184A55">
        <w:rPr>
          <w:rFonts w:ascii="宋体" w:eastAsia="宋体" w:hAnsi="宋体" w:hint="eastAsia"/>
          <w:sz w:val="24"/>
          <w:szCs w:val="24"/>
        </w:rPr>
        <w:t>从事保险实务工作</w:t>
      </w:r>
      <w:r w:rsidR="00184A55" w:rsidRPr="00ED1BD4">
        <w:rPr>
          <w:rFonts w:ascii="宋体" w:eastAsia="宋体" w:hAnsi="宋体" w:hint="eastAsia"/>
          <w:sz w:val="24"/>
          <w:szCs w:val="24"/>
        </w:rPr>
        <w:t>的应用型金融人才</w:t>
      </w:r>
      <w:r w:rsidR="00184A55">
        <w:rPr>
          <w:rFonts w:ascii="宋体" w:eastAsia="宋体" w:hAnsi="宋体" w:hint="eastAsia"/>
          <w:sz w:val="24"/>
          <w:szCs w:val="24"/>
        </w:rPr>
        <w:t>。多年来《保险学》课程普遍采用</w:t>
      </w:r>
      <w:r w:rsidR="00184A55" w:rsidRPr="00ED1BD4">
        <w:rPr>
          <w:rFonts w:ascii="宋体" w:eastAsia="宋体" w:hAnsi="宋体" w:hint="eastAsia"/>
          <w:sz w:val="24"/>
          <w:szCs w:val="24"/>
        </w:rPr>
        <w:t>以教师为中心</w:t>
      </w:r>
      <w:r w:rsidR="00184A55">
        <w:rPr>
          <w:rFonts w:ascii="宋体" w:eastAsia="宋体" w:hAnsi="宋体" w:hint="eastAsia"/>
          <w:sz w:val="24"/>
          <w:szCs w:val="24"/>
        </w:rPr>
        <w:t>的传统教学方法讲授，不符合《保险学》课程的实践性特点。</w:t>
      </w:r>
      <w:r w:rsidR="001C1D6F" w:rsidRPr="00ED1BD4">
        <w:rPr>
          <w:rFonts w:ascii="宋体" w:eastAsia="宋体" w:hAnsi="宋体" w:hint="eastAsia"/>
          <w:sz w:val="24"/>
          <w:szCs w:val="24"/>
        </w:rPr>
        <w:t>因此，</w:t>
      </w:r>
      <w:r w:rsidR="001C1D6F">
        <w:rPr>
          <w:rFonts w:ascii="宋体" w:eastAsia="宋体" w:hAnsi="宋体" w:hint="eastAsia"/>
          <w:sz w:val="24"/>
          <w:szCs w:val="24"/>
        </w:rPr>
        <w:t>有必要</w:t>
      </w:r>
      <w:r w:rsidR="0011216B">
        <w:rPr>
          <w:rFonts w:ascii="宋体" w:eastAsia="宋体" w:hAnsi="宋体" w:hint="eastAsia"/>
          <w:sz w:val="24"/>
          <w:szCs w:val="24"/>
        </w:rPr>
        <w:t>对</w:t>
      </w:r>
      <w:r w:rsidR="001C1D6F">
        <w:rPr>
          <w:rFonts w:ascii="宋体" w:eastAsia="宋体" w:hAnsi="宋体" w:hint="eastAsia"/>
          <w:sz w:val="24"/>
          <w:szCs w:val="24"/>
        </w:rPr>
        <w:t>《</w:t>
      </w:r>
      <w:r w:rsidR="001C1D6F" w:rsidRPr="00ED1BD4">
        <w:rPr>
          <w:rFonts w:ascii="宋体" w:eastAsia="宋体" w:hAnsi="宋体" w:hint="eastAsia"/>
          <w:sz w:val="24"/>
          <w:szCs w:val="24"/>
        </w:rPr>
        <w:t>保险学</w:t>
      </w:r>
      <w:r w:rsidR="001C1D6F">
        <w:rPr>
          <w:rFonts w:ascii="宋体" w:eastAsia="宋体" w:hAnsi="宋体" w:hint="eastAsia"/>
          <w:sz w:val="24"/>
          <w:szCs w:val="24"/>
        </w:rPr>
        <w:t>》</w:t>
      </w:r>
      <w:r w:rsidR="001C1D6F" w:rsidRPr="00ED1BD4">
        <w:rPr>
          <w:rFonts w:ascii="宋体" w:eastAsia="宋体" w:hAnsi="宋体" w:hint="eastAsia"/>
          <w:sz w:val="24"/>
          <w:szCs w:val="24"/>
        </w:rPr>
        <w:t>课程</w:t>
      </w:r>
      <w:r w:rsidR="005D3D28">
        <w:rPr>
          <w:rFonts w:ascii="宋体" w:eastAsia="宋体" w:hAnsi="宋体" w:hint="eastAsia"/>
          <w:sz w:val="24"/>
          <w:szCs w:val="24"/>
        </w:rPr>
        <w:t>进行课堂革命</w:t>
      </w:r>
      <w:r w:rsidR="0049497F">
        <w:rPr>
          <w:rFonts w:ascii="宋体" w:eastAsia="宋体" w:hAnsi="宋体" w:hint="eastAsia"/>
          <w:sz w:val="24"/>
          <w:szCs w:val="24"/>
        </w:rPr>
        <w:t>，</w:t>
      </w:r>
      <w:r w:rsidR="0011216B" w:rsidRPr="00ED1BD4">
        <w:rPr>
          <w:rFonts w:ascii="宋体" w:eastAsia="宋体" w:hAnsi="宋体"/>
          <w:sz w:val="24"/>
          <w:szCs w:val="24"/>
        </w:rPr>
        <w:t>了解学生的需求，</w:t>
      </w:r>
      <w:r w:rsidR="0011216B">
        <w:rPr>
          <w:rFonts w:ascii="宋体" w:eastAsia="宋体" w:hAnsi="宋体" w:hint="eastAsia"/>
          <w:sz w:val="24"/>
          <w:szCs w:val="24"/>
        </w:rPr>
        <w:t>使</w:t>
      </w:r>
      <w:r w:rsidR="0011216B">
        <w:rPr>
          <w:rFonts w:ascii="宋体" w:eastAsia="宋体" w:hAnsi="宋体"/>
          <w:sz w:val="24"/>
          <w:szCs w:val="24"/>
        </w:rPr>
        <w:t>教</w:t>
      </w:r>
      <w:r w:rsidR="00D843FE" w:rsidRPr="00ED1BD4">
        <w:rPr>
          <w:rFonts w:ascii="宋体" w:eastAsia="宋体" w:hAnsi="宋体"/>
          <w:sz w:val="24"/>
          <w:szCs w:val="24"/>
        </w:rPr>
        <w:t>服务于学，服务于学生。这种来自意识和理念的转变</w:t>
      </w:r>
      <w:r w:rsidR="0011216B">
        <w:rPr>
          <w:rFonts w:ascii="宋体" w:eastAsia="宋体" w:hAnsi="宋体" w:hint="eastAsia"/>
          <w:sz w:val="24"/>
          <w:szCs w:val="24"/>
        </w:rPr>
        <w:t>将</w:t>
      </w:r>
      <w:r w:rsidR="00D843FE" w:rsidRPr="00ED1BD4">
        <w:rPr>
          <w:rFonts w:ascii="宋体" w:eastAsia="宋体" w:hAnsi="宋体"/>
          <w:sz w:val="24"/>
          <w:szCs w:val="24"/>
        </w:rPr>
        <w:t>带来</w:t>
      </w:r>
      <w:r w:rsidR="0011216B">
        <w:rPr>
          <w:rFonts w:ascii="宋体" w:eastAsia="宋体" w:hAnsi="宋体"/>
          <w:sz w:val="24"/>
          <w:szCs w:val="24"/>
        </w:rPr>
        <w:t>教学模式的改变，</w:t>
      </w:r>
      <w:r w:rsidR="0011216B">
        <w:rPr>
          <w:rFonts w:ascii="宋体" w:eastAsia="宋体" w:hAnsi="宋体" w:hint="eastAsia"/>
          <w:sz w:val="24"/>
          <w:szCs w:val="24"/>
        </w:rPr>
        <w:t>它</w:t>
      </w:r>
      <w:r w:rsidR="00D843FE" w:rsidRPr="00ED1BD4">
        <w:rPr>
          <w:rFonts w:ascii="宋体" w:eastAsia="宋体" w:hAnsi="宋体"/>
          <w:sz w:val="24"/>
          <w:szCs w:val="24"/>
        </w:rPr>
        <w:t>不是简单意义上对传统课堂的改良，而是一场深刻的意识革命。</w:t>
      </w:r>
    </w:p>
    <w:p w:rsidR="00D843FE" w:rsidRPr="00B441E3" w:rsidRDefault="0099358C" w:rsidP="008A470C">
      <w:pPr>
        <w:spacing w:beforeLines="50" w:before="156" w:line="400" w:lineRule="exact"/>
        <w:rPr>
          <w:rFonts w:ascii="宋体" w:eastAsia="宋体" w:hAnsi="宋体"/>
          <w:b/>
          <w:sz w:val="24"/>
          <w:szCs w:val="24"/>
        </w:rPr>
      </w:pPr>
      <w:r w:rsidRPr="00B441E3">
        <w:rPr>
          <w:rFonts w:ascii="宋体" w:eastAsia="宋体" w:hAnsi="宋体" w:hint="eastAsia"/>
          <w:b/>
          <w:sz w:val="24"/>
          <w:szCs w:val="24"/>
        </w:rPr>
        <w:t>一、《</w:t>
      </w:r>
      <w:r w:rsidR="008A470C" w:rsidRPr="00B441E3">
        <w:rPr>
          <w:rFonts w:ascii="宋体" w:eastAsia="宋体" w:hAnsi="宋体" w:hint="eastAsia"/>
          <w:b/>
          <w:sz w:val="24"/>
          <w:szCs w:val="24"/>
        </w:rPr>
        <w:t>保险学</w:t>
      </w:r>
      <w:r w:rsidRPr="00B441E3">
        <w:rPr>
          <w:rFonts w:ascii="宋体" w:eastAsia="宋体" w:hAnsi="宋体" w:hint="eastAsia"/>
          <w:b/>
          <w:sz w:val="24"/>
          <w:szCs w:val="24"/>
        </w:rPr>
        <w:t>》</w:t>
      </w:r>
      <w:r w:rsidR="008A470C" w:rsidRPr="00B441E3">
        <w:rPr>
          <w:rFonts w:ascii="宋体" w:eastAsia="宋体" w:hAnsi="宋体" w:hint="eastAsia"/>
          <w:b/>
          <w:sz w:val="24"/>
          <w:szCs w:val="24"/>
        </w:rPr>
        <w:t>课程</w:t>
      </w:r>
      <w:r w:rsidRPr="00B441E3">
        <w:rPr>
          <w:rFonts w:ascii="宋体" w:eastAsia="宋体" w:hAnsi="宋体" w:hint="eastAsia"/>
          <w:b/>
          <w:sz w:val="24"/>
          <w:szCs w:val="24"/>
        </w:rPr>
        <w:t>教学现状分析</w:t>
      </w:r>
    </w:p>
    <w:p w:rsidR="00B24C17" w:rsidRPr="00B441E3" w:rsidRDefault="002268F5" w:rsidP="00B24C17">
      <w:pPr>
        <w:spacing w:beforeLines="50" w:before="156" w:line="400" w:lineRule="exact"/>
        <w:rPr>
          <w:rFonts w:ascii="宋体" w:eastAsia="宋体" w:hAnsi="宋体"/>
          <w:b/>
          <w:sz w:val="24"/>
          <w:szCs w:val="24"/>
        </w:rPr>
      </w:pPr>
      <w:r w:rsidRPr="00B441E3">
        <w:rPr>
          <w:rFonts w:ascii="宋体" w:eastAsia="宋体" w:hAnsi="宋体" w:hint="eastAsia"/>
          <w:b/>
          <w:sz w:val="24"/>
          <w:szCs w:val="24"/>
        </w:rPr>
        <w:t>（一）</w:t>
      </w:r>
      <w:r w:rsidR="00F74510" w:rsidRPr="00B441E3">
        <w:rPr>
          <w:rFonts w:ascii="宋体" w:eastAsia="宋体" w:hAnsi="宋体" w:hint="eastAsia"/>
          <w:b/>
          <w:sz w:val="24"/>
          <w:szCs w:val="24"/>
        </w:rPr>
        <w:t>教学理论难以做到与时俱进</w:t>
      </w:r>
    </w:p>
    <w:p w:rsidR="002268F5" w:rsidRDefault="00AE5AB7" w:rsidP="002268F5">
      <w:pPr>
        <w:spacing w:beforeLines="50" w:before="156" w:line="400" w:lineRule="exact"/>
        <w:ind w:firstLineChars="200" w:firstLine="480"/>
        <w:rPr>
          <w:rFonts w:ascii="宋体" w:eastAsia="宋体" w:hAnsi="宋体"/>
          <w:sz w:val="24"/>
          <w:szCs w:val="24"/>
        </w:rPr>
      </w:pPr>
      <w:r>
        <w:rPr>
          <w:rFonts w:ascii="宋体" w:eastAsia="宋体" w:hAnsi="宋体" w:hint="eastAsia"/>
          <w:sz w:val="24"/>
          <w:szCs w:val="24"/>
        </w:rPr>
        <w:t>《</w:t>
      </w:r>
      <w:r w:rsidRPr="00AE5AB7">
        <w:rPr>
          <w:rFonts w:ascii="宋体" w:eastAsia="宋体" w:hAnsi="宋体" w:hint="eastAsia"/>
          <w:sz w:val="24"/>
          <w:szCs w:val="24"/>
        </w:rPr>
        <w:t>保险学</w:t>
      </w:r>
      <w:r>
        <w:rPr>
          <w:rFonts w:ascii="宋体" w:eastAsia="宋体" w:hAnsi="宋体" w:hint="eastAsia"/>
          <w:sz w:val="24"/>
          <w:szCs w:val="24"/>
        </w:rPr>
        <w:t>》</w:t>
      </w:r>
      <w:r w:rsidRPr="00AE5AB7">
        <w:rPr>
          <w:rFonts w:ascii="宋体" w:eastAsia="宋体" w:hAnsi="宋体" w:hint="eastAsia"/>
          <w:sz w:val="24"/>
          <w:szCs w:val="24"/>
        </w:rPr>
        <w:t>是金融</w:t>
      </w:r>
      <w:r>
        <w:rPr>
          <w:rFonts w:ascii="宋体" w:eastAsia="宋体" w:hAnsi="宋体" w:hint="eastAsia"/>
          <w:sz w:val="24"/>
          <w:szCs w:val="24"/>
        </w:rPr>
        <w:t>学</w:t>
      </w:r>
      <w:r w:rsidRPr="00AE5AB7">
        <w:rPr>
          <w:rFonts w:ascii="宋体" w:eastAsia="宋体" w:hAnsi="宋体"/>
          <w:sz w:val="24"/>
          <w:szCs w:val="24"/>
        </w:rPr>
        <w:t>本科</w:t>
      </w:r>
      <w:r w:rsidRPr="00AE5AB7">
        <w:rPr>
          <w:rFonts w:ascii="宋体" w:eastAsia="宋体" w:hAnsi="宋体" w:hint="eastAsia"/>
          <w:sz w:val="24"/>
          <w:szCs w:val="24"/>
        </w:rPr>
        <w:t>专业</w:t>
      </w:r>
      <w:r w:rsidRPr="00AE5AB7">
        <w:rPr>
          <w:rFonts w:ascii="宋体" w:eastAsia="宋体" w:hAnsi="宋体"/>
          <w:sz w:val="24"/>
          <w:szCs w:val="24"/>
        </w:rPr>
        <w:t>的核心课程，</w:t>
      </w:r>
      <w:r>
        <w:rPr>
          <w:rFonts w:ascii="宋体" w:eastAsia="宋体" w:hAnsi="宋体" w:hint="eastAsia"/>
          <w:sz w:val="24"/>
          <w:szCs w:val="24"/>
        </w:rPr>
        <w:t>兼</w:t>
      </w:r>
      <w:r>
        <w:rPr>
          <w:rFonts w:ascii="宋体" w:eastAsia="宋体" w:hAnsi="宋体"/>
          <w:sz w:val="24"/>
          <w:szCs w:val="24"/>
        </w:rPr>
        <w:t>具</w:t>
      </w:r>
      <w:r w:rsidRPr="00AE5AB7">
        <w:rPr>
          <w:rFonts w:ascii="宋体" w:eastAsia="宋体" w:hAnsi="宋体"/>
          <w:sz w:val="24"/>
          <w:szCs w:val="24"/>
        </w:rPr>
        <w:t>理论与实务</w:t>
      </w:r>
      <w:r>
        <w:rPr>
          <w:rFonts w:ascii="宋体" w:eastAsia="宋体" w:hAnsi="宋体"/>
          <w:sz w:val="24"/>
          <w:szCs w:val="24"/>
        </w:rPr>
        <w:t>双重</w:t>
      </w:r>
      <w:r w:rsidRPr="00AE5AB7">
        <w:rPr>
          <w:rFonts w:ascii="宋体" w:eastAsia="宋体" w:hAnsi="宋体"/>
          <w:sz w:val="24"/>
          <w:szCs w:val="24"/>
        </w:rPr>
        <w:t>属性</w:t>
      </w:r>
      <w:r w:rsidR="009263B2">
        <w:rPr>
          <w:rFonts w:ascii="宋体" w:eastAsia="宋体" w:hAnsi="宋体"/>
          <w:sz w:val="24"/>
          <w:szCs w:val="24"/>
        </w:rPr>
        <w:t>。保险学的教</w:t>
      </w:r>
      <w:r w:rsidR="009263B2">
        <w:rPr>
          <w:rFonts w:ascii="宋体" w:eastAsia="宋体" w:hAnsi="宋体" w:hint="eastAsia"/>
          <w:sz w:val="24"/>
          <w:szCs w:val="24"/>
        </w:rPr>
        <w:t>材有</w:t>
      </w:r>
      <w:r w:rsidRPr="00AE5AB7">
        <w:rPr>
          <w:rFonts w:ascii="宋体" w:eastAsia="宋体" w:hAnsi="宋体"/>
          <w:sz w:val="24"/>
          <w:szCs w:val="24"/>
        </w:rPr>
        <w:t>北大版、人大版、</w:t>
      </w:r>
      <w:proofErr w:type="gramStart"/>
      <w:r w:rsidRPr="00AE5AB7">
        <w:rPr>
          <w:rFonts w:ascii="宋体" w:eastAsia="宋体" w:hAnsi="宋体"/>
          <w:sz w:val="24"/>
          <w:szCs w:val="24"/>
        </w:rPr>
        <w:t>高教版</w:t>
      </w:r>
      <w:proofErr w:type="gramEnd"/>
      <w:r w:rsidRPr="00AE5AB7">
        <w:rPr>
          <w:rFonts w:ascii="宋体" w:eastAsia="宋体" w:hAnsi="宋体"/>
          <w:sz w:val="24"/>
          <w:szCs w:val="24"/>
        </w:rPr>
        <w:t>等</w:t>
      </w:r>
      <w:r w:rsidR="009263B2">
        <w:rPr>
          <w:rFonts w:ascii="宋体" w:eastAsia="宋体" w:hAnsi="宋体" w:hint="eastAsia"/>
          <w:sz w:val="24"/>
          <w:szCs w:val="24"/>
        </w:rPr>
        <w:t>很多版本</w:t>
      </w:r>
      <w:r w:rsidRPr="00AE5AB7">
        <w:rPr>
          <w:rFonts w:ascii="宋体" w:eastAsia="宋体" w:hAnsi="宋体"/>
          <w:sz w:val="24"/>
          <w:szCs w:val="24"/>
        </w:rPr>
        <w:t>，但</w:t>
      </w:r>
      <w:r w:rsidR="00F74510">
        <w:rPr>
          <w:rFonts w:ascii="宋体" w:eastAsia="宋体" w:hAnsi="宋体" w:hint="eastAsia"/>
          <w:sz w:val="24"/>
          <w:szCs w:val="24"/>
        </w:rPr>
        <w:t>教学的基本</w:t>
      </w:r>
      <w:r w:rsidRPr="00AE5AB7">
        <w:rPr>
          <w:rFonts w:ascii="宋体" w:eastAsia="宋体" w:hAnsi="宋体"/>
          <w:sz w:val="24"/>
          <w:szCs w:val="24"/>
        </w:rPr>
        <w:t>内容</w:t>
      </w:r>
      <w:r w:rsidR="00F74510">
        <w:rPr>
          <w:rFonts w:ascii="宋体" w:eastAsia="宋体" w:hAnsi="宋体" w:hint="eastAsia"/>
          <w:sz w:val="24"/>
          <w:szCs w:val="24"/>
        </w:rPr>
        <w:t>和理论</w:t>
      </w:r>
      <w:r w:rsidR="009263B2">
        <w:rPr>
          <w:rFonts w:ascii="宋体" w:eastAsia="宋体" w:hAnsi="宋体" w:hint="eastAsia"/>
          <w:sz w:val="24"/>
          <w:szCs w:val="24"/>
        </w:rPr>
        <w:t>多年来变化不大</w:t>
      </w:r>
      <w:r w:rsidRPr="00AE5AB7">
        <w:rPr>
          <w:rFonts w:ascii="宋体" w:eastAsia="宋体" w:hAnsi="宋体"/>
          <w:sz w:val="24"/>
          <w:szCs w:val="24"/>
        </w:rPr>
        <w:t>，主要包括保险基础、保险市场、保险实务、保险经营、保险监管和社会保险等几个部分。</w:t>
      </w:r>
      <w:r w:rsidR="006F7D5D">
        <w:rPr>
          <w:rFonts w:ascii="宋体" w:eastAsia="宋体" w:hAnsi="宋体" w:hint="eastAsia"/>
          <w:sz w:val="24"/>
          <w:szCs w:val="24"/>
        </w:rPr>
        <w:t>可是，我国保险业近二十年发生了巨大的变化，</w:t>
      </w:r>
      <w:r w:rsidR="00E305C1">
        <w:rPr>
          <w:rFonts w:ascii="宋体" w:eastAsia="宋体" w:hAnsi="宋体" w:hint="eastAsia"/>
          <w:sz w:val="24"/>
          <w:szCs w:val="24"/>
        </w:rPr>
        <w:t>保险市场主体、保险中介、保险监管</w:t>
      </w:r>
      <w:r w:rsidR="00B24C17">
        <w:rPr>
          <w:rFonts w:ascii="宋体" w:eastAsia="宋体" w:hAnsi="宋体" w:hint="eastAsia"/>
          <w:sz w:val="24"/>
          <w:szCs w:val="24"/>
        </w:rPr>
        <w:t>内容等都有很大的变化。</w:t>
      </w:r>
      <w:r w:rsidR="002268F5">
        <w:rPr>
          <w:rFonts w:ascii="宋体" w:eastAsia="宋体" w:hAnsi="宋体" w:hint="eastAsia"/>
          <w:sz w:val="24"/>
          <w:szCs w:val="24"/>
        </w:rPr>
        <w:t>但大部分教材一直沿袭“风险及风险管理-保险基本原则-保险合同-保险市场-保险监管”这种传统的保险教学体系，教材</w:t>
      </w:r>
      <w:r w:rsidR="00F74510">
        <w:rPr>
          <w:rFonts w:ascii="宋体" w:eastAsia="宋体" w:hAnsi="宋体" w:hint="eastAsia"/>
          <w:sz w:val="24"/>
          <w:szCs w:val="24"/>
        </w:rPr>
        <w:t>基本</w:t>
      </w:r>
      <w:r w:rsidR="002268F5">
        <w:rPr>
          <w:rFonts w:ascii="宋体" w:eastAsia="宋体" w:hAnsi="宋体" w:hint="eastAsia"/>
          <w:sz w:val="24"/>
          <w:szCs w:val="24"/>
        </w:rPr>
        <w:t>内容</w:t>
      </w:r>
      <w:r w:rsidR="00F74510">
        <w:rPr>
          <w:rFonts w:ascii="宋体" w:eastAsia="宋体" w:hAnsi="宋体" w:hint="eastAsia"/>
          <w:sz w:val="24"/>
          <w:szCs w:val="24"/>
        </w:rPr>
        <w:t>的原理</w:t>
      </w:r>
      <w:r w:rsidR="002268F5">
        <w:rPr>
          <w:rFonts w:ascii="宋体" w:eastAsia="宋体" w:hAnsi="宋体" w:hint="eastAsia"/>
          <w:sz w:val="24"/>
          <w:szCs w:val="24"/>
        </w:rPr>
        <w:t>比较单一。相比之下，</w:t>
      </w:r>
      <w:r w:rsidR="002268F5" w:rsidRPr="00AE5AB7">
        <w:rPr>
          <w:rFonts w:ascii="宋体" w:eastAsia="宋体" w:hAnsi="宋体"/>
          <w:sz w:val="24"/>
          <w:szCs w:val="24"/>
        </w:rPr>
        <w:t>北大</w:t>
      </w:r>
      <w:proofErr w:type="gramStart"/>
      <w:r w:rsidR="002268F5" w:rsidRPr="00AE5AB7">
        <w:rPr>
          <w:rFonts w:ascii="宋体" w:eastAsia="宋体" w:hAnsi="宋体"/>
          <w:sz w:val="24"/>
          <w:szCs w:val="24"/>
        </w:rPr>
        <w:t>版</w:t>
      </w:r>
      <w:r w:rsidR="002268F5">
        <w:rPr>
          <w:rFonts w:ascii="宋体" w:eastAsia="宋体" w:hAnsi="宋体" w:hint="eastAsia"/>
          <w:sz w:val="24"/>
          <w:szCs w:val="24"/>
        </w:rPr>
        <w:t>最新</w:t>
      </w:r>
      <w:proofErr w:type="gramEnd"/>
      <w:r w:rsidR="002268F5">
        <w:rPr>
          <w:rFonts w:ascii="宋体" w:eastAsia="宋体" w:hAnsi="宋体" w:hint="eastAsia"/>
          <w:sz w:val="24"/>
          <w:szCs w:val="24"/>
        </w:rPr>
        <w:t>版本</w:t>
      </w:r>
      <w:r w:rsidR="002268F5" w:rsidRPr="00AE5AB7">
        <w:rPr>
          <w:rFonts w:ascii="宋体" w:eastAsia="宋体" w:hAnsi="宋体"/>
          <w:sz w:val="24"/>
          <w:szCs w:val="24"/>
        </w:rPr>
        <w:t>的《保险学》</w:t>
      </w:r>
      <w:r w:rsidR="002268F5">
        <w:rPr>
          <w:rFonts w:ascii="宋体" w:eastAsia="宋体" w:hAnsi="宋体" w:hint="eastAsia"/>
          <w:sz w:val="24"/>
          <w:szCs w:val="24"/>
        </w:rPr>
        <w:t>教材的</w:t>
      </w:r>
      <w:r w:rsidR="002268F5" w:rsidRPr="00AE5AB7">
        <w:rPr>
          <w:rFonts w:ascii="宋体" w:eastAsia="宋体" w:hAnsi="宋体"/>
          <w:sz w:val="24"/>
          <w:szCs w:val="24"/>
        </w:rPr>
        <w:t>逻辑结构</w:t>
      </w:r>
      <w:r w:rsidR="002268F5">
        <w:rPr>
          <w:rFonts w:ascii="宋体" w:eastAsia="宋体" w:hAnsi="宋体" w:hint="eastAsia"/>
          <w:sz w:val="24"/>
          <w:szCs w:val="24"/>
        </w:rPr>
        <w:t>比较符合时代的发展</w:t>
      </w:r>
      <w:r w:rsidR="002268F5" w:rsidRPr="00AE5AB7">
        <w:rPr>
          <w:rFonts w:ascii="宋体" w:eastAsia="宋体" w:hAnsi="宋体"/>
          <w:sz w:val="24"/>
          <w:szCs w:val="24"/>
        </w:rPr>
        <w:t>，</w:t>
      </w:r>
      <w:r w:rsidR="002268F5">
        <w:rPr>
          <w:rFonts w:ascii="宋体" w:eastAsia="宋体" w:hAnsi="宋体" w:hint="eastAsia"/>
          <w:sz w:val="24"/>
          <w:szCs w:val="24"/>
        </w:rPr>
        <w:t>并且系统</w:t>
      </w:r>
      <w:r w:rsidR="002268F5">
        <w:rPr>
          <w:rFonts w:ascii="宋体" w:eastAsia="宋体" w:hAnsi="宋体" w:hint="eastAsia"/>
          <w:sz w:val="24"/>
          <w:szCs w:val="24"/>
        </w:rPr>
        <w:lastRenderedPageBreak/>
        <w:t>而深入地介绍了</w:t>
      </w:r>
      <w:r w:rsidR="00D936E1">
        <w:rPr>
          <w:rFonts w:ascii="宋体" w:eastAsia="宋体" w:hAnsi="宋体" w:hint="eastAsia"/>
          <w:sz w:val="24"/>
          <w:szCs w:val="24"/>
        </w:rPr>
        <w:t>保险理论与实务的基本研究方法、基本原理和最新动态，并通过专栏的形式引入经典案例，有助于学生得到系统和科学的专业训练。</w:t>
      </w:r>
    </w:p>
    <w:p w:rsidR="0099358C" w:rsidRPr="00B441E3" w:rsidRDefault="0099358C" w:rsidP="008A470C">
      <w:pPr>
        <w:spacing w:beforeLines="50" w:before="156" w:line="400" w:lineRule="exact"/>
        <w:rPr>
          <w:rFonts w:ascii="宋体" w:eastAsia="宋体" w:hAnsi="宋体"/>
          <w:b/>
          <w:sz w:val="24"/>
          <w:szCs w:val="24"/>
        </w:rPr>
      </w:pPr>
      <w:r w:rsidRPr="00B441E3">
        <w:rPr>
          <w:rFonts w:ascii="宋体" w:eastAsia="宋体" w:hAnsi="宋体" w:hint="eastAsia"/>
          <w:b/>
          <w:sz w:val="24"/>
          <w:szCs w:val="24"/>
        </w:rPr>
        <w:t>（二）教学方法主要以</w:t>
      </w:r>
      <w:r w:rsidR="00317DB2" w:rsidRPr="00B441E3">
        <w:rPr>
          <w:rFonts w:ascii="宋体" w:eastAsia="宋体" w:hAnsi="宋体" w:hint="eastAsia"/>
          <w:b/>
          <w:sz w:val="24"/>
          <w:szCs w:val="24"/>
        </w:rPr>
        <w:t>灌输式</w:t>
      </w:r>
      <w:r w:rsidRPr="00B441E3">
        <w:rPr>
          <w:rFonts w:ascii="宋体" w:eastAsia="宋体" w:hAnsi="宋体" w:hint="eastAsia"/>
          <w:b/>
          <w:sz w:val="24"/>
          <w:szCs w:val="24"/>
        </w:rPr>
        <w:t>为主</w:t>
      </w:r>
      <w:r w:rsidR="00B24C17" w:rsidRPr="00B441E3">
        <w:rPr>
          <w:rFonts w:ascii="宋体" w:eastAsia="宋体" w:hAnsi="宋体" w:hint="eastAsia"/>
          <w:b/>
          <w:sz w:val="24"/>
          <w:szCs w:val="24"/>
        </w:rPr>
        <w:t xml:space="preserve">   </w:t>
      </w:r>
    </w:p>
    <w:p w:rsidR="00317DB2" w:rsidRDefault="00B32DF4" w:rsidP="008914D1">
      <w:pPr>
        <w:spacing w:beforeLines="50" w:before="156" w:line="400" w:lineRule="exact"/>
        <w:ind w:firstLineChars="200" w:firstLine="480"/>
        <w:rPr>
          <w:rFonts w:ascii="宋体" w:eastAsia="宋体" w:hAnsi="宋体"/>
          <w:sz w:val="24"/>
          <w:szCs w:val="24"/>
        </w:rPr>
      </w:pPr>
      <w:r>
        <w:rPr>
          <w:rFonts w:ascii="宋体" w:eastAsia="宋体" w:hAnsi="宋体" w:hint="eastAsia"/>
          <w:sz w:val="24"/>
          <w:szCs w:val="24"/>
        </w:rPr>
        <w:t>各大高校保险学课堂的教学仍然以</w:t>
      </w:r>
      <w:r w:rsidRPr="00ED1BD4">
        <w:rPr>
          <w:rFonts w:ascii="宋体" w:eastAsia="宋体" w:hAnsi="宋体" w:hint="eastAsia"/>
          <w:sz w:val="24"/>
          <w:szCs w:val="24"/>
        </w:rPr>
        <w:t>灌输式</w:t>
      </w:r>
      <w:r>
        <w:rPr>
          <w:rFonts w:ascii="宋体" w:eastAsia="宋体" w:hAnsi="宋体" w:hint="eastAsia"/>
          <w:sz w:val="24"/>
          <w:szCs w:val="24"/>
        </w:rPr>
        <w:t>教学为主，</w:t>
      </w:r>
      <w:r w:rsidR="00AC5770" w:rsidRPr="00ED1BD4">
        <w:rPr>
          <w:rFonts w:ascii="宋体" w:eastAsia="宋体" w:hAnsi="宋体" w:hint="eastAsia"/>
          <w:sz w:val="24"/>
          <w:szCs w:val="24"/>
        </w:rPr>
        <w:t>表现为</w:t>
      </w:r>
      <w:r w:rsidR="008914D1">
        <w:rPr>
          <w:rFonts w:ascii="宋体" w:eastAsia="宋体" w:hAnsi="宋体" w:hint="eastAsia"/>
          <w:sz w:val="24"/>
          <w:szCs w:val="24"/>
        </w:rPr>
        <w:t>老师</w:t>
      </w:r>
      <w:r w:rsidR="008914D1" w:rsidRPr="00ED1BD4">
        <w:rPr>
          <w:rFonts w:ascii="宋体" w:eastAsia="宋体" w:hAnsi="宋体" w:hint="eastAsia"/>
          <w:sz w:val="24"/>
          <w:szCs w:val="24"/>
        </w:rPr>
        <w:t>以教材为基础</w:t>
      </w:r>
      <w:r w:rsidR="008914D1">
        <w:rPr>
          <w:rFonts w:ascii="宋体" w:eastAsia="宋体" w:hAnsi="宋体" w:hint="eastAsia"/>
          <w:sz w:val="24"/>
          <w:szCs w:val="24"/>
        </w:rPr>
        <w:t>，</w:t>
      </w:r>
      <w:r w:rsidR="00AC5770" w:rsidRPr="00ED1BD4">
        <w:rPr>
          <w:rFonts w:ascii="宋体" w:eastAsia="宋体" w:hAnsi="宋体" w:hint="eastAsia"/>
          <w:sz w:val="24"/>
          <w:szCs w:val="24"/>
        </w:rPr>
        <w:t>照本宣科</w:t>
      </w:r>
      <w:r w:rsidR="008914D1">
        <w:rPr>
          <w:rFonts w:ascii="宋体" w:eastAsia="宋体" w:hAnsi="宋体" w:hint="eastAsia"/>
          <w:sz w:val="24"/>
          <w:szCs w:val="24"/>
        </w:rPr>
        <w:t>地讲解知识</w:t>
      </w:r>
      <w:r w:rsidR="00AC5770" w:rsidRPr="00ED1BD4">
        <w:rPr>
          <w:rFonts w:ascii="宋体" w:eastAsia="宋体" w:hAnsi="宋体" w:hint="eastAsia"/>
          <w:sz w:val="24"/>
          <w:szCs w:val="24"/>
        </w:rPr>
        <w:t>，学生</w:t>
      </w:r>
      <w:r w:rsidR="008914D1">
        <w:rPr>
          <w:rFonts w:ascii="宋体" w:eastAsia="宋体" w:hAnsi="宋体" w:hint="eastAsia"/>
          <w:sz w:val="24"/>
          <w:szCs w:val="24"/>
        </w:rPr>
        <w:t>以听课和记笔记为主，</w:t>
      </w:r>
      <w:r w:rsidR="00AC5770" w:rsidRPr="00ED1BD4">
        <w:rPr>
          <w:rFonts w:ascii="宋体" w:eastAsia="宋体" w:hAnsi="宋体" w:hint="eastAsia"/>
          <w:sz w:val="24"/>
          <w:szCs w:val="24"/>
        </w:rPr>
        <w:t>按部就班地</w:t>
      </w:r>
      <w:r w:rsidR="008914D1">
        <w:rPr>
          <w:rFonts w:ascii="宋体" w:eastAsia="宋体" w:hAnsi="宋体" w:hint="eastAsia"/>
          <w:sz w:val="24"/>
          <w:szCs w:val="24"/>
        </w:rPr>
        <w:t>对</w:t>
      </w:r>
      <w:r w:rsidR="00AC5770" w:rsidRPr="00ED1BD4">
        <w:rPr>
          <w:rFonts w:ascii="宋体" w:eastAsia="宋体" w:hAnsi="宋体" w:hint="eastAsia"/>
          <w:sz w:val="24"/>
          <w:szCs w:val="24"/>
        </w:rPr>
        <w:t>保险</w:t>
      </w:r>
      <w:r w:rsidR="008914D1">
        <w:rPr>
          <w:rFonts w:ascii="宋体" w:eastAsia="宋体" w:hAnsi="宋体" w:hint="eastAsia"/>
          <w:sz w:val="24"/>
          <w:szCs w:val="24"/>
        </w:rPr>
        <w:t>原则</w:t>
      </w:r>
      <w:r w:rsidR="00AC5770" w:rsidRPr="00ED1BD4">
        <w:rPr>
          <w:rFonts w:ascii="宋体" w:eastAsia="宋体" w:hAnsi="宋体" w:hint="eastAsia"/>
          <w:sz w:val="24"/>
          <w:szCs w:val="24"/>
        </w:rPr>
        <w:t>、</w:t>
      </w:r>
      <w:r w:rsidR="008914D1">
        <w:rPr>
          <w:rFonts w:ascii="宋体" w:eastAsia="宋体" w:hAnsi="宋体" w:hint="eastAsia"/>
          <w:sz w:val="24"/>
          <w:szCs w:val="24"/>
        </w:rPr>
        <w:t>保险合同和产品构成等内容进行学习</w:t>
      </w:r>
      <w:r w:rsidR="00AC5770" w:rsidRPr="00ED1BD4">
        <w:rPr>
          <w:rFonts w:ascii="宋体" w:eastAsia="宋体" w:hAnsi="宋体" w:hint="eastAsia"/>
          <w:sz w:val="24"/>
          <w:szCs w:val="24"/>
        </w:rPr>
        <w:t>。</w:t>
      </w:r>
      <w:r w:rsidR="008914D1">
        <w:rPr>
          <w:rFonts w:ascii="宋体" w:eastAsia="宋体" w:hAnsi="宋体" w:hint="eastAsia"/>
          <w:sz w:val="24"/>
          <w:szCs w:val="24"/>
        </w:rPr>
        <w:t>学生和老</w:t>
      </w:r>
      <w:r w:rsidR="00AC5770">
        <w:rPr>
          <w:rFonts w:ascii="宋体" w:eastAsia="宋体" w:hAnsi="宋体" w:hint="eastAsia"/>
          <w:sz w:val="24"/>
          <w:szCs w:val="24"/>
        </w:rPr>
        <w:t>师生之间缺乏</w:t>
      </w:r>
      <w:r>
        <w:rPr>
          <w:rFonts w:ascii="宋体" w:eastAsia="宋体" w:hAnsi="宋体" w:hint="eastAsia"/>
          <w:sz w:val="24"/>
          <w:szCs w:val="24"/>
        </w:rPr>
        <w:t>互动，</w:t>
      </w:r>
      <w:r w:rsidR="008914D1">
        <w:rPr>
          <w:rFonts w:ascii="宋体" w:eastAsia="宋体" w:hAnsi="宋体" w:hint="eastAsia"/>
          <w:sz w:val="24"/>
          <w:szCs w:val="24"/>
        </w:rPr>
        <w:t>学生</w:t>
      </w:r>
      <w:r w:rsidR="00AC5770">
        <w:rPr>
          <w:rFonts w:ascii="宋体" w:eastAsia="宋体" w:hAnsi="宋体" w:hint="eastAsia"/>
          <w:sz w:val="24"/>
          <w:szCs w:val="24"/>
        </w:rPr>
        <w:t>参与教师教学的积极性不</w:t>
      </w:r>
      <w:r w:rsidR="008914D1">
        <w:rPr>
          <w:rFonts w:ascii="宋体" w:eastAsia="宋体" w:hAnsi="宋体" w:hint="eastAsia"/>
          <w:sz w:val="24"/>
          <w:szCs w:val="24"/>
        </w:rPr>
        <w:t>是很</w:t>
      </w:r>
      <w:r w:rsidR="00AC5770">
        <w:rPr>
          <w:rFonts w:ascii="宋体" w:eastAsia="宋体" w:hAnsi="宋体" w:hint="eastAsia"/>
          <w:sz w:val="24"/>
          <w:szCs w:val="24"/>
        </w:rPr>
        <w:t>高，学习效果不好。这种模式的</w:t>
      </w:r>
      <w:r w:rsidR="00AC5770">
        <w:rPr>
          <w:rFonts w:ascii="宋体" w:eastAsia="宋体" w:hAnsi="宋体"/>
          <w:sz w:val="24"/>
          <w:szCs w:val="24"/>
        </w:rPr>
        <w:t>教学理念</w:t>
      </w:r>
      <w:r w:rsidR="00AC5770">
        <w:rPr>
          <w:rFonts w:ascii="宋体" w:eastAsia="宋体" w:hAnsi="宋体" w:hint="eastAsia"/>
          <w:sz w:val="24"/>
          <w:szCs w:val="24"/>
        </w:rPr>
        <w:t>比较</w:t>
      </w:r>
      <w:r w:rsidR="00AC5770" w:rsidRPr="00ED1BD4">
        <w:rPr>
          <w:rFonts w:ascii="宋体" w:eastAsia="宋体" w:hAnsi="宋体"/>
          <w:sz w:val="24"/>
          <w:szCs w:val="24"/>
        </w:rPr>
        <w:t>传统，与时代脱节，</w:t>
      </w:r>
      <w:r w:rsidR="00AC5770">
        <w:rPr>
          <w:rFonts w:ascii="宋体" w:eastAsia="宋体" w:hAnsi="宋体" w:hint="eastAsia"/>
          <w:sz w:val="24"/>
          <w:szCs w:val="24"/>
        </w:rPr>
        <w:t>缺乏</w:t>
      </w:r>
      <w:r w:rsidR="00AC5770">
        <w:rPr>
          <w:rFonts w:ascii="宋体" w:eastAsia="宋体" w:hAnsi="宋体"/>
          <w:sz w:val="24"/>
          <w:szCs w:val="24"/>
        </w:rPr>
        <w:t>信息的获取和更新</w:t>
      </w:r>
      <w:r w:rsidR="00AC5770" w:rsidRPr="00ED1BD4">
        <w:rPr>
          <w:rFonts w:ascii="宋体" w:eastAsia="宋体" w:hAnsi="宋体"/>
          <w:sz w:val="24"/>
          <w:szCs w:val="24"/>
        </w:rPr>
        <w:t>。</w:t>
      </w:r>
      <w:r w:rsidR="00AC5770">
        <w:rPr>
          <w:rFonts w:ascii="宋体" w:eastAsia="宋体" w:hAnsi="宋体" w:hint="eastAsia"/>
          <w:sz w:val="24"/>
          <w:szCs w:val="24"/>
        </w:rPr>
        <w:t>虽然在目前的</w:t>
      </w:r>
      <w:r w:rsidR="00AC5770" w:rsidRPr="00ED1BD4">
        <w:rPr>
          <w:rFonts w:ascii="宋体" w:eastAsia="宋体" w:hAnsi="宋体" w:hint="eastAsia"/>
          <w:sz w:val="24"/>
          <w:szCs w:val="24"/>
        </w:rPr>
        <w:t>教学过程中</w:t>
      </w:r>
      <w:r w:rsidR="00AC5770">
        <w:rPr>
          <w:rFonts w:ascii="宋体" w:eastAsia="宋体" w:hAnsi="宋体" w:hint="eastAsia"/>
          <w:sz w:val="24"/>
          <w:szCs w:val="24"/>
        </w:rPr>
        <w:t>，老师们也</w:t>
      </w:r>
      <w:r w:rsidR="00AC5770" w:rsidRPr="00ED1BD4">
        <w:rPr>
          <w:rFonts w:ascii="宋体" w:eastAsia="宋体" w:hAnsi="宋体" w:hint="eastAsia"/>
          <w:sz w:val="24"/>
          <w:szCs w:val="24"/>
        </w:rPr>
        <w:t>借助高科技</w:t>
      </w:r>
      <w:r w:rsidR="008914D1">
        <w:rPr>
          <w:rFonts w:ascii="宋体" w:eastAsia="宋体" w:hAnsi="宋体" w:hint="eastAsia"/>
          <w:sz w:val="24"/>
          <w:szCs w:val="24"/>
        </w:rPr>
        <w:t>电子终端和网络平台</w:t>
      </w:r>
      <w:r w:rsidR="00AC5770" w:rsidRPr="00ED1BD4">
        <w:rPr>
          <w:rFonts w:ascii="宋体" w:eastAsia="宋体" w:hAnsi="宋体" w:hint="eastAsia"/>
          <w:sz w:val="24"/>
          <w:szCs w:val="24"/>
        </w:rPr>
        <w:t>进行授课</w:t>
      </w:r>
      <w:r w:rsidR="008914D1">
        <w:rPr>
          <w:rFonts w:ascii="宋体" w:eastAsia="宋体" w:hAnsi="宋体" w:hint="eastAsia"/>
          <w:sz w:val="24"/>
          <w:szCs w:val="24"/>
        </w:rPr>
        <w:t>，虽然使教学过程变得比较便捷，但并</w:t>
      </w:r>
      <w:r w:rsidR="00AC5770" w:rsidRPr="00ED1BD4">
        <w:rPr>
          <w:rFonts w:ascii="宋体" w:eastAsia="宋体" w:hAnsi="宋体" w:hint="eastAsia"/>
          <w:sz w:val="24"/>
          <w:szCs w:val="24"/>
        </w:rPr>
        <w:t>未</w:t>
      </w:r>
      <w:r w:rsidR="008914D1">
        <w:rPr>
          <w:rFonts w:ascii="宋体" w:eastAsia="宋体" w:hAnsi="宋体" w:hint="eastAsia"/>
          <w:sz w:val="24"/>
          <w:szCs w:val="24"/>
        </w:rPr>
        <w:t>使</w:t>
      </w:r>
      <w:r w:rsidR="00AC5770" w:rsidRPr="00ED1BD4">
        <w:rPr>
          <w:rFonts w:ascii="宋体" w:eastAsia="宋体" w:hAnsi="宋体" w:hint="eastAsia"/>
          <w:sz w:val="24"/>
          <w:szCs w:val="24"/>
        </w:rPr>
        <w:t>教学方式发生</w:t>
      </w:r>
      <w:r w:rsidR="008914D1">
        <w:rPr>
          <w:rFonts w:ascii="宋体" w:eastAsia="宋体" w:hAnsi="宋体" w:hint="eastAsia"/>
          <w:sz w:val="24"/>
          <w:szCs w:val="24"/>
        </w:rPr>
        <w:t>真正的质的转变</w:t>
      </w:r>
      <w:r w:rsidR="00AC5770" w:rsidRPr="00ED1BD4">
        <w:rPr>
          <w:rFonts w:ascii="宋体" w:eastAsia="宋体" w:hAnsi="宋体" w:hint="eastAsia"/>
          <w:sz w:val="24"/>
          <w:szCs w:val="24"/>
        </w:rPr>
        <w:t>，应试性</w:t>
      </w:r>
      <w:r w:rsidR="008914D1">
        <w:rPr>
          <w:rFonts w:ascii="宋体" w:eastAsia="宋体" w:hAnsi="宋体" w:hint="eastAsia"/>
          <w:sz w:val="24"/>
          <w:szCs w:val="24"/>
        </w:rPr>
        <w:t>教育和</w:t>
      </w:r>
      <w:r w:rsidR="00AC5770" w:rsidRPr="00ED1BD4">
        <w:rPr>
          <w:rFonts w:ascii="宋体" w:eastAsia="宋体" w:hAnsi="宋体" w:hint="eastAsia"/>
          <w:sz w:val="24"/>
          <w:szCs w:val="24"/>
        </w:rPr>
        <w:t>灌输式教学手段</w:t>
      </w:r>
      <w:r w:rsidR="008914D1">
        <w:rPr>
          <w:rFonts w:ascii="宋体" w:eastAsia="宋体" w:hAnsi="宋体" w:hint="eastAsia"/>
          <w:sz w:val="24"/>
          <w:szCs w:val="24"/>
        </w:rPr>
        <w:t>的应用仍然具有</w:t>
      </w:r>
      <w:r w:rsidR="00AC5770" w:rsidRPr="00ED1BD4">
        <w:rPr>
          <w:rFonts w:ascii="宋体" w:eastAsia="宋体" w:hAnsi="宋体" w:hint="eastAsia"/>
          <w:sz w:val="24"/>
          <w:szCs w:val="24"/>
        </w:rPr>
        <w:t>普遍性。</w:t>
      </w:r>
    </w:p>
    <w:p w:rsidR="0099358C" w:rsidRPr="00B441E3" w:rsidRDefault="0099358C" w:rsidP="008A470C">
      <w:pPr>
        <w:spacing w:beforeLines="50" w:before="156" w:line="400" w:lineRule="exact"/>
        <w:rPr>
          <w:rFonts w:ascii="宋体" w:eastAsia="宋体" w:hAnsi="宋体"/>
          <w:b/>
          <w:sz w:val="24"/>
          <w:szCs w:val="24"/>
        </w:rPr>
      </w:pPr>
      <w:r w:rsidRPr="00B441E3">
        <w:rPr>
          <w:rFonts w:ascii="宋体" w:eastAsia="宋体" w:hAnsi="宋体" w:hint="eastAsia"/>
          <w:b/>
          <w:sz w:val="24"/>
          <w:szCs w:val="24"/>
        </w:rPr>
        <w:t>（三）</w:t>
      </w:r>
      <w:r w:rsidR="00B24C17" w:rsidRPr="00B441E3">
        <w:rPr>
          <w:rFonts w:ascii="宋体" w:eastAsia="宋体" w:hAnsi="宋体" w:hint="eastAsia"/>
          <w:b/>
          <w:sz w:val="24"/>
          <w:szCs w:val="24"/>
        </w:rPr>
        <w:t>教学</w:t>
      </w:r>
      <w:r w:rsidR="002A77DE" w:rsidRPr="00B441E3">
        <w:rPr>
          <w:rFonts w:ascii="宋体" w:eastAsia="宋体" w:hAnsi="宋体" w:hint="eastAsia"/>
          <w:b/>
          <w:sz w:val="24"/>
          <w:szCs w:val="24"/>
        </w:rPr>
        <w:t>过程</w:t>
      </w:r>
      <w:r w:rsidR="00546740" w:rsidRPr="00B441E3">
        <w:rPr>
          <w:rFonts w:ascii="宋体" w:eastAsia="宋体" w:hAnsi="宋体" w:hint="eastAsia"/>
          <w:b/>
          <w:sz w:val="24"/>
          <w:szCs w:val="24"/>
        </w:rPr>
        <w:t>与实践联系不紧密</w:t>
      </w:r>
    </w:p>
    <w:p w:rsidR="00FF3B95" w:rsidRDefault="00980E01" w:rsidP="00B24C17">
      <w:pPr>
        <w:spacing w:beforeLines="50" w:before="156" w:line="400" w:lineRule="exact"/>
        <w:ind w:firstLineChars="200" w:firstLine="480"/>
        <w:rPr>
          <w:rFonts w:ascii="宋体" w:eastAsia="宋体" w:hAnsi="宋体"/>
          <w:sz w:val="24"/>
          <w:szCs w:val="24"/>
        </w:rPr>
      </w:pPr>
      <w:r>
        <w:rPr>
          <w:rFonts w:ascii="宋体" w:eastAsia="宋体" w:hAnsi="宋体" w:hint="eastAsia"/>
          <w:sz w:val="24"/>
          <w:szCs w:val="24"/>
        </w:rPr>
        <w:t>进入2</w:t>
      </w:r>
      <w:r>
        <w:rPr>
          <w:rFonts w:ascii="宋体" w:eastAsia="宋体" w:hAnsi="宋体"/>
          <w:sz w:val="24"/>
          <w:szCs w:val="24"/>
        </w:rPr>
        <w:t>1</w:t>
      </w:r>
      <w:r>
        <w:rPr>
          <w:rFonts w:ascii="宋体" w:eastAsia="宋体" w:hAnsi="宋体" w:hint="eastAsia"/>
          <w:sz w:val="24"/>
          <w:szCs w:val="24"/>
        </w:rPr>
        <w:t>世纪以来，高校</w:t>
      </w:r>
      <w:r w:rsidR="005524F6">
        <w:rPr>
          <w:rFonts w:ascii="宋体" w:eastAsia="宋体" w:hAnsi="宋体" w:hint="eastAsia"/>
          <w:sz w:val="24"/>
          <w:szCs w:val="24"/>
        </w:rPr>
        <w:t>《</w:t>
      </w:r>
      <w:r>
        <w:rPr>
          <w:rFonts w:ascii="宋体" w:eastAsia="宋体" w:hAnsi="宋体" w:hint="eastAsia"/>
          <w:sz w:val="24"/>
          <w:szCs w:val="24"/>
        </w:rPr>
        <w:t>保险学</w:t>
      </w:r>
      <w:r w:rsidR="005524F6">
        <w:rPr>
          <w:rFonts w:ascii="宋体" w:eastAsia="宋体" w:hAnsi="宋体" w:hint="eastAsia"/>
          <w:sz w:val="24"/>
          <w:szCs w:val="24"/>
        </w:rPr>
        <w:t>》课程</w:t>
      </w:r>
      <w:r>
        <w:rPr>
          <w:rFonts w:ascii="宋体" w:eastAsia="宋体" w:hAnsi="宋体" w:hint="eastAsia"/>
          <w:sz w:val="24"/>
          <w:szCs w:val="24"/>
        </w:rPr>
        <w:t>的课堂教学虽然引入了网络教学和案例教学等教学方法，但教师在教学的过程中仍然偏重于保险理论教学，仅仅是停留在运用</w:t>
      </w:r>
      <w:r w:rsidR="005524F6">
        <w:rPr>
          <w:rFonts w:ascii="宋体" w:eastAsia="宋体" w:hAnsi="宋体" w:hint="eastAsia"/>
          <w:sz w:val="24"/>
          <w:szCs w:val="24"/>
        </w:rPr>
        <w:t>较为简单的</w:t>
      </w:r>
      <w:r>
        <w:rPr>
          <w:rFonts w:ascii="宋体" w:eastAsia="宋体" w:hAnsi="宋体" w:hint="eastAsia"/>
          <w:sz w:val="24"/>
          <w:szCs w:val="24"/>
        </w:rPr>
        <w:t>保险案例分析来培养学生的实践能力，</w:t>
      </w:r>
      <w:r w:rsidR="005524F6">
        <w:rPr>
          <w:rFonts w:ascii="宋体" w:eastAsia="宋体" w:hAnsi="宋体" w:hint="eastAsia"/>
          <w:sz w:val="24"/>
          <w:szCs w:val="24"/>
        </w:rPr>
        <w:t>案例中涉及的重要信息较少，很难达到理论联系实际的效果</w:t>
      </w:r>
      <w:r>
        <w:rPr>
          <w:rFonts w:ascii="宋体" w:eastAsia="宋体" w:hAnsi="宋体" w:hint="eastAsia"/>
          <w:sz w:val="24"/>
          <w:szCs w:val="24"/>
        </w:rPr>
        <w:t>。</w:t>
      </w:r>
      <w:r w:rsidR="002A77DE">
        <w:rPr>
          <w:rFonts w:ascii="宋体" w:eastAsia="宋体" w:hAnsi="宋体" w:hint="eastAsia"/>
          <w:sz w:val="24"/>
          <w:szCs w:val="24"/>
        </w:rPr>
        <w:t>《保险学》课程的实践教学模式比较单一，教师对实践教学模式的创新探索不够。一方面该课程的教学缺乏让学生体验保险公司业务流程的具体过程，学生对相关的业务操作不熟悉，另一方面，教师在授课过程中缺少对保险业界出现的最新问题进行分析，学生缺乏对保险业存在的实际问题</w:t>
      </w:r>
      <w:r w:rsidR="00FF3B95">
        <w:rPr>
          <w:rFonts w:ascii="宋体" w:eastAsia="宋体" w:hAnsi="宋体" w:hint="eastAsia"/>
          <w:sz w:val="24"/>
          <w:szCs w:val="24"/>
        </w:rPr>
        <w:t>进行分析的能力。</w:t>
      </w:r>
    </w:p>
    <w:p w:rsidR="008A470C" w:rsidRPr="00B441E3" w:rsidRDefault="008A470C" w:rsidP="008A470C">
      <w:pPr>
        <w:spacing w:beforeLines="50" w:before="156" w:line="400" w:lineRule="exact"/>
        <w:rPr>
          <w:rFonts w:ascii="宋体" w:eastAsia="宋体" w:hAnsi="宋体"/>
          <w:b/>
          <w:sz w:val="24"/>
          <w:szCs w:val="24"/>
        </w:rPr>
      </w:pPr>
      <w:r w:rsidRPr="00B441E3">
        <w:rPr>
          <w:rFonts w:ascii="宋体" w:eastAsia="宋体" w:hAnsi="宋体" w:hint="eastAsia"/>
          <w:b/>
          <w:sz w:val="24"/>
          <w:szCs w:val="24"/>
        </w:rPr>
        <w:t>二、保险学课程课堂革命多样化模式</w:t>
      </w:r>
    </w:p>
    <w:p w:rsidR="00FD23E3" w:rsidRPr="00B441E3" w:rsidRDefault="001753AA" w:rsidP="00FD23E3">
      <w:pPr>
        <w:spacing w:beforeLines="50" w:before="156" w:line="400" w:lineRule="exact"/>
        <w:rPr>
          <w:rFonts w:ascii="宋体" w:eastAsia="宋体" w:hAnsi="宋体"/>
          <w:b/>
          <w:sz w:val="24"/>
          <w:szCs w:val="24"/>
        </w:rPr>
      </w:pPr>
      <w:r w:rsidRPr="00B441E3">
        <w:rPr>
          <w:rFonts w:ascii="宋体" w:eastAsia="宋体" w:hAnsi="宋体" w:hint="eastAsia"/>
          <w:b/>
          <w:sz w:val="24"/>
          <w:szCs w:val="24"/>
        </w:rPr>
        <w:t>（一）对话的课堂</w:t>
      </w:r>
    </w:p>
    <w:p w:rsidR="0038542F" w:rsidRDefault="00586DF5" w:rsidP="00322D55">
      <w:pPr>
        <w:spacing w:beforeLines="50" w:before="156" w:line="400" w:lineRule="exact"/>
        <w:ind w:firstLineChars="200" w:firstLine="480"/>
        <w:rPr>
          <w:rFonts w:ascii="宋体" w:eastAsia="宋体" w:hAnsi="宋体"/>
          <w:sz w:val="24"/>
          <w:szCs w:val="24"/>
        </w:rPr>
      </w:pPr>
      <w:r>
        <w:rPr>
          <w:rFonts w:ascii="宋体" w:eastAsia="宋体" w:hAnsi="宋体" w:hint="eastAsia"/>
          <w:sz w:val="24"/>
          <w:szCs w:val="24"/>
        </w:rPr>
        <w:t>对话课堂的目的在于激励学生主动思考和学习。教师根据教学内容设置相关的热点议题，组织学生分组讨论。</w:t>
      </w:r>
      <w:r w:rsidR="00FA04A7">
        <w:rPr>
          <w:rFonts w:ascii="宋体" w:eastAsia="宋体" w:hAnsi="宋体" w:hint="eastAsia"/>
          <w:sz w:val="24"/>
          <w:szCs w:val="24"/>
        </w:rPr>
        <w:t>首先，学生通过组内合作学习，交流不同意见，寻找理论依据，最终达成组内共识；其次，由各小组代表在课堂上展示小组的观点，进行小组间的相互点评，提出各组意见的特点和不足；最后，由教师对各个小组的结论进行总结性的点评。在这样的对话课堂中，学生有充足的机会展示自己，无论在组内还是小组之间，为了说服对方，学生们必须反复阅读相关理论，查阅资料以拓宽知识面，而且对学生的</w:t>
      </w:r>
      <w:r w:rsidR="0038542F">
        <w:rPr>
          <w:rFonts w:ascii="宋体" w:eastAsia="宋体" w:hAnsi="宋体" w:hint="eastAsia"/>
          <w:sz w:val="24"/>
          <w:szCs w:val="24"/>
        </w:rPr>
        <w:t>语言</w:t>
      </w:r>
      <w:r w:rsidR="00FA04A7">
        <w:rPr>
          <w:rFonts w:ascii="宋体" w:eastAsia="宋体" w:hAnsi="宋体" w:hint="eastAsia"/>
          <w:sz w:val="24"/>
          <w:szCs w:val="24"/>
        </w:rPr>
        <w:t>表达能力也是一种重要的培训。</w:t>
      </w:r>
      <w:r w:rsidR="0038542F">
        <w:rPr>
          <w:rFonts w:ascii="宋体" w:eastAsia="宋体" w:hAnsi="宋体" w:hint="eastAsia"/>
          <w:sz w:val="24"/>
          <w:szCs w:val="24"/>
        </w:rPr>
        <w:t>在对话课堂上，学生通过自主学习、相互学习和团队合作，达到学习目标，收获丰硕的学习成果；教师在不同的学习阶段，根据学生的不同需求，设置不同的问题引导学生一步一步地深入思考，寻求答案，同学生们一起解决疑惑。</w:t>
      </w:r>
    </w:p>
    <w:p w:rsidR="001753AA" w:rsidRPr="00B441E3" w:rsidRDefault="001753AA" w:rsidP="00FD23E3">
      <w:pPr>
        <w:spacing w:beforeLines="50" w:before="156" w:line="400" w:lineRule="exact"/>
        <w:rPr>
          <w:rFonts w:ascii="宋体" w:eastAsia="宋体" w:hAnsi="宋体"/>
          <w:b/>
          <w:sz w:val="24"/>
          <w:szCs w:val="24"/>
        </w:rPr>
      </w:pPr>
      <w:r w:rsidRPr="00B441E3">
        <w:rPr>
          <w:rFonts w:ascii="宋体" w:eastAsia="宋体" w:hAnsi="宋体" w:hint="eastAsia"/>
          <w:b/>
          <w:sz w:val="24"/>
          <w:szCs w:val="24"/>
        </w:rPr>
        <w:t>（二）体验的课堂</w:t>
      </w:r>
    </w:p>
    <w:p w:rsidR="006E79A5" w:rsidRDefault="00FE7116" w:rsidP="00D04E8D">
      <w:pPr>
        <w:spacing w:beforeLines="50" w:before="156" w:line="400" w:lineRule="exact"/>
        <w:ind w:firstLine="480"/>
        <w:rPr>
          <w:rFonts w:ascii="宋体" w:eastAsia="宋体" w:hAnsi="宋体"/>
          <w:sz w:val="24"/>
          <w:szCs w:val="24"/>
        </w:rPr>
      </w:pPr>
      <w:r>
        <w:rPr>
          <w:rFonts w:ascii="宋体" w:eastAsia="宋体" w:hAnsi="宋体" w:hint="eastAsia"/>
          <w:sz w:val="24"/>
          <w:szCs w:val="24"/>
        </w:rPr>
        <w:lastRenderedPageBreak/>
        <w:t>体验课堂</w:t>
      </w:r>
      <w:r w:rsidR="00B910BA">
        <w:rPr>
          <w:rFonts w:ascii="宋体" w:eastAsia="宋体" w:hAnsi="宋体" w:hint="eastAsia"/>
          <w:sz w:val="24"/>
          <w:szCs w:val="24"/>
        </w:rPr>
        <w:t>是一种</w:t>
      </w:r>
      <w:r>
        <w:rPr>
          <w:rFonts w:ascii="宋体" w:eastAsia="宋体" w:hAnsi="宋体" w:hint="eastAsia"/>
          <w:sz w:val="24"/>
          <w:szCs w:val="24"/>
        </w:rPr>
        <w:t>强调</w:t>
      </w:r>
      <w:r w:rsidR="00B910BA">
        <w:rPr>
          <w:rFonts w:ascii="宋体" w:eastAsia="宋体" w:hAnsi="宋体" w:hint="eastAsia"/>
          <w:sz w:val="24"/>
          <w:szCs w:val="24"/>
        </w:rPr>
        <w:t>学生亲身参与学习过程的课堂</w:t>
      </w:r>
      <w:r w:rsidR="006E79A5">
        <w:rPr>
          <w:rFonts w:ascii="宋体" w:eastAsia="宋体" w:hAnsi="宋体" w:hint="eastAsia"/>
          <w:sz w:val="24"/>
          <w:szCs w:val="24"/>
        </w:rPr>
        <w:t>。在情景体验式教学中，教师可以借助保险案例，在教室设置一个较为真实的、涵盖综合业务的保险实务环境，由学生亲自担任保险案例中的某些角色（比如投保客户、保险产品开发人员、保险代理人、保险经纪人、保险理赔人员等），将自己完全融入到具体的事件当中，去体会真实的保险产品设计过程、保险产品推销过程、投保人填单过程、核保员核查过程</w:t>
      </w:r>
      <w:r w:rsidR="00DA73A3">
        <w:rPr>
          <w:rFonts w:ascii="宋体" w:eastAsia="宋体" w:hAnsi="宋体" w:hint="eastAsia"/>
          <w:sz w:val="24"/>
          <w:szCs w:val="24"/>
        </w:rPr>
        <w:t>以及出险后保险的核赔和理赔过程等。学生通过自己的具体行动，真实地演绎保险案例的来龙去脉，感受非常真实，与传统仅靠听、看和想来理解抽象的保险案例</w:t>
      </w:r>
      <w:r w:rsidR="00D04E8D">
        <w:rPr>
          <w:rFonts w:ascii="宋体" w:eastAsia="宋体" w:hAnsi="宋体" w:hint="eastAsia"/>
          <w:sz w:val="24"/>
          <w:szCs w:val="24"/>
        </w:rPr>
        <w:t>，从而使学生更加深入理解和掌握相关的保险基本理论。</w:t>
      </w:r>
    </w:p>
    <w:p w:rsidR="001753AA" w:rsidRPr="00B441E3" w:rsidRDefault="001753AA" w:rsidP="00FD23E3">
      <w:pPr>
        <w:spacing w:beforeLines="50" w:before="156" w:line="400" w:lineRule="exact"/>
        <w:rPr>
          <w:rFonts w:ascii="宋体" w:eastAsia="宋体" w:hAnsi="宋体"/>
          <w:b/>
          <w:sz w:val="24"/>
          <w:szCs w:val="24"/>
        </w:rPr>
      </w:pPr>
      <w:r w:rsidRPr="00B441E3">
        <w:rPr>
          <w:rFonts w:ascii="宋体" w:eastAsia="宋体" w:hAnsi="宋体" w:hint="eastAsia"/>
          <w:b/>
          <w:sz w:val="24"/>
          <w:szCs w:val="24"/>
        </w:rPr>
        <w:t>（</w:t>
      </w:r>
      <w:r w:rsidR="00AF525A" w:rsidRPr="00B441E3">
        <w:rPr>
          <w:rFonts w:ascii="宋体" w:eastAsia="宋体" w:hAnsi="宋体" w:hint="eastAsia"/>
          <w:b/>
          <w:sz w:val="24"/>
          <w:szCs w:val="24"/>
        </w:rPr>
        <w:t>三</w:t>
      </w:r>
      <w:r w:rsidRPr="00B441E3">
        <w:rPr>
          <w:rFonts w:ascii="宋体" w:eastAsia="宋体" w:hAnsi="宋体" w:hint="eastAsia"/>
          <w:b/>
          <w:sz w:val="24"/>
          <w:szCs w:val="24"/>
        </w:rPr>
        <w:t>）竞赛的课堂</w:t>
      </w:r>
    </w:p>
    <w:p w:rsidR="009C5A37" w:rsidRDefault="009C5A37" w:rsidP="00384158">
      <w:pPr>
        <w:spacing w:beforeLines="50" w:before="156" w:line="400" w:lineRule="exact"/>
        <w:rPr>
          <w:rFonts w:ascii="宋体" w:eastAsia="宋体" w:hAnsi="宋体"/>
          <w:sz w:val="24"/>
          <w:szCs w:val="24"/>
        </w:rPr>
      </w:pPr>
      <w:r>
        <w:rPr>
          <w:rFonts w:ascii="宋体" w:eastAsia="宋体" w:hAnsi="宋体" w:hint="eastAsia"/>
          <w:sz w:val="24"/>
          <w:szCs w:val="24"/>
        </w:rPr>
        <w:t xml:space="preserve">    竞赛课堂是教师把分组竞赛法搬到课堂上。保险学理论的知识点非常丰富，易于混淆且不易理解</w:t>
      </w:r>
      <w:r w:rsidR="00C005D7">
        <w:rPr>
          <w:rFonts w:ascii="宋体" w:eastAsia="宋体" w:hAnsi="宋体" w:hint="eastAsia"/>
          <w:sz w:val="24"/>
          <w:szCs w:val="24"/>
        </w:rPr>
        <w:t>；保险原则和保险合同专业性强，不易理解；保险赔款涉及补偿限制和重复保险，计算比较复杂；财产保险和人身保险的保险实务中涉及除外责任、特殊条款等业务，难于记忆。这些内容很难在有限的课堂时间完全掌握，因此，保险学教师可以通过分组竞赛的方式，将保险学的基本理论分块设置成填空、选择、判断、计算、案例分析等各种竞赛题目，</w:t>
      </w:r>
      <w:r w:rsidR="00C005D7" w:rsidRPr="00384158">
        <w:rPr>
          <w:rFonts w:ascii="宋体" w:eastAsia="宋体" w:hAnsi="宋体"/>
          <w:sz w:val="24"/>
          <w:szCs w:val="24"/>
        </w:rPr>
        <w:t>提前布置竞赛题目范围</w:t>
      </w:r>
      <w:r w:rsidR="00C005D7">
        <w:rPr>
          <w:rFonts w:ascii="宋体" w:eastAsia="宋体" w:hAnsi="宋体" w:hint="eastAsia"/>
          <w:sz w:val="24"/>
          <w:szCs w:val="24"/>
        </w:rPr>
        <w:t>，分发给学生课下</w:t>
      </w:r>
      <w:r w:rsidR="00BB6BC7">
        <w:rPr>
          <w:rFonts w:ascii="宋体" w:eastAsia="宋体" w:hAnsi="宋体" w:hint="eastAsia"/>
          <w:sz w:val="24"/>
          <w:szCs w:val="24"/>
        </w:rPr>
        <w:t>提前准备</w:t>
      </w:r>
      <w:r w:rsidR="00C005D7">
        <w:rPr>
          <w:rFonts w:ascii="宋体" w:eastAsia="宋体" w:hAnsi="宋体" w:hint="eastAsia"/>
          <w:sz w:val="24"/>
          <w:szCs w:val="24"/>
        </w:rPr>
        <w:t>，课上答题</w:t>
      </w:r>
      <w:r w:rsidR="00BB6BC7">
        <w:rPr>
          <w:rFonts w:ascii="宋体" w:eastAsia="宋体" w:hAnsi="宋体" w:hint="eastAsia"/>
          <w:sz w:val="24"/>
          <w:szCs w:val="24"/>
        </w:rPr>
        <w:t>。也可以由学生提前自学相关内容，设置竞赛题目要求对方小组成员回答，如果对方小组回答正确则对方小组加分，如果对方小组没有回答出来，则出题小组得分，最后由老师统计小组的得分和排名。答题方式可以设置组内每人轮流答、抢答等形式。</w:t>
      </w:r>
      <w:r w:rsidR="0014667E">
        <w:rPr>
          <w:rFonts w:ascii="宋体" w:eastAsia="宋体" w:hAnsi="宋体" w:hint="eastAsia"/>
          <w:sz w:val="24"/>
          <w:szCs w:val="24"/>
        </w:rPr>
        <w:t>这种举办分组保险知识竞赛的方式可</w:t>
      </w:r>
      <w:r w:rsidR="00C005D7">
        <w:rPr>
          <w:rFonts w:ascii="宋体" w:eastAsia="宋体" w:hAnsi="宋体" w:hint="eastAsia"/>
          <w:sz w:val="24"/>
          <w:szCs w:val="24"/>
        </w:rPr>
        <w:t>有</w:t>
      </w:r>
      <w:r w:rsidR="0014667E">
        <w:rPr>
          <w:rFonts w:ascii="宋体" w:eastAsia="宋体" w:hAnsi="宋体" w:hint="eastAsia"/>
          <w:sz w:val="24"/>
          <w:szCs w:val="24"/>
        </w:rPr>
        <w:t>以</w:t>
      </w:r>
      <w:r w:rsidR="00C005D7">
        <w:rPr>
          <w:rFonts w:ascii="宋体" w:eastAsia="宋体" w:hAnsi="宋体" w:hint="eastAsia"/>
          <w:sz w:val="24"/>
          <w:szCs w:val="24"/>
        </w:rPr>
        <w:t>效地激发学生的学习积极性，</w:t>
      </w:r>
      <w:r w:rsidR="0014667E">
        <w:rPr>
          <w:rFonts w:ascii="宋体" w:eastAsia="宋体" w:hAnsi="宋体" w:hint="eastAsia"/>
          <w:sz w:val="24"/>
          <w:szCs w:val="24"/>
        </w:rPr>
        <w:t>调动学生的主观能动性，</w:t>
      </w:r>
      <w:proofErr w:type="gramStart"/>
      <w:r w:rsidR="0014667E">
        <w:rPr>
          <w:rFonts w:ascii="宋体" w:eastAsia="宋体" w:hAnsi="宋体" w:hint="eastAsia"/>
          <w:sz w:val="24"/>
          <w:szCs w:val="24"/>
        </w:rPr>
        <w:t>变</w:t>
      </w:r>
      <w:r w:rsidR="00C005D7">
        <w:rPr>
          <w:rFonts w:ascii="宋体" w:eastAsia="宋体" w:hAnsi="宋体" w:hint="eastAsia"/>
          <w:sz w:val="24"/>
          <w:szCs w:val="24"/>
        </w:rPr>
        <w:t>提高</w:t>
      </w:r>
      <w:proofErr w:type="gramEnd"/>
      <w:r w:rsidR="0014667E">
        <w:rPr>
          <w:rFonts w:ascii="宋体" w:eastAsia="宋体" w:hAnsi="宋体" w:hint="eastAsia"/>
          <w:sz w:val="24"/>
          <w:szCs w:val="24"/>
        </w:rPr>
        <w:t>学生</w:t>
      </w:r>
      <w:r w:rsidR="00C005D7">
        <w:rPr>
          <w:rFonts w:ascii="宋体" w:eastAsia="宋体" w:hAnsi="宋体" w:hint="eastAsia"/>
          <w:sz w:val="24"/>
          <w:szCs w:val="24"/>
        </w:rPr>
        <w:t>的课堂参与度和学习效率。</w:t>
      </w:r>
    </w:p>
    <w:p w:rsidR="00FD23E3" w:rsidRPr="00B441E3" w:rsidRDefault="00384158" w:rsidP="00FD23E3">
      <w:pPr>
        <w:spacing w:beforeLines="50" w:before="156" w:line="400" w:lineRule="exact"/>
        <w:rPr>
          <w:rFonts w:ascii="宋体" w:eastAsia="宋体" w:hAnsi="宋体"/>
          <w:b/>
          <w:sz w:val="24"/>
          <w:szCs w:val="24"/>
        </w:rPr>
      </w:pPr>
      <w:r w:rsidRPr="00B441E3">
        <w:rPr>
          <w:rFonts w:ascii="宋体" w:eastAsia="宋体" w:hAnsi="宋体" w:hint="eastAsia"/>
          <w:b/>
          <w:sz w:val="24"/>
          <w:szCs w:val="24"/>
        </w:rPr>
        <w:t>（</w:t>
      </w:r>
      <w:r w:rsidR="00AF525A" w:rsidRPr="00B441E3">
        <w:rPr>
          <w:rFonts w:ascii="宋体" w:eastAsia="宋体" w:hAnsi="宋体" w:hint="eastAsia"/>
          <w:b/>
          <w:sz w:val="24"/>
          <w:szCs w:val="24"/>
        </w:rPr>
        <w:t>四</w:t>
      </w:r>
      <w:r w:rsidRPr="00B441E3">
        <w:rPr>
          <w:rFonts w:ascii="宋体" w:eastAsia="宋体" w:hAnsi="宋体" w:hint="eastAsia"/>
          <w:b/>
          <w:sz w:val="24"/>
          <w:szCs w:val="24"/>
        </w:rPr>
        <w:t>）开放的课堂</w:t>
      </w:r>
    </w:p>
    <w:p w:rsidR="00340449" w:rsidRDefault="00051DBA" w:rsidP="00056AC8">
      <w:pPr>
        <w:spacing w:beforeLines="50" w:before="156" w:line="400" w:lineRule="exact"/>
        <w:rPr>
          <w:rFonts w:ascii="宋体" w:eastAsia="宋体" w:hAnsi="宋体"/>
          <w:sz w:val="24"/>
          <w:szCs w:val="24"/>
        </w:rPr>
      </w:pPr>
      <w:r>
        <w:rPr>
          <w:rFonts w:ascii="宋体" w:eastAsia="宋体" w:hAnsi="宋体" w:hint="eastAsia"/>
          <w:sz w:val="24"/>
          <w:szCs w:val="24"/>
        </w:rPr>
        <w:t xml:space="preserve">    开放课堂是把校内的保险学课堂搬到保险公司的活动现场。</w:t>
      </w:r>
      <w:r w:rsidR="00F93B8A">
        <w:rPr>
          <w:rFonts w:ascii="宋体" w:eastAsia="宋体" w:hAnsi="宋体" w:hint="eastAsia"/>
          <w:sz w:val="24"/>
          <w:szCs w:val="24"/>
        </w:rPr>
        <w:t>教师可以设置适当的课时把学生带到保险公司进行实地考察，通过参观保险公司，近距离地了解保险公司的环境、保险从业人员的着装和礼仪</w:t>
      </w:r>
      <w:r w:rsidR="00024EC5">
        <w:rPr>
          <w:rFonts w:ascii="宋体" w:eastAsia="宋体" w:hAnsi="宋体" w:hint="eastAsia"/>
          <w:sz w:val="24"/>
          <w:szCs w:val="24"/>
        </w:rPr>
        <w:t>、</w:t>
      </w:r>
      <w:r w:rsidR="00F93B8A">
        <w:rPr>
          <w:rFonts w:ascii="宋体" w:eastAsia="宋体" w:hAnsi="宋体" w:hint="eastAsia"/>
          <w:sz w:val="24"/>
          <w:szCs w:val="24"/>
        </w:rPr>
        <w:t>保险公司的具体业务</w:t>
      </w:r>
      <w:r w:rsidR="00024EC5">
        <w:rPr>
          <w:rFonts w:ascii="宋体" w:eastAsia="宋体" w:hAnsi="宋体" w:hint="eastAsia"/>
          <w:sz w:val="24"/>
          <w:szCs w:val="24"/>
        </w:rPr>
        <w:t>、保险经纪人、保险代理人和保险公估人</w:t>
      </w:r>
      <w:r w:rsidR="00024EC5">
        <w:rPr>
          <w:rFonts w:ascii="宋体" w:eastAsia="宋体" w:hAnsi="宋体"/>
          <w:sz w:val="24"/>
          <w:szCs w:val="24"/>
        </w:rPr>
        <w:t>的工作分工和协作</w:t>
      </w:r>
      <w:r w:rsidR="00024EC5">
        <w:rPr>
          <w:rFonts w:ascii="宋体" w:eastAsia="宋体" w:hAnsi="宋体" w:hint="eastAsia"/>
          <w:sz w:val="24"/>
          <w:szCs w:val="24"/>
        </w:rPr>
        <w:t>和保险公司的</w:t>
      </w:r>
      <w:r w:rsidR="00024EC5">
        <w:rPr>
          <w:rFonts w:ascii="宋体" w:eastAsia="宋体" w:hAnsi="宋体"/>
          <w:sz w:val="24"/>
          <w:szCs w:val="24"/>
        </w:rPr>
        <w:t>相关规章制度</w:t>
      </w:r>
      <w:r w:rsidR="00024EC5">
        <w:rPr>
          <w:rFonts w:ascii="宋体" w:eastAsia="宋体" w:hAnsi="宋体" w:hint="eastAsia"/>
          <w:sz w:val="24"/>
          <w:szCs w:val="24"/>
        </w:rPr>
        <w:t>等</w:t>
      </w:r>
      <w:r w:rsidR="00F93B8A">
        <w:rPr>
          <w:rFonts w:ascii="宋体" w:eastAsia="宋体" w:hAnsi="宋体" w:hint="eastAsia"/>
          <w:sz w:val="24"/>
          <w:szCs w:val="24"/>
        </w:rPr>
        <w:t>。还可以通过让学生参加保险公司的晨会，了解保险展业人员应具备的营销技巧、保险的展业过程、保险的服务技巧以及保险的保全和理赔过程。</w:t>
      </w:r>
      <w:r w:rsidR="00024EC5">
        <w:rPr>
          <w:rFonts w:ascii="宋体" w:eastAsia="宋体" w:hAnsi="宋体" w:hint="eastAsia"/>
          <w:sz w:val="24"/>
          <w:szCs w:val="24"/>
        </w:rPr>
        <w:t>参观之后要求学生写出自己的切身体会，并挑选优秀的心得体会在课堂上分享给全班同学。通过开放课堂，学生们可以学到很多教材中没有的东西，对保险教材里的基本原理和概念也会有更为深入的理解，明确理念知识在保险实务中的重要作用，使学习目标更加明确，为以后更为深入地研究保险学课程打下良好的实践基础。</w:t>
      </w:r>
    </w:p>
    <w:p w:rsidR="008A470C" w:rsidRPr="00B441E3" w:rsidRDefault="008A470C" w:rsidP="00FD23E3">
      <w:pPr>
        <w:spacing w:beforeLines="50" w:before="156" w:line="400" w:lineRule="exact"/>
        <w:rPr>
          <w:rFonts w:ascii="宋体" w:eastAsia="宋体" w:hAnsi="宋体"/>
          <w:b/>
          <w:sz w:val="24"/>
          <w:szCs w:val="24"/>
        </w:rPr>
      </w:pPr>
      <w:r w:rsidRPr="00B441E3">
        <w:rPr>
          <w:rFonts w:ascii="宋体" w:eastAsia="宋体" w:hAnsi="宋体" w:hint="eastAsia"/>
          <w:b/>
          <w:sz w:val="24"/>
          <w:szCs w:val="24"/>
        </w:rPr>
        <w:t>三、保险学课堂教学革命发展趋向</w:t>
      </w:r>
    </w:p>
    <w:p w:rsidR="00A41ED5" w:rsidRPr="00B441E3" w:rsidRDefault="000F32A0" w:rsidP="00FD23E3">
      <w:pPr>
        <w:spacing w:beforeLines="50" w:before="156" w:line="400" w:lineRule="exact"/>
        <w:rPr>
          <w:rFonts w:ascii="宋体" w:eastAsia="宋体" w:hAnsi="宋体"/>
          <w:b/>
          <w:sz w:val="24"/>
          <w:szCs w:val="24"/>
        </w:rPr>
      </w:pPr>
      <w:r w:rsidRPr="00B441E3">
        <w:rPr>
          <w:rFonts w:ascii="宋体" w:eastAsia="宋体" w:hAnsi="宋体" w:hint="eastAsia"/>
          <w:b/>
          <w:sz w:val="24"/>
          <w:szCs w:val="24"/>
        </w:rPr>
        <w:lastRenderedPageBreak/>
        <w:t>（一）</w:t>
      </w:r>
      <w:r w:rsidR="00E96481" w:rsidRPr="00B441E3">
        <w:rPr>
          <w:rFonts w:ascii="宋体" w:eastAsia="宋体" w:hAnsi="宋体" w:hint="eastAsia"/>
          <w:b/>
          <w:sz w:val="24"/>
          <w:szCs w:val="24"/>
        </w:rPr>
        <w:t>专业</w:t>
      </w:r>
      <w:r w:rsidR="004872F8" w:rsidRPr="00B441E3">
        <w:rPr>
          <w:rFonts w:ascii="宋体" w:eastAsia="宋体" w:hAnsi="宋体" w:hint="eastAsia"/>
          <w:b/>
          <w:sz w:val="24"/>
          <w:szCs w:val="24"/>
        </w:rPr>
        <w:t>知识</w:t>
      </w:r>
      <w:r w:rsidR="00DA134E" w:rsidRPr="00B441E3">
        <w:rPr>
          <w:rFonts w:ascii="宋体" w:eastAsia="宋体" w:hAnsi="宋体" w:hint="eastAsia"/>
          <w:b/>
          <w:sz w:val="24"/>
          <w:szCs w:val="24"/>
        </w:rPr>
        <w:t>与</w:t>
      </w:r>
      <w:r w:rsidR="00E96481" w:rsidRPr="00B441E3">
        <w:rPr>
          <w:rFonts w:ascii="宋体" w:eastAsia="宋体" w:hAnsi="宋体" w:hint="eastAsia"/>
          <w:b/>
          <w:sz w:val="24"/>
          <w:szCs w:val="24"/>
        </w:rPr>
        <w:t>实践</w:t>
      </w:r>
      <w:r w:rsidR="004872F8" w:rsidRPr="00B441E3">
        <w:rPr>
          <w:rFonts w:ascii="宋体" w:eastAsia="宋体" w:hAnsi="宋体" w:hint="eastAsia"/>
          <w:b/>
          <w:sz w:val="24"/>
          <w:szCs w:val="24"/>
        </w:rPr>
        <w:t>能力</w:t>
      </w:r>
      <w:r w:rsidR="00DA134E" w:rsidRPr="00B441E3">
        <w:rPr>
          <w:rFonts w:ascii="宋体" w:eastAsia="宋体" w:hAnsi="宋体" w:hint="eastAsia"/>
          <w:b/>
          <w:sz w:val="24"/>
          <w:szCs w:val="24"/>
        </w:rPr>
        <w:t>并重</w:t>
      </w:r>
      <w:r w:rsidR="004872F8" w:rsidRPr="00B441E3">
        <w:rPr>
          <w:rFonts w:ascii="宋体" w:eastAsia="宋体" w:hAnsi="宋体" w:hint="eastAsia"/>
          <w:b/>
          <w:sz w:val="24"/>
          <w:szCs w:val="24"/>
        </w:rPr>
        <w:t>的教学革新</w:t>
      </w:r>
    </w:p>
    <w:p w:rsidR="00A84059" w:rsidRDefault="009E189F" w:rsidP="009E189F">
      <w:pPr>
        <w:spacing w:beforeLines="50" w:before="156" w:line="400" w:lineRule="exact"/>
        <w:ind w:firstLineChars="200" w:firstLine="480"/>
        <w:rPr>
          <w:rFonts w:ascii="宋体" w:eastAsia="宋体" w:hAnsi="宋体"/>
          <w:sz w:val="24"/>
          <w:szCs w:val="24"/>
        </w:rPr>
      </w:pPr>
      <w:r>
        <w:rPr>
          <w:rFonts w:ascii="宋体" w:eastAsia="宋体" w:hAnsi="宋体" w:hint="eastAsia"/>
          <w:sz w:val="24"/>
          <w:szCs w:val="24"/>
        </w:rPr>
        <w:t>掌握</w:t>
      </w:r>
      <w:r w:rsidR="00E96481">
        <w:rPr>
          <w:rFonts w:ascii="宋体" w:eastAsia="宋体" w:hAnsi="宋体" w:hint="eastAsia"/>
          <w:sz w:val="24"/>
          <w:szCs w:val="24"/>
        </w:rPr>
        <w:t>专业</w:t>
      </w:r>
      <w:r>
        <w:rPr>
          <w:rFonts w:ascii="宋体" w:eastAsia="宋体" w:hAnsi="宋体" w:hint="eastAsia"/>
          <w:sz w:val="24"/>
          <w:szCs w:val="24"/>
        </w:rPr>
        <w:t>知识</w:t>
      </w:r>
      <w:r w:rsidRPr="009E189F">
        <w:rPr>
          <w:rFonts w:ascii="宋体" w:eastAsia="宋体" w:hAnsi="宋体" w:hint="eastAsia"/>
          <w:sz w:val="24"/>
          <w:szCs w:val="24"/>
        </w:rPr>
        <w:t>是</w:t>
      </w:r>
      <w:r>
        <w:rPr>
          <w:rFonts w:ascii="宋体" w:eastAsia="宋体" w:hAnsi="宋体" w:hint="eastAsia"/>
          <w:sz w:val="24"/>
          <w:szCs w:val="24"/>
        </w:rPr>
        <w:t>提升大学生</w:t>
      </w:r>
      <w:r w:rsidR="00E96481">
        <w:rPr>
          <w:rFonts w:ascii="宋体" w:eastAsia="宋体" w:hAnsi="宋体" w:hint="eastAsia"/>
          <w:sz w:val="24"/>
          <w:szCs w:val="24"/>
        </w:rPr>
        <w:t>实践</w:t>
      </w:r>
      <w:r>
        <w:rPr>
          <w:rFonts w:ascii="宋体" w:eastAsia="宋体" w:hAnsi="宋体" w:hint="eastAsia"/>
          <w:sz w:val="24"/>
          <w:szCs w:val="24"/>
        </w:rPr>
        <w:t>能力的基础</w:t>
      </w:r>
      <w:r w:rsidR="00E96481">
        <w:rPr>
          <w:rFonts w:ascii="宋体" w:eastAsia="宋体" w:hAnsi="宋体" w:hint="eastAsia"/>
          <w:sz w:val="24"/>
          <w:szCs w:val="24"/>
        </w:rPr>
        <w:t>，因此保险学课堂革命的趋势将是通过让学生掌握高质量的专业知识来提升他们的实践能力。</w:t>
      </w:r>
      <w:r w:rsidR="0079151F">
        <w:rPr>
          <w:rFonts w:ascii="宋体" w:eastAsia="宋体" w:hAnsi="宋体" w:hint="eastAsia"/>
          <w:sz w:val="24"/>
          <w:szCs w:val="24"/>
        </w:rPr>
        <w:t>伴随着互联网的普及，学生不再仅仅依靠课堂获取专业知识，电脑和手机成为他们获得知识的重要手段。</w:t>
      </w:r>
      <w:r w:rsidR="006F0621">
        <w:rPr>
          <w:rFonts w:ascii="宋体" w:eastAsia="宋体" w:hAnsi="宋体" w:hint="eastAsia"/>
          <w:sz w:val="24"/>
          <w:szCs w:val="24"/>
        </w:rPr>
        <w:t>但是学生对从媒体终端得到的专业知识并不能全都理解，只能算是接触知识，离真正地掌握还差很远。比如，保险的基本原则和保险合同的内容在互联网上都有很多介绍，但要能够完全理解和运用这些基本理论，还必须通过老师的仔细讲解，分析每个基本原则的基本内涵、适用范围以及如何使用，这样学生面对真实案例的时候才能更加科学地做出判断。</w:t>
      </w:r>
      <w:r w:rsidR="002579EC">
        <w:rPr>
          <w:rFonts w:ascii="宋体" w:eastAsia="宋体" w:hAnsi="宋体" w:hint="eastAsia"/>
          <w:sz w:val="24"/>
          <w:szCs w:val="24"/>
        </w:rPr>
        <w:t>近年来，</w:t>
      </w:r>
      <w:proofErr w:type="gramStart"/>
      <w:r w:rsidR="002579EC">
        <w:rPr>
          <w:rFonts w:ascii="宋体" w:eastAsia="宋体" w:hAnsi="宋体" w:hint="eastAsia"/>
          <w:sz w:val="24"/>
          <w:szCs w:val="24"/>
        </w:rPr>
        <w:t>微课和</w:t>
      </w:r>
      <w:proofErr w:type="gramEnd"/>
      <w:r w:rsidR="002579EC">
        <w:rPr>
          <w:rFonts w:ascii="宋体" w:eastAsia="宋体" w:hAnsi="宋体" w:hint="eastAsia"/>
          <w:sz w:val="24"/>
          <w:szCs w:val="24"/>
        </w:rPr>
        <w:t>MOOC这些新教学手段</w:t>
      </w:r>
      <w:r w:rsidR="006625B9">
        <w:rPr>
          <w:rFonts w:ascii="宋体" w:eastAsia="宋体" w:hAnsi="宋体" w:hint="eastAsia"/>
          <w:sz w:val="24"/>
          <w:szCs w:val="24"/>
        </w:rPr>
        <w:t>能够</w:t>
      </w:r>
      <w:r w:rsidR="002579EC">
        <w:rPr>
          <w:rFonts w:ascii="宋体" w:eastAsia="宋体" w:hAnsi="宋体" w:hint="eastAsia"/>
          <w:sz w:val="24"/>
          <w:szCs w:val="24"/>
        </w:rPr>
        <w:t>帮助学生自学专业知识，也有助于督促学生从被动学习转向主动学习，它们对于知识广度的拓展起到了很大的作用，但是在提高知识深度方面却有很大的局限性。因此，教师在课堂上的知识教学仍然很重要，只是知识传授的重心应由陈旧的知识内容和落后的教学方法转向与时代紧密结合的</w:t>
      </w:r>
      <w:r w:rsidR="006625B9">
        <w:rPr>
          <w:rFonts w:ascii="宋体" w:eastAsia="宋体" w:hAnsi="宋体" w:hint="eastAsia"/>
          <w:sz w:val="24"/>
          <w:szCs w:val="24"/>
        </w:rPr>
        <w:t>新的</w:t>
      </w:r>
      <w:r w:rsidR="002579EC">
        <w:rPr>
          <w:rFonts w:ascii="宋体" w:eastAsia="宋体" w:hAnsi="宋体" w:hint="eastAsia"/>
          <w:sz w:val="24"/>
          <w:szCs w:val="24"/>
        </w:rPr>
        <w:t>专业知识和灵活多样的混合式教学方法。</w:t>
      </w:r>
      <w:r w:rsidR="00A84059">
        <w:rPr>
          <w:rFonts w:ascii="宋体" w:eastAsia="宋体" w:hAnsi="宋体" w:hint="eastAsia"/>
          <w:sz w:val="24"/>
          <w:szCs w:val="24"/>
        </w:rPr>
        <w:t>教师的任务是融合教学资源，教学</w:t>
      </w:r>
      <w:proofErr w:type="gramStart"/>
      <w:r w:rsidR="00A84059">
        <w:rPr>
          <w:rFonts w:ascii="宋体" w:eastAsia="宋体" w:hAnsi="宋体" w:hint="eastAsia"/>
          <w:sz w:val="24"/>
          <w:szCs w:val="24"/>
        </w:rPr>
        <w:t>会学生</w:t>
      </w:r>
      <w:proofErr w:type="gramEnd"/>
      <w:r w:rsidR="00A84059">
        <w:rPr>
          <w:rFonts w:ascii="宋体" w:eastAsia="宋体" w:hAnsi="宋体" w:hint="eastAsia"/>
          <w:sz w:val="24"/>
          <w:szCs w:val="24"/>
        </w:rPr>
        <w:t>学习的方法，为学生答疑解惑，引导学生攀登知识高峰。</w:t>
      </w:r>
    </w:p>
    <w:p w:rsidR="00E44A00" w:rsidRPr="00B441E3" w:rsidRDefault="000F32A0" w:rsidP="00FD23E3">
      <w:pPr>
        <w:spacing w:beforeLines="50" w:before="156" w:line="400" w:lineRule="exact"/>
        <w:rPr>
          <w:rFonts w:ascii="宋体" w:eastAsia="宋体" w:hAnsi="宋体"/>
          <w:b/>
          <w:sz w:val="24"/>
          <w:szCs w:val="24"/>
        </w:rPr>
      </w:pPr>
      <w:r w:rsidRPr="00B441E3">
        <w:rPr>
          <w:rFonts w:ascii="宋体" w:eastAsia="宋体" w:hAnsi="宋体" w:hint="eastAsia"/>
          <w:b/>
          <w:sz w:val="24"/>
          <w:szCs w:val="24"/>
        </w:rPr>
        <w:t>（二）</w:t>
      </w:r>
      <w:r w:rsidR="004872F8" w:rsidRPr="00B441E3">
        <w:rPr>
          <w:rFonts w:ascii="宋体" w:eastAsia="宋体" w:hAnsi="宋体" w:hint="eastAsia"/>
          <w:b/>
          <w:sz w:val="24"/>
          <w:szCs w:val="24"/>
        </w:rPr>
        <w:t>注重</w:t>
      </w:r>
      <w:r w:rsidR="009537C1" w:rsidRPr="00B441E3">
        <w:rPr>
          <w:rFonts w:ascii="宋体" w:eastAsia="宋体" w:hAnsi="宋体" w:hint="eastAsia"/>
          <w:b/>
          <w:sz w:val="24"/>
          <w:szCs w:val="24"/>
        </w:rPr>
        <w:t>研</w:t>
      </w:r>
      <w:r w:rsidR="004872F8" w:rsidRPr="00B441E3">
        <w:rPr>
          <w:rFonts w:ascii="宋体" w:eastAsia="宋体" w:hAnsi="宋体" w:hint="eastAsia"/>
          <w:b/>
          <w:sz w:val="24"/>
          <w:szCs w:val="24"/>
        </w:rPr>
        <w:t>究性教学方法</w:t>
      </w:r>
    </w:p>
    <w:p w:rsidR="00715475" w:rsidRDefault="00D17298" w:rsidP="00D17298">
      <w:pPr>
        <w:spacing w:beforeLines="50" w:before="156" w:line="400" w:lineRule="exact"/>
        <w:ind w:firstLineChars="200" w:firstLine="480"/>
        <w:rPr>
          <w:rFonts w:ascii="宋体" w:eastAsia="宋体" w:hAnsi="宋体"/>
          <w:sz w:val="24"/>
          <w:szCs w:val="24"/>
        </w:rPr>
      </w:pPr>
      <w:r w:rsidRPr="00D17298">
        <w:rPr>
          <w:rFonts w:ascii="宋体" w:eastAsia="宋体" w:hAnsi="宋体" w:hint="eastAsia"/>
          <w:sz w:val="24"/>
          <w:szCs w:val="24"/>
        </w:rPr>
        <w:t>研究性教学</w:t>
      </w:r>
      <w:r>
        <w:rPr>
          <w:rFonts w:ascii="宋体" w:eastAsia="宋体" w:hAnsi="宋体" w:hint="eastAsia"/>
          <w:sz w:val="24"/>
          <w:szCs w:val="24"/>
        </w:rPr>
        <w:t>方法不同于传统的满堂灌教学方法，</w:t>
      </w:r>
      <w:r w:rsidR="0041514F">
        <w:rPr>
          <w:rFonts w:ascii="宋体" w:eastAsia="宋体" w:hAnsi="宋体" w:hint="eastAsia"/>
          <w:sz w:val="24"/>
          <w:szCs w:val="24"/>
        </w:rPr>
        <w:t>它是由保险学课程教师将与保险理论相关的研究性元素融入到整个课程的教学过程中，通过合理设计教学内容，将课前预习、课中学习和课后复习这些教学环节有机结合在一起，将教学空间从教室扩展到图书馆、实验室甚至保险机构，使大学课堂的观念由狭义转向广义</w:t>
      </w:r>
      <w:r w:rsidR="00715475">
        <w:rPr>
          <w:rFonts w:ascii="宋体" w:eastAsia="宋体" w:hAnsi="宋体" w:hint="eastAsia"/>
          <w:sz w:val="24"/>
          <w:szCs w:val="24"/>
        </w:rPr>
        <w:t>。</w:t>
      </w:r>
      <w:r w:rsidR="00715475" w:rsidRPr="00715475">
        <w:rPr>
          <w:rFonts w:ascii="宋体" w:eastAsia="宋体" w:hAnsi="宋体" w:hint="eastAsia"/>
          <w:sz w:val="24"/>
          <w:szCs w:val="24"/>
        </w:rPr>
        <w:t>在研究性教学中</w:t>
      </w:r>
      <w:r w:rsidR="00715475">
        <w:rPr>
          <w:rFonts w:ascii="宋体" w:eastAsia="宋体" w:hAnsi="宋体" w:hint="eastAsia"/>
          <w:sz w:val="24"/>
          <w:szCs w:val="24"/>
        </w:rPr>
        <w:t>，</w:t>
      </w:r>
      <w:r w:rsidR="006A6887">
        <w:rPr>
          <w:rFonts w:ascii="宋体" w:eastAsia="宋体" w:hAnsi="宋体" w:hint="eastAsia"/>
          <w:sz w:val="24"/>
          <w:szCs w:val="24"/>
        </w:rPr>
        <w:t>在教学内容上，</w:t>
      </w:r>
      <w:r w:rsidR="00715475">
        <w:rPr>
          <w:rFonts w:ascii="宋体" w:eastAsia="宋体" w:hAnsi="宋体" w:hint="eastAsia"/>
          <w:sz w:val="24"/>
          <w:szCs w:val="24"/>
        </w:rPr>
        <w:t>教师以保险理论问题为中心设计教学内容，设置特定的模拟知识场景，使学生更为接近</w:t>
      </w:r>
      <w:r w:rsidR="00254483">
        <w:rPr>
          <w:rFonts w:ascii="宋体" w:eastAsia="宋体" w:hAnsi="宋体" w:hint="eastAsia"/>
          <w:sz w:val="24"/>
          <w:szCs w:val="24"/>
        </w:rPr>
        <w:t>真实的保险案例场景从而产生学习兴趣；</w:t>
      </w:r>
      <w:r w:rsidR="006A6887">
        <w:rPr>
          <w:rFonts w:ascii="宋体" w:eastAsia="宋体" w:hAnsi="宋体" w:hint="eastAsia"/>
          <w:sz w:val="24"/>
          <w:szCs w:val="24"/>
        </w:rPr>
        <w:t>在教学方式上，</w:t>
      </w:r>
      <w:r w:rsidR="00254483">
        <w:rPr>
          <w:rFonts w:ascii="宋体" w:eastAsia="宋体" w:hAnsi="宋体" w:hint="eastAsia"/>
          <w:sz w:val="24"/>
          <w:szCs w:val="24"/>
        </w:rPr>
        <w:t>通过线上线下的混合教学方式与学生进行互动交流，促使学生的学习由被动变为主动；</w:t>
      </w:r>
      <w:r w:rsidR="006A6887">
        <w:rPr>
          <w:rFonts w:ascii="宋体" w:eastAsia="宋体" w:hAnsi="宋体" w:hint="eastAsia"/>
          <w:sz w:val="24"/>
          <w:szCs w:val="24"/>
        </w:rPr>
        <w:t>在教学</w:t>
      </w:r>
      <w:r w:rsidR="00682A6B">
        <w:rPr>
          <w:rFonts w:ascii="宋体" w:eastAsia="宋体" w:hAnsi="宋体" w:hint="eastAsia"/>
          <w:sz w:val="24"/>
          <w:szCs w:val="24"/>
        </w:rPr>
        <w:t>组织</w:t>
      </w:r>
      <w:r w:rsidR="006A6887">
        <w:rPr>
          <w:rFonts w:ascii="宋体" w:eastAsia="宋体" w:hAnsi="宋体" w:hint="eastAsia"/>
          <w:sz w:val="24"/>
          <w:szCs w:val="24"/>
        </w:rPr>
        <w:t>上，教师可以采取在大班课堂上讲课，分小班进行讨论的形式；</w:t>
      </w:r>
      <w:r w:rsidR="00682A6B">
        <w:rPr>
          <w:rFonts w:ascii="宋体" w:eastAsia="宋体" w:hAnsi="宋体" w:hint="eastAsia"/>
          <w:sz w:val="24"/>
          <w:szCs w:val="24"/>
        </w:rPr>
        <w:t>在保险课堂环境上，教师可以综合运用各类教学软件、设备和教学信息进行研讨式授课将研究性教学推向纵深发展。为了将研究性教学方法有效地执行下去，教师自身的学习和发展也是非常重要的，学校应该将课堂革命的基础建立在健立健全教师培训体系上，重视师德建设，提高教师的教学和科研能力。</w:t>
      </w:r>
    </w:p>
    <w:p w:rsidR="00E44A00" w:rsidRPr="00B441E3" w:rsidRDefault="000F32A0" w:rsidP="00FD23E3">
      <w:pPr>
        <w:spacing w:beforeLines="50" w:before="156" w:line="400" w:lineRule="exact"/>
        <w:rPr>
          <w:rFonts w:ascii="宋体" w:eastAsia="宋体" w:hAnsi="宋体"/>
          <w:b/>
          <w:sz w:val="24"/>
          <w:szCs w:val="24"/>
        </w:rPr>
      </w:pPr>
      <w:r w:rsidRPr="00B441E3">
        <w:rPr>
          <w:rFonts w:ascii="宋体" w:eastAsia="宋体" w:hAnsi="宋体" w:hint="eastAsia"/>
          <w:b/>
          <w:sz w:val="24"/>
          <w:szCs w:val="24"/>
        </w:rPr>
        <w:t>（三）</w:t>
      </w:r>
      <w:r w:rsidR="004872F8" w:rsidRPr="00B441E3">
        <w:rPr>
          <w:rFonts w:ascii="宋体" w:eastAsia="宋体" w:hAnsi="宋体" w:hint="eastAsia"/>
          <w:b/>
          <w:sz w:val="24"/>
          <w:szCs w:val="24"/>
        </w:rPr>
        <w:t>教师与学生中心地位的统一</w:t>
      </w:r>
    </w:p>
    <w:p w:rsidR="0012273B" w:rsidRDefault="004F7785" w:rsidP="00133562">
      <w:pPr>
        <w:spacing w:beforeLines="50" w:before="156" w:line="400" w:lineRule="exact"/>
        <w:ind w:firstLineChars="200" w:firstLine="480"/>
        <w:rPr>
          <w:rFonts w:ascii="宋体" w:eastAsia="宋体" w:hAnsi="宋体"/>
          <w:sz w:val="24"/>
          <w:szCs w:val="24"/>
        </w:rPr>
      </w:pPr>
      <w:r>
        <w:rPr>
          <w:rFonts w:ascii="宋体" w:eastAsia="宋体" w:hAnsi="宋体" w:hint="eastAsia"/>
          <w:sz w:val="24"/>
          <w:szCs w:val="24"/>
        </w:rPr>
        <w:t>高校教育在早期阶段强调以教师为中心，</w:t>
      </w:r>
      <w:r w:rsidR="00133562">
        <w:rPr>
          <w:rFonts w:ascii="宋体" w:eastAsia="宋体" w:hAnsi="宋体" w:hint="eastAsia"/>
          <w:sz w:val="24"/>
          <w:szCs w:val="24"/>
        </w:rPr>
        <w:t>很多教师在备课和讲课的时候主要考虑如何将重要内容全都教给学生，并没有考虑学生学习的感受，很少关注学生的听课和学习是否投入。近年来，高校教师教学重点有所转移，一部分教师认为高质量的教学应该是教师作为参与者而不是领路人，教学应以学生为中心，学生</w:t>
      </w:r>
      <w:r w:rsidR="000A6760">
        <w:rPr>
          <w:rFonts w:ascii="宋体" w:eastAsia="宋体" w:hAnsi="宋体" w:hint="eastAsia"/>
          <w:sz w:val="24"/>
          <w:szCs w:val="24"/>
        </w:rPr>
        <w:t>自主探索，忽视教师的引导</w:t>
      </w:r>
      <w:r w:rsidR="000A6760">
        <w:rPr>
          <w:rFonts w:ascii="宋体" w:eastAsia="宋体" w:hAnsi="宋体" w:hint="eastAsia"/>
          <w:sz w:val="24"/>
          <w:szCs w:val="24"/>
        </w:rPr>
        <w:lastRenderedPageBreak/>
        <w:t>作用</w:t>
      </w:r>
      <w:r w:rsidR="008A76D0">
        <w:rPr>
          <w:rFonts w:ascii="宋体" w:eastAsia="宋体" w:hAnsi="宋体" w:hint="eastAsia"/>
          <w:sz w:val="24"/>
          <w:szCs w:val="24"/>
        </w:rPr>
        <w:t>，而是</w:t>
      </w:r>
      <w:r w:rsidR="00133562">
        <w:rPr>
          <w:rFonts w:ascii="宋体" w:eastAsia="宋体" w:hAnsi="宋体" w:hint="eastAsia"/>
          <w:sz w:val="24"/>
          <w:szCs w:val="24"/>
        </w:rPr>
        <w:t>积极主动地提出自己的看法</w:t>
      </w:r>
      <w:r w:rsidR="008A76D0">
        <w:rPr>
          <w:rFonts w:ascii="宋体" w:eastAsia="宋体" w:hAnsi="宋体" w:hint="eastAsia"/>
          <w:sz w:val="24"/>
          <w:szCs w:val="24"/>
        </w:rPr>
        <w:t>，</w:t>
      </w:r>
      <w:r w:rsidR="00133562">
        <w:rPr>
          <w:rFonts w:ascii="宋体" w:eastAsia="宋体" w:hAnsi="宋体" w:hint="eastAsia"/>
          <w:sz w:val="24"/>
          <w:szCs w:val="24"/>
        </w:rPr>
        <w:t>形成自主的观点和结论</w:t>
      </w:r>
      <w:r w:rsidR="008A76D0">
        <w:rPr>
          <w:rFonts w:ascii="宋体" w:eastAsia="宋体" w:hAnsi="宋体" w:hint="eastAsia"/>
          <w:sz w:val="24"/>
          <w:szCs w:val="24"/>
        </w:rPr>
        <w:t>。</w:t>
      </w:r>
      <w:r w:rsidR="000A6760">
        <w:rPr>
          <w:rFonts w:ascii="宋体" w:eastAsia="宋体" w:hAnsi="宋体" w:hint="eastAsia"/>
          <w:sz w:val="24"/>
          <w:szCs w:val="24"/>
        </w:rPr>
        <w:t>其实上述两个方面</w:t>
      </w:r>
      <w:r w:rsidR="00F11130">
        <w:rPr>
          <w:rFonts w:ascii="宋体" w:eastAsia="宋体" w:hAnsi="宋体" w:hint="eastAsia"/>
          <w:sz w:val="24"/>
          <w:szCs w:val="24"/>
        </w:rPr>
        <w:t>都过于极端，都</w:t>
      </w:r>
      <w:r w:rsidR="0027194D">
        <w:rPr>
          <w:rFonts w:ascii="宋体" w:eastAsia="宋体" w:hAnsi="宋体" w:hint="eastAsia"/>
          <w:sz w:val="24"/>
          <w:szCs w:val="24"/>
        </w:rPr>
        <w:t>不</w:t>
      </w:r>
      <w:r w:rsidR="00F11130">
        <w:rPr>
          <w:rFonts w:ascii="宋体" w:eastAsia="宋体" w:hAnsi="宋体" w:hint="eastAsia"/>
          <w:sz w:val="24"/>
          <w:szCs w:val="24"/>
        </w:rPr>
        <w:t>是理性地选择。</w:t>
      </w:r>
      <w:r w:rsidR="0012273B">
        <w:rPr>
          <w:rFonts w:ascii="宋体" w:eastAsia="宋体" w:hAnsi="宋体" w:hint="eastAsia"/>
          <w:sz w:val="24"/>
          <w:szCs w:val="24"/>
        </w:rPr>
        <w:t>真正理想的</w:t>
      </w:r>
      <w:r w:rsidR="0012273B" w:rsidRPr="0012273B">
        <w:rPr>
          <w:rFonts w:ascii="宋体" w:eastAsia="宋体" w:hAnsi="宋体" w:hint="eastAsia"/>
          <w:sz w:val="24"/>
          <w:szCs w:val="24"/>
        </w:rPr>
        <w:t>课堂教学</w:t>
      </w:r>
      <w:r w:rsidR="0012273B">
        <w:rPr>
          <w:rFonts w:ascii="宋体" w:eastAsia="宋体" w:hAnsi="宋体" w:hint="eastAsia"/>
          <w:sz w:val="24"/>
          <w:szCs w:val="24"/>
        </w:rPr>
        <w:t>应该是教师以主导的身份参与教学，吸引学生主动参与学习和思考，共同为掌握理论知识而努力。</w:t>
      </w:r>
      <w:r w:rsidR="00DD204E">
        <w:rPr>
          <w:rFonts w:ascii="宋体" w:eastAsia="宋体" w:hAnsi="宋体" w:hint="eastAsia"/>
          <w:sz w:val="24"/>
          <w:szCs w:val="24"/>
        </w:rPr>
        <w:t>保险学课程的课堂革命应该将“教与学”有机结合为一个整体，而不是将其分成没有任何关联的两部分。保险学课程的教学过程是教师和学生为了实现教学目标和任务，以教学内容为核心，通过各种形式的相互交流，共同参与，动态推动教学活动，实现课程全方位立体化教学安排，使课程更有</w:t>
      </w:r>
      <w:r w:rsidR="00DD204E" w:rsidRPr="00741A70">
        <w:rPr>
          <w:rFonts w:ascii="宋体" w:eastAsia="宋体" w:hAnsi="宋体" w:hint="eastAsia"/>
          <w:sz w:val="24"/>
          <w:szCs w:val="24"/>
        </w:rPr>
        <w:t>魅力</w:t>
      </w:r>
      <w:r w:rsidR="00DD204E">
        <w:rPr>
          <w:rFonts w:ascii="宋体" w:eastAsia="宋体" w:hAnsi="宋体" w:hint="eastAsia"/>
          <w:sz w:val="24"/>
          <w:szCs w:val="24"/>
        </w:rPr>
        <w:t>和活力，从而实现保险学课程</w:t>
      </w:r>
      <w:r w:rsidR="00DD204E" w:rsidRPr="00634C86">
        <w:rPr>
          <w:rFonts w:ascii="宋体" w:eastAsia="宋体" w:hAnsi="宋体" w:hint="eastAsia"/>
          <w:sz w:val="24"/>
          <w:szCs w:val="24"/>
        </w:rPr>
        <w:t>“教师</w:t>
      </w:r>
      <w:r w:rsidR="00DD204E">
        <w:rPr>
          <w:rFonts w:ascii="宋体" w:eastAsia="宋体" w:hAnsi="宋体" w:hint="eastAsia"/>
          <w:sz w:val="24"/>
          <w:szCs w:val="24"/>
        </w:rPr>
        <w:t>讲授</w:t>
      </w:r>
      <w:r w:rsidR="00DD204E" w:rsidRPr="00634C86">
        <w:rPr>
          <w:rFonts w:ascii="宋体" w:eastAsia="宋体" w:hAnsi="宋体" w:hint="eastAsia"/>
          <w:sz w:val="24"/>
          <w:szCs w:val="24"/>
        </w:rPr>
        <w:t>”和“学生</w:t>
      </w:r>
      <w:r w:rsidR="00DD204E">
        <w:rPr>
          <w:rFonts w:ascii="宋体" w:eastAsia="宋体" w:hAnsi="宋体" w:hint="eastAsia"/>
          <w:sz w:val="24"/>
          <w:szCs w:val="24"/>
        </w:rPr>
        <w:t>学习</w:t>
      </w:r>
      <w:r w:rsidR="00DD204E" w:rsidRPr="00634C86">
        <w:rPr>
          <w:rFonts w:ascii="宋体" w:eastAsia="宋体" w:hAnsi="宋体" w:hint="eastAsia"/>
          <w:sz w:val="24"/>
          <w:szCs w:val="24"/>
        </w:rPr>
        <w:t>”的统一。</w:t>
      </w:r>
    </w:p>
    <w:p w:rsidR="000F32A0" w:rsidRPr="00991649" w:rsidRDefault="00991649" w:rsidP="00FD23E3">
      <w:pPr>
        <w:spacing w:beforeLines="50" w:before="156" w:line="400" w:lineRule="exact"/>
        <w:rPr>
          <w:rFonts w:ascii="黑体" w:eastAsia="黑体" w:hAnsi="黑体"/>
          <w:b/>
          <w:sz w:val="24"/>
          <w:szCs w:val="24"/>
        </w:rPr>
      </w:pPr>
      <w:r w:rsidRPr="00991649">
        <w:rPr>
          <w:rFonts w:ascii="黑体" w:eastAsia="黑体" w:hAnsi="黑体" w:hint="eastAsia"/>
          <w:b/>
          <w:sz w:val="24"/>
          <w:szCs w:val="24"/>
        </w:rPr>
        <w:t>参考文献</w:t>
      </w:r>
      <w:r w:rsidRPr="00991649">
        <w:rPr>
          <w:rFonts w:ascii="黑体" w:eastAsia="黑体" w:hAnsi="黑体" w:hint="eastAsia"/>
          <w:b/>
          <w:sz w:val="24"/>
          <w:szCs w:val="24"/>
        </w:rPr>
        <w:t>：</w:t>
      </w:r>
    </w:p>
    <w:p w:rsidR="00991649" w:rsidRDefault="00991649" w:rsidP="00991649">
      <w:pPr>
        <w:spacing w:beforeLines="50" w:before="156"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sidRPr="00991649">
        <w:rPr>
          <w:rFonts w:hint="eastAsia"/>
        </w:rPr>
        <w:t xml:space="preserve"> </w:t>
      </w:r>
      <w:r w:rsidRPr="00991649">
        <w:rPr>
          <w:rFonts w:ascii="宋体" w:eastAsia="宋体" w:hAnsi="宋体" w:hint="eastAsia"/>
          <w:sz w:val="24"/>
          <w:szCs w:val="24"/>
        </w:rPr>
        <w:t>周序，张盈盈</w:t>
      </w:r>
      <w:r w:rsidRPr="00991649">
        <w:rPr>
          <w:rFonts w:ascii="宋体" w:eastAsia="宋体" w:hAnsi="宋体"/>
          <w:sz w:val="24"/>
          <w:szCs w:val="24"/>
        </w:rPr>
        <w:t>.论高校“课堂革命”的方向[J].高校教育管理,2019(6):88-94.</w:t>
      </w:r>
    </w:p>
    <w:p w:rsidR="00991649" w:rsidRDefault="00991649" w:rsidP="00991649">
      <w:pPr>
        <w:spacing w:beforeLines="50" w:before="156" w:line="400" w:lineRule="exact"/>
        <w:rPr>
          <w:rFonts w:ascii="宋体" w:eastAsia="宋体" w:hAnsi="宋体"/>
          <w:sz w:val="24"/>
          <w:szCs w:val="24"/>
        </w:rPr>
      </w:pPr>
      <w:r>
        <w:rPr>
          <w:rFonts w:ascii="宋体" w:eastAsia="宋体" w:hAnsi="宋体"/>
          <w:sz w:val="24"/>
          <w:szCs w:val="24"/>
        </w:rPr>
        <w:t>[2]</w:t>
      </w:r>
      <w:r w:rsidRPr="007A3096">
        <w:rPr>
          <w:rFonts w:hint="eastAsia"/>
        </w:rPr>
        <w:t xml:space="preserve"> </w:t>
      </w:r>
      <w:r w:rsidRPr="00991649">
        <w:rPr>
          <w:rFonts w:ascii="宋体" w:eastAsia="宋体" w:hAnsi="宋体" w:hint="eastAsia"/>
          <w:sz w:val="24"/>
          <w:szCs w:val="24"/>
        </w:rPr>
        <w:t>刘龙</w:t>
      </w:r>
      <w:r w:rsidRPr="00991649">
        <w:rPr>
          <w:rFonts w:ascii="宋体" w:eastAsia="宋体" w:hAnsi="宋体"/>
          <w:sz w:val="24"/>
          <w:szCs w:val="24"/>
        </w:rPr>
        <w:t>.“金课”背景</w:t>
      </w:r>
      <w:proofErr w:type="gramStart"/>
      <w:r w:rsidRPr="00991649">
        <w:rPr>
          <w:rFonts w:ascii="宋体" w:eastAsia="宋体" w:hAnsi="宋体"/>
          <w:sz w:val="24"/>
          <w:szCs w:val="24"/>
        </w:rPr>
        <w:t>下专业</w:t>
      </w:r>
      <w:proofErr w:type="gramEnd"/>
      <w:r w:rsidRPr="00991649">
        <w:rPr>
          <w:rFonts w:ascii="宋体" w:eastAsia="宋体" w:hAnsi="宋体"/>
          <w:sz w:val="24"/>
          <w:szCs w:val="24"/>
        </w:rPr>
        <w:t>基础课“课堂革命”[J].山东教育（高教）,2018(7、8):47-48.</w:t>
      </w:r>
    </w:p>
    <w:p w:rsidR="00991649" w:rsidRDefault="00991649" w:rsidP="00991649">
      <w:pPr>
        <w:spacing w:beforeLines="50" w:before="156" w:line="400" w:lineRule="exact"/>
        <w:rPr>
          <w:rFonts w:ascii="宋体" w:eastAsia="宋体" w:hAnsi="宋体"/>
          <w:sz w:val="24"/>
          <w:szCs w:val="24"/>
        </w:rPr>
      </w:pPr>
      <w:r>
        <w:rPr>
          <w:rFonts w:ascii="宋体" w:eastAsia="宋体" w:hAnsi="宋体"/>
          <w:sz w:val="24"/>
          <w:szCs w:val="24"/>
        </w:rPr>
        <w:t>[3]</w:t>
      </w:r>
      <w:r w:rsidRPr="007A3096">
        <w:rPr>
          <w:rFonts w:ascii="宋体" w:eastAsia="宋体" w:hAnsi="宋体" w:hint="eastAsia"/>
          <w:sz w:val="24"/>
          <w:szCs w:val="24"/>
        </w:rPr>
        <w:t xml:space="preserve"> </w:t>
      </w:r>
      <w:r w:rsidR="007E69B5" w:rsidRPr="007E69B5">
        <w:rPr>
          <w:rFonts w:ascii="宋体" w:eastAsia="宋体" w:hAnsi="宋体" w:hint="eastAsia"/>
          <w:sz w:val="24"/>
          <w:szCs w:val="24"/>
        </w:rPr>
        <w:t>张虹</w:t>
      </w:r>
      <w:r w:rsidR="007E69B5" w:rsidRPr="007E69B5">
        <w:rPr>
          <w:rFonts w:ascii="宋体" w:eastAsia="宋体" w:hAnsi="宋体"/>
          <w:sz w:val="24"/>
          <w:szCs w:val="24"/>
        </w:rPr>
        <w:t>.新时期高校保险学多元化教学探索[J].保险职业学院学报,2019(3):90-92.</w:t>
      </w:r>
    </w:p>
    <w:p w:rsidR="00991649" w:rsidRDefault="00991649" w:rsidP="00991649">
      <w:pPr>
        <w:spacing w:beforeLines="50" w:before="156" w:line="400" w:lineRule="exact"/>
        <w:rPr>
          <w:rFonts w:ascii="宋体" w:eastAsia="宋体" w:hAnsi="宋体"/>
          <w:sz w:val="24"/>
          <w:szCs w:val="24"/>
        </w:rPr>
      </w:pPr>
      <w:r>
        <w:rPr>
          <w:rFonts w:ascii="宋体" w:eastAsia="宋体" w:hAnsi="宋体"/>
          <w:sz w:val="24"/>
          <w:szCs w:val="24"/>
        </w:rPr>
        <w:t>[4]</w:t>
      </w:r>
      <w:r w:rsidRPr="007A3096">
        <w:rPr>
          <w:rFonts w:hint="eastAsia"/>
        </w:rPr>
        <w:t xml:space="preserve"> </w:t>
      </w:r>
      <w:r w:rsidR="007E69B5" w:rsidRPr="007E69B5">
        <w:rPr>
          <w:rFonts w:ascii="宋体" w:eastAsia="宋体" w:hAnsi="宋体" w:hint="eastAsia"/>
          <w:sz w:val="24"/>
          <w:szCs w:val="24"/>
        </w:rPr>
        <w:t>解德渤</w:t>
      </w:r>
      <w:r w:rsidR="007E69B5" w:rsidRPr="007E69B5">
        <w:rPr>
          <w:rFonts w:ascii="宋体" w:eastAsia="宋体" w:hAnsi="宋体"/>
          <w:sz w:val="24"/>
          <w:szCs w:val="24"/>
        </w:rPr>
        <w:t>,崔桐.大学课堂革命何以可能-研究性教学的旨趣、实践及其挑战[J].重庆高教研究,2020(1):1-12.</w:t>
      </w:r>
    </w:p>
    <w:p w:rsidR="00991649" w:rsidRDefault="00991649" w:rsidP="00991649">
      <w:pPr>
        <w:spacing w:beforeLines="50" w:before="156" w:line="400" w:lineRule="exact"/>
        <w:rPr>
          <w:rFonts w:ascii="宋体" w:eastAsia="宋体" w:hAnsi="宋体"/>
          <w:sz w:val="24"/>
          <w:szCs w:val="24"/>
        </w:rPr>
      </w:pPr>
      <w:r>
        <w:rPr>
          <w:rFonts w:ascii="宋体" w:eastAsia="宋体" w:hAnsi="宋体"/>
          <w:sz w:val="24"/>
          <w:szCs w:val="24"/>
        </w:rPr>
        <w:t>[5]</w:t>
      </w:r>
      <w:r w:rsidRPr="007A3096">
        <w:rPr>
          <w:rFonts w:hint="eastAsia"/>
        </w:rPr>
        <w:t xml:space="preserve"> </w:t>
      </w:r>
      <w:r w:rsidR="007E69B5" w:rsidRPr="00991649">
        <w:rPr>
          <w:rFonts w:ascii="宋体" w:eastAsia="宋体" w:hAnsi="宋体" w:hint="eastAsia"/>
          <w:sz w:val="24"/>
          <w:szCs w:val="24"/>
        </w:rPr>
        <w:t>王卉</w:t>
      </w:r>
      <w:r w:rsidR="007E69B5" w:rsidRPr="00991649">
        <w:rPr>
          <w:rFonts w:ascii="宋体" w:eastAsia="宋体" w:hAnsi="宋体"/>
          <w:sz w:val="24"/>
          <w:szCs w:val="24"/>
        </w:rPr>
        <w:t>.如何理解“课堂革命”[J].上海教育科研,2018(9):78-80.</w:t>
      </w:r>
    </w:p>
    <w:p w:rsidR="00A17BD6" w:rsidRDefault="00A17BD6" w:rsidP="00991649">
      <w:pPr>
        <w:spacing w:beforeLines="50" w:before="156" w:line="400" w:lineRule="exact"/>
        <w:rPr>
          <w:rFonts w:ascii="宋体" w:eastAsia="宋体" w:hAnsi="宋体"/>
          <w:sz w:val="24"/>
          <w:szCs w:val="24"/>
        </w:rPr>
      </w:pPr>
    </w:p>
    <w:p w:rsidR="00991649" w:rsidRDefault="005A1830" w:rsidP="005A1830">
      <w:pPr>
        <w:spacing w:beforeLines="50" w:before="156" w:line="400" w:lineRule="exact"/>
        <w:jc w:val="center"/>
        <w:rPr>
          <w:rFonts w:ascii="Times New Roman" w:eastAsia="宋体" w:hAnsi="Times New Roman" w:cs="Times New Roman"/>
          <w:b/>
          <w:sz w:val="28"/>
          <w:szCs w:val="28"/>
        </w:rPr>
      </w:pPr>
      <w:r w:rsidRPr="005A1830">
        <w:rPr>
          <w:rFonts w:ascii="Times New Roman" w:eastAsia="宋体" w:hAnsi="Times New Roman" w:cs="Times New Roman"/>
          <w:b/>
          <w:sz w:val="28"/>
          <w:szCs w:val="28"/>
        </w:rPr>
        <w:t>Exploration of Diversified Models of Revolutionary Practice in the Course of Insurance in Colleges and Universities</w:t>
      </w:r>
    </w:p>
    <w:p w:rsidR="00A33B50" w:rsidRPr="00FE12D2" w:rsidRDefault="00A33B50" w:rsidP="00A33B50">
      <w:pPr>
        <w:spacing w:beforeLines="50" w:before="156" w:afterLines="50" w:after="156" w:line="360" w:lineRule="exact"/>
        <w:jc w:val="center"/>
        <w:rPr>
          <w:rFonts w:ascii="Times New Roman" w:eastAsia="黑体" w:hAnsi="Times New Roman"/>
          <w:szCs w:val="21"/>
        </w:rPr>
      </w:pPr>
      <w:r w:rsidRPr="00FE12D2">
        <w:rPr>
          <w:rFonts w:ascii="Times New Roman" w:eastAsia="黑体" w:hAnsi="Times New Roman" w:hint="eastAsia"/>
          <w:szCs w:val="21"/>
        </w:rPr>
        <w:t xml:space="preserve">Ye Cheng </w:t>
      </w:r>
      <w:proofErr w:type="gramStart"/>
      <w:r w:rsidRPr="00FE12D2">
        <w:rPr>
          <w:rFonts w:ascii="Times New Roman" w:eastAsia="黑体" w:hAnsi="Times New Roman" w:hint="eastAsia"/>
          <w:szCs w:val="21"/>
        </w:rPr>
        <w:t>hui</w:t>
      </w:r>
      <w:proofErr w:type="gramEnd"/>
    </w:p>
    <w:p w:rsidR="00A33B50" w:rsidRPr="00A33B50" w:rsidRDefault="00A33B50" w:rsidP="00A33B50">
      <w:pPr>
        <w:spacing w:line="360" w:lineRule="exact"/>
        <w:jc w:val="center"/>
        <w:rPr>
          <w:rFonts w:ascii="Times New Roman" w:eastAsia="黑体" w:hAnsi="Times New Roman" w:hint="eastAsia"/>
          <w:szCs w:val="21"/>
        </w:rPr>
      </w:pPr>
      <w:r w:rsidRPr="00FE12D2">
        <w:rPr>
          <w:rFonts w:ascii="Times New Roman" w:eastAsia="黑体" w:hAnsi="Times New Roman" w:hint="eastAsia"/>
          <w:szCs w:val="21"/>
        </w:rPr>
        <w:t>（</w:t>
      </w:r>
      <w:r w:rsidRPr="00FE12D2">
        <w:rPr>
          <w:rFonts w:ascii="Times New Roman" w:eastAsia="黑体" w:hAnsi="Times New Roman" w:hint="eastAsia"/>
          <w:szCs w:val="21"/>
        </w:rPr>
        <w:t>Hainan Normal University School of Economics and Management, Haikou, Hainan 571158,China</w:t>
      </w:r>
      <w:r w:rsidRPr="00FE12D2">
        <w:rPr>
          <w:rFonts w:ascii="Times New Roman" w:eastAsia="黑体" w:hAnsi="Times New Roman" w:hint="eastAsia"/>
          <w:szCs w:val="21"/>
        </w:rPr>
        <w:t>）</w:t>
      </w:r>
    </w:p>
    <w:p w:rsidR="005A1830" w:rsidRPr="00332BF2" w:rsidRDefault="00332BF2" w:rsidP="00A17BD6">
      <w:pPr>
        <w:spacing w:beforeLines="50" w:before="156" w:line="400" w:lineRule="exact"/>
        <w:ind w:firstLineChars="200" w:firstLine="482"/>
        <w:rPr>
          <w:rFonts w:ascii="Times New Roman" w:eastAsia="宋体" w:hAnsi="Times New Roman" w:cs="Times New Roman"/>
          <w:sz w:val="24"/>
          <w:szCs w:val="24"/>
        </w:rPr>
      </w:pPr>
      <w:r w:rsidRPr="00A17BD6">
        <w:rPr>
          <w:rFonts w:ascii="Times New Roman" w:eastAsia="宋体" w:hAnsi="Times New Roman" w:cs="Times New Roman"/>
          <w:b/>
          <w:sz w:val="24"/>
          <w:szCs w:val="24"/>
        </w:rPr>
        <w:t>Abstract:</w:t>
      </w:r>
      <w:r w:rsidR="00851439" w:rsidRPr="00A17BD6">
        <w:rPr>
          <w:b/>
        </w:rPr>
        <w:t xml:space="preserve"> </w:t>
      </w:r>
      <w:r w:rsidR="00851439" w:rsidRPr="00851439">
        <w:rPr>
          <w:rFonts w:ascii="Times New Roman" w:eastAsia="宋体" w:hAnsi="Times New Roman" w:cs="Times New Roman"/>
          <w:sz w:val="24"/>
          <w:szCs w:val="24"/>
        </w:rPr>
        <w:t>The essence of the classroom revolution is to emphasize change and innovation in the classroom.</w:t>
      </w:r>
      <w:r w:rsidR="00851439" w:rsidRPr="00851439">
        <w:t xml:space="preserve"> </w:t>
      </w:r>
      <w:r w:rsidR="00851439" w:rsidRPr="00851439">
        <w:rPr>
          <w:rFonts w:ascii="Times New Roman" w:eastAsia="宋体" w:hAnsi="Times New Roman" w:cs="Times New Roman"/>
          <w:sz w:val="24"/>
          <w:szCs w:val="24"/>
        </w:rPr>
        <w:t>The teaching of "Insurance" in colleges and universities should also transform the traditional teaching method and carry out a profound classroom revolution to meet the needs of modern education.</w:t>
      </w:r>
      <w:r w:rsidR="00851439" w:rsidRPr="00851439">
        <w:t xml:space="preserve"> </w:t>
      </w:r>
      <w:r w:rsidR="00851439" w:rsidRPr="00851439">
        <w:rPr>
          <w:rFonts w:ascii="Times New Roman" w:eastAsia="宋体" w:hAnsi="Times New Roman" w:cs="Times New Roman"/>
          <w:sz w:val="24"/>
          <w:szCs w:val="24"/>
        </w:rPr>
        <w:t>This article summarizes the current teaching status of the course "Insurance", and focuses on the exploration of diversified classroom revolution models such as the dialogue mode, experience mode, competition mode and open mode in the insurance course and the future development trend of classroom teaching of Insurance.</w:t>
      </w:r>
    </w:p>
    <w:p w:rsidR="00332BF2" w:rsidRPr="00332BF2" w:rsidRDefault="00332BF2" w:rsidP="00A17BD6">
      <w:pPr>
        <w:spacing w:beforeLines="50" w:before="156" w:line="400" w:lineRule="exact"/>
        <w:ind w:firstLineChars="200" w:firstLine="482"/>
        <w:rPr>
          <w:rFonts w:ascii="Times New Roman" w:eastAsia="宋体" w:hAnsi="Times New Roman" w:cs="Times New Roman"/>
          <w:sz w:val="24"/>
          <w:szCs w:val="24"/>
        </w:rPr>
      </w:pPr>
      <w:r w:rsidRPr="00A17BD6">
        <w:rPr>
          <w:rFonts w:ascii="Times New Roman" w:eastAsia="宋体" w:hAnsi="Times New Roman" w:cs="Times New Roman"/>
          <w:b/>
          <w:sz w:val="24"/>
          <w:szCs w:val="24"/>
        </w:rPr>
        <w:t>Key words:</w:t>
      </w:r>
      <w:r w:rsidR="004A43B2">
        <w:rPr>
          <w:rFonts w:ascii="Times New Roman" w:eastAsia="宋体" w:hAnsi="Times New Roman" w:cs="Times New Roman"/>
          <w:sz w:val="24"/>
          <w:szCs w:val="24"/>
        </w:rPr>
        <w:t xml:space="preserve"> </w:t>
      </w:r>
      <w:r w:rsidR="004A43B2" w:rsidRPr="004A43B2">
        <w:rPr>
          <w:rFonts w:ascii="Times New Roman" w:eastAsia="宋体" w:hAnsi="Times New Roman" w:cs="Times New Roman"/>
          <w:sz w:val="24"/>
          <w:szCs w:val="24"/>
        </w:rPr>
        <w:t>"Insurance" Course;</w:t>
      </w:r>
      <w:r w:rsidR="004A43B2">
        <w:rPr>
          <w:rFonts w:ascii="Times New Roman" w:eastAsia="宋体" w:hAnsi="Times New Roman" w:cs="Times New Roman"/>
          <w:sz w:val="24"/>
          <w:szCs w:val="24"/>
        </w:rPr>
        <w:t xml:space="preserve"> </w:t>
      </w:r>
      <w:r w:rsidR="004A43B2" w:rsidRPr="004A43B2">
        <w:rPr>
          <w:rFonts w:ascii="Times New Roman" w:eastAsia="宋体" w:hAnsi="Times New Roman" w:cs="Times New Roman"/>
          <w:sz w:val="24"/>
          <w:szCs w:val="24"/>
        </w:rPr>
        <w:t>Teaching Reform;</w:t>
      </w:r>
      <w:r w:rsidR="004A43B2">
        <w:rPr>
          <w:rFonts w:ascii="Times New Roman" w:eastAsia="宋体" w:hAnsi="Times New Roman" w:cs="Times New Roman"/>
          <w:sz w:val="24"/>
          <w:szCs w:val="24"/>
        </w:rPr>
        <w:t xml:space="preserve"> </w:t>
      </w:r>
      <w:r w:rsidR="004A43B2" w:rsidRPr="004A43B2">
        <w:rPr>
          <w:rFonts w:ascii="Times New Roman" w:eastAsia="宋体" w:hAnsi="Times New Roman" w:cs="Times New Roman"/>
          <w:sz w:val="24"/>
          <w:szCs w:val="24"/>
        </w:rPr>
        <w:t xml:space="preserve">Classroom </w:t>
      </w:r>
      <w:r w:rsidR="004A43B2">
        <w:rPr>
          <w:rFonts w:ascii="Times New Roman" w:eastAsia="宋体" w:hAnsi="Times New Roman" w:cs="Times New Roman"/>
          <w:sz w:val="24"/>
          <w:szCs w:val="24"/>
        </w:rPr>
        <w:t>R</w:t>
      </w:r>
      <w:r w:rsidR="004A43B2" w:rsidRPr="004A43B2">
        <w:rPr>
          <w:rFonts w:ascii="Times New Roman" w:eastAsia="宋体" w:hAnsi="Times New Roman" w:cs="Times New Roman"/>
          <w:sz w:val="24"/>
          <w:szCs w:val="24"/>
        </w:rPr>
        <w:t>evolution</w:t>
      </w:r>
    </w:p>
    <w:sectPr w:rsidR="00332BF2" w:rsidRPr="00332BF2" w:rsidSect="00D15658">
      <w:footerReference w:type="default" r:id="rId7"/>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E34" w:rsidRDefault="005D4E34" w:rsidP="00322D55">
      <w:r>
        <w:separator/>
      </w:r>
    </w:p>
  </w:endnote>
  <w:endnote w:type="continuationSeparator" w:id="0">
    <w:p w:rsidR="005D4E34" w:rsidRDefault="005D4E34" w:rsidP="00322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4463213"/>
      <w:docPartObj>
        <w:docPartGallery w:val="Page Numbers (Bottom of Page)"/>
        <w:docPartUnique/>
      </w:docPartObj>
    </w:sdtPr>
    <w:sdtEndPr/>
    <w:sdtContent>
      <w:p w:rsidR="004C2966" w:rsidRDefault="004C2966">
        <w:pPr>
          <w:pStyle w:val="a5"/>
          <w:jc w:val="center"/>
        </w:pPr>
        <w:r>
          <w:fldChar w:fldCharType="begin"/>
        </w:r>
        <w:r>
          <w:instrText>PAGE   \* MERGEFORMAT</w:instrText>
        </w:r>
        <w:r>
          <w:fldChar w:fldCharType="separate"/>
        </w:r>
        <w:r w:rsidR="00E33584" w:rsidRPr="00E33584">
          <w:rPr>
            <w:noProof/>
            <w:lang w:val="zh-CN"/>
          </w:rPr>
          <w:t>5</w:t>
        </w:r>
        <w:r>
          <w:fldChar w:fldCharType="end"/>
        </w:r>
      </w:p>
    </w:sdtContent>
  </w:sdt>
  <w:p w:rsidR="004C2966" w:rsidRDefault="004C296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E34" w:rsidRDefault="005D4E34" w:rsidP="00322D55">
      <w:r>
        <w:separator/>
      </w:r>
    </w:p>
  </w:footnote>
  <w:footnote w:type="continuationSeparator" w:id="0">
    <w:p w:rsidR="005D4E34" w:rsidRDefault="005D4E34" w:rsidP="00322D55">
      <w:r>
        <w:continuationSeparator/>
      </w:r>
    </w:p>
  </w:footnote>
  <w:footnote w:id="1">
    <w:p w:rsidR="00013430" w:rsidRPr="00CE554F" w:rsidRDefault="00013430" w:rsidP="00013430">
      <w:pPr>
        <w:pStyle w:val="a7"/>
        <w:rPr>
          <w:rFonts w:ascii="宋体" w:hAnsi="宋体"/>
        </w:rPr>
      </w:pPr>
      <w:r>
        <w:rPr>
          <w:rStyle w:val="a9"/>
        </w:rPr>
        <w:footnoteRef/>
      </w:r>
      <w:r>
        <w:rPr>
          <w:rFonts w:ascii="宋体" w:hAnsi="宋体" w:hint="eastAsia"/>
        </w:rPr>
        <w:t xml:space="preserve"> </w:t>
      </w:r>
      <w:r w:rsidR="00E33584">
        <w:rPr>
          <w:rFonts w:ascii="宋体" w:hAnsi="宋体" w:hint="eastAsia"/>
        </w:rPr>
        <w:t>[</w:t>
      </w:r>
      <w:r w:rsidR="00E33584">
        <w:rPr>
          <w:rFonts w:ascii="宋体" w:hAnsi="宋体" w:hint="eastAsia"/>
        </w:rPr>
        <w:t>基金项目</w:t>
      </w:r>
      <w:bookmarkStart w:id="0" w:name="_GoBack"/>
      <w:bookmarkEnd w:id="0"/>
      <w:r w:rsidR="00E33584">
        <w:rPr>
          <w:rFonts w:ascii="宋体" w:hAnsi="宋体" w:hint="eastAsia"/>
        </w:rPr>
        <w:t>]</w:t>
      </w:r>
      <w:r w:rsidRPr="006B52A3">
        <w:rPr>
          <w:rFonts w:ascii="宋体" w:hAnsi="宋体" w:hint="eastAsia"/>
        </w:rPr>
        <w:t>本文</w:t>
      </w:r>
      <w:r>
        <w:rPr>
          <w:rFonts w:ascii="宋体" w:hAnsi="宋体" w:hint="eastAsia"/>
        </w:rPr>
        <w:t>为</w:t>
      </w:r>
      <w:r w:rsidRPr="006B52A3">
        <w:rPr>
          <w:rFonts w:ascii="宋体" w:hAnsi="宋体" w:hint="eastAsia"/>
        </w:rPr>
        <w:t>201</w:t>
      </w:r>
      <w:r>
        <w:rPr>
          <w:rFonts w:ascii="宋体" w:hAnsi="宋体"/>
        </w:rPr>
        <w:t>8</w:t>
      </w:r>
      <w:r w:rsidRPr="006B52A3">
        <w:rPr>
          <w:rFonts w:ascii="宋体" w:hAnsi="宋体" w:hint="eastAsia"/>
        </w:rPr>
        <w:t>年</w:t>
      </w:r>
      <w:r w:rsidRPr="00013430">
        <w:rPr>
          <w:rFonts w:ascii="宋体" w:hAnsi="宋体" w:hint="eastAsia"/>
        </w:rPr>
        <w:t>海南省高等学校教育教学改革研究项目“金融学专业核心课程群五位一体教学资源库建设研究与实践”（项目编号：</w:t>
      </w:r>
      <w:r w:rsidRPr="00013430">
        <w:rPr>
          <w:rFonts w:ascii="宋体" w:hAnsi="宋体"/>
        </w:rPr>
        <w:t>Hnjg2018-36</w:t>
      </w:r>
      <w:r w:rsidRPr="00013430">
        <w:rPr>
          <w:rFonts w:ascii="宋体" w:hAnsi="宋体"/>
        </w:rPr>
        <w:t>）</w:t>
      </w:r>
      <w:r>
        <w:rPr>
          <w:rFonts w:ascii="宋体" w:hAnsi="宋体" w:hint="eastAsia"/>
        </w:rPr>
        <w:t>的</w:t>
      </w:r>
      <w:r>
        <w:rPr>
          <w:rFonts w:ascii="宋体" w:hAnsi="宋体"/>
        </w:rPr>
        <w:t>阶段性成果。</w:t>
      </w:r>
    </w:p>
  </w:footnote>
  <w:footnote w:id="2">
    <w:p w:rsidR="00013430" w:rsidRPr="00CE554F" w:rsidRDefault="00013430" w:rsidP="00013430">
      <w:pPr>
        <w:pStyle w:val="a7"/>
      </w:pPr>
      <w:r>
        <w:rPr>
          <w:rStyle w:val="a9"/>
        </w:rPr>
        <w:footnoteRef/>
      </w:r>
      <w:r w:rsidRPr="004951CC">
        <w:rPr>
          <w:rFonts w:hint="eastAsia"/>
        </w:rPr>
        <w:t>［</w:t>
      </w:r>
      <w:r w:rsidRPr="004951CC">
        <w:rPr>
          <w:rFonts w:hint="eastAsia"/>
        </w:rPr>
        <w:t>作者简介］叶成徽（1974-），女，湖南宁乡人，经济学博士</w:t>
      </w:r>
      <w:r>
        <w:rPr>
          <w:rFonts w:hint="eastAsia"/>
        </w:rPr>
        <w:t>，</w:t>
      </w:r>
      <w:r w:rsidRPr="004951CC">
        <w:rPr>
          <w:rFonts w:hint="eastAsia"/>
        </w:rPr>
        <w:t>海南师范大学经济与管理学院，</w:t>
      </w:r>
      <w:r>
        <w:rPr>
          <w:rFonts w:hint="eastAsia"/>
        </w:rPr>
        <w:t>金融系主任，副教授</w:t>
      </w:r>
      <w:r w:rsidRPr="004951CC">
        <w:rPr>
          <w:rFonts w:hint="eastAsia"/>
        </w:rPr>
        <w:t>。研究方向：保险公司经营效率以及保险有关的经济问题分析。通讯地址：</w:t>
      </w:r>
      <w:r w:rsidR="00550EA1">
        <w:rPr>
          <w:rFonts w:hint="eastAsia"/>
        </w:rPr>
        <w:t>海南省</w:t>
      </w:r>
      <w:r w:rsidRPr="004951CC">
        <w:rPr>
          <w:rFonts w:hint="eastAsia"/>
        </w:rPr>
        <w:t>海口市龙昆南路99号海南师范大学经管学院，邮编：571158。联系电话：13876336900。</w:t>
      </w:r>
      <w:r>
        <w:rPr>
          <w:rFonts w:hint="eastAsia"/>
        </w:rPr>
        <w:t xml:space="preserve">Email: </w:t>
      </w:r>
      <w:hyperlink r:id="rId1" w:history="1">
        <w:r w:rsidRPr="003F430C">
          <w:rPr>
            <w:rStyle w:val="aa"/>
            <w:rFonts w:hint="eastAsia"/>
          </w:rPr>
          <w:t>55827160@qq.com</w:t>
        </w:r>
      </w:hyperlink>
      <w:r>
        <w:rPr>
          <w:rFonts w:hint="eastAsia"/>
        </w:rPr>
        <w:t xml:space="preserve"> </w:t>
      </w:r>
      <w:r w:rsidRPr="004951CC">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D8D"/>
    <w:rsid w:val="00002FE4"/>
    <w:rsid w:val="00013430"/>
    <w:rsid w:val="000156ED"/>
    <w:rsid w:val="0001788D"/>
    <w:rsid w:val="00024EC5"/>
    <w:rsid w:val="00036739"/>
    <w:rsid w:val="00051DBA"/>
    <w:rsid w:val="00056AC8"/>
    <w:rsid w:val="000674A1"/>
    <w:rsid w:val="000A6760"/>
    <w:rsid w:val="000F32A0"/>
    <w:rsid w:val="0010151C"/>
    <w:rsid w:val="00104D8D"/>
    <w:rsid w:val="0011216B"/>
    <w:rsid w:val="0012273B"/>
    <w:rsid w:val="00125FD3"/>
    <w:rsid w:val="00133562"/>
    <w:rsid w:val="0014667E"/>
    <w:rsid w:val="001673AD"/>
    <w:rsid w:val="001753AA"/>
    <w:rsid w:val="00184A55"/>
    <w:rsid w:val="001A25E1"/>
    <w:rsid w:val="001C1D6F"/>
    <w:rsid w:val="00223E18"/>
    <w:rsid w:val="002268F5"/>
    <w:rsid w:val="00254483"/>
    <w:rsid w:val="002579EC"/>
    <w:rsid w:val="0027194D"/>
    <w:rsid w:val="002A77DE"/>
    <w:rsid w:val="002B2EB4"/>
    <w:rsid w:val="002B40D1"/>
    <w:rsid w:val="00317DB2"/>
    <w:rsid w:val="003228AC"/>
    <w:rsid w:val="00322D55"/>
    <w:rsid w:val="00332BF2"/>
    <w:rsid w:val="00336745"/>
    <w:rsid w:val="00340449"/>
    <w:rsid w:val="00344CDF"/>
    <w:rsid w:val="00362785"/>
    <w:rsid w:val="00384158"/>
    <w:rsid w:val="0038542F"/>
    <w:rsid w:val="003B36DD"/>
    <w:rsid w:val="00401416"/>
    <w:rsid w:val="0041514F"/>
    <w:rsid w:val="004872F8"/>
    <w:rsid w:val="0049497F"/>
    <w:rsid w:val="004A43B2"/>
    <w:rsid w:val="004C2966"/>
    <w:rsid w:val="004F7785"/>
    <w:rsid w:val="00534BD4"/>
    <w:rsid w:val="00537302"/>
    <w:rsid w:val="00546740"/>
    <w:rsid w:val="00550EA1"/>
    <w:rsid w:val="005524F6"/>
    <w:rsid w:val="00556DAB"/>
    <w:rsid w:val="00566332"/>
    <w:rsid w:val="00586DF5"/>
    <w:rsid w:val="005A06A3"/>
    <w:rsid w:val="005A1830"/>
    <w:rsid w:val="005D3D28"/>
    <w:rsid w:val="005D4E34"/>
    <w:rsid w:val="005D7CB9"/>
    <w:rsid w:val="005E01E7"/>
    <w:rsid w:val="005E23D6"/>
    <w:rsid w:val="00634C86"/>
    <w:rsid w:val="006420A6"/>
    <w:rsid w:val="0065542C"/>
    <w:rsid w:val="006625B9"/>
    <w:rsid w:val="00674BDF"/>
    <w:rsid w:val="00682A6B"/>
    <w:rsid w:val="006A6709"/>
    <w:rsid w:val="006A6887"/>
    <w:rsid w:val="006C59FE"/>
    <w:rsid w:val="006D195A"/>
    <w:rsid w:val="006E152F"/>
    <w:rsid w:val="006E7487"/>
    <w:rsid w:val="006E79A5"/>
    <w:rsid w:val="006F0621"/>
    <w:rsid w:val="006F7D5D"/>
    <w:rsid w:val="00715475"/>
    <w:rsid w:val="00723367"/>
    <w:rsid w:val="00723AF5"/>
    <w:rsid w:val="00741A70"/>
    <w:rsid w:val="007820FD"/>
    <w:rsid w:val="0079151F"/>
    <w:rsid w:val="007C6180"/>
    <w:rsid w:val="007E69B5"/>
    <w:rsid w:val="00840E3A"/>
    <w:rsid w:val="0084596C"/>
    <w:rsid w:val="00851439"/>
    <w:rsid w:val="008914D1"/>
    <w:rsid w:val="008A470C"/>
    <w:rsid w:val="008A76D0"/>
    <w:rsid w:val="00903C51"/>
    <w:rsid w:val="009263B2"/>
    <w:rsid w:val="009537C1"/>
    <w:rsid w:val="0095550F"/>
    <w:rsid w:val="00980E01"/>
    <w:rsid w:val="00991649"/>
    <w:rsid w:val="0099358C"/>
    <w:rsid w:val="009C5A37"/>
    <w:rsid w:val="009D7059"/>
    <w:rsid w:val="009E043D"/>
    <w:rsid w:val="009E189F"/>
    <w:rsid w:val="009E42DB"/>
    <w:rsid w:val="00A17BD6"/>
    <w:rsid w:val="00A202DD"/>
    <w:rsid w:val="00A33B50"/>
    <w:rsid w:val="00A41ED5"/>
    <w:rsid w:val="00A84059"/>
    <w:rsid w:val="00AC0429"/>
    <w:rsid w:val="00AC5770"/>
    <w:rsid w:val="00AE3E17"/>
    <w:rsid w:val="00AE5AB7"/>
    <w:rsid w:val="00AF525A"/>
    <w:rsid w:val="00B14842"/>
    <w:rsid w:val="00B24C17"/>
    <w:rsid w:val="00B32DF4"/>
    <w:rsid w:val="00B441E3"/>
    <w:rsid w:val="00B72D6B"/>
    <w:rsid w:val="00B910BA"/>
    <w:rsid w:val="00BB2664"/>
    <w:rsid w:val="00BB6BC7"/>
    <w:rsid w:val="00BD188C"/>
    <w:rsid w:val="00C005D7"/>
    <w:rsid w:val="00C258B1"/>
    <w:rsid w:val="00C60164"/>
    <w:rsid w:val="00CC682B"/>
    <w:rsid w:val="00D04E8D"/>
    <w:rsid w:val="00D15658"/>
    <w:rsid w:val="00D17298"/>
    <w:rsid w:val="00D843FE"/>
    <w:rsid w:val="00D936E1"/>
    <w:rsid w:val="00D94C10"/>
    <w:rsid w:val="00D96581"/>
    <w:rsid w:val="00DA134E"/>
    <w:rsid w:val="00DA20D9"/>
    <w:rsid w:val="00DA73A3"/>
    <w:rsid w:val="00DB4EA2"/>
    <w:rsid w:val="00DD204E"/>
    <w:rsid w:val="00E12D44"/>
    <w:rsid w:val="00E305C1"/>
    <w:rsid w:val="00E33584"/>
    <w:rsid w:val="00E44A00"/>
    <w:rsid w:val="00E53E77"/>
    <w:rsid w:val="00E96481"/>
    <w:rsid w:val="00ED1BD4"/>
    <w:rsid w:val="00EE5067"/>
    <w:rsid w:val="00F11130"/>
    <w:rsid w:val="00F30C61"/>
    <w:rsid w:val="00F539B3"/>
    <w:rsid w:val="00F57BD0"/>
    <w:rsid w:val="00F6762A"/>
    <w:rsid w:val="00F74510"/>
    <w:rsid w:val="00F93B8A"/>
    <w:rsid w:val="00FA04A7"/>
    <w:rsid w:val="00FA7E3A"/>
    <w:rsid w:val="00FD23E3"/>
    <w:rsid w:val="00FE7116"/>
    <w:rsid w:val="00FF0CD1"/>
    <w:rsid w:val="00FF3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B90B"/>
  <w15:chartTrackingRefBased/>
  <w15:docId w15:val="{92EE0ECC-5D53-405C-82D2-B46B0BDE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2D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2D55"/>
    <w:rPr>
      <w:sz w:val="18"/>
      <w:szCs w:val="18"/>
    </w:rPr>
  </w:style>
  <w:style w:type="paragraph" w:styleId="a5">
    <w:name w:val="footer"/>
    <w:basedOn w:val="a"/>
    <w:link w:val="a6"/>
    <w:uiPriority w:val="99"/>
    <w:unhideWhenUsed/>
    <w:rsid w:val="00322D55"/>
    <w:pPr>
      <w:tabs>
        <w:tab w:val="center" w:pos="4153"/>
        <w:tab w:val="right" w:pos="8306"/>
      </w:tabs>
      <w:snapToGrid w:val="0"/>
      <w:jc w:val="left"/>
    </w:pPr>
    <w:rPr>
      <w:sz w:val="18"/>
      <w:szCs w:val="18"/>
    </w:rPr>
  </w:style>
  <w:style w:type="character" w:customStyle="1" w:styleId="a6">
    <w:name w:val="页脚 字符"/>
    <w:basedOn w:val="a0"/>
    <w:link w:val="a5"/>
    <w:uiPriority w:val="99"/>
    <w:rsid w:val="00322D55"/>
    <w:rPr>
      <w:sz w:val="18"/>
      <w:szCs w:val="18"/>
    </w:rPr>
  </w:style>
  <w:style w:type="paragraph" w:styleId="a7">
    <w:name w:val="footnote text"/>
    <w:basedOn w:val="a"/>
    <w:link w:val="a8"/>
    <w:uiPriority w:val="99"/>
    <w:semiHidden/>
    <w:unhideWhenUsed/>
    <w:rsid w:val="00013430"/>
    <w:pPr>
      <w:snapToGrid w:val="0"/>
      <w:jc w:val="left"/>
    </w:pPr>
    <w:rPr>
      <w:sz w:val="18"/>
      <w:szCs w:val="18"/>
    </w:rPr>
  </w:style>
  <w:style w:type="character" w:customStyle="1" w:styleId="a8">
    <w:name w:val="脚注文本 字符"/>
    <w:basedOn w:val="a0"/>
    <w:link w:val="a7"/>
    <w:uiPriority w:val="99"/>
    <w:semiHidden/>
    <w:rsid w:val="00013430"/>
    <w:rPr>
      <w:sz w:val="18"/>
      <w:szCs w:val="18"/>
    </w:rPr>
  </w:style>
  <w:style w:type="character" w:styleId="a9">
    <w:name w:val="footnote reference"/>
    <w:basedOn w:val="a0"/>
    <w:uiPriority w:val="99"/>
    <w:semiHidden/>
    <w:unhideWhenUsed/>
    <w:rsid w:val="00013430"/>
    <w:rPr>
      <w:vertAlign w:val="superscript"/>
    </w:rPr>
  </w:style>
  <w:style w:type="character" w:styleId="aa">
    <w:name w:val="Hyperlink"/>
    <w:uiPriority w:val="99"/>
    <w:unhideWhenUsed/>
    <w:rsid w:val="000134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55827160@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2"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B64A3E-0185-4450-AF60-D80BAE3FA9B8}">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BBB2D-5D1B-4DB5-A92B-4008AEAC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20</cp:revision>
  <dcterms:created xsi:type="dcterms:W3CDTF">2020-02-14T07:37:00Z</dcterms:created>
  <dcterms:modified xsi:type="dcterms:W3CDTF">2020-02-14T08:46:00Z</dcterms:modified>
</cp:coreProperties>
</file>