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752" w:rsidRDefault="00434752" w:rsidP="00434752">
      <w:pPr>
        <w:jc w:val="center"/>
        <w:rPr>
          <w:b/>
          <w:sz w:val="24"/>
        </w:rPr>
      </w:pPr>
      <w:r w:rsidRPr="00697421">
        <w:rPr>
          <w:rFonts w:hint="eastAsia"/>
          <w:b/>
          <w:sz w:val="24"/>
        </w:rPr>
        <w:t>《在桥边》教学设计</w:t>
      </w:r>
    </w:p>
    <w:p w:rsidR="00434752" w:rsidRPr="00697421" w:rsidRDefault="00434752" w:rsidP="00434752">
      <w:pPr>
        <w:jc w:val="center"/>
        <w:rPr>
          <w:b/>
          <w:sz w:val="24"/>
        </w:rPr>
      </w:pPr>
    </w:p>
    <w:p w:rsidR="00434752" w:rsidRDefault="00434752" w:rsidP="00434752">
      <w:pPr>
        <w:jc w:val="center"/>
      </w:pPr>
      <w:r>
        <w:rPr>
          <w:rFonts w:hint="eastAsia"/>
        </w:rPr>
        <w:t>宁波中学</w:t>
      </w:r>
      <w:r>
        <w:rPr>
          <w:rFonts w:hint="eastAsia"/>
        </w:rPr>
        <w:t xml:space="preserve"> </w:t>
      </w:r>
      <w:r>
        <w:rPr>
          <w:rFonts w:hint="eastAsia"/>
        </w:rPr>
        <w:t>刘晓洁</w:t>
      </w:r>
    </w:p>
    <w:p w:rsidR="00434752" w:rsidRDefault="00434752" w:rsidP="00434752">
      <w:pPr>
        <w:jc w:val="center"/>
      </w:pPr>
      <w:r>
        <w:rPr>
          <w:rFonts w:hint="eastAsia"/>
        </w:rPr>
        <w:t>联系方式：手机</w:t>
      </w:r>
      <w:r>
        <w:rPr>
          <w:rFonts w:hint="eastAsia"/>
        </w:rPr>
        <w:t>13685810582   qq38696253</w:t>
      </w:r>
    </w:p>
    <w:p w:rsidR="00434752" w:rsidRPr="00CE5F58" w:rsidRDefault="00434752" w:rsidP="00434752">
      <w:pPr>
        <w:rPr>
          <w:b/>
        </w:rPr>
      </w:pPr>
      <w:r w:rsidRPr="00CE5F58">
        <w:rPr>
          <w:rFonts w:hint="eastAsia"/>
          <w:b/>
        </w:rPr>
        <w:t>一、初读文本</w:t>
      </w:r>
    </w:p>
    <w:p w:rsidR="00434752" w:rsidRDefault="00434752" w:rsidP="00434752">
      <w:pPr>
        <w:ind w:firstLineChars="200" w:firstLine="420"/>
      </w:pPr>
      <w:r w:rsidRPr="00E31AC1">
        <w:rPr>
          <w:rFonts w:hint="eastAsia"/>
        </w:rPr>
        <w:t>海因里希·</w:t>
      </w:r>
      <w:r w:rsidRPr="00E31AC1">
        <w:t>伯尔是作为德国战后</w:t>
      </w:r>
      <w:r w:rsidRPr="00E31AC1">
        <w:t>“</w:t>
      </w:r>
      <w:r w:rsidRPr="00E31AC1">
        <w:t>废墟文学</w:t>
      </w:r>
      <w:r w:rsidRPr="00E31AC1">
        <w:t>”</w:t>
      </w:r>
      <w:r w:rsidRPr="00E31AC1">
        <w:t>的代表出现在文坛上的</w:t>
      </w:r>
      <w:r w:rsidRPr="00E31AC1">
        <w:rPr>
          <w:rFonts w:hint="eastAsia"/>
        </w:rPr>
        <w:t>，</w:t>
      </w:r>
      <w:r>
        <w:rPr>
          <w:rFonts w:hint="eastAsia"/>
        </w:rPr>
        <w:t>是一位与军国主义格格不入的作家。他创作的</w:t>
      </w:r>
      <w:r w:rsidRPr="00E31AC1">
        <w:t>《流浪人，你若到斯巴</w:t>
      </w:r>
      <w:r w:rsidRPr="00E31AC1">
        <w:t>……</w:t>
      </w:r>
      <w:r w:rsidRPr="00E31AC1">
        <w:t>》</w:t>
      </w:r>
      <w:r>
        <w:rPr>
          <w:rFonts w:hint="eastAsia"/>
        </w:rPr>
        <w:t>并不描写人是怎样进行战争的，而是描写了</w:t>
      </w:r>
      <w:r w:rsidRPr="00E31AC1">
        <w:t>一位青年学生</w:t>
      </w:r>
      <w:r w:rsidRPr="00E31AC1">
        <w:rPr>
          <w:rFonts w:hint="eastAsia"/>
        </w:rPr>
        <w:t>通过内视角叙述其</w:t>
      </w:r>
      <w:r w:rsidRPr="00E31AC1">
        <w:t>在战争现场的感受，</w:t>
      </w:r>
      <w:r>
        <w:rPr>
          <w:rFonts w:hint="eastAsia"/>
        </w:rPr>
        <w:t>写出了</w:t>
      </w:r>
      <w:r w:rsidRPr="00E31AC1">
        <w:t>战争对人性的毁灭。</w:t>
      </w:r>
      <w:r>
        <w:rPr>
          <w:rFonts w:hint="eastAsia"/>
        </w:rPr>
        <w:t>伯尔</w:t>
      </w:r>
      <w:r>
        <w:t>是战后德国最早获得诺贝尔文学奖的作家，</w:t>
      </w:r>
      <w:r w:rsidRPr="00E31AC1">
        <w:t>被誉为是当代德国的歌德。他的作品既弥漫着下层人民同命运抗争的痛苦，也渗透着欢乐的精神。</w:t>
      </w:r>
      <w:r>
        <w:rPr>
          <w:rFonts w:hint="eastAsia"/>
        </w:rPr>
        <w:t>那么《在桥边》又为我们讲述了一个怎样的故事呢？</w:t>
      </w:r>
    </w:p>
    <w:p w:rsidR="00434752" w:rsidRPr="00CE5F58" w:rsidRDefault="00434752" w:rsidP="00434752">
      <w:pPr>
        <w:rPr>
          <w:b/>
        </w:rPr>
      </w:pPr>
      <w:r w:rsidRPr="00CE5F58">
        <w:rPr>
          <w:rFonts w:hint="eastAsia"/>
          <w:b/>
        </w:rPr>
        <w:t>阅读期待：</w:t>
      </w:r>
    </w:p>
    <w:p w:rsidR="00434752" w:rsidRDefault="00434752" w:rsidP="00434752">
      <w:pPr>
        <w:numPr>
          <w:ilvl w:val="0"/>
          <w:numId w:val="1"/>
        </w:numPr>
      </w:pPr>
      <w:r>
        <w:rPr>
          <w:rFonts w:hint="eastAsia"/>
        </w:rPr>
        <w:t>人物：</w:t>
      </w:r>
    </w:p>
    <w:p w:rsidR="00434752" w:rsidRDefault="00434752" w:rsidP="00434752">
      <w:pPr>
        <w:ind w:left="360"/>
      </w:pPr>
      <w:r>
        <w:rPr>
          <w:rFonts w:hint="eastAsia"/>
        </w:rPr>
        <w:t>小说中的“我”有一些玩世不恭，甚至很不可靠；但为了饭碗问题又诚实、认真；这到底是一个怎样的人？</w:t>
      </w:r>
    </w:p>
    <w:p w:rsidR="00434752" w:rsidRDefault="00434752" w:rsidP="00434752">
      <w:pPr>
        <w:ind w:left="360"/>
      </w:pPr>
      <w:r>
        <w:rPr>
          <w:rFonts w:hint="eastAsia"/>
        </w:rPr>
        <w:t>“他们”是一群怎样的人，他们为什么这么热衷于精确的数字？</w:t>
      </w:r>
    </w:p>
    <w:p w:rsidR="00434752" w:rsidRDefault="00434752" w:rsidP="00434752">
      <w:pPr>
        <w:ind w:left="360"/>
      </w:pPr>
      <w:r>
        <w:rPr>
          <w:rFonts w:hint="eastAsia"/>
        </w:rPr>
        <w:t>小说中的“姑娘”虽然没有一句话，但在情节中起了很重要的作用，“姑娘”有什么象征意义吗？</w:t>
      </w:r>
    </w:p>
    <w:p w:rsidR="00434752" w:rsidRDefault="00434752" w:rsidP="00434752">
      <w:pPr>
        <w:numPr>
          <w:ilvl w:val="0"/>
          <w:numId w:val="1"/>
        </w:numPr>
      </w:pPr>
      <w:r>
        <w:rPr>
          <w:rFonts w:hint="eastAsia"/>
        </w:rPr>
        <w:t>情节：</w:t>
      </w:r>
    </w:p>
    <w:p w:rsidR="00434752" w:rsidRDefault="00434752" w:rsidP="00434752">
      <w:pPr>
        <w:ind w:left="360"/>
      </w:pPr>
      <w:r>
        <w:rPr>
          <w:rFonts w:hint="eastAsia"/>
        </w:rPr>
        <w:t>对于这份工作，“我”一开始为什么乱数，想表达什么？当姑娘走过时，为什么我一个也不数？后来为了生计，我不得不认真数数时，为什么还是把姑娘漏数了？</w:t>
      </w:r>
    </w:p>
    <w:p w:rsidR="00434752" w:rsidRDefault="00434752" w:rsidP="00434752">
      <w:pPr>
        <w:ind w:left="360"/>
      </w:pPr>
      <w:r>
        <w:rPr>
          <w:rFonts w:hint="eastAsia"/>
        </w:rPr>
        <w:t>“我”与“他们”之间的矛盾是如何摇摆推进的？这样的情节安排有什么作用？</w:t>
      </w:r>
    </w:p>
    <w:p w:rsidR="00434752" w:rsidRDefault="00434752" w:rsidP="00434752">
      <w:pPr>
        <w:ind w:left="360"/>
      </w:pPr>
      <w:r>
        <w:rPr>
          <w:rFonts w:hint="eastAsia"/>
        </w:rPr>
        <w:t>小说的结局多少有些出人意料却又在情理之中，主人公被调去数马车了，这样的结局有什么意蕴？</w:t>
      </w:r>
    </w:p>
    <w:p w:rsidR="00434752" w:rsidRDefault="00434752" w:rsidP="00434752">
      <w:pPr>
        <w:numPr>
          <w:ilvl w:val="0"/>
          <w:numId w:val="1"/>
        </w:numPr>
      </w:pPr>
      <w:r>
        <w:rPr>
          <w:rFonts w:hint="eastAsia"/>
        </w:rPr>
        <w:t>语言：</w:t>
      </w:r>
    </w:p>
    <w:p w:rsidR="00434752" w:rsidRDefault="00434752" w:rsidP="00434752">
      <w:pPr>
        <w:ind w:left="360"/>
      </w:pPr>
      <w:r>
        <w:rPr>
          <w:rFonts w:hint="eastAsia"/>
        </w:rPr>
        <w:t>小说的语言摇曳生姿，与细节描述和情绪表达浑然一体，请找出几例？</w:t>
      </w:r>
    </w:p>
    <w:p w:rsidR="00434752" w:rsidRDefault="00434752" w:rsidP="00434752">
      <w:pPr>
        <w:ind w:left="360"/>
      </w:pPr>
      <w:r>
        <w:rPr>
          <w:rFonts w:hint="eastAsia"/>
        </w:rPr>
        <w:t>小说整体的语言风格是幽默反讽的，但</w:t>
      </w:r>
      <w:r w:rsidRPr="00FF1AFF">
        <w:rPr>
          <w:rFonts w:hint="eastAsia"/>
        </w:rPr>
        <w:t>作者描写</w:t>
      </w:r>
      <w:r>
        <w:rPr>
          <w:rFonts w:hint="eastAsia"/>
        </w:rPr>
        <w:t>目送</w:t>
      </w:r>
      <w:r w:rsidRPr="00FF1AFF">
        <w:rPr>
          <w:rFonts w:hint="eastAsia"/>
        </w:rPr>
        <w:t>姑娘过桥的这两段文字</w:t>
      </w:r>
      <w:r>
        <w:rPr>
          <w:rFonts w:hint="eastAsia"/>
        </w:rPr>
        <w:t>，</w:t>
      </w:r>
      <w:r w:rsidRPr="00FF1AFF">
        <w:rPr>
          <w:rFonts w:hint="eastAsia"/>
        </w:rPr>
        <w:t>风格上</w:t>
      </w:r>
      <w:r>
        <w:rPr>
          <w:rFonts w:hint="eastAsia"/>
        </w:rPr>
        <w:t>显然</w:t>
      </w:r>
      <w:r w:rsidRPr="00FF1AFF">
        <w:rPr>
          <w:rFonts w:hint="eastAsia"/>
        </w:rPr>
        <w:t>与前面有</w:t>
      </w:r>
      <w:r>
        <w:rPr>
          <w:rFonts w:hint="eastAsia"/>
        </w:rPr>
        <w:t>所</w:t>
      </w:r>
      <w:r w:rsidRPr="00FF1AFF">
        <w:rPr>
          <w:rFonts w:hint="eastAsia"/>
        </w:rPr>
        <w:t>不同？</w:t>
      </w:r>
      <w:r>
        <w:rPr>
          <w:rFonts w:hint="eastAsia"/>
        </w:rPr>
        <w:t>有怎样的改变？这样的语言为了表达怎样的感情</w:t>
      </w:r>
      <w:r w:rsidRPr="00FF1AFF">
        <w:rPr>
          <w:rFonts w:hint="eastAsia"/>
        </w:rPr>
        <w:t>？</w:t>
      </w:r>
    </w:p>
    <w:p w:rsidR="00434752" w:rsidRDefault="00434752" w:rsidP="00434752">
      <w:pPr>
        <w:numPr>
          <w:ilvl w:val="0"/>
          <w:numId w:val="1"/>
        </w:numPr>
      </w:pPr>
      <w:r>
        <w:rPr>
          <w:rFonts w:hint="eastAsia"/>
        </w:rPr>
        <w:t>主旨：</w:t>
      </w:r>
    </w:p>
    <w:p w:rsidR="00434752" w:rsidRDefault="00434752" w:rsidP="00434752">
      <w:pPr>
        <w:ind w:left="360"/>
      </w:pPr>
      <w:r>
        <w:rPr>
          <w:rFonts w:hint="eastAsia"/>
        </w:rPr>
        <w:t>这是一篇关于爱情的小说吗？小说的写作背景是怎样的？</w:t>
      </w:r>
    </w:p>
    <w:p w:rsidR="00434752" w:rsidRDefault="00434752" w:rsidP="00434752">
      <w:pPr>
        <w:ind w:left="360"/>
      </w:pPr>
      <w:r>
        <w:rPr>
          <w:rFonts w:hint="eastAsia"/>
        </w:rPr>
        <w:t>从小说的字里行间，特别是透过幽默、反讽手法的运用，我们是不是还能够体会到更深层的象征意味。</w:t>
      </w:r>
    </w:p>
    <w:p w:rsidR="00434752" w:rsidRPr="002A52AF" w:rsidRDefault="00434752" w:rsidP="00434752">
      <w:pPr>
        <w:rPr>
          <w:b/>
        </w:rPr>
      </w:pPr>
      <w:r w:rsidRPr="002A52AF">
        <w:rPr>
          <w:rFonts w:hint="eastAsia"/>
          <w:b/>
        </w:rPr>
        <w:t>二、相关介绍</w:t>
      </w:r>
    </w:p>
    <w:p w:rsidR="00434752" w:rsidRDefault="00434752" w:rsidP="00434752">
      <w:pPr>
        <w:rPr>
          <w:rFonts w:ascii="ˎ̥" w:hAnsi="ˎ̥" w:hint="eastAsia"/>
        </w:rPr>
      </w:pPr>
      <w:r>
        <w:rPr>
          <w:rFonts w:hint="eastAsia"/>
        </w:rPr>
        <w:t>1</w:t>
      </w:r>
      <w:r>
        <w:rPr>
          <w:rFonts w:hint="eastAsia"/>
        </w:rPr>
        <w:t>、伯尔的创作：</w:t>
      </w:r>
      <w:r w:rsidRPr="00AB32C2">
        <w:rPr>
          <w:rFonts w:ascii="ˎ̥" w:hAnsi="ˎ̥"/>
        </w:rPr>
        <w:t>海因里希</w:t>
      </w:r>
      <w:r w:rsidRPr="00AB32C2">
        <w:rPr>
          <w:rFonts w:ascii="ˎ̥" w:hAnsi="ˎ̥"/>
        </w:rPr>
        <w:t>1939</w:t>
      </w:r>
      <w:r w:rsidRPr="00AB32C2">
        <w:rPr>
          <w:rFonts w:ascii="ˎ̥" w:hAnsi="ˎ̥"/>
        </w:rPr>
        <w:t>年入科伦大学学习日尔曼文学，同年应征入伍，直至第二次世界大战结束。曾负过伤，当过俘虏，对法西斯</w:t>
      </w:r>
      <w:hyperlink r:id="rId7" w:tgtFrame="_blank" w:history="1">
        <w:r w:rsidRPr="00AB32C2">
          <w:rPr>
            <w:rStyle w:val="a4"/>
            <w:rFonts w:ascii="ˎ̥" w:hAnsi="ˎ̥"/>
          </w:rPr>
          <w:t>的</w:t>
        </w:r>
      </w:hyperlink>
      <w:r w:rsidRPr="00AB32C2">
        <w:rPr>
          <w:rFonts w:ascii="ˎ̥" w:hAnsi="ˎ̥"/>
        </w:rPr>
        <w:t>侵略战争深恶痛绝。</w:t>
      </w:r>
      <w:r w:rsidRPr="00AB32C2">
        <w:rPr>
          <w:rFonts w:ascii="ˎ̥" w:hAnsi="ˎ̥"/>
        </w:rPr>
        <w:t>1947</w:t>
      </w:r>
      <w:r w:rsidRPr="00AB32C2">
        <w:rPr>
          <w:rFonts w:ascii="ˎ̥" w:hAnsi="ˎ̥"/>
        </w:rPr>
        <w:t>年伯尔开始发表短篇小说，</w:t>
      </w:r>
      <w:r w:rsidRPr="00AB32C2">
        <w:rPr>
          <w:rFonts w:ascii="ˎ̥" w:hAnsi="ˎ̥"/>
        </w:rPr>
        <w:t>1951</w:t>
      </w:r>
      <w:r w:rsidRPr="00AB32C2">
        <w:rPr>
          <w:rFonts w:ascii="ˎ̥" w:hAnsi="ˎ̥"/>
        </w:rPr>
        <w:t>年成为职业作家。他的创作主要取材于第二次世界大战，旨在探索战争给德国及其民族带来的种种灾难。</w:t>
      </w:r>
      <w:r w:rsidRPr="00AB32C2">
        <w:rPr>
          <w:rFonts w:ascii="ˎ̥" w:hAnsi="ˎ̥"/>
        </w:rPr>
        <w:t>20</w:t>
      </w:r>
      <w:r w:rsidRPr="00AB32C2">
        <w:rPr>
          <w:rFonts w:ascii="ˎ̥" w:hAnsi="ˎ̥"/>
        </w:rPr>
        <w:t>世纪五六十年代，伯尔创作进入一个新阶段，作品主要</w:t>
      </w:r>
      <w:r>
        <w:rPr>
          <w:rFonts w:ascii="ˎ̥" w:hAnsi="ˎ̥" w:hint="eastAsia"/>
        </w:rPr>
        <w:t>描写“小人物”在经济复苏过程中的痛苦挣扎和悲惨遭遇，表现他们的苦闷彷徨，揭露和批评战后西德社会的种种不公正现象。评论界称这些小说为</w:t>
      </w:r>
      <w:r w:rsidRPr="00AB32C2">
        <w:rPr>
          <w:rFonts w:ascii="ˎ̥" w:hAnsi="ˎ̥"/>
        </w:rPr>
        <w:t>“</w:t>
      </w:r>
      <w:r w:rsidRPr="00AB32C2">
        <w:rPr>
          <w:rFonts w:ascii="ˎ̥" w:hAnsi="ˎ̥"/>
        </w:rPr>
        <w:t>不顺从文学</w:t>
      </w:r>
      <w:r w:rsidRPr="00AB32C2">
        <w:rPr>
          <w:rFonts w:ascii="ˎ̥" w:hAnsi="ˎ̥"/>
        </w:rPr>
        <w:t>”</w:t>
      </w:r>
      <w:r w:rsidRPr="00AB32C2">
        <w:rPr>
          <w:rFonts w:ascii="ˎ̥" w:hAnsi="ˎ̥"/>
        </w:rPr>
        <w:t>。</w:t>
      </w:r>
    </w:p>
    <w:p w:rsidR="00434752" w:rsidRPr="00417C83" w:rsidRDefault="00434752" w:rsidP="00434752">
      <w:pPr>
        <w:rPr>
          <w:b/>
        </w:rPr>
      </w:pPr>
      <w:r>
        <w:rPr>
          <w:rFonts w:ascii="ˎ̥" w:hAnsi="ˎ̥" w:hint="eastAsia"/>
        </w:rPr>
        <w:t>2</w:t>
      </w:r>
      <w:r>
        <w:rPr>
          <w:rFonts w:ascii="ˎ̥" w:hAnsi="ˎ̥" w:hint="eastAsia"/>
        </w:rPr>
        <w:t>、关于语言：</w:t>
      </w:r>
      <w:r w:rsidRPr="00417C83">
        <w:rPr>
          <w:rFonts w:ascii="ˎ̥" w:hAnsi="ˎ̥"/>
          <w:b/>
        </w:rPr>
        <w:t>当一个作家屈服于权势，甚至主动奉迎权势时，他犯下的，将是可怕的罪行。这种罪行更甚于盗窃，更甚于谋杀。对盗窃和谋杀，有明确的法律条文可以量刑。判了刑的罪犯，有法律为他们提供与社会和解的机会：犯罪者会有所偿还，尽管这种偿还不象作一道数学题那样便当。然而一个作家，如果他背叛了语言，那他背叛的是所有说同一种的语言的人，而且无法对他绳之以法，因为他所服从的是没有条文的法律。这不成文的</w:t>
      </w:r>
      <w:bookmarkStart w:id="0" w:name="_GoBack"/>
      <w:bookmarkEnd w:id="0"/>
      <w:r w:rsidRPr="00417C83">
        <w:rPr>
          <w:rFonts w:ascii="ˎ̥" w:hAnsi="ˎ̥"/>
          <w:b/>
        </w:rPr>
        <w:t>法律，</w:t>
      </w:r>
      <w:r w:rsidRPr="00417C83">
        <w:rPr>
          <w:rFonts w:ascii="ˎ̥" w:hAnsi="ˎ̥"/>
          <w:b/>
        </w:rPr>
        <w:lastRenderedPageBreak/>
        <w:t>针对的是他的艺术和他的良心。</w:t>
      </w:r>
      <w:r w:rsidRPr="00417C83">
        <w:rPr>
          <w:rFonts w:ascii="ˎ̥" w:hAnsi="ˎ̥" w:hint="eastAsia"/>
          <w:b/>
        </w:rPr>
        <w:t>——摘自演讲稿《</w:t>
      </w:r>
      <w:r w:rsidRPr="00417C83">
        <w:rPr>
          <w:b/>
        </w:rPr>
        <w:t>语言作为自由</w:t>
      </w:r>
      <w:hyperlink r:id="rId8" w:tgtFrame="_blank" w:history="1">
        <w:r w:rsidRPr="00417C83">
          <w:rPr>
            <w:rStyle w:val="a4"/>
            <w:b/>
            <w:color w:val="auto"/>
          </w:rPr>
          <w:t>的</w:t>
        </w:r>
      </w:hyperlink>
      <w:r w:rsidRPr="00417C83">
        <w:rPr>
          <w:b/>
        </w:rPr>
        <w:t>庇护所</w:t>
      </w:r>
      <w:r w:rsidRPr="00417C83">
        <w:rPr>
          <w:rFonts w:hint="eastAsia"/>
          <w:b/>
        </w:rPr>
        <w:t>》</w:t>
      </w:r>
      <w:r w:rsidRPr="00417C83">
        <w:rPr>
          <w:b/>
        </w:rPr>
        <w:t>（在接受乌珀塔尔市爱德华</w:t>
      </w:r>
      <w:r w:rsidRPr="00417C83">
        <w:rPr>
          <w:b/>
        </w:rPr>
        <w:t>·</w:t>
      </w:r>
      <w:r w:rsidRPr="00417C83">
        <w:rPr>
          <w:b/>
        </w:rPr>
        <w:t>冯</w:t>
      </w:r>
      <w:r w:rsidRPr="00417C83">
        <w:rPr>
          <w:b/>
        </w:rPr>
        <w:t>·</w:t>
      </w:r>
      <w:r w:rsidRPr="00417C83">
        <w:rPr>
          <w:b/>
        </w:rPr>
        <w:t>德</w:t>
      </w:r>
      <w:r w:rsidRPr="00417C83">
        <w:rPr>
          <w:b/>
        </w:rPr>
        <w:t>·</w:t>
      </w:r>
      <w:r w:rsidRPr="00417C83">
        <w:rPr>
          <w:b/>
        </w:rPr>
        <w:t>海特奖时</w:t>
      </w:r>
      <w:hyperlink r:id="rId9" w:tgtFrame="_blank" w:history="1">
        <w:r w:rsidRPr="00417C83">
          <w:rPr>
            <w:rStyle w:val="a4"/>
            <w:b/>
            <w:color w:val="auto"/>
          </w:rPr>
          <w:t>的</w:t>
        </w:r>
      </w:hyperlink>
      <w:r w:rsidRPr="00417C83">
        <w:rPr>
          <w:b/>
        </w:rPr>
        <w:t>讲话，</w:t>
      </w:r>
      <w:smartTag w:uri="urn:schemas-microsoft-com:office:smarttags" w:element="chsdate">
        <w:smartTagPr>
          <w:attr w:name="Year" w:val="1959"/>
          <w:attr w:name="Month" w:val="1"/>
          <w:attr w:name="Day" w:val="24"/>
          <w:attr w:name="IsLunarDate" w:val="False"/>
          <w:attr w:name="IsROCDate" w:val="False"/>
        </w:smartTagPr>
        <w:r w:rsidRPr="00417C83">
          <w:rPr>
            <w:b/>
          </w:rPr>
          <w:t>1959</w:t>
        </w:r>
        <w:r w:rsidRPr="00417C83">
          <w:rPr>
            <w:b/>
          </w:rPr>
          <w:t>年</w:t>
        </w:r>
        <w:r w:rsidRPr="00417C83">
          <w:rPr>
            <w:b/>
          </w:rPr>
          <w:t>1</w:t>
        </w:r>
        <w:r w:rsidRPr="00417C83">
          <w:rPr>
            <w:b/>
          </w:rPr>
          <w:t>月</w:t>
        </w:r>
        <w:r w:rsidRPr="00417C83">
          <w:rPr>
            <w:b/>
          </w:rPr>
          <w:t>24</w:t>
        </w:r>
        <w:r w:rsidRPr="00417C83">
          <w:rPr>
            <w:b/>
          </w:rPr>
          <w:t>日</w:t>
        </w:r>
      </w:smartTag>
      <w:r w:rsidRPr="00417C83">
        <w:rPr>
          <w:b/>
        </w:rPr>
        <w:t>）</w:t>
      </w:r>
    </w:p>
    <w:p w:rsidR="00434752" w:rsidRPr="00417C83" w:rsidRDefault="00434752" w:rsidP="00434752">
      <w:pPr>
        <w:rPr>
          <w:b/>
        </w:rPr>
      </w:pPr>
      <w:r w:rsidRPr="00417C83">
        <w:rPr>
          <w:rFonts w:hint="eastAsia"/>
          <w:b/>
        </w:rPr>
        <w:t>三、研习文本</w:t>
      </w:r>
    </w:p>
    <w:p w:rsidR="00434752" w:rsidRPr="002A52AF" w:rsidRDefault="00434752" w:rsidP="00434752">
      <w:pPr>
        <w:rPr>
          <w:b/>
        </w:rPr>
      </w:pPr>
      <w:r w:rsidRPr="002A52AF">
        <w:rPr>
          <w:rFonts w:hint="eastAsia"/>
          <w:b/>
        </w:rPr>
        <w:t>（一）在矛盾</w:t>
      </w:r>
      <w:r>
        <w:rPr>
          <w:rFonts w:hint="eastAsia"/>
          <w:b/>
        </w:rPr>
        <w:t>起伏</w:t>
      </w:r>
      <w:r w:rsidRPr="002A52AF">
        <w:rPr>
          <w:rFonts w:hint="eastAsia"/>
          <w:b/>
        </w:rPr>
        <w:t>中布局情节</w:t>
      </w:r>
    </w:p>
    <w:p w:rsidR="00434752" w:rsidRDefault="00434752" w:rsidP="00434752">
      <w:pPr>
        <w:ind w:firstLineChars="150" w:firstLine="315"/>
      </w:pPr>
      <w:r>
        <w:rPr>
          <w:rFonts w:hint="eastAsia"/>
        </w:rPr>
        <w:t>矛盾</w:t>
      </w:r>
      <w:r>
        <w:rPr>
          <w:rFonts w:hint="eastAsia"/>
          <w:szCs w:val="21"/>
        </w:rPr>
        <w:t>，一般地说是指作品所反映的两种不同思想的对立，但矛盾不是以赤裸裸的形式表现出来的，而是依附在不同人物身上，以人物思想上和性格上的分歧与差异为其表现形式的。因此，潜在的矛盾是构成小说情节的依据，郁积的矛盾是推动情节发展的动力。随着矛盾双方的此起彼伏、消消涨涨，</w:t>
      </w:r>
      <w:r>
        <w:rPr>
          <w:rFonts w:hint="eastAsia"/>
        </w:rPr>
        <w:t>给读者以独特的审美体验。</w:t>
      </w:r>
    </w:p>
    <w:p w:rsidR="00434752" w:rsidRPr="00991A50" w:rsidRDefault="00434752" w:rsidP="00434752">
      <w:pPr>
        <w:rPr>
          <w:b/>
        </w:rPr>
      </w:pPr>
      <w:r w:rsidRPr="00991A50">
        <w:rPr>
          <w:rFonts w:hint="eastAsia"/>
          <w:b/>
        </w:rPr>
        <w:t>思考：《在桥边》的矛盾双方分别是谁？情节的摇摆与对话是如何推进的？</w:t>
      </w:r>
    </w:p>
    <w:p w:rsidR="00434752" w:rsidRDefault="00434752" w:rsidP="00434752">
      <w:r>
        <w:rPr>
          <w:rFonts w:hint="eastAsia"/>
        </w:rPr>
        <w:t>举例研读：</w:t>
      </w:r>
    </w:p>
    <w:p w:rsidR="00434752" w:rsidRPr="00385A5A" w:rsidRDefault="00434752" w:rsidP="00434752">
      <w:pPr>
        <w:numPr>
          <w:ilvl w:val="0"/>
          <w:numId w:val="2"/>
        </w:numPr>
        <w:rPr>
          <w:b/>
          <w:szCs w:val="21"/>
        </w:rPr>
      </w:pPr>
      <w:r w:rsidRPr="00385A5A">
        <w:rPr>
          <w:rFonts w:hint="eastAsia"/>
          <w:b/>
        </w:rPr>
        <w:t>“他们”与“我”</w:t>
      </w:r>
      <w:r>
        <w:rPr>
          <w:rFonts w:hint="eastAsia"/>
          <w:b/>
        </w:rPr>
        <w:t>的第一回合</w:t>
      </w:r>
    </w:p>
    <w:p w:rsidR="00434752" w:rsidRDefault="00434752" w:rsidP="00434752">
      <w:pPr>
        <w:ind w:leftChars="200" w:left="420"/>
        <w:rPr>
          <w:szCs w:val="21"/>
        </w:rPr>
      </w:pPr>
      <w:r>
        <w:rPr>
          <w:rFonts w:hint="eastAsia"/>
        </w:rPr>
        <w:t>开篇的第一句话十分重要：</w:t>
      </w:r>
      <w:r>
        <w:rPr>
          <w:rFonts w:hint="eastAsia"/>
          <w:szCs w:val="21"/>
        </w:rPr>
        <w:t>“他们</w:t>
      </w:r>
      <w:r w:rsidRPr="00D54828">
        <w:rPr>
          <w:rFonts w:hint="eastAsia"/>
          <w:b/>
          <w:szCs w:val="21"/>
        </w:rPr>
        <w:t>替我</w:t>
      </w:r>
      <w:r>
        <w:rPr>
          <w:rFonts w:hint="eastAsia"/>
          <w:szCs w:val="21"/>
        </w:rPr>
        <w:t>缝补了腿，</w:t>
      </w:r>
      <w:r w:rsidRPr="00D54828">
        <w:rPr>
          <w:rFonts w:hint="eastAsia"/>
          <w:b/>
          <w:szCs w:val="21"/>
        </w:rPr>
        <w:t>给我</w:t>
      </w:r>
      <w:r>
        <w:rPr>
          <w:rFonts w:hint="eastAsia"/>
          <w:szCs w:val="21"/>
        </w:rPr>
        <w:t>一个可以坐着的差使：</w:t>
      </w:r>
      <w:r w:rsidRPr="00D54828">
        <w:rPr>
          <w:rFonts w:hint="eastAsia"/>
          <w:b/>
          <w:szCs w:val="21"/>
        </w:rPr>
        <w:t>要我</w:t>
      </w:r>
      <w:r>
        <w:rPr>
          <w:rFonts w:hint="eastAsia"/>
          <w:szCs w:val="21"/>
        </w:rPr>
        <w:t>数在一座新桥上走过的人。”他们指谁？这点明了怎样的时代背景？</w:t>
      </w:r>
    </w:p>
    <w:p w:rsidR="00434752" w:rsidRDefault="00434752" w:rsidP="00434752">
      <w:pPr>
        <w:rPr>
          <w:szCs w:val="21"/>
        </w:rPr>
      </w:pPr>
      <w:r>
        <w:rPr>
          <w:rFonts w:hint="eastAsia"/>
          <w:szCs w:val="21"/>
        </w:rPr>
        <w:t>分析：虽无一字正面提到那场战争，但开篇就点出了它的存在——战争带来的创伤长久地驻留在经历着的生活里。他们是战后政府的代表，他们安排了我的一切。“替我、给我、要我”三个连用的动词无不表现出他们的强势与权威。而我，一个微不足道的“小人物”不得不接受这个毫无意义的工作。在这次矛盾冲突中，我显然是弱者。</w:t>
      </w:r>
    </w:p>
    <w:p w:rsidR="00434752" w:rsidRPr="00CB01A9" w:rsidRDefault="00434752" w:rsidP="00434752">
      <w:pPr>
        <w:ind w:left="527" w:hangingChars="250" w:hanging="527"/>
      </w:pPr>
      <w:r>
        <w:rPr>
          <w:rFonts w:hint="eastAsia"/>
          <w:b/>
        </w:rPr>
        <w:t>②</w:t>
      </w:r>
      <w:r w:rsidRPr="00385A5A">
        <w:rPr>
          <w:rFonts w:hint="eastAsia"/>
          <w:b/>
        </w:rPr>
        <w:t>“他们”与“我”</w:t>
      </w:r>
      <w:r>
        <w:rPr>
          <w:rFonts w:hint="eastAsia"/>
          <w:b/>
        </w:rPr>
        <w:t>的第二回合</w:t>
      </w:r>
    </w:p>
    <w:p w:rsidR="00434752" w:rsidRDefault="00434752" w:rsidP="00434752">
      <w:pPr>
        <w:ind w:left="315" w:hangingChars="150" w:hanging="315"/>
        <w:rPr>
          <w:szCs w:val="21"/>
        </w:rPr>
      </w:pPr>
      <w:r>
        <w:rPr>
          <w:rFonts w:ascii="ˎ̥" w:hAnsi="ˎ̥" w:hint="eastAsia"/>
        </w:rPr>
        <w:t xml:space="preserve">   </w:t>
      </w:r>
      <w:r>
        <w:rPr>
          <w:rFonts w:ascii="ˎ̥" w:hAnsi="ˎ̥" w:hint="eastAsia"/>
        </w:rPr>
        <w:t>然而，</w:t>
      </w:r>
      <w:r>
        <w:rPr>
          <w:rFonts w:hint="eastAsia"/>
          <w:szCs w:val="21"/>
        </w:rPr>
        <w:t>我以我的不可靠，以及我的随心所欲掌握着他们的幸福与情绪。我的乱数与不数的工作态度表明了我怎样的情绪？从具体细节中找根据。</w:t>
      </w:r>
    </w:p>
    <w:p w:rsidR="00434752" w:rsidRDefault="00434752" w:rsidP="00434752">
      <w:pPr>
        <w:rPr>
          <w:rFonts w:ascii="ˎ̥" w:hAnsi="ˎ̥" w:hint="eastAsia"/>
        </w:rPr>
      </w:pPr>
      <w:r>
        <w:rPr>
          <w:rFonts w:ascii="ˎ̥" w:hAnsi="ˎ̥" w:hint="eastAsia"/>
        </w:rPr>
        <w:t>分析：他们的容光焕发、心满意足以及闪闪发光的眼睛都来源于我送给他们的慷慨的数字。我玩世不恭的不可靠态度正是对只有存在而无意义的生活的一种反抗。特别是</w:t>
      </w:r>
      <w:r>
        <w:rPr>
          <w:rFonts w:hint="eastAsia"/>
          <w:szCs w:val="21"/>
        </w:rPr>
        <w:t>当我心爱的姑娘从我嘴前走过时，我可以完完全全享受属于我的两分钟，我差不多已经完全战胜了他们。</w:t>
      </w:r>
    </w:p>
    <w:p w:rsidR="00434752" w:rsidRDefault="00434752" w:rsidP="00434752">
      <w:pPr>
        <w:ind w:left="422" w:hangingChars="200" w:hanging="422"/>
        <w:rPr>
          <w:b/>
        </w:rPr>
      </w:pPr>
      <w:r w:rsidRPr="003A50AD">
        <w:rPr>
          <w:rFonts w:ascii="ˎ̥" w:hAnsi="ˎ̥" w:hint="eastAsia"/>
          <w:b/>
        </w:rPr>
        <w:t>③</w:t>
      </w:r>
      <w:r w:rsidRPr="00385A5A">
        <w:rPr>
          <w:rFonts w:hint="eastAsia"/>
          <w:b/>
        </w:rPr>
        <w:t xml:space="preserve"> </w:t>
      </w:r>
      <w:r w:rsidRPr="00385A5A">
        <w:rPr>
          <w:rFonts w:hint="eastAsia"/>
          <w:b/>
        </w:rPr>
        <w:t>“他们”与“我”</w:t>
      </w:r>
      <w:r>
        <w:rPr>
          <w:rFonts w:hint="eastAsia"/>
          <w:b/>
        </w:rPr>
        <w:t>的第三回合</w:t>
      </w:r>
    </w:p>
    <w:p w:rsidR="00434752" w:rsidRDefault="00434752" w:rsidP="00434752">
      <w:pPr>
        <w:ind w:left="422" w:hangingChars="200" w:hanging="422"/>
        <w:rPr>
          <w:szCs w:val="21"/>
        </w:rPr>
      </w:pPr>
      <w:r>
        <w:rPr>
          <w:rFonts w:ascii="ˎ̥" w:hAnsi="ˎ̥" w:hint="eastAsia"/>
          <w:b/>
        </w:rPr>
        <w:t xml:space="preserve">  </w:t>
      </w:r>
      <w:r w:rsidRPr="003276E6">
        <w:rPr>
          <w:rFonts w:ascii="ˎ̥" w:hAnsi="ˎ̥" w:hint="eastAsia"/>
        </w:rPr>
        <w:t xml:space="preserve"> </w:t>
      </w:r>
      <w:r>
        <w:rPr>
          <w:rFonts w:ascii="ˎ̥" w:hAnsi="ˎ̥" w:hint="eastAsia"/>
        </w:rPr>
        <w:t xml:space="preserve"> </w:t>
      </w:r>
      <w:r w:rsidRPr="003276E6">
        <w:rPr>
          <w:rFonts w:ascii="ˎ̥" w:hAnsi="ˎ̥" w:hint="eastAsia"/>
        </w:rPr>
        <w:t>但是，</w:t>
      </w:r>
      <w:r>
        <w:rPr>
          <w:rFonts w:hint="eastAsia"/>
          <w:szCs w:val="21"/>
        </w:rPr>
        <w:t>主任的出现，让情节又发生质的反转，我不得不老老实实地去数过桥的人，不得不规规矩矩地从事我并不喜欢的工作。我当真注定是失败者吗？</w:t>
      </w:r>
    </w:p>
    <w:p w:rsidR="00434752" w:rsidRDefault="00434752" w:rsidP="00434752">
      <w:pPr>
        <w:rPr>
          <w:szCs w:val="21"/>
        </w:rPr>
      </w:pPr>
      <w:r>
        <w:rPr>
          <w:rFonts w:hint="eastAsia"/>
          <w:szCs w:val="21"/>
        </w:rPr>
        <w:t>分析：当饭碗问题与心爱姑娘再次发生冲突时，小说推向了高潮，我和他们之间的较量也到了最白热化阶段，小说似乎要滑向悲剧的结局。结果我还是把姑娘漏数了，因为我实在不忍心让姑娘变成冷冰冰的数字。只是一个小小的故意漏计，让我在对抗失败面前保持了大大的勇敢。</w:t>
      </w:r>
    </w:p>
    <w:p w:rsidR="00434752" w:rsidRDefault="00434752" w:rsidP="00434752">
      <w:pPr>
        <w:ind w:left="422" w:hangingChars="200" w:hanging="422"/>
        <w:rPr>
          <w:b/>
        </w:rPr>
      </w:pPr>
      <w:r>
        <w:rPr>
          <w:rFonts w:ascii="ˎ̥" w:hAnsi="ˎ̥" w:hint="eastAsia"/>
          <w:b/>
        </w:rPr>
        <w:t>④</w:t>
      </w:r>
      <w:r w:rsidRPr="00385A5A">
        <w:rPr>
          <w:rFonts w:hint="eastAsia"/>
          <w:b/>
        </w:rPr>
        <w:t>“他们”与“我”</w:t>
      </w:r>
      <w:r>
        <w:rPr>
          <w:rFonts w:hint="eastAsia"/>
          <w:b/>
        </w:rPr>
        <w:t>的第四回合</w:t>
      </w:r>
    </w:p>
    <w:p w:rsidR="00434752" w:rsidRDefault="00434752" w:rsidP="00434752">
      <w:pPr>
        <w:ind w:left="422" w:hangingChars="200" w:hanging="422"/>
      </w:pPr>
      <w:r>
        <w:rPr>
          <w:rFonts w:ascii="ˎ̥" w:hAnsi="ˎ̥" w:hint="eastAsia"/>
          <w:b/>
        </w:rPr>
        <w:t xml:space="preserve">    </w:t>
      </w:r>
      <w:r w:rsidRPr="009826ED">
        <w:rPr>
          <w:rFonts w:ascii="ˎ̥" w:hAnsi="ˎ̥" w:hint="eastAsia"/>
        </w:rPr>
        <w:t>情节的结局多少有些出人意料，</w:t>
      </w:r>
      <w:r w:rsidRPr="009826ED">
        <w:rPr>
          <w:rFonts w:hint="eastAsia"/>
        </w:rPr>
        <w:t>当我等待着主任的责问时，竟然又离奇般地交了鸿运；我甚至想象着和姑娘一起散步……</w:t>
      </w:r>
      <w:r>
        <w:rPr>
          <w:rFonts w:hint="eastAsia"/>
        </w:rPr>
        <w:t>这样的结局是皆大欢喜吗？</w:t>
      </w:r>
    </w:p>
    <w:p w:rsidR="00434752" w:rsidRDefault="00434752" w:rsidP="00434752">
      <w:r>
        <w:rPr>
          <w:rFonts w:hint="eastAsia"/>
        </w:rPr>
        <w:t>分析：结尾之时的鸿运与提拔难道也是值得庆幸吗？最后无限延伸的“……”给读者以无尽想象的空间，我是继续忍受着、压抑着、苦痛着心中的爱，看着她的背影渐行渐远，还是大胆地追求呢，谁知道呢？</w:t>
      </w:r>
    </w:p>
    <w:p w:rsidR="00434752" w:rsidRDefault="00434752" w:rsidP="00434752">
      <w:pPr>
        <w:ind w:firstLineChars="200" w:firstLine="420"/>
      </w:pPr>
      <w:r>
        <w:rPr>
          <w:rFonts w:hint="eastAsia"/>
        </w:rPr>
        <w:t>小说在短短的篇幅中几经“摇摆”，在矛盾中冲突与陡转中形成了极有力的艺术冲击，使战后求生的小人物的境遇完全展露在我们面前。</w:t>
      </w:r>
    </w:p>
    <w:p w:rsidR="00434752" w:rsidRDefault="00434752" w:rsidP="00434752"/>
    <w:p w:rsidR="00434752" w:rsidRDefault="00434752" w:rsidP="00434752">
      <w:pPr>
        <w:rPr>
          <w:b/>
          <w:szCs w:val="21"/>
        </w:rPr>
      </w:pPr>
      <w:r w:rsidRPr="002A52AF">
        <w:rPr>
          <w:rFonts w:hint="eastAsia"/>
          <w:b/>
        </w:rPr>
        <w:t>（二）</w:t>
      </w:r>
      <w:r w:rsidRPr="002A52AF">
        <w:rPr>
          <w:rFonts w:hint="eastAsia"/>
          <w:b/>
          <w:szCs w:val="21"/>
        </w:rPr>
        <w:t>在</w:t>
      </w:r>
      <w:r>
        <w:rPr>
          <w:rFonts w:hint="eastAsia"/>
          <w:b/>
          <w:szCs w:val="21"/>
        </w:rPr>
        <w:t>摇曳语言中</w:t>
      </w:r>
      <w:r w:rsidRPr="002A52AF">
        <w:rPr>
          <w:rFonts w:hint="eastAsia"/>
          <w:b/>
          <w:szCs w:val="21"/>
        </w:rPr>
        <w:t>品味人物</w:t>
      </w:r>
    </w:p>
    <w:p w:rsidR="00434752" w:rsidRDefault="00434752" w:rsidP="00434752">
      <w:pPr>
        <w:ind w:firstLineChars="200" w:firstLine="420"/>
        <w:rPr>
          <w:szCs w:val="21"/>
        </w:rPr>
      </w:pPr>
      <w:r>
        <w:rPr>
          <w:rFonts w:hint="eastAsia"/>
          <w:szCs w:val="21"/>
        </w:rPr>
        <w:t>小说</w:t>
      </w:r>
      <w:r w:rsidRPr="007605F9">
        <w:rPr>
          <w:szCs w:val="21"/>
        </w:rPr>
        <w:t>的叙事艺术与语言诉求是从</w:t>
      </w:r>
      <w:r>
        <w:rPr>
          <w:rFonts w:hint="eastAsia"/>
          <w:szCs w:val="21"/>
        </w:rPr>
        <w:t>作者</w:t>
      </w:r>
      <w:r w:rsidRPr="007605F9">
        <w:rPr>
          <w:szCs w:val="21"/>
        </w:rPr>
        <w:t>各自的现实境遇所发，正是出于表达的需要，而不是出于对某种形式技巧、叙述策略、语言驾驭的偏爱与迷恋而开始他们的写作的</w:t>
      </w:r>
      <w:r>
        <w:rPr>
          <w:rFonts w:hint="eastAsia"/>
          <w:szCs w:val="21"/>
        </w:rPr>
        <w:t>细节。也正是小说人物丰富而细腻的内心世界，错综复杂的情绪摇摆，才外显了令人着迷或击掌的摇曳生姿的语言。</w:t>
      </w:r>
    </w:p>
    <w:p w:rsidR="00434752" w:rsidRDefault="00434752" w:rsidP="00434752">
      <w:pPr>
        <w:ind w:firstLineChars="150" w:firstLine="315"/>
        <w:rPr>
          <w:szCs w:val="21"/>
        </w:rPr>
      </w:pPr>
      <w:r>
        <w:rPr>
          <w:rFonts w:hint="eastAsia"/>
          <w:szCs w:val="21"/>
        </w:rPr>
        <w:lastRenderedPageBreak/>
        <w:t>《在桥边》整体呈现出一种诙谐反讽的语言风格，但细读文本我们不难发现，当姑娘出现时，作者却运用了散文诗一般的美妙语言，仔细体会，比较这两种不同的语言表达方式。</w:t>
      </w:r>
    </w:p>
    <w:p w:rsidR="00434752" w:rsidRDefault="00434752" w:rsidP="00434752">
      <w:pPr>
        <w:numPr>
          <w:ilvl w:val="0"/>
          <w:numId w:val="3"/>
        </w:numPr>
        <w:rPr>
          <w:rFonts w:ascii="ˎ̥" w:hAnsi="ˎ̥" w:hint="eastAsia"/>
          <w:b/>
        </w:rPr>
      </w:pPr>
      <w:r>
        <w:rPr>
          <w:rFonts w:ascii="ˎ̥" w:hAnsi="ˎ̥" w:hint="eastAsia"/>
          <w:b/>
        </w:rPr>
        <w:t>关于数字</w:t>
      </w:r>
    </w:p>
    <w:p w:rsidR="00434752" w:rsidRDefault="00434752" w:rsidP="00434752">
      <w:pPr>
        <w:rPr>
          <w:rFonts w:ascii="ˎ̥" w:hAnsi="ˎ̥" w:hint="eastAsia"/>
        </w:rPr>
      </w:pPr>
      <w:r>
        <w:rPr>
          <w:rFonts w:ascii="ˎ̥" w:hAnsi="ˎ̥" w:hint="eastAsia"/>
        </w:rPr>
        <w:t>思考：</w:t>
      </w:r>
      <w:r w:rsidRPr="001233EF">
        <w:rPr>
          <w:rFonts w:ascii="ˎ̥" w:hAnsi="ˎ̥" w:hint="eastAsia"/>
        </w:rPr>
        <w:t>朗读第</w:t>
      </w:r>
      <w:r w:rsidRPr="001233EF">
        <w:rPr>
          <w:rFonts w:ascii="ˎ̥" w:hAnsi="ˎ̥" w:hint="eastAsia"/>
        </w:rPr>
        <w:t>1</w:t>
      </w:r>
      <w:r w:rsidRPr="001233EF">
        <w:rPr>
          <w:rFonts w:ascii="ˎ̥" w:hAnsi="ˎ̥" w:hint="eastAsia"/>
        </w:rPr>
        <w:t>——</w:t>
      </w:r>
      <w:r w:rsidRPr="001233EF">
        <w:rPr>
          <w:rFonts w:ascii="ˎ̥" w:hAnsi="ˎ̥" w:hint="eastAsia"/>
        </w:rPr>
        <w:t>3</w:t>
      </w:r>
      <w:r w:rsidRPr="001233EF">
        <w:rPr>
          <w:rFonts w:ascii="ˎ̥" w:hAnsi="ˎ̥" w:hint="eastAsia"/>
        </w:rPr>
        <w:t>段，</w:t>
      </w:r>
      <w:r>
        <w:rPr>
          <w:rFonts w:ascii="ˎ̥" w:hAnsi="ˎ̥" w:hint="eastAsia"/>
        </w:rPr>
        <w:t>我们不难发现“我”和“他们”对于“数字”的态度截然不同，请找出原文，仔细体会语言表达背后的深刻含义。</w:t>
      </w:r>
    </w:p>
    <w:p w:rsidR="00434752" w:rsidRDefault="00434752" w:rsidP="00434752">
      <w:pPr>
        <w:rPr>
          <w:rFonts w:ascii="ˎ̥" w:hAnsi="ˎ̥" w:hint="eastAsia"/>
        </w:rPr>
      </w:pPr>
      <w:r w:rsidRPr="001233EF">
        <w:rPr>
          <w:rFonts w:ascii="ˎ̥" w:hAnsi="ˎ̥" w:hint="eastAsia"/>
        </w:rPr>
        <w:t>明确：</w:t>
      </w:r>
      <w:r>
        <w:rPr>
          <w:rFonts w:ascii="ˎ̥" w:hAnsi="ˎ̥" w:hint="eastAsia"/>
        </w:rPr>
        <w:t xml:space="preserve"> </w:t>
      </w:r>
      <w:r>
        <w:rPr>
          <w:rFonts w:ascii="ˎ̥" w:hAnsi="ˎ̥" w:hint="eastAsia"/>
        </w:rPr>
        <w:t>“他们以用</w:t>
      </w:r>
      <w:r w:rsidRPr="00284754">
        <w:rPr>
          <w:rFonts w:ascii="ˎ̥" w:hAnsi="ˎ̥" w:hint="eastAsia"/>
          <w:b/>
        </w:rPr>
        <w:t>数字</w:t>
      </w:r>
      <w:r>
        <w:rPr>
          <w:rFonts w:ascii="ˎ̥" w:hAnsi="ˎ̥" w:hint="eastAsia"/>
        </w:rPr>
        <w:t>来表明他们的</w:t>
      </w:r>
      <w:r w:rsidRPr="001233EF">
        <w:rPr>
          <w:rFonts w:ascii="ˎ̥" w:hAnsi="ˎ̥" w:hint="eastAsia"/>
          <w:b/>
        </w:rPr>
        <w:t>精明能干</w:t>
      </w:r>
      <w:r>
        <w:rPr>
          <w:rFonts w:ascii="ˎ̥" w:hAnsi="ˎ̥" w:hint="eastAsia"/>
        </w:rPr>
        <w:t>为乐事，一些</w:t>
      </w:r>
      <w:r w:rsidRPr="001233EF">
        <w:rPr>
          <w:rFonts w:ascii="ˎ̥" w:hAnsi="ˎ̥" w:hint="eastAsia"/>
          <w:b/>
        </w:rPr>
        <w:t>毫无意义</w:t>
      </w:r>
      <w:r>
        <w:rPr>
          <w:rFonts w:ascii="ˎ̥" w:hAnsi="ˎ̥" w:hint="eastAsia"/>
        </w:rPr>
        <w:t>的</w:t>
      </w:r>
      <w:r w:rsidRPr="001233EF">
        <w:rPr>
          <w:rFonts w:ascii="ˎ̥" w:hAnsi="ˎ̥" w:hint="eastAsia"/>
          <w:b/>
        </w:rPr>
        <w:t>空洞</w:t>
      </w:r>
      <w:r>
        <w:rPr>
          <w:rFonts w:ascii="ˎ̥" w:hAnsi="ˎ̥" w:hint="eastAsia"/>
        </w:rPr>
        <w:t>的</w:t>
      </w:r>
      <w:r w:rsidRPr="00284754">
        <w:rPr>
          <w:rFonts w:ascii="ˎ̥" w:hAnsi="ˎ̥" w:hint="eastAsia"/>
          <w:b/>
        </w:rPr>
        <w:t>数字</w:t>
      </w:r>
      <w:r>
        <w:rPr>
          <w:rFonts w:ascii="ˎ̥" w:hAnsi="ˎ̥" w:hint="eastAsia"/>
        </w:rPr>
        <w:t>使他们</w:t>
      </w:r>
      <w:r w:rsidRPr="001233EF">
        <w:rPr>
          <w:rFonts w:ascii="ˎ̥" w:hAnsi="ˎ̥" w:hint="eastAsia"/>
          <w:b/>
        </w:rPr>
        <w:t>陶醉</w:t>
      </w:r>
      <w:r>
        <w:rPr>
          <w:rFonts w:ascii="ˎ̥" w:hAnsi="ˎ̥" w:hint="eastAsia"/>
        </w:rPr>
        <w:t>。”“他们脸上放出光彩，</w:t>
      </w:r>
      <w:r w:rsidRPr="00981B00">
        <w:rPr>
          <w:rFonts w:ascii="ˎ̥" w:hAnsi="ˎ̥" w:hint="eastAsia"/>
          <w:b/>
        </w:rPr>
        <w:t>数字愈大</w:t>
      </w:r>
      <w:r>
        <w:rPr>
          <w:rFonts w:ascii="ˎ̥" w:hAnsi="ˎ̥" w:hint="eastAsia"/>
        </w:rPr>
        <w:t>，他们</w:t>
      </w:r>
      <w:r w:rsidRPr="00981B00">
        <w:rPr>
          <w:rFonts w:ascii="ˎ̥" w:hAnsi="ˎ̥" w:hint="eastAsia"/>
          <w:b/>
        </w:rPr>
        <w:t>愈加容光焕发</w:t>
      </w:r>
      <w:r>
        <w:rPr>
          <w:rFonts w:ascii="ˎ̥" w:hAnsi="ˎ̥" w:hint="eastAsia"/>
        </w:rPr>
        <w:t>。”“他们</w:t>
      </w:r>
      <w:r w:rsidRPr="00981B00">
        <w:rPr>
          <w:rFonts w:ascii="ˎ̥" w:hAnsi="ˎ̥" w:hint="eastAsia"/>
          <w:b/>
        </w:rPr>
        <w:t>郑重其事</w:t>
      </w:r>
      <w:r>
        <w:rPr>
          <w:rFonts w:ascii="ˎ̥" w:hAnsi="ˎ̥" w:hint="eastAsia"/>
        </w:rPr>
        <w:t>地在我手中把结果拿过去……他们就</w:t>
      </w:r>
      <w:r w:rsidRPr="00981B00">
        <w:rPr>
          <w:rFonts w:ascii="ˎ̥" w:hAnsi="ˎ̥" w:hint="eastAsia"/>
          <w:b/>
        </w:rPr>
        <w:t>开始乘呀，除呀，算百分比呀</w:t>
      </w:r>
      <w:r>
        <w:rPr>
          <w:rFonts w:ascii="ˎ̥" w:hAnsi="ˎ̥" w:hint="eastAsia"/>
        </w:rPr>
        <w:t>。”小说运用反讽的手法，淋漓尽致地表达了“他们”对空洞的数字的钟爱。那么“新桥”这一意象就是德国战后重建的代表，对新桥所通过的人员、车辆的种种统计、计算，则代表了德国战后重建中对物质的重视以及一种十分不可靠、近乎痴妄和盲目的乐观。</w:t>
      </w:r>
    </w:p>
    <w:p w:rsidR="00434752" w:rsidRDefault="00434752" w:rsidP="00434752">
      <w:pPr>
        <w:ind w:firstLineChars="250" w:firstLine="525"/>
        <w:rPr>
          <w:rFonts w:ascii="ˎ̥" w:hAnsi="ˎ̥" w:hint="eastAsia"/>
        </w:rPr>
      </w:pPr>
      <w:r>
        <w:rPr>
          <w:rFonts w:ascii="ˎ̥" w:hAnsi="ˎ̥" w:hint="eastAsia"/>
        </w:rPr>
        <w:t>“整天，我的</w:t>
      </w:r>
      <w:r w:rsidRPr="00FF77E1">
        <w:rPr>
          <w:rFonts w:ascii="ˎ̥" w:hAnsi="ˎ̥" w:hint="eastAsia"/>
          <w:b/>
        </w:rPr>
        <w:t>不出声音的嘴</w:t>
      </w:r>
      <w:r>
        <w:rPr>
          <w:rFonts w:ascii="ˎ̥" w:hAnsi="ˎ̥" w:hint="eastAsia"/>
        </w:rPr>
        <w:t>像一台</w:t>
      </w:r>
      <w:r w:rsidRPr="00FF77E1">
        <w:rPr>
          <w:rFonts w:ascii="ˎ̥" w:hAnsi="ˎ̥" w:hint="eastAsia"/>
          <w:b/>
        </w:rPr>
        <w:t>计时器</w:t>
      </w:r>
      <w:r>
        <w:rPr>
          <w:rFonts w:ascii="ˎ̥" w:hAnsi="ˎ̥" w:hint="eastAsia"/>
        </w:rPr>
        <w:t>那样动着，一个数字接着一个数字积起来。”“我是一个</w:t>
      </w:r>
      <w:r w:rsidRPr="00223D1A">
        <w:rPr>
          <w:rFonts w:ascii="ˎ̥" w:hAnsi="ˎ̥" w:hint="eastAsia"/>
          <w:b/>
        </w:rPr>
        <w:t>不可靠</w:t>
      </w:r>
      <w:r>
        <w:rPr>
          <w:rFonts w:ascii="ˎ̥" w:hAnsi="ˎ̥" w:hint="eastAsia"/>
        </w:rPr>
        <w:t>的人”“可是，抱歉的很，这一切都是</w:t>
      </w:r>
      <w:r w:rsidRPr="00FF77E1">
        <w:rPr>
          <w:rFonts w:ascii="ˎ̥" w:hAnsi="ˎ̥" w:hint="eastAsia"/>
          <w:b/>
        </w:rPr>
        <w:t>不准确</w:t>
      </w:r>
      <w:r>
        <w:rPr>
          <w:rFonts w:ascii="ˎ̥" w:hAnsi="ˎ̥" w:hint="eastAsia"/>
        </w:rPr>
        <w:t>的”从这些津津乐道的反讽语言中我们完全能体会到“我”对于空洞“数字”的极其反感，对于这份工作的极不认真。“不可靠”一词，从一个带有中性到贬义色彩的词汇，变成为一个略带炫耀和自得的词汇，紧接着一连串的排比写出了我对于这份工作的随心所欲。因为“我”觉得活着不该是一台机器。</w:t>
      </w:r>
    </w:p>
    <w:p w:rsidR="00434752" w:rsidRDefault="00434752" w:rsidP="00434752">
      <w:pPr>
        <w:numPr>
          <w:ilvl w:val="0"/>
          <w:numId w:val="3"/>
        </w:numPr>
        <w:rPr>
          <w:rFonts w:ascii="ˎ̥" w:hAnsi="ˎ̥" w:hint="eastAsia"/>
          <w:b/>
        </w:rPr>
      </w:pPr>
      <w:r>
        <w:rPr>
          <w:rFonts w:ascii="ˎ̥" w:hAnsi="ˎ̥" w:hint="eastAsia"/>
          <w:b/>
        </w:rPr>
        <w:t>关于姑娘</w:t>
      </w:r>
    </w:p>
    <w:p w:rsidR="00434752" w:rsidRDefault="00434752" w:rsidP="00434752">
      <w:pPr>
        <w:rPr>
          <w:rFonts w:ascii="ˎ̥" w:hAnsi="ˎ̥" w:hint="eastAsia"/>
        </w:rPr>
      </w:pPr>
      <w:r w:rsidRPr="00D549FA">
        <w:rPr>
          <w:rFonts w:ascii="ˎ̥" w:hAnsi="ˎ̥" w:hint="eastAsia"/>
        </w:rPr>
        <w:t>思考：</w:t>
      </w:r>
      <w:r>
        <w:rPr>
          <w:rFonts w:ascii="ˎ̥" w:hAnsi="ˎ̥" w:hint="eastAsia"/>
        </w:rPr>
        <w:t>当我心爱的姑娘过桥时，小说一改反讽的语言风格，而是运用热情富有感染力的散文化语言，朗读课文</w:t>
      </w:r>
      <w:r>
        <w:rPr>
          <w:rFonts w:ascii="ˎ̥" w:hAnsi="ˎ̥" w:hint="eastAsia"/>
        </w:rPr>
        <w:t>4</w:t>
      </w:r>
      <w:r>
        <w:rPr>
          <w:rFonts w:ascii="ˎ̥" w:hAnsi="ˎ̥" w:hint="eastAsia"/>
        </w:rPr>
        <w:t>——</w:t>
      </w:r>
      <w:r>
        <w:rPr>
          <w:rFonts w:ascii="ˎ̥" w:hAnsi="ˎ̥" w:hint="eastAsia"/>
        </w:rPr>
        <w:t>6</w:t>
      </w:r>
      <w:r>
        <w:rPr>
          <w:rFonts w:ascii="ˎ̥" w:hAnsi="ˎ̥" w:hint="eastAsia"/>
        </w:rPr>
        <w:t>段，仔细体会我的情绪。</w:t>
      </w:r>
    </w:p>
    <w:p w:rsidR="00434752" w:rsidRDefault="00434752" w:rsidP="00434752">
      <w:pPr>
        <w:rPr>
          <w:rStyle w:val="yss31"/>
          <w:rFonts w:hint="eastAsia"/>
        </w:rPr>
      </w:pPr>
      <w:r>
        <w:rPr>
          <w:rFonts w:ascii="ˎ̥" w:hAnsi="ˎ̥" w:hint="eastAsia"/>
        </w:rPr>
        <w:t>明确：</w:t>
      </w:r>
      <w:r>
        <w:rPr>
          <w:rFonts w:hint="eastAsia"/>
          <w:szCs w:val="21"/>
        </w:rPr>
        <w:t xml:space="preserve"> </w:t>
      </w:r>
      <w:r>
        <w:rPr>
          <w:rFonts w:hint="eastAsia"/>
          <w:szCs w:val="21"/>
        </w:rPr>
        <w:t>“</w:t>
      </w:r>
      <w:r>
        <w:rPr>
          <w:rStyle w:val="yss31"/>
        </w:rPr>
        <w:t>当我的心爱的姑娘过桥时</w:t>
      </w:r>
      <w:r>
        <w:rPr>
          <w:rStyle w:val="yss31"/>
        </w:rPr>
        <w:t>——</w:t>
      </w:r>
      <w:r>
        <w:rPr>
          <w:rStyle w:val="yss31"/>
        </w:rPr>
        <w:t>她一天走过两次</w:t>
      </w:r>
      <w:r>
        <w:rPr>
          <w:rStyle w:val="yss31"/>
        </w:rPr>
        <w:t>——</w:t>
      </w:r>
      <w:r>
        <w:rPr>
          <w:rStyle w:val="yss31"/>
        </w:rPr>
        <w:t>我的</w:t>
      </w:r>
      <w:r w:rsidRPr="00707547">
        <w:rPr>
          <w:rStyle w:val="yss31"/>
          <w:b/>
        </w:rPr>
        <w:t>心简直就停止了跳动</w:t>
      </w:r>
      <w:r>
        <w:rPr>
          <w:rStyle w:val="yss31"/>
        </w:rPr>
        <w:t>。我那</w:t>
      </w:r>
      <w:r w:rsidRPr="00707547">
        <w:rPr>
          <w:rStyle w:val="yss31"/>
          <w:b/>
        </w:rPr>
        <w:t>不知疲倦的心跳</w:t>
      </w:r>
      <w:r>
        <w:rPr>
          <w:rStyle w:val="yss31"/>
        </w:rPr>
        <w:t>简直就停止了突突的声音，直到她转入林荫道消失为止。</w:t>
      </w:r>
      <w:r w:rsidRPr="00707547">
        <w:rPr>
          <w:rStyle w:val="yss31"/>
          <w:b/>
        </w:rPr>
        <w:t>所有在这个时间内走过的人，我一个也没有数。这两分钟是属于我的，完全属于我一个人的，我不让他们侵占去。</w:t>
      </w:r>
      <w:r>
        <w:rPr>
          <w:rStyle w:val="yss31"/>
          <w:rFonts w:hint="eastAsia"/>
        </w:rPr>
        <w:t>”目送着姑娘过桥的两分钟似乎让“我”忘记了一切，甚至忘记了心跳，这才是完完全全属于我的两分钟，我不让他们侵占去。那么言外之意就是我生命中的其他时间都不属于自己，至少说不属于自己的内心。然而当姑娘迈着温柔的脚步消失于我的视线时，我又恢复了原先的我。这一刹那间摇摆的细节，准确而又生动地展现了我的内心世界，理解了这一点也就不难理解为什么我先前对这份毫无意义、空洞的工作所表现出来的不可靠与随心所欲。一句比一句强烈的</w:t>
      </w:r>
      <w:r w:rsidRPr="00707547">
        <w:rPr>
          <w:rStyle w:val="yss31"/>
          <w:rFonts w:hint="eastAsia"/>
          <w:b/>
        </w:rPr>
        <w:t>“我在爱她”</w:t>
      </w:r>
      <w:r>
        <w:rPr>
          <w:rStyle w:val="yss31"/>
          <w:rFonts w:hint="eastAsia"/>
        </w:rPr>
        <w:t>正是我对内心的一种呼唤，反言之“我是多么恨我无聊的工作——数新桥上走过的人。</w:t>
      </w:r>
    </w:p>
    <w:p w:rsidR="00434752" w:rsidRDefault="00434752" w:rsidP="00434752">
      <w:pPr>
        <w:ind w:firstLine="435"/>
        <w:rPr>
          <w:rStyle w:val="yss31"/>
          <w:rFonts w:hint="eastAsia"/>
          <w:b/>
        </w:rPr>
      </w:pPr>
      <w:r>
        <w:rPr>
          <w:rStyle w:val="yss31"/>
          <w:rFonts w:hint="eastAsia"/>
        </w:rPr>
        <w:t>“</w:t>
      </w:r>
      <w:r>
        <w:rPr>
          <w:rStyle w:val="yss31"/>
        </w:rPr>
        <w:t>我像发疯似地数着，</w:t>
      </w:r>
      <w:r>
        <w:rPr>
          <w:rStyle w:val="yss31"/>
          <w:rFonts w:hint="eastAsia"/>
        </w:rPr>
        <w:t>……</w:t>
      </w:r>
      <w:r>
        <w:rPr>
          <w:rStyle w:val="yss31"/>
        </w:rPr>
        <w:t>我心爱的姑娘走过来了，我一辈子也不会把这样漂亮的女孩子转换到未来完成式中去；我这个心爱的小姑娘不应该被乘、被除、变成空洞的百分比。</w:t>
      </w:r>
      <w:r w:rsidRPr="00FB2C2A">
        <w:rPr>
          <w:rStyle w:val="yss31"/>
          <w:b/>
        </w:rPr>
        <w:t>我的心都碎了</w:t>
      </w:r>
      <w:r>
        <w:rPr>
          <w:rStyle w:val="yss31"/>
        </w:rPr>
        <w:t>，</w:t>
      </w:r>
      <w:r w:rsidRPr="00707547">
        <w:rPr>
          <w:rStyle w:val="yss31"/>
          <w:b/>
        </w:rPr>
        <w:t>因为我必须数，不能再目送她过去</w:t>
      </w:r>
      <w:r w:rsidRPr="00707547">
        <w:rPr>
          <w:rStyle w:val="yss31"/>
          <w:rFonts w:hint="eastAsia"/>
          <w:b/>
        </w:rPr>
        <w:t>……</w:t>
      </w:r>
      <w:r w:rsidRPr="00707547">
        <w:rPr>
          <w:rStyle w:val="yss31"/>
          <w:b/>
        </w:rPr>
        <w:t>这直接关系到我的饭碗问题</w:t>
      </w:r>
      <w:r>
        <w:rPr>
          <w:rStyle w:val="yss31"/>
        </w:rPr>
        <w:t>。</w:t>
      </w:r>
      <w:r>
        <w:rPr>
          <w:rStyle w:val="yss31"/>
          <w:rFonts w:hint="eastAsia"/>
        </w:rPr>
        <w:t>”</w:t>
      </w:r>
      <w:r>
        <w:rPr>
          <w:rStyle w:val="yss31"/>
          <w:rFonts w:hint="eastAsia"/>
        </w:rPr>
        <w:t xml:space="preserve"> </w:t>
      </w:r>
      <w:r>
        <w:rPr>
          <w:rStyle w:val="yss31"/>
          <w:rFonts w:hint="eastAsia"/>
        </w:rPr>
        <w:t>“我”多么希望自己能再一次像往常一样目送着心爱的姑娘过桥，然而此时此刻我只能看她一眼，只能是一眼，我必须认认真真地去数那些过桥的人，因为主任正站在那里监督，因为这关系到饭碗问题。“</w:t>
      </w:r>
      <w:r w:rsidRPr="00707547">
        <w:rPr>
          <w:rStyle w:val="yss31"/>
          <w:rFonts w:hint="eastAsia"/>
          <w:b/>
        </w:rPr>
        <w:t>我的心都碎了</w:t>
      </w:r>
      <w:r>
        <w:rPr>
          <w:rStyle w:val="yss31"/>
          <w:rFonts w:hint="eastAsia"/>
        </w:rPr>
        <w:t>。”就这么短短的几个字的内心独白，非常准确地表达了小说中的</w:t>
      </w:r>
      <w:r w:rsidRPr="00707547">
        <w:rPr>
          <w:rStyle w:val="yss31"/>
          <w:rFonts w:hint="eastAsia"/>
          <w:b/>
        </w:rPr>
        <w:t>“我”</w:t>
      </w:r>
      <w:r>
        <w:rPr>
          <w:rStyle w:val="yss31"/>
          <w:rFonts w:hint="eastAsia"/>
          <w:b/>
        </w:rPr>
        <w:t>只是一个小人物而已，我甚至无法把握仅仅属于自己的两分钟，我的</w:t>
      </w:r>
      <w:r w:rsidRPr="00707547">
        <w:rPr>
          <w:rStyle w:val="yss31"/>
          <w:rFonts w:hint="eastAsia"/>
          <w:b/>
        </w:rPr>
        <w:t>处境</w:t>
      </w:r>
      <w:r>
        <w:rPr>
          <w:rStyle w:val="yss31"/>
          <w:rFonts w:hint="eastAsia"/>
          <w:b/>
        </w:rPr>
        <w:t>是如此的</w:t>
      </w:r>
      <w:r w:rsidRPr="00707547">
        <w:rPr>
          <w:rStyle w:val="yss31"/>
          <w:rFonts w:hint="eastAsia"/>
          <w:b/>
        </w:rPr>
        <w:t>不幸与无奈，</w:t>
      </w:r>
      <w:r>
        <w:rPr>
          <w:rStyle w:val="yss31"/>
          <w:rFonts w:hint="eastAsia"/>
          <w:b/>
        </w:rPr>
        <w:t>我的内心</w:t>
      </w:r>
      <w:r w:rsidRPr="00707547">
        <w:rPr>
          <w:rStyle w:val="yss31"/>
          <w:rFonts w:hint="eastAsia"/>
          <w:b/>
        </w:rPr>
        <w:t>极度痛苦的挣扎与摇摆</w:t>
      </w:r>
      <w:r>
        <w:rPr>
          <w:rStyle w:val="yss31"/>
          <w:rFonts w:hint="eastAsia"/>
          <w:b/>
        </w:rPr>
        <w:t>着</w:t>
      </w:r>
      <w:r>
        <w:rPr>
          <w:rStyle w:val="yss31"/>
          <w:rFonts w:hint="eastAsia"/>
        </w:rPr>
        <w:t>。</w:t>
      </w:r>
      <w:r w:rsidRPr="00EA6AFA">
        <w:rPr>
          <w:rStyle w:val="yss31"/>
          <w:rFonts w:hint="eastAsia"/>
          <w:b/>
        </w:rPr>
        <w:t>“我的心都碎了。”</w:t>
      </w:r>
    </w:p>
    <w:p w:rsidR="00434752" w:rsidRDefault="00434752" w:rsidP="00434752">
      <w:pPr>
        <w:ind w:firstLineChars="255" w:firstLine="535"/>
        <w:rPr>
          <w:rStyle w:val="yss31"/>
          <w:rFonts w:hint="eastAsia"/>
          <w:b/>
        </w:rPr>
      </w:pPr>
      <w:r w:rsidRPr="00D31918">
        <w:t>海因里希</w:t>
      </w:r>
      <w:r w:rsidRPr="00D31918">
        <w:t xml:space="preserve"> · </w:t>
      </w:r>
      <w:r w:rsidRPr="00D31918">
        <w:t>伯尔的写作处在两难中</w:t>
      </w:r>
      <w:r>
        <w:rPr>
          <w:rFonts w:hint="eastAsia"/>
        </w:rPr>
        <w:t>，</w:t>
      </w:r>
      <w:r w:rsidRPr="00D31918">
        <w:t>一边是战争的废墟，另一边则是战后重建狂潮；一边是可见的残垣断壁的废墟，一边是深深隐藏在数字化效率社会的经济繁荣表象下的废墟。所谓</w:t>
      </w:r>
      <w:r w:rsidRPr="00D31918">
        <w:t xml:space="preserve"> “ </w:t>
      </w:r>
      <w:r w:rsidRPr="00D31918">
        <w:t>废墟文学</w:t>
      </w:r>
      <w:r w:rsidRPr="00D31918">
        <w:t xml:space="preserve"> ” </w:t>
      </w:r>
      <w:r w:rsidRPr="00D31918">
        <w:t>绝非仅仅意味着</w:t>
      </w:r>
      <w:r w:rsidRPr="00D31918">
        <w:t xml:space="preserve"> “ </w:t>
      </w:r>
      <w:r w:rsidRPr="00D31918">
        <w:t>战争废墟</w:t>
      </w:r>
      <w:r w:rsidRPr="00D31918">
        <w:t xml:space="preserve"> ” </w:t>
      </w:r>
      <w:r w:rsidRPr="00D31918">
        <w:t>或</w:t>
      </w:r>
      <w:r w:rsidRPr="00D31918">
        <w:t xml:space="preserve"> “ </w:t>
      </w:r>
      <w:r w:rsidRPr="00D31918">
        <w:t>战后废墟</w:t>
      </w:r>
      <w:r w:rsidRPr="00D31918">
        <w:t xml:space="preserve"> ” </w:t>
      </w:r>
      <w:r w:rsidRPr="00D31918">
        <w:t>的文学，而是首先意味着人类在现代性处境中所遭遇的本质处境。</w:t>
      </w:r>
      <w:r w:rsidRPr="00D31918">
        <w:t xml:space="preserve"> ( </w:t>
      </w:r>
      <w:r w:rsidRPr="00D31918">
        <w:t>摘自</w:t>
      </w:r>
      <w:r w:rsidRPr="00D31918">
        <w:t xml:space="preserve"> </w:t>
      </w:r>
      <w:r w:rsidRPr="00D31918">
        <w:t>柯小刚《废墟、伤痕与伦理家园的重建》</w:t>
      </w:r>
      <w:r w:rsidRPr="00D31918">
        <w:t xml:space="preserve"> )</w:t>
      </w:r>
    </w:p>
    <w:p w:rsidR="00434752" w:rsidRDefault="00434752" w:rsidP="00434752">
      <w:pPr>
        <w:ind w:firstLine="435"/>
        <w:rPr>
          <w:rStyle w:val="yss31"/>
          <w:rFonts w:hint="eastAsia"/>
          <w:b/>
        </w:rPr>
      </w:pPr>
    </w:p>
    <w:p w:rsidR="00434752" w:rsidRDefault="00434752" w:rsidP="00434752">
      <w:pPr>
        <w:rPr>
          <w:b/>
          <w:szCs w:val="21"/>
        </w:rPr>
      </w:pPr>
      <w:r>
        <w:rPr>
          <w:rFonts w:hint="eastAsia"/>
          <w:b/>
          <w:szCs w:val="21"/>
        </w:rPr>
        <w:lastRenderedPageBreak/>
        <w:t>（三）</w:t>
      </w:r>
      <w:r w:rsidRPr="00335B57">
        <w:rPr>
          <w:rFonts w:hint="eastAsia"/>
          <w:b/>
          <w:szCs w:val="21"/>
        </w:rPr>
        <w:t>在最后</w:t>
      </w:r>
      <w:r>
        <w:rPr>
          <w:rFonts w:hint="eastAsia"/>
          <w:b/>
          <w:szCs w:val="21"/>
        </w:rPr>
        <w:t>摇摆</w:t>
      </w:r>
      <w:r w:rsidRPr="00335B57">
        <w:rPr>
          <w:rFonts w:hint="eastAsia"/>
          <w:b/>
          <w:szCs w:val="21"/>
        </w:rPr>
        <w:t>中探讨主题</w:t>
      </w:r>
    </w:p>
    <w:p w:rsidR="00434752" w:rsidRDefault="00434752" w:rsidP="00434752">
      <w:pPr>
        <w:ind w:firstLineChars="200" w:firstLine="420"/>
      </w:pPr>
      <w:r>
        <w:rPr>
          <w:rFonts w:hint="eastAsia"/>
        </w:rPr>
        <w:t>小说解读至此，主旨似乎已经明朗了：在表面上看是爱情，而深层则是对德国战后重建中偏重物质而缺乏精神关怀这一问题、以及小人物在这种历史背景下的精神状态的思考。</w:t>
      </w:r>
    </w:p>
    <w:p w:rsidR="00434752" w:rsidRDefault="00434752" w:rsidP="00434752">
      <w:pPr>
        <w:ind w:firstLineChars="200" w:firstLine="420"/>
      </w:pPr>
      <w:r>
        <w:rPr>
          <w:rFonts w:hint="eastAsia"/>
        </w:rPr>
        <w:t>煞尾之时也正是情节摇摆推至最佳状态之时，最后一次摇摆也是最漂亮的一次摇摆。</w:t>
      </w:r>
    </w:p>
    <w:p w:rsidR="00434752" w:rsidRDefault="00434752" w:rsidP="00434752">
      <w:r>
        <w:rPr>
          <w:rFonts w:hint="eastAsia"/>
        </w:rPr>
        <w:t>尽管有生计问题摆在眼前，可是我还是坚守住了对心爱姑娘的忠诚；当我等待着主任的责问时，竟然又离奇般地交了鸿运；我甚至想象着和姑娘一起散步……这样的结局为小说提供了一个更为广阔的空间，让读者在期待与否定的循环中，品味欣喜、遗憾、失落等情绪，引发对小说主题更深入的思考。</w:t>
      </w:r>
    </w:p>
    <w:p w:rsidR="00434752" w:rsidRPr="004603B0" w:rsidRDefault="00434752" w:rsidP="00434752">
      <w:pPr>
        <w:ind w:left="630" w:hangingChars="300" w:hanging="630"/>
      </w:pPr>
      <w:r>
        <w:rPr>
          <w:rFonts w:hint="eastAsia"/>
        </w:rPr>
        <w:t>思考：“我一辈子也不会把这样漂亮的女孩子转换到未来完成式中去；我这个心爱的小姑娘不应该被乘、被除、变成空洞的百分比。”如何来理解“我”的坚守，姑娘又象征了什么？</w:t>
      </w:r>
    </w:p>
    <w:p w:rsidR="00434752" w:rsidRDefault="00434752" w:rsidP="00434752">
      <w:pPr>
        <w:ind w:left="525" w:hangingChars="250" w:hanging="525"/>
      </w:pPr>
      <w:r>
        <w:rPr>
          <w:rFonts w:hint="eastAsia"/>
        </w:rPr>
        <w:t>明确：</w:t>
      </w:r>
      <w:r w:rsidRPr="000A189A">
        <w:rPr>
          <w:rFonts w:hint="eastAsia"/>
        </w:rPr>
        <w:t>伯尔在《</w:t>
      </w:r>
      <w:r w:rsidRPr="000A189A">
        <w:t>试论诗的理性</w:t>
      </w:r>
      <w:r w:rsidRPr="000A189A">
        <w:rPr>
          <w:rFonts w:hint="eastAsia"/>
        </w:rPr>
        <w:t>》演讲中曾经说到</w:t>
      </w:r>
      <w:r w:rsidRPr="000A189A">
        <w:t>正因为当你自以身居其一的时候，也必须极力为其二而竭尽全力。</w:t>
      </w:r>
      <w:r w:rsidRPr="000A189A">
        <w:rPr>
          <w:rFonts w:hint="eastAsia"/>
        </w:rPr>
        <w:t>没</w:t>
      </w:r>
      <w:r w:rsidRPr="000A189A">
        <w:t>有一个国家不允许其宪法条文与实际实施之间存在距离，一个诗与反抗在其中生长</w:t>
      </w:r>
      <w:r w:rsidRPr="000A189A">
        <w:t>——</w:t>
      </w:r>
      <w:r w:rsidRPr="000A189A">
        <w:t>但愿能够繁荣</w:t>
      </w:r>
      <w:r w:rsidRPr="000A189A">
        <w:t>——</w:t>
      </w:r>
      <w:r w:rsidRPr="000A189A">
        <w:t>的剩余空间。</w:t>
      </w:r>
    </w:p>
    <w:p w:rsidR="00434752" w:rsidRDefault="00434752" w:rsidP="00434752">
      <w:pPr>
        <w:ind w:firstLineChars="250" w:firstLine="525"/>
      </w:pPr>
      <w:r w:rsidRPr="000A189A">
        <w:t>这</w:t>
      </w:r>
      <w:r w:rsidRPr="000A189A">
        <w:rPr>
          <w:rFonts w:hint="eastAsia"/>
        </w:rPr>
        <w:t>个空间</w:t>
      </w:r>
      <w:r w:rsidRPr="000A189A">
        <w:t>就是诗的理性，是诗所栖身的场所。</w:t>
      </w:r>
      <w:r>
        <w:rPr>
          <w:rFonts w:hint="eastAsia"/>
        </w:rPr>
        <w:t>而</w:t>
      </w:r>
      <w:r w:rsidRPr="000A189A">
        <w:t>那些掌握和控制着着一个社会主要资源的人们，这个制度的代表者</w:t>
      </w:r>
      <w:r w:rsidRPr="000A189A">
        <w:t>——</w:t>
      </w:r>
      <w:r w:rsidRPr="000A189A">
        <w:t>形形色色的政客们，他们更愿意把这个社会打扮得光滑如鲜，对那些</w:t>
      </w:r>
      <w:r w:rsidRPr="000A189A">
        <w:t>“</w:t>
      </w:r>
      <w:r w:rsidRPr="000A189A">
        <w:t>剩余部分，</w:t>
      </w:r>
      <w:r w:rsidRPr="000A189A">
        <w:t>”</w:t>
      </w:r>
      <w:r w:rsidRPr="000A189A">
        <w:t>他们更宁愿以掩盖和隐瞒起来，仿佛一切过去和现在都不曾有过任何问题。</w:t>
      </w:r>
      <w:r>
        <w:rPr>
          <w:rFonts w:hint="eastAsia"/>
        </w:rPr>
        <w:t>而伯尔认为</w:t>
      </w:r>
      <w:r w:rsidRPr="000A189A">
        <w:t>在这个世界上，并非只有</w:t>
      </w:r>
      <w:r w:rsidRPr="000A189A">
        <w:t>“</w:t>
      </w:r>
      <w:r w:rsidRPr="000A189A">
        <w:t>政治家的政治</w:t>
      </w:r>
      <w:r w:rsidRPr="000A189A">
        <w:t>”</w:t>
      </w:r>
      <w:r w:rsidRPr="000A189A">
        <w:t>，</w:t>
      </w:r>
      <w:r>
        <w:rPr>
          <w:rFonts w:hint="eastAsia"/>
        </w:rPr>
        <w:t>他</w:t>
      </w:r>
      <w:r w:rsidRPr="000A189A">
        <w:t>是少有的能够将</w:t>
      </w:r>
      <w:r w:rsidRPr="000A189A">
        <w:t>“</w:t>
      </w:r>
      <w:r w:rsidRPr="000A189A">
        <w:t>政治</w:t>
      </w:r>
      <w:r w:rsidRPr="000A189A">
        <w:t>”</w:t>
      </w:r>
      <w:r w:rsidRPr="000A189A">
        <w:t>与</w:t>
      </w:r>
      <w:r w:rsidRPr="000A189A">
        <w:t>“</w:t>
      </w:r>
      <w:r w:rsidRPr="000A189A">
        <w:t>文学</w:t>
      </w:r>
      <w:r w:rsidRPr="000A189A">
        <w:t>”</w:t>
      </w:r>
      <w:r w:rsidRPr="000A189A">
        <w:t>归并到一条线上的人们之一，这种</w:t>
      </w:r>
      <w:r w:rsidRPr="000A189A">
        <w:t>“</w:t>
      </w:r>
      <w:r w:rsidRPr="000A189A">
        <w:t>政治</w:t>
      </w:r>
      <w:r w:rsidRPr="000A189A">
        <w:t>”</w:t>
      </w:r>
      <w:r w:rsidRPr="000A189A">
        <w:t>当然是</w:t>
      </w:r>
      <w:r w:rsidRPr="000A189A">
        <w:t>“</w:t>
      </w:r>
      <w:r w:rsidRPr="000A189A">
        <w:t>反抗的政治</w:t>
      </w:r>
      <w:r w:rsidRPr="000A189A">
        <w:t>”</w:t>
      </w:r>
      <w:r w:rsidRPr="000A189A">
        <w:t>。</w:t>
      </w:r>
      <w:r w:rsidRPr="000A189A">
        <w:t xml:space="preserve"> </w:t>
      </w:r>
      <w:r w:rsidRPr="000A189A">
        <w:t>将</w:t>
      </w:r>
      <w:r w:rsidRPr="000A189A">
        <w:t>“</w:t>
      </w:r>
      <w:r w:rsidRPr="000A189A">
        <w:t>反抗的政治</w:t>
      </w:r>
      <w:r w:rsidRPr="000A189A">
        <w:t>”</w:t>
      </w:r>
      <w:r w:rsidRPr="000A189A">
        <w:t>与文学的想象力、与</w:t>
      </w:r>
      <w:r w:rsidRPr="000A189A">
        <w:t>“</w:t>
      </w:r>
      <w:r w:rsidRPr="000A189A">
        <w:t>诗性</w:t>
      </w:r>
      <w:r w:rsidRPr="000A189A">
        <w:t>”</w:t>
      </w:r>
      <w:r w:rsidRPr="000A189A">
        <w:t>同处一处，这便是作家的政治。</w:t>
      </w:r>
      <w:r>
        <w:rPr>
          <w:rFonts w:hint="eastAsia"/>
        </w:rPr>
        <w:t>那么对姑娘的坚守也许就是对诗性空间的坚守，对语言自由的坚守，对理想主义的坚守，这个意义远远超越了一个国度乃至一个时代。那么伯尔以其“富有理想主义的最杰出的作品”获得诺贝尔文学奖也是实至名归了。</w:t>
      </w:r>
    </w:p>
    <w:p w:rsidR="00434752" w:rsidRDefault="00434752" w:rsidP="00434752"/>
    <w:p w:rsidR="00434752" w:rsidRDefault="00434752" w:rsidP="00434752">
      <w:r>
        <w:rPr>
          <w:rFonts w:hint="eastAsia"/>
        </w:rPr>
        <w:t>【教学案例分析】</w:t>
      </w:r>
    </w:p>
    <w:p w:rsidR="00434752" w:rsidRDefault="00434752" w:rsidP="00434752">
      <w:pPr>
        <w:ind w:firstLineChars="150" w:firstLine="315"/>
      </w:pPr>
      <w:r>
        <w:rPr>
          <w:rFonts w:hint="eastAsia"/>
        </w:rPr>
        <w:t>《在桥边》虽然篇幅短小、情节舒缓，但由于学生不熟悉伯尔的叙述角度及表现手法，更不了解小说的创作背景，因而与文本之间产生了很大的距离感和陌生感。人物的模糊性、情节的摇摆性以及主旨的象征性都给学生设置了一定的阅读障碍。</w:t>
      </w:r>
    </w:p>
    <w:p w:rsidR="00434752" w:rsidRDefault="00434752" w:rsidP="00434752">
      <w:pPr>
        <w:ind w:firstLineChars="200" w:firstLine="420"/>
        <w:rPr>
          <w:rFonts w:ascii="宋体"/>
          <w:szCs w:val="21"/>
        </w:rPr>
      </w:pPr>
      <w:r w:rsidRPr="00E31D03">
        <w:t>要真想读懂伯尔的小说《在桥边》，必须</w:t>
      </w:r>
      <w:r>
        <w:rPr>
          <w:rFonts w:hint="eastAsia"/>
        </w:rPr>
        <w:t>还原</w:t>
      </w:r>
      <w:r w:rsidRPr="00E31D03">
        <w:t>小说产生的</w:t>
      </w:r>
      <w:r>
        <w:rPr>
          <w:rFonts w:hint="eastAsia"/>
        </w:rPr>
        <w:t>创作</w:t>
      </w:r>
      <w:r w:rsidRPr="00E31D03">
        <w:t>背景</w:t>
      </w:r>
      <w:r w:rsidRPr="00E31D03">
        <w:rPr>
          <w:rFonts w:hint="eastAsia"/>
        </w:rPr>
        <w:t>，既包括小说时代和文化的背景，也包括作者的创作主张等</w:t>
      </w:r>
      <w:r>
        <w:rPr>
          <w:rFonts w:hint="eastAsia"/>
        </w:rPr>
        <w:t>，在此基础上形成阅读期待。继而从情节、人物、语言、主旨四个角度进行研习，进一步填补学生阅读的空白。《在桥边》又是一篇以内视角叙述故事的小说，情节中加入了大量的描写与议论，削弱了故事性，但只要把握了“我”和“他们”之间的转折与摇摆，也理清了小说的主线，并进一步理解了矛盾双方所代表的立场。在细读文本时，我们一定要引导学生体会伯尔独特的语言风格，即</w:t>
      </w:r>
      <w:r w:rsidRPr="003019B6">
        <w:t>幽默、讽刺和象征手法</w:t>
      </w:r>
      <w:r>
        <w:rPr>
          <w:rFonts w:hint="eastAsia"/>
        </w:rPr>
        <w:t>的自然运用。流畅的文气、从容的组织、揶揄的笔调</w:t>
      </w:r>
      <w:r w:rsidRPr="003019B6">
        <w:t>是</w:t>
      </w:r>
      <w:r>
        <w:rPr>
          <w:rFonts w:hint="eastAsia"/>
        </w:rPr>
        <w:t>这部小说最精彩也是最值得体味的地方。语言的表达方式是作者</w:t>
      </w:r>
      <w:r w:rsidRPr="004B1F0B">
        <w:rPr>
          <w:rFonts w:ascii="宋体" w:hint="eastAsia"/>
          <w:szCs w:val="21"/>
        </w:rPr>
        <w:t>对表现于语言中的人的生存、人的生活的认同</w:t>
      </w:r>
      <w:r>
        <w:rPr>
          <w:rFonts w:ascii="宋体" w:hint="eastAsia"/>
          <w:szCs w:val="21"/>
        </w:rPr>
        <w:t>，不同的表达方式隐含着不同的情感倾向。理解了小说语言风格的变化，也就读懂了小说的象征意味，作者的创作意图也逐渐明朗了。</w:t>
      </w:r>
    </w:p>
    <w:p w:rsidR="00434752" w:rsidRPr="00184387" w:rsidRDefault="00434752" w:rsidP="00434752">
      <w:pPr>
        <w:widowControl/>
        <w:ind w:firstLineChars="196" w:firstLine="412"/>
        <w:jc w:val="left"/>
        <w:rPr>
          <w:rFonts w:ascii="宋体"/>
          <w:szCs w:val="21"/>
        </w:rPr>
      </w:pPr>
      <w:r>
        <w:rPr>
          <w:rFonts w:ascii="宋体" w:hint="eastAsia"/>
          <w:szCs w:val="21"/>
        </w:rPr>
        <w:t>伯尔是</w:t>
      </w:r>
      <w:r>
        <w:t>战后德国最早获得诺贝尔文学奖的作家</w:t>
      </w:r>
      <w:r>
        <w:rPr>
          <w:rFonts w:hint="eastAsia"/>
        </w:rPr>
        <w:t>，被誉为德国的良心，</w:t>
      </w:r>
      <w:r>
        <w:rPr>
          <w:rFonts w:hint="eastAsia"/>
          <w:color w:val="000000"/>
        </w:rPr>
        <w:t>他</w:t>
      </w:r>
      <w:r w:rsidRPr="004B24D0">
        <w:rPr>
          <w:color w:val="000000"/>
        </w:rPr>
        <w:t>对文学和自由</w:t>
      </w:r>
      <w:hyperlink r:id="rId10" w:tgtFrame="_blank" w:history="1">
        <w:r w:rsidRPr="004B24D0">
          <w:rPr>
            <w:rStyle w:val="a4"/>
          </w:rPr>
          <w:t>的</w:t>
        </w:r>
      </w:hyperlink>
      <w:r w:rsidRPr="004B24D0">
        <w:rPr>
          <w:color w:val="000000"/>
        </w:rPr>
        <w:t>阐述非常迷人</w:t>
      </w:r>
      <w:r>
        <w:rPr>
          <w:rFonts w:hint="eastAsia"/>
          <w:color w:val="000000"/>
        </w:rPr>
        <w:t>。</w:t>
      </w:r>
      <w:r>
        <w:rPr>
          <w:rFonts w:ascii="宋体" w:hint="eastAsia"/>
          <w:szCs w:val="21"/>
        </w:rPr>
        <w:t>所以，教学的最后一个环节是对文本主旨的进一步探讨，其意义就是</w:t>
      </w:r>
      <w:r>
        <w:rPr>
          <w:rFonts w:hint="eastAsia"/>
          <w:color w:val="000000"/>
        </w:rPr>
        <w:t>在</w:t>
      </w:r>
      <w:r>
        <w:rPr>
          <w:rFonts w:ascii="宋体" w:hint="eastAsia"/>
          <w:szCs w:val="21"/>
        </w:rPr>
        <w:t>文本研习的基础上把阅读对象</w:t>
      </w:r>
      <w:r w:rsidRPr="00184387">
        <w:rPr>
          <w:rFonts w:ascii="宋体" w:hint="eastAsia"/>
          <w:szCs w:val="21"/>
        </w:rPr>
        <w:t>融于心智的存在</w:t>
      </w:r>
      <w:r>
        <w:rPr>
          <w:rFonts w:ascii="宋体" w:hint="eastAsia"/>
          <w:szCs w:val="21"/>
        </w:rPr>
        <w:t>，进而引发思考，实现自我建构和自我实现。</w:t>
      </w:r>
    </w:p>
    <w:p w:rsidR="00434752" w:rsidRPr="00184387" w:rsidRDefault="00434752" w:rsidP="00434752">
      <w:pPr>
        <w:ind w:firstLineChars="200" w:firstLine="420"/>
        <w:rPr>
          <w:rFonts w:ascii="宋体"/>
          <w:szCs w:val="21"/>
        </w:rPr>
      </w:pPr>
    </w:p>
    <w:p w:rsidR="00BE6BAD" w:rsidRPr="00434752" w:rsidRDefault="007A5A48"/>
    <w:sectPr w:rsidR="00BE6BAD" w:rsidRPr="00434752">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A48" w:rsidRDefault="007A5A48">
      <w:r>
        <w:separator/>
      </w:r>
    </w:p>
  </w:endnote>
  <w:endnote w:type="continuationSeparator" w:id="0">
    <w:p w:rsidR="007A5A48" w:rsidRDefault="007A5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F1F" w:rsidRDefault="00434752" w:rsidP="0046397C">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894F1F" w:rsidRDefault="007A5A48" w:rsidP="009B7696">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F1F" w:rsidRDefault="00434752" w:rsidP="0046397C">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417C83">
      <w:rPr>
        <w:rStyle w:val="a6"/>
        <w:noProof/>
      </w:rPr>
      <w:t>4</w:t>
    </w:r>
    <w:r>
      <w:rPr>
        <w:rStyle w:val="a6"/>
      </w:rPr>
      <w:fldChar w:fldCharType="end"/>
    </w:r>
  </w:p>
  <w:p w:rsidR="00894F1F" w:rsidRDefault="007A5A48" w:rsidP="009B7696">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A48" w:rsidRDefault="007A5A48">
      <w:r>
        <w:separator/>
      </w:r>
    </w:p>
  </w:footnote>
  <w:footnote w:type="continuationSeparator" w:id="0">
    <w:p w:rsidR="007A5A48" w:rsidRDefault="007A5A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40C3C"/>
    <w:multiLevelType w:val="hybridMultilevel"/>
    <w:tmpl w:val="0DA6F6C2"/>
    <w:lvl w:ilvl="0" w:tplc="F3EC61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7F1096A"/>
    <w:multiLevelType w:val="hybridMultilevel"/>
    <w:tmpl w:val="76340754"/>
    <w:lvl w:ilvl="0" w:tplc="E51E677C">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AA667E3"/>
    <w:multiLevelType w:val="hybridMultilevel"/>
    <w:tmpl w:val="C67AD624"/>
    <w:lvl w:ilvl="0" w:tplc="FBDE121A">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752"/>
    <w:rsid w:val="00417C83"/>
    <w:rsid w:val="00434752"/>
    <w:rsid w:val="005A3952"/>
    <w:rsid w:val="007A5A48"/>
    <w:rsid w:val="009E3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5:docId w15:val="{B5DA9A62-C36F-4E23-A808-476F5D5C4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475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34752"/>
    <w:rPr>
      <w:sz w:val="18"/>
      <w:szCs w:val="18"/>
    </w:rPr>
  </w:style>
  <w:style w:type="character" w:customStyle="1" w:styleId="Char">
    <w:name w:val="批注框文本 Char"/>
    <w:basedOn w:val="a0"/>
    <w:link w:val="a3"/>
    <w:uiPriority w:val="99"/>
    <w:semiHidden/>
    <w:rsid w:val="00434752"/>
    <w:rPr>
      <w:sz w:val="18"/>
      <w:szCs w:val="18"/>
    </w:rPr>
  </w:style>
  <w:style w:type="character" w:styleId="a4">
    <w:name w:val="Hyperlink"/>
    <w:rsid w:val="00434752"/>
    <w:rPr>
      <w:strike w:val="0"/>
      <w:dstrike w:val="0"/>
      <w:color w:val="000000"/>
      <w:u w:val="none"/>
      <w:effect w:val="none"/>
    </w:rPr>
  </w:style>
  <w:style w:type="paragraph" w:styleId="a5">
    <w:name w:val="footer"/>
    <w:basedOn w:val="a"/>
    <w:link w:val="Char0"/>
    <w:rsid w:val="00434752"/>
    <w:pPr>
      <w:tabs>
        <w:tab w:val="center" w:pos="4153"/>
        <w:tab w:val="right" w:pos="8306"/>
      </w:tabs>
      <w:snapToGrid w:val="0"/>
      <w:jc w:val="left"/>
    </w:pPr>
    <w:rPr>
      <w:sz w:val="18"/>
      <w:szCs w:val="18"/>
    </w:rPr>
  </w:style>
  <w:style w:type="character" w:customStyle="1" w:styleId="Char0">
    <w:name w:val="页脚 Char"/>
    <w:basedOn w:val="a0"/>
    <w:link w:val="a5"/>
    <w:rsid w:val="00434752"/>
    <w:rPr>
      <w:rFonts w:ascii="Times New Roman" w:eastAsia="宋体" w:hAnsi="Times New Roman" w:cs="Times New Roman"/>
      <w:sz w:val="18"/>
      <w:szCs w:val="18"/>
    </w:rPr>
  </w:style>
  <w:style w:type="character" w:styleId="a6">
    <w:name w:val="page number"/>
    <w:basedOn w:val="a0"/>
    <w:rsid w:val="00434752"/>
  </w:style>
  <w:style w:type="character" w:customStyle="1" w:styleId="yss31">
    <w:name w:val="yss31"/>
    <w:rsid w:val="00434752"/>
    <w:rPr>
      <w:rFonts w:ascii="ˎ̥" w:hAnsi="ˎ̥" w:hint="defaul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ldq.com.c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ldq.com.cn"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oldq.com.cn" TargetMode="External"/><Relationship Id="rId4" Type="http://schemas.openxmlformats.org/officeDocument/2006/relationships/webSettings" Target="webSettings.xml"/><Relationship Id="rId9" Type="http://schemas.openxmlformats.org/officeDocument/2006/relationships/hyperlink" Target="http://www.oldq.com.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829</Words>
  <Characters>4731</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lenovo</cp:lastModifiedBy>
  <cp:revision>3</cp:revision>
  <dcterms:created xsi:type="dcterms:W3CDTF">2019-04-15T03:25:00Z</dcterms:created>
  <dcterms:modified xsi:type="dcterms:W3CDTF">2020-02-24T06:55:00Z</dcterms:modified>
</cp:coreProperties>
</file>