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5D6" w:rsidRDefault="006755D6" w:rsidP="00A60DBA">
      <w:pPr>
        <w:ind w:firstLineChars="202" w:firstLine="566"/>
        <w:jc w:val="center"/>
        <w:rPr>
          <w:sz w:val="28"/>
          <w:szCs w:val="28"/>
        </w:rPr>
      </w:pPr>
      <w:r>
        <w:rPr>
          <w:rFonts w:hint="eastAsia"/>
          <w:sz w:val="28"/>
          <w:szCs w:val="28"/>
        </w:rPr>
        <w:t>初中生物基于德育渗透</w:t>
      </w:r>
      <w:r>
        <w:rPr>
          <w:sz w:val="28"/>
          <w:szCs w:val="28"/>
        </w:rPr>
        <w:t>的概念教学</w:t>
      </w:r>
    </w:p>
    <w:p w:rsidR="006755D6" w:rsidRDefault="009242A8" w:rsidP="00A60DBA">
      <w:pPr>
        <w:ind w:firstLineChars="202" w:firstLine="566"/>
        <w:jc w:val="right"/>
        <w:rPr>
          <w:rFonts w:hint="eastAsia"/>
          <w:sz w:val="28"/>
          <w:szCs w:val="28"/>
        </w:rPr>
      </w:pPr>
      <w:r>
        <w:rPr>
          <w:rFonts w:hint="eastAsia"/>
          <w:sz w:val="28"/>
          <w:szCs w:val="28"/>
        </w:rPr>
        <w:t>——“</w:t>
      </w:r>
      <w:r w:rsidR="006755D6" w:rsidRPr="004127E4">
        <w:rPr>
          <w:rFonts w:hint="eastAsia"/>
          <w:sz w:val="28"/>
          <w:szCs w:val="28"/>
        </w:rPr>
        <w:t>植物的</w:t>
      </w:r>
      <w:r>
        <w:rPr>
          <w:sz w:val="28"/>
          <w:szCs w:val="28"/>
        </w:rPr>
        <w:t>无性生殖</w:t>
      </w:r>
      <w:r>
        <w:rPr>
          <w:rFonts w:hint="eastAsia"/>
          <w:sz w:val="28"/>
          <w:szCs w:val="28"/>
        </w:rPr>
        <w:t>”</w:t>
      </w:r>
      <w:r>
        <w:rPr>
          <w:sz w:val="28"/>
          <w:szCs w:val="28"/>
        </w:rPr>
        <w:t>教学设计</w:t>
      </w:r>
    </w:p>
    <w:p w:rsidR="006755D6" w:rsidRPr="001B134E" w:rsidRDefault="006755D6" w:rsidP="001B134E">
      <w:pPr>
        <w:ind w:right="560" w:firstLineChars="202" w:firstLine="566"/>
        <w:rPr>
          <w:sz w:val="28"/>
          <w:szCs w:val="28"/>
        </w:rPr>
      </w:pPr>
      <w:r>
        <w:rPr>
          <w:rFonts w:hint="eastAsia"/>
          <w:sz w:val="28"/>
          <w:szCs w:val="28"/>
        </w:rPr>
        <w:t>摘要：</w:t>
      </w:r>
      <w:r w:rsidR="001B134E">
        <w:rPr>
          <w:sz w:val="28"/>
          <w:szCs w:val="28"/>
        </w:rPr>
        <w:t>围绕着生物学重要概念来组织并开展教学活动，能有效的提高教学效益，有助于学生对知识的深入理解和</w:t>
      </w:r>
      <w:r w:rsidR="001B134E">
        <w:rPr>
          <w:rFonts w:hint="eastAsia"/>
          <w:sz w:val="28"/>
          <w:szCs w:val="28"/>
        </w:rPr>
        <w:t>迁移应用</w:t>
      </w:r>
      <w:r w:rsidR="001B134E">
        <w:rPr>
          <w:rFonts w:hint="eastAsia"/>
          <w:sz w:val="28"/>
          <w:szCs w:val="28"/>
        </w:rPr>
        <w:t>。</w:t>
      </w:r>
      <w:r w:rsidR="001B134E">
        <w:rPr>
          <w:rFonts w:hint="eastAsia"/>
          <w:sz w:val="28"/>
          <w:szCs w:val="28"/>
        </w:rPr>
        <w:t>将德育目标</w:t>
      </w:r>
      <w:r w:rsidR="001B134E">
        <w:rPr>
          <w:sz w:val="28"/>
          <w:szCs w:val="28"/>
        </w:rPr>
        <w:t>融入生物学课程</w:t>
      </w:r>
      <w:r w:rsidR="001B134E">
        <w:rPr>
          <w:rFonts w:hint="eastAsia"/>
          <w:sz w:val="28"/>
          <w:szCs w:val="28"/>
        </w:rPr>
        <w:t>，通过</w:t>
      </w:r>
      <w:r w:rsidR="001B134E">
        <w:rPr>
          <w:sz w:val="28"/>
          <w:szCs w:val="28"/>
        </w:rPr>
        <w:t>经验交流、</w:t>
      </w:r>
      <w:r w:rsidR="001B134E">
        <w:rPr>
          <w:rFonts w:hint="eastAsia"/>
          <w:sz w:val="28"/>
          <w:szCs w:val="28"/>
        </w:rPr>
        <w:t>科学实验</w:t>
      </w:r>
      <w:r w:rsidR="001B134E">
        <w:rPr>
          <w:sz w:val="28"/>
          <w:szCs w:val="28"/>
        </w:rPr>
        <w:t>、了解前沿</w:t>
      </w:r>
      <w:r w:rsidR="001B134E">
        <w:rPr>
          <w:rFonts w:hint="eastAsia"/>
          <w:sz w:val="28"/>
          <w:szCs w:val="28"/>
        </w:rPr>
        <w:t>等</w:t>
      </w:r>
      <w:r w:rsidR="001B134E">
        <w:rPr>
          <w:sz w:val="28"/>
          <w:szCs w:val="28"/>
        </w:rPr>
        <w:t>方式</w:t>
      </w:r>
      <w:r w:rsidR="001B134E">
        <w:rPr>
          <w:rFonts w:hint="eastAsia"/>
          <w:sz w:val="28"/>
          <w:szCs w:val="28"/>
        </w:rPr>
        <w:t>渗透德育</w:t>
      </w:r>
      <w:r w:rsidR="001B134E">
        <w:rPr>
          <w:sz w:val="28"/>
          <w:szCs w:val="28"/>
        </w:rPr>
        <w:t>，落实立德树人的根本任务。</w:t>
      </w:r>
    </w:p>
    <w:p w:rsidR="006755D6" w:rsidRDefault="006755D6" w:rsidP="00A60DBA">
      <w:pPr>
        <w:ind w:right="560" w:firstLineChars="202" w:firstLine="566"/>
        <w:rPr>
          <w:rFonts w:hint="eastAsia"/>
          <w:sz w:val="28"/>
          <w:szCs w:val="28"/>
        </w:rPr>
      </w:pPr>
      <w:r>
        <w:rPr>
          <w:rFonts w:hint="eastAsia"/>
          <w:sz w:val="28"/>
          <w:szCs w:val="28"/>
        </w:rPr>
        <w:t>关键词：</w:t>
      </w:r>
      <w:r w:rsidR="00AC35E5">
        <w:rPr>
          <w:rFonts w:hint="eastAsia"/>
          <w:sz w:val="28"/>
          <w:szCs w:val="28"/>
        </w:rPr>
        <w:t>概念教学</w:t>
      </w:r>
      <w:r w:rsidR="00AC35E5">
        <w:rPr>
          <w:sz w:val="28"/>
          <w:szCs w:val="28"/>
        </w:rPr>
        <w:t>；德育渗透</w:t>
      </w:r>
      <w:r w:rsidR="001B134E">
        <w:rPr>
          <w:rFonts w:hint="eastAsia"/>
          <w:sz w:val="28"/>
          <w:szCs w:val="28"/>
        </w:rPr>
        <w:t>；</w:t>
      </w:r>
      <w:r w:rsidR="001B134E">
        <w:rPr>
          <w:sz w:val="28"/>
          <w:szCs w:val="28"/>
        </w:rPr>
        <w:t>初中生物</w:t>
      </w:r>
    </w:p>
    <w:p w:rsidR="009242A8" w:rsidRDefault="009242A8" w:rsidP="00A60DBA">
      <w:pPr>
        <w:ind w:right="560" w:firstLineChars="202" w:firstLine="566"/>
        <w:rPr>
          <w:rFonts w:hint="eastAsia"/>
          <w:sz w:val="28"/>
          <w:szCs w:val="28"/>
        </w:rPr>
      </w:pPr>
      <w:r>
        <w:rPr>
          <w:rFonts w:hint="eastAsia"/>
          <w:sz w:val="28"/>
          <w:szCs w:val="28"/>
        </w:rPr>
        <w:t>《义务教育生物</w:t>
      </w:r>
      <w:r>
        <w:rPr>
          <w:sz w:val="28"/>
          <w:szCs w:val="28"/>
        </w:rPr>
        <w:t>学课程标准</w:t>
      </w:r>
      <w:r>
        <w:rPr>
          <w:rFonts w:hint="eastAsia"/>
          <w:sz w:val="28"/>
          <w:szCs w:val="28"/>
        </w:rPr>
        <w:t>（</w:t>
      </w:r>
      <w:r>
        <w:rPr>
          <w:rFonts w:hint="eastAsia"/>
          <w:sz w:val="28"/>
          <w:szCs w:val="28"/>
        </w:rPr>
        <w:t>2011</w:t>
      </w:r>
      <w:r>
        <w:rPr>
          <w:rFonts w:hint="eastAsia"/>
          <w:sz w:val="28"/>
          <w:szCs w:val="28"/>
        </w:rPr>
        <w:t>年版</w:t>
      </w:r>
      <w:r>
        <w:rPr>
          <w:sz w:val="28"/>
          <w:szCs w:val="28"/>
        </w:rPr>
        <w:t>）》</w:t>
      </w:r>
      <w:r>
        <w:rPr>
          <w:rFonts w:hint="eastAsia"/>
          <w:sz w:val="28"/>
          <w:szCs w:val="28"/>
        </w:rPr>
        <w:t>提出：</w:t>
      </w:r>
      <w:r>
        <w:rPr>
          <w:sz w:val="28"/>
          <w:szCs w:val="28"/>
        </w:rPr>
        <w:t>围绕着生物学重要概念来组织并开展教学活动，能有效的提高教学效益，有助于学生对知识的深入理解和</w:t>
      </w:r>
      <w:r>
        <w:rPr>
          <w:rFonts w:hint="eastAsia"/>
          <w:sz w:val="28"/>
          <w:szCs w:val="28"/>
        </w:rPr>
        <w:t>迁移应用</w:t>
      </w:r>
      <w:r w:rsidRPr="00AC35E5">
        <w:rPr>
          <w:rFonts w:hint="eastAsia"/>
          <w:sz w:val="28"/>
          <w:szCs w:val="28"/>
          <w:vertAlign w:val="superscript"/>
        </w:rPr>
        <w:t>[</w:t>
      </w:r>
      <w:r w:rsidRPr="00AC35E5">
        <w:rPr>
          <w:sz w:val="28"/>
          <w:szCs w:val="28"/>
          <w:vertAlign w:val="superscript"/>
        </w:rPr>
        <w:t>1]</w:t>
      </w:r>
      <w:r>
        <w:rPr>
          <w:sz w:val="28"/>
          <w:szCs w:val="28"/>
        </w:rPr>
        <w:t>.</w:t>
      </w:r>
      <w:r w:rsidR="00AC35E5">
        <w:rPr>
          <w:rFonts w:hint="eastAsia"/>
          <w:sz w:val="28"/>
          <w:szCs w:val="28"/>
        </w:rPr>
        <w:t>在教学过程中</w:t>
      </w:r>
      <w:r w:rsidR="00AC35E5">
        <w:rPr>
          <w:sz w:val="28"/>
          <w:szCs w:val="28"/>
        </w:rPr>
        <w:t>，引导学生结合已有的生活经验</w:t>
      </w:r>
      <w:r w:rsidR="00AC35E5">
        <w:rPr>
          <w:rFonts w:hint="eastAsia"/>
          <w:sz w:val="28"/>
          <w:szCs w:val="28"/>
        </w:rPr>
        <w:t>和</w:t>
      </w:r>
      <w:r w:rsidR="00AC35E5">
        <w:rPr>
          <w:sz w:val="28"/>
          <w:szCs w:val="28"/>
        </w:rPr>
        <w:t>不断发展的科学技术</w:t>
      </w:r>
      <w:r w:rsidR="00AC35E5">
        <w:rPr>
          <w:rFonts w:hint="eastAsia"/>
          <w:sz w:val="28"/>
          <w:szCs w:val="28"/>
        </w:rPr>
        <w:t>构建概念</w:t>
      </w:r>
      <w:r w:rsidR="00AC35E5">
        <w:rPr>
          <w:sz w:val="28"/>
          <w:szCs w:val="28"/>
        </w:rPr>
        <w:t>，并</w:t>
      </w:r>
      <w:r w:rsidR="00AC35E5">
        <w:rPr>
          <w:rFonts w:hint="eastAsia"/>
          <w:sz w:val="28"/>
          <w:szCs w:val="28"/>
        </w:rPr>
        <w:t>对其</w:t>
      </w:r>
      <w:r w:rsidR="00AC35E5">
        <w:rPr>
          <w:sz w:val="28"/>
          <w:szCs w:val="28"/>
        </w:rPr>
        <w:t>深入理解和应用</w:t>
      </w:r>
      <w:r w:rsidR="00AC35E5">
        <w:rPr>
          <w:rFonts w:hint="eastAsia"/>
          <w:sz w:val="28"/>
          <w:szCs w:val="28"/>
        </w:rPr>
        <w:t>，</w:t>
      </w:r>
      <w:r w:rsidR="00AC35E5">
        <w:rPr>
          <w:sz w:val="28"/>
          <w:szCs w:val="28"/>
        </w:rPr>
        <w:t>是</w:t>
      </w:r>
      <w:r w:rsidR="00AC35E5">
        <w:rPr>
          <w:rFonts w:hint="eastAsia"/>
          <w:sz w:val="28"/>
          <w:szCs w:val="28"/>
        </w:rPr>
        <w:t>初中</w:t>
      </w:r>
      <w:r w:rsidR="00AC35E5">
        <w:rPr>
          <w:sz w:val="28"/>
          <w:szCs w:val="28"/>
        </w:rPr>
        <w:t>生物学</w:t>
      </w:r>
      <w:r w:rsidR="00AC35E5">
        <w:rPr>
          <w:rFonts w:hint="eastAsia"/>
          <w:sz w:val="28"/>
          <w:szCs w:val="28"/>
        </w:rPr>
        <w:t>教学的</w:t>
      </w:r>
      <w:r w:rsidR="00AC35E5">
        <w:rPr>
          <w:sz w:val="28"/>
          <w:szCs w:val="28"/>
        </w:rPr>
        <w:t>重要目标之一。</w:t>
      </w:r>
    </w:p>
    <w:p w:rsidR="006755D6" w:rsidRPr="004127E4" w:rsidRDefault="009242A8" w:rsidP="00A60DBA">
      <w:pPr>
        <w:ind w:right="560" w:firstLineChars="202" w:firstLine="566"/>
        <w:rPr>
          <w:rFonts w:hint="eastAsia"/>
          <w:sz w:val="28"/>
          <w:szCs w:val="28"/>
        </w:rPr>
      </w:pPr>
      <w:r>
        <w:rPr>
          <w:rFonts w:hint="eastAsia"/>
          <w:sz w:val="28"/>
          <w:szCs w:val="28"/>
        </w:rPr>
        <w:t>习近平同志在党的</w:t>
      </w:r>
      <w:r>
        <w:rPr>
          <w:sz w:val="28"/>
          <w:szCs w:val="28"/>
        </w:rPr>
        <w:t>十九大中指出：</w:t>
      </w:r>
      <w:r>
        <w:rPr>
          <w:rFonts w:hint="eastAsia"/>
          <w:sz w:val="28"/>
          <w:szCs w:val="28"/>
        </w:rPr>
        <w:t>“</w:t>
      </w:r>
      <w:r w:rsidRPr="00AC35E5">
        <w:rPr>
          <w:rFonts w:hint="eastAsia"/>
          <w:sz w:val="28"/>
          <w:szCs w:val="28"/>
        </w:rPr>
        <w:t>要全面贯彻党的教育方针，落实立德树人根本任务，发展素质教育，推进教育公平，培养德智体美全面发展的社会主义建设者和接班人。</w:t>
      </w:r>
      <w:r>
        <w:rPr>
          <w:sz w:val="28"/>
          <w:szCs w:val="28"/>
        </w:rPr>
        <w:t>”</w:t>
      </w:r>
      <w:r w:rsidR="00AC35E5">
        <w:rPr>
          <w:rFonts w:hint="eastAsia"/>
          <w:sz w:val="28"/>
          <w:szCs w:val="28"/>
        </w:rPr>
        <w:t>将德育目标</w:t>
      </w:r>
      <w:r w:rsidR="00AC35E5">
        <w:rPr>
          <w:sz w:val="28"/>
          <w:szCs w:val="28"/>
        </w:rPr>
        <w:t>融入生物学课程</w:t>
      </w:r>
      <w:r w:rsidR="00AC35E5">
        <w:rPr>
          <w:rFonts w:hint="eastAsia"/>
          <w:sz w:val="28"/>
          <w:szCs w:val="28"/>
        </w:rPr>
        <w:t>，通过</w:t>
      </w:r>
      <w:r w:rsidR="00AC35E5">
        <w:rPr>
          <w:sz w:val="28"/>
          <w:szCs w:val="28"/>
        </w:rPr>
        <w:t>经验交流、</w:t>
      </w:r>
      <w:r w:rsidR="00AC35E5">
        <w:rPr>
          <w:rFonts w:hint="eastAsia"/>
          <w:sz w:val="28"/>
          <w:szCs w:val="28"/>
        </w:rPr>
        <w:t>科学实验</w:t>
      </w:r>
      <w:r w:rsidR="00AC35E5">
        <w:rPr>
          <w:sz w:val="28"/>
          <w:szCs w:val="28"/>
        </w:rPr>
        <w:t>、了解前沿</w:t>
      </w:r>
      <w:r w:rsidR="00AC35E5">
        <w:rPr>
          <w:rFonts w:hint="eastAsia"/>
          <w:sz w:val="28"/>
          <w:szCs w:val="28"/>
        </w:rPr>
        <w:t>等</w:t>
      </w:r>
      <w:r w:rsidR="00AC35E5">
        <w:rPr>
          <w:sz w:val="28"/>
          <w:szCs w:val="28"/>
        </w:rPr>
        <w:t>方式</w:t>
      </w:r>
      <w:r w:rsidR="00AC35E5">
        <w:rPr>
          <w:rFonts w:hint="eastAsia"/>
          <w:sz w:val="28"/>
          <w:szCs w:val="28"/>
        </w:rPr>
        <w:t>渗透德育</w:t>
      </w:r>
      <w:r w:rsidR="00AC35E5">
        <w:rPr>
          <w:sz w:val="28"/>
          <w:szCs w:val="28"/>
        </w:rPr>
        <w:t>，落实立德树人的根本任务。</w:t>
      </w:r>
    </w:p>
    <w:p w:rsidR="006755D6" w:rsidRPr="004127E4" w:rsidRDefault="0026590E" w:rsidP="00A60DBA">
      <w:pPr>
        <w:ind w:firstLineChars="202" w:firstLine="566"/>
        <w:rPr>
          <w:sz w:val="28"/>
          <w:szCs w:val="28"/>
        </w:rPr>
      </w:pPr>
      <w:r>
        <w:rPr>
          <w:rFonts w:hint="eastAsia"/>
          <w:sz w:val="28"/>
          <w:szCs w:val="28"/>
        </w:rPr>
        <w:t>1</w:t>
      </w:r>
      <w:r>
        <w:rPr>
          <w:sz w:val="28"/>
          <w:szCs w:val="28"/>
        </w:rPr>
        <w:t xml:space="preserve">    </w:t>
      </w:r>
      <w:r w:rsidR="006755D6">
        <w:rPr>
          <w:sz w:val="28"/>
          <w:szCs w:val="28"/>
        </w:rPr>
        <w:t>教学分析：</w:t>
      </w:r>
    </w:p>
    <w:p w:rsidR="0026590E" w:rsidRDefault="0026590E" w:rsidP="00A60DBA">
      <w:pPr>
        <w:ind w:firstLineChars="202" w:firstLine="566"/>
        <w:rPr>
          <w:sz w:val="28"/>
          <w:szCs w:val="28"/>
        </w:rPr>
      </w:pPr>
      <w:r>
        <w:rPr>
          <w:rFonts w:hint="eastAsia"/>
          <w:sz w:val="28"/>
          <w:szCs w:val="28"/>
        </w:rPr>
        <w:t>1</w:t>
      </w:r>
      <w:r>
        <w:rPr>
          <w:sz w:val="28"/>
          <w:szCs w:val="28"/>
        </w:rPr>
        <w:t xml:space="preserve">.1   </w:t>
      </w:r>
      <w:r w:rsidR="006755D6" w:rsidRPr="004127E4">
        <w:rPr>
          <w:rFonts w:hint="eastAsia"/>
          <w:sz w:val="28"/>
          <w:szCs w:val="28"/>
        </w:rPr>
        <w:t>教材分析</w:t>
      </w:r>
    </w:p>
    <w:p w:rsidR="0026590E" w:rsidRDefault="00A60DBA" w:rsidP="00A60DBA">
      <w:pPr>
        <w:ind w:firstLineChars="202" w:firstLine="485"/>
        <w:rPr>
          <w:sz w:val="28"/>
          <w:szCs w:val="28"/>
        </w:rPr>
      </w:pPr>
      <w:r w:rsidRPr="00A60DBA">
        <w:rPr>
          <w:rFonts w:ascii="宋体" w:eastAsia="宋体" w:hAnsi="宋体" w:cs="宋体"/>
          <w:noProof/>
          <w:kern w:val="0"/>
          <w:sz w:val="24"/>
          <w:szCs w:val="24"/>
        </w:rPr>
        <w:drawing>
          <wp:anchor distT="0" distB="0" distL="114300" distR="114300" simplePos="0" relativeHeight="251661312" behindDoc="1" locked="0" layoutInCell="1" allowOverlap="1">
            <wp:simplePos x="0" y="0"/>
            <wp:positionH relativeFrom="margin">
              <wp:posOffset>1684655</wp:posOffset>
            </wp:positionH>
            <wp:positionV relativeFrom="paragraph">
              <wp:posOffset>1943100</wp:posOffset>
            </wp:positionV>
            <wp:extent cx="3276600" cy="1236345"/>
            <wp:effectExtent l="0" t="0" r="0" b="1905"/>
            <wp:wrapTight wrapText="bothSides">
              <wp:wrapPolygon edited="0">
                <wp:start x="0" y="0"/>
                <wp:lineTo x="0" y="21300"/>
                <wp:lineTo x="21474" y="21300"/>
                <wp:lineTo x="21474" y="0"/>
                <wp:lineTo x="0" y="0"/>
              </wp:wrapPolygon>
            </wp:wrapTight>
            <wp:docPr id="5" name="图片 5" descr="C:\Users\lenovo\AppData\Roaming\Tencent\Users\1114170377\QQ\WinTemp\RichOle\_NQU0(~0UW{]8S~IA27BVW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1114170377\QQ\WinTemp\RichOle\_NQU0(~0UW{]8S~IA27BVW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1236345"/>
                    </a:xfrm>
                    <a:prstGeom prst="rect">
                      <a:avLst/>
                    </a:prstGeom>
                    <a:noFill/>
                    <a:ln>
                      <a:noFill/>
                    </a:ln>
                  </pic:spPr>
                </pic:pic>
              </a:graphicData>
            </a:graphic>
          </wp:anchor>
        </w:drawing>
      </w:r>
      <w:r w:rsidR="0026590E" w:rsidRPr="004127E4">
        <w:rPr>
          <w:rFonts w:hint="eastAsia"/>
          <w:sz w:val="28"/>
          <w:szCs w:val="28"/>
        </w:rPr>
        <w:t xml:space="preserve"> </w:t>
      </w:r>
      <w:r w:rsidR="006755D6" w:rsidRPr="004127E4">
        <w:rPr>
          <w:rFonts w:hint="eastAsia"/>
          <w:sz w:val="28"/>
          <w:szCs w:val="28"/>
        </w:rPr>
        <w:t>“植物的无性生殖”选自济南版初中生物八年级上册第四单元第一章第七节。依据《义务教育生物学课程标准（</w:t>
      </w:r>
      <w:r w:rsidR="006755D6" w:rsidRPr="004127E4">
        <w:rPr>
          <w:rFonts w:hint="eastAsia"/>
          <w:sz w:val="28"/>
          <w:szCs w:val="28"/>
        </w:rPr>
        <w:t>2011</w:t>
      </w:r>
      <w:r w:rsidR="006755D6" w:rsidRPr="004127E4">
        <w:rPr>
          <w:rFonts w:hint="eastAsia"/>
          <w:sz w:val="28"/>
          <w:szCs w:val="28"/>
        </w:rPr>
        <w:t>年版）》，本节学习内容为初中生物一级主题“生物的生殖、发育和遗传”下的二级主题“植物的生殖”的</w:t>
      </w:r>
      <w:r w:rsidR="006755D6" w:rsidRPr="004127E4">
        <w:rPr>
          <w:sz w:val="28"/>
          <w:szCs w:val="28"/>
        </w:rPr>
        <w:t>内容</w:t>
      </w:r>
      <w:r w:rsidR="006755D6" w:rsidRPr="004127E4">
        <w:rPr>
          <w:rFonts w:hint="eastAsia"/>
          <w:sz w:val="28"/>
          <w:szCs w:val="28"/>
        </w:rPr>
        <w:t>。具体内容是列举</w:t>
      </w:r>
      <w:r w:rsidR="006755D6" w:rsidRPr="004127E4">
        <w:rPr>
          <w:sz w:val="28"/>
          <w:szCs w:val="28"/>
        </w:rPr>
        <w:t>植物的无性生殖和尝试植物的</w:t>
      </w:r>
      <w:r w:rsidR="006755D6" w:rsidRPr="004127E4">
        <w:rPr>
          <w:rFonts w:hint="eastAsia"/>
          <w:sz w:val="28"/>
          <w:szCs w:val="28"/>
        </w:rPr>
        <w:t>扦插</w:t>
      </w:r>
      <w:r w:rsidR="006755D6" w:rsidRPr="004127E4">
        <w:rPr>
          <w:sz w:val="28"/>
          <w:szCs w:val="28"/>
        </w:rPr>
        <w:t>或嫁接，同时建议有条件的学校可以开展组织培养的活动或参观组织培养生产基地，</w:t>
      </w:r>
      <w:r w:rsidR="006755D6">
        <w:rPr>
          <w:rFonts w:hint="eastAsia"/>
          <w:sz w:val="28"/>
          <w:szCs w:val="28"/>
        </w:rPr>
        <w:t>从而支撑一级主题重要概念</w:t>
      </w:r>
      <w:r>
        <w:rPr>
          <w:rFonts w:hint="eastAsia"/>
          <w:sz w:val="28"/>
          <w:szCs w:val="28"/>
        </w:rPr>
        <w:t>（图</w:t>
      </w:r>
      <w:r>
        <w:rPr>
          <w:rFonts w:hint="eastAsia"/>
          <w:sz w:val="28"/>
          <w:szCs w:val="28"/>
        </w:rPr>
        <w:t>1</w:t>
      </w:r>
      <w:r>
        <w:rPr>
          <w:sz w:val="28"/>
          <w:szCs w:val="28"/>
        </w:rPr>
        <w:t>）</w:t>
      </w:r>
      <w:r w:rsidR="006755D6">
        <w:rPr>
          <w:rFonts w:hint="eastAsia"/>
          <w:sz w:val="28"/>
          <w:szCs w:val="28"/>
        </w:rPr>
        <w:t>。</w:t>
      </w:r>
    </w:p>
    <w:p w:rsidR="00A60DBA" w:rsidRPr="00A60DBA" w:rsidRDefault="00A60DBA" w:rsidP="00A60DBA">
      <w:pPr>
        <w:widowControl/>
        <w:ind w:firstLineChars="202" w:firstLine="485"/>
        <w:jc w:val="left"/>
        <w:rPr>
          <w:rFonts w:ascii="宋体" w:eastAsia="宋体" w:hAnsi="宋体" w:cs="宋体"/>
          <w:kern w:val="0"/>
          <w:sz w:val="24"/>
          <w:szCs w:val="24"/>
        </w:rPr>
      </w:pPr>
    </w:p>
    <w:p w:rsidR="0026590E" w:rsidRPr="0026590E" w:rsidRDefault="0026590E" w:rsidP="00A60DBA">
      <w:pPr>
        <w:widowControl/>
        <w:ind w:firstLineChars="202" w:firstLine="485"/>
        <w:jc w:val="left"/>
        <w:rPr>
          <w:rFonts w:ascii="宋体" w:eastAsia="宋体" w:hAnsi="宋体" w:cs="宋体"/>
          <w:kern w:val="0"/>
          <w:sz w:val="24"/>
          <w:szCs w:val="24"/>
        </w:rPr>
      </w:pPr>
    </w:p>
    <w:p w:rsidR="0026590E" w:rsidRPr="00A60DBA" w:rsidRDefault="0026590E" w:rsidP="00A60DBA">
      <w:pPr>
        <w:ind w:firstLineChars="202" w:firstLine="566"/>
        <w:rPr>
          <w:rFonts w:hint="eastAsia"/>
          <w:sz w:val="28"/>
          <w:szCs w:val="28"/>
        </w:rPr>
      </w:pPr>
    </w:p>
    <w:p w:rsidR="0026590E" w:rsidRDefault="0026590E" w:rsidP="00A60DBA">
      <w:pPr>
        <w:ind w:firstLineChars="202" w:firstLine="566"/>
        <w:rPr>
          <w:rFonts w:hint="eastAsia"/>
          <w:sz w:val="28"/>
          <w:szCs w:val="28"/>
        </w:rPr>
      </w:pPr>
    </w:p>
    <w:p w:rsidR="006755D6" w:rsidRPr="004127E4" w:rsidRDefault="0026590E" w:rsidP="00A60DBA">
      <w:pPr>
        <w:ind w:firstLineChars="202" w:firstLine="566"/>
        <w:rPr>
          <w:sz w:val="28"/>
          <w:szCs w:val="28"/>
        </w:rPr>
      </w:pPr>
      <w:r>
        <w:rPr>
          <w:rFonts w:hint="eastAsia"/>
          <w:sz w:val="28"/>
          <w:szCs w:val="28"/>
        </w:rPr>
        <w:lastRenderedPageBreak/>
        <w:t>1</w:t>
      </w:r>
      <w:r>
        <w:rPr>
          <w:sz w:val="28"/>
          <w:szCs w:val="28"/>
        </w:rPr>
        <w:t xml:space="preserve">.2   </w:t>
      </w:r>
      <w:r w:rsidR="006755D6" w:rsidRPr="004127E4">
        <w:rPr>
          <w:rFonts w:hint="eastAsia"/>
          <w:sz w:val="28"/>
          <w:szCs w:val="28"/>
        </w:rPr>
        <w:t>学情分析</w:t>
      </w:r>
      <w:r w:rsidR="006755D6" w:rsidRPr="004127E4">
        <w:rPr>
          <w:sz w:val="28"/>
          <w:szCs w:val="28"/>
        </w:rPr>
        <w:t>：</w:t>
      </w:r>
    </w:p>
    <w:p w:rsidR="006755D6" w:rsidRDefault="006755D6" w:rsidP="00A60DBA">
      <w:pPr>
        <w:ind w:firstLineChars="202" w:firstLine="566"/>
        <w:rPr>
          <w:bCs/>
          <w:sz w:val="28"/>
          <w:szCs w:val="28"/>
        </w:rPr>
      </w:pPr>
      <w:r w:rsidRPr="004127E4">
        <w:rPr>
          <w:rFonts w:hint="eastAsia"/>
          <w:sz w:val="28"/>
          <w:szCs w:val="28"/>
        </w:rPr>
        <w:t>知识储备</w:t>
      </w:r>
      <w:r w:rsidR="00A60DBA">
        <w:rPr>
          <w:rFonts w:hint="eastAsia"/>
          <w:sz w:val="28"/>
          <w:szCs w:val="28"/>
        </w:rPr>
        <w:t>方面，</w:t>
      </w:r>
      <w:r w:rsidRPr="004127E4">
        <w:rPr>
          <w:rFonts w:hint="eastAsia"/>
          <w:sz w:val="28"/>
          <w:szCs w:val="28"/>
        </w:rPr>
        <w:t>学生对细胞的结构和功能、植物体的结构层次和植物的有性生殖</w:t>
      </w:r>
      <w:r w:rsidR="00A60DBA">
        <w:rPr>
          <w:rFonts w:hint="eastAsia"/>
          <w:sz w:val="28"/>
          <w:szCs w:val="28"/>
        </w:rPr>
        <w:t>有了深入的了解，为学习本节内容奠定了知识基础；能力储备方面，</w:t>
      </w:r>
      <w:r w:rsidRPr="004127E4">
        <w:rPr>
          <w:rFonts w:hint="eastAsia"/>
          <w:sz w:val="28"/>
          <w:szCs w:val="28"/>
        </w:rPr>
        <w:t>初二年级的学生能够对生命现象、实验操作原理进行初步的质疑</w:t>
      </w:r>
      <w:r w:rsidR="00A60DBA">
        <w:rPr>
          <w:rFonts w:hint="eastAsia"/>
          <w:sz w:val="28"/>
          <w:szCs w:val="28"/>
        </w:rPr>
        <w:t>并能尝试作出解释，其思维能力和动手操作能力也在进一步提升；</w:t>
      </w:r>
      <w:r w:rsidRPr="004127E4">
        <w:rPr>
          <w:rFonts w:hint="eastAsia"/>
          <w:bCs/>
          <w:sz w:val="28"/>
          <w:szCs w:val="28"/>
        </w:rPr>
        <w:t>心理储备</w:t>
      </w:r>
      <w:r w:rsidR="00A60DBA">
        <w:rPr>
          <w:rFonts w:hint="eastAsia"/>
          <w:bCs/>
          <w:sz w:val="28"/>
          <w:szCs w:val="28"/>
        </w:rPr>
        <w:t>方面</w:t>
      </w:r>
      <w:r w:rsidRPr="004127E4">
        <w:rPr>
          <w:rFonts w:hint="eastAsia"/>
          <w:bCs/>
          <w:sz w:val="28"/>
          <w:szCs w:val="28"/>
        </w:rPr>
        <w:t>：对植物无性生殖充满了好奇，渴望动手实验。</w:t>
      </w:r>
    </w:p>
    <w:p w:rsidR="00A60DBA" w:rsidRDefault="00A60DBA" w:rsidP="00A60DBA">
      <w:pPr>
        <w:ind w:firstLineChars="202" w:firstLine="566"/>
        <w:rPr>
          <w:sz w:val="28"/>
          <w:szCs w:val="28"/>
        </w:rPr>
      </w:pPr>
      <w:r>
        <w:rPr>
          <w:rFonts w:hint="eastAsia"/>
          <w:bCs/>
          <w:sz w:val="28"/>
          <w:szCs w:val="28"/>
        </w:rPr>
        <w:t xml:space="preserve">2   </w:t>
      </w:r>
      <w:r>
        <w:rPr>
          <w:rFonts w:hint="eastAsia"/>
          <w:bCs/>
          <w:sz w:val="28"/>
          <w:szCs w:val="28"/>
        </w:rPr>
        <w:t>教学目标</w:t>
      </w:r>
    </w:p>
    <w:p w:rsidR="006755D6" w:rsidRPr="00A60DBA" w:rsidRDefault="00A60DBA" w:rsidP="00A60DBA">
      <w:pPr>
        <w:ind w:firstLineChars="202" w:firstLine="566"/>
        <w:rPr>
          <w:sz w:val="28"/>
          <w:szCs w:val="28"/>
        </w:rPr>
      </w:pPr>
      <w:r>
        <w:rPr>
          <w:rFonts w:hint="eastAsia"/>
          <w:sz w:val="28"/>
          <w:szCs w:val="28"/>
        </w:rPr>
        <w:t>2</w:t>
      </w:r>
      <w:r>
        <w:rPr>
          <w:sz w:val="28"/>
          <w:szCs w:val="28"/>
        </w:rPr>
        <w:t xml:space="preserve">.1   </w:t>
      </w:r>
      <w:r>
        <w:rPr>
          <w:rFonts w:hint="eastAsia"/>
          <w:color w:val="231F20"/>
          <w:sz w:val="28"/>
          <w:szCs w:val="28"/>
        </w:rPr>
        <w:t>知识目标</w:t>
      </w:r>
    </w:p>
    <w:p w:rsidR="006755D6" w:rsidRDefault="006755D6" w:rsidP="00A60DBA">
      <w:pPr>
        <w:spacing w:line="360" w:lineRule="auto"/>
        <w:ind w:firstLineChars="202" w:firstLine="566"/>
        <w:rPr>
          <w:color w:val="231F20"/>
          <w:sz w:val="28"/>
          <w:szCs w:val="28"/>
        </w:rPr>
      </w:pPr>
      <w:r w:rsidRPr="00A009D4">
        <w:rPr>
          <w:rFonts w:hint="eastAsia"/>
          <w:color w:val="231F20"/>
          <w:sz w:val="28"/>
          <w:szCs w:val="28"/>
        </w:rPr>
        <w:t>列举植物的无性生殖，区别无性生殖和有性生殖；举例营养繁殖；说明嫁接成功的关键；描述植物组织培养的过程。</w:t>
      </w:r>
    </w:p>
    <w:p w:rsidR="006755D6" w:rsidRDefault="00A60DBA" w:rsidP="00A60DBA">
      <w:pPr>
        <w:spacing w:line="360" w:lineRule="auto"/>
        <w:ind w:firstLineChars="202" w:firstLine="566"/>
        <w:rPr>
          <w:rFonts w:hint="eastAsia"/>
          <w:color w:val="231F20"/>
          <w:sz w:val="28"/>
          <w:szCs w:val="28"/>
        </w:rPr>
      </w:pPr>
      <w:r>
        <w:rPr>
          <w:color w:val="231F20"/>
          <w:sz w:val="28"/>
          <w:szCs w:val="28"/>
        </w:rPr>
        <w:t xml:space="preserve">2.2   </w:t>
      </w:r>
      <w:r w:rsidR="006755D6">
        <w:rPr>
          <w:rFonts w:hint="eastAsia"/>
          <w:color w:val="231F20"/>
          <w:sz w:val="28"/>
          <w:szCs w:val="28"/>
        </w:rPr>
        <w:t>能力目标</w:t>
      </w:r>
    </w:p>
    <w:p w:rsidR="006755D6" w:rsidRPr="00A009D4" w:rsidRDefault="006755D6" w:rsidP="00A60DBA">
      <w:pPr>
        <w:spacing w:line="360" w:lineRule="auto"/>
        <w:ind w:firstLineChars="202" w:firstLine="566"/>
        <w:rPr>
          <w:color w:val="231F20"/>
          <w:sz w:val="28"/>
          <w:szCs w:val="28"/>
        </w:rPr>
      </w:pPr>
      <w:r w:rsidRPr="00A009D4">
        <w:rPr>
          <w:rFonts w:hint="eastAsia"/>
          <w:color w:val="231F20"/>
          <w:sz w:val="28"/>
          <w:szCs w:val="28"/>
        </w:rPr>
        <w:t>尝试完成一种植物的扦插或嫁接。提升科学探究、科学思维能力、观察能力和语言表达能力等。</w:t>
      </w:r>
    </w:p>
    <w:p w:rsidR="006755D6" w:rsidRPr="00A009D4" w:rsidRDefault="00A60DBA" w:rsidP="00A60DBA">
      <w:pPr>
        <w:spacing w:line="360" w:lineRule="auto"/>
        <w:ind w:firstLineChars="202" w:firstLine="566"/>
        <w:rPr>
          <w:color w:val="231F20"/>
          <w:sz w:val="28"/>
          <w:szCs w:val="28"/>
        </w:rPr>
      </w:pPr>
      <w:r>
        <w:rPr>
          <w:rFonts w:hint="eastAsia"/>
          <w:color w:val="231F20"/>
          <w:sz w:val="28"/>
          <w:szCs w:val="28"/>
        </w:rPr>
        <w:t>2.3</w:t>
      </w:r>
      <w:r w:rsidR="006755D6" w:rsidRPr="00A009D4">
        <w:rPr>
          <w:rFonts w:hint="eastAsia"/>
          <w:color w:val="231F20"/>
          <w:sz w:val="28"/>
          <w:szCs w:val="28"/>
        </w:rPr>
        <w:t>情感、</w:t>
      </w:r>
      <w:r w:rsidR="006755D6" w:rsidRPr="00A009D4">
        <w:rPr>
          <w:color w:val="231F20"/>
          <w:sz w:val="28"/>
          <w:szCs w:val="28"/>
        </w:rPr>
        <w:t>态度</w:t>
      </w:r>
      <w:r w:rsidR="006755D6" w:rsidRPr="00A009D4">
        <w:rPr>
          <w:rFonts w:hint="eastAsia"/>
          <w:color w:val="231F20"/>
          <w:sz w:val="28"/>
          <w:szCs w:val="28"/>
        </w:rPr>
        <w:t>、</w:t>
      </w:r>
      <w:r w:rsidR="006755D6" w:rsidRPr="00A009D4">
        <w:rPr>
          <w:color w:val="231F20"/>
          <w:sz w:val="28"/>
          <w:szCs w:val="28"/>
        </w:rPr>
        <w:t>价值观目标</w:t>
      </w:r>
      <w:r w:rsidR="006755D6" w:rsidRPr="00A009D4">
        <w:rPr>
          <w:rFonts w:hint="eastAsia"/>
          <w:color w:val="231F20"/>
          <w:sz w:val="28"/>
          <w:szCs w:val="28"/>
        </w:rPr>
        <w:t>：</w:t>
      </w:r>
    </w:p>
    <w:p w:rsidR="006755D6" w:rsidRPr="00A009D4" w:rsidRDefault="00A60DBA" w:rsidP="00A60DBA">
      <w:pPr>
        <w:spacing w:line="360" w:lineRule="auto"/>
        <w:ind w:firstLineChars="202" w:firstLine="566"/>
        <w:rPr>
          <w:color w:val="231F20"/>
          <w:sz w:val="28"/>
          <w:szCs w:val="28"/>
        </w:rPr>
      </w:pPr>
      <w:r>
        <w:rPr>
          <w:rFonts w:hint="eastAsia"/>
          <w:color w:val="231F20"/>
          <w:sz w:val="28"/>
          <w:szCs w:val="28"/>
        </w:rPr>
        <w:t>关注无性生殖在生产实践中的应用；</w:t>
      </w:r>
      <w:r w:rsidR="006755D6" w:rsidRPr="00A009D4">
        <w:rPr>
          <w:rFonts w:hint="eastAsia"/>
          <w:color w:val="231F20"/>
          <w:sz w:val="28"/>
          <w:szCs w:val="28"/>
        </w:rPr>
        <w:t>通过比较两大类生殖方式的特点，形成科学的辩证观。</w:t>
      </w:r>
    </w:p>
    <w:p w:rsidR="006755D6" w:rsidRDefault="00A60DBA" w:rsidP="00A60DBA">
      <w:pPr>
        <w:spacing w:line="360" w:lineRule="auto"/>
        <w:ind w:firstLineChars="202" w:firstLine="566"/>
        <w:rPr>
          <w:color w:val="231F20"/>
          <w:sz w:val="28"/>
          <w:szCs w:val="28"/>
        </w:rPr>
      </w:pPr>
      <w:r>
        <w:rPr>
          <w:rFonts w:hint="eastAsia"/>
          <w:color w:val="231F20"/>
          <w:sz w:val="28"/>
          <w:szCs w:val="28"/>
        </w:rPr>
        <w:t>3</w:t>
      </w:r>
      <w:r>
        <w:rPr>
          <w:color w:val="231F20"/>
          <w:sz w:val="28"/>
          <w:szCs w:val="28"/>
        </w:rPr>
        <w:t xml:space="preserve">   </w:t>
      </w:r>
      <w:r w:rsidR="006755D6" w:rsidRPr="004127E4">
        <w:rPr>
          <w:color w:val="231F20"/>
          <w:sz w:val="28"/>
          <w:szCs w:val="28"/>
        </w:rPr>
        <w:t>教学过程：</w:t>
      </w:r>
    </w:p>
    <w:p w:rsidR="00A60DBA" w:rsidRDefault="00A60DBA" w:rsidP="00A60DBA">
      <w:pPr>
        <w:spacing w:line="360" w:lineRule="auto"/>
        <w:ind w:firstLineChars="202" w:firstLine="566"/>
        <w:rPr>
          <w:rFonts w:hint="eastAsia"/>
          <w:color w:val="231F20"/>
          <w:sz w:val="28"/>
          <w:szCs w:val="28"/>
        </w:rPr>
      </w:pPr>
      <w:r>
        <w:rPr>
          <w:rFonts w:hint="eastAsia"/>
          <w:color w:val="231F20"/>
          <w:sz w:val="28"/>
          <w:szCs w:val="28"/>
        </w:rPr>
        <w:t>3</w:t>
      </w:r>
      <w:r>
        <w:rPr>
          <w:color w:val="231F20"/>
          <w:sz w:val="28"/>
          <w:szCs w:val="28"/>
        </w:rPr>
        <w:t xml:space="preserve">.1   </w:t>
      </w:r>
      <w:r>
        <w:rPr>
          <w:rFonts w:hint="eastAsia"/>
          <w:color w:val="231F20"/>
          <w:sz w:val="28"/>
          <w:szCs w:val="28"/>
        </w:rPr>
        <w:t>课前准备</w:t>
      </w:r>
    </w:p>
    <w:p w:rsidR="006755D6" w:rsidRPr="00BA0AF7" w:rsidRDefault="006755D6" w:rsidP="00A60DBA">
      <w:pPr>
        <w:spacing w:line="360" w:lineRule="auto"/>
        <w:ind w:firstLineChars="202" w:firstLine="566"/>
        <w:rPr>
          <w:color w:val="231F20"/>
          <w:sz w:val="28"/>
          <w:szCs w:val="28"/>
        </w:rPr>
      </w:pPr>
      <w:r>
        <w:rPr>
          <w:rFonts w:hint="eastAsia"/>
          <w:color w:val="231F20"/>
          <w:sz w:val="28"/>
          <w:szCs w:val="28"/>
        </w:rPr>
        <w:t>准备</w:t>
      </w:r>
      <w:r w:rsidRPr="00BA0AF7">
        <w:rPr>
          <w:rFonts w:hint="eastAsia"/>
          <w:color w:val="231F20"/>
          <w:sz w:val="28"/>
          <w:szCs w:val="28"/>
        </w:rPr>
        <w:t>教材中</w:t>
      </w:r>
      <w:r>
        <w:rPr>
          <w:rFonts w:hint="eastAsia"/>
          <w:color w:val="231F20"/>
          <w:sz w:val="28"/>
          <w:szCs w:val="28"/>
        </w:rPr>
        <w:t>出示</w:t>
      </w:r>
      <w:r>
        <w:rPr>
          <w:color w:val="231F20"/>
          <w:sz w:val="28"/>
          <w:szCs w:val="28"/>
        </w:rPr>
        <w:t>的</w:t>
      </w:r>
      <w:r w:rsidRPr="00BA0AF7">
        <w:rPr>
          <w:rFonts w:hint="eastAsia"/>
          <w:bCs/>
          <w:color w:val="231F20"/>
          <w:sz w:val="28"/>
          <w:szCs w:val="28"/>
        </w:rPr>
        <w:t>四种可以进行营养繁殖的植物</w:t>
      </w:r>
      <w:r>
        <w:rPr>
          <w:rFonts w:hint="eastAsia"/>
          <w:bCs/>
          <w:color w:val="231F20"/>
          <w:sz w:val="28"/>
          <w:szCs w:val="28"/>
        </w:rPr>
        <w:t>；</w:t>
      </w:r>
      <w:r>
        <w:rPr>
          <w:rFonts w:hint="eastAsia"/>
          <w:color w:val="231F20"/>
          <w:sz w:val="28"/>
          <w:szCs w:val="28"/>
        </w:rPr>
        <w:t>准备</w:t>
      </w:r>
      <w:r w:rsidRPr="00BA0AF7">
        <w:rPr>
          <w:rFonts w:hint="eastAsia"/>
          <w:bCs/>
          <w:color w:val="231F20"/>
          <w:sz w:val="28"/>
          <w:szCs w:val="28"/>
        </w:rPr>
        <w:t>“分组实验：蔷薇的嫁接”所需材料器具</w:t>
      </w:r>
      <w:r>
        <w:rPr>
          <w:rFonts w:hint="eastAsia"/>
          <w:bCs/>
          <w:color w:val="231F20"/>
          <w:sz w:val="28"/>
          <w:szCs w:val="28"/>
        </w:rPr>
        <w:t>；</w:t>
      </w:r>
      <w:r>
        <w:rPr>
          <w:bCs/>
          <w:color w:val="231F20"/>
          <w:sz w:val="28"/>
          <w:szCs w:val="28"/>
        </w:rPr>
        <w:t>准备</w:t>
      </w:r>
      <w:r>
        <w:rPr>
          <w:rFonts w:hint="eastAsia"/>
          <w:bCs/>
          <w:color w:val="231F20"/>
          <w:sz w:val="28"/>
          <w:szCs w:val="28"/>
        </w:rPr>
        <w:t>已</w:t>
      </w:r>
      <w:r w:rsidRPr="00BA0AF7">
        <w:rPr>
          <w:rFonts w:hint="eastAsia"/>
          <w:bCs/>
          <w:color w:val="231F20"/>
          <w:sz w:val="28"/>
          <w:szCs w:val="28"/>
        </w:rPr>
        <w:t>扦插成活的柳树</w:t>
      </w:r>
      <w:r>
        <w:rPr>
          <w:rFonts w:hint="eastAsia"/>
          <w:bCs/>
          <w:color w:val="231F20"/>
          <w:sz w:val="28"/>
          <w:szCs w:val="28"/>
        </w:rPr>
        <w:t>；</w:t>
      </w:r>
      <w:r w:rsidRPr="00BA0AF7">
        <w:rPr>
          <w:rFonts w:hint="eastAsia"/>
          <w:bCs/>
          <w:color w:val="231F20"/>
          <w:sz w:val="28"/>
          <w:szCs w:val="28"/>
        </w:rPr>
        <w:t>带领</w:t>
      </w:r>
      <w:r w:rsidRPr="00BA0AF7">
        <w:rPr>
          <w:bCs/>
          <w:color w:val="231F20"/>
          <w:sz w:val="28"/>
          <w:szCs w:val="28"/>
        </w:rPr>
        <w:t>“</w:t>
      </w:r>
      <w:r w:rsidRPr="00BA0AF7">
        <w:rPr>
          <w:rFonts w:hint="eastAsia"/>
          <w:bCs/>
          <w:color w:val="231F20"/>
          <w:sz w:val="28"/>
          <w:szCs w:val="28"/>
        </w:rPr>
        <w:t>校本课程</w:t>
      </w:r>
      <w:r w:rsidRPr="00BA0AF7">
        <w:rPr>
          <w:bCs/>
          <w:color w:val="231F20"/>
          <w:sz w:val="28"/>
          <w:szCs w:val="28"/>
        </w:rPr>
        <w:t>——</w:t>
      </w:r>
      <w:r w:rsidRPr="00BA0AF7">
        <w:rPr>
          <w:rFonts w:hint="eastAsia"/>
          <w:bCs/>
          <w:color w:val="231F20"/>
          <w:sz w:val="28"/>
          <w:szCs w:val="28"/>
        </w:rPr>
        <w:t>生物探究</w:t>
      </w:r>
      <w:r w:rsidRPr="00BA0AF7">
        <w:rPr>
          <w:bCs/>
          <w:color w:val="231F20"/>
          <w:sz w:val="28"/>
          <w:szCs w:val="28"/>
        </w:rPr>
        <w:t>”</w:t>
      </w:r>
      <w:r w:rsidRPr="00BA0AF7">
        <w:rPr>
          <w:rFonts w:hint="eastAsia"/>
          <w:bCs/>
          <w:color w:val="231F20"/>
          <w:sz w:val="28"/>
          <w:szCs w:val="28"/>
        </w:rPr>
        <w:t>的学生参观组织培养基地并录制</w:t>
      </w:r>
      <w:r>
        <w:rPr>
          <w:rFonts w:hint="eastAsia"/>
          <w:bCs/>
          <w:color w:val="231F20"/>
          <w:sz w:val="28"/>
          <w:szCs w:val="28"/>
        </w:rPr>
        <w:t>组织培养</w:t>
      </w:r>
      <w:r w:rsidRPr="00BA0AF7">
        <w:rPr>
          <w:rFonts w:hint="eastAsia"/>
          <w:bCs/>
          <w:color w:val="231F20"/>
          <w:sz w:val="28"/>
          <w:szCs w:val="28"/>
        </w:rPr>
        <w:t>过程。</w:t>
      </w:r>
    </w:p>
    <w:p w:rsidR="006755D6" w:rsidRDefault="006755D6" w:rsidP="00A60DBA">
      <w:pPr>
        <w:spacing w:line="360" w:lineRule="auto"/>
        <w:ind w:firstLineChars="202" w:firstLine="566"/>
        <w:rPr>
          <w:color w:val="231F20"/>
          <w:sz w:val="28"/>
          <w:szCs w:val="28"/>
        </w:rPr>
      </w:pPr>
      <w:r>
        <w:rPr>
          <w:rFonts w:hint="eastAsia"/>
          <w:color w:val="231F20"/>
          <w:sz w:val="28"/>
          <w:szCs w:val="28"/>
        </w:rPr>
        <w:t>3</w:t>
      </w:r>
      <w:r>
        <w:rPr>
          <w:color w:val="231F20"/>
          <w:sz w:val="28"/>
          <w:szCs w:val="28"/>
        </w:rPr>
        <w:t>.</w:t>
      </w:r>
      <w:r w:rsidR="00A60DBA">
        <w:rPr>
          <w:color w:val="231F20"/>
          <w:sz w:val="28"/>
          <w:szCs w:val="28"/>
        </w:rPr>
        <w:t xml:space="preserve">2   </w:t>
      </w:r>
      <w:r>
        <w:rPr>
          <w:rFonts w:hint="eastAsia"/>
          <w:color w:val="231F20"/>
          <w:sz w:val="28"/>
          <w:szCs w:val="28"/>
        </w:rPr>
        <w:t>谈话式导入</w:t>
      </w:r>
      <w:r>
        <w:rPr>
          <w:color w:val="231F20"/>
          <w:sz w:val="28"/>
          <w:szCs w:val="28"/>
        </w:rPr>
        <w:t>——</w:t>
      </w:r>
      <w:r>
        <w:rPr>
          <w:color w:val="231F20"/>
          <w:sz w:val="28"/>
          <w:szCs w:val="28"/>
        </w:rPr>
        <w:t>柳树的繁殖</w:t>
      </w:r>
    </w:p>
    <w:p w:rsidR="006755D6" w:rsidRDefault="006755D6" w:rsidP="00A60DBA">
      <w:pPr>
        <w:spacing w:line="360" w:lineRule="auto"/>
        <w:ind w:firstLineChars="202" w:firstLine="566"/>
        <w:rPr>
          <w:color w:val="231F20"/>
          <w:sz w:val="28"/>
          <w:szCs w:val="28"/>
        </w:rPr>
      </w:pPr>
      <w:r w:rsidRPr="004127E4">
        <w:rPr>
          <w:rFonts w:hint="eastAsia"/>
          <w:color w:val="231F20"/>
          <w:sz w:val="28"/>
          <w:szCs w:val="28"/>
        </w:rPr>
        <w:t>展示图片</w:t>
      </w:r>
      <w:r w:rsidRPr="004127E4">
        <w:rPr>
          <w:color w:val="231F20"/>
          <w:sz w:val="28"/>
          <w:szCs w:val="28"/>
        </w:rPr>
        <w:t>，</w:t>
      </w:r>
      <w:r w:rsidRPr="004127E4">
        <w:rPr>
          <w:rFonts w:hint="eastAsia"/>
          <w:color w:val="231F20"/>
          <w:sz w:val="28"/>
          <w:szCs w:val="28"/>
        </w:rPr>
        <w:t>以柳树产生后代的</w:t>
      </w:r>
      <w:r w:rsidRPr="004127E4">
        <w:rPr>
          <w:color w:val="231F20"/>
          <w:sz w:val="28"/>
          <w:szCs w:val="28"/>
        </w:rPr>
        <w:t>方式为</w:t>
      </w:r>
      <w:r w:rsidRPr="004127E4">
        <w:rPr>
          <w:rFonts w:hint="eastAsia"/>
          <w:color w:val="231F20"/>
          <w:sz w:val="28"/>
          <w:szCs w:val="28"/>
        </w:rPr>
        <w:t>思考</w:t>
      </w:r>
      <w:r w:rsidRPr="004127E4">
        <w:rPr>
          <w:color w:val="231F20"/>
          <w:sz w:val="28"/>
          <w:szCs w:val="28"/>
        </w:rPr>
        <w:t>情境，通过谈话</w:t>
      </w:r>
      <w:r>
        <w:rPr>
          <w:rFonts w:hint="eastAsia"/>
          <w:color w:val="231F20"/>
          <w:sz w:val="28"/>
          <w:szCs w:val="28"/>
        </w:rPr>
        <w:t>的</w:t>
      </w:r>
      <w:r>
        <w:rPr>
          <w:color w:val="231F20"/>
          <w:sz w:val="28"/>
          <w:szCs w:val="28"/>
        </w:rPr>
        <w:t>方</w:t>
      </w:r>
      <w:r w:rsidRPr="004127E4">
        <w:rPr>
          <w:color w:val="231F20"/>
          <w:sz w:val="28"/>
          <w:szCs w:val="28"/>
        </w:rPr>
        <w:t>式</w:t>
      </w:r>
      <w:r w:rsidRPr="004127E4">
        <w:rPr>
          <w:rFonts w:hint="eastAsia"/>
          <w:color w:val="231F20"/>
          <w:sz w:val="28"/>
          <w:szCs w:val="28"/>
        </w:rPr>
        <w:t>导入</w:t>
      </w:r>
      <w:r w:rsidRPr="004127E4">
        <w:rPr>
          <w:color w:val="231F20"/>
          <w:sz w:val="28"/>
          <w:szCs w:val="28"/>
        </w:rPr>
        <w:t>，</w:t>
      </w:r>
      <w:r w:rsidRPr="004127E4">
        <w:rPr>
          <w:rFonts w:hint="eastAsia"/>
          <w:color w:val="231F20"/>
          <w:sz w:val="28"/>
          <w:szCs w:val="28"/>
        </w:rPr>
        <w:t>引导学生</w:t>
      </w:r>
      <w:r w:rsidRPr="004127E4">
        <w:rPr>
          <w:color w:val="231F20"/>
          <w:sz w:val="28"/>
          <w:szCs w:val="28"/>
        </w:rPr>
        <w:t>回顾</w:t>
      </w:r>
      <w:r w:rsidRPr="004127E4">
        <w:rPr>
          <w:rFonts w:hint="eastAsia"/>
          <w:color w:val="231F20"/>
          <w:sz w:val="28"/>
          <w:szCs w:val="28"/>
        </w:rPr>
        <w:t>柳树通过种子进行</w:t>
      </w:r>
      <w:r w:rsidRPr="004127E4">
        <w:rPr>
          <w:color w:val="231F20"/>
          <w:sz w:val="28"/>
          <w:szCs w:val="28"/>
        </w:rPr>
        <w:t>有性生殖</w:t>
      </w:r>
      <w:r>
        <w:rPr>
          <w:rFonts w:hint="eastAsia"/>
          <w:color w:val="231F20"/>
          <w:sz w:val="28"/>
          <w:szCs w:val="28"/>
        </w:rPr>
        <w:t>的相关知识</w:t>
      </w:r>
      <w:r w:rsidRPr="004127E4">
        <w:rPr>
          <w:rFonts w:hint="eastAsia"/>
          <w:color w:val="231F20"/>
          <w:sz w:val="28"/>
          <w:szCs w:val="28"/>
        </w:rPr>
        <w:t>，</w:t>
      </w:r>
      <w:r>
        <w:rPr>
          <w:rFonts w:hint="eastAsia"/>
          <w:color w:val="231F20"/>
          <w:sz w:val="28"/>
          <w:szCs w:val="28"/>
        </w:rPr>
        <w:t>随后结合实际生活提出柳树的种子柳絮会引起过敏</w:t>
      </w:r>
      <w:r>
        <w:rPr>
          <w:color w:val="231F20"/>
          <w:sz w:val="28"/>
          <w:szCs w:val="28"/>
        </w:rPr>
        <w:t>，交通阻滞</w:t>
      </w:r>
      <w:r>
        <w:rPr>
          <w:rFonts w:hint="eastAsia"/>
          <w:color w:val="231F20"/>
          <w:sz w:val="28"/>
          <w:szCs w:val="28"/>
        </w:rPr>
        <w:t>等诸多不便，</w:t>
      </w:r>
      <w:r w:rsidRPr="004127E4">
        <w:rPr>
          <w:rFonts w:hint="eastAsia"/>
          <w:color w:val="231F20"/>
          <w:sz w:val="28"/>
          <w:szCs w:val="28"/>
        </w:rPr>
        <w:t>调动</w:t>
      </w:r>
      <w:r>
        <w:rPr>
          <w:rFonts w:hint="eastAsia"/>
          <w:color w:val="231F20"/>
          <w:sz w:val="28"/>
          <w:szCs w:val="28"/>
        </w:rPr>
        <w:t>他们对柳树的</w:t>
      </w:r>
      <w:r>
        <w:rPr>
          <w:color w:val="231F20"/>
          <w:sz w:val="28"/>
          <w:szCs w:val="28"/>
        </w:rPr>
        <w:t>其他</w:t>
      </w:r>
      <w:r>
        <w:rPr>
          <w:rFonts w:hint="eastAsia"/>
          <w:color w:val="231F20"/>
          <w:sz w:val="28"/>
          <w:szCs w:val="28"/>
        </w:rPr>
        <w:t>生殖方式的</w:t>
      </w:r>
      <w:r w:rsidRPr="004127E4">
        <w:rPr>
          <w:color w:val="231F20"/>
          <w:sz w:val="28"/>
          <w:szCs w:val="28"/>
        </w:rPr>
        <w:t>感性认识</w:t>
      </w:r>
      <w:r>
        <w:rPr>
          <w:color w:val="231F20"/>
          <w:sz w:val="28"/>
          <w:szCs w:val="28"/>
        </w:rPr>
        <w:t>，</w:t>
      </w:r>
      <w:r>
        <w:rPr>
          <w:rFonts w:hint="eastAsia"/>
          <w:color w:val="231F20"/>
          <w:sz w:val="28"/>
          <w:szCs w:val="28"/>
        </w:rPr>
        <w:t>然后</w:t>
      </w:r>
      <w:r w:rsidRPr="004127E4">
        <w:rPr>
          <w:color w:val="231F20"/>
          <w:sz w:val="28"/>
          <w:szCs w:val="28"/>
        </w:rPr>
        <w:t>激</w:t>
      </w:r>
      <w:r w:rsidRPr="004127E4">
        <w:rPr>
          <w:rFonts w:hint="eastAsia"/>
          <w:color w:val="231F20"/>
          <w:sz w:val="28"/>
          <w:szCs w:val="28"/>
        </w:rPr>
        <w:lastRenderedPageBreak/>
        <w:t>发</w:t>
      </w:r>
      <w:r w:rsidRPr="004127E4">
        <w:rPr>
          <w:color w:val="231F20"/>
          <w:sz w:val="28"/>
          <w:szCs w:val="28"/>
        </w:rPr>
        <w:t>他们</w:t>
      </w:r>
      <w:r w:rsidRPr="004127E4">
        <w:rPr>
          <w:rFonts w:hint="eastAsia"/>
          <w:color w:val="231F20"/>
          <w:sz w:val="28"/>
          <w:szCs w:val="28"/>
        </w:rPr>
        <w:t>思考交流</w:t>
      </w:r>
      <w:r>
        <w:rPr>
          <w:rFonts w:hint="eastAsia"/>
          <w:color w:val="231F20"/>
          <w:sz w:val="28"/>
          <w:szCs w:val="28"/>
        </w:rPr>
        <w:t>其他植物</w:t>
      </w:r>
      <w:r w:rsidRPr="004127E4">
        <w:rPr>
          <w:rFonts w:hint="eastAsia"/>
          <w:color w:val="231F20"/>
          <w:sz w:val="28"/>
          <w:szCs w:val="28"/>
        </w:rPr>
        <w:t>类似</w:t>
      </w:r>
      <w:r w:rsidRPr="004127E4">
        <w:rPr>
          <w:color w:val="231F20"/>
          <w:sz w:val="28"/>
          <w:szCs w:val="28"/>
        </w:rPr>
        <w:t>的</w:t>
      </w:r>
      <w:r w:rsidRPr="004127E4">
        <w:rPr>
          <w:rFonts w:hint="eastAsia"/>
          <w:color w:val="231F20"/>
          <w:sz w:val="28"/>
          <w:szCs w:val="28"/>
        </w:rPr>
        <w:t>生殖</w:t>
      </w:r>
      <w:r w:rsidRPr="004127E4">
        <w:rPr>
          <w:color w:val="231F20"/>
          <w:sz w:val="28"/>
          <w:szCs w:val="28"/>
        </w:rPr>
        <w:t>现象</w:t>
      </w:r>
      <w:r>
        <w:rPr>
          <w:rFonts w:hint="eastAsia"/>
          <w:color w:val="231F20"/>
          <w:sz w:val="28"/>
          <w:szCs w:val="28"/>
        </w:rPr>
        <w:t>。</w:t>
      </w:r>
    </w:p>
    <w:p w:rsidR="006755D6" w:rsidRPr="004127E4" w:rsidRDefault="006755D6" w:rsidP="00A60DBA">
      <w:pPr>
        <w:spacing w:line="360" w:lineRule="auto"/>
        <w:ind w:firstLineChars="202" w:firstLine="566"/>
        <w:rPr>
          <w:color w:val="231F20"/>
          <w:sz w:val="28"/>
          <w:szCs w:val="28"/>
        </w:rPr>
      </w:pPr>
      <w:r>
        <w:rPr>
          <w:rFonts w:hint="eastAsia"/>
          <w:color w:val="231F20"/>
          <w:sz w:val="28"/>
          <w:szCs w:val="28"/>
        </w:rPr>
        <w:t>设计意图</w:t>
      </w:r>
      <w:r>
        <w:rPr>
          <w:color w:val="231F20"/>
          <w:sz w:val="28"/>
          <w:szCs w:val="28"/>
        </w:rPr>
        <w:t>：</w:t>
      </w:r>
      <w:r>
        <w:rPr>
          <w:rFonts w:hint="eastAsia"/>
          <w:color w:val="231F20"/>
          <w:sz w:val="28"/>
          <w:szCs w:val="28"/>
        </w:rPr>
        <w:t>联系科学与生活，</w:t>
      </w:r>
      <w:r w:rsidRPr="0091211E">
        <w:rPr>
          <w:rFonts w:hint="eastAsia"/>
          <w:color w:val="231F20"/>
          <w:sz w:val="28"/>
          <w:szCs w:val="28"/>
        </w:rPr>
        <w:t>调动学生的感性认识。同时，渗透植物繁殖方式具有多样性。</w:t>
      </w:r>
    </w:p>
    <w:p w:rsidR="006755D6" w:rsidRPr="004127E4" w:rsidRDefault="006755D6" w:rsidP="00A60DBA">
      <w:pPr>
        <w:spacing w:line="360" w:lineRule="auto"/>
        <w:ind w:firstLineChars="202" w:firstLine="566"/>
        <w:rPr>
          <w:color w:val="231F20"/>
          <w:sz w:val="28"/>
          <w:szCs w:val="28"/>
        </w:rPr>
      </w:pPr>
      <w:r>
        <w:rPr>
          <w:rFonts w:hint="eastAsia"/>
          <w:color w:val="231F20"/>
          <w:sz w:val="28"/>
          <w:szCs w:val="28"/>
        </w:rPr>
        <w:t>3</w:t>
      </w:r>
      <w:r>
        <w:rPr>
          <w:color w:val="231F20"/>
          <w:sz w:val="28"/>
          <w:szCs w:val="28"/>
        </w:rPr>
        <w:t>.</w:t>
      </w:r>
      <w:r w:rsidR="00A60DBA">
        <w:rPr>
          <w:color w:val="231F20"/>
          <w:sz w:val="28"/>
          <w:szCs w:val="28"/>
        </w:rPr>
        <w:t xml:space="preserve">3   </w:t>
      </w:r>
      <w:r w:rsidRPr="004127E4">
        <w:rPr>
          <w:color w:val="231F20"/>
          <w:sz w:val="28"/>
          <w:szCs w:val="28"/>
        </w:rPr>
        <w:t>概念</w:t>
      </w:r>
      <w:r>
        <w:rPr>
          <w:rFonts w:hint="eastAsia"/>
          <w:color w:val="231F20"/>
          <w:sz w:val="28"/>
          <w:szCs w:val="28"/>
        </w:rPr>
        <w:t>的建构——</w:t>
      </w:r>
      <w:r>
        <w:rPr>
          <w:color w:val="231F20"/>
          <w:sz w:val="28"/>
          <w:szCs w:val="28"/>
        </w:rPr>
        <w:t>触摸新生命之营养繁殖</w:t>
      </w:r>
    </w:p>
    <w:p w:rsidR="006755D6" w:rsidRDefault="00A60B77" w:rsidP="00A60DBA">
      <w:pPr>
        <w:spacing w:line="360" w:lineRule="auto"/>
        <w:ind w:firstLineChars="202" w:firstLine="485"/>
        <w:rPr>
          <w:bCs/>
          <w:color w:val="231F20"/>
          <w:sz w:val="28"/>
          <w:szCs w:val="28"/>
        </w:rPr>
      </w:pPr>
      <w:r w:rsidRPr="00A60B77">
        <w:rPr>
          <w:rFonts w:ascii="宋体" w:eastAsia="宋体" w:hAnsi="宋体" w:cs="宋体"/>
          <w:noProof/>
          <w:kern w:val="0"/>
          <w:sz w:val="24"/>
          <w:szCs w:val="24"/>
        </w:rPr>
        <w:drawing>
          <wp:anchor distT="0" distB="0" distL="114300" distR="114300" simplePos="0" relativeHeight="251662336" behindDoc="1" locked="0" layoutInCell="1" allowOverlap="1">
            <wp:simplePos x="0" y="0"/>
            <wp:positionH relativeFrom="margin">
              <wp:posOffset>457200</wp:posOffset>
            </wp:positionH>
            <wp:positionV relativeFrom="paragraph">
              <wp:posOffset>1112520</wp:posOffset>
            </wp:positionV>
            <wp:extent cx="2293620" cy="665480"/>
            <wp:effectExtent l="0" t="0" r="0" b="1270"/>
            <wp:wrapTight wrapText="bothSides">
              <wp:wrapPolygon edited="0">
                <wp:start x="0" y="0"/>
                <wp:lineTo x="0" y="21023"/>
                <wp:lineTo x="21349" y="21023"/>
                <wp:lineTo x="21349" y="0"/>
                <wp:lineTo x="0" y="0"/>
              </wp:wrapPolygon>
            </wp:wrapTight>
            <wp:docPr id="6" name="图片 6" descr="C:\Users\lenovo\AppData\Roaming\Tencent\Users\1114170377\QQ\WinTemp\RichOle\$IS$L4315XL)TP_BG)ZR[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1114170377\QQ\WinTemp\RichOle\$IS$L4315XL)TP_BG)ZR[N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3620" cy="665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5D6" w:rsidRPr="004127E4">
        <w:rPr>
          <w:color w:val="231F20"/>
          <w:sz w:val="28"/>
          <w:szCs w:val="28"/>
        </w:rPr>
        <w:t>学生</w:t>
      </w:r>
      <w:r w:rsidR="006755D6">
        <w:rPr>
          <w:rFonts w:hint="eastAsia"/>
          <w:color w:val="231F20"/>
          <w:sz w:val="28"/>
          <w:szCs w:val="28"/>
        </w:rPr>
        <w:t>自主</w:t>
      </w:r>
      <w:r w:rsidR="006755D6" w:rsidRPr="004127E4">
        <w:rPr>
          <w:color w:val="231F20"/>
          <w:sz w:val="28"/>
          <w:szCs w:val="28"/>
        </w:rPr>
        <w:t>观察</w:t>
      </w:r>
      <w:r w:rsidR="006755D6" w:rsidRPr="004127E4">
        <w:rPr>
          <w:rFonts w:hint="eastAsia"/>
          <w:color w:val="231F20"/>
          <w:sz w:val="28"/>
          <w:szCs w:val="28"/>
        </w:rPr>
        <w:t>认识</w:t>
      </w:r>
      <w:r w:rsidR="006755D6">
        <w:rPr>
          <w:rFonts w:hint="eastAsia"/>
          <w:color w:val="231F20"/>
          <w:sz w:val="28"/>
          <w:szCs w:val="28"/>
        </w:rPr>
        <w:t>甘薯、</w:t>
      </w:r>
      <w:r w:rsidR="006755D6">
        <w:rPr>
          <w:color w:val="231F20"/>
          <w:sz w:val="28"/>
          <w:szCs w:val="28"/>
        </w:rPr>
        <w:t>马铃薯、草莓和落地生根四种植物</w:t>
      </w:r>
      <w:r>
        <w:rPr>
          <w:rFonts w:hint="eastAsia"/>
          <w:color w:val="231F20"/>
          <w:sz w:val="28"/>
          <w:szCs w:val="28"/>
        </w:rPr>
        <w:t>（图</w:t>
      </w:r>
      <w:r>
        <w:rPr>
          <w:rFonts w:hint="eastAsia"/>
          <w:color w:val="231F20"/>
          <w:sz w:val="28"/>
          <w:szCs w:val="28"/>
        </w:rPr>
        <w:t>2</w:t>
      </w:r>
      <w:r>
        <w:rPr>
          <w:color w:val="231F20"/>
          <w:sz w:val="28"/>
          <w:szCs w:val="28"/>
        </w:rPr>
        <w:t>）</w:t>
      </w:r>
      <w:r w:rsidR="00A60DBA">
        <w:rPr>
          <w:rFonts w:hint="eastAsia"/>
          <w:color w:val="231F20"/>
          <w:sz w:val="28"/>
          <w:szCs w:val="28"/>
        </w:rPr>
        <w:t>，</w:t>
      </w:r>
      <w:r w:rsidR="00A60DBA">
        <w:rPr>
          <w:color w:val="231F20"/>
          <w:sz w:val="28"/>
          <w:szCs w:val="28"/>
        </w:rPr>
        <w:t>思考以下问题：（</w:t>
      </w:r>
      <w:r w:rsidR="00A60DBA">
        <w:rPr>
          <w:rFonts w:hint="eastAsia"/>
          <w:color w:val="231F20"/>
          <w:sz w:val="28"/>
          <w:szCs w:val="28"/>
        </w:rPr>
        <w:t>1</w:t>
      </w:r>
      <w:r w:rsidR="00A60DBA">
        <w:rPr>
          <w:color w:val="231F20"/>
          <w:sz w:val="28"/>
          <w:szCs w:val="28"/>
        </w:rPr>
        <w:t>）</w:t>
      </w:r>
      <w:r w:rsidR="00A60DBA">
        <w:rPr>
          <w:rFonts w:hint="eastAsia"/>
          <w:color w:val="231F20"/>
          <w:sz w:val="28"/>
          <w:szCs w:val="28"/>
        </w:rPr>
        <w:t>这些植物</w:t>
      </w:r>
      <w:r w:rsidR="00A60DBA">
        <w:rPr>
          <w:color w:val="231F20"/>
          <w:sz w:val="28"/>
          <w:szCs w:val="28"/>
        </w:rPr>
        <w:t>分别</w:t>
      </w:r>
      <w:r w:rsidR="006755D6">
        <w:rPr>
          <w:rFonts w:hint="eastAsia"/>
          <w:bCs/>
          <w:color w:val="231F20"/>
          <w:sz w:val="28"/>
          <w:szCs w:val="28"/>
        </w:rPr>
        <w:t>通过哪些器官</w:t>
      </w:r>
      <w:r w:rsidR="006755D6" w:rsidRPr="004127E4">
        <w:rPr>
          <w:rFonts w:hint="eastAsia"/>
          <w:bCs/>
          <w:color w:val="231F20"/>
          <w:sz w:val="28"/>
          <w:szCs w:val="28"/>
        </w:rPr>
        <w:t>产生的新个体？</w:t>
      </w:r>
      <w:r w:rsidR="00A60DBA">
        <w:rPr>
          <w:rFonts w:hint="eastAsia"/>
          <w:bCs/>
          <w:color w:val="231F20"/>
          <w:sz w:val="28"/>
          <w:szCs w:val="28"/>
        </w:rPr>
        <w:t>（</w:t>
      </w:r>
      <w:r w:rsidR="00A60DBA">
        <w:rPr>
          <w:rFonts w:hint="eastAsia"/>
          <w:bCs/>
          <w:color w:val="231F20"/>
          <w:sz w:val="28"/>
          <w:szCs w:val="28"/>
        </w:rPr>
        <w:t>2</w:t>
      </w:r>
      <w:r w:rsidR="00A60DBA">
        <w:rPr>
          <w:bCs/>
          <w:color w:val="231F20"/>
          <w:sz w:val="28"/>
          <w:szCs w:val="28"/>
        </w:rPr>
        <w:t>）</w:t>
      </w:r>
      <w:r w:rsidR="006755D6">
        <w:rPr>
          <w:rFonts w:hint="eastAsia"/>
          <w:bCs/>
          <w:color w:val="231F20"/>
          <w:sz w:val="28"/>
          <w:szCs w:val="28"/>
        </w:rPr>
        <w:t>这些器官</w:t>
      </w:r>
      <w:r w:rsidR="006755D6">
        <w:rPr>
          <w:bCs/>
          <w:color w:val="231F20"/>
          <w:sz w:val="28"/>
          <w:szCs w:val="28"/>
        </w:rPr>
        <w:t>在功能上</w:t>
      </w:r>
      <w:r w:rsidR="006755D6" w:rsidRPr="004127E4">
        <w:rPr>
          <w:rFonts w:hint="eastAsia"/>
          <w:bCs/>
          <w:color w:val="231F20"/>
          <w:sz w:val="28"/>
          <w:szCs w:val="28"/>
        </w:rPr>
        <w:t>有什么共同</w:t>
      </w:r>
      <w:r w:rsidR="006755D6" w:rsidRPr="004127E4">
        <w:rPr>
          <w:bCs/>
          <w:color w:val="231F20"/>
          <w:sz w:val="28"/>
          <w:szCs w:val="28"/>
        </w:rPr>
        <w:t>的特征？</w:t>
      </w:r>
      <w:r w:rsidR="00A60DBA">
        <w:rPr>
          <w:rFonts w:hint="eastAsia"/>
          <w:bCs/>
          <w:color w:val="231F20"/>
          <w:sz w:val="28"/>
          <w:szCs w:val="28"/>
        </w:rPr>
        <w:t>（</w:t>
      </w:r>
      <w:r w:rsidR="00A60DBA">
        <w:rPr>
          <w:rFonts w:hint="eastAsia"/>
          <w:bCs/>
          <w:color w:val="231F20"/>
          <w:sz w:val="28"/>
          <w:szCs w:val="28"/>
        </w:rPr>
        <w:t>3</w:t>
      </w:r>
      <w:r w:rsidR="00A60DBA">
        <w:rPr>
          <w:bCs/>
          <w:color w:val="231F20"/>
          <w:sz w:val="28"/>
          <w:szCs w:val="28"/>
        </w:rPr>
        <w:t>）</w:t>
      </w:r>
      <w:r w:rsidR="006755D6" w:rsidRPr="004127E4">
        <w:rPr>
          <w:rFonts w:hint="eastAsia"/>
          <w:bCs/>
          <w:color w:val="231F20"/>
          <w:sz w:val="28"/>
          <w:szCs w:val="28"/>
        </w:rPr>
        <w:t>这种</w:t>
      </w:r>
      <w:r w:rsidR="006755D6" w:rsidRPr="004127E4">
        <w:rPr>
          <w:bCs/>
          <w:color w:val="231F20"/>
          <w:sz w:val="28"/>
          <w:szCs w:val="28"/>
        </w:rPr>
        <w:t>繁殖方式与</w:t>
      </w:r>
      <w:r w:rsidR="006755D6" w:rsidRPr="004127E4">
        <w:rPr>
          <w:rFonts w:hint="eastAsia"/>
          <w:bCs/>
          <w:color w:val="231F20"/>
          <w:sz w:val="28"/>
          <w:szCs w:val="28"/>
        </w:rPr>
        <w:t>有性生殖</w:t>
      </w:r>
      <w:r w:rsidR="006755D6" w:rsidRPr="004127E4">
        <w:rPr>
          <w:bCs/>
          <w:color w:val="231F20"/>
          <w:sz w:val="28"/>
          <w:szCs w:val="28"/>
        </w:rPr>
        <w:t>有什么区别？</w:t>
      </w:r>
      <w:r w:rsidR="00A60DBA">
        <w:rPr>
          <w:bCs/>
          <w:color w:val="231F20"/>
          <w:sz w:val="28"/>
          <w:szCs w:val="28"/>
        </w:rPr>
        <w:t xml:space="preserve"> </w:t>
      </w:r>
    </w:p>
    <w:p w:rsidR="00A60B77" w:rsidRPr="00A60B77" w:rsidRDefault="00A60B77" w:rsidP="00A60B77">
      <w:pPr>
        <w:widowControl/>
        <w:jc w:val="left"/>
        <w:rPr>
          <w:rFonts w:ascii="宋体" w:eastAsia="宋体" w:hAnsi="宋体" w:cs="宋体"/>
          <w:kern w:val="0"/>
          <w:sz w:val="24"/>
          <w:szCs w:val="24"/>
        </w:rPr>
      </w:pPr>
    </w:p>
    <w:p w:rsidR="00A60B77" w:rsidRDefault="00A60B77" w:rsidP="00A60DBA">
      <w:pPr>
        <w:spacing w:line="360" w:lineRule="auto"/>
        <w:ind w:firstLineChars="202" w:firstLine="566"/>
        <w:rPr>
          <w:rFonts w:hint="eastAsia"/>
          <w:bCs/>
          <w:color w:val="231F20"/>
          <w:sz w:val="28"/>
          <w:szCs w:val="28"/>
        </w:rPr>
      </w:pPr>
    </w:p>
    <w:p w:rsidR="006755D6" w:rsidRPr="004127E4" w:rsidRDefault="00A60DBA" w:rsidP="00A60DBA">
      <w:pPr>
        <w:spacing w:line="360" w:lineRule="auto"/>
        <w:ind w:firstLineChars="202" w:firstLine="566"/>
        <w:rPr>
          <w:bCs/>
          <w:color w:val="231F20"/>
          <w:sz w:val="28"/>
          <w:szCs w:val="28"/>
        </w:rPr>
      </w:pPr>
      <w:r>
        <w:rPr>
          <w:rFonts w:hint="eastAsia"/>
          <w:bCs/>
          <w:color w:val="231F20"/>
          <w:sz w:val="28"/>
          <w:szCs w:val="28"/>
        </w:rPr>
        <w:t>通过小组讨论，</w:t>
      </w:r>
      <w:r w:rsidR="006755D6">
        <w:rPr>
          <w:rFonts w:hint="eastAsia"/>
          <w:bCs/>
          <w:color w:val="231F20"/>
          <w:sz w:val="28"/>
          <w:szCs w:val="28"/>
        </w:rPr>
        <w:t>思维共享</w:t>
      </w:r>
      <w:r w:rsidR="006755D6" w:rsidRPr="004127E4">
        <w:rPr>
          <w:bCs/>
          <w:color w:val="231F20"/>
          <w:sz w:val="28"/>
          <w:szCs w:val="28"/>
        </w:rPr>
        <w:t>，</w:t>
      </w:r>
      <w:r w:rsidR="006755D6" w:rsidRPr="004127E4">
        <w:rPr>
          <w:rFonts w:hint="eastAsia"/>
          <w:bCs/>
          <w:color w:val="231F20"/>
          <w:sz w:val="28"/>
          <w:szCs w:val="28"/>
        </w:rPr>
        <w:t>学生</w:t>
      </w:r>
      <w:r w:rsidR="00A60B77">
        <w:rPr>
          <w:rFonts w:hint="eastAsia"/>
          <w:bCs/>
          <w:color w:val="231F20"/>
          <w:sz w:val="28"/>
          <w:szCs w:val="28"/>
        </w:rPr>
        <w:t>从具体到抽象</w:t>
      </w:r>
      <w:r w:rsidR="00A60B77">
        <w:rPr>
          <w:bCs/>
          <w:color w:val="231F20"/>
          <w:sz w:val="28"/>
          <w:szCs w:val="28"/>
        </w:rPr>
        <w:t>的</w:t>
      </w:r>
      <w:r w:rsidR="006755D6" w:rsidRPr="004127E4">
        <w:rPr>
          <w:rFonts w:hint="eastAsia"/>
          <w:bCs/>
          <w:color w:val="231F20"/>
          <w:sz w:val="28"/>
          <w:szCs w:val="28"/>
        </w:rPr>
        <w:t>建构</w:t>
      </w:r>
      <w:r w:rsidR="00A60B77">
        <w:rPr>
          <w:rFonts w:hint="eastAsia"/>
          <w:bCs/>
          <w:color w:val="231F20"/>
          <w:sz w:val="28"/>
          <w:szCs w:val="28"/>
        </w:rPr>
        <w:t>出</w:t>
      </w:r>
      <w:r w:rsidR="006755D6" w:rsidRPr="004127E4">
        <w:rPr>
          <w:bCs/>
          <w:color w:val="231F20"/>
          <w:sz w:val="28"/>
          <w:szCs w:val="28"/>
        </w:rPr>
        <w:t>“</w:t>
      </w:r>
      <w:r w:rsidR="006755D6" w:rsidRPr="004127E4">
        <w:rPr>
          <w:rFonts w:hint="eastAsia"/>
          <w:bCs/>
          <w:color w:val="231F20"/>
          <w:sz w:val="28"/>
          <w:szCs w:val="28"/>
        </w:rPr>
        <w:t>营养繁殖</w:t>
      </w:r>
      <w:r w:rsidR="006755D6" w:rsidRPr="004127E4">
        <w:rPr>
          <w:bCs/>
          <w:color w:val="231F20"/>
          <w:sz w:val="28"/>
          <w:szCs w:val="28"/>
        </w:rPr>
        <w:t>”</w:t>
      </w:r>
      <w:r w:rsidR="006755D6" w:rsidRPr="004127E4">
        <w:rPr>
          <w:rFonts w:hint="eastAsia"/>
          <w:bCs/>
          <w:color w:val="231F20"/>
          <w:sz w:val="28"/>
          <w:szCs w:val="28"/>
        </w:rPr>
        <w:t>这一概念</w:t>
      </w:r>
      <w:r w:rsidR="006755D6" w:rsidRPr="004127E4">
        <w:rPr>
          <w:bCs/>
          <w:color w:val="231F20"/>
          <w:sz w:val="28"/>
          <w:szCs w:val="28"/>
        </w:rPr>
        <w:t>。</w:t>
      </w:r>
    </w:p>
    <w:p w:rsidR="006755D6" w:rsidRPr="004127E4" w:rsidRDefault="006755D6" w:rsidP="00A60DBA">
      <w:pPr>
        <w:spacing w:line="360" w:lineRule="auto"/>
        <w:ind w:firstLineChars="202" w:firstLine="566"/>
        <w:rPr>
          <w:color w:val="231F20"/>
          <w:sz w:val="28"/>
          <w:szCs w:val="28"/>
        </w:rPr>
      </w:pPr>
      <w:r w:rsidRPr="004127E4">
        <w:rPr>
          <w:rFonts w:hint="eastAsia"/>
          <w:bCs/>
          <w:color w:val="231F20"/>
          <w:sz w:val="28"/>
          <w:szCs w:val="28"/>
        </w:rPr>
        <w:t>设计意图</w:t>
      </w:r>
      <w:r w:rsidRPr="004127E4">
        <w:rPr>
          <w:bCs/>
          <w:color w:val="231F20"/>
          <w:sz w:val="28"/>
          <w:szCs w:val="28"/>
        </w:rPr>
        <w:t>：</w:t>
      </w:r>
      <w:r w:rsidRPr="004127E4">
        <w:rPr>
          <w:rFonts w:hint="eastAsia"/>
          <w:color w:val="231F20"/>
          <w:sz w:val="28"/>
          <w:szCs w:val="28"/>
        </w:rPr>
        <w:t>基于与植物的</w:t>
      </w:r>
      <w:r>
        <w:rPr>
          <w:rFonts w:hint="eastAsia"/>
          <w:color w:val="231F20"/>
          <w:sz w:val="28"/>
          <w:szCs w:val="28"/>
        </w:rPr>
        <w:t>近</w:t>
      </w:r>
      <w:r w:rsidRPr="004127E4">
        <w:rPr>
          <w:color w:val="231F20"/>
          <w:sz w:val="28"/>
          <w:szCs w:val="28"/>
        </w:rPr>
        <w:t>距离</w:t>
      </w:r>
      <w:r w:rsidRPr="004127E4">
        <w:rPr>
          <w:rFonts w:hint="eastAsia"/>
          <w:color w:val="231F20"/>
          <w:sz w:val="28"/>
          <w:szCs w:val="28"/>
        </w:rPr>
        <w:t>接触</w:t>
      </w:r>
      <w:r w:rsidRPr="004127E4">
        <w:rPr>
          <w:color w:val="231F20"/>
          <w:sz w:val="28"/>
          <w:szCs w:val="28"/>
        </w:rPr>
        <w:t>，</w:t>
      </w:r>
      <w:r w:rsidRPr="004127E4">
        <w:rPr>
          <w:rFonts w:hint="eastAsia"/>
          <w:color w:val="231F20"/>
          <w:sz w:val="28"/>
          <w:szCs w:val="28"/>
        </w:rPr>
        <w:t>以生命感染生命</w:t>
      </w:r>
      <w:r w:rsidRPr="004127E4">
        <w:rPr>
          <w:color w:val="231F20"/>
          <w:sz w:val="28"/>
          <w:szCs w:val="28"/>
        </w:rPr>
        <w:t>，</w:t>
      </w:r>
      <w:r w:rsidRPr="004127E4">
        <w:rPr>
          <w:rFonts w:hint="eastAsia"/>
          <w:color w:val="231F20"/>
          <w:sz w:val="28"/>
          <w:szCs w:val="28"/>
        </w:rPr>
        <w:t>进一步</w:t>
      </w:r>
      <w:r w:rsidRPr="004127E4">
        <w:rPr>
          <w:color w:val="231F20"/>
          <w:sz w:val="28"/>
          <w:szCs w:val="28"/>
        </w:rPr>
        <w:t>激发学生的</w:t>
      </w:r>
      <w:r w:rsidRPr="004127E4">
        <w:rPr>
          <w:rFonts w:hint="eastAsia"/>
          <w:color w:val="231F20"/>
          <w:sz w:val="28"/>
          <w:szCs w:val="28"/>
        </w:rPr>
        <w:t>兴趣</w:t>
      </w:r>
      <w:r w:rsidRPr="004127E4">
        <w:rPr>
          <w:color w:val="231F20"/>
          <w:sz w:val="28"/>
          <w:szCs w:val="28"/>
        </w:rPr>
        <w:t>和学习欲望，</w:t>
      </w:r>
      <w:r>
        <w:rPr>
          <w:rFonts w:hint="eastAsia"/>
          <w:color w:val="231F20"/>
          <w:sz w:val="28"/>
          <w:szCs w:val="28"/>
        </w:rPr>
        <w:t>进而</w:t>
      </w:r>
      <w:r w:rsidRPr="004127E4">
        <w:rPr>
          <w:color w:val="231F20"/>
          <w:sz w:val="28"/>
          <w:szCs w:val="28"/>
        </w:rPr>
        <w:t>生成概念。</w:t>
      </w:r>
    </w:p>
    <w:p w:rsidR="006755D6" w:rsidRDefault="006755D6" w:rsidP="00A60DBA">
      <w:pPr>
        <w:spacing w:line="360" w:lineRule="auto"/>
        <w:ind w:firstLineChars="202" w:firstLine="566"/>
        <w:rPr>
          <w:color w:val="231F20"/>
          <w:sz w:val="28"/>
          <w:szCs w:val="28"/>
        </w:rPr>
      </w:pPr>
      <w:r>
        <w:rPr>
          <w:rFonts w:hint="eastAsia"/>
          <w:color w:val="231F20"/>
          <w:sz w:val="28"/>
          <w:szCs w:val="28"/>
        </w:rPr>
        <w:t>3</w:t>
      </w:r>
      <w:r>
        <w:rPr>
          <w:color w:val="231F20"/>
          <w:sz w:val="28"/>
          <w:szCs w:val="28"/>
        </w:rPr>
        <w:t>.</w:t>
      </w:r>
      <w:r w:rsidR="00A60B77">
        <w:rPr>
          <w:color w:val="231F20"/>
          <w:sz w:val="28"/>
          <w:szCs w:val="28"/>
        </w:rPr>
        <w:t xml:space="preserve">4   </w:t>
      </w:r>
      <w:r w:rsidRPr="004127E4">
        <w:rPr>
          <w:color w:val="231F20"/>
          <w:sz w:val="28"/>
          <w:szCs w:val="28"/>
        </w:rPr>
        <w:t>概念</w:t>
      </w:r>
      <w:r>
        <w:rPr>
          <w:rFonts w:hint="eastAsia"/>
          <w:color w:val="231F20"/>
          <w:sz w:val="28"/>
          <w:szCs w:val="28"/>
        </w:rPr>
        <w:t>的建构——</w:t>
      </w:r>
      <w:r w:rsidRPr="004127E4">
        <w:rPr>
          <w:rFonts w:hint="eastAsia"/>
          <w:color w:val="231F20"/>
          <w:sz w:val="28"/>
          <w:szCs w:val="28"/>
        </w:rPr>
        <w:t>培育新生命</w:t>
      </w:r>
      <w:r>
        <w:rPr>
          <w:rFonts w:hint="eastAsia"/>
          <w:color w:val="231F20"/>
          <w:sz w:val="28"/>
          <w:szCs w:val="28"/>
        </w:rPr>
        <w:t>之</w:t>
      </w:r>
      <w:r>
        <w:rPr>
          <w:color w:val="231F20"/>
          <w:sz w:val="28"/>
          <w:szCs w:val="28"/>
        </w:rPr>
        <w:t>嫁接、扦插、压条</w:t>
      </w:r>
      <w:r w:rsidRPr="004127E4">
        <w:rPr>
          <w:color w:val="231F20"/>
          <w:sz w:val="28"/>
          <w:szCs w:val="28"/>
        </w:rPr>
        <w:t>。</w:t>
      </w:r>
    </w:p>
    <w:p w:rsidR="006755D6" w:rsidRPr="004127E4" w:rsidRDefault="006755D6" w:rsidP="00A60DBA">
      <w:pPr>
        <w:spacing w:line="360" w:lineRule="auto"/>
        <w:ind w:firstLineChars="202" w:firstLine="566"/>
        <w:rPr>
          <w:color w:val="231F20"/>
          <w:sz w:val="28"/>
          <w:szCs w:val="28"/>
        </w:rPr>
      </w:pPr>
      <w:r w:rsidRPr="004127E4">
        <w:rPr>
          <w:rFonts w:hint="eastAsia"/>
          <w:color w:val="231F20"/>
          <w:sz w:val="28"/>
          <w:szCs w:val="28"/>
        </w:rPr>
        <w:t>通过</w:t>
      </w:r>
      <w:r w:rsidRPr="004127E4">
        <w:rPr>
          <w:color w:val="231F20"/>
          <w:sz w:val="28"/>
          <w:szCs w:val="28"/>
        </w:rPr>
        <w:t>这个</w:t>
      </w:r>
      <w:r w:rsidRPr="004127E4">
        <w:rPr>
          <w:rFonts w:hint="eastAsia"/>
          <w:color w:val="231F20"/>
          <w:sz w:val="28"/>
          <w:szCs w:val="28"/>
        </w:rPr>
        <w:t>环节帮助学生掌握营养繁殖常见的三种方法。</w:t>
      </w:r>
    </w:p>
    <w:p w:rsidR="006755D6" w:rsidRPr="00F77FF9" w:rsidRDefault="006755D6" w:rsidP="009C1CD3">
      <w:pPr>
        <w:spacing w:line="360" w:lineRule="auto"/>
        <w:ind w:firstLineChars="202" w:firstLine="566"/>
        <w:rPr>
          <w:color w:val="231F20"/>
          <w:sz w:val="28"/>
          <w:szCs w:val="28"/>
        </w:rPr>
      </w:pPr>
      <w:r w:rsidRPr="004127E4">
        <w:rPr>
          <w:rFonts w:hint="eastAsia"/>
          <w:color w:val="231F20"/>
          <w:sz w:val="28"/>
          <w:szCs w:val="28"/>
        </w:rPr>
        <w:t>学生对于嫁接</w:t>
      </w:r>
      <w:r w:rsidRPr="004127E4">
        <w:rPr>
          <w:color w:val="231F20"/>
          <w:sz w:val="28"/>
          <w:szCs w:val="28"/>
        </w:rPr>
        <w:t>具备一定的感性认识，生活中也接触了</w:t>
      </w:r>
      <w:r>
        <w:rPr>
          <w:rFonts w:hint="eastAsia"/>
          <w:color w:val="231F20"/>
          <w:sz w:val="28"/>
          <w:szCs w:val="28"/>
        </w:rPr>
        <w:t>很多运</w:t>
      </w:r>
      <w:r w:rsidRPr="004127E4">
        <w:rPr>
          <w:rFonts w:hint="eastAsia"/>
          <w:color w:val="231F20"/>
          <w:sz w:val="28"/>
          <w:szCs w:val="28"/>
        </w:rPr>
        <w:t>用</w:t>
      </w:r>
      <w:r w:rsidRPr="004127E4">
        <w:rPr>
          <w:color w:val="231F20"/>
          <w:sz w:val="28"/>
          <w:szCs w:val="28"/>
        </w:rPr>
        <w:t>嫁接</w:t>
      </w:r>
      <w:r w:rsidRPr="004127E4">
        <w:rPr>
          <w:rFonts w:hint="eastAsia"/>
          <w:color w:val="231F20"/>
          <w:sz w:val="28"/>
          <w:szCs w:val="28"/>
        </w:rPr>
        <w:t>方法</w:t>
      </w:r>
      <w:r w:rsidRPr="004127E4">
        <w:rPr>
          <w:color w:val="231F20"/>
          <w:sz w:val="28"/>
          <w:szCs w:val="28"/>
        </w:rPr>
        <w:t>培育的新物种</w:t>
      </w:r>
      <w:r w:rsidRPr="004127E4">
        <w:rPr>
          <w:rFonts w:hint="eastAsia"/>
          <w:color w:val="231F20"/>
          <w:sz w:val="28"/>
          <w:szCs w:val="28"/>
        </w:rPr>
        <w:t>，</w:t>
      </w:r>
      <w:r w:rsidRPr="004127E4">
        <w:rPr>
          <w:color w:val="231F20"/>
          <w:sz w:val="28"/>
          <w:szCs w:val="28"/>
        </w:rPr>
        <w:t>但大部分</w:t>
      </w:r>
      <w:r w:rsidRPr="004127E4">
        <w:rPr>
          <w:rFonts w:hint="eastAsia"/>
          <w:color w:val="231F20"/>
          <w:sz w:val="28"/>
          <w:szCs w:val="28"/>
        </w:rPr>
        <w:t>学生没有实践经历</w:t>
      </w:r>
      <w:r w:rsidRPr="004127E4">
        <w:rPr>
          <w:color w:val="231F20"/>
          <w:sz w:val="28"/>
          <w:szCs w:val="28"/>
        </w:rPr>
        <w:t>。</w:t>
      </w:r>
      <w:r w:rsidRPr="004127E4">
        <w:rPr>
          <w:rFonts w:hint="eastAsia"/>
          <w:color w:val="231F20"/>
          <w:sz w:val="28"/>
          <w:szCs w:val="28"/>
        </w:rPr>
        <w:t>对此</w:t>
      </w:r>
      <w:r w:rsidRPr="004127E4">
        <w:rPr>
          <w:color w:val="231F20"/>
          <w:sz w:val="28"/>
          <w:szCs w:val="28"/>
        </w:rPr>
        <w:t>，</w:t>
      </w:r>
      <w:r w:rsidR="00A60B77">
        <w:rPr>
          <w:rFonts w:hint="eastAsia"/>
          <w:color w:val="231F20"/>
          <w:sz w:val="28"/>
          <w:szCs w:val="28"/>
        </w:rPr>
        <w:t>利用课外资源</w:t>
      </w:r>
      <w:r w:rsidR="00A60B77">
        <w:rPr>
          <w:color w:val="231F20"/>
          <w:sz w:val="28"/>
          <w:szCs w:val="28"/>
        </w:rPr>
        <w:t>，</w:t>
      </w:r>
      <w:r w:rsidRPr="004127E4">
        <w:rPr>
          <w:color w:val="231F20"/>
          <w:sz w:val="28"/>
          <w:szCs w:val="28"/>
        </w:rPr>
        <w:t>首先</w:t>
      </w:r>
      <w:r w:rsidRPr="004127E4">
        <w:rPr>
          <w:rFonts w:hint="eastAsia"/>
          <w:color w:val="231F20"/>
          <w:sz w:val="28"/>
          <w:szCs w:val="28"/>
        </w:rPr>
        <w:t>播放</w:t>
      </w:r>
      <w:r w:rsidR="00A60B77">
        <w:rPr>
          <w:rFonts w:hint="eastAsia"/>
          <w:color w:val="231F20"/>
          <w:sz w:val="28"/>
          <w:szCs w:val="28"/>
        </w:rPr>
        <w:t>提前去附近山区</w:t>
      </w:r>
      <w:r w:rsidR="00A60B77">
        <w:rPr>
          <w:color w:val="231F20"/>
          <w:sz w:val="28"/>
          <w:szCs w:val="28"/>
        </w:rPr>
        <w:t>录制的</w:t>
      </w:r>
      <w:r w:rsidR="00A60B77">
        <w:rPr>
          <w:color w:val="231F20"/>
          <w:sz w:val="28"/>
          <w:szCs w:val="28"/>
        </w:rPr>
        <w:t>“</w:t>
      </w:r>
      <w:r>
        <w:rPr>
          <w:rFonts w:hint="eastAsia"/>
          <w:color w:val="231F20"/>
          <w:sz w:val="28"/>
          <w:szCs w:val="28"/>
        </w:rPr>
        <w:t>嫁接</w:t>
      </w:r>
      <w:r w:rsidRPr="004127E4">
        <w:rPr>
          <w:color w:val="231F20"/>
          <w:sz w:val="28"/>
          <w:szCs w:val="28"/>
        </w:rPr>
        <w:t>视频</w:t>
      </w:r>
      <w:r w:rsidR="00A60B77">
        <w:rPr>
          <w:color w:val="231F20"/>
          <w:sz w:val="28"/>
          <w:szCs w:val="28"/>
        </w:rPr>
        <w:t>”</w:t>
      </w:r>
      <w:r w:rsidRPr="004127E4">
        <w:rPr>
          <w:color w:val="231F20"/>
          <w:sz w:val="28"/>
          <w:szCs w:val="28"/>
        </w:rPr>
        <w:t>，</w:t>
      </w:r>
      <w:r w:rsidRPr="004127E4">
        <w:rPr>
          <w:rFonts w:hint="eastAsia"/>
          <w:color w:val="231F20"/>
          <w:sz w:val="28"/>
          <w:szCs w:val="28"/>
        </w:rPr>
        <w:t>和学生一起</w:t>
      </w:r>
      <w:r w:rsidRPr="004127E4">
        <w:rPr>
          <w:color w:val="231F20"/>
          <w:sz w:val="28"/>
          <w:szCs w:val="28"/>
        </w:rPr>
        <w:t>深入</w:t>
      </w:r>
      <w:r w:rsidRPr="004127E4">
        <w:rPr>
          <w:rFonts w:hint="eastAsia"/>
          <w:color w:val="231F20"/>
          <w:sz w:val="28"/>
          <w:szCs w:val="28"/>
        </w:rPr>
        <w:t>细致</w:t>
      </w:r>
      <w:r w:rsidRPr="004127E4">
        <w:rPr>
          <w:color w:val="231F20"/>
          <w:sz w:val="28"/>
          <w:szCs w:val="28"/>
        </w:rPr>
        <w:t>的了解嫁接的操作过程</w:t>
      </w:r>
      <w:r w:rsidRPr="004127E4">
        <w:rPr>
          <w:rFonts w:hint="eastAsia"/>
          <w:color w:val="231F20"/>
          <w:sz w:val="28"/>
          <w:szCs w:val="28"/>
        </w:rPr>
        <w:t>，</w:t>
      </w:r>
      <w:r w:rsidRPr="004127E4">
        <w:rPr>
          <w:color w:val="231F20"/>
          <w:sz w:val="28"/>
          <w:szCs w:val="28"/>
        </w:rPr>
        <w:t>同时</w:t>
      </w:r>
      <w:r w:rsidRPr="004127E4">
        <w:rPr>
          <w:rFonts w:hint="eastAsia"/>
          <w:color w:val="231F20"/>
          <w:sz w:val="28"/>
          <w:szCs w:val="28"/>
        </w:rPr>
        <w:t>结合教学内容和</w:t>
      </w:r>
      <w:r w:rsidRPr="004127E4">
        <w:rPr>
          <w:color w:val="231F20"/>
          <w:sz w:val="28"/>
          <w:szCs w:val="28"/>
        </w:rPr>
        <w:t>学生思维特点</w:t>
      </w:r>
      <w:r w:rsidRPr="004127E4">
        <w:rPr>
          <w:rFonts w:hint="eastAsia"/>
          <w:color w:val="231F20"/>
          <w:sz w:val="28"/>
          <w:szCs w:val="28"/>
        </w:rPr>
        <w:t>，</w:t>
      </w:r>
      <w:r>
        <w:rPr>
          <w:color w:val="231F20"/>
          <w:sz w:val="28"/>
          <w:szCs w:val="28"/>
        </w:rPr>
        <w:t>出示</w:t>
      </w:r>
      <w:r w:rsidRPr="004127E4">
        <w:rPr>
          <w:rFonts w:hint="eastAsia"/>
          <w:color w:val="231F20"/>
          <w:sz w:val="28"/>
          <w:szCs w:val="28"/>
        </w:rPr>
        <w:t>5</w:t>
      </w:r>
      <w:r w:rsidRPr="004127E4">
        <w:rPr>
          <w:rFonts w:hint="eastAsia"/>
          <w:color w:val="231F20"/>
          <w:sz w:val="28"/>
          <w:szCs w:val="28"/>
        </w:rPr>
        <w:t>个问题</w:t>
      </w:r>
      <w:r w:rsidR="009C1CD3">
        <w:rPr>
          <w:color w:val="231F20"/>
          <w:sz w:val="28"/>
          <w:szCs w:val="28"/>
        </w:rPr>
        <w:t>引领学生思考</w:t>
      </w:r>
      <w:r w:rsidR="009C1CD3">
        <w:rPr>
          <w:rFonts w:hint="eastAsia"/>
          <w:color w:val="231F20"/>
          <w:sz w:val="28"/>
          <w:szCs w:val="28"/>
        </w:rPr>
        <w:t>：</w:t>
      </w:r>
      <w:r w:rsidRPr="00F77FF9">
        <w:rPr>
          <w:rFonts w:hint="eastAsia"/>
          <w:color w:val="231F20"/>
          <w:sz w:val="28"/>
          <w:szCs w:val="28"/>
        </w:rPr>
        <w:t>（</w:t>
      </w:r>
      <w:r w:rsidRPr="00F77FF9">
        <w:rPr>
          <w:rFonts w:hint="eastAsia"/>
          <w:color w:val="231F20"/>
          <w:sz w:val="28"/>
          <w:szCs w:val="28"/>
        </w:rPr>
        <w:t>1</w:t>
      </w:r>
      <w:r w:rsidRPr="00F77FF9">
        <w:rPr>
          <w:rFonts w:hint="eastAsia"/>
          <w:color w:val="231F20"/>
          <w:sz w:val="28"/>
          <w:szCs w:val="28"/>
        </w:rPr>
        <w:t>）植物的嫁接用到的实验器具</w:t>
      </w:r>
      <w:r w:rsidRPr="00F77FF9">
        <w:rPr>
          <w:rFonts w:hint="eastAsia"/>
          <w:color w:val="231F20"/>
          <w:sz w:val="28"/>
          <w:szCs w:val="28"/>
        </w:rPr>
        <w:t>?</w:t>
      </w:r>
      <w:r w:rsidRPr="00F77FF9">
        <w:rPr>
          <w:rFonts w:hint="eastAsia"/>
          <w:color w:val="231F20"/>
          <w:sz w:val="28"/>
          <w:szCs w:val="28"/>
        </w:rPr>
        <w:t>（</w:t>
      </w:r>
      <w:r w:rsidRPr="00F77FF9">
        <w:rPr>
          <w:rFonts w:hint="eastAsia"/>
          <w:color w:val="231F20"/>
          <w:sz w:val="28"/>
          <w:szCs w:val="28"/>
        </w:rPr>
        <w:t>2</w:t>
      </w:r>
      <w:r w:rsidRPr="00F77FF9">
        <w:rPr>
          <w:rFonts w:hint="eastAsia"/>
          <w:color w:val="231F20"/>
          <w:sz w:val="28"/>
          <w:szCs w:val="28"/>
        </w:rPr>
        <w:t>）请你介绍接穗和砧木？（</w:t>
      </w:r>
      <w:r w:rsidRPr="00F77FF9">
        <w:rPr>
          <w:rFonts w:hint="eastAsia"/>
          <w:color w:val="231F20"/>
          <w:sz w:val="28"/>
          <w:szCs w:val="28"/>
        </w:rPr>
        <w:t>3</w:t>
      </w:r>
      <w:r w:rsidRPr="00F77FF9">
        <w:rPr>
          <w:rFonts w:hint="eastAsia"/>
          <w:color w:val="231F20"/>
          <w:sz w:val="28"/>
          <w:szCs w:val="28"/>
        </w:rPr>
        <w:t>）结合“木本植物茎的结构”，思考嫁接成活的关键是什么？（</w:t>
      </w:r>
      <w:r w:rsidRPr="00F77FF9">
        <w:rPr>
          <w:rFonts w:hint="eastAsia"/>
          <w:color w:val="231F20"/>
          <w:sz w:val="28"/>
          <w:szCs w:val="28"/>
        </w:rPr>
        <w:t>4</w:t>
      </w:r>
      <w:r w:rsidRPr="00F77FF9">
        <w:rPr>
          <w:rFonts w:hint="eastAsia"/>
          <w:color w:val="231F20"/>
          <w:sz w:val="28"/>
          <w:szCs w:val="28"/>
        </w:rPr>
        <w:t>）嫁接成活后，新生命表现出的是接穗的特征还是砧木的特征？（</w:t>
      </w:r>
      <w:r w:rsidRPr="00F77FF9">
        <w:rPr>
          <w:rFonts w:hint="eastAsia"/>
          <w:color w:val="231F20"/>
          <w:sz w:val="28"/>
          <w:szCs w:val="28"/>
        </w:rPr>
        <w:t>5</w:t>
      </w:r>
      <w:r w:rsidRPr="00F77FF9">
        <w:rPr>
          <w:rFonts w:hint="eastAsia"/>
          <w:color w:val="231F20"/>
          <w:sz w:val="28"/>
          <w:szCs w:val="28"/>
        </w:rPr>
        <w:t>）综上分析，什么是植物的嫁接？在生产实践中嫁接有什么优势？</w:t>
      </w:r>
    </w:p>
    <w:p w:rsidR="006755D6" w:rsidRPr="004127E4" w:rsidRDefault="006755D6" w:rsidP="00A60DBA">
      <w:pPr>
        <w:spacing w:line="360" w:lineRule="auto"/>
        <w:ind w:firstLineChars="202" w:firstLine="566"/>
        <w:rPr>
          <w:color w:val="231F20"/>
          <w:sz w:val="28"/>
          <w:szCs w:val="28"/>
        </w:rPr>
      </w:pPr>
      <w:r>
        <w:rPr>
          <w:rFonts w:hint="eastAsia"/>
          <w:color w:val="231F20"/>
          <w:sz w:val="28"/>
          <w:szCs w:val="28"/>
        </w:rPr>
        <w:t>这五个问题</w:t>
      </w:r>
      <w:r w:rsidRPr="004127E4">
        <w:rPr>
          <w:rFonts w:hint="eastAsia"/>
          <w:color w:val="231F20"/>
          <w:sz w:val="28"/>
          <w:szCs w:val="28"/>
        </w:rPr>
        <w:t>分别对应明确实验器</w:t>
      </w:r>
      <w:r>
        <w:rPr>
          <w:rFonts w:hint="eastAsia"/>
          <w:color w:val="231F20"/>
          <w:sz w:val="28"/>
          <w:szCs w:val="28"/>
        </w:rPr>
        <w:t>具</w:t>
      </w:r>
      <w:r w:rsidRPr="004127E4">
        <w:rPr>
          <w:color w:val="231F20"/>
          <w:sz w:val="28"/>
          <w:szCs w:val="28"/>
        </w:rPr>
        <w:t>，</w:t>
      </w:r>
      <w:r w:rsidRPr="004127E4">
        <w:rPr>
          <w:rFonts w:hint="eastAsia"/>
          <w:color w:val="231F20"/>
          <w:sz w:val="28"/>
          <w:szCs w:val="28"/>
        </w:rPr>
        <w:t>认识</w:t>
      </w:r>
      <w:r w:rsidRPr="004127E4">
        <w:rPr>
          <w:color w:val="231F20"/>
          <w:sz w:val="28"/>
          <w:szCs w:val="28"/>
        </w:rPr>
        <w:t>实验</w:t>
      </w:r>
      <w:r w:rsidRPr="004127E4">
        <w:rPr>
          <w:rFonts w:hint="eastAsia"/>
          <w:color w:val="231F20"/>
          <w:sz w:val="28"/>
          <w:szCs w:val="28"/>
        </w:rPr>
        <w:t>材料，关注实验细节，</w:t>
      </w:r>
      <w:r w:rsidRPr="004127E4">
        <w:rPr>
          <w:color w:val="231F20"/>
          <w:sz w:val="28"/>
          <w:szCs w:val="28"/>
        </w:rPr>
        <w:t>分析</w:t>
      </w:r>
      <w:r w:rsidRPr="004127E4">
        <w:rPr>
          <w:rFonts w:hint="eastAsia"/>
          <w:color w:val="231F20"/>
          <w:sz w:val="28"/>
          <w:szCs w:val="28"/>
        </w:rPr>
        <w:t>实验结果</w:t>
      </w:r>
      <w:r w:rsidRPr="004127E4">
        <w:rPr>
          <w:color w:val="231F20"/>
          <w:sz w:val="28"/>
          <w:szCs w:val="28"/>
        </w:rPr>
        <w:t>，构建</w:t>
      </w:r>
      <w:r w:rsidRPr="004127E4">
        <w:rPr>
          <w:rFonts w:hint="eastAsia"/>
          <w:color w:val="231F20"/>
          <w:sz w:val="28"/>
          <w:szCs w:val="28"/>
        </w:rPr>
        <w:t>嫁接</w:t>
      </w:r>
      <w:r w:rsidRPr="004127E4">
        <w:rPr>
          <w:color w:val="231F20"/>
          <w:sz w:val="28"/>
          <w:szCs w:val="28"/>
        </w:rPr>
        <w:t>概念</w:t>
      </w:r>
      <w:r w:rsidRPr="004127E4">
        <w:rPr>
          <w:rFonts w:hint="eastAsia"/>
          <w:color w:val="231F20"/>
          <w:sz w:val="28"/>
          <w:szCs w:val="28"/>
        </w:rPr>
        <w:t>五方面</w:t>
      </w:r>
      <w:r w:rsidRPr="004127E4">
        <w:rPr>
          <w:color w:val="231F20"/>
          <w:sz w:val="28"/>
          <w:szCs w:val="28"/>
        </w:rPr>
        <w:t>，</w:t>
      </w:r>
      <w:r>
        <w:rPr>
          <w:rFonts w:hint="eastAsia"/>
          <w:color w:val="231F20"/>
          <w:sz w:val="28"/>
          <w:szCs w:val="28"/>
        </w:rPr>
        <w:t>然后引导</w:t>
      </w:r>
      <w:r w:rsidRPr="004127E4">
        <w:rPr>
          <w:color w:val="231F20"/>
          <w:sz w:val="28"/>
          <w:szCs w:val="28"/>
        </w:rPr>
        <w:t>学生合作交流得出科学结论</w:t>
      </w:r>
      <w:r w:rsidRPr="004127E4">
        <w:rPr>
          <w:rFonts w:hint="eastAsia"/>
          <w:color w:val="231F20"/>
          <w:sz w:val="28"/>
          <w:szCs w:val="28"/>
        </w:rPr>
        <w:t>。</w:t>
      </w:r>
    </w:p>
    <w:p w:rsidR="006755D6" w:rsidRPr="00FD3335" w:rsidRDefault="006755D6" w:rsidP="00A60DBA">
      <w:pPr>
        <w:spacing w:line="360" w:lineRule="auto"/>
        <w:ind w:firstLineChars="202" w:firstLine="566"/>
        <w:rPr>
          <w:color w:val="231F20"/>
          <w:sz w:val="28"/>
          <w:szCs w:val="28"/>
        </w:rPr>
      </w:pPr>
      <w:r w:rsidRPr="00FD3335">
        <w:rPr>
          <w:rFonts w:hint="eastAsia"/>
          <w:color w:val="231F20"/>
          <w:sz w:val="28"/>
          <w:szCs w:val="28"/>
        </w:rPr>
        <w:t>设计意图：结合学生的最近发展区，用</w:t>
      </w:r>
      <w:r w:rsidRPr="00FD3335">
        <w:rPr>
          <w:rFonts w:hint="eastAsia"/>
          <w:color w:val="231F20"/>
          <w:sz w:val="28"/>
          <w:szCs w:val="28"/>
        </w:rPr>
        <w:t>5</w:t>
      </w:r>
      <w:r w:rsidRPr="00FD3335">
        <w:rPr>
          <w:rFonts w:hint="eastAsia"/>
          <w:color w:val="231F20"/>
          <w:sz w:val="28"/>
          <w:szCs w:val="28"/>
        </w:rPr>
        <w:t>个相关问题作为驱动，提升学生观察思考、合作分析等能力。</w:t>
      </w:r>
    </w:p>
    <w:p w:rsidR="008A7CC9" w:rsidRPr="008A7CC9" w:rsidRDefault="008A7CC9" w:rsidP="008A7CC9">
      <w:pPr>
        <w:widowControl/>
        <w:jc w:val="left"/>
        <w:rPr>
          <w:rFonts w:ascii="宋体" w:eastAsia="宋体" w:hAnsi="宋体" w:cs="宋体"/>
          <w:kern w:val="0"/>
          <w:sz w:val="24"/>
          <w:szCs w:val="24"/>
        </w:rPr>
      </w:pPr>
      <w:r w:rsidRPr="008A7CC9">
        <w:rPr>
          <w:rFonts w:ascii="宋体" w:eastAsia="宋体" w:hAnsi="宋体" w:cs="宋体"/>
          <w:noProof/>
          <w:kern w:val="0"/>
          <w:sz w:val="24"/>
          <w:szCs w:val="24"/>
        </w:rPr>
        <w:lastRenderedPageBreak/>
        <w:drawing>
          <wp:anchor distT="0" distB="0" distL="114300" distR="114300" simplePos="0" relativeHeight="251663360" behindDoc="1" locked="0" layoutInCell="1" allowOverlap="1">
            <wp:simplePos x="0" y="0"/>
            <wp:positionH relativeFrom="column">
              <wp:posOffset>525780</wp:posOffset>
            </wp:positionH>
            <wp:positionV relativeFrom="paragraph">
              <wp:posOffset>1562100</wp:posOffset>
            </wp:positionV>
            <wp:extent cx="1905000" cy="588818"/>
            <wp:effectExtent l="0" t="0" r="0" b="1905"/>
            <wp:wrapTight wrapText="bothSides">
              <wp:wrapPolygon edited="0">
                <wp:start x="0" y="0"/>
                <wp:lineTo x="0" y="20971"/>
                <wp:lineTo x="21384" y="20971"/>
                <wp:lineTo x="21384" y="0"/>
                <wp:lineTo x="0" y="0"/>
              </wp:wrapPolygon>
            </wp:wrapTight>
            <wp:docPr id="7" name="图片 7" descr="C:\Users\lenovo\AppData\Roaming\Tencent\Users\1114170377\QQ\WinTemp\RichOle\$]U{7UJ@I08BLCGLOPVT1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1114170377\QQ\WinTemp\RichOle\$]U{7UJ@I08BLCGLOPVT1B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588818"/>
                    </a:xfrm>
                    <a:prstGeom prst="rect">
                      <a:avLst/>
                    </a:prstGeom>
                    <a:noFill/>
                    <a:ln>
                      <a:noFill/>
                    </a:ln>
                  </pic:spPr>
                </pic:pic>
              </a:graphicData>
            </a:graphic>
          </wp:anchor>
        </w:drawing>
      </w:r>
      <w:r w:rsidR="006755D6" w:rsidRPr="004127E4">
        <w:rPr>
          <w:rFonts w:hint="eastAsia"/>
          <w:color w:val="231F20"/>
          <w:sz w:val="28"/>
          <w:szCs w:val="28"/>
        </w:rPr>
        <w:t>接下来</w:t>
      </w:r>
      <w:r w:rsidR="006755D6" w:rsidRPr="004127E4">
        <w:rPr>
          <w:color w:val="231F20"/>
          <w:sz w:val="28"/>
          <w:szCs w:val="28"/>
        </w:rPr>
        <w:t>分组</w:t>
      </w:r>
      <w:r w:rsidR="006755D6" w:rsidRPr="004127E4">
        <w:rPr>
          <w:rFonts w:hint="eastAsia"/>
          <w:color w:val="231F20"/>
          <w:sz w:val="28"/>
          <w:szCs w:val="28"/>
        </w:rPr>
        <w:t>进行实验操作</w:t>
      </w:r>
      <w:r>
        <w:rPr>
          <w:rFonts w:hint="eastAsia"/>
          <w:color w:val="231F20"/>
          <w:sz w:val="28"/>
          <w:szCs w:val="28"/>
        </w:rPr>
        <w:t>（图</w:t>
      </w:r>
      <w:r>
        <w:rPr>
          <w:rFonts w:hint="eastAsia"/>
          <w:color w:val="231F20"/>
          <w:sz w:val="28"/>
          <w:szCs w:val="28"/>
        </w:rPr>
        <w:t>3</w:t>
      </w:r>
      <w:r>
        <w:rPr>
          <w:rFonts w:hint="eastAsia"/>
          <w:color w:val="231F20"/>
          <w:sz w:val="28"/>
          <w:szCs w:val="28"/>
        </w:rPr>
        <w:t>为实验器材</w:t>
      </w:r>
      <w:r>
        <w:rPr>
          <w:color w:val="231F20"/>
          <w:sz w:val="28"/>
          <w:szCs w:val="28"/>
        </w:rPr>
        <w:t>）</w:t>
      </w:r>
      <w:r w:rsidR="006755D6" w:rsidRPr="004127E4">
        <w:rPr>
          <w:color w:val="231F20"/>
          <w:sz w:val="28"/>
          <w:szCs w:val="28"/>
        </w:rPr>
        <w:t>，学生亲自</w:t>
      </w:r>
      <w:r w:rsidR="006755D6" w:rsidRPr="004127E4">
        <w:rPr>
          <w:rFonts w:hint="eastAsia"/>
          <w:color w:val="231F20"/>
          <w:sz w:val="28"/>
          <w:szCs w:val="28"/>
        </w:rPr>
        <w:t>动手</w:t>
      </w:r>
      <w:r w:rsidR="006755D6" w:rsidRPr="004127E4">
        <w:rPr>
          <w:color w:val="231F20"/>
          <w:sz w:val="28"/>
          <w:szCs w:val="28"/>
        </w:rPr>
        <w:t>进行蔷薇的嫁接，</w:t>
      </w:r>
      <w:r w:rsidR="006755D6">
        <w:rPr>
          <w:rFonts w:hint="eastAsia"/>
          <w:color w:val="231F20"/>
          <w:sz w:val="28"/>
          <w:szCs w:val="28"/>
        </w:rPr>
        <w:t>为</w:t>
      </w:r>
      <w:r w:rsidR="006755D6" w:rsidRPr="004127E4">
        <w:rPr>
          <w:color w:val="231F20"/>
          <w:sz w:val="28"/>
          <w:szCs w:val="28"/>
        </w:rPr>
        <w:t>保证操作的安全性和准确性</w:t>
      </w:r>
      <w:r w:rsidR="006755D6">
        <w:rPr>
          <w:rFonts w:hint="eastAsia"/>
          <w:color w:val="231F20"/>
          <w:sz w:val="28"/>
          <w:szCs w:val="28"/>
        </w:rPr>
        <w:t>，</w:t>
      </w:r>
      <w:r w:rsidR="00A60B77">
        <w:rPr>
          <w:rFonts w:hint="eastAsia"/>
          <w:color w:val="231F20"/>
          <w:sz w:val="28"/>
          <w:szCs w:val="28"/>
        </w:rPr>
        <w:t>教师</w:t>
      </w:r>
      <w:r w:rsidR="006755D6" w:rsidRPr="004127E4">
        <w:rPr>
          <w:color w:val="231F20"/>
          <w:sz w:val="28"/>
          <w:szCs w:val="28"/>
        </w:rPr>
        <w:t>给予充分的</w:t>
      </w:r>
      <w:r w:rsidR="006755D6" w:rsidRPr="004127E4">
        <w:rPr>
          <w:rFonts w:hint="eastAsia"/>
          <w:color w:val="231F20"/>
          <w:sz w:val="28"/>
          <w:szCs w:val="28"/>
        </w:rPr>
        <w:t>指导</w:t>
      </w:r>
      <w:r w:rsidR="006755D6">
        <w:rPr>
          <w:color w:val="231F20"/>
          <w:sz w:val="28"/>
          <w:szCs w:val="28"/>
        </w:rPr>
        <w:t>和示范</w:t>
      </w:r>
      <w:r w:rsidR="006755D6" w:rsidRPr="004127E4">
        <w:rPr>
          <w:color w:val="231F20"/>
          <w:sz w:val="28"/>
          <w:szCs w:val="28"/>
        </w:rPr>
        <w:t>。</w:t>
      </w:r>
      <w:r w:rsidR="006755D6">
        <w:rPr>
          <w:rFonts w:hint="eastAsia"/>
          <w:color w:val="231F20"/>
          <w:sz w:val="28"/>
          <w:szCs w:val="28"/>
        </w:rPr>
        <w:t>操作结束后，鼓励学生</w:t>
      </w:r>
      <w:r w:rsidR="006755D6" w:rsidRPr="004127E4">
        <w:rPr>
          <w:color w:val="231F20"/>
          <w:sz w:val="28"/>
          <w:szCs w:val="28"/>
        </w:rPr>
        <w:t>分组展示并叙述</w:t>
      </w:r>
      <w:r w:rsidR="006755D6" w:rsidRPr="004127E4">
        <w:rPr>
          <w:rFonts w:hint="eastAsia"/>
          <w:color w:val="231F20"/>
          <w:sz w:val="28"/>
          <w:szCs w:val="28"/>
        </w:rPr>
        <w:t>组内芽接或枝接</w:t>
      </w:r>
      <w:r w:rsidR="006755D6" w:rsidRPr="004127E4">
        <w:rPr>
          <w:color w:val="231F20"/>
          <w:sz w:val="28"/>
          <w:szCs w:val="28"/>
        </w:rPr>
        <w:t>的过程，</w:t>
      </w:r>
      <w:r w:rsidR="006755D6">
        <w:rPr>
          <w:rFonts w:hint="eastAsia"/>
          <w:color w:val="231F20"/>
          <w:sz w:val="28"/>
          <w:szCs w:val="28"/>
        </w:rPr>
        <w:t>引导其他</w:t>
      </w:r>
      <w:r w:rsidR="006755D6">
        <w:rPr>
          <w:color w:val="231F20"/>
          <w:sz w:val="28"/>
          <w:szCs w:val="28"/>
        </w:rPr>
        <w:t>同学认真聆听和反馈</w:t>
      </w:r>
      <w:r w:rsidR="006755D6" w:rsidRPr="004127E4">
        <w:rPr>
          <w:color w:val="231F20"/>
          <w:sz w:val="28"/>
          <w:szCs w:val="28"/>
        </w:rPr>
        <w:t>，</w:t>
      </w:r>
      <w:r w:rsidR="006755D6" w:rsidRPr="004127E4">
        <w:rPr>
          <w:rFonts w:hint="eastAsia"/>
          <w:color w:val="231F20"/>
          <w:sz w:val="28"/>
          <w:szCs w:val="28"/>
        </w:rPr>
        <w:t>实现</w:t>
      </w:r>
      <w:r w:rsidR="006755D6" w:rsidRPr="004127E4">
        <w:rPr>
          <w:color w:val="231F20"/>
          <w:sz w:val="28"/>
          <w:szCs w:val="28"/>
        </w:rPr>
        <w:t>科学</w:t>
      </w:r>
      <w:r w:rsidR="006755D6" w:rsidRPr="004127E4">
        <w:rPr>
          <w:rFonts w:hint="eastAsia"/>
          <w:color w:val="231F20"/>
          <w:sz w:val="28"/>
          <w:szCs w:val="28"/>
        </w:rPr>
        <w:t>思维</w:t>
      </w:r>
      <w:r w:rsidR="006755D6" w:rsidRPr="004127E4">
        <w:rPr>
          <w:color w:val="231F20"/>
          <w:sz w:val="28"/>
          <w:szCs w:val="28"/>
        </w:rPr>
        <w:t>共享</w:t>
      </w:r>
      <w:r>
        <w:rPr>
          <w:rFonts w:hint="eastAsia"/>
          <w:color w:val="231F20"/>
          <w:sz w:val="28"/>
          <w:szCs w:val="28"/>
        </w:rPr>
        <w:t>（图</w:t>
      </w:r>
      <w:r>
        <w:rPr>
          <w:rFonts w:hint="eastAsia"/>
          <w:color w:val="231F20"/>
          <w:sz w:val="28"/>
          <w:szCs w:val="28"/>
        </w:rPr>
        <w:t>4</w:t>
      </w:r>
      <w:r>
        <w:rPr>
          <w:rFonts w:hint="eastAsia"/>
          <w:color w:val="231F20"/>
          <w:sz w:val="28"/>
          <w:szCs w:val="28"/>
        </w:rPr>
        <w:t>为芽接和枝接</w:t>
      </w:r>
      <w:r>
        <w:rPr>
          <w:color w:val="231F20"/>
          <w:sz w:val="28"/>
          <w:szCs w:val="28"/>
        </w:rPr>
        <w:t>展示）</w:t>
      </w:r>
      <w:r w:rsidR="006755D6" w:rsidRPr="004127E4">
        <w:rPr>
          <w:color w:val="231F20"/>
          <w:sz w:val="28"/>
          <w:szCs w:val="28"/>
        </w:rPr>
        <w:t>。</w:t>
      </w:r>
    </w:p>
    <w:p w:rsidR="006755D6" w:rsidRDefault="006755D6" w:rsidP="00A60DBA">
      <w:pPr>
        <w:spacing w:line="360" w:lineRule="auto"/>
        <w:ind w:firstLineChars="202" w:firstLine="566"/>
        <w:rPr>
          <w:color w:val="231F20"/>
          <w:sz w:val="28"/>
          <w:szCs w:val="28"/>
        </w:rPr>
      </w:pPr>
    </w:p>
    <w:p w:rsidR="008A7CC9" w:rsidRPr="008A7CC9" w:rsidRDefault="008A7CC9" w:rsidP="008A7CC9">
      <w:pPr>
        <w:widowControl/>
        <w:jc w:val="left"/>
        <w:rPr>
          <w:rFonts w:ascii="宋体" w:eastAsia="宋体" w:hAnsi="宋体" w:cs="宋体"/>
          <w:kern w:val="0"/>
          <w:sz w:val="24"/>
          <w:szCs w:val="24"/>
        </w:rPr>
      </w:pPr>
    </w:p>
    <w:p w:rsidR="008A7CC9" w:rsidRDefault="008A7CC9" w:rsidP="00A60DBA">
      <w:pPr>
        <w:spacing w:line="360" w:lineRule="auto"/>
        <w:ind w:firstLineChars="202" w:firstLine="485"/>
        <w:rPr>
          <w:color w:val="231F20"/>
          <w:sz w:val="28"/>
          <w:szCs w:val="28"/>
        </w:rPr>
      </w:pPr>
      <w:r w:rsidRPr="008A7CC9">
        <w:rPr>
          <w:rFonts w:ascii="宋体" w:eastAsia="宋体" w:hAnsi="宋体" w:cs="宋体"/>
          <w:noProof/>
          <w:kern w:val="0"/>
          <w:sz w:val="24"/>
          <w:szCs w:val="24"/>
        </w:rPr>
        <w:drawing>
          <wp:anchor distT="0" distB="0" distL="114300" distR="114300" simplePos="0" relativeHeight="251664384" behindDoc="1" locked="0" layoutInCell="1" allowOverlap="1">
            <wp:simplePos x="0" y="0"/>
            <wp:positionH relativeFrom="column">
              <wp:posOffset>426720</wp:posOffset>
            </wp:positionH>
            <wp:positionV relativeFrom="paragraph">
              <wp:posOffset>60960</wp:posOffset>
            </wp:positionV>
            <wp:extent cx="1144270" cy="1074420"/>
            <wp:effectExtent l="0" t="0" r="0" b="0"/>
            <wp:wrapTight wrapText="bothSides">
              <wp:wrapPolygon edited="0">
                <wp:start x="0" y="0"/>
                <wp:lineTo x="0" y="21064"/>
                <wp:lineTo x="21216" y="21064"/>
                <wp:lineTo x="21216" y="0"/>
                <wp:lineTo x="0" y="0"/>
              </wp:wrapPolygon>
            </wp:wrapTight>
            <wp:docPr id="8" name="图片 8" descr="C:\Users\lenovo\AppData\Roaming\Tencent\Users\1114170377\QQ\WinTemp\RichOle\SU8(XZU]O4JQA2)%_U2JM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AppData\Roaming\Tencent\Users\1114170377\QQ\WinTemp\RichOle\SU8(XZU]O4JQA2)%_U2JM2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4270" cy="10744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7CC9" w:rsidRDefault="008A7CC9" w:rsidP="00A60DBA">
      <w:pPr>
        <w:spacing w:line="360" w:lineRule="auto"/>
        <w:ind w:firstLineChars="202" w:firstLine="566"/>
        <w:rPr>
          <w:color w:val="231F20"/>
          <w:sz w:val="28"/>
          <w:szCs w:val="28"/>
        </w:rPr>
      </w:pPr>
    </w:p>
    <w:p w:rsidR="008A7CC9" w:rsidRPr="008A7CC9" w:rsidRDefault="008A7CC9" w:rsidP="00A60DBA">
      <w:pPr>
        <w:spacing w:line="360" w:lineRule="auto"/>
        <w:ind w:firstLineChars="202" w:firstLine="566"/>
        <w:rPr>
          <w:rFonts w:hint="eastAsia"/>
          <w:color w:val="231F20"/>
          <w:sz w:val="28"/>
          <w:szCs w:val="28"/>
        </w:rPr>
      </w:pPr>
    </w:p>
    <w:p w:rsidR="006755D6" w:rsidRDefault="006755D6" w:rsidP="00A60DBA">
      <w:pPr>
        <w:spacing w:line="360" w:lineRule="auto"/>
        <w:ind w:firstLineChars="202" w:firstLine="566"/>
        <w:rPr>
          <w:rFonts w:hint="eastAsia"/>
          <w:color w:val="231F20"/>
          <w:sz w:val="28"/>
          <w:szCs w:val="28"/>
        </w:rPr>
      </w:pPr>
      <w:r w:rsidRPr="004127E4">
        <w:rPr>
          <w:rFonts w:hint="eastAsia"/>
          <w:color w:val="231F20"/>
          <w:sz w:val="28"/>
          <w:szCs w:val="28"/>
        </w:rPr>
        <w:t>设计意图</w:t>
      </w:r>
      <w:r w:rsidRPr="004127E4">
        <w:rPr>
          <w:color w:val="231F20"/>
          <w:sz w:val="28"/>
          <w:szCs w:val="28"/>
        </w:rPr>
        <w:t>：</w:t>
      </w:r>
      <w:r w:rsidRPr="004127E4">
        <w:rPr>
          <w:rFonts w:hint="eastAsia"/>
          <w:color w:val="231F20"/>
          <w:sz w:val="28"/>
          <w:szCs w:val="28"/>
        </w:rPr>
        <w:t>动手</w:t>
      </w:r>
      <w:r>
        <w:rPr>
          <w:color w:val="231F20"/>
          <w:sz w:val="28"/>
          <w:szCs w:val="28"/>
        </w:rPr>
        <w:t>体验</w:t>
      </w:r>
      <w:r w:rsidRPr="004127E4">
        <w:rPr>
          <w:rFonts w:hint="eastAsia"/>
          <w:color w:val="231F20"/>
          <w:sz w:val="28"/>
          <w:szCs w:val="28"/>
        </w:rPr>
        <w:t>使学生</w:t>
      </w:r>
      <w:r w:rsidRPr="004127E4">
        <w:rPr>
          <w:color w:val="231F20"/>
          <w:sz w:val="28"/>
          <w:szCs w:val="28"/>
        </w:rPr>
        <w:t>在操作中更充分的琢磨每一步的细节和</w:t>
      </w:r>
      <w:r w:rsidRPr="004127E4">
        <w:rPr>
          <w:rFonts w:hint="eastAsia"/>
          <w:color w:val="231F20"/>
          <w:sz w:val="28"/>
          <w:szCs w:val="28"/>
        </w:rPr>
        <w:t>原理，</w:t>
      </w:r>
      <w:r w:rsidRPr="004127E4">
        <w:rPr>
          <w:color w:val="231F20"/>
          <w:sz w:val="28"/>
          <w:szCs w:val="28"/>
        </w:rPr>
        <w:t>体会</w:t>
      </w:r>
      <w:r w:rsidRPr="004127E4">
        <w:rPr>
          <w:rFonts w:hint="eastAsia"/>
          <w:color w:val="231F20"/>
          <w:sz w:val="28"/>
          <w:szCs w:val="28"/>
        </w:rPr>
        <w:t>实验操作</w:t>
      </w:r>
      <w:r w:rsidRPr="004127E4">
        <w:rPr>
          <w:color w:val="231F20"/>
          <w:sz w:val="28"/>
          <w:szCs w:val="28"/>
        </w:rPr>
        <w:t>的严谨性</w:t>
      </w:r>
      <w:r w:rsidRPr="004127E4">
        <w:rPr>
          <w:rFonts w:hint="eastAsia"/>
          <w:color w:val="231F20"/>
          <w:sz w:val="28"/>
          <w:szCs w:val="28"/>
        </w:rPr>
        <w:t>和农业生产的</w:t>
      </w:r>
      <w:r w:rsidRPr="004127E4">
        <w:rPr>
          <w:color w:val="231F20"/>
          <w:sz w:val="28"/>
          <w:szCs w:val="28"/>
        </w:rPr>
        <w:t>不易，</w:t>
      </w:r>
      <w:r w:rsidRPr="004127E4">
        <w:rPr>
          <w:rFonts w:hint="eastAsia"/>
          <w:color w:val="231F20"/>
          <w:sz w:val="28"/>
          <w:szCs w:val="28"/>
        </w:rPr>
        <w:t>感受</w:t>
      </w:r>
      <w:r w:rsidRPr="004127E4">
        <w:rPr>
          <w:color w:val="231F20"/>
          <w:sz w:val="28"/>
          <w:szCs w:val="28"/>
        </w:rPr>
        <w:t>生命的</w:t>
      </w:r>
      <w:r>
        <w:rPr>
          <w:rFonts w:hint="eastAsia"/>
          <w:color w:val="231F20"/>
          <w:sz w:val="28"/>
          <w:szCs w:val="28"/>
        </w:rPr>
        <w:t>精妙</w:t>
      </w:r>
      <w:r w:rsidRPr="004127E4">
        <w:rPr>
          <w:rFonts w:hint="eastAsia"/>
          <w:color w:val="231F20"/>
          <w:sz w:val="28"/>
          <w:szCs w:val="28"/>
        </w:rPr>
        <w:t>，强化生命观念</w:t>
      </w:r>
      <w:r>
        <w:rPr>
          <w:color w:val="231F20"/>
          <w:sz w:val="28"/>
          <w:szCs w:val="28"/>
        </w:rPr>
        <w:t>。</w:t>
      </w:r>
      <w:r>
        <w:rPr>
          <w:rFonts w:hint="eastAsia"/>
          <w:color w:val="231F20"/>
          <w:sz w:val="28"/>
          <w:szCs w:val="28"/>
        </w:rPr>
        <w:t>配合</w:t>
      </w:r>
      <w:r w:rsidRPr="004127E4">
        <w:rPr>
          <w:rFonts w:hint="eastAsia"/>
          <w:color w:val="231F20"/>
          <w:sz w:val="28"/>
          <w:szCs w:val="28"/>
        </w:rPr>
        <w:t>小组分享</w:t>
      </w:r>
      <w:r w:rsidR="00A60B77">
        <w:rPr>
          <w:rFonts w:hint="eastAsia"/>
          <w:color w:val="231F20"/>
          <w:sz w:val="28"/>
          <w:szCs w:val="28"/>
        </w:rPr>
        <w:t>操作</w:t>
      </w:r>
      <w:r w:rsidR="00A60B77">
        <w:rPr>
          <w:color w:val="231F20"/>
          <w:sz w:val="28"/>
          <w:szCs w:val="28"/>
        </w:rPr>
        <w:t>过程和思考</w:t>
      </w:r>
      <w:r w:rsidRPr="004127E4">
        <w:rPr>
          <w:color w:val="231F20"/>
          <w:sz w:val="28"/>
          <w:szCs w:val="28"/>
        </w:rPr>
        <w:t>，</w:t>
      </w:r>
      <w:r w:rsidRPr="004127E4">
        <w:rPr>
          <w:rFonts w:hint="eastAsia"/>
          <w:color w:val="231F20"/>
          <w:sz w:val="28"/>
          <w:szCs w:val="28"/>
        </w:rPr>
        <w:t>渗透</w:t>
      </w:r>
      <w:r w:rsidRPr="004127E4">
        <w:rPr>
          <w:color w:val="231F20"/>
          <w:sz w:val="28"/>
          <w:szCs w:val="28"/>
        </w:rPr>
        <w:t>生物学科学</w:t>
      </w:r>
      <w:r w:rsidRPr="004127E4">
        <w:rPr>
          <w:rFonts w:hint="eastAsia"/>
          <w:color w:val="231F20"/>
          <w:sz w:val="28"/>
          <w:szCs w:val="28"/>
        </w:rPr>
        <w:t>思维</w:t>
      </w:r>
      <w:r w:rsidR="00A60B77">
        <w:rPr>
          <w:color w:val="231F20"/>
          <w:sz w:val="28"/>
          <w:szCs w:val="28"/>
        </w:rPr>
        <w:t>和科学探究的理念</w:t>
      </w:r>
      <w:r w:rsidR="00A60B77">
        <w:rPr>
          <w:rFonts w:hint="eastAsia"/>
          <w:color w:val="231F20"/>
          <w:sz w:val="28"/>
          <w:szCs w:val="28"/>
        </w:rPr>
        <w:t>，</w:t>
      </w:r>
      <w:r w:rsidR="00A60B77">
        <w:rPr>
          <w:color w:val="231F20"/>
          <w:sz w:val="28"/>
          <w:szCs w:val="28"/>
        </w:rPr>
        <w:t>渗透德育。</w:t>
      </w:r>
    </w:p>
    <w:p w:rsidR="006755D6" w:rsidRPr="004127E4" w:rsidRDefault="006755D6" w:rsidP="00A60DBA">
      <w:pPr>
        <w:spacing w:line="360" w:lineRule="auto"/>
        <w:ind w:firstLineChars="202" w:firstLine="566"/>
        <w:rPr>
          <w:color w:val="231F20"/>
          <w:sz w:val="28"/>
          <w:szCs w:val="28"/>
        </w:rPr>
      </w:pPr>
      <w:r>
        <w:rPr>
          <w:rFonts w:hint="eastAsia"/>
          <w:color w:val="231F20"/>
          <w:sz w:val="28"/>
          <w:szCs w:val="28"/>
        </w:rPr>
        <w:t>接着以山东肥城桃</w:t>
      </w:r>
      <w:r>
        <w:rPr>
          <w:color w:val="231F20"/>
          <w:sz w:val="28"/>
          <w:szCs w:val="28"/>
        </w:rPr>
        <w:t>为接穗，毛桃为砧木作为</w:t>
      </w:r>
      <w:r>
        <w:rPr>
          <w:rFonts w:hint="eastAsia"/>
          <w:color w:val="231F20"/>
          <w:sz w:val="28"/>
          <w:szCs w:val="28"/>
        </w:rPr>
        <w:t>典型例子</w:t>
      </w:r>
      <w:r>
        <w:rPr>
          <w:color w:val="231F20"/>
          <w:sz w:val="28"/>
          <w:szCs w:val="28"/>
        </w:rPr>
        <w:t>进行嫁接</w:t>
      </w:r>
      <w:r>
        <w:rPr>
          <w:rFonts w:hint="eastAsia"/>
          <w:color w:val="231F20"/>
          <w:sz w:val="28"/>
          <w:szCs w:val="28"/>
        </w:rPr>
        <w:t>细节的</w:t>
      </w:r>
      <w:r>
        <w:rPr>
          <w:color w:val="231F20"/>
          <w:sz w:val="28"/>
          <w:szCs w:val="28"/>
        </w:rPr>
        <w:t>强化</w:t>
      </w:r>
      <w:r>
        <w:rPr>
          <w:rFonts w:hint="eastAsia"/>
          <w:color w:val="231F20"/>
          <w:sz w:val="28"/>
          <w:szCs w:val="28"/>
        </w:rPr>
        <w:t>。然后</w:t>
      </w:r>
      <w:r>
        <w:rPr>
          <w:color w:val="231F20"/>
          <w:sz w:val="28"/>
          <w:szCs w:val="28"/>
        </w:rPr>
        <w:t>由</w:t>
      </w:r>
      <w:r>
        <w:rPr>
          <w:rFonts w:hint="eastAsia"/>
          <w:color w:val="231F20"/>
          <w:sz w:val="28"/>
          <w:szCs w:val="28"/>
        </w:rPr>
        <w:t>特殊</w:t>
      </w:r>
      <w:r>
        <w:rPr>
          <w:color w:val="231F20"/>
          <w:sz w:val="28"/>
          <w:szCs w:val="28"/>
        </w:rPr>
        <w:t>到一般，帮助学生明确亲缘关系近，亲和力强的植物嫁接成活率高，</w:t>
      </w:r>
      <w:r>
        <w:rPr>
          <w:rFonts w:hint="eastAsia"/>
          <w:color w:val="231F20"/>
          <w:sz w:val="28"/>
          <w:szCs w:val="28"/>
        </w:rPr>
        <w:t>从而</w:t>
      </w:r>
      <w:r>
        <w:rPr>
          <w:color w:val="231F20"/>
          <w:sz w:val="28"/>
          <w:szCs w:val="28"/>
        </w:rPr>
        <w:t>强</w:t>
      </w:r>
      <w:r>
        <w:rPr>
          <w:rFonts w:hint="eastAsia"/>
          <w:color w:val="231F20"/>
          <w:sz w:val="28"/>
          <w:szCs w:val="28"/>
        </w:rPr>
        <w:t>化</w:t>
      </w:r>
      <w:r>
        <w:rPr>
          <w:color w:val="231F20"/>
          <w:sz w:val="28"/>
          <w:szCs w:val="28"/>
        </w:rPr>
        <w:t>生命</w:t>
      </w:r>
      <w:r>
        <w:rPr>
          <w:rFonts w:hint="eastAsia"/>
          <w:color w:val="231F20"/>
          <w:sz w:val="28"/>
          <w:szCs w:val="28"/>
        </w:rPr>
        <w:t>具有</w:t>
      </w:r>
      <w:r>
        <w:rPr>
          <w:color w:val="231F20"/>
          <w:sz w:val="28"/>
          <w:szCs w:val="28"/>
        </w:rPr>
        <w:t>内在联系。</w:t>
      </w:r>
      <w:r>
        <w:rPr>
          <w:rFonts w:hint="eastAsia"/>
          <w:color w:val="231F20"/>
          <w:sz w:val="28"/>
          <w:szCs w:val="28"/>
        </w:rPr>
        <w:t>同时选择山东肥城桃</w:t>
      </w:r>
      <w:r>
        <w:rPr>
          <w:color w:val="231F20"/>
          <w:sz w:val="28"/>
          <w:szCs w:val="28"/>
        </w:rPr>
        <w:t>为材料</w:t>
      </w:r>
      <w:r>
        <w:rPr>
          <w:rFonts w:hint="eastAsia"/>
          <w:color w:val="231F20"/>
          <w:sz w:val="28"/>
          <w:szCs w:val="28"/>
        </w:rPr>
        <w:t>讲解</w:t>
      </w:r>
      <w:r>
        <w:rPr>
          <w:color w:val="231F20"/>
          <w:sz w:val="28"/>
          <w:szCs w:val="28"/>
        </w:rPr>
        <w:t>也</w:t>
      </w:r>
      <w:r>
        <w:rPr>
          <w:rFonts w:hint="eastAsia"/>
          <w:color w:val="231F20"/>
          <w:sz w:val="28"/>
          <w:szCs w:val="28"/>
        </w:rPr>
        <w:t>是想渗透</w:t>
      </w:r>
      <w:r>
        <w:rPr>
          <w:color w:val="231F20"/>
          <w:sz w:val="28"/>
          <w:szCs w:val="28"/>
        </w:rPr>
        <w:t>增强学生热爱家乡的意识。</w:t>
      </w:r>
    </w:p>
    <w:p w:rsidR="006755D6" w:rsidRDefault="008A7CC9" w:rsidP="00A60DBA">
      <w:pPr>
        <w:spacing w:line="360" w:lineRule="auto"/>
        <w:ind w:firstLineChars="202" w:firstLine="485"/>
        <w:rPr>
          <w:bCs/>
          <w:color w:val="231F20"/>
          <w:sz w:val="28"/>
          <w:szCs w:val="28"/>
        </w:rPr>
      </w:pPr>
      <w:r w:rsidRPr="008A7CC9">
        <w:rPr>
          <w:rFonts w:ascii="宋体" w:eastAsia="宋体" w:hAnsi="宋体" w:cs="宋体"/>
          <w:noProof/>
          <w:kern w:val="0"/>
          <w:sz w:val="24"/>
          <w:szCs w:val="24"/>
        </w:rPr>
        <w:drawing>
          <wp:anchor distT="0" distB="0" distL="114300" distR="114300" simplePos="0" relativeHeight="251665408" behindDoc="1" locked="0" layoutInCell="1" allowOverlap="1">
            <wp:simplePos x="0" y="0"/>
            <wp:positionH relativeFrom="column">
              <wp:posOffset>609600</wp:posOffset>
            </wp:positionH>
            <wp:positionV relativeFrom="paragraph">
              <wp:posOffset>1508760</wp:posOffset>
            </wp:positionV>
            <wp:extent cx="1177290" cy="922020"/>
            <wp:effectExtent l="0" t="0" r="3810" b="0"/>
            <wp:wrapTight wrapText="bothSides">
              <wp:wrapPolygon edited="0">
                <wp:start x="0" y="0"/>
                <wp:lineTo x="0" y="20975"/>
                <wp:lineTo x="21320" y="20975"/>
                <wp:lineTo x="21320" y="0"/>
                <wp:lineTo x="0" y="0"/>
              </wp:wrapPolygon>
            </wp:wrapTight>
            <wp:docPr id="9" name="图片 9" descr="C:\Users\lenovo\AppData\Roaming\Tencent\Users\1114170377\QQ\WinTemp\RichOle\FZ}H3RR]B8NP1Y_8W{L{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AppData\Roaming\Tencent\Users\1114170377\QQ\WinTemp\RichOle\FZ}H3RR]B8NP1Y_8W{L{Y@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7290" cy="922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55D6" w:rsidRPr="004127E4">
        <w:rPr>
          <w:rFonts w:hint="eastAsia"/>
          <w:color w:val="231F20"/>
          <w:sz w:val="28"/>
          <w:szCs w:val="28"/>
        </w:rPr>
        <w:t>对于</w:t>
      </w:r>
      <w:r w:rsidR="006755D6" w:rsidRPr="004127E4">
        <w:rPr>
          <w:color w:val="231F20"/>
          <w:sz w:val="28"/>
          <w:szCs w:val="28"/>
        </w:rPr>
        <w:t>扦插</w:t>
      </w:r>
      <w:r w:rsidR="006755D6" w:rsidRPr="00F77FF9">
        <w:rPr>
          <w:bCs/>
          <w:color w:val="231F20"/>
          <w:sz w:val="28"/>
          <w:szCs w:val="28"/>
        </w:rPr>
        <w:t>这一内容的学习，</w:t>
      </w:r>
      <w:r w:rsidR="006755D6" w:rsidRPr="00F77FF9">
        <w:rPr>
          <w:rFonts w:hint="eastAsia"/>
          <w:bCs/>
          <w:color w:val="231F20"/>
          <w:sz w:val="28"/>
          <w:szCs w:val="28"/>
        </w:rPr>
        <w:t>利用</w:t>
      </w:r>
      <w:r w:rsidR="006755D6" w:rsidRPr="00F77FF9">
        <w:rPr>
          <w:bCs/>
          <w:color w:val="231F20"/>
          <w:sz w:val="28"/>
          <w:szCs w:val="28"/>
        </w:rPr>
        <w:t>课前准备</w:t>
      </w:r>
      <w:r w:rsidR="006755D6" w:rsidRPr="00F77FF9">
        <w:rPr>
          <w:rFonts w:hint="eastAsia"/>
          <w:bCs/>
          <w:color w:val="231F20"/>
          <w:sz w:val="28"/>
          <w:szCs w:val="28"/>
        </w:rPr>
        <w:t>好的</w:t>
      </w:r>
      <w:r w:rsidR="006755D6" w:rsidRPr="00F77FF9">
        <w:rPr>
          <w:bCs/>
          <w:color w:val="231F20"/>
          <w:sz w:val="28"/>
          <w:szCs w:val="28"/>
        </w:rPr>
        <w:t>扦插成活的柳树枝条供学生</w:t>
      </w:r>
      <w:r w:rsidR="006755D6" w:rsidRPr="00F77FF9">
        <w:rPr>
          <w:rFonts w:hint="eastAsia"/>
          <w:bCs/>
          <w:color w:val="231F20"/>
          <w:sz w:val="28"/>
          <w:szCs w:val="28"/>
        </w:rPr>
        <w:t>拔出</w:t>
      </w:r>
      <w:r w:rsidR="006755D6" w:rsidRPr="00F77FF9">
        <w:rPr>
          <w:bCs/>
          <w:color w:val="231F20"/>
          <w:sz w:val="28"/>
          <w:szCs w:val="28"/>
        </w:rPr>
        <w:t>观察</w:t>
      </w:r>
      <w:r>
        <w:rPr>
          <w:rFonts w:hint="eastAsia"/>
          <w:bCs/>
          <w:color w:val="231F20"/>
          <w:sz w:val="28"/>
          <w:szCs w:val="28"/>
        </w:rPr>
        <w:t>（图</w:t>
      </w:r>
      <w:r>
        <w:rPr>
          <w:rFonts w:hint="eastAsia"/>
          <w:bCs/>
          <w:color w:val="231F20"/>
          <w:sz w:val="28"/>
          <w:szCs w:val="28"/>
        </w:rPr>
        <w:t>5</w:t>
      </w:r>
      <w:r>
        <w:rPr>
          <w:bCs/>
          <w:color w:val="231F20"/>
          <w:sz w:val="28"/>
          <w:szCs w:val="28"/>
        </w:rPr>
        <w:t>）</w:t>
      </w:r>
      <w:r w:rsidR="006755D6" w:rsidRPr="00F77FF9">
        <w:rPr>
          <w:bCs/>
          <w:color w:val="231F20"/>
          <w:sz w:val="28"/>
          <w:szCs w:val="28"/>
        </w:rPr>
        <w:t>，并出示问题</w:t>
      </w:r>
      <w:r w:rsidR="006755D6">
        <w:rPr>
          <w:rFonts w:hint="eastAsia"/>
          <w:bCs/>
          <w:color w:val="231F20"/>
          <w:sz w:val="28"/>
          <w:szCs w:val="28"/>
        </w:rPr>
        <w:t>。问题</w:t>
      </w:r>
      <w:r w:rsidR="006755D6">
        <w:rPr>
          <w:rFonts w:hint="eastAsia"/>
          <w:bCs/>
          <w:color w:val="231F20"/>
          <w:sz w:val="28"/>
          <w:szCs w:val="28"/>
        </w:rPr>
        <w:t>1</w:t>
      </w:r>
      <w:r w:rsidR="006755D6">
        <w:rPr>
          <w:rFonts w:hint="eastAsia"/>
          <w:bCs/>
          <w:color w:val="231F20"/>
          <w:sz w:val="28"/>
          <w:szCs w:val="28"/>
        </w:rPr>
        <w:t>“</w:t>
      </w:r>
      <w:r w:rsidR="006755D6" w:rsidRPr="00F77FF9">
        <w:rPr>
          <w:rFonts w:hint="eastAsia"/>
          <w:bCs/>
          <w:color w:val="231F20"/>
          <w:sz w:val="28"/>
          <w:szCs w:val="28"/>
        </w:rPr>
        <w:t>扦插枝条的上、下切口有什么区别？这样做有什么好处？</w:t>
      </w:r>
      <w:r w:rsidR="006755D6">
        <w:rPr>
          <w:rFonts w:hint="eastAsia"/>
          <w:bCs/>
          <w:color w:val="231F20"/>
          <w:sz w:val="28"/>
          <w:szCs w:val="28"/>
        </w:rPr>
        <w:t>”提</w:t>
      </w:r>
      <w:r w:rsidR="006755D6" w:rsidRPr="004127E4">
        <w:rPr>
          <w:rFonts w:hint="eastAsia"/>
          <w:bCs/>
          <w:color w:val="231F20"/>
          <w:sz w:val="28"/>
          <w:szCs w:val="28"/>
        </w:rPr>
        <w:t>升学生带有</w:t>
      </w:r>
      <w:r w:rsidR="006755D6" w:rsidRPr="004127E4">
        <w:rPr>
          <w:bCs/>
          <w:color w:val="231F20"/>
          <w:sz w:val="28"/>
          <w:szCs w:val="28"/>
        </w:rPr>
        <w:t>疑问的观察</w:t>
      </w:r>
      <w:r w:rsidR="006755D6" w:rsidRPr="004127E4">
        <w:rPr>
          <w:rFonts w:hint="eastAsia"/>
          <w:bCs/>
          <w:color w:val="231F20"/>
          <w:sz w:val="28"/>
          <w:szCs w:val="28"/>
        </w:rPr>
        <w:t>和</w:t>
      </w:r>
      <w:r w:rsidR="006755D6" w:rsidRPr="004127E4">
        <w:rPr>
          <w:bCs/>
          <w:color w:val="231F20"/>
          <w:sz w:val="28"/>
          <w:szCs w:val="28"/>
        </w:rPr>
        <w:t>思维能力</w:t>
      </w:r>
      <w:r w:rsidR="006755D6" w:rsidRPr="00F77FF9">
        <w:rPr>
          <w:rFonts w:hint="eastAsia"/>
          <w:bCs/>
          <w:color w:val="231F20"/>
          <w:sz w:val="28"/>
          <w:szCs w:val="28"/>
        </w:rPr>
        <w:t>。问题</w:t>
      </w:r>
      <w:r w:rsidR="006755D6" w:rsidRPr="00F77FF9">
        <w:rPr>
          <w:rFonts w:hint="eastAsia"/>
          <w:bCs/>
          <w:color w:val="231F20"/>
          <w:sz w:val="28"/>
          <w:szCs w:val="28"/>
        </w:rPr>
        <w:t>2</w:t>
      </w:r>
      <w:r w:rsidR="006755D6">
        <w:rPr>
          <w:rFonts w:hint="eastAsia"/>
          <w:bCs/>
          <w:color w:val="231F20"/>
          <w:sz w:val="28"/>
          <w:szCs w:val="28"/>
        </w:rPr>
        <w:t>“</w:t>
      </w:r>
      <w:r w:rsidR="006755D6" w:rsidRPr="00F77FF9">
        <w:rPr>
          <w:rFonts w:hint="eastAsia"/>
          <w:bCs/>
          <w:color w:val="231F20"/>
          <w:sz w:val="28"/>
          <w:szCs w:val="28"/>
        </w:rPr>
        <w:t>你认为扦插最好选择什么样的枝条？</w:t>
      </w:r>
      <w:r w:rsidR="006755D6">
        <w:rPr>
          <w:rFonts w:hint="eastAsia"/>
          <w:bCs/>
          <w:color w:val="231F20"/>
          <w:sz w:val="28"/>
          <w:szCs w:val="28"/>
        </w:rPr>
        <w:t>”</w:t>
      </w:r>
      <w:r w:rsidR="006755D6" w:rsidRPr="004127E4">
        <w:rPr>
          <w:rFonts w:hint="eastAsia"/>
          <w:bCs/>
          <w:color w:val="231F20"/>
          <w:sz w:val="28"/>
          <w:szCs w:val="28"/>
        </w:rPr>
        <w:t>引导</w:t>
      </w:r>
      <w:r w:rsidR="006755D6">
        <w:rPr>
          <w:rFonts w:hint="eastAsia"/>
          <w:bCs/>
          <w:color w:val="231F20"/>
          <w:sz w:val="28"/>
          <w:szCs w:val="28"/>
        </w:rPr>
        <w:t>学生</w:t>
      </w:r>
      <w:r w:rsidR="006755D6" w:rsidRPr="004127E4">
        <w:rPr>
          <w:rFonts w:hint="eastAsia"/>
          <w:bCs/>
          <w:color w:val="231F20"/>
          <w:sz w:val="28"/>
          <w:szCs w:val="28"/>
        </w:rPr>
        <w:t>理论联系实际，</w:t>
      </w:r>
      <w:r w:rsidR="006755D6">
        <w:rPr>
          <w:rFonts w:hint="eastAsia"/>
          <w:bCs/>
          <w:color w:val="231F20"/>
          <w:sz w:val="28"/>
          <w:szCs w:val="28"/>
        </w:rPr>
        <w:t>进行</w:t>
      </w:r>
      <w:r w:rsidR="006755D6">
        <w:rPr>
          <w:bCs/>
          <w:color w:val="231F20"/>
          <w:sz w:val="28"/>
          <w:szCs w:val="28"/>
        </w:rPr>
        <w:t>科学的</w:t>
      </w:r>
      <w:r w:rsidR="006755D6">
        <w:rPr>
          <w:rFonts w:hint="eastAsia"/>
          <w:bCs/>
          <w:color w:val="231F20"/>
          <w:sz w:val="28"/>
          <w:szCs w:val="28"/>
        </w:rPr>
        <w:t>选材</w:t>
      </w:r>
      <w:r w:rsidR="006755D6" w:rsidRPr="004127E4">
        <w:rPr>
          <w:rFonts w:hint="eastAsia"/>
          <w:bCs/>
          <w:color w:val="231F20"/>
          <w:sz w:val="28"/>
          <w:szCs w:val="28"/>
        </w:rPr>
        <w:t>。</w:t>
      </w:r>
    </w:p>
    <w:p w:rsidR="008A7CC9" w:rsidRPr="008A7CC9" w:rsidRDefault="008A7CC9" w:rsidP="008A7CC9">
      <w:pPr>
        <w:widowControl/>
        <w:jc w:val="left"/>
        <w:rPr>
          <w:rFonts w:ascii="宋体" w:eastAsia="宋体" w:hAnsi="宋体" w:cs="宋体"/>
          <w:kern w:val="0"/>
          <w:sz w:val="24"/>
          <w:szCs w:val="24"/>
        </w:rPr>
      </w:pPr>
    </w:p>
    <w:p w:rsidR="008A7CC9" w:rsidRPr="00F77FF9" w:rsidRDefault="008A7CC9" w:rsidP="00A60DBA">
      <w:pPr>
        <w:spacing w:line="360" w:lineRule="auto"/>
        <w:ind w:firstLineChars="202" w:firstLine="566"/>
        <w:rPr>
          <w:rFonts w:hint="eastAsia"/>
          <w:bCs/>
          <w:color w:val="231F20"/>
          <w:sz w:val="28"/>
          <w:szCs w:val="28"/>
        </w:rPr>
      </w:pPr>
    </w:p>
    <w:p w:rsidR="008A7CC9" w:rsidRDefault="008A7CC9" w:rsidP="00A60DBA">
      <w:pPr>
        <w:spacing w:line="360" w:lineRule="auto"/>
        <w:ind w:firstLineChars="202" w:firstLine="566"/>
        <w:rPr>
          <w:color w:val="231F20"/>
          <w:sz w:val="28"/>
          <w:szCs w:val="28"/>
        </w:rPr>
      </w:pPr>
    </w:p>
    <w:p w:rsidR="006755D6" w:rsidRPr="004127E4" w:rsidRDefault="006755D6" w:rsidP="00A60DBA">
      <w:pPr>
        <w:spacing w:line="360" w:lineRule="auto"/>
        <w:ind w:firstLineChars="202" w:firstLine="566"/>
        <w:rPr>
          <w:bCs/>
          <w:color w:val="231F20"/>
          <w:sz w:val="28"/>
          <w:szCs w:val="28"/>
        </w:rPr>
      </w:pPr>
      <w:r w:rsidRPr="004127E4">
        <w:rPr>
          <w:rFonts w:hint="eastAsia"/>
          <w:color w:val="231F20"/>
          <w:sz w:val="28"/>
          <w:szCs w:val="28"/>
        </w:rPr>
        <w:t>接着</w:t>
      </w:r>
      <w:r>
        <w:rPr>
          <w:color w:val="231F20"/>
          <w:sz w:val="28"/>
          <w:szCs w:val="28"/>
        </w:rPr>
        <w:t>出示对于扦插不易成活的植物所选择</w:t>
      </w:r>
      <w:r w:rsidRPr="004127E4">
        <w:rPr>
          <w:color w:val="231F20"/>
          <w:sz w:val="28"/>
          <w:szCs w:val="28"/>
        </w:rPr>
        <w:t>的营养繁殖方式</w:t>
      </w:r>
      <w:r w:rsidRPr="004127E4">
        <w:rPr>
          <w:color w:val="231F20"/>
          <w:sz w:val="28"/>
          <w:szCs w:val="28"/>
        </w:rPr>
        <w:t>——</w:t>
      </w:r>
      <w:r w:rsidRPr="004127E4">
        <w:rPr>
          <w:color w:val="231F20"/>
          <w:sz w:val="28"/>
          <w:szCs w:val="28"/>
        </w:rPr>
        <w:t>压条</w:t>
      </w:r>
      <w:r w:rsidRPr="004127E4">
        <w:rPr>
          <w:rFonts w:hint="eastAsia"/>
          <w:color w:val="231F20"/>
          <w:sz w:val="28"/>
          <w:szCs w:val="28"/>
        </w:rPr>
        <w:t>。引导</w:t>
      </w:r>
      <w:r w:rsidRPr="004127E4">
        <w:rPr>
          <w:color w:val="231F20"/>
          <w:sz w:val="28"/>
          <w:szCs w:val="28"/>
        </w:rPr>
        <w:t>学生自主</w:t>
      </w:r>
      <w:r w:rsidRPr="004127E4">
        <w:rPr>
          <w:rFonts w:hint="eastAsia"/>
          <w:color w:val="231F20"/>
          <w:sz w:val="28"/>
          <w:szCs w:val="28"/>
        </w:rPr>
        <w:t>阅读课本</w:t>
      </w:r>
      <w:r>
        <w:rPr>
          <w:rFonts w:hint="eastAsia"/>
          <w:color w:val="231F20"/>
          <w:sz w:val="28"/>
          <w:szCs w:val="28"/>
        </w:rPr>
        <w:t>、</w:t>
      </w:r>
      <w:r w:rsidRPr="004127E4">
        <w:rPr>
          <w:color w:val="231F20"/>
          <w:sz w:val="28"/>
          <w:szCs w:val="28"/>
        </w:rPr>
        <w:t>提出</w:t>
      </w:r>
      <w:r w:rsidRPr="004127E4">
        <w:rPr>
          <w:rFonts w:hint="eastAsia"/>
          <w:color w:val="231F20"/>
          <w:sz w:val="28"/>
          <w:szCs w:val="28"/>
        </w:rPr>
        <w:t>有效设问</w:t>
      </w:r>
      <w:r>
        <w:rPr>
          <w:rFonts w:hint="eastAsia"/>
          <w:color w:val="231F20"/>
          <w:sz w:val="28"/>
          <w:szCs w:val="28"/>
        </w:rPr>
        <w:t>并作出解答</w:t>
      </w:r>
      <w:r w:rsidRPr="004127E4">
        <w:rPr>
          <w:color w:val="231F20"/>
          <w:sz w:val="28"/>
          <w:szCs w:val="28"/>
        </w:rPr>
        <w:t>，如</w:t>
      </w:r>
      <w:r w:rsidRPr="004127E4">
        <w:rPr>
          <w:rFonts w:hint="eastAsia"/>
          <w:bCs/>
          <w:color w:val="231F20"/>
          <w:sz w:val="28"/>
          <w:szCs w:val="28"/>
        </w:rPr>
        <w:t>为什么要把枝条中部的树皮剥去半圈？</w:t>
      </w:r>
    </w:p>
    <w:p w:rsidR="006755D6" w:rsidRPr="004127E4" w:rsidRDefault="006755D6" w:rsidP="00A60DBA">
      <w:pPr>
        <w:spacing w:line="360" w:lineRule="auto"/>
        <w:ind w:firstLineChars="202" w:firstLine="566"/>
        <w:rPr>
          <w:bCs/>
          <w:color w:val="231F20"/>
          <w:sz w:val="28"/>
          <w:szCs w:val="28"/>
        </w:rPr>
      </w:pPr>
      <w:r w:rsidRPr="004127E4">
        <w:rPr>
          <w:rFonts w:hint="eastAsia"/>
          <w:bCs/>
          <w:color w:val="231F20"/>
          <w:sz w:val="28"/>
          <w:szCs w:val="28"/>
        </w:rPr>
        <w:t>设计意图</w:t>
      </w:r>
      <w:r w:rsidRPr="004127E4">
        <w:rPr>
          <w:bCs/>
          <w:color w:val="231F20"/>
          <w:sz w:val="28"/>
          <w:szCs w:val="28"/>
        </w:rPr>
        <w:t>：</w:t>
      </w:r>
      <w:r w:rsidRPr="004127E4">
        <w:rPr>
          <w:rFonts w:hint="eastAsia"/>
          <w:bCs/>
          <w:color w:val="231F20"/>
          <w:sz w:val="28"/>
          <w:szCs w:val="28"/>
        </w:rPr>
        <w:t>，</w:t>
      </w:r>
      <w:r w:rsidRPr="004127E4">
        <w:rPr>
          <w:bCs/>
          <w:color w:val="231F20"/>
          <w:sz w:val="28"/>
          <w:szCs w:val="28"/>
        </w:rPr>
        <w:t>强化学生的问题意识，</w:t>
      </w:r>
      <w:r w:rsidRPr="004127E4">
        <w:rPr>
          <w:rFonts w:hint="eastAsia"/>
          <w:bCs/>
          <w:color w:val="231F20"/>
          <w:sz w:val="28"/>
          <w:szCs w:val="28"/>
        </w:rPr>
        <w:t>鼓励</w:t>
      </w:r>
      <w:r w:rsidRPr="004127E4">
        <w:rPr>
          <w:bCs/>
          <w:color w:val="231F20"/>
          <w:sz w:val="28"/>
          <w:szCs w:val="28"/>
        </w:rPr>
        <w:t>学生敢于</w:t>
      </w:r>
      <w:r w:rsidRPr="004127E4">
        <w:rPr>
          <w:rFonts w:hint="eastAsia"/>
          <w:bCs/>
          <w:color w:val="231F20"/>
          <w:sz w:val="28"/>
          <w:szCs w:val="28"/>
        </w:rPr>
        <w:t>设</w:t>
      </w:r>
      <w:r w:rsidRPr="004127E4">
        <w:rPr>
          <w:bCs/>
          <w:color w:val="231F20"/>
          <w:sz w:val="28"/>
          <w:szCs w:val="28"/>
        </w:rPr>
        <w:t>疑</w:t>
      </w:r>
      <w:r w:rsidRPr="004127E4">
        <w:rPr>
          <w:rFonts w:hint="eastAsia"/>
          <w:bCs/>
          <w:color w:val="231F20"/>
          <w:sz w:val="28"/>
          <w:szCs w:val="28"/>
        </w:rPr>
        <w:t>勇于</w:t>
      </w:r>
      <w:r w:rsidRPr="004127E4">
        <w:rPr>
          <w:bCs/>
          <w:color w:val="231F20"/>
          <w:sz w:val="28"/>
          <w:szCs w:val="28"/>
        </w:rPr>
        <w:t>答疑。</w:t>
      </w:r>
    </w:p>
    <w:p w:rsidR="006755D6" w:rsidRDefault="006755D6" w:rsidP="00A60DBA">
      <w:pPr>
        <w:spacing w:line="360" w:lineRule="auto"/>
        <w:ind w:firstLineChars="202" w:firstLine="566"/>
        <w:rPr>
          <w:bCs/>
          <w:color w:val="231F20"/>
          <w:sz w:val="28"/>
          <w:szCs w:val="28"/>
        </w:rPr>
      </w:pPr>
      <w:r>
        <w:rPr>
          <w:rFonts w:hint="eastAsia"/>
          <w:color w:val="231F20"/>
          <w:sz w:val="28"/>
          <w:szCs w:val="28"/>
        </w:rPr>
        <w:lastRenderedPageBreak/>
        <w:t>3</w:t>
      </w:r>
      <w:r>
        <w:rPr>
          <w:color w:val="231F20"/>
          <w:sz w:val="28"/>
          <w:szCs w:val="28"/>
        </w:rPr>
        <w:t>.</w:t>
      </w:r>
      <w:r w:rsidR="00A60B77">
        <w:rPr>
          <w:color w:val="231F20"/>
          <w:sz w:val="28"/>
          <w:szCs w:val="28"/>
        </w:rPr>
        <w:t xml:space="preserve">5   </w:t>
      </w:r>
      <w:r w:rsidRPr="004127E4">
        <w:rPr>
          <w:color w:val="231F20"/>
          <w:sz w:val="28"/>
          <w:szCs w:val="28"/>
        </w:rPr>
        <w:t>概念</w:t>
      </w:r>
      <w:r>
        <w:rPr>
          <w:rFonts w:hint="eastAsia"/>
          <w:color w:val="231F20"/>
          <w:sz w:val="28"/>
          <w:szCs w:val="28"/>
        </w:rPr>
        <w:t>的建构——</w:t>
      </w:r>
      <w:r>
        <w:rPr>
          <w:bCs/>
          <w:color w:val="231F20"/>
          <w:sz w:val="28"/>
          <w:szCs w:val="28"/>
        </w:rPr>
        <w:t>科学技术与生命</w:t>
      </w:r>
      <w:r>
        <w:rPr>
          <w:rFonts w:hint="eastAsia"/>
          <w:bCs/>
          <w:color w:val="231F20"/>
          <w:sz w:val="28"/>
          <w:szCs w:val="28"/>
        </w:rPr>
        <w:t>之</w:t>
      </w:r>
      <w:r>
        <w:rPr>
          <w:bCs/>
          <w:color w:val="231F20"/>
          <w:sz w:val="28"/>
          <w:szCs w:val="28"/>
        </w:rPr>
        <w:t>组织培养。</w:t>
      </w:r>
    </w:p>
    <w:p w:rsidR="006755D6" w:rsidRPr="004127E4" w:rsidRDefault="006755D6" w:rsidP="00A60DBA">
      <w:pPr>
        <w:spacing w:line="360" w:lineRule="auto"/>
        <w:ind w:firstLineChars="202" w:firstLine="566"/>
        <w:rPr>
          <w:bCs/>
          <w:color w:val="231F20"/>
          <w:sz w:val="28"/>
          <w:szCs w:val="28"/>
        </w:rPr>
      </w:pPr>
      <w:r>
        <w:rPr>
          <w:rFonts w:hint="eastAsia"/>
          <w:bCs/>
          <w:color w:val="231F20"/>
          <w:sz w:val="28"/>
          <w:szCs w:val="28"/>
        </w:rPr>
        <w:t>通过</w:t>
      </w:r>
      <w:r w:rsidRPr="004127E4">
        <w:rPr>
          <w:bCs/>
          <w:color w:val="231F20"/>
          <w:sz w:val="28"/>
          <w:szCs w:val="28"/>
        </w:rPr>
        <w:t>与学生</w:t>
      </w:r>
      <w:r w:rsidRPr="004127E4">
        <w:rPr>
          <w:rFonts w:hint="eastAsia"/>
          <w:bCs/>
          <w:color w:val="231F20"/>
          <w:sz w:val="28"/>
          <w:szCs w:val="28"/>
        </w:rPr>
        <w:t>共同</w:t>
      </w:r>
      <w:r w:rsidRPr="004127E4">
        <w:rPr>
          <w:bCs/>
          <w:color w:val="231F20"/>
          <w:sz w:val="28"/>
          <w:szCs w:val="28"/>
        </w:rPr>
        <w:t>回忆</w:t>
      </w:r>
      <w:r>
        <w:rPr>
          <w:rFonts w:hint="eastAsia"/>
          <w:bCs/>
          <w:color w:val="231F20"/>
          <w:sz w:val="28"/>
          <w:szCs w:val="28"/>
        </w:rPr>
        <w:t>植物</w:t>
      </w:r>
      <w:r w:rsidRPr="004127E4">
        <w:rPr>
          <w:bCs/>
          <w:color w:val="231F20"/>
          <w:sz w:val="28"/>
          <w:szCs w:val="28"/>
        </w:rPr>
        <w:t>细胞的分裂和分化</w:t>
      </w:r>
      <w:r w:rsidRPr="004127E4">
        <w:rPr>
          <w:rFonts w:hint="eastAsia"/>
          <w:bCs/>
          <w:color w:val="231F20"/>
          <w:sz w:val="28"/>
          <w:szCs w:val="28"/>
        </w:rPr>
        <w:t>，</w:t>
      </w:r>
      <w:r w:rsidRPr="004127E4">
        <w:rPr>
          <w:bCs/>
          <w:color w:val="231F20"/>
          <w:sz w:val="28"/>
          <w:szCs w:val="28"/>
        </w:rPr>
        <w:t>指出</w:t>
      </w:r>
      <w:r w:rsidRPr="004127E4">
        <w:rPr>
          <w:rFonts w:hint="eastAsia"/>
          <w:bCs/>
          <w:color w:val="231F20"/>
          <w:sz w:val="28"/>
          <w:szCs w:val="28"/>
        </w:rPr>
        <w:t>在一定条件下</w:t>
      </w:r>
      <w:r w:rsidRPr="004127E4">
        <w:rPr>
          <w:bCs/>
          <w:color w:val="231F20"/>
          <w:sz w:val="28"/>
          <w:szCs w:val="28"/>
        </w:rPr>
        <w:t>，植物的一个细胞就能发育成一个完整的植株</w:t>
      </w:r>
      <w:r w:rsidRPr="004127E4">
        <w:rPr>
          <w:rFonts w:hint="eastAsia"/>
          <w:bCs/>
          <w:color w:val="231F20"/>
          <w:sz w:val="28"/>
          <w:szCs w:val="28"/>
        </w:rPr>
        <w:t>。从而</w:t>
      </w:r>
      <w:r w:rsidRPr="004127E4">
        <w:rPr>
          <w:bCs/>
          <w:color w:val="231F20"/>
          <w:sz w:val="28"/>
          <w:szCs w:val="28"/>
        </w:rPr>
        <w:t>提出</w:t>
      </w:r>
      <w:r w:rsidRPr="004127E4">
        <w:rPr>
          <w:rFonts w:hint="eastAsia"/>
          <w:bCs/>
          <w:color w:val="231F20"/>
          <w:sz w:val="28"/>
          <w:szCs w:val="28"/>
        </w:rPr>
        <w:t>植物</w:t>
      </w:r>
      <w:r w:rsidRPr="004127E4">
        <w:rPr>
          <w:bCs/>
          <w:color w:val="231F20"/>
          <w:sz w:val="28"/>
          <w:szCs w:val="28"/>
        </w:rPr>
        <w:t>组织培养的概念，组织培养对于学生来说比较陌生，但</w:t>
      </w:r>
      <w:r w:rsidRPr="004127E4">
        <w:rPr>
          <w:rFonts w:hint="eastAsia"/>
          <w:bCs/>
          <w:color w:val="231F20"/>
          <w:sz w:val="28"/>
          <w:szCs w:val="28"/>
        </w:rPr>
        <w:t>随着科学技术迅猛发展，组织培养</w:t>
      </w:r>
      <w:r w:rsidRPr="004127E4">
        <w:rPr>
          <w:bCs/>
          <w:color w:val="231F20"/>
          <w:sz w:val="28"/>
          <w:szCs w:val="28"/>
        </w:rPr>
        <w:t>已经</w:t>
      </w:r>
      <w:r w:rsidRPr="004127E4">
        <w:rPr>
          <w:rFonts w:hint="eastAsia"/>
          <w:bCs/>
          <w:color w:val="231F20"/>
          <w:sz w:val="28"/>
          <w:szCs w:val="28"/>
        </w:rPr>
        <w:t>广泛应用</w:t>
      </w:r>
      <w:r w:rsidRPr="004127E4">
        <w:rPr>
          <w:bCs/>
          <w:color w:val="231F20"/>
          <w:sz w:val="28"/>
          <w:szCs w:val="28"/>
        </w:rPr>
        <w:t>，</w:t>
      </w:r>
      <w:r w:rsidRPr="004127E4">
        <w:rPr>
          <w:rFonts w:hint="eastAsia"/>
          <w:bCs/>
          <w:color w:val="231F20"/>
          <w:sz w:val="28"/>
          <w:szCs w:val="28"/>
        </w:rPr>
        <w:t>所以</w:t>
      </w:r>
      <w:r>
        <w:rPr>
          <w:rFonts w:hint="eastAsia"/>
          <w:bCs/>
          <w:color w:val="231F20"/>
          <w:sz w:val="28"/>
          <w:szCs w:val="28"/>
        </w:rPr>
        <w:t>我</w:t>
      </w:r>
      <w:r w:rsidRPr="004127E4">
        <w:rPr>
          <w:rFonts w:hint="eastAsia"/>
          <w:bCs/>
          <w:color w:val="231F20"/>
          <w:sz w:val="28"/>
          <w:szCs w:val="28"/>
        </w:rPr>
        <w:t>利用校本课时间</w:t>
      </w:r>
      <w:r w:rsidRPr="004127E4">
        <w:rPr>
          <w:bCs/>
          <w:color w:val="231F20"/>
          <w:sz w:val="28"/>
          <w:szCs w:val="28"/>
        </w:rPr>
        <w:t>带领</w:t>
      </w:r>
      <w:r>
        <w:rPr>
          <w:rFonts w:hint="eastAsia"/>
          <w:bCs/>
          <w:color w:val="231F20"/>
          <w:sz w:val="28"/>
          <w:szCs w:val="28"/>
        </w:rPr>
        <w:t>选修</w:t>
      </w:r>
      <w:r w:rsidRPr="004127E4">
        <w:rPr>
          <w:bCs/>
          <w:color w:val="231F20"/>
          <w:sz w:val="28"/>
          <w:szCs w:val="28"/>
        </w:rPr>
        <w:t>学生</w:t>
      </w:r>
      <w:r w:rsidRPr="004127E4">
        <w:rPr>
          <w:rFonts w:hint="eastAsia"/>
          <w:bCs/>
          <w:color w:val="231F20"/>
          <w:sz w:val="28"/>
          <w:szCs w:val="28"/>
        </w:rPr>
        <w:t>到组织</w:t>
      </w:r>
      <w:r>
        <w:rPr>
          <w:bCs/>
          <w:color w:val="231F20"/>
          <w:sz w:val="28"/>
          <w:szCs w:val="28"/>
        </w:rPr>
        <w:t>培养</w:t>
      </w:r>
      <w:r>
        <w:rPr>
          <w:rFonts w:hint="eastAsia"/>
          <w:bCs/>
          <w:color w:val="231F20"/>
          <w:sz w:val="28"/>
          <w:szCs w:val="28"/>
        </w:rPr>
        <w:t>基地</w:t>
      </w:r>
      <w:r w:rsidRPr="004127E4">
        <w:rPr>
          <w:rFonts w:hint="eastAsia"/>
          <w:bCs/>
          <w:color w:val="231F20"/>
          <w:sz w:val="28"/>
          <w:szCs w:val="28"/>
        </w:rPr>
        <w:t>观察学习，</w:t>
      </w:r>
      <w:r w:rsidRPr="004127E4">
        <w:rPr>
          <w:bCs/>
          <w:color w:val="231F20"/>
          <w:sz w:val="28"/>
          <w:szCs w:val="28"/>
        </w:rPr>
        <w:t>并</w:t>
      </w:r>
      <w:r>
        <w:rPr>
          <w:rFonts w:hint="eastAsia"/>
          <w:bCs/>
          <w:color w:val="231F20"/>
          <w:sz w:val="28"/>
          <w:szCs w:val="28"/>
        </w:rPr>
        <w:t>录制</w:t>
      </w:r>
      <w:r w:rsidRPr="004127E4">
        <w:rPr>
          <w:bCs/>
          <w:color w:val="231F20"/>
          <w:sz w:val="28"/>
          <w:szCs w:val="28"/>
        </w:rPr>
        <w:t>由学生担任讲解员介绍</w:t>
      </w:r>
      <w:r>
        <w:rPr>
          <w:rFonts w:hint="eastAsia"/>
          <w:bCs/>
          <w:color w:val="231F20"/>
          <w:sz w:val="28"/>
          <w:szCs w:val="28"/>
        </w:rPr>
        <w:t>的</w:t>
      </w:r>
      <w:r w:rsidRPr="004127E4">
        <w:rPr>
          <w:bCs/>
          <w:color w:val="231F20"/>
          <w:sz w:val="28"/>
          <w:szCs w:val="28"/>
        </w:rPr>
        <w:t>组织培养过程</w:t>
      </w:r>
      <w:r w:rsidRPr="004127E4">
        <w:rPr>
          <w:rFonts w:hint="eastAsia"/>
          <w:bCs/>
          <w:color w:val="231F20"/>
          <w:sz w:val="28"/>
          <w:szCs w:val="28"/>
        </w:rPr>
        <w:t>作为</w:t>
      </w:r>
      <w:r w:rsidRPr="004127E4">
        <w:rPr>
          <w:bCs/>
          <w:color w:val="231F20"/>
          <w:sz w:val="28"/>
          <w:szCs w:val="28"/>
        </w:rPr>
        <w:t>课上</w:t>
      </w:r>
      <w:r w:rsidRPr="004127E4">
        <w:rPr>
          <w:rFonts w:hint="eastAsia"/>
          <w:bCs/>
          <w:color w:val="231F20"/>
          <w:sz w:val="28"/>
          <w:szCs w:val="28"/>
        </w:rPr>
        <w:t>视频素材，</w:t>
      </w:r>
      <w:r>
        <w:rPr>
          <w:rFonts w:hint="eastAsia"/>
          <w:bCs/>
          <w:color w:val="231F20"/>
          <w:sz w:val="28"/>
          <w:szCs w:val="28"/>
        </w:rPr>
        <w:t>进而</w:t>
      </w:r>
      <w:r w:rsidRPr="004127E4">
        <w:rPr>
          <w:bCs/>
          <w:color w:val="231F20"/>
          <w:sz w:val="28"/>
          <w:szCs w:val="28"/>
        </w:rPr>
        <w:t>帮助所有学生认识组织培养</w:t>
      </w:r>
      <w:r w:rsidRPr="004127E4">
        <w:rPr>
          <w:rFonts w:hint="eastAsia"/>
          <w:bCs/>
          <w:color w:val="231F20"/>
          <w:sz w:val="28"/>
          <w:szCs w:val="28"/>
        </w:rPr>
        <w:t>的</w:t>
      </w:r>
      <w:r w:rsidRPr="004127E4">
        <w:rPr>
          <w:bCs/>
          <w:color w:val="231F20"/>
          <w:sz w:val="28"/>
          <w:szCs w:val="28"/>
        </w:rPr>
        <w:t>条件</w:t>
      </w:r>
      <w:r w:rsidRPr="004127E4">
        <w:rPr>
          <w:rFonts w:hint="eastAsia"/>
          <w:bCs/>
          <w:color w:val="231F20"/>
          <w:sz w:val="28"/>
          <w:szCs w:val="28"/>
        </w:rPr>
        <w:t>、</w:t>
      </w:r>
      <w:r w:rsidRPr="004127E4">
        <w:rPr>
          <w:bCs/>
          <w:color w:val="231F20"/>
          <w:sz w:val="28"/>
          <w:szCs w:val="28"/>
        </w:rPr>
        <w:t>材料</w:t>
      </w:r>
      <w:r w:rsidRPr="004127E4">
        <w:rPr>
          <w:rFonts w:hint="eastAsia"/>
          <w:bCs/>
          <w:color w:val="231F20"/>
          <w:sz w:val="28"/>
          <w:szCs w:val="28"/>
        </w:rPr>
        <w:t>和</w:t>
      </w:r>
      <w:r w:rsidRPr="004127E4">
        <w:rPr>
          <w:bCs/>
          <w:color w:val="231F20"/>
          <w:sz w:val="28"/>
          <w:szCs w:val="28"/>
        </w:rPr>
        <w:t>优点。</w:t>
      </w:r>
    </w:p>
    <w:p w:rsidR="006755D6" w:rsidRDefault="006755D6" w:rsidP="00A60DBA">
      <w:pPr>
        <w:widowControl/>
        <w:ind w:firstLineChars="202" w:firstLine="566"/>
        <w:jc w:val="left"/>
        <w:rPr>
          <w:color w:val="231F20"/>
          <w:sz w:val="28"/>
          <w:szCs w:val="28"/>
        </w:rPr>
      </w:pPr>
      <w:r w:rsidRPr="004127E4">
        <w:rPr>
          <w:rFonts w:hint="eastAsia"/>
          <w:bCs/>
          <w:color w:val="231F20"/>
          <w:sz w:val="28"/>
          <w:szCs w:val="28"/>
        </w:rPr>
        <w:t>设计意图</w:t>
      </w:r>
      <w:r w:rsidRPr="004127E4">
        <w:rPr>
          <w:bCs/>
          <w:color w:val="231F20"/>
          <w:sz w:val="28"/>
          <w:szCs w:val="28"/>
        </w:rPr>
        <w:t>：</w:t>
      </w:r>
      <w:r w:rsidRPr="004127E4">
        <w:rPr>
          <w:rFonts w:hint="eastAsia"/>
          <w:bCs/>
          <w:color w:val="231F20"/>
          <w:sz w:val="28"/>
          <w:szCs w:val="28"/>
        </w:rPr>
        <w:t>通过</w:t>
      </w:r>
      <w:r w:rsidRPr="004127E4">
        <w:rPr>
          <w:bCs/>
          <w:color w:val="231F20"/>
          <w:sz w:val="28"/>
          <w:szCs w:val="28"/>
        </w:rPr>
        <w:t>不同的</w:t>
      </w:r>
      <w:r>
        <w:rPr>
          <w:rFonts w:hint="eastAsia"/>
          <w:bCs/>
          <w:color w:val="231F20"/>
          <w:sz w:val="28"/>
          <w:szCs w:val="28"/>
        </w:rPr>
        <w:t>学习</w:t>
      </w:r>
      <w:r w:rsidRPr="004127E4">
        <w:rPr>
          <w:bCs/>
          <w:color w:val="231F20"/>
          <w:sz w:val="28"/>
          <w:szCs w:val="28"/>
        </w:rPr>
        <w:t>形式，</w:t>
      </w:r>
      <w:r w:rsidRPr="004127E4">
        <w:rPr>
          <w:rFonts w:hint="eastAsia"/>
          <w:bCs/>
          <w:color w:val="231F20"/>
          <w:sz w:val="28"/>
          <w:szCs w:val="28"/>
        </w:rPr>
        <w:t>帮助学生</w:t>
      </w:r>
      <w:r w:rsidRPr="004127E4">
        <w:rPr>
          <w:bCs/>
          <w:color w:val="231F20"/>
          <w:sz w:val="28"/>
          <w:szCs w:val="28"/>
        </w:rPr>
        <w:t>更加科学的认识组织培养</w:t>
      </w:r>
      <w:r w:rsidRPr="004127E4">
        <w:rPr>
          <w:rFonts w:hint="eastAsia"/>
          <w:bCs/>
          <w:color w:val="231F20"/>
          <w:sz w:val="28"/>
          <w:szCs w:val="28"/>
        </w:rPr>
        <w:t>及其优势</w:t>
      </w:r>
      <w:r w:rsidRPr="004127E4">
        <w:rPr>
          <w:bCs/>
          <w:color w:val="231F20"/>
          <w:sz w:val="28"/>
          <w:szCs w:val="28"/>
        </w:rPr>
        <w:t>，引导学生深入了解科学</w:t>
      </w:r>
      <w:r w:rsidRPr="004127E4">
        <w:rPr>
          <w:rFonts w:hint="eastAsia"/>
          <w:bCs/>
          <w:color w:val="231F20"/>
          <w:sz w:val="28"/>
          <w:szCs w:val="28"/>
        </w:rPr>
        <w:t>技术</w:t>
      </w:r>
      <w:r w:rsidRPr="004127E4">
        <w:rPr>
          <w:bCs/>
          <w:color w:val="231F20"/>
          <w:sz w:val="28"/>
          <w:szCs w:val="28"/>
        </w:rPr>
        <w:t>在</w:t>
      </w:r>
      <w:r w:rsidRPr="004127E4">
        <w:rPr>
          <w:rFonts w:hint="eastAsia"/>
          <w:bCs/>
          <w:color w:val="231F20"/>
          <w:sz w:val="28"/>
          <w:szCs w:val="28"/>
        </w:rPr>
        <w:t>我们</w:t>
      </w:r>
      <w:r w:rsidRPr="004127E4">
        <w:rPr>
          <w:bCs/>
          <w:color w:val="231F20"/>
          <w:sz w:val="28"/>
          <w:szCs w:val="28"/>
        </w:rPr>
        <w:t>的生活、生产和社会发展中的作用</w:t>
      </w:r>
      <w:r w:rsidRPr="004127E4">
        <w:rPr>
          <w:rFonts w:hint="eastAsia"/>
          <w:bCs/>
          <w:color w:val="231F20"/>
          <w:sz w:val="28"/>
          <w:szCs w:val="28"/>
        </w:rPr>
        <w:t>。</w:t>
      </w:r>
      <w:r w:rsidRPr="004127E4">
        <w:rPr>
          <w:bCs/>
          <w:color w:val="231F20"/>
          <w:sz w:val="28"/>
          <w:szCs w:val="28"/>
        </w:rPr>
        <w:br/>
      </w:r>
      <w:r w:rsidR="001B134E">
        <w:rPr>
          <w:rFonts w:hint="eastAsia"/>
          <w:color w:val="231F20"/>
          <w:sz w:val="28"/>
          <w:szCs w:val="28"/>
        </w:rPr>
        <w:t xml:space="preserve">    </w:t>
      </w:r>
      <w:bookmarkStart w:id="0" w:name="_GoBack"/>
      <w:bookmarkEnd w:id="0"/>
      <w:r w:rsidRPr="004127E4">
        <w:rPr>
          <w:rFonts w:hint="eastAsia"/>
          <w:color w:val="231F20"/>
          <w:sz w:val="28"/>
          <w:szCs w:val="28"/>
        </w:rPr>
        <w:t>最后以表格</w:t>
      </w:r>
      <w:r w:rsidRPr="004127E4">
        <w:rPr>
          <w:color w:val="231F20"/>
          <w:sz w:val="28"/>
          <w:szCs w:val="28"/>
        </w:rPr>
        <w:t>形式</w:t>
      </w:r>
      <w:r w:rsidRPr="004127E4">
        <w:rPr>
          <w:rFonts w:hint="eastAsia"/>
          <w:color w:val="231F20"/>
          <w:sz w:val="28"/>
          <w:szCs w:val="28"/>
        </w:rPr>
        <w:t>完成</w:t>
      </w:r>
      <w:r>
        <w:rPr>
          <w:rFonts w:hint="eastAsia"/>
          <w:color w:val="231F20"/>
          <w:sz w:val="28"/>
          <w:szCs w:val="28"/>
        </w:rPr>
        <w:t>营养繁殖</w:t>
      </w:r>
      <w:r>
        <w:rPr>
          <w:color w:val="231F20"/>
          <w:sz w:val="28"/>
          <w:szCs w:val="28"/>
        </w:rPr>
        <w:t>、组织培养和有性生殖</w:t>
      </w:r>
      <w:r>
        <w:rPr>
          <w:rFonts w:hint="eastAsia"/>
          <w:color w:val="231F20"/>
          <w:sz w:val="28"/>
          <w:szCs w:val="28"/>
        </w:rPr>
        <w:t>的</w:t>
      </w:r>
      <w:r w:rsidRPr="004127E4">
        <w:rPr>
          <w:color w:val="231F20"/>
          <w:sz w:val="28"/>
          <w:szCs w:val="28"/>
        </w:rPr>
        <w:t>比较学习</w:t>
      </w:r>
      <w:r w:rsidRPr="004127E4">
        <w:rPr>
          <w:rFonts w:hint="eastAsia"/>
          <w:color w:val="231F20"/>
          <w:sz w:val="28"/>
          <w:szCs w:val="28"/>
        </w:rPr>
        <w:t>，</w:t>
      </w:r>
      <w:r w:rsidRPr="004127E4">
        <w:rPr>
          <w:color w:val="231F20"/>
          <w:sz w:val="28"/>
          <w:szCs w:val="28"/>
        </w:rPr>
        <w:t>构建无性生殖</w:t>
      </w:r>
      <w:r>
        <w:rPr>
          <w:color w:val="231F20"/>
          <w:sz w:val="28"/>
          <w:szCs w:val="28"/>
        </w:rPr>
        <w:t>的概念。</w:t>
      </w:r>
    </w:p>
    <w:tbl>
      <w:tblPr>
        <w:tblStyle w:val="a5"/>
        <w:tblW w:w="0" w:type="auto"/>
        <w:tblLook w:val="04A0" w:firstRow="1" w:lastRow="0" w:firstColumn="1" w:lastColumn="0" w:noHBand="0" w:noVBand="1"/>
      </w:tblPr>
      <w:tblGrid>
        <w:gridCol w:w="1493"/>
        <w:gridCol w:w="1493"/>
        <w:gridCol w:w="987"/>
        <w:gridCol w:w="988"/>
        <w:gridCol w:w="988"/>
        <w:gridCol w:w="1842"/>
        <w:gridCol w:w="1843"/>
      </w:tblGrid>
      <w:tr w:rsidR="008A7CC9" w:rsidTr="008A7CC9">
        <w:tc>
          <w:tcPr>
            <w:tcW w:w="2986" w:type="dxa"/>
            <w:gridSpan w:val="2"/>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植物的</w:t>
            </w:r>
            <w:r>
              <w:rPr>
                <w:rFonts w:ascii="宋体" w:eastAsia="宋体" w:hAnsi="宋体" w:cs="宋体"/>
                <w:kern w:val="0"/>
                <w:sz w:val="24"/>
                <w:szCs w:val="24"/>
              </w:rPr>
              <w:t>生殖方式</w:t>
            </w:r>
          </w:p>
        </w:tc>
        <w:tc>
          <w:tcPr>
            <w:tcW w:w="987" w:type="dxa"/>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概念</w:t>
            </w:r>
          </w:p>
        </w:tc>
        <w:tc>
          <w:tcPr>
            <w:tcW w:w="988" w:type="dxa"/>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特点</w:t>
            </w:r>
          </w:p>
        </w:tc>
        <w:tc>
          <w:tcPr>
            <w:tcW w:w="988" w:type="dxa"/>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优点</w:t>
            </w:r>
          </w:p>
        </w:tc>
        <w:tc>
          <w:tcPr>
            <w:tcW w:w="1842" w:type="dxa"/>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生产实践</w:t>
            </w:r>
          </w:p>
        </w:tc>
        <w:tc>
          <w:tcPr>
            <w:tcW w:w="1843" w:type="dxa"/>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本质区别</w:t>
            </w:r>
          </w:p>
        </w:tc>
      </w:tr>
      <w:tr w:rsidR="008A7CC9" w:rsidTr="008A7CC9">
        <w:tc>
          <w:tcPr>
            <w:tcW w:w="2986" w:type="dxa"/>
            <w:gridSpan w:val="2"/>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有性生殖</w:t>
            </w:r>
          </w:p>
        </w:tc>
        <w:tc>
          <w:tcPr>
            <w:tcW w:w="987" w:type="dxa"/>
          </w:tcPr>
          <w:p w:rsidR="008A7CC9" w:rsidRDefault="008A7CC9" w:rsidP="008A7CC9">
            <w:pPr>
              <w:widowControl/>
              <w:jc w:val="left"/>
              <w:rPr>
                <w:rFonts w:ascii="宋体" w:eastAsia="宋体" w:hAnsi="宋体" w:cs="宋体" w:hint="eastAsia"/>
                <w:kern w:val="0"/>
                <w:sz w:val="24"/>
                <w:szCs w:val="24"/>
              </w:rPr>
            </w:pPr>
          </w:p>
        </w:tc>
        <w:tc>
          <w:tcPr>
            <w:tcW w:w="988" w:type="dxa"/>
          </w:tcPr>
          <w:p w:rsidR="008A7CC9" w:rsidRDefault="008A7CC9" w:rsidP="008A7CC9">
            <w:pPr>
              <w:widowControl/>
              <w:jc w:val="left"/>
              <w:rPr>
                <w:rFonts w:ascii="宋体" w:eastAsia="宋体" w:hAnsi="宋体" w:cs="宋体" w:hint="eastAsia"/>
                <w:kern w:val="0"/>
                <w:sz w:val="24"/>
                <w:szCs w:val="24"/>
              </w:rPr>
            </w:pPr>
          </w:p>
        </w:tc>
        <w:tc>
          <w:tcPr>
            <w:tcW w:w="988" w:type="dxa"/>
          </w:tcPr>
          <w:p w:rsidR="008A7CC9" w:rsidRDefault="008A7CC9" w:rsidP="008A7CC9">
            <w:pPr>
              <w:widowControl/>
              <w:jc w:val="left"/>
              <w:rPr>
                <w:rFonts w:ascii="宋体" w:eastAsia="宋体" w:hAnsi="宋体" w:cs="宋体" w:hint="eastAsia"/>
                <w:kern w:val="0"/>
                <w:sz w:val="24"/>
                <w:szCs w:val="24"/>
              </w:rPr>
            </w:pPr>
          </w:p>
        </w:tc>
        <w:tc>
          <w:tcPr>
            <w:tcW w:w="1842" w:type="dxa"/>
          </w:tcPr>
          <w:p w:rsidR="008A7CC9" w:rsidRDefault="008A7CC9" w:rsidP="008A7CC9">
            <w:pPr>
              <w:widowControl/>
              <w:jc w:val="left"/>
              <w:rPr>
                <w:rFonts w:ascii="宋体" w:eastAsia="宋体" w:hAnsi="宋体" w:cs="宋体" w:hint="eastAsia"/>
                <w:kern w:val="0"/>
                <w:sz w:val="24"/>
                <w:szCs w:val="24"/>
              </w:rPr>
            </w:pPr>
          </w:p>
        </w:tc>
        <w:tc>
          <w:tcPr>
            <w:tcW w:w="1843" w:type="dxa"/>
            <w:vMerge w:val="restart"/>
          </w:tcPr>
          <w:p w:rsidR="008A7CC9" w:rsidRDefault="008A7CC9" w:rsidP="008A7CC9">
            <w:pPr>
              <w:widowControl/>
              <w:jc w:val="left"/>
              <w:rPr>
                <w:rFonts w:ascii="宋体" w:eastAsia="宋体" w:hAnsi="宋体" w:cs="宋体" w:hint="eastAsia"/>
                <w:kern w:val="0"/>
                <w:sz w:val="24"/>
                <w:szCs w:val="24"/>
              </w:rPr>
            </w:pPr>
          </w:p>
        </w:tc>
      </w:tr>
      <w:tr w:rsidR="008A7CC9" w:rsidTr="008A7CC9">
        <w:tc>
          <w:tcPr>
            <w:tcW w:w="1493" w:type="dxa"/>
            <w:vMerge w:val="restart"/>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无性生殖</w:t>
            </w:r>
          </w:p>
        </w:tc>
        <w:tc>
          <w:tcPr>
            <w:tcW w:w="1493" w:type="dxa"/>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营养繁殖</w:t>
            </w:r>
          </w:p>
        </w:tc>
        <w:tc>
          <w:tcPr>
            <w:tcW w:w="987" w:type="dxa"/>
          </w:tcPr>
          <w:p w:rsidR="008A7CC9" w:rsidRDefault="008A7CC9" w:rsidP="008A7CC9">
            <w:pPr>
              <w:widowControl/>
              <w:jc w:val="left"/>
              <w:rPr>
                <w:rFonts w:ascii="宋体" w:eastAsia="宋体" w:hAnsi="宋体" w:cs="宋体" w:hint="eastAsia"/>
                <w:kern w:val="0"/>
                <w:sz w:val="24"/>
                <w:szCs w:val="24"/>
              </w:rPr>
            </w:pPr>
          </w:p>
        </w:tc>
        <w:tc>
          <w:tcPr>
            <w:tcW w:w="988" w:type="dxa"/>
          </w:tcPr>
          <w:p w:rsidR="008A7CC9" w:rsidRDefault="008A7CC9" w:rsidP="008A7CC9">
            <w:pPr>
              <w:widowControl/>
              <w:jc w:val="left"/>
              <w:rPr>
                <w:rFonts w:ascii="宋体" w:eastAsia="宋体" w:hAnsi="宋体" w:cs="宋体" w:hint="eastAsia"/>
                <w:kern w:val="0"/>
                <w:sz w:val="24"/>
                <w:szCs w:val="24"/>
              </w:rPr>
            </w:pPr>
          </w:p>
        </w:tc>
        <w:tc>
          <w:tcPr>
            <w:tcW w:w="988" w:type="dxa"/>
          </w:tcPr>
          <w:p w:rsidR="008A7CC9" w:rsidRDefault="008A7CC9" w:rsidP="008A7CC9">
            <w:pPr>
              <w:widowControl/>
              <w:jc w:val="left"/>
              <w:rPr>
                <w:rFonts w:ascii="宋体" w:eastAsia="宋体" w:hAnsi="宋体" w:cs="宋体" w:hint="eastAsia"/>
                <w:kern w:val="0"/>
                <w:sz w:val="24"/>
                <w:szCs w:val="24"/>
              </w:rPr>
            </w:pPr>
          </w:p>
        </w:tc>
        <w:tc>
          <w:tcPr>
            <w:tcW w:w="1842" w:type="dxa"/>
          </w:tcPr>
          <w:p w:rsidR="008A7CC9" w:rsidRDefault="008A7CC9" w:rsidP="008A7CC9">
            <w:pPr>
              <w:widowControl/>
              <w:jc w:val="left"/>
              <w:rPr>
                <w:rFonts w:ascii="宋体" w:eastAsia="宋体" w:hAnsi="宋体" w:cs="宋体" w:hint="eastAsia"/>
                <w:kern w:val="0"/>
                <w:sz w:val="24"/>
                <w:szCs w:val="24"/>
              </w:rPr>
            </w:pPr>
          </w:p>
        </w:tc>
        <w:tc>
          <w:tcPr>
            <w:tcW w:w="1843" w:type="dxa"/>
            <w:vMerge/>
          </w:tcPr>
          <w:p w:rsidR="008A7CC9" w:rsidRDefault="008A7CC9" w:rsidP="008A7CC9">
            <w:pPr>
              <w:widowControl/>
              <w:jc w:val="left"/>
              <w:rPr>
                <w:rFonts w:ascii="宋体" w:eastAsia="宋体" w:hAnsi="宋体" w:cs="宋体" w:hint="eastAsia"/>
                <w:kern w:val="0"/>
                <w:sz w:val="24"/>
                <w:szCs w:val="24"/>
              </w:rPr>
            </w:pPr>
          </w:p>
        </w:tc>
      </w:tr>
      <w:tr w:rsidR="008A7CC9" w:rsidTr="008A7CC9">
        <w:tc>
          <w:tcPr>
            <w:tcW w:w="1493" w:type="dxa"/>
            <w:vMerge/>
          </w:tcPr>
          <w:p w:rsidR="008A7CC9" w:rsidRDefault="008A7CC9" w:rsidP="008A7CC9">
            <w:pPr>
              <w:widowControl/>
              <w:jc w:val="center"/>
              <w:rPr>
                <w:rFonts w:ascii="宋体" w:eastAsia="宋体" w:hAnsi="宋体" w:cs="宋体" w:hint="eastAsia"/>
                <w:kern w:val="0"/>
                <w:sz w:val="24"/>
                <w:szCs w:val="24"/>
              </w:rPr>
            </w:pPr>
          </w:p>
        </w:tc>
        <w:tc>
          <w:tcPr>
            <w:tcW w:w="1493" w:type="dxa"/>
          </w:tcPr>
          <w:p w:rsidR="008A7CC9" w:rsidRDefault="008A7CC9" w:rsidP="008A7CC9">
            <w:pPr>
              <w:widowControl/>
              <w:jc w:val="center"/>
              <w:rPr>
                <w:rFonts w:ascii="宋体" w:eastAsia="宋体" w:hAnsi="宋体" w:cs="宋体" w:hint="eastAsia"/>
                <w:kern w:val="0"/>
                <w:sz w:val="24"/>
                <w:szCs w:val="24"/>
              </w:rPr>
            </w:pPr>
            <w:r>
              <w:rPr>
                <w:rFonts w:ascii="宋体" w:eastAsia="宋体" w:hAnsi="宋体" w:cs="宋体" w:hint="eastAsia"/>
                <w:kern w:val="0"/>
                <w:sz w:val="24"/>
                <w:szCs w:val="24"/>
              </w:rPr>
              <w:t>组织培养</w:t>
            </w:r>
          </w:p>
        </w:tc>
        <w:tc>
          <w:tcPr>
            <w:tcW w:w="987" w:type="dxa"/>
          </w:tcPr>
          <w:p w:rsidR="008A7CC9" w:rsidRDefault="008A7CC9" w:rsidP="008A7CC9">
            <w:pPr>
              <w:widowControl/>
              <w:jc w:val="left"/>
              <w:rPr>
                <w:rFonts w:ascii="宋体" w:eastAsia="宋体" w:hAnsi="宋体" w:cs="宋体" w:hint="eastAsia"/>
                <w:kern w:val="0"/>
                <w:sz w:val="24"/>
                <w:szCs w:val="24"/>
              </w:rPr>
            </w:pPr>
          </w:p>
        </w:tc>
        <w:tc>
          <w:tcPr>
            <w:tcW w:w="988" w:type="dxa"/>
          </w:tcPr>
          <w:p w:rsidR="008A7CC9" w:rsidRDefault="008A7CC9" w:rsidP="008A7CC9">
            <w:pPr>
              <w:widowControl/>
              <w:jc w:val="left"/>
              <w:rPr>
                <w:rFonts w:ascii="宋体" w:eastAsia="宋体" w:hAnsi="宋体" w:cs="宋体" w:hint="eastAsia"/>
                <w:kern w:val="0"/>
                <w:sz w:val="24"/>
                <w:szCs w:val="24"/>
              </w:rPr>
            </w:pPr>
          </w:p>
        </w:tc>
        <w:tc>
          <w:tcPr>
            <w:tcW w:w="988" w:type="dxa"/>
          </w:tcPr>
          <w:p w:rsidR="008A7CC9" w:rsidRDefault="008A7CC9" w:rsidP="008A7CC9">
            <w:pPr>
              <w:widowControl/>
              <w:jc w:val="left"/>
              <w:rPr>
                <w:rFonts w:ascii="宋体" w:eastAsia="宋体" w:hAnsi="宋体" w:cs="宋体" w:hint="eastAsia"/>
                <w:kern w:val="0"/>
                <w:sz w:val="24"/>
                <w:szCs w:val="24"/>
              </w:rPr>
            </w:pPr>
          </w:p>
        </w:tc>
        <w:tc>
          <w:tcPr>
            <w:tcW w:w="1842" w:type="dxa"/>
          </w:tcPr>
          <w:p w:rsidR="008A7CC9" w:rsidRDefault="008A7CC9" w:rsidP="008A7CC9">
            <w:pPr>
              <w:widowControl/>
              <w:jc w:val="left"/>
              <w:rPr>
                <w:rFonts w:ascii="宋体" w:eastAsia="宋体" w:hAnsi="宋体" w:cs="宋体" w:hint="eastAsia"/>
                <w:kern w:val="0"/>
                <w:sz w:val="24"/>
                <w:szCs w:val="24"/>
              </w:rPr>
            </w:pPr>
          </w:p>
        </w:tc>
        <w:tc>
          <w:tcPr>
            <w:tcW w:w="1843" w:type="dxa"/>
            <w:vMerge/>
          </w:tcPr>
          <w:p w:rsidR="008A7CC9" w:rsidRDefault="008A7CC9" w:rsidP="008A7CC9">
            <w:pPr>
              <w:widowControl/>
              <w:jc w:val="left"/>
              <w:rPr>
                <w:rFonts w:ascii="宋体" w:eastAsia="宋体" w:hAnsi="宋体" w:cs="宋体" w:hint="eastAsia"/>
                <w:kern w:val="0"/>
                <w:sz w:val="24"/>
                <w:szCs w:val="24"/>
              </w:rPr>
            </w:pPr>
          </w:p>
        </w:tc>
      </w:tr>
    </w:tbl>
    <w:p w:rsidR="006755D6" w:rsidRPr="00CD2605" w:rsidRDefault="006755D6" w:rsidP="00A60DBA">
      <w:pPr>
        <w:spacing w:line="360" w:lineRule="auto"/>
        <w:ind w:firstLineChars="202" w:firstLine="566"/>
        <w:rPr>
          <w:color w:val="231F20"/>
          <w:sz w:val="28"/>
          <w:szCs w:val="28"/>
        </w:rPr>
      </w:pPr>
      <w:r>
        <w:rPr>
          <w:rFonts w:hint="eastAsia"/>
          <w:color w:val="231F20"/>
          <w:sz w:val="28"/>
          <w:szCs w:val="28"/>
        </w:rPr>
        <w:t>设计意图</w:t>
      </w:r>
      <w:r>
        <w:rPr>
          <w:color w:val="231F20"/>
          <w:sz w:val="28"/>
          <w:szCs w:val="28"/>
        </w:rPr>
        <w:t>：</w:t>
      </w:r>
      <w:r>
        <w:rPr>
          <w:rFonts w:hint="eastAsia"/>
          <w:color w:val="231F20"/>
          <w:sz w:val="28"/>
          <w:szCs w:val="28"/>
        </w:rPr>
        <w:t>通过比较学习</w:t>
      </w:r>
      <w:r w:rsidRPr="004127E4">
        <w:rPr>
          <w:color w:val="231F20"/>
          <w:sz w:val="28"/>
          <w:szCs w:val="28"/>
        </w:rPr>
        <w:t>，</w:t>
      </w:r>
      <w:r>
        <w:rPr>
          <w:rFonts w:hint="eastAsia"/>
          <w:color w:val="231F20"/>
          <w:sz w:val="28"/>
          <w:szCs w:val="28"/>
        </w:rPr>
        <w:t>培养</w:t>
      </w:r>
      <w:r w:rsidRPr="004127E4">
        <w:rPr>
          <w:color w:val="231F20"/>
          <w:sz w:val="28"/>
          <w:szCs w:val="28"/>
        </w:rPr>
        <w:t>学生</w:t>
      </w:r>
      <w:r w:rsidRPr="004127E4">
        <w:rPr>
          <w:rFonts w:hint="eastAsia"/>
          <w:color w:val="231F20"/>
          <w:sz w:val="28"/>
          <w:szCs w:val="28"/>
        </w:rPr>
        <w:t>观察</w:t>
      </w:r>
      <w:r w:rsidRPr="004127E4">
        <w:rPr>
          <w:color w:val="231F20"/>
          <w:sz w:val="28"/>
          <w:szCs w:val="28"/>
        </w:rPr>
        <w:t>分析推理等综合能力，</w:t>
      </w:r>
      <w:r w:rsidRPr="004127E4">
        <w:rPr>
          <w:rFonts w:hint="eastAsia"/>
          <w:color w:val="231F20"/>
          <w:sz w:val="28"/>
          <w:szCs w:val="28"/>
        </w:rPr>
        <w:t>又</w:t>
      </w:r>
      <w:r w:rsidRPr="004127E4">
        <w:rPr>
          <w:color w:val="231F20"/>
          <w:sz w:val="28"/>
          <w:szCs w:val="28"/>
        </w:rPr>
        <w:t>帮助学生</w:t>
      </w:r>
      <w:r w:rsidRPr="004127E4">
        <w:rPr>
          <w:rFonts w:hint="eastAsia"/>
          <w:color w:val="231F20"/>
          <w:sz w:val="28"/>
          <w:szCs w:val="28"/>
        </w:rPr>
        <w:t>理解</w:t>
      </w:r>
      <w:r w:rsidRPr="004127E4">
        <w:rPr>
          <w:color w:val="231F20"/>
          <w:sz w:val="28"/>
          <w:szCs w:val="28"/>
        </w:rPr>
        <w:t>无性生殖和有</w:t>
      </w:r>
      <w:r w:rsidRPr="00CD2605">
        <w:rPr>
          <w:color w:val="231F20"/>
          <w:sz w:val="28"/>
          <w:szCs w:val="28"/>
        </w:rPr>
        <w:t>性生殖</w:t>
      </w:r>
      <w:r w:rsidRPr="00CD2605">
        <w:rPr>
          <w:rFonts w:hint="eastAsia"/>
          <w:color w:val="231F20"/>
          <w:sz w:val="28"/>
          <w:szCs w:val="28"/>
        </w:rPr>
        <w:t>各自的</w:t>
      </w:r>
      <w:r w:rsidRPr="00CD2605">
        <w:rPr>
          <w:color w:val="231F20"/>
          <w:sz w:val="28"/>
          <w:szCs w:val="28"/>
        </w:rPr>
        <w:t>优点</w:t>
      </w:r>
      <w:r w:rsidRPr="00CD2605">
        <w:rPr>
          <w:rFonts w:hint="eastAsia"/>
          <w:color w:val="231F20"/>
          <w:sz w:val="28"/>
          <w:szCs w:val="28"/>
        </w:rPr>
        <w:t>和不足</w:t>
      </w:r>
      <w:r>
        <w:rPr>
          <w:color w:val="231F20"/>
          <w:sz w:val="28"/>
          <w:szCs w:val="28"/>
        </w:rPr>
        <w:t>，</w:t>
      </w:r>
      <w:r>
        <w:rPr>
          <w:rFonts w:hint="eastAsia"/>
          <w:color w:val="231F20"/>
          <w:sz w:val="28"/>
          <w:szCs w:val="28"/>
        </w:rPr>
        <w:t>提升</w:t>
      </w:r>
      <w:r w:rsidRPr="00CD2605">
        <w:rPr>
          <w:color w:val="231F20"/>
          <w:sz w:val="28"/>
          <w:szCs w:val="28"/>
        </w:rPr>
        <w:t>学生的辩证思维能力，渗透德育。</w:t>
      </w:r>
    </w:p>
    <w:p w:rsidR="006755D6" w:rsidRDefault="00A60B77" w:rsidP="00A60DBA">
      <w:pPr>
        <w:spacing w:line="360" w:lineRule="auto"/>
        <w:ind w:firstLineChars="202" w:firstLine="566"/>
        <w:rPr>
          <w:color w:val="231F20"/>
          <w:sz w:val="28"/>
          <w:szCs w:val="28"/>
        </w:rPr>
      </w:pPr>
      <w:r>
        <w:rPr>
          <w:rFonts w:hint="eastAsia"/>
          <w:color w:val="231F20"/>
          <w:sz w:val="28"/>
          <w:szCs w:val="28"/>
        </w:rPr>
        <w:t xml:space="preserve">4   </w:t>
      </w:r>
      <w:r w:rsidR="006755D6">
        <w:rPr>
          <w:color w:val="231F20"/>
          <w:sz w:val="28"/>
          <w:szCs w:val="28"/>
        </w:rPr>
        <w:t>教学反思：</w:t>
      </w:r>
    </w:p>
    <w:p w:rsidR="006755D6" w:rsidRDefault="006755D6" w:rsidP="00A60B77">
      <w:pPr>
        <w:spacing w:line="360" w:lineRule="auto"/>
        <w:ind w:firstLineChars="202" w:firstLine="566"/>
        <w:rPr>
          <w:color w:val="231F20"/>
          <w:sz w:val="28"/>
          <w:szCs w:val="28"/>
        </w:rPr>
      </w:pPr>
      <w:r w:rsidRPr="00CD2605">
        <w:rPr>
          <w:rFonts w:hint="eastAsia"/>
          <w:color w:val="231F20"/>
          <w:sz w:val="28"/>
          <w:szCs w:val="28"/>
        </w:rPr>
        <w:t>本节课</w:t>
      </w:r>
      <w:r w:rsidRPr="00CD2605">
        <w:rPr>
          <w:rFonts w:hint="eastAsia"/>
          <w:bCs/>
          <w:color w:val="231F20"/>
          <w:sz w:val="28"/>
          <w:szCs w:val="28"/>
        </w:rPr>
        <w:t>学生与植物进行了一次深入的对话，更科学的认识了</w:t>
      </w:r>
      <w:r w:rsidRPr="00CD2605">
        <w:rPr>
          <w:bCs/>
          <w:color w:val="231F20"/>
          <w:sz w:val="28"/>
          <w:szCs w:val="28"/>
        </w:rPr>
        <w:t>“</w:t>
      </w:r>
      <w:r w:rsidRPr="00CD2605">
        <w:rPr>
          <w:rFonts w:hint="eastAsia"/>
          <w:bCs/>
          <w:color w:val="231F20"/>
          <w:sz w:val="28"/>
          <w:szCs w:val="28"/>
        </w:rPr>
        <w:t>生物能繁殖后代</w:t>
      </w:r>
      <w:r w:rsidRPr="00CD2605">
        <w:rPr>
          <w:bCs/>
          <w:color w:val="231F20"/>
          <w:sz w:val="28"/>
          <w:szCs w:val="28"/>
        </w:rPr>
        <w:t>”</w:t>
      </w:r>
      <w:r w:rsidR="00A60B77">
        <w:rPr>
          <w:rFonts w:hint="eastAsia"/>
          <w:bCs/>
          <w:color w:val="231F20"/>
          <w:sz w:val="28"/>
          <w:szCs w:val="28"/>
        </w:rPr>
        <w:t>这一生命特征，体会生命观念；</w:t>
      </w:r>
      <w:r w:rsidRPr="00CD2605">
        <w:rPr>
          <w:rFonts w:hint="eastAsia"/>
          <w:color w:val="231F20"/>
          <w:sz w:val="28"/>
          <w:szCs w:val="28"/>
        </w:rPr>
        <w:t>学生</w:t>
      </w:r>
      <w:r>
        <w:rPr>
          <w:rFonts w:hint="eastAsia"/>
          <w:color w:val="231F20"/>
          <w:sz w:val="28"/>
          <w:szCs w:val="28"/>
        </w:rPr>
        <w:t>通过</w:t>
      </w:r>
      <w:r w:rsidR="00A60B77">
        <w:rPr>
          <w:rFonts w:hint="eastAsia"/>
          <w:color w:val="231F20"/>
          <w:sz w:val="28"/>
          <w:szCs w:val="28"/>
        </w:rPr>
        <w:t>用眼观察</w:t>
      </w:r>
      <w:r w:rsidR="00A60B77">
        <w:rPr>
          <w:color w:val="231F20"/>
          <w:sz w:val="28"/>
          <w:szCs w:val="28"/>
        </w:rPr>
        <w:t>、</w:t>
      </w:r>
      <w:r w:rsidR="00A60B77">
        <w:rPr>
          <w:rFonts w:hint="eastAsia"/>
          <w:color w:val="231F20"/>
          <w:sz w:val="28"/>
          <w:szCs w:val="28"/>
        </w:rPr>
        <w:t>动手操作</w:t>
      </w:r>
      <w:r w:rsidR="00A60B77">
        <w:rPr>
          <w:color w:val="231F20"/>
          <w:sz w:val="28"/>
          <w:szCs w:val="28"/>
        </w:rPr>
        <w:t>，实地考察等</w:t>
      </w:r>
      <w:r>
        <w:rPr>
          <w:color w:val="231F20"/>
          <w:sz w:val="28"/>
          <w:szCs w:val="28"/>
        </w:rPr>
        <w:t>方式</w:t>
      </w:r>
      <w:r w:rsidRPr="00CD2605">
        <w:rPr>
          <w:color w:val="231F20"/>
          <w:sz w:val="28"/>
          <w:szCs w:val="28"/>
        </w:rPr>
        <w:t>，</w:t>
      </w:r>
      <w:r w:rsidR="00A60B77">
        <w:rPr>
          <w:rFonts w:hint="eastAsia"/>
          <w:color w:val="231F20"/>
          <w:sz w:val="28"/>
          <w:szCs w:val="28"/>
        </w:rPr>
        <w:t>从生活经验</w:t>
      </w:r>
      <w:r w:rsidR="00A60B77">
        <w:rPr>
          <w:color w:val="231F20"/>
          <w:sz w:val="28"/>
          <w:szCs w:val="28"/>
        </w:rPr>
        <w:t>和</w:t>
      </w:r>
      <w:r w:rsidR="00A60B77">
        <w:rPr>
          <w:rFonts w:hint="eastAsia"/>
          <w:color w:val="231F20"/>
          <w:sz w:val="28"/>
          <w:szCs w:val="28"/>
        </w:rPr>
        <w:t>具体事物</w:t>
      </w:r>
      <w:r w:rsidR="00A60B77">
        <w:rPr>
          <w:color w:val="231F20"/>
          <w:sz w:val="28"/>
          <w:szCs w:val="28"/>
        </w:rPr>
        <w:t>中</w:t>
      </w:r>
      <w:r w:rsidRPr="004127E4">
        <w:rPr>
          <w:color w:val="231F20"/>
          <w:sz w:val="28"/>
          <w:szCs w:val="28"/>
        </w:rPr>
        <w:t>抽象出概念</w:t>
      </w:r>
      <w:r w:rsidRPr="004127E4">
        <w:rPr>
          <w:rFonts w:hint="eastAsia"/>
          <w:color w:val="231F20"/>
          <w:sz w:val="28"/>
          <w:szCs w:val="28"/>
        </w:rPr>
        <w:t>，</w:t>
      </w:r>
      <w:r w:rsidRPr="004127E4">
        <w:rPr>
          <w:color w:val="231F20"/>
          <w:sz w:val="28"/>
          <w:szCs w:val="28"/>
        </w:rPr>
        <w:t>进而</w:t>
      </w:r>
      <w:r>
        <w:rPr>
          <w:color w:val="231F20"/>
          <w:sz w:val="28"/>
          <w:szCs w:val="28"/>
        </w:rPr>
        <w:t>建立</w:t>
      </w:r>
      <w:r w:rsidRPr="004127E4">
        <w:rPr>
          <w:color w:val="231F20"/>
          <w:sz w:val="28"/>
          <w:szCs w:val="28"/>
        </w:rPr>
        <w:t>有意义的</w:t>
      </w:r>
      <w:r w:rsidRPr="004127E4">
        <w:rPr>
          <w:rFonts w:hint="eastAsia"/>
          <w:color w:val="231F20"/>
          <w:sz w:val="28"/>
          <w:szCs w:val="28"/>
        </w:rPr>
        <w:t>知识建构</w:t>
      </w:r>
      <w:r w:rsidRPr="004127E4">
        <w:rPr>
          <w:color w:val="231F20"/>
          <w:sz w:val="28"/>
          <w:szCs w:val="28"/>
        </w:rPr>
        <w:t>，</w:t>
      </w:r>
      <w:r w:rsidR="00A60B77">
        <w:rPr>
          <w:rFonts w:hint="eastAsia"/>
          <w:color w:val="231F20"/>
          <w:sz w:val="28"/>
          <w:szCs w:val="28"/>
        </w:rPr>
        <w:t>同时</w:t>
      </w:r>
      <w:r w:rsidR="00A60B77">
        <w:rPr>
          <w:color w:val="231F20"/>
          <w:sz w:val="28"/>
          <w:szCs w:val="28"/>
        </w:rPr>
        <w:t>，</w:t>
      </w:r>
      <w:r w:rsidRPr="004127E4">
        <w:rPr>
          <w:rFonts w:hint="eastAsia"/>
          <w:color w:val="231F20"/>
          <w:sz w:val="28"/>
          <w:szCs w:val="28"/>
        </w:rPr>
        <w:t>培养</w:t>
      </w:r>
      <w:r w:rsidRPr="004127E4">
        <w:rPr>
          <w:color w:val="231F20"/>
          <w:sz w:val="28"/>
          <w:szCs w:val="28"/>
        </w:rPr>
        <w:t>他们</w:t>
      </w:r>
      <w:r w:rsidRPr="004127E4">
        <w:rPr>
          <w:rFonts w:hint="eastAsia"/>
          <w:color w:val="231F20"/>
          <w:sz w:val="28"/>
          <w:szCs w:val="28"/>
        </w:rPr>
        <w:t>科学思维</w:t>
      </w:r>
      <w:r w:rsidRPr="004127E4">
        <w:rPr>
          <w:color w:val="231F20"/>
          <w:sz w:val="28"/>
          <w:szCs w:val="28"/>
        </w:rPr>
        <w:t>科学探究的品质</w:t>
      </w:r>
      <w:r w:rsidRPr="004127E4">
        <w:rPr>
          <w:rFonts w:hint="eastAsia"/>
          <w:color w:val="231F20"/>
          <w:sz w:val="28"/>
          <w:szCs w:val="28"/>
        </w:rPr>
        <w:t>，</w:t>
      </w:r>
      <w:r w:rsidRPr="004127E4">
        <w:rPr>
          <w:color w:val="231F20"/>
          <w:sz w:val="28"/>
          <w:szCs w:val="28"/>
        </w:rPr>
        <w:t>增强</w:t>
      </w:r>
      <w:r w:rsidRPr="004127E4">
        <w:rPr>
          <w:rFonts w:hint="eastAsia"/>
          <w:color w:val="231F20"/>
          <w:sz w:val="28"/>
          <w:szCs w:val="28"/>
        </w:rPr>
        <w:t>其</w:t>
      </w:r>
      <w:r w:rsidRPr="004127E4">
        <w:rPr>
          <w:color w:val="231F20"/>
          <w:sz w:val="28"/>
          <w:szCs w:val="28"/>
        </w:rPr>
        <w:t>学习主动性</w:t>
      </w:r>
      <w:r w:rsidR="00A60B77">
        <w:rPr>
          <w:rFonts w:hint="eastAsia"/>
          <w:color w:val="231F20"/>
          <w:sz w:val="28"/>
          <w:szCs w:val="28"/>
        </w:rPr>
        <w:t>；</w:t>
      </w:r>
      <w:r>
        <w:rPr>
          <w:rFonts w:hint="eastAsia"/>
          <w:color w:val="231F20"/>
          <w:sz w:val="28"/>
          <w:szCs w:val="28"/>
        </w:rPr>
        <w:t>通过</w:t>
      </w:r>
      <w:r>
        <w:rPr>
          <w:color w:val="231F20"/>
          <w:sz w:val="28"/>
          <w:szCs w:val="28"/>
        </w:rPr>
        <w:t>学习</w:t>
      </w:r>
      <w:r w:rsidRPr="004127E4">
        <w:rPr>
          <w:color w:val="231F20"/>
          <w:sz w:val="28"/>
          <w:szCs w:val="28"/>
        </w:rPr>
        <w:t>组织培养</w:t>
      </w:r>
      <w:r>
        <w:rPr>
          <w:rFonts w:hint="eastAsia"/>
          <w:color w:val="231F20"/>
          <w:sz w:val="28"/>
          <w:szCs w:val="28"/>
        </w:rPr>
        <w:t>这一</w:t>
      </w:r>
      <w:r>
        <w:rPr>
          <w:color w:val="231F20"/>
          <w:sz w:val="28"/>
          <w:szCs w:val="28"/>
        </w:rPr>
        <w:t>生物科学技</w:t>
      </w:r>
      <w:r>
        <w:rPr>
          <w:rFonts w:hint="eastAsia"/>
          <w:color w:val="231F20"/>
          <w:sz w:val="28"/>
          <w:szCs w:val="28"/>
        </w:rPr>
        <w:t>术</w:t>
      </w:r>
      <w:r w:rsidRPr="004127E4">
        <w:rPr>
          <w:color w:val="231F20"/>
          <w:sz w:val="28"/>
          <w:szCs w:val="28"/>
        </w:rPr>
        <w:t>，</w:t>
      </w:r>
      <w:r w:rsidRPr="004127E4">
        <w:rPr>
          <w:rFonts w:hint="eastAsia"/>
          <w:color w:val="231F20"/>
          <w:sz w:val="28"/>
          <w:szCs w:val="28"/>
        </w:rPr>
        <w:t>了解</w:t>
      </w:r>
      <w:r w:rsidRPr="004127E4">
        <w:rPr>
          <w:color w:val="231F20"/>
          <w:sz w:val="28"/>
          <w:szCs w:val="28"/>
        </w:rPr>
        <w:t>其</w:t>
      </w:r>
      <w:r w:rsidRPr="004127E4">
        <w:rPr>
          <w:rFonts w:hint="eastAsia"/>
          <w:color w:val="231F20"/>
          <w:sz w:val="28"/>
          <w:szCs w:val="28"/>
        </w:rPr>
        <w:t>在</w:t>
      </w:r>
      <w:r>
        <w:rPr>
          <w:color w:val="231F20"/>
          <w:sz w:val="28"/>
          <w:szCs w:val="28"/>
        </w:rPr>
        <w:t>生产生活中的作用，</w:t>
      </w:r>
      <w:r>
        <w:rPr>
          <w:rFonts w:hint="eastAsia"/>
          <w:color w:val="231F20"/>
          <w:sz w:val="28"/>
          <w:szCs w:val="28"/>
        </w:rPr>
        <w:t>增强</w:t>
      </w:r>
      <w:r w:rsidRPr="004127E4">
        <w:rPr>
          <w:color w:val="231F20"/>
          <w:sz w:val="28"/>
          <w:szCs w:val="28"/>
        </w:rPr>
        <w:t>学生科技兴国</w:t>
      </w:r>
      <w:r>
        <w:rPr>
          <w:rFonts w:hint="eastAsia"/>
          <w:color w:val="231F20"/>
          <w:sz w:val="28"/>
          <w:szCs w:val="28"/>
        </w:rPr>
        <w:t>意识</w:t>
      </w:r>
      <w:r w:rsidRPr="004127E4">
        <w:rPr>
          <w:color w:val="231F20"/>
          <w:sz w:val="28"/>
          <w:szCs w:val="28"/>
        </w:rPr>
        <w:t>，</w:t>
      </w:r>
      <w:r w:rsidRPr="004127E4">
        <w:rPr>
          <w:rFonts w:hint="eastAsia"/>
          <w:color w:val="231F20"/>
          <w:sz w:val="28"/>
          <w:szCs w:val="28"/>
        </w:rPr>
        <w:t>渗透</w:t>
      </w:r>
      <w:r w:rsidRPr="004127E4">
        <w:rPr>
          <w:color w:val="231F20"/>
          <w:sz w:val="28"/>
          <w:szCs w:val="28"/>
        </w:rPr>
        <w:t>社会责任</w:t>
      </w:r>
      <w:r w:rsidRPr="004127E4">
        <w:rPr>
          <w:rFonts w:hint="eastAsia"/>
          <w:color w:val="231F20"/>
          <w:sz w:val="28"/>
          <w:szCs w:val="28"/>
        </w:rPr>
        <w:t>这一科学素养</w:t>
      </w:r>
      <w:r w:rsidRPr="004127E4">
        <w:rPr>
          <w:color w:val="231F20"/>
          <w:sz w:val="28"/>
          <w:szCs w:val="28"/>
        </w:rPr>
        <w:t>。</w:t>
      </w:r>
    </w:p>
    <w:p w:rsidR="009C1CD3" w:rsidRPr="009C1CD3" w:rsidRDefault="009C1CD3" w:rsidP="009C1CD3">
      <w:pPr>
        <w:spacing w:line="360" w:lineRule="auto"/>
        <w:ind w:firstLineChars="202" w:firstLine="568"/>
        <w:jc w:val="center"/>
        <w:rPr>
          <w:rFonts w:hint="eastAsia"/>
          <w:b/>
          <w:color w:val="231F20"/>
          <w:sz w:val="28"/>
          <w:szCs w:val="28"/>
        </w:rPr>
      </w:pPr>
      <w:r w:rsidRPr="009C1CD3">
        <w:rPr>
          <w:rFonts w:hint="eastAsia"/>
          <w:b/>
          <w:color w:val="231F20"/>
          <w:sz w:val="28"/>
          <w:szCs w:val="28"/>
        </w:rPr>
        <w:t>参考文献</w:t>
      </w:r>
    </w:p>
    <w:p w:rsidR="00876AB8" w:rsidRPr="006755D6" w:rsidRDefault="009C1CD3" w:rsidP="00A60DBA">
      <w:pPr>
        <w:ind w:firstLineChars="202" w:firstLine="424"/>
        <w:rPr>
          <w:rFonts w:hint="eastAsia"/>
        </w:rPr>
      </w:pPr>
      <w:r>
        <w:rPr>
          <w:rFonts w:hint="eastAsia"/>
        </w:rPr>
        <w:t>[</w:t>
      </w:r>
      <w:r>
        <w:t>1</w:t>
      </w:r>
      <w:r>
        <w:rPr>
          <w:rFonts w:hint="eastAsia"/>
        </w:rPr>
        <w:t>]</w:t>
      </w:r>
      <w:r>
        <w:rPr>
          <w:rFonts w:hint="eastAsia"/>
        </w:rPr>
        <w:t>中华人民共和国</w:t>
      </w:r>
      <w:r>
        <w:t>教育部</w:t>
      </w:r>
      <w:r>
        <w:t>.</w:t>
      </w:r>
      <w:r>
        <w:rPr>
          <w:rFonts w:hint="eastAsia"/>
        </w:rPr>
        <w:t>义务教育</w:t>
      </w:r>
      <w:r>
        <w:t>生物学课程标准：</w:t>
      </w:r>
      <w:r>
        <w:rPr>
          <w:rFonts w:hint="eastAsia"/>
        </w:rPr>
        <w:t>2011</w:t>
      </w:r>
      <w:r>
        <w:rPr>
          <w:rFonts w:hint="eastAsia"/>
        </w:rPr>
        <w:t>年版</w:t>
      </w:r>
      <w:r>
        <w:rPr>
          <w:rFonts w:hint="eastAsia"/>
        </w:rPr>
        <w:t>[</w:t>
      </w:r>
      <w:r>
        <w:t>M</w:t>
      </w:r>
      <w:r>
        <w:rPr>
          <w:rFonts w:hint="eastAsia"/>
        </w:rPr>
        <w:t>]</w:t>
      </w:r>
      <w:r>
        <w:t>.</w:t>
      </w:r>
      <w:r>
        <w:rPr>
          <w:rFonts w:hint="eastAsia"/>
        </w:rPr>
        <w:t>北京</w:t>
      </w:r>
      <w:r>
        <w:t>：人民教育出版社</w:t>
      </w:r>
      <w:r>
        <w:rPr>
          <w:rFonts w:hint="eastAsia"/>
        </w:rPr>
        <w:t>，</w:t>
      </w:r>
      <w:r>
        <w:rPr>
          <w:rFonts w:hint="eastAsia"/>
        </w:rPr>
        <w:t>2012:1</w:t>
      </w:r>
    </w:p>
    <w:sectPr w:rsidR="00876AB8" w:rsidRPr="006755D6" w:rsidSect="00716A1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DEF" w:rsidRDefault="00323DEF" w:rsidP="006755D6">
      <w:r>
        <w:separator/>
      </w:r>
    </w:p>
  </w:endnote>
  <w:endnote w:type="continuationSeparator" w:id="0">
    <w:p w:rsidR="00323DEF" w:rsidRDefault="00323DEF" w:rsidP="00675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DEF" w:rsidRDefault="00323DEF" w:rsidP="006755D6">
      <w:r>
        <w:separator/>
      </w:r>
    </w:p>
  </w:footnote>
  <w:footnote w:type="continuationSeparator" w:id="0">
    <w:p w:rsidR="00323DEF" w:rsidRDefault="00323DEF" w:rsidP="006755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70"/>
    <w:rsid w:val="001B134E"/>
    <w:rsid w:val="0026590E"/>
    <w:rsid w:val="00323DEF"/>
    <w:rsid w:val="003B555A"/>
    <w:rsid w:val="005755AB"/>
    <w:rsid w:val="006755D6"/>
    <w:rsid w:val="00707E70"/>
    <w:rsid w:val="008A7CC9"/>
    <w:rsid w:val="009242A8"/>
    <w:rsid w:val="009C1CD3"/>
    <w:rsid w:val="00A44E67"/>
    <w:rsid w:val="00A60B77"/>
    <w:rsid w:val="00A60DBA"/>
    <w:rsid w:val="00AC35E5"/>
    <w:rsid w:val="00AF0648"/>
    <w:rsid w:val="00E63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AE4223-0811-468B-8933-8DFAFE39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55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755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755D6"/>
    <w:rPr>
      <w:sz w:val="18"/>
      <w:szCs w:val="18"/>
    </w:rPr>
  </w:style>
  <w:style w:type="paragraph" w:styleId="a4">
    <w:name w:val="footer"/>
    <w:basedOn w:val="a"/>
    <w:link w:val="Char0"/>
    <w:uiPriority w:val="99"/>
    <w:unhideWhenUsed/>
    <w:rsid w:val="006755D6"/>
    <w:pPr>
      <w:tabs>
        <w:tab w:val="center" w:pos="4153"/>
        <w:tab w:val="right" w:pos="8306"/>
      </w:tabs>
      <w:snapToGrid w:val="0"/>
      <w:jc w:val="left"/>
    </w:pPr>
    <w:rPr>
      <w:sz w:val="18"/>
      <w:szCs w:val="18"/>
    </w:rPr>
  </w:style>
  <w:style w:type="character" w:customStyle="1" w:styleId="Char0">
    <w:name w:val="页脚 Char"/>
    <w:basedOn w:val="a0"/>
    <w:link w:val="a4"/>
    <w:uiPriority w:val="99"/>
    <w:rsid w:val="006755D6"/>
    <w:rPr>
      <w:sz w:val="18"/>
      <w:szCs w:val="18"/>
    </w:rPr>
  </w:style>
  <w:style w:type="table" w:styleId="a5">
    <w:name w:val="Table Grid"/>
    <w:basedOn w:val="a1"/>
    <w:uiPriority w:val="39"/>
    <w:rsid w:val="008A7C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552725">
      <w:bodyDiv w:val="1"/>
      <w:marLeft w:val="0"/>
      <w:marRight w:val="0"/>
      <w:marTop w:val="0"/>
      <w:marBottom w:val="0"/>
      <w:divBdr>
        <w:top w:val="none" w:sz="0" w:space="0" w:color="auto"/>
        <w:left w:val="none" w:sz="0" w:space="0" w:color="auto"/>
        <w:bottom w:val="none" w:sz="0" w:space="0" w:color="auto"/>
        <w:right w:val="none" w:sz="0" w:space="0" w:color="auto"/>
      </w:divBdr>
      <w:divsChild>
        <w:div w:id="925652988">
          <w:marLeft w:val="0"/>
          <w:marRight w:val="0"/>
          <w:marTop w:val="0"/>
          <w:marBottom w:val="0"/>
          <w:divBdr>
            <w:top w:val="none" w:sz="0" w:space="0" w:color="auto"/>
            <w:left w:val="none" w:sz="0" w:space="0" w:color="auto"/>
            <w:bottom w:val="none" w:sz="0" w:space="0" w:color="auto"/>
            <w:right w:val="none" w:sz="0" w:space="0" w:color="auto"/>
          </w:divBdr>
        </w:div>
      </w:divsChild>
    </w:div>
    <w:div w:id="253707944">
      <w:bodyDiv w:val="1"/>
      <w:marLeft w:val="0"/>
      <w:marRight w:val="0"/>
      <w:marTop w:val="0"/>
      <w:marBottom w:val="0"/>
      <w:divBdr>
        <w:top w:val="none" w:sz="0" w:space="0" w:color="auto"/>
        <w:left w:val="none" w:sz="0" w:space="0" w:color="auto"/>
        <w:bottom w:val="none" w:sz="0" w:space="0" w:color="auto"/>
        <w:right w:val="none" w:sz="0" w:space="0" w:color="auto"/>
      </w:divBdr>
      <w:divsChild>
        <w:div w:id="830407107">
          <w:marLeft w:val="0"/>
          <w:marRight w:val="0"/>
          <w:marTop w:val="0"/>
          <w:marBottom w:val="0"/>
          <w:divBdr>
            <w:top w:val="none" w:sz="0" w:space="0" w:color="auto"/>
            <w:left w:val="none" w:sz="0" w:space="0" w:color="auto"/>
            <w:bottom w:val="none" w:sz="0" w:space="0" w:color="auto"/>
            <w:right w:val="none" w:sz="0" w:space="0" w:color="auto"/>
          </w:divBdr>
        </w:div>
      </w:divsChild>
    </w:div>
    <w:div w:id="611086847">
      <w:bodyDiv w:val="1"/>
      <w:marLeft w:val="0"/>
      <w:marRight w:val="0"/>
      <w:marTop w:val="0"/>
      <w:marBottom w:val="0"/>
      <w:divBdr>
        <w:top w:val="none" w:sz="0" w:space="0" w:color="auto"/>
        <w:left w:val="none" w:sz="0" w:space="0" w:color="auto"/>
        <w:bottom w:val="none" w:sz="0" w:space="0" w:color="auto"/>
        <w:right w:val="none" w:sz="0" w:space="0" w:color="auto"/>
      </w:divBdr>
      <w:divsChild>
        <w:div w:id="1410467731">
          <w:marLeft w:val="0"/>
          <w:marRight w:val="0"/>
          <w:marTop w:val="0"/>
          <w:marBottom w:val="0"/>
          <w:divBdr>
            <w:top w:val="none" w:sz="0" w:space="0" w:color="auto"/>
            <w:left w:val="none" w:sz="0" w:space="0" w:color="auto"/>
            <w:bottom w:val="none" w:sz="0" w:space="0" w:color="auto"/>
            <w:right w:val="none" w:sz="0" w:space="0" w:color="auto"/>
          </w:divBdr>
        </w:div>
      </w:divsChild>
    </w:div>
    <w:div w:id="669455385">
      <w:bodyDiv w:val="1"/>
      <w:marLeft w:val="0"/>
      <w:marRight w:val="0"/>
      <w:marTop w:val="0"/>
      <w:marBottom w:val="0"/>
      <w:divBdr>
        <w:top w:val="none" w:sz="0" w:space="0" w:color="auto"/>
        <w:left w:val="none" w:sz="0" w:space="0" w:color="auto"/>
        <w:bottom w:val="none" w:sz="0" w:space="0" w:color="auto"/>
        <w:right w:val="none" w:sz="0" w:space="0" w:color="auto"/>
      </w:divBdr>
      <w:divsChild>
        <w:div w:id="995262427">
          <w:marLeft w:val="0"/>
          <w:marRight w:val="0"/>
          <w:marTop w:val="0"/>
          <w:marBottom w:val="0"/>
          <w:divBdr>
            <w:top w:val="none" w:sz="0" w:space="0" w:color="auto"/>
            <w:left w:val="none" w:sz="0" w:space="0" w:color="auto"/>
            <w:bottom w:val="none" w:sz="0" w:space="0" w:color="auto"/>
            <w:right w:val="none" w:sz="0" w:space="0" w:color="auto"/>
          </w:divBdr>
        </w:div>
      </w:divsChild>
    </w:div>
    <w:div w:id="1161585867">
      <w:bodyDiv w:val="1"/>
      <w:marLeft w:val="0"/>
      <w:marRight w:val="0"/>
      <w:marTop w:val="0"/>
      <w:marBottom w:val="0"/>
      <w:divBdr>
        <w:top w:val="none" w:sz="0" w:space="0" w:color="auto"/>
        <w:left w:val="none" w:sz="0" w:space="0" w:color="auto"/>
        <w:bottom w:val="none" w:sz="0" w:space="0" w:color="auto"/>
        <w:right w:val="none" w:sz="0" w:space="0" w:color="auto"/>
      </w:divBdr>
      <w:divsChild>
        <w:div w:id="2010672010">
          <w:marLeft w:val="0"/>
          <w:marRight w:val="0"/>
          <w:marTop w:val="0"/>
          <w:marBottom w:val="0"/>
          <w:divBdr>
            <w:top w:val="none" w:sz="0" w:space="0" w:color="auto"/>
            <w:left w:val="none" w:sz="0" w:space="0" w:color="auto"/>
            <w:bottom w:val="none" w:sz="0" w:space="0" w:color="auto"/>
            <w:right w:val="none" w:sz="0" w:space="0" w:color="auto"/>
          </w:divBdr>
        </w:div>
      </w:divsChild>
    </w:div>
    <w:div w:id="1358432269">
      <w:bodyDiv w:val="1"/>
      <w:marLeft w:val="0"/>
      <w:marRight w:val="0"/>
      <w:marTop w:val="0"/>
      <w:marBottom w:val="0"/>
      <w:divBdr>
        <w:top w:val="none" w:sz="0" w:space="0" w:color="auto"/>
        <w:left w:val="none" w:sz="0" w:space="0" w:color="auto"/>
        <w:bottom w:val="none" w:sz="0" w:space="0" w:color="auto"/>
        <w:right w:val="none" w:sz="0" w:space="0" w:color="auto"/>
      </w:divBdr>
      <w:divsChild>
        <w:div w:id="1701740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5</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dc:creator>
  <cp:keywords/>
  <dc:description/>
  <cp:lastModifiedBy>gss</cp:lastModifiedBy>
  <cp:revision>6</cp:revision>
  <dcterms:created xsi:type="dcterms:W3CDTF">2020-02-07T10:20:00Z</dcterms:created>
  <dcterms:modified xsi:type="dcterms:W3CDTF">2020-02-11T09:05:00Z</dcterms:modified>
</cp:coreProperties>
</file>