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rPr>
      </w:pPr>
      <w:r>
        <w:rPr>
          <w:rFonts w:hint="eastAsia" w:ascii="黑体" w:hAnsi="黑体" w:eastAsia="黑体" w:cs="黑体"/>
          <w:sz w:val="32"/>
          <w:szCs w:val="32"/>
          <w:lang w:eastAsia="zh-CN"/>
        </w:rPr>
        <w:t>从胶体的性质角度</w:t>
      </w:r>
      <w:r>
        <w:rPr>
          <w:rFonts w:hint="eastAsia" w:ascii="黑体" w:hAnsi="黑体" w:eastAsia="黑体" w:cs="黑体"/>
          <w:sz w:val="32"/>
          <w:szCs w:val="32"/>
        </w:rPr>
        <w:t>解释新型冠状病毒在气溶胶</w:t>
      </w:r>
      <w:r>
        <w:rPr>
          <w:rFonts w:hint="eastAsia" w:ascii="黑体" w:hAnsi="黑体" w:eastAsia="黑体" w:cs="黑体"/>
          <w:sz w:val="32"/>
          <w:szCs w:val="32"/>
          <w:lang w:eastAsia="zh-CN"/>
        </w:rPr>
        <w:t>中的</w:t>
      </w:r>
      <w:r>
        <w:rPr>
          <w:rFonts w:hint="eastAsia" w:ascii="黑体" w:hAnsi="黑体" w:eastAsia="黑体" w:cs="黑体"/>
          <w:sz w:val="32"/>
          <w:szCs w:val="32"/>
        </w:rPr>
        <w:t>传播</w:t>
      </w:r>
      <w:r>
        <w:rPr>
          <w:rFonts w:hint="eastAsia" w:ascii="黑体" w:hAnsi="黑体" w:eastAsia="黑体" w:cs="黑体"/>
          <w:sz w:val="32"/>
          <w:szCs w:val="32"/>
          <w:lang w:eastAsia="zh-CN"/>
        </w:rPr>
        <w:t>和</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危害</w:t>
      </w:r>
    </w:p>
    <w:p>
      <w:pPr>
        <w:jc w:val="center"/>
        <w:rPr>
          <w:rFonts w:hint="eastAsia" w:ascii="仿宋" w:hAnsi="仿宋" w:eastAsia="仿宋" w:cs="仿宋"/>
          <w:sz w:val="21"/>
          <w:szCs w:val="21"/>
          <w:lang w:val="en-US" w:eastAsia="zh-CN"/>
        </w:rPr>
      </w:pPr>
      <w:r>
        <w:rPr>
          <w:rFonts w:hint="eastAsia" w:ascii="仿宋" w:hAnsi="仿宋" w:eastAsia="仿宋" w:cs="仿宋"/>
          <w:sz w:val="21"/>
          <w:szCs w:val="21"/>
          <w:lang w:eastAsia="zh-CN"/>
        </w:rPr>
        <w:t>李晓曼</w:t>
      </w:r>
      <w:r>
        <w:rPr>
          <w:rFonts w:hint="eastAsia" w:ascii="仿宋" w:hAnsi="仿宋" w:eastAsia="仿宋" w:cs="仿宋"/>
          <w:sz w:val="21"/>
          <w:szCs w:val="21"/>
          <w:lang w:val="en-US" w:eastAsia="zh-CN"/>
        </w:rPr>
        <w:t xml:space="preserve">   马占玲   韩琳慧</w:t>
      </w:r>
    </w:p>
    <w:p>
      <w:p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（渤海大学化学化工学院，辽宁锦州  121013）</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lang w:eastAsia="zh-CN"/>
        </w:rPr>
      </w:pPr>
      <w:r>
        <w:rPr>
          <w:rFonts w:hint="eastAsia" w:ascii="黑体" w:hAnsi="黑体" w:eastAsia="黑体" w:cs="黑体"/>
        </w:rPr>
        <w:t>摘要</w:t>
      </w:r>
      <w:r>
        <w:rPr>
          <w:rFonts w:hint="eastAsia" w:ascii="仿宋" w:hAnsi="仿宋" w:eastAsia="仿宋" w:cs="仿宋"/>
        </w:rPr>
        <w:t>：</w:t>
      </w:r>
      <w:r>
        <w:rPr>
          <w:rFonts w:hint="eastAsia" w:ascii="仿宋" w:hAnsi="仿宋" w:eastAsia="仿宋" w:cs="仿宋"/>
          <w:lang w:eastAsia="zh-CN"/>
        </w:rPr>
        <w:t>从胶体的概念与分类入手介绍气溶胶的含义，综合解释了新型冠状病毒气溶胶的形成过程与传播方式。从胶体的布朗运动、聚沉等性质的角度对新型冠状病毒的传播与防治效果进行了假设。同时对新型冠性病毒气溶胶的危害做出了具体分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lang w:val="en-US" w:eastAsia="zh-CN"/>
        </w:rPr>
      </w:pPr>
      <w:r>
        <w:rPr>
          <w:rFonts w:hint="eastAsia" w:ascii="黑体" w:hAnsi="黑体" w:eastAsia="黑体" w:cs="黑体"/>
          <w:lang w:eastAsia="zh-CN"/>
        </w:rPr>
        <w:t>关键词</w:t>
      </w:r>
      <w:r>
        <w:rPr>
          <w:rFonts w:hint="eastAsia" w:ascii="仿宋" w:hAnsi="仿宋" w:eastAsia="仿宋" w:cs="仿宋"/>
          <w:lang w:eastAsia="zh-CN"/>
        </w:rPr>
        <w:t>：新型冠状病毒</w:t>
      </w:r>
      <w:r>
        <w:rPr>
          <w:rFonts w:hint="eastAsia" w:ascii="仿宋" w:hAnsi="仿宋" w:eastAsia="仿宋" w:cs="仿宋"/>
          <w:lang w:val="en-US" w:eastAsia="zh-CN"/>
        </w:rPr>
        <w:t xml:space="preserve"> 、气溶胶、传播和危害</w:t>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新年伊始</w:t>
      </w:r>
      <w:r>
        <w:rPr>
          <w:rFonts w:hint="eastAsia" w:asciiTheme="minorEastAsia" w:hAnsiTheme="minorEastAsia" w:eastAsiaTheme="minorEastAsia" w:cstheme="minorEastAsia"/>
          <w:sz w:val="21"/>
          <w:szCs w:val="21"/>
        </w:rPr>
        <w:t>新型冠状肺</w:t>
      </w:r>
      <w:r>
        <w:rPr>
          <w:rFonts w:hint="eastAsia" w:asciiTheme="minorEastAsia" w:hAnsiTheme="minorEastAsia" w:cstheme="minorEastAsia"/>
          <w:sz w:val="21"/>
          <w:szCs w:val="21"/>
          <w:lang w:eastAsia="zh-CN"/>
        </w:rPr>
        <w:t>就</w:t>
      </w:r>
      <w:r>
        <w:rPr>
          <w:rFonts w:hint="eastAsia" w:asciiTheme="minorEastAsia" w:hAnsiTheme="minorEastAsia" w:eastAsiaTheme="minorEastAsia" w:cstheme="minorEastAsia"/>
          <w:sz w:val="21"/>
          <w:szCs w:val="21"/>
        </w:rPr>
        <w:t>在华夏大地上如洪水一般势如破竹，将本来喜气洋洋，张灯结彩的新年一下归于沉寂。大街上人员稀少，车辆泛缺，</w:t>
      </w:r>
      <w:r>
        <w:rPr>
          <w:rFonts w:hint="eastAsia" w:asciiTheme="minorEastAsia" w:hAnsiTheme="minorEastAsia" w:cstheme="minorEastAsia"/>
          <w:sz w:val="21"/>
          <w:szCs w:val="21"/>
          <w:lang w:eastAsia="zh-CN"/>
        </w:rPr>
        <w:t>人们</w:t>
      </w:r>
      <w:r>
        <w:rPr>
          <w:rFonts w:hint="eastAsia" w:asciiTheme="minorEastAsia" w:hAnsiTheme="minorEastAsia" w:eastAsiaTheme="minorEastAsia" w:cstheme="minorEastAsia"/>
          <w:sz w:val="21"/>
          <w:szCs w:val="21"/>
        </w:rPr>
        <w:t>都带上了防护口罩，减少与外人触碰，勤洗手勤消毒</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不为别的，正是因为这种肺炎的传染性极强，传播途径众多，其中气溶胶传播一说引起了人民的广泛关注，人民纷纷质疑何为气溶胶，病毒又是怎样变成了气溶胶使其可以在人群中广泛肆虐呢？其实我们从高中化学中就对气溶胶有过些许接触，本文</w:t>
      </w:r>
      <w:r>
        <w:rPr>
          <w:rFonts w:hint="eastAsia" w:asciiTheme="minorEastAsia" w:hAnsiTheme="minorEastAsia" w:cstheme="minorEastAsia"/>
          <w:sz w:val="21"/>
          <w:szCs w:val="21"/>
          <w:lang w:eastAsia="zh-CN"/>
        </w:rPr>
        <w:t>从</w:t>
      </w:r>
      <w:r>
        <w:rPr>
          <w:rFonts w:hint="eastAsia" w:asciiTheme="minorEastAsia" w:hAnsiTheme="minorEastAsia" w:eastAsiaTheme="minorEastAsia" w:cstheme="minorEastAsia"/>
          <w:sz w:val="21"/>
          <w:szCs w:val="21"/>
          <w:lang w:eastAsia="zh-CN"/>
        </w:rPr>
        <w:t>胶体的</w:t>
      </w:r>
      <w:r>
        <w:rPr>
          <w:rFonts w:hint="eastAsia" w:asciiTheme="minorEastAsia" w:hAnsiTheme="minorEastAsia" w:eastAsiaTheme="minorEastAsia" w:cstheme="minorEastAsia"/>
          <w:sz w:val="21"/>
          <w:szCs w:val="21"/>
        </w:rPr>
        <w:t>知识着手，带领大家解读新型冠状病毒在气溶胶中的传播与危害。</w:t>
      </w:r>
    </w:p>
    <w:p>
      <w:pPr>
        <w:pStyle w:val="3"/>
        <w:rPr>
          <w:rFonts w:hint="eastAsia"/>
        </w:rPr>
      </w:pPr>
      <w:r>
        <w:rPr>
          <w:rFonts w:hint="eastAsia"/>
          <w:lang w:val="en-US" w:eastAsia="zh-CN"/>
        </w:rPr>
        <w:t xml:space="preserve">1   </w:t>
      </w:r>
      <w:r>
        <w:rPr>
          <w:rFonts w:hint="eastAsia"/>
        </w:rPr>
        <w:t>胶体</w:t>
      </w:r>
    </w:p>
    <w:p>
      <w:pPr>
        <w:pStyle w:val="4"/>
        <w:rPr>
          <w:rFonts w:hint="eastAsia"/>
          <w:lang w:eastAsia="zh-CN"/>
        </w:rPr>
      </w:pPr>
      <w:r>
        <w:rPr>
          <w:rFonts w:hint="eastAsia"/>
          <w:lang w:val="en-US" w:eastAsia="zh-CN"/>
        </w:rPr>
        <w:t xml:space="preserve">1.1  </w:t>
      </w:r>
      <w:r>
        <w:rPr>
          <w:rFonts w:hint="eastAsia"/>
          <w:lang w:eastAsia="zh-CN"/>
        </w:rPr>
        <w:t>胶体的概念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胶体是混合物的一种，当一种物质或几种物质分散到另一种物质中时就形成了混合物也叫作分散系。分散系包括分散质和分散剂。当分散质微粒的直径大小在1-100纳米时</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此混合物即为胶体。</w:t>
      </w:r>
    </w:p>
    <w:p>
      <w:pPr>
        <w:pStyle w:val="4"/>
        <w:rPr>
          <w:rFonts w:hint="eastAsia"/>
          <w:lang w:val="en-US" w:eastAsia="zh-CN"/>
        </w:rPr>
      </w:pPr>
      <w:r>
        <w:rPr>
          <w:rFonts w:hint="eastAsia"/>
          <w:lang w:val="en-US" w:eastAsia="zh-CN"/>
        </w:rPr>
        <w:t>1.2胶体的类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当分散剂处于不同状态时，我们可以根据分散剂的状态将胶体分为气溶胶（分散剂为气体）、液溶胶（分散剂为液体）和固溶胶（分散剂为固体）。而生活中常见的淀粉、豆浆等均为液溶胶。固溶胶虽然在生活总不常接触单却着实存在，例如有色玻璃、烟水晶灯均为此类。常见的气溶胶有雾、</w:t>
      </w:r>
      <w:r>
        <w:rPr>
          <w:rFonts w:hint="eastAsia" w:asciiTheme="minorEastAsia" w:hAnsiTheme="minorEastAsia" w:eastAsiaTheme="minorEastAsia" w:cstheme="minorEastAsia"/>
          <w:sz w:val="21"/>
          <w:szCs w:val="21"/>
          <w:lang w:eastAsia="zh-CN"/>
        </w:rPr>
        <w:t>灰霾、</w:t>
      </w:r>
      <w:r>
        <w:rPr>
          <w:rFonts w:hint="eastAsia" w:asciiTheme="minorEastAsia" w:hAnsiTheme="minorEastAsia" w:eastAsiaTheme="minorEastAsia" w:cstheme="minorEastAsia"/>
          <w:sz w:val="21"/>
          <w:szCs w:val="21"/>
        </w:rPr>
        <w:t>云、烟等。</w:t>
      </w:r>
      <w:r>
        <w:rPr>
          <w:rFonts w:hint="eastAsia" w:asciiTheme="minorEastAsia" w:hAnsiTheme="minorEastAsia" w:eastAsiaTheme="minorEastAsia" w:cstheme="minorEastAsia"/>
          <w:sz w:val="21"/>
          <w:szCs w:val="21"/>
          <w:lang w:eastAsia="zh-CN"/>
        </w:rPr>
        <w:t>而雾、灰霾等气溶胶也属于大气气溶胶，即悬浮在空气中的固体或液体微粒与气体载体组成的多相体系。</w:t>
      </w:r>
    </w:p>
    <w:p>
      <w:pPr>
        <w:pStyle w:val="4"/>
        <w:rPr>
          <w:rFonts w:hint="eastAsia"/>
          <w:lang w:val="en-US" w:eastAsia="zh-CN"/>
        </w:rPr>
      </w:pPr>
      <w:r>
        <w:rPr>
          <w:rFonts w:hint="eastAsia"/>
          <w:lang w:val="en-US" w:eastAsia="zh-CN"/>
        </w:rPr>
        <w:t>1.3  大气气溶胶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大气</w:t>
      </w:r>
      <w:r>
        <w:rPr>
          <w:rFonts w:hint="eastAsia" w:asciiTheme="minorEastAsia" w:hAnsiTheme="minorEastAsia" w:eastAsiaTheme="minorEastAsia" w:cstheme="minorEastAsia"/>
          <w:sz w:val="21"/>
          <w:szCs w:val="21"/>
          <w:lang w:eastAsia="zh-CN"/>
        </w:rPr>
        <w:t>在接触新型冠状病毒气溶胶传播之前，我们在生活中随处可见的气溶胶就是大气气溶胶。这些大气气溶胶大多数为环境污染物，比如赫赫有名的</w:t>
      </w:r>
      <w:r>
        <w:rPr>
          <w:rFonts w:hint="eastAsia" w:asciiTheme="minorEastAsia" w:hAnsiTheme="minorEastAsia" w:eastAsiaTheme="minorEastAsia" w:cstheme="minorEastAsia"/>
          <w:sz w:val="21"/>
          <w:szCs w:val="21"/>
          <w:lang w:val="en-US" w:eastAsia="zh-CN"/>
        </w:rPr>
        <w:t>PM2.5就是</w:t>
      </w:r>
      <w:r>
        <w:rPr>
          <w:rFonts w:hint="eastAsia" w:asciiTheme="minorEastAsia" w:hAnsiTheme="minorEastAsia" w:cstheme="minorEastAsia"/>
          <w:sz w:val="21"/>
          <w:szCs w:val="21"/>
          <w:lang w:val="en-US" w:eastAsia="zh-CN"/>
        </w:rPr>
        <w:t>由</w:t>
      </w:r>
      <w:r>
        <w:rPr>
          <w:rFonts w:hint="eastAsia" w:asciiTheme="minorEastAsia" w:hAnsiTheme="minorEastAsia" w:eastAsiaTheme="minorEastAsia" w:cstheme="minorEastAsia"/>
          <w:sz w:val="21"/>
          <w:szCs w:val="21"/>
          <w:lang w:val="en-US" w:eastAsia="zh-CN"/>
        </w:rPr>
        <w:t>他们聚集而成。</w:t>
      </w:r>
      <w:r>
        <w:rPr>
          <w:rFonts w:hint="eastAsia" w:asciiTheme="minorEastAsia" w:hAnsiTheme="minorEastAsia" w:eastAsiaTheme="minorEastAsia" w:cstheme="minorEastAsia"/>
          <w:sz w:val="21"/>
          <w:szCs w:val="21"/>
          <w:lang w:eastAsia="zh-CN"/>
        </w:rPr>
        <w:t>大气气溶胶一般可分为一次气溶胶和二次气溶胶。一次气溶胶是由粉尘或污染物直接排入大气中形成的胶体，是不稳定的。而二次气溶胶则是指一次气溶胶在大气中再次进行了某些一系列的化学反应，从而变成了一种新的胶体</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这就是我们所提到的二次气溶胶。</w:t>
      </w:r>
      <w:r>
        <w:rPr>
          <w:rFonts w:hint="eastAsia" w:asciiTheme="minorEastAsia" w:hAnsiTheme="minorEastAsia" w:cstheme="minorEastAsia"/>
          <w:sz w:val="21"/>
          <w:szCs w:val="21"/>
          <w:lang w:eastAsia="zh-CN"/>
        </w:rPr>
        <w:t>中国</w:t>
      </w:r>
      <w:r>
        <w:rPr>
          <w:rFonts w:hint="eastAsia" w:asciiTheme="minorEastAsia" w:hAnsiTheme="minorEastAsia" w:eastAsiaTheme="minorEastAsia" w:cstheme="minorEastAsia"/>
          <w:sz w:val="21"/>
          <w:szCs w:val="21"/>
          <w:lang w:eastAsia="zh-CN"/>
        </w:rPr>
        <w:t>现阶段发达城市常见的重度污染</w:t>
      </w:r>
      <w:r>
        <w:rPr>
          <w:rFonts w:hint="eastAsia" w:asciiTheme="minorEastAsia" w:hAnsiTheme="minorEastAsia" w:eastAsiaTheme="minorEastAsia" w:cstheme="minorEastAsia"/>
          <w:sz w:val="21"/>
          <w:szCs w:val="21"/>
          <w:lang w:val="en-US" w:eastAsia="zh-CN"/>
        </w:rPr>
        <w:t>现象中二次大气溶胶就是这种状况的罪魁祸首</w:t>
      </w:r>
      <w:r>
        <w:rPr>
          <w:rFonts w:hint="eastAsia" w:asciiTheme="minorEastAsia" w:hAnsiTheme="minorEastAsia" w:cstheme="minorEastAsia"/>
          <w:sz w:val="21"/>
          <w:szCs w:val="21"/>
          <w:vertAlign w:val="superscript"/>
          <w:lang w:val="en-US" w:eastAsia="zh-CN"/>
        </w:rPr>
        <w:t>[1]</w:t>
      </w:r>
      <w:r>
        <w:rPr>
          <w:rFonts w:hint="eastAsia" w:asciiTheme="minorEastAsia" w:hAnsiTheme="minorEastAsia" w:eastAsiaTheme="minorEastAsia" w:cstheme="minorEastAsia"/>
          <w:sz w:val="21"/>
          <w:szCs w:val="21"/>
          <w:lang w:val="en-US" w:eastAsia="zh-CN"/>
        </w:rPr>
        <w:t>。其据图形成过程如下所示：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3304540" cy="457200"/>
            <wp:effectExtent l="0" t="0" r="1016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4"/>
                    <a:stretch>
                      <a:fillRect/>
                    </a:stretch>
                  </pic:blipFill>
                  <pic:spPr>
                    <a:xfrm>
                      <a:off x="0" y="0"/>
                      <a:ext cx="3304540" cy="457200"/>
                    </a:xfrm>
                    <a:prstGeom prst="rect">
                      <a:avLst/>
                    </a:prstGeom>
                    <a:noFill/>
                    <a:ln w="9525">
                      <a:noFill/>
                    </a:ln>
                  </pic:spPr>
                </pic:pic>
              </a:graphicData>
            </a:graphic>
          </wp:inline>
        </w:drawing>
      </w:r>
    </w:p>
    <w:p>
      <w:pPr>
        <w:pStyle w:val="3"/>
        <w:rPr>
          <w:rFonts w:hint="eastAsia"/>
          <w:lang w:eastAsia="zh-CN"/>
        </w:rPr>
      </w:pPr>
      <w:r>
        <w:rPr>
          <w:rFonts w:hint="eastAsia"/>
          <w:lang w:val="en-US" w:eastAsia="zh-CN"/>
        </w:rPr>
        <w:t xml:space="preserve">2   </w:t>
      </w:r>
      <w:r>
        <w:rPr>
          <w:rFonts w:hint="eastAsia"/>
          <w:lang w:eastAsia="zh-CN"/>
        </w:rPr>
        <w:t>新型冠状病毒气溶胶的形成</w:t>
      </w:r>
    </w:p>
    <w:p>
      <w:pPr>
        <w:pStyle w:val="4"/>
        <w:rPr>
          <w:rFonts w:hint="eastAsia"/>
          <w:lang w:val="en-US" w:eastAsia="zh-CN"/>
        </w:rPr>
      </w:pPr>
      <w:r>
        <w:rPr>
          <w:rFonts w:hint="eastAsia"/>
          <w:lang w:val="en-US" w:eastAsia="zh-CN"/>
        </w:rPr>
        <w:t>2.1 病毒的传播方式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每种病毒都有其特定的传播方式，例如HIV病毒可通过母婴、血液和性传播。SARS可通过呼吸道分泌物排出体外，经口液、喷嚏，接触，飞沫传播。埃博拉病毒也可通过体液、血液等方式传播。由此我们可以看出不同的病毒也可能具有具有相同的传播方式，比如飞沫传播比较常见。人们通过说话、打喷嚏、咳嗽等方式将飞沫从人体内传入环境中，而飞沫之中蕴藏的病毒也通过飞沫在人与人之间相互传播，这就是传染病的可怕之处。</w:t>
      </w:r>
    </w:p>
    <w:p>
      <w:pPr>
        <w:pStyle w:val="4"/>
        <w:rPr>
          <w:rFonts w:hint="eastAsia"/>
          <w:lang w:val="en-US" w:eastAsia="zh-CN"/>
        </w:rPr>
      </w:pPr>
      <w:r>
        <w:rPr>
          <w:rFonts w:hint="eastAsia"/>
          <w:lang w:val="en-US" w:eastAsia="zh-CN"/>
        </w:rPr>
        <w:t>2.2新型冠状病毒的传播方式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sz w:val="21"/>
          <w:szCs w:val="21"/>
          <w:lang w:val="en-US" w:eastAsia="zh-CN"/>
        </w:rPr>
      </w:pPr>
      <w:r>
        <w:rPr>
          <w:rFonts w:hint="eastAsia"/>
          <w:sz w:val="21"/>
          <w:szCs w:val="21"/>
          <w:lang w:val="en-US" w:eastAsia="zh-CN"/>
        </w:rPr>
        <w:t>新型冠状病毒的传播方式主要有三种，分别为接触传播、直接传播和气溶胶传播。其中接触传播和直接传播的影响更为严重，气溶胶作为胶体的一种，同其他胶体一样会作布朗运动从而在空气中游荡，所以气溶胶传播在一定程度上同样也需要严加防范。</w:t>
      </w:r>
    </w:p>
    <w:p>
      <w:pPr>
        <w:pStyle w:val="4"/>
        <w:rPr>
          <w:rFonts w:hint="eastAsia"/>
          <w:lang w:val="en-US" w:eastAsia="zh-CN"/>
        </w:rPr>
      </w:pPr>
      <w:r>
        <w:rPr>
          <w:rFonts w:hint="eastAsia"/>
          <w:lang w:val="en-US" w:eastAsia="zh-CN"/>
        </w:rPr>
        <w:t>2.3 新型冠状病毒气溶胶的形成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新型冠状病毒的传播方式中，飞沫传播是主要的传播方式之一。这些从人体中传播出来的飞沫形状各异、大小不一，其中直径大于5微米的属于大飞沫，他们从人体脱离后会直接掉落在地上，而直径小于5微米的微粒则会悬浊于空气中，形成气溶胶，这里面的直径小于5微米的微粒不只包括小飞沫还包括飞沫核</w:t>
      </w:r>
      <w:r>
        <w:rPr>
          <w:rFonts w:hint="eastAsia" w:asciiTheme="minorEastAsia" w:hAnsiTheme="minorEastAsia" w:cstheme="minorEastAsia"/>
          <w:sz w:val="21"/>
          <w:szCs w:val="21"/>
          <w:vertAlign w:val="superscript"/>
          <w:lang w:val="en-US" w:eastAsia="zh-CN"/>
        </w:rPr>
        <w:t>[2]</w:t>
      </w:r>
      <w:r>
        <w:rPr>
          <w:rFonts w:hint="eastAsia" w:asciiTheme="minorEastAsia" w:hAnsiTheme="minorEastAsia" w:eastAsiaTheme="minorEastAsia" w:cstheme="minorEastAsia"/>
          <w:sz w:val="21"/>
          <w:szCs w:val="21"/>
          <w:lang w:val="en-US" w:eastAsia="zh-CN"/>
        </w:rPr>
        <w:t>。（飞沫在悬浮过程中失去水分剩下的蛋白质和病原体组成的核）。这种悬浮在空气中的飞沫可以通过气溶胶形式漂浮千里，随风飞扬，造成比直接传播和接触传播更远距离的影响。</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850752" behindDoc="0" locked="0" layoutInCell="1" allowOverlap="1">
                <wp:simplePos x="0" y="0"/>
                <wp:positionH relativeFrom="column">
                  <wp:posOffset>1661160</wp:posOffset>
                </wp:positionH>
                <wp:positionV relativeFrom="paragraph">
                  <wp:posOffset>149225</wp:posOffset>
                </wp:positionV>
                <wp:extent cx="894715" cy="351790"/>
                <wp:effectExtent l="0" t="0" r="635" b="10160"/>
                <wp:wrapNone/>
                <wp:docPr id="21" name="文本框 21"/>
                <wp:cNvGraphicFramePr/>
                <a:graphic xmlns:a="http://schemas.openxmlformats.org/drawingml/2006/main">
                  <a:graphicData uri="http://schemas.microsoft.com/office/word/2010/wordprocessingShape">
                    <wps:wsp>
                      <wps:cNvSpPr txBox="1"/>
                      <wps:spPr>
                        <a:xfrm>
                          <a:off x="0" y="0"/>
                          <a:ext cx="894715" cy="3517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1"/>
                                <w:szCs w:val="24"/>
                                <w:lang w:val="en-US" w:eastAsia="zh-CN"/>
                              </w:rPr>
                            </w:pPr>
                            <w:r>
                              <w:rPr>
                                <w:rFonts w:hint="eastAsia"/>
                                <w:sz w:val="21"/>
                                <w:szCs w:val="24"/>
                                <w:lang w:val="en-US" w:eastAsia="zh-CN"/>
                              </w:rPr>
                              <w:t>落在地上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8pt;margin-top:11.75pt;height:27.7pt;width:70.45pt;z-index:251850752;mso-width-relative:page;mso-height-relative:page;" fillcolor="#FFFFFF [3201]" filled="t" stroked="f" coordsize="21600,21600" o:gfxdata="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B58KvUAAAACQEAAA8AAAAAAAAAAQAgAAAAIgAAAGRycy9kb3ducmV2Lnht&#10;bFBLAQIUABQAAAAIAIdO4kBAWgNHNgIAAEIEAAAOAAAAAAAAAAEAIAAAACMBAABkcnMvZTJvRG9j&#10;LnhtbFBLBQYAAAAABgAGAFkBAADLBQAAAAA=&#10;">
                <v:fill on="t" focussize="0,0"/>
                <v:stroke on="f" weight="0.5pt"/>
                <v:imagedata o:title=""/>
                <o:lock v:ext="edit" aspectratio="f"/>
                <v:textbox>
                  <w:txbxContent>
                    <w:p>
                      <w:pPr>
                        <w:rPr>
                          <w:rFonts w:hint="eastAsia" w:eastAsiaTheme="minorEastAsia"/>
                          <w:sz w:val="21"/>
                          <w:szCs w:val="24"/>
                          <w:lang w:val="en-US" w:eastAsia="zh-CN"/>
                        </w:rPr>
                      </w:pPr>
                      <w:r>
                        <w:rPr>
                          <w:rFonts w:hint="eastAsia"/>
                          <w:sz w:val="21"/>
                          <w:szCs w:val="24"/>
                          <w:lang w:val="en-US" w:eastAsia="zh-CN"/>
                        </w:rPr>
                        <w:t>落在地上</w:t>
                      </w:r>
                    </w:p>
                  </w:txbxContent>
                </v:textbox>
              </v:shape>
            </w:pict>
          </mc:Fallback>
        </mc:AlternateContent>
      </w:r>
      <w:r>
        <w:rPr>
          <w:sz w:val="24"/>
        </w:rPr>
        <mc:AlternateContent>
          <mc:Choice Requires="wps">
            <w:drawing>
              <wp:anchor distT="0" distB="0" distL="114300" distR="114300" simplePos="0" relativeHeight="252228608" behindDoc="0" locked="0" layoutInCell="1" allowOverlap="1">
                <wp:simplePos x="0" y="0"/>
                <wp:positionH relativeFrom="column">
                  <wp:posOffset>689610</wp:posOffset>
                </wp:positionH>
                <wp:positionV relativeFrom="paragraph">
                  <wp:posOffset>130175</wp:posOffset>
                </wp:positionV>
                <wp:extent cx="894715" cy="294640"/>
                <wp:effectExtent l="0" t="0" r="635" b="10160"/>
                <wp:wrapNone/>
                <wp:docPr id="35" name="文本框 35"/>
                <wp:cNvGraphicFramePr/>
                <a:graphic xmlns:a="http://schemas.openxmlformats.org/drawingml/2006/main">
                  <a:graphicData uri="http://schemas.microsoft.com/office/word/2010/wordprocessingShape">
                    <wps:wsp>
                      <wps:cNvSpPr txBox="1"/>
                      <wps:spPr>
                        <a:xfrm>
                          <a:off x="0" y="0"/>
                          <a:ext cx="894715" cy="294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21"/>
                                <w:lang w:val="en-US" w:eastAsia="zh-CN"/>
                              </w:rPr>
                            </w:pPr>
                            <w:r>
                              <w:rPr>
                                <w:rFonts w:hint="eastAsia"/>
                                <w:sz w:val="18"/>
                                <w:szCs w:val="21"/>
                                <w:lang w:eastAsia="zh-CN"/>
                              </w:rPr>
                              <w:t>直径</w:t>
                            </w:r>
                            <w:r>
                              <w:rPr>
                                <w:rFonts w:hint="eastAsia"/>
                                <w:sz w:val="18"/>
                                <w:szCs w:val="21"/>
                                <w:lang w:val="en-US" w:eastAsia="zh-CN"/>
                              </w:rPr>
                              <w:t>&gt;5微米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3pt;margin-top:10.25pt;height:23.2pt;width:70.45pt;z-index:252228608;mso-width-relative:page;mso-height-relative:page;" fillcolor="#FFFFFF [3201]" filled="t" stroked="f" coordsize="21600,21600" o:gfxdata="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hy0XnUAAAACQEAAA8AAAAAAAAAAQAgAAAAIgAAAGRycy9kb3ducmV2Lnht&#10;bFBLAQIUABQAAAAIAIdO4kAuCO/UNgIAAEIEAAAOAAAAAAAAAAEAIAAAACMBAABkcnMvZTJvRG9j&#10;LnhtbFBLBQYAAAAABgAGAFkBAADLBQAAAAA=&#10;">
                <v:fill on="t" focussize="0,0"/>
                <v:stroke on="f" weight="0.5pt"/>
                <v:imagedata o:title=""/>
                <o:lock v:ext="edit" aspectratio="f"/>
                <v:textbox>
                  <w:txbxContent>
                    <w:p>
                      <w:pPr>
                        <w:rPr>
                          <w:rFonts w:hint="eastAsia" w:eastAsiaTheme="minorEastAsia"/>
                          <w:sz w:val="18"/>
                          <w:szCs w:val="21"/>
                          <w:lang w:val="en-US" w:eastAsia="zh-CN"/>
                        </w:rPr>
                      </w:pPr>
                      <w:r>
                        <w:rPr>
                          <w:rFonts w:hint="eastAsia"/>
                          <w:sz w:val="18"/>
                          <w:szCs w:val="21"/>
                          <w:lang w:eastAsia="zh-CN"/>
                        </w:rPr>
                        <w:t>直径</w:t>
                      </w:r>
                      <w:r>
                        <w:rPr>
                          <w:rFonts w:hint="eastAsia"/>
                          <w:sz w:val="18"/>
                          <w:szCs w:val="21"/>
                          <w:lang w:val="en-US" w:eastAsia="zh-CN"/>
                        </w:rPr>
                        <w:t>&gt;5微米</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2229632" behindDoc="0" locked="0" layoutInCell="1" allowOverlap="1">
                <wp:simplePos x="0" y="0"/>
                <wp:positionH relativeFrom="column">
                  <wp:posOffset>737235</wp:posOffset>
                </wp:positionH>
                <wp:positionV relativeFrom="paragraph">
                  <wp:posOffset>41275</wp:posOffset>
                </wp:positionV>
                <wp:extent cx="904240" cy="386080"/>
                <wp:effectExtent l="1905" t="12065" r="8255" b="20955"/>
                <wp:wrapNone/>
                <wp:docPr id="37" name="直接箭头连接符 37"/>
                <wp:cNvGraphicFramePr/>
                <a:graphic xmlns:a="http://schemas.openxmlformats.org/drawingml/2006/main">
                  <a:graphicData uri="http://schemas.microsoft.com/office/word/2010/wordprocessingShape">
                    <wps:wsp>
                      <wps:cNvCnPr/>
                      <wps:spPr>
                        <a:xfrm flipV="1">
                          <a:off x="0" y="0"/>
                          <a:ext cx="904240" cy="386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8.05pt;margin-top:3.25pt;height:30.4pt;width:71.2pt;z-index:252229632;mso-width-relative:page;mso-height-relative:page;" filled="f" stroked="t" coordsize="21600,21600" o:gfxdata="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iYmdYAAAAIAQAADwAAAAAAAAABACAAAAAiAAAAZHJzL2Rvd25yZXYueG1s&#10;UEsBAhQAFAAAAAgAh07iQAOSQX/6AQAAoAMAAA4AAAAAAAAAAQAgAAAAJQEAAGRycy9lMm9Eb2Mu&#10;eG1sUEsFBgAAAAAGAAYAWQEAAJE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2433408" behindDoc="0" locked="0" layoutInCell="1" allowOverlap="1">
                <wp:simplePos x="0" y="0"/>
                <wp:positionH relativeFrom="column">
                  <wp:posOffset>-72390</wp:posOffset>
                </wp:positionH>
                <wp:positionV relativeFrom="paragraph">
                  <wp:posOffset>153035</wp:posOffset>
                </wp:positionV>
                <wp:extent cx="753110" cy="361950"/>
                <wp:effectExtent l="6350" t="6350" r="21590" b="12700"/>
                <wp:wrapNone/>
                <wp:docPr id="34" name="矩形 34"/>
                <wp:cNvGraphicFramePr/>
                <a:graphic xmlns:a="http://schemas.openxmlformats.org/drawingml/2006/main">
                  <a:graphicData uri="http://schemas.microsoft.com/office/word/2010/wordprocessingShape">
                    <wps:wsp>
                      <wps:cNvSpPr/>
                      <wps:spPr>
                        <a:xfrm>
                          <a:off x="0" y="0"/>
                          <a:ext cx="75311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FFFF" w:themeColor="background1"/>
                                <w:lang w:eastAsia="zh-CN"/>
                                <w14:textOutline w14:w="9525">
                                  <w14:solidFill>
                                    <w14:schemeClr w14:val="bg1"/>
                                  </w14:solidFill>
                                  <w14:round/>
                                </w14:textOutline>
                                <w14:textFill>
                                  <w14:solidFill>
                                    <w14:schemeClr w14:val="bg1"/>
                                  </w14:solidFill>
                                </w14:textFill>
                              </w:rPr>
                            </w:pPr>
                            <w:r>
                              <w:rPr>
                                <w:rFonts w:hint="eastAsia"/>
                                <w:lang w:eastAsia="zh-CN"/>
                              </w:rPr>
                              <w:t>飞沫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pt;margin-top:12.05pt;height:28.5pt;width:59.3pt;z-index:252433408;v-text-anchor:middle;mso-width-relative:page;mso-height-relative:page;" fillcolor="#5B9BD5 [3204]" filled="t" stroked="t" coordsize="21600,21600" o:gfxdata="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DXBe9sAAAAJAQAADwAAAAAAAAABACAAAAAiAAAAZHJzL2Rv&#10;d25yZXYueG1sUEsBAhQAFAAAAAgAh07iQHaN00hwAgAA0wQAAA4AAAAAAAAAAQAgAAAAKgEAAGRy&#10;cy9lMm9Eb2MueG1sUEsFBgAAAAAGAAYAWQEAAAwGAAAAAA==&#10;">
                <v:fill on="t" focussize="0,0"/>
                <v:stroke weight="1pt" color="#41719C [3204]" miterlimit="8" joinstyle="miter"/>
                <v:imagedata o:title=""/>
                <o:lock v:ext="edit" aspectratio="f"/>
                <v:textbox>
                  <w:txbxContent>
                    <w:p>
                      <w:pPr>
                        <w:jc w:val="center"/>
                        <w:rPr>
                          <w:rFonts w:hint="eastAsia" w:eastAsiaTheme="minorEastAsia"/>
                          <w:color w:val="FFFFFF" w:themeColor="background1"/>
                          <w:lang w:eastAsia="zh-CN"/>
                          <w14:textOutline w14:w="9525">
                            <w14:solidFill>
                              <w14:schemeClr w14:val="bg1"/>
                            </w14:solidFill>
                            <w14:round/>
                          </w14:textOutline>
                          <w14:textFill>
                            <w14:solidFill>
                              <w14:schemeClr w14:val="bg1"/>
                            </w14:solidFill>
                          </w14:textFill>
                        </w:rPr>
                      </w:pPr>
                      <w:r>
                        <w:rPr>
                          <w:rFonts w:hint="eastAsia"/>
                          <w:lang w:eastAsia="zh-CN"/>
                        </w:rPr>
                        <w:t>飞沫</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2096512" behindDoc="0" locked="0" layoutInCell="1" allowOverlap="1">
                <wp:simplePos x="0" y="0"/>
                <wp:positionH relativeFrom="column">
                  <wp:posOffset>756285</wp:posOffset>
                </wp:positionH>
                <wp:positionV relativeFrom="paragraph">
                  <wp:posOffset>23495</wp:posOffset>
                </wp:positionV>
                <wp:extent cx="923925" cy="371475"/>
                <wp:effectExtent l="1905" t="4445" r="7620" b="24130"/>
                <wp:wrapNone/>
                <wp:docPr id="38" name="直接箭头连接符 38"/>
                <wp:cNvGraphicFramePr/>
                <a:graphic xmlns:a="http://schemas.openxmlformats.org/drawingml/2006/main">
                  <a:graphicData uri="http://schemas.microsoft.com/office/word/2010/wordprocessingShape">
                    <wps:wsp>
                      <wps:cNvCnPr/>
                      <wps:spPr>
                        <a:xfrm>
                          <a:off x="0" y="0"/>
                          <a:ext cx="9239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55pt;margin-top:1.85pt;height:29.25pt;width:72.75pt;z-index:252096512;mso-width-relative:page;mso-height-relative:page;" filled="f" stroked="t" coordsize="21600,21600" o:gfxdata="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AoEf71gAAAAgBAAAPAAAAAAAAAAEAIAAAACIAAABkcnMvZG93bnJldi54bWxQSwECFAAU&#10;AAAACACHTuJAIN1FOPMBAACWAwAADgAAAAAAAAABACAAAAAlAQAAZHJzL2Uyb0RvYy54bWxQSwUG&#10;AAAAAAYABgBZAQAAig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1791360" behindDoc="0" locked="0" layoutInCell="1" allowOverlap="1">
                <wp:simplePos x="0" y="0"/>
                <wp:positionH relativeFrom="column">
                  <wp:posOffset>4271010</wp:posOffset>
                </wp:positionH>
                <wp:positionV relativeFrom="paragraph">
                  <wp:posOffset>149225</wp:posOffset>
                </wp:positionV>
                <wp:extent cx="894715" cy="351790"/>
                <wp:effectExtent l="0" t="0" r="635" b="10160"/>
                <wp:wrapNone/>
                <wp:docPr id="15" name="文本框 15"/>
                <wp:cNvGraphicFramePr/>
                <a:graphic xmlns:a="http://schemas.openxmlformats.org/drawingml/2006/main">
                  <a:graphicData uri="http://schemas.microsoft.com/office/word/2010/wordprocessingShape">
                    <wps:wsp>
                      <wps:cNvSpPr txBox="1"/>
                      <wps:spPr>
                        <a:xfrm>
                          <a:off x="0" y="0"/>
                          <a:ext cx="894715" cy="3517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1"/>
                                <w:szCs w:val="24"/>
                                <w:lang w:val="en-US" w:eastAsia="zh-CN"/>
                              </w:rPr>
                            </w:pPr>
                            <w:r>
                              <w:rPr>
                                <w:rFonts w:hint="eastAsia"/>
                                <w:sz w:val="21"/>
                                <w:szCs w:val="24"/>
                                <w:lang w:val="en-US" w:eastAsia="zh-CN"/>
                              </w:rPr>
                              <w:t>远距离传播</w:t>
                            </w: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6.3pt;margin-top:11.75pt;height:27.7pt;width:70.45pt;z-index:251791360;mso-width-relative:page;mso-height-relative:page;" fillcolor="#FFFFFF [3201]" filled="t" stroked="f" coordsize="21600,21600" o:gfxdata="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wEgPtUAAAAJAQAADwAAAAAAAAABACAAAAAiAAAAZHJzL2Rvd25yZXYueG1s&#10;UEsBAhQAFAAAAAgAh07iQPziR/M0AgAAQgQAAA4AAAAAAAAAAQAgAAAAJAEAAGRycy9lMm9Eb2Mu&#10;eG1sUEsFBgAAAAAGAAYAWQEAAMoFAAAAAA==&#10;">
                <v:fill on="t" focussize="0,0"/>
                <v:stroke on="f" weight="0.5pt"/>
                <v:imagedata o:title=""/>
                <o:lock v:ext="edit" aspectratio="f"/>
                <v:textbox>
                  <w:txbxContent>
                    <w:p>
                      <w:pPr>
                        <w:rPr>
                          <w:rFonts w:hint="eastAsia"/>
                          <w:sz w:val="21"/>
                          <w:szCs w:val="24"/>
                          <w:lang w:val="en-US" w:eastAsia="zh-CN"/>
                        </w:rPr>
                      </w:pPr>
                      <w:r>
                        <w:rPr>
                          <w:rFonts w:hint="eastAsia"/>
                          <w:sz w:val="21"/>
                          <w:szCs w:val="24"/>
                          <w:lang w:val="en-US" w:eastAsia="zh-CN"/>
                        </w:rPr>
                        <w:t>远距离传播</w:t>
                      </w: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txbxContent>
                </v:textbox>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3042285</wp:posOffset>
                </wp:positionH>
                <wp:positionV relativeFrom="paragraph">
                  <wp:posOffset>130175</wp:posOffset>
                </wp:positionV>
                <wp:extent cx="894715" cy="351790"/>
                <wp:effectExtent l="0" t="0" r="635" b="10160"/>
                <wp:wrapNone/>
                <wp:docPr id="12" name="文本框 12"/>
                <wp:cNvGraphicFramePr/>
                <a:graphic xmlns:a="http://schemas.openxmlformats.org/drawingml/2006/main">
                  <a:graphicData uri="http://schemas.microsoft.com/office/word/2010/wordprocessingShape">
                    <wps:wsp>
                      <wps:cNvSpPr txBox="1"/>
                      <wps:spPr>
                        <a:xfrm>
                          <a:off x="0" y="0"/>
                          <a:ext cx="894715" cy="3517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1"/>
                                <w:szCs w:val="24"/>
                                <w:lang w:val="en-US" w:eastAsia="zh-CN"/>
                              </w:rPr>
                            </w:pPr>
                            <w:r>
                              <w:rPr>
                                <w:rFonts w:hint="eastAsia"/>
                                <w:sz w:val="21"/>
                                <w:szCs w:val="24"/>
                                <w:lang w:val="en-US" w:eastAsia="zh-CN"/>
                              </w:rPr>
                              <w:t>形成气溶胶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55pt;margin-top:10.25pt;height:27.7pt;width:70.45pt;z-index:251746304;mso-width-relative:page;mso-height-relative:page;" fillcolor="#FFFFFF [3201]" filled="t" stroked="f" coordsize="21600,21600" o:gfxdata="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u4Djs1QAAAAkBAAAPAAAAAAAAAAEAIAAAACIAAABkcnMvZG93bnJldi54&#10;bWxQSwECFAAUAAAACACHTuJAnj2IPzYCAABCBAAADgAAAAAAAAABACAAAAAkAQAAZHJzL2Uyb0Rv&#10;Yy54bWxQSwUGAAAAAAYABgBZAQAAzAUAAAAA&#10;">
                <v:fill on="t" focussize="0,0"/>
                <v:stroke on="f" weight="0.5pt"/>
                <v:imagedata o:title=""/>
                <o:lock v:ext="edit" aspectratio="f"/>
                <v:textbox>
                  <w:txbxContent>
                    <w:p>
                      <w:pPr>
                        <w:rPr>
                          <w:rFonts w:hint="eastAsia" w:eastAsiaTheme="minorEastAsia"/>
                          <w:sz w:val="21"/>
                          <w:szCs w:val="24"/>
                          <w:lang w:val="en-US" w:eastAsia="zh-CN"/>
                        </w:rPr>
                      </w:pPr>
                      <w:r>
                        <w:rPr>
                          <w:rFonts w:hint="eastAsia"/>
                          <w:sz w:val="21"/>
                          <w:szCs w:val="24"/>
                          <w:lang w:val="en-US" w:eastAsia="zh-CN"/>
                        </w:rPr>
                        <w:t>形成气溶胶</w:t>
                      </w:r>
                    </w:p>
                  </w:txbxContent>
                </v:textbox>
              </v:shape>
            </w:pict>
          </mc:Fallback>
        </mc:AlternateContent>
      </w:r>
      <w:r>
        <w:rPr>
          <w:sz w:val="24"/>
        </w:rPr>
        <mc:AlternateContent>
          <mc:Choice Requires="wps">
            <w:drawing>
              <wp:anchor distT="0" distB="0" distL="114300" distR="114300" simplePos="0" relativeHeight="251865088" behindDoc="0" locked="0" layoutInCell="1" allowOverlap="1">
                <wp:simplePos x="0" y="0"/>
                <wp:positionH relativeFrom="column">
                  <wp:posOffset>1765935</wp:posOffset>
                </wp:positionH>
                <wp:positionV relativeFrom="paragraph">
                  <wp:posOffset>101600</wp:posOffset>
                </wp:positionV>
                <wp:extent cx="894715" cy="351790"/>
                <wp:effectExtent l="0" t="0" r="635" b="10160"/>
                <wp:wrapNone/>
                <wp:docPr id="20" name="文本框 20"/>
                <wp:cNvGraphicFramePr/>
                <a:graphic xmlns:a="http://schemas.openxmlformats.org/drawingml/2006/main">
                  <a:graphicData uri="http://schemas.microsoft.com/office/word/2010/wordprocessingShape">
                    <wps:wsp>
                      <wps:cNvSpPr txBox="1"/>
                      <wps:spPr>
                        <a:xfrm>
                          <a:off x="0" y="0"/>
                          <a:ext cx="894715" cy="3517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1"/>
                                <w:szCs w:val="24"/>
                                <w:lang w:val="en-US" w:eastAsia="zh-CN"/>
                              </w:rPr>
                            </w:pPr>
                            <w:r>
                              <w:rPr>
                                <w:rFonts w:hint="eastAsia"/>
                                <w:sz w:val="21"/>
                                <w:szCs w:val="24"/>
                                <w:lang w:val="en-US" w:eastAsia="zh-CN"/>
                              </w:rPr>
                              <w:t>与空气结合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05pt;margin-top:8pt;height:27.7pt;width:70.45pt;z-index:251865088;mso-width-relative:page;mso-height-relative:page;" fillcolor="#FFFFFF [3201]" filled="t" stroked="f" coordsize="21600,21600" o:gfxdata="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fE1h/UAAAACQEAAA8AAAAAAAAAAQAgAAAAIgAAAGRycy9kb3ducmV2Lnht&#10;bFBLAQIUABQAAAAIAIdO4kBgx2HiNgIAAEIEAAAOAAAAAAAAAAEAIAAAACMBAABkcnMvZTJvRG9j&#10;LnhtbFBLBQYAAAAABgAGAFkBAADLBQAAAAA=&#10;">
                <v:fill on="t" focussize="0,0"/>
                <v:stroke on="f" weight="0.5pt"/>
                <v:imagedata o:title=""/>
                <o:lock v:ext="edit" aspectratio="f"/>
                <v:textbox>
                  <w:txbxContent>
                    <w:p>
                      <w:pPr>
                        <w:rPr>
                          <w:rFonts w:hint="eastAsia" w:eastAsiaTheme="minorEastAsia"/>
                          <w:sz w:val="21"/>
                          <w:szCs w:val="24"/>
                          <w:lang w:val="en-US" w:eastAsia="zh-CN"/>
                        </w:rPr>
                      </w:pPr>
                      <w:r>
                        <w:rPr>
                          <w:rFonts w:hint="eastAsia"/>
                          <w:sz w:val="21"/>
                          <w:szCs w:val="24"/>
                          <w:lang w:val="en-US" w:eastAsia="zh-CN"/>
                        </w:rPr>
                        <w:t>与空气结合</w:t>
                      </w:r>
                    </w:p>
                  </w:txbxContent>
                </v:textbox>
              </v:shape>
            </w:pict>
          </mc:Fallback>
        </mc:AlternateContent>
      </w:r>
      <w:r>
        <w:rPr>
          <w:sz w:val="24"/>
        </w:rPr>
        <mc:AlternateContent>
          <mc:Choice Requires="wps">
            <w:drawing>
              <wp:anchor distT="0" distB="0" distL="114300" distR="114300" simplePos="0" relativeHeight="252234752" behindDoc="0" locked="0" layoutInCell="1" allowOverlap="1">
                <wp:simplePos x="0" y="0"/>
                <wp:positionH relativeFrom="column">
                  <wp:posOffset>699135</wp:posOffset>
                </wp:positionH>
                <wp:positionV relativeFrom="paragraph">
                  <wp:posOffset>168275</wp:posOffset>
                </wp:positionV>
                <wp:extent cx="894715" cy="294640"/>
                <wp:effectExtent l="0" t="0" r="635" b="10160"/>
                <wp:wrapNone/>
                <wp:docPr id="36" name="文本框 36"/>
                <wp:cNvGraphicFramePr/>
                <a:graphic xmlns:a="http://schemas.openxmlformats.org/drawingml/2006/main">
                  <a:graphicData uri="http://schemas.microsoft.com/office/word/2010/wordprocessingShape">
                    <wps:wsp>
                      <wps:cNvSpPr txBox="1"/>
                      <wps:spPr>
                        <a:xfrm>
                          <a:off x="0" y="0"/>
                          <a:ext cx="894715" cy="294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21"/>
                                <w:lang w:val="en-US" w:eastAsia="zh-CN"/>
                              </w:rPr>
                            </w:pPr>
                            <w:r>
                              <w:rPr>
                                <w:rFonts w:hint="eastAsia"/>
                                <w:sz w:val="18"/>
                                <w:szCs w:val="21"/>
                                <w:lang w:eastAsia="zh-CN"/>
                              </w:rPr>
                              <w:t>直径</w:t>
                            </w:r>
                            <w:r>
                              <w:rPr>
                                <w:rFonts w:hint="eastAsia"/>
                                <w:sz w:val="18"/>
                                <w:szCs w:val="21"/>
                                <w:lang w:val="en-US" w:eastAsia="zh-CN"/>
                              </w:rPr>
                              <w:t>&lt;5微米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05pt;margin-top:13.25pt;height:23.2pt;width:70.45pt;z-index:252234752;mso-width-relative:page;mso-height-relative:page;" fillcolor="#FFFFFF [3201]" filled="t" stroked="f" coordsize="21600,21600" o:gfxdata="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1GtsjTAAAACQEAAA8AAAAAAAAAAQAgAAAAIgAAAGRycy9kb3ducmV2Lnht&#10;bFBLAQIUABQAAAAIAIdO4kAPqTngNwIAAEIEAAAOAAAAAAAAAAEAIAAAACIBAABkcnMvZTJvRG9j&#10;LnhtbFBLBQYAAAAABgAGAFkBAADLBQAAAAA=&#10;">
                <v:fill on="t" focussize="0,0"/>
                <v:stroke on="f" weight="0.5pt"/>
                <v:imagedata o:title=""/>
                <o:lock v:ext="edit" aspectratio="f"/>
                <v:textbox>
                  <w:txbxContent>
                    <w:p>
                      <w:pPr>
                        <w:rPr>
                          <w:rFonts w:hint="eastAsia" w:eastAsiaTheme="minorEastAsia"/>
                          <w:sz w:val="18"/>
                          <w:szCs w:val="21"/>
                          <w:lang w:val="en-US" w:eastAsia="zh-CN"/>
                        </w:rPr>
                      </w:pPr>
                      <w:r>
                        <w:rPr>
                          <w:rFonts w:hint="eastAsia"/>
                          <w:sz w:val="18"/>
                          <w:szCs w:val="21"/>
                          <w:lang w:eastAsia="zh-CN"/>
                        </w:rPr>
                        <w:t>直径</w:t>
                      </w:r>
                      <w:r>
                        <w:rPr>
                          <w:rFonts w:hint="eastAsia"/>
                          <w:sz w:val="18"/>
                          <w:szCs w:val="21"/>
                          <w:lang w:val="en-US" w:eastAsia="zh-CN"/>
                        </w:rPr>
                        <w:t>&lt;5微米</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sz w:val="24"/>
          <w:szCs w:val="24"/>
          <w:lang w:val="en-US" w:eastAsia="zh-CN"/>
        </w:rPr>
      </w:pPr>
      <w:r>
        <w:rPr>
          <w:sz w:val="24"/>
        </w:rPr>
        <mc:AlternateContent>
          <mc:Choice Requires="wps">
            <w:drawing>
              <wp:anchor distT="0" distB="0" distL="114300" distR="114300" simplePos="0" relativeHeight="252434432" behindDoc="0" locked="0" layoutInCell="1" allowOverlap="1">
                <wp:simplePos x="0" y="0"/>
                <wp:positionH relativeFrom="column">
                  <wp:posOffset>3865880</wp:posOffset>
                </wp:positionH>
                <wp:positionV relativeFrom="paragraph">
                  <wp:posOffset>79375</wp:posOffset>
                </wp:positionV>
                <wp:extent cx="285750" cy="9525"/>
                <wp:effectExtent l="0" t="46355" r="0" b="58420"/>
                <wp:wrapNone/>
                <wp:docPr id="3" name="直接箭头连接符 3"/>
                <wp:cNvGraphicFramePr/>
                <a:graphic xmlns:a="http://schemas.openxmlformats.org/drawingml/2006/main">
                  <a:graphicData uri="http://schemas.microsoft.com/office/word/2010/wordprocessingShape">
                    <wps:wsp>
                      <wps:cNvCnPr/>
                      <wps:spPr>
                        <a:xfrm flipV="1">
                          <a:off x="0" y="0"/>
                          <a:ext cx="2857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4.4pt;margin-top:6.25pt;height:0.75pt;width:22.5pt;z-index:252434432;mso-width-relative:page;mso-height-relative:page;" filled="f" stroked="t" coordsize="21600,21600" o:gfxdata="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adKATXAAAACQEAAA8AAAAAAAAAAQAgAAAAIgAAAGRycy9kb3ducmV2LnhtbFBLAQIU&#10;ABQAAAAIAIdO4kDvZK+w9AEAAJwDAAAOAAAAAAAAAAEAIAAAACYBAABkcnMvZTJvRG9jLnhtbFBL&#10;BQYAAAAABgAGAFkBAACM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2651125</wp:posOffset>
                </wp:positionH>
                <wp:positionV relativeFrom="paragraph">
                  <wp:posOffset>34925</wp:posOffset>
                </wp:positionV>
                <wp:extent cx="391160" cy="4445"/>
                <wp:effectExtent l="0" t="48260" r="8890" b="61595"/>
                <wp:wrapNone/>
                <wp:docPr id="11" name="直接箭头连接符 11"/>
                <wp:cNvGraphicFramePr/>
                <a:graphic xmlns:a="http://schemas.openxmlformats.org/drawingml/2006/main">
                  <a:graphicData uri="http://schemas.microsoft.com/office/word/2010/wordprocessingShape">
                    <wps:wsp>
                      <wps:cNvCnPr/>
                      <wps:spPr>
                        <a:xfrm flipV="1">
                          <a:off x="0" y="0"/>
                          <a:ext cx="39116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8.75pt;margin-top:2.75pt;height:0.35pt;width:30.8pt;z-index:251686912;mso-width-relative:page;mso-height-relative:page;" filled="f" stroked="t" coordsize="21600,21600" o:gfxdata="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xURnx1gAAAAcBAAAPAAAAAAAAAAEAIAAAACIAAABkcnMvZG93bnJldi54bWxQSwEC&#10;FAAUAAAACACHTuJAzSOvkPYBAACeAwAADgAAAAAAAAABACAAAAAlAQAAZHJzL2Uyb0RvYy54bWxQ&#10;SwUGAAAAAAYABgBZAQAAjQ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sz w:val="24"/>
          <w:szCs w:val="24"/>
          <w:lang w:val="en-US" w:eastAsia="zh-CN"/>
        </w:rPr>
      </w:pPr>
    </w:p>
    <w:p>
      <w:pPr>
        <w:pStyle w:val="4"/>
        <w:tabs>
          <w:tab w:val="left" w:pos="3148"/>
        </w:tabs>
        <w:rPr>
          <w:rFonts w:hint="eastAsia"/>
          <w:lang w:val="en-US" w:eastAsia="zh-CN"/>
        </w:rPr>
      </w:pPr>
      <w:r>
        <w:rPr>
          <w:rFonts w:hint="eastAsia"/>
          <w:lang w:val="en-US" w:eastAsia="zh-CN"/>
        </w:rPr>
        <w:t>3  新型冠状病毒气溶胶与聚沉</w:t>
      </w:r>
    </w:p>
    <w:p>
      <w:pPr>
        <w:pStyle w:val="4"/>
        <w:rPr>
          <w:rFonts w:hint="eastAsia"/>
          <w:lang w:val="en-US" w:eastAsia="zh-CN"/>
        </w:rPr>
      </w:pPr>
      <w:r>
        <w:rPr>
          <w:rFonts w:hint="eastAsia"/>
          <w:lang w:val="en-US" w:eastAsia="zh-CN"/>
        </w:rPr>
        <w:t>3.1  胶体聚沉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sz w:val="24"/>
          <w:szCs w:val="24"/>
          <w:lang w:val="en-US" w:eastAsia="zh-CN"/>
        </w:rPr>
      </w:pPr>
      <w:r>
        <w:rPr>
          <w:rFonts w:hint="eastAsia"/>
          <w:sz w:val="24"/>
          <w:szCs w:val="24"/>
          <w:lang w:val="en-US" w:eastAsia="zh-CN"/>
        </w:rPr>
        <w:t>胶体本身是不带电的，但胶体粒子是带电的，生活中我们常用利用胶体的带电性来净水。其原理就是有些胶体粒子带正电而水中的泥沙等杂质带负电，通过正负电荷相互吸引从而实现净水效果。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sz w:val="24"/>
          <w:szCs w:val="24"/>
          <w:lang w:val="en-US" w:eastAsia="zh-CN"/>
        </w:rPr>
      </w:pPr>
      <w:r>
        <w:rPr>
          <w:rFonts w:hint="eastAsia"/>
          <w:sz w:val="24"/>
          <w:szCs w:val="24"/>
          <w:lang w:val="en-US" w:eastAsia="zh-CN"/>
        </w:rPr>
        <w:t>对于气溶胶来说，大气中的胶体粒子大多数都带一定的正负电荷，但也有少量粒子是不带电的。带有不同电荷的粒子相互吸引聚沉下来，而带有相同电荷的粒子则会相互排斥，从而存在的更加稳定。对于那些不带电的气溶胶粒子在空气中通过摩擦、打雷、闪电等过程也会带有一定的电荷量</w:t>
      </w:r>
      <w:r>
        <w:rPr>
          <w:rFonts w:hint="eastAsia"/>
          <w:sz w:val="24"/>
          <w:szCs w:val="24"/>
          <w:vertAlign w:val="superscript"/>
          <w:lang w:val="en-US" w:eastAsia="zh-CN"/>
        </w:rPr>
        <w:t>[1]</w:t>
      </w:r>
      <w:r>
        <w:rPr>
          <w:rFonts w:hint="eastAsia"/>
          <w:sz w:val="24"/>
          <w:szCs w:val="24"/>
          <w:lang w:val="en-US" w:eastAsia="zh-CN"/>
        </w:rPr>
        <w:t xml:space="preserve">。这些带电荷的粒子，当有电解质加入时，电解质中电离出来的阳离子和阴离子就会分别与带电的胶体粒子中和，从而聚集成更大的沉淀，从分散剂中掉落出来，这个过程就称为聚沉。 </w:t>
      </w:r>
    </w:p>
    <w:p>
      <w:pPr>
        <w:pStyle w:val="4"/>
        <w:rPr>
          <w:rFonts w:hint="eastAsia"/>
          <w:lang w:val="en-US" w:eastAsia="zh-CN"/>
        </w:rPr>
      </w:pPr>
      <w:r>
        <w:rPr>
          <w:rFonts w:hint="eastAsia"/>
          <w:lang w:val="en-US" w:eastAsia="zh-CN"/>
        </w:rPr>
        <w:t>3.2  气溶胶聚沉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sz w:val="24"/>
          <w:szCs w:val="24"/>
          <w:lang w:val="en-US" w:eastAsia="zh-CN"/>
        </w:rPr>
      </w:pPr>
      <w:r>
        <w:rPr>
          <w:rFonts w:hint="eastAsia"/>
          <w:sz w:val="24"/>
          <w:szCs w:val="24"/>
          <w:lang w:val="en-US" w:eastAsia="zh-CN"/>
        </w:rPr>
        <w:t>气溶胶的系统具有较大的表面和表面能，在热力学上来讲属于不稳定系统。由于大气中的气溶胶是一个具有一定分散度的多相系统，所以会有相互聚沉的趋向。但由于胶体的布朗运动，又会阻止他们的相互沉降，这也是气溶胶具有一定稳定性的原因</w:t>
      </w:r>
      <w:r>
        <w:rPr>
          <w:rFonts w:hint="eastAsia"/>
          <w:sz w:val="24"/>
          <w:szCs w:val="24"/>
          <w:vertAlign w:val="superscript"/>
          <w:lang w:val="en-US" w:eastAsia="zh-CN"/>
        </w:rPr>
        <w:t>[3]</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sz w:val="24"/>
          <w:szCs w:val="24"/>
          <w:lang w:val="en-US" w:eastAsia="zh-CN"/>
        </w:rPr>
      </w:pPr>
      <w:r>
        <w:rPr>
          <w:rFonts w:hint="eastAsia"/>
          <w:sz w:val="24"/>
          <w:szCs w:val="24"/>
          <w:lang w:val="en-US" w:eastAsia="zh-CN"/>
        </w:rPr>
        <w:t>经研究表明，气溶胶对于电解质的敏感度比较强烈，所以在对气溶胶做加入电解质使其聚沉时效果比较明显。</w:t>
      </w:r>
    </w:p>
    <w:p>
      <w:pPr>
        <w:pStyle w:val="4"/>
        <w:rPr>
          <w:rFonts w:hint="eastAsia"/>
          <w:lang w:val="en-US" w:eastAsia="zh-CN"/>
        </w:rPr>
      </w:pPr>
      <w:r>
        <w:rPr>
          <w:rFonts w:hint="eastAsia"/>
          <w:lang w:val="en-US" w:eastAsia="zh-CN"/>
        </w:rPr>
        <w:t>3.3  新型冠状病毒气溶胶的聚沉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sz w:val="24"/>
          <w:szCs w:val="24"/>
          <w:lang w:val="en-US" w:eastAsia="zh-CN"/>
        </w:rPr>
      </w:pPr>
      <w:r>
        <w:rPr>
          <w:rFonts w:hint="eastAsia"/>
          <w:sz w:val="24"/>
          <w:szCs w:val="24"/>
          <w:lang w:val="en-US" w:eastAsia="zh-CN"/>
        </w:rPr>
        <w:t>虽然气溶胶对于电解质的敏感度比较强烈，但空气中存在的病毒气溶胶数量较多，并且向空气中通入电解质的做法不太符合实际，要想找到合适的、人体危害小的电解质通过聚沉原理消灭病毒气溶胶就更是棘地荆天了。</w:t>
      </w:r>
    </w:p>
    <w:p>
      <w:pPr>
        <w:pStyle w:val="3"/>
        <w:rPr>
          <w:rFonts w:hint="eastAsia"/>
          <w:lang w:val="en-US" w:eastAsia="zh-CN"/>
        </w:rPr>
      </w:pPr>
      <w:r>
        <w:rPr>
          <w:rFonts w:hint="eastAsia"/>
          <w:lang w:val="en-US" w:eastAsia="zh-CN"/>
        </w:rPr>
        <w:t>4  新型冠状病毒气溶胶传播的危害与防护</w:t>
      </w:r>
    </w:p>
    <w:p>
      <w:pPr>
        <w:pStyle w:val="4"/>
        <w:rPr>
          <w:rFonts w:hint="eastAsia"/>
          <w:lang w:val="en-US" w:eastAsia="zh-CN"/>
        </w:rPr>
      </w:pPr>
      <w:r>
        <w:rPr>
          <w:rFonts w:hint="eastAsia"/>
          <w:lang w:val="en-US" w:eastAsia="zh-CN"/>
        </w:rPr>
        <w:t>4.1  气溶胶的传播危害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sz w:val="24"/>
          <w:szCs w:val="24"/>
          <w:lang w:val="en-US" w:eastAsia="zh-CN"/>
        </w:rPr>
      </w:pPr>
      <w:r>
        <w:rPr>
          <w:rFonts w:hint="eastAsia"/>
          <w:sz w:val="24"/>
          <w:szCs w:val="24"/>
          <w:lang w:val="en-US" w:eastAsia="zh-CN"/>
        </w:rPr>
        <w:t>气溶胶虽然存在于空气当中，但气胶传播并不等同于空气传播，人们在一般的空气中正常呼吸是不会感染新型冠状病毒的。新型冠状病毒气溶胶大多是在病毒含量较高或通风条件较差的环境中传播</w:t>
      </w:r>
      <w:r>
        <w:rPr>
          <w:rFonts w:hint="eastAsia"/>
          <w:sz w:val="24"/>
          <w:szCs w:val="24"/>
          <w:vertAlign w:val="superscript"/>
          <w:lang w:val="en-US" w:eastAsia="zh-CN"/>
        </w:rPr>
        <w:t>[2]</w:t>
      </w:r>
      <w:r>
        <w:rPr>
          <w:rFonts w:hint="eastAsia"/>
          <w:sz w:val="24"/>
          <w:szCs w:val="24"/>
          <w:lang w:val="en-US" w:eastAsia="zh-CN"/>
        </w:rPr>
        <w:t>。</w:t>
      </w:r>
    </w:p>
    <w:p>
      <w:pPr>
        <w:pStyle w:val="4"/>
        <w:rPr>
          <w:rFonts w:hint="eastAsia"/>
          <w:lang w:val="en-US" w:eastAsia="zh-CN"/>
        </w:rPr>
      </w:pPr>
      <w:r>
        <w:rPr>
          <w:rFonts w:hint="eastAsia"/>
          <w:lang w:val="en-US" w:eastAsia="zh-CN"/>
        </w:rPr>
        <w:t>4.2  其他因素对气溶胶传播的影响和防护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sz w:val="24"/>
          <w:szCs w:val="24"/>
          <w:lang w:val="en-US" w:eastAsia="zh-CN"/>
        </w:rPr>
      </w:pPr>
      <w:r>
        <w:rPr>
          <w:rFonts w:hint="eastAsia"/>
          <w:sz w:val="24"/>
          <w:szCs w:val="24"/>
          <w:lang w:val="en-US" w:eastAsia="zh-CN"/>
        </w:rPr>
        <w:t>新型冠状病毒在气溶胶中的存在危害程度受距离、病毒浓度、时间等因素影响。随着时间和距离的增长，气溶胶的传播能力会呈逐渐下降趋势。由此可见相对于其他传播方式，气溶胶的传播影响相对较小，但却不可视之为无物，因为随着病毒浓度的升高，气溶胶的传播能力会呈增涨趋势。为了降低气溶胶中新型冠状病毒的浓度我们可采用勤通风、喷洒消毒液等形式来预防新型肺炎的传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sz w:val="24"/>
          <w:szCs w:val="24"/>
          <w:lang w:val="en-US" w:eastAsia="zh-CN"/>
        </w:rPr>
      </w:pPr>
      <w:r>
        <w:rPr>
          <w:rFonts w:hint="eastAsia"/>
          <w:sz w:val="24"/>
          <w:szCs w:val="24"/>
          <w:lang w:val="en-US" w:eastAsia="zh-CN"/>
        </w:rPr>
        <w:t>总而言之气溶胶传播危害较小，在人们防护意识极高的今天，不必引起恐慌，战胜病毒指日可待。</w:t>
      </w:r>
    </w:p>
    <w:p>
      <w:pPr>
        <w:pStyle w:val="3"/>
        <w:jc w:val="center"/>
        <w:rPr>
          <w:rFonts w:hint="eastAsia"/>
          <w:lang w:val="en-US" w:eastAsia="zh-CN"/>
        </w:rPr>
      </w:pPr>
    </w:p>
    <w:p>
      <w:pPr>
        <w:pStyle w:val="3"/>
        <w:jc w:val="center"/>
        <w:rPr>
          <w:rFonts w:hint="eastAsia"/>
          <w:lang w:val="en-US" w:eastAsia="zh-CN"/>
        </w:rPr>
      </w:pPr>
      <w:r>
        <w:rPr>
          <w:rFonts w:hint="eastAsia"/>
          <w:lang w:val="en-US" w:eastAsia="zh-CN"/>
        </w:rPr>
        <w:t>参考文献</w:t>
      </w:r>
    </w:p>
    <w:p>
      <w:pPr>
        <w:numPr>
          <w:ilvl w:val="0"/>
          <w:numId w:val="1"/>
        </w:numPr>
        <w:rPr>
          <w:rFonts w:hint="eastAsia"/>
          <w:lang w:val="en-US" w:eastAsia="zh-CN"/>
        </w:rPr>
      </w:pPr>
      <w:r>
        <w:rPr>
          <w:rFonts w:hint="eastAsia"/>
          <w:lang w:val="en-US" w:eastAsia="zh-CN"/>
        </w:rPr>
        <w:t>李建生，刘炳光.大气中二次无机气溶胶的形成反应和清除方法[J].无机盐工业，2018（10）：2-3.</w:t>
      </w:r>
    </w:p>
    <w:p>
      <w:pPr>
        <w:numPr>
          <w:ilvl w:val="0"/>
          <w:numId w:val="1"/>
        </w:numPr>
        <w:rPr>
          <w:rFonts w:hint="eastAsia"/>
          <w:lang w:val="en-US" w:eastAsia="zh-CN"/>
        </w:rPr>
      </w:pPr>
      <w:r>
        <w:rPr>
          <w:rFonts w:hint="eastAsia"/>
          <w:lang w:val="en-US" w:eastAsia="zh-CN"/>
        </w:rPr>
        <w:t>叶正兴.腾讯医典[ ]</w:t>
      </w:r>
    </w:p>
    <w:p>
      <w:pPr>
        <w:numPr>
          <w:ilvl w:val="0"/>
          <w:numId w:val="0"/>
        </w:numPr>
        <w:rPr>
          <w:rFonts w:hint="eastAsia"/>
          <w:sz w:val="24"/>
          <w:szCs w:val="24"/>
          <w:lang w:val="en-US" w:eastAsia="zh-CN"/>
        </w:rPr>
      </w:pPr>
      <w:r>
        <w:rPr>
          <w:rFonts w:hint="eastAsia"/>
          <w:sz w:val="24"/>
          <w:szCs w:val="24"/>
          <w:lang w:val="en-US" w:eastAsia="zh-CN"/>
        </w:rPr>
        <w:t>[3]黄紫洋，钟云峰，梁露.一水合氨对雾霾气溶胶聚沉过程的数学模型[A].第二十届SO</w:t>
      </w:r>
      <w:r>
        <w:rPr>
          <w:rFonts w:hint="eastAsia"/>
          <w:sz w:val="24"/>
          <w:szCs w:val="24"/>
          <w:vertAlign w:val="subscript"/>
          <w:lang w:val="en-US" w:eastAsia="zh-CN"/>
        </w:rPr>
        <w:t>2</w:t>
      </w:r>
      <w:r>
        <w:rPr>
          <w:rFonts w:hint="eastAsia"/>
          <w:sz w:val="24"/>
          <w:szCs w:val="24"/>
          <w:lang w:val="en-US" w:eastAsia="zh-CN"/>
        </w:rPr>
        <w:t>、NO</w:t>
      </w:r>
      <w:r>
        <w:rPr>
          <w:rFonts w:hint="eastAsia"/>
          <w:sz w:val="24"/>
          <w:szCs w:val="24"/>
          <w:vertAlign w:val="subscript"/>
          <w:lang w:val="en-US" w:eastAsia="zh-CN"/>
        </w:rPr>
        <w:t>x</w:t>
      </w:r>
      <w:r>
        <w:rPr>
          <w:rFonts w:hint="eastAsia"/>
          <w:sz w:val="24"/>
          <w:szCs w:val="24"/>
          <w:lang w:val="en-US" w:eastAsia="zh-CN"/>
        </w:rPr>
        <w:t>、PM</w:t>
      </w:r>
      <w:r>
        <w:rPr>
          <w:rFonts w:hint="eastAsia"/>
          <w:sz w:val="24"/>
          <w:szCs w:val="24"/>
          <w:vertAlign w:val="subscript"/>
          <w:lang w:val="en-US" w:eastAsia="zh-CN"/>
        </w:rPr>
        <w:t>2.5</w:t>
      </w:r>
      <w:r>
        <w:rPr>
          <w:rFonts w:hint="eastAsia"/>
          <w:sz w:val="24"/>
          <w:szCs w:val="24"/>
          <w:lang w:val="en-US" w:eastAsia="zh-CN"/>
        </w:rPr>
        <w:t>、Hg污染控制技术研讨会论文集[C];1994-2020.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D438C"/>
    <w:multiLevelType w:val="singleLevel"/>
    <w:tmpl w:val="150D438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6D492E"/>
    <w:rsid w:val="0555686C"/>
    <w:rsid w:val="07350DB6"/>
    <w:rsid w:val="0CEE06A1"/>
    <w:rsid w:val="326D492E"/>
    <w:rsid w:val="474B0AFF"/>
    <w:rsid w:val="478800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2020-02-24T08:37:00Z</dcterms:created>
  <dc:creator>Administrator</dc:creator>
  <cp:lastModifiedBy>我姓李</cp:lastModifiedBy>
  <dcterms:modified xsi:type="dcterms:W3CDTF">2020-02-25T05:50:41Z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