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1D5" w:rsidRPr="005801D5" w:rsidRDefault="003D7AB5" w:rsidP="005801D5">
      <w:pPr>
        <w:jc w:val="center"/>
        <w:rPr>
          <w:rFonts w:ascii="仿宋_GB2312" w:eastAsia="仿宋_GB2312" w:hAnsi="宋体"/>
          <w:sz w:val="30"/>
          <w:szCs w:val="30"/>
        </w:rPr>
      </w:pPr>
      <w:r w:rsidRPr="003D7AB5">
        <w:rPr>
          <w:rFonts w:asciiTheme="majorEastAsia" w:eastAsiaTheme="majorEastAsia" w:hAnsiTheme="majorEastAsia" w:hint="eastAsia"/>
          <w:sz w:val="44"/>
          <w:szCs w:val="44"/>
        </w:rPr>
        <w:t>浅谈检维修工程的</w:t>
      </w:r>
      <w:r w:rsidR="006F3A29">
        <w:rPr>
          <w:rFonts w:asciiTheme="majorEastAsia" w:eastAsiaTheme="majorEastAsia" w:hAnsiTheme="majorEastAsia" w:hint="eastAsia"/>
          <w:sz w:val="44"/>
          <w:szCs w:val="44"/>
        </w:rPr>
        <w:t>Q</w:t>
      </w:r>
      <w:r w:rsidRPr="003D7AB5">
        <w:rPr>
          <w:rFonts w:asciiTheme="majorEastAsia" w:eastAsiaTheme="majorEastAsia" w:hAnsiTheme="majorEastAsia" w:hint="eastAsia"/>
          <w:sz w:val="44"/>
          <w:szCs w:val="44"/>
        </w:rPr>
        <w:t>HSE监督管理</w:t>
      </w:r>
    </w:p>
    <w:p w:rsidR="0071719F" w:rsidRDefault="0071719F" w:rsidP="0071719F">
      <w:pPr>
        <w:autoSpaceDE w:val="0"/>
        <w:autoSpaceDN w:val="0"/>
        <w:adjustRightInd w:val="0"/>
        <w:jc w:val="center"/>
        <w:rPr>
          <w:rFonts w:ascii="仿宋_GB2312" w:eastAsia="仿宋_GB2312" w:hAnsi="宋体"/>
          <w:sz w:val="28"/>
          <w:szCs w:val="28"/>
        </w:rPr>
      </w:pPr>
      <w:r w:rsidRPr="0071719F">
        <w:rPr>
          <w:rFonts w:ascii="仿宋_GB2312" w:eastAsia="仿宋_GB2312" w:hAnsi="宋体" w:hint="eastAsia"/>
          <w:sz w:val="28"/>
          <w:szCs w:val="28"/>
        </w:rPr>
        <w:t>董蕾</w:t>
      </w:r>
    </w:p>
    <w:p w:rsidR="00622B65" w:rsidRPr="0071719F" w:rsidRDefault="00622B65" w:rsidP="0071719F">
      <w:pPr>
        <w:autoSpaceDE w:val="0"/>
        <w:autoSpaceDN w:val="0"/>
        <w:adjustRightInd w:val="0"/>
        <w:jc w:val="center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中国石化胜利油田</w:t>
      </w:r>
      <w:r>
        <w:rPr>
          <w:rFonts w:ascii="仿宋_GB2312" w:eastAsia="仿宋_GB2312" w:hAnsi="宋体"/>
          <w:sz w:val="28"/>
          <w:szCs w:val="28"/>
        </w:rPr>
        <w:t>分公司地面工程建设监督中心</w:t>
      </w:r>
    </w:p>
    <w:p w:rsidR="00B83041" w:rsidRPr="00EF7C91" w:rsidRDefault="00B83041" w:rsidP="004A737F">
      <w:pPr>
        <w:autoSpaceDE w:val="0"/>
        <w:autoSpaceDN w:val="0"/>
        <w:adjustRightInd w:val="0"/>
        <w:rPr>
          <w:rFonts w:ascii="仿宋_GB2312" w:eastAsia="仿宋_GB2312" w:hAnsi="宋体"/>
          <w:sz w:val="28"/>
          <w:szCs w:val="28"/>
        </w:rPr>
      </w:pPr>
      <w:r w:rsidRPr="00EF7C91">
        <w:rPr>
          <w:rFonts w:ascii="仿宋_GB2312" w:eastAsia="仿宋_GB2312" w:hAnsi="宋体" w:hint="eastAsia"/>
          <w:b/>
          <w:sz w:val="28"/>
          <w:szCs w:val="28"/>
        </w:rPr>
        <w:t>摘要</w:t>
      </w:r>
      <w:r w:rsidRPr="00EF7C91">
        <w:rPr>
          <w:rFonts w:ascii="仿宋_GB2312" w:eastAsia="仿宋_GB2312" w:hAnsi="宋体" w:hint="eastAsia"/>
          <w:sz w:val="28"/>
          <w:szCs w:val="28"/>
        </w:rPr>
        <w:t>：</w:t>
      </w:r>
      <w:r w:rsidR="007B0F2D" w:rsidRPr="00EF7C91">
        <w:rPr>
          <w:rFonts w:ascii="仿宋_GB2312" w:eastAsia="仿宋_GB2312" w:hAnsi="宋体" w:hint="eastAsia"/>
          <w:sz w:val="28"/>
          <w:szCs w:val="28"/>
        </w:rPr>
        <w:t>石化装置检修风险的特殊性，决定了检修过程中安全管理的重要性。</w:t>
      </w:r>
      <w:r w:rsidR="000A7193" w:rsidRPr="00EF7C91">
        <w:rPr>
          <w:rFonts w:ascii="仿宋_GB2312" w:eastAsia="仿宋_GB2312" w:hAnsi="宋体" w:hint="eastAsia"/>
          <w:sz w:val="28"/>
          <w:szCs w:val="28"/>
        </w:rPr>
        <w:t>如何在最短的工期内，确保检维修工程的安全、质量等指标达到预期的目的，是监督管理人员努力探索的方向。本文结合</w:t>
      </w:r>
      <w:r w:rsidR="007B0F2D" w:rsidRPr="00EF7C91">
        <w:rPr>
          <w:rFonts w:ascii="仿宋_GB2312" w:eastAsia="仿宋_GB2312" w:hAnsi="宋体" w:hint="eastAsia"/>
          <w:sz w:val="28"/>
          <w:szCs w:val="28"/>
        </w:rPr>
        <w:t>近几年</w:t>
      </w:r>
      <w:r w:rsidR="00C85705">
        <w:rPr>
          <w:rFonts w:ascii="仿宋_GB2312" w:eastAsia="仿宋_GB2312" w:hAnsi="宋体" w:hint="eastAsia"/>
          <w:sz w:val="28"/>
          <w:szCs w:val="28"/>
        </w:rPr>
        <w:t>油田</w:t>
      </w:r>
      <w:r w:rsidR="00C56395">
        <w:rPr>
          <w:rFonts w:ascii="仿宋_GB2312" w:eastAsia="仿宋_GB2312" w:hAnsi="宋体" w:hint="eastAsia"/>
          <w:sz w:val="28"/>
          <w:szCs w:val="28"/>
        </w:rPr>
        <w:t>某单位压气站</w:t>
      </w:r>
      <w:r w:rsidR="00C85705">
        <w:rPr>
          <w:rFonts w:ascii="仿宋_GB2312" w:eastAsia="仿宋_GB2312" w:hAnsi="宋体" w:hint="eastAsia"/>
          <w:sz w:val="28"/>
          <w:szCs w:val="28"/>
        </w:rPr>
        <w:t>设备</w:t>
      </w:r>
      <w:r w:rsidR="007218D0" w:rsidRPr="00EF7C91">
        <w:rPr>
          <w:rFonts w:ascii="仿宋_GB2312" w:eastAsia="仿宋_GB2312" w:hAnsi="宋体" w:hint="eastAsia"/>
          <w:sz w:val="28"/>
          <w:szCs w:val="28"/>
        </w:rPr>
        <w:t>装置</w:t>
      </w:r>
      <w:r w:rsidR="00C85705">
        <w:rPr>
          <w:rFonts w:ascii="仿宋_GB2312" w:eastAsia="仿宋_GB2312" w:hAnsi="宋体" w:hint="eastAsia"/>
          <w:sz w:val="28"/>
          <w:szCs w:val="28"/>
        </w:rPr>
        <w:t>的检维修工程</w:t>
      </w:r>
      <w:r w:rsidR="000A7193" w:rsidRPr="00EF7C91">
        <w:rPr>
          <w:rFonts w:ascii="仿宋_GB2312" w:eastAsia="仿宋_GB2312" w:hAnsi="宋体" w:hint="eastAsia"/>
          <w:sz w:val="28"/>
          <w:szCs w:val="28"/>
        </w:rPr>
        <w:t>，浅谈检维修工程的</w:t>
      </w:r>
      <w:r w:rsidR="006F3A29">
        <w:rPr>
          <w:rFonts w:ascii="仿宋_GB2312" w:eastAsia="仿宋_GB2312" w:hAnsi="宋体" w:hint="eastAsia"/>
          <w:sz w:val="28"/>
          <w:szCs w:val="28"/>
        </w:rPr>
        <w:t>Q</w:t>
      </w:r>
      <w:r w:rsidR="000A7193" w:rsidRPr="00EF7C91">
        <w:rPr>
          <w:rFonts w:ascii="仿宋_GB2312" w:eastAsia="仿宋_GB2312" w:hAnsi="宋体" w:hint="eastAsia"/>
          <w:sz w:val="28"/>
          <w:szCs w:val="28"/>
        </w:rPr>
        <w:t>HSE</w:t>
      </w:r>
      <w:r w:rsidR="00F949B5">
        <w:rPr>
          <w:rFonts w:ascii="仿宋_GB2312" w:eastAsia="仿宋_GB2312" w:hAnsi="宋体" w:hint="eastAsia"/>
          <w:sz w:val="28"/>
          <w:szCs w:val="28"/>
        </w:rPr>
        <w:t>监督管理</w:t>
      </w:r>
      <w:r w:rsidR="00C56395">
        <w:rPr>
          <w:rFonts w:ascii="仿宋_GB2312" w:eastAsia="仿宋_GB2312" w:hAnsi="宋体" w:hint="eastAsia"/>
          <w:sz w:val="28"/>
          <w:szCs w:val="28"/>
        </w:rPr>
        <w:t>要点及措施</w:t>
      </w:r>
      <w:r w:rsidR="000A7193" w:rsidRPr="00EF7C91">
        <w:rPr>
          <w:rFonts w:ascii="仿宋_GB2312" w:eastAsia="仿宋_GB2312" w:hAnsi="宋体" w:hint="eastAsia"/>
          <w:sz w:val="28"/>
          <w:szCs w:val="28"/>
        </w:rPr>
        <w:t>。</w:t>
      </w:r>
    </w:p>
    <w:p w:rsidR="00747DC2" w:rsidRPr="00747DC2" w:rsidRDefault="000A7193" w:rsidP="004A737F">
      <w:pPr>
        <w:rPr>
          <w:rFonts w:ascii="仿宋_GB2312" w:eastAsia="仿宋_GB2312" w:hAnsi="宋体"/>
          <w:sz w:val="28"/>
          <w:szCs w:val="28"/>
        </w:rPr>
      </w:pPr>
      <w:r w:rsidRPr="00EF7C91">
        <w:rPr>
          <w:rFonts w:ascii="仿宋_GB2312" w:eastAsia="仿宋_GB2312" w:hAnsi="宋体" w:hint="eastAsia"/>
          <w:b/>
          <w:sz w:val="28"/>
          <w:szCs w:val="28"/>
        </w:rPr>
        <w:t>关键词：</w:t>
      </w:r>
      <w:r w:rsidR="007B0F2D" w:rsidRPr="00EF7C91">
        <w:rPr>
          <w:rFonts w:ascii="仿宋_GB2312" w:eastAsia="仿宋_GB2312" w:hAnsi="宋体" w:hint="eastAsia"/>
          <w:sz w:val="28"/>
          <w:szCs w:val="28"/>
        </w:rPr>
        <w:t>检维修工程；</w:t>
      </w:r>
      <w:r w:rsidR="006F3A29">
        <w:rPr>
          <w:rFonts w:ascii="仿宋_GB2312" w:eastAsia="仿宋_GB2312" w:hAnsi="宋体" w:hint="eastAsia"/>
          <w:sz w:val="28"/>
          <w:szCs w:val="28"/>
        </w:rPr>
        <w:t>Q</w:t>
      </w:r>
      <w:r w:rsidR="007B0F2D" w:rsidRPr="00EF7C91">
        <w:rPr>
          <w:rFonts w:ascii="仿宋_GB2312" w:eastAsia="仿宋_GB2312" w:hAnsi="宋体" w:hint="eastAsia"/>
          <w:sz w:val="28"/>
          <w:szCs w:val="28"/>
        </w:rPr>
        <w:t>HSE监督管理；</w:t>
      </w:r>
      <w:r w:rsidR="00F949B5">
        <w:rPr>
          <w:rFonts w:ascii="仿宋_GB2312" w:eastAsia="仿宋_GB2312" w:hAnsi="宋体" w:hint="eastAsia"/>
          <w:sz w:val="28"/>
          <w:szCs w:val="28"/>
        </w:rPr>
        <w:t>措施</w:t>
      </w:r>
    </w:p>
    <w:p w:rsidR="00D81944" w:rsidRPr="00EF7C91" w:rsidRDefault="00D81944" w:rsidP="00C56395">
      <w:pPr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 w:rsidRPr="00EF7C91">
        <w:rPr>
          <w:rFonts w:ascii="仿宋_GB2312" w:eastAsia="仿宋_GB2312" w:hAnsi="宋体" w:hint="eastAsia"/>
          <w:sz w:val="28"/>
          <w:szCs w:val="28"/>
        </w:rPr>
        <w:t>压气站是重要</w:t>
      </w:r>
      <w:r w:rsidR="00DA689E" w:rsidRPr="00EF7C91">
        <w:rPr>
          <w:rFonts w:ascii="仿宋_GB2312" w:eastAsia="仿宋_GB2312" w:hAnsi="宋体" w:hint="eastAsia"/>
          <w:sz w:val="28"/>
          <w:szCs w:val="28"/>
        </w:rPr>
        <w:t>天然气处理</w:t>
      </w:r>
      <w:r w:rsidRPr="00EF7C91">
        <w:rPr>
          <w:rFonts w:ascii="仿宋_GB2312" w:eastAsia="仿宋_GB2312" w:hAnsi="宋体" w:hint="eastAsia"/>
          <w:sz w:val="28"/>
          <w:szCs w:val="28"/>
        </w:rPr>
        <w:t>单位，其主要的大型设备装置有压缩机、干燥塔</w:t>
      </w:r>
      <w:r w:rsidR="00260CB5" w:rsidRPr="00EF7C91">
        <w:rPr>
          <w:rFonts w:ascii="仿宋_GB2312" w:eastAsia="仿宋_GB2312" w:hAnsi="宋体" w:hint="eastAsia"/>
          <w:sz w:val="28"/>
          <w:szCs w:val="28"/>
        </w:rPr>
        <w:t>、分离器、冷却塔</w:t>
      </w:r>
      <w:r w:rsidRPr="00EF7C91">
        <w:rPr>
          <w:rFonts w:ascii="仿宋_GB2312" w:eastAsia="仿宋_GB2312" w:hAnsi="宋体" w:hint="eastAsia"/>
          <w:sz w:val="28"/>
          <w:szCs w:val="28"/>
        </w:rPr>
        <w:t>等，</w:t>
      </w:r>
      <w:r w:rsidR="00072390">
        <w:rPr>
          <w:rFonts w:ascii="仿宋_GB2312" w:eastAsia="仿宋_GB2312" w:hAnsi="宋体" w:hint="eastAsia"/>
          <w:sz w:val="28"/>
          <w:szCs w:val="28"/>
        </w:rPr>
        <w:t>油田</w:t>
      </w:r>
      <w:r w:rsidRPr="00EF7C91">
        <w:rPr>
          <w:rFonts w:ascii="仿宋_GB2312" w:eastAsia="仿宋_GB2312" w:hAnsi="宋体" w:hint="eastAsia"/>
          <w:sz w:val="28"/>
          <w:szCs w:val="28"/>
        </w:rPr>
        <w:t>每年都要对这些重要设备进行检修，</w:t>
      </w:r>
      <w:r w:rsidR="00875A25" w:rsidRPr="00EF7C91">
        <w:rPr>
          <w:rFonts w:ascii="仿宋_GB2312" w:eastAsia="仿宋_GB2312" w:hAnsi="宋体" w:hint="eastAsia"/>
          <w:sz w:val="28"/>
          <w:szCs w:val="28"/>
        </w:rPr>
        <w:t>其工程特点又决定了</w:t>
      </w:r>
      <w:r w:rsidR="006F3A29">
        <w:rPr>
          <w:rFonts w:ascii="仿宋_GB2312" w:eastAsia="仿宋_GB2312" w:hAnsi="宋体" w:hint="eastAsia"/>
          <w:sz w:val="28"/>
          <w:szCs w:val="28"/>
        </w:rPr>
        <w:t>Q</w:t>
      </w:r>
      <w:r w:rsidR="00875A25" w:rsidRPr="00EF7C91">
        <w:rPr>
          <w:rFonts w:ascii="仿宋_GB2312" w:eastAsia="仿宋_GB2312" w:hAnsi="宋体" w:hint="eastAsia"/>
          <w:sz w:val="28"/>
          <w:szCs w:val="28"/>
        </w:rPr>
        <w:t>HSE监督管理的重要性。</w:t>
      </w:r>
    </w:p>
    <w:p w:rsidR="007B0F2D" w:rsidRPr="00EF7C91" w:rsidRDefault="007218D0" w:rsidP="00F047ED">
      <w:pPr>
        <w:pStyle w:val="a5"/>
        <w:numPr>
          <w:ilvl w:val="0"/>
          <w:numId w:val="1"/>
        </w:numPr>
        <w:ind w:left="478" w:hangingChars="170" w:hanging="478"/>
        <w:outlineLvl w:val="0"/>
        <w:rPr>
          <w:rFonts w:ascii="仿宋_GB2312" w:eastAsia="仿宋_GB2312" w:hAnsi="宋体"/>
          <w:b/>
          <w:sz w:val="28"/>
          <w:szCs w:val="28"/>
        </w:rPr>
      </w:pPr>
      <w:r w:rsidRPr="00EF7C91">
        <w:rPr>
          <w:rFonts w:ascii="仿宋_GB2312" w:eastAsia="仿宋_GB2312" w:hAnsi="宋体" w:hint="eastAsia"/>
          <w:b/>
          <w:sz w:val="28"/>
          <w:szCs w:val="28"/>
        </w:rPr>
        <w:t>压气站</w:t>
      </w:r>
      <w:r w:rsidR="00457305">
        <w:rPr>
          <w:rFonts w:ascii="仿宋_GB2312" w:eastAsia="仿宋_GB2312" w:hAnsi="宋体" w:hint="eastAsia"/>
          <w:b/>
          <w:sz w:val="28"/>
          <w:szCs w:val="28"/>
        </w:rPr>
        <w:t>设备</w:t>
      </w:r>
      <w:r w:rsidRPr="00EF7C91">
        <w:rPr>
          <w:rFonts w:ascii="仿宋_GB2312" w:eastAsia="仿宋_GB2312" w:hAnsi="宋体" w:hint="eastAsia"/>
          <w:b/>
          <w:sz w:val="28"/>
          <w:szCs w:val="28"/>
        </w:rPr>
        <w:t>装置检</w:t>
      </w:r>
      <w:r w:rsidR="00457305">
        <w:rPr>
          <w:rFonts w:ascii="仿宋_GB2312" w:eastAsia="仿宋_GB2312" w:hAnsi="宋体" w:hint="eastAsia"/>
          <w:b/>
          <w:sz w:val="28"/>
          <w:szCs w:val="28"/>
        </w:rPr>
        <w:t>维</w:t>
      </w:r>
      <w:r w:rsidRPr="00EF7C91">
        <w:rPr>
          <w:rFonts w:ascii="仿宋_GB2312" w:eastAsia="仿宋_GB2312" w:hAnsi="宋体" w:hint="eastAsia"/>
          <w:b/>
          <w:sz w:val="28"/>
          <w:szCs w:val="28"/>
        </w:rPr>
        <w:t>修的特点</w:t>
      </w:r>
    </w:p>
    <w:p w:rsidR="007218D0" w:rsidRPr="00EF7C91" w:rsidRDefault="00DA689E" w:rsidP="0031647B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31647B">
        <w:rPr>
          <w:rFonts w:ascii="仿宋_GB2312" w:eastAsia="仿宋_GB2312" w:hAnsi="宋体" w:hint="eastAsia"/>
          <w:sz w:val="28"/>
          <w:szCs w:val="28"/>
        </w:rPr>
        <w:t>一是物料危险性大，发生火灾、爆炸的概率高。</w:t>
      </w:r>
      <w:r w:rsidR="00260CB5" w:rsidRPr="00EF7C91">
        <w:rPr>
          <w:rFonts w:ascii="仿宋_GB2312" w:eastAsia="仿宋_GB2312" w:hAnsi="宋体" w:hint="eastAsia"/>
          <w:sz w:val="28"/>
          <w:szCs w:val="28"/>
        </w:rPr>
        <w:t>气体介质主要是烷烃类，属于易燃物质，危险性大，一旦泄漏，很容易与空气形成爆炸性混合物而发</w:t>
      </w:r>
      <w:r w:rsidR="00633363" w:rsidRPr="00EF7C91">
        <w:rPr>
          <w:rFonts w:ascii="仿宋_GB2312" w:eastAsia="仿宋_GB2312" w:hAnsi="宋体" w:hint="eastAsia"/>
          <w:sz w:val="28"/>
          <w:szCs w:val="28"/>
        </w:rPr>
        <w:t>生燃烧、爆炸。一些中间介质如H</w:t>
      </w:r>
      <w:r w:rsidR="00633363" w:rsidRPr="00C85705">
        <w:rPr>
          <w:rFonts w:ascii="仿宋_GB2312" w:eastAsia="仿宋_GB2312" w:hAnsi="宋体" w:hint="eastAsia"/>
          <w:sz w:val="28"/>
          <w:szCs w:val="28"/>
          <w:vertAlign w:val="subscript"/>
        </w:rPr>
        <w:t>2</w:t>
      </w:r>
      <w:r w:rsidR="00633363" w:rsidRPr="00EF7C91">
        <w:rPr>
          <w:rFonts w:ascii="仿宋_GB2312" w:eastAsia="仿宋_GB2312" w:hAnsi="宋体" w:hint="eastAsia"/>
          <w:sz w:val="28"/>
          <w:szCs w:val="28"/>
        </w:rPr>
        <w:t>S等属于有毒有害气体，若处置不当或发生泄漏，容易导致人员伤亡。此外，在石化生产中还经常使用、产生多种强腐蚀性的酸、碱类物质，设备、管线腐蚀出现问题的可能性比较高。</w:t>
      </w:r>
      <w:r w:rsidR="00280E08" w:rsidRPr="00EF7C91">
        <w:rPr>
          <w:rFonts w:ascii="仿宋_GB2312" w:eastAsia="仿宋_GB2312" w:hAnsi="宋体" w:hint="eastAsia"/>
          <w:sz w:val="28"/>
          <w:szCs w:val="28"/>
        </w:rPr>
        <w:t>二是工艺技术复杂、运行条件严格，易出现突发事故。天然气处理过程对工艺参数要求极其严格，特别是很多</w:t>
      </w:r>
      <w:r w:rsidR="0067272D" w:rsidRPr="00EF7C91">
        <w:rPr>
          <w:rFonts w:ascii="仿宋_GB2312" w:eastAsia="仿宋_GB2312" w:hAnsi="宋体" w:hint="eastAsia"/>
          <w:sz w:val="28"/>
          <w:szCs w:val="28"/>
        </w:rPr>
        <w:t>工艺</w:t>
      </w:r>
      <w:r w:rsidR="00280E08" w:rsidRPr="00EF7C91">
        <w:rPr>
          <w:rFonts w:ascii="仿宋_GB2312" w:eastAsia="仿宋_GB2312" w:hAnsi="宋体" w:hint="eastAsia"/>
          <w:sz w:val="28"/>
          <w:szCs w:val="28"/>
        </w:rPr>
        <w:t>过程中物料的温度已超过其自燃点，如减压蒸馏、催化裂化等</w:t>
      </w:r>
      <w:r w:rsidR="0025303C">
        <w:rPr>
          <w:rFonts w:ascii="仿宋_GB2312" w:eastAsia="仿宋_GB2312" w:hAnsi="宋体" w:hint="eastAsia"/>
          <w:sz w:val="28"/>
          <w:szCs w:val="28"/>
          <w:vertAlign w:val="superscript"/>
        </w:rPr>
        <w:t>[1]</w:t>
      </w:r>
      <w:r w:rsidR="00280E08" w:rsidRPr="00EF7C91">
        <w:rPr>
          <w:rFonts w:ascii="仿宋_GB2312" w:eastAsia="仿宋_GB2312" w:hAnsi="宋体" w:hint="eastAsia"/>
          <w:sz w:val="28"/>
          <w:szCs w:val="28"/>
        </w:rPr>
        <w:t>，这些严格的条件，对生产装置的维护以及操作都提出了更高的要求，一个小</w:t>
      </w:r>
      <w:r w:rsidR="00FB6E39">
        <w:rPr>
          <w:rFonts w:ascii="仿宋_GB2312" w:eastAsia="仿宋_GB2312" w:hAnsi="宋体" w:hint="eastAsia"/>
          <w:sz w:val="28"/>
          <w:szCs w:val="28"/>
        </w:rPr>
        <w:t>小</w:t>
      </w:r>
      <w:r w:rsidR="00280E08" w:rsidRPr="00EF7C91">
        <w:rPr>
          <w:rFonts w:ascii="仿宋_GB2312" w:eastAsia="仿宋_GB2312" w:hAnsi="宋体" w:hint="eastAsia"/>
          <w:sz w:val="28"/>
          <w:szCs w:val="28"/>
        </w:rPr>
        <w:t>的失误都有可能导致严重的</w:t>
      </w:r>
      <w:r w:rsidR="00280E08" w:rsidRPr="00EF7C91">
        <w:rPr>
          <w:rFonts w:ascii="仿宋_GB2312" w:eastAsia="仿宋_GB2312" w:hAnsi="宋体" w:hint="eastAsia"/>
          <w:sz w:val="28"/>
          <w:szCs w:val="28"/>
        </w:rPr>
        <w:lastRenderedPageBreak/>
        <w:t>后果。</w:t>
      </w:r>
      <w:r w:rsidR="00B269AB" w:rsidRPr="00EF7C91">
        <w:rPr>
          <w:rFonts w:ascii="仿宋_GB2312" w:eastAsia="仿宋_GB2312" w:hAnsi="宋体" w:hint="eastAsia"/>
          <w:sz w:val="28"/>
          <w:szCs w:val="28"/>
        </w:rPr>
        <w:t>三是不确定因素较多。检维修过程是对装置的</w:t>
      </w:r>
      <w:r w:rsidR="0045028D" w:rsidRPr="00EF7C91">
        <w:rPr>
          <w:rFonts w:ascii="仿宋_GB2312" w:eastAsia="仿宋_GB2312" w:hAnsi="宋体" w:hint="eastAsia"/>
          <w:sz w:val="28"/>
          <w:szCs w:val="28"/>
        </w:rPr>
        <w:t>细致全面检查</w:t>
      </w:r>
      <w:r w:rsidR="00DF2B9A" w:rsidRPr="00EF7C91">
        <w:rPr>
          <w:rFonts w:ascii="仿宋_GB2312" w:eastAsia="仿宋_GB2312" w:hAnsi="宋体" w:hint="eastAsia"/>
          <w:sz w:val="28"/>
          <w:szCs w:val="28"/>
        </w:rPr>
        <w:t>维修，除了外部结构，设备的腐蚀老化、故障增多以及各种潜在的问题和</w:t>
      </w:r>
      <w:r w:rsidR="001C4054" w:rsidRPr="00EF7C91">
        <w:rPr>
          <w:rFonts w:ascii="仿宋_GB2312" w:eastAsia="仿宋_GB2312" w:hAnsi="宋体" w:hint="eastAsia"/>
          <w:sz w:val="28"/>
          <w:szCs w:val="28"/>
        </w:rPr>
        <w:t>新的问题相继暴露出来</w:t>
      </w:r>
      <w:r w:rsidR="0025303C">
        <w:rPr>
          <w:rFonts w:ascii="仿宋_GB2312" w:eastAsia="仿宋_GB2312" w:hAnsi="宋体" w:hint="eastAsia"/>
          <w:sz w:val="28"/>
          <w:szCs w:val="28"/>
          <w:vertAlign w:val="superscript"/>
        </w:rPr>
        <w:t>[2]</w:t>
      </w:r>
      <w:r w:rsidR="001C4054" w:rsidRPr="00EF7C91">
        <w:rPr>
          <w:rFonts w:ascii="仿宋_GB2312" w:eastAsia="仿宋_GB2312" w:hAnsi="宋体" w:hint="eastAsia"/>
          <w:sz w:val="28"/>
          <w:szCs w:val="28"/>
        </w:rPr>
        <w:t>，</w:t>
      </w:r>
      <w:r w:rsidR="00A16E80" w:rsidRPr="00EF7C91">
        <w:rPr>
          <w:rFonts w:ascii="仿宋_GB2312" w:eastAsia="仿宋_GB2312" w:hAnsi="宋体" w:hint="eastAsia"/>
          <w:sz w:val="28"/>
          <w:szCs w:val="28"/>
        </w:rPr>
        <w:t>导致</w:t>
      </w:r>
      <w:r w:rsidR="00DF2B9A" w:rsidRPr="00EF7C91">
        <w:rPr>
          <w:rFonts w:ascii="仿宋_GB2312" w:eastAsia="仿宋_GB2312" w:hAnsi="宋体" w:hint="eastAsia"/>
          <w:sz w:val="28"/>
          <w:szCs w:val="28"/>
        </w:rPr>
        <w:t>检修过程的不确定因素</w:t>
      </w:r>
      <w:r w:rsidR="00A16E80" w:rsidRPr="00EF7C91">
        <w:rPr>
          <w:rFonts w:ascii="仿宋_GB2312" w:eastAsia="仿宋_GB2312" w:hAnsi="宋体" w:hint="eastAsia"/>
          <w:sz w:val="28"/>
          <w:szCs w:val="28"/>
        </w:rPr>
        <w:t>增多</w:t>
      </w:r>
      <w:r w:rsidR="00072390">
        <w:rPr>
          <w:rFonts w:ascii="仿宋_GB2312" w:eastAsia="仿宋_GB2312" w:hAnsi="宋体" w:hint="eastAsia"/>
          <w:sz w:val="28"/>
          <w:szCs w:val="28"/>
        </w:rPr>
        <w:t>，</w:t>
      </w:r>
      <w:r w:rsidR="00410325" w:rsidRPr="00EF7C91">
        <w:rPr>
          <w:rFonts w:ascii="仿宋_GB2312" w:eastAsia="仿宋_GB2312" w:hAnsi="宋体" w:hint="eastAsia"/>
          <w:sz w:val="28"/>
          <w:szCs w:val="28"/>
        </w:rPr>
        <w:t>风险和难度增大。</w:t>
      </w:r>
    </w:p>
    <w:p w:rsidR="001C4054" w:rsidRPr="00EF7C91" w:rsidRDefault="001C4054" w:rsidP="00F047ED">
      <w:pPr>
        <w:pStyle w:val="a5"/>
        <w:numPr>
          <w:ilvl w:val="0"/>
          <w:numId w:val="1"/>
        </w:numPr>
        <w:autoSpaceDE w:val="0"/>
        <w:autoSpaceDN w:val="0"/>
        <w:adjustRightInd w:val="0"/>
        <w:ind w:left="478" w:hangingChars="170" w:hanging="478"/>
        <w:outlineLvl w:val="0"/>
        <w:rPr>
          <w:rFonts w:ascii="仿宋_GB2312" w:eastAsia="仿宋_GB2312" w:hAnsi="宋体"/>
          <w:b/>
          <w:sz w:val="28"/>
          <w:szCs w:val="28"/>
        </w:rPr>
      </w:pPr>
      <w:r w:rsidRPr="00EF7C91">
        <w:rPr>
          <w:rFonts w:ascii="仿宋_GB2312" w:eastAsia="仿宋_GB2312" w:hAnsi="宋体" w:hint="eastAsia"/>
          <w:b/>
          <w:sz w:val="28"/>
          <w:szCs w:val="28"/>
        </w:rPr>
        <w:t>检维修工程</w:t>
      </w:r>
      <w:r w:rsidR="006F3A29">
        <w:rPr>
          <w:rFonts w:ascii="仿宋_GB2312" w:eastAsia="仿宋_GB2312" w:hAnsi="宋体" w:hint="eastAsia"/>
          <w:b/>
          <w:sz w:val="28"/>
          <w:szCs w:val="28"/>
        </w:rPr>
        <w:t>Q</w:t>
      </w:r>
      <w:r w:rsidRPr="00EF7C91">
        <w:rPr>
          <w:rFonts w:ascii="仿宋_GB2312" w:eastAsia="仿宋_GB2312" w:hAnsi="宋体" w:hint="eastAsia"/>
          <w:b/>
          <w:sz w:val="28"/>
          <w:szCs w:val="28"/>
        </w:rPr>
        <w:t>HSE监督管理的</w:t>
      </w:r>
      <w:r w:rsidR="00F731C9" w:rsidRPr="00EF7C91">
        <w:rPr>
          <w:rFonts w:ascii="仿宋_GB2312" w:eastAsia="仿宋_GB2312" w:hAnsi="宋体" w:hint="eastAsia"/>
          <w:b/>
          <w:sz w:val="28"/>
          <w:szCs w:val="28"/>
        </w:rPr>
        <w:t>重点措施</w:t>
      </w:r>
    </w:p>
    <w:p w:rsidR="001C4054" w:rsidRPr="00EF7C91" w:rsidRDefault="001C4054" w:rsidP="004A737F">
      <w:pPr>
        <w:pStyle w:val="a5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仿宋_GB2312" w:eastAsia="仿宋_GB2312" w:hAnsi="宋体"/>
          <w:sz w:val="28"/>
          <w:szCs w:val="28"/>
        </w:rPr>
      </w:pPr>
      <w:r w:rsidRPr="00EF7C91">
        <w:rPr>
          <w:rFonts w:ascii="仿宋_GB2312" w:eastAsia="仿宋_GB2312" w:hAnsi="宋体" w:hint="eastAsia"/>
          <w:sz w:val="28"/>
          <w:szCs w:val="28"/>
        </w:rPr>
        <w:t>强制实施作业许可</w:t>
      </w:r>
    </w:p>
    <w:p w:rsidR="009F589A" w:rsidRPr="00EF7C91" w:rsidRDefault="00114A92" w:rsidP="004A737F">
      <w:pPr>
        <w:autoSpaceDE w:val="0"/>
        <w:autoSpaceDN w:val="0"/>
        <w:adjustRightInd w:val="0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EF7C91">
        <w:rPr>
          <w:rFonts w:ascii="仿宋_GB2312" w:eastAsia="仿宋_GB2312" w:hAnsi="宋体" w:hint="eastAsia"/>
          <w:sz w:val="28"/>
          <w:szCs w:val="28"/>
        </w:rPr>
        <w:t>检维修工程涉及的直接作业环节有用火作业、受限空间、高处作业等，必须强制对施工单位作业许可证的监督检查。现场管理人员检查并评估作业许可证制度的落实情况。各区域专业工程师和</w:t>
      </w:r>
      <w:r w:rsidR="006F3A29">
        <w:rPr>
          <w:rFonts w:ascii="仿宋_GB2312" w:eastAsia="仿宋_GB2312" w:hAnsi="宋体" w:hint="eastAsia"/>
          <w:sz w:val="28"/>
          <w:szCs w:val="28"/>
        </w:rPr>
        <w:t>Q</w:t>
      </w:r>
      <w:r w:rsidRPr="00EF7C91">
        <w:rPr>
          <w:rFonts w:ascii="仿宋_GB2312" w:eastAsia="仿宋_GB2312" w:hAnsi="宋体"/>
          <w:sz w:val="28"/>
          <w:szCs w:val="28"/>
        </w:rPr>
        <w:t>HSE</w:t>
      </w:r>
      <w:r w:rsidRPr="00EF7C91">
        <w:rPr>
          <w:rFonts w:ascii="仿宋_GB2312" w:eastAsia="仿宋_GB2312" w:hAnsi="宋体" w:hint="eastAsia"/>
          <w:sz w:val="28"/>
          <w:szCs w:val="28"/>
        </w:rPr>
        <w:t>管理人员负责监督本区域作业许可证制度的执行情况</w:t>
      </w:r>
      <w:r w:rsidR="0025303C">
        <w:rPr>
          <w:rFonts w:ascii="仿宋_GB2312" w:eastAsia="仿宋_GB2312" w:hAnsi="宋体" w:hint="eastAsia"/>
          <w:sz w:val="28"/>
          <w:szCs w:val="28"/>
          <w:vertAlign w:val="superscript"/>
        </w:rPr>
        <w:t>[3]</w:t>
      </w:r>
      <w:r w:rsidR="009B66DA" w:rsidRPr="00EF7C91">
        <w:rPr>
          <w:rFonts w:ascii="仿宋_GB2312" w:eastAsia="仿宋_GB2312" w:hAnsi="宋体" w:hint="eastAsia"/>
          <w:sz w:val="28"/>
          <w:szCs w:val="28"/>
        </w:rPr>
        <w:t>。</w:t>
      </w:r>
    </w:p>
    <w:p w:rsidR="009F589A" w:rsidRPr="00EF7C91" w:rsidRDefault="009F589A" w:rsidP="004A737F">
      <w:pPr>
        <w:autoSpaceDE w:val="0"/>
        <w:autoSpaceDN w:val="0"/>
        <w:adjustRightInd w:val="0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EF7C91">
        <w:rPr>
          <w:rFonts w:ascii="仿宋_GB2312" w:eastAsia="仿宋_GB2312" w:hAnsi="宋体" w:hint="eastAsia"/>
          <w:sz w:val="28"/>
          <w:szCs w:val="28"/>
        </w:rPr>
        <w:t>作业前对照许可证、JSA</w:t>
      </w:r>
      <w:r w:rsidR="00CE0D37">
        <w:rPr>
          <w:rFonts w:ascii="仿宋_GB2312" w:eastAsia="仿宋_GB2312" w:hAnsi="宋体" w:hint="eastAsia"/>
          <w:sz w:val="28"/>
          <w:szCs w:val="28"/>
        </w:rPr>
        <w:t>分析</w:t>
      </w:r>
      <w:r w:rsidRPr="00EF7C91">
        <w:rPr>
          <w:rFonts w:ascii="仿宋_GB2312" w:eastAsia="仿宋_GB2312" w:hAnsi="宋体" w:hint="eastAsia"/>
          <w:sz w:val="28"/>
          <w:szCs w:val="28"/>
        </w:rPr>
        <w:t>所规定的作业条件和要求</w:t>
      </w:r>
      <w:r w:rsidR="005D6517">
        <w:rPr>
          <w:rFonts w:ascii="仿宋_GB2312" w:eastAsia="仿宋_GB2312" w:hAnsi="宋体" w:hint="eastAsia"/>
          <w:sz w:val="28"/>
          <w:szCs w:val="28"/>
        </w:rPr>
        <w:t>，</w:t>
      </w:r>
      <w:r w:rsidRPr="00EF7C91">
        <w:rPr>
          <w:rFonts w:ascii="仿宋_GB2312" w:eastAsia="仿宋_GB2312" w:hAnsi="宋体" w:hint="eastAsia"/>
          <w:sz w:val="28"/>
          <w:szCs w:val="28"/>
        </w:rPr>
        <w:t>逐项进行确认</w:t>
      </w:r>
      <w:r w:rsidR="00D77E55" w:rsidRPr="00EF7C91">
        <w:rPr>
          <w:rFonts w:ascii="仿宋_GB2312" w:eastAsia="仿宋_GB2312" w:hAnsi="宋体" w:hint="eastAsia"/>
          <w:sz w:val="28"/>
          <w:szCs w:val="28"/>
        </w:rPr>
        <w:t>，</w:t>
      </w:r>
      <w:r w:rsidRPr="00EF7C91">
        <w:rPr>
          <w:rFonts w:ascii="仿宋_GB2312" w:eastAsia="仿宋_GB2312" w:hAnsi="宋体" w:hint="eastAsia"/>
          <w:sz w:val="28"/>
          <w:szCs w:val="28"/>
        </w:rPr>
        <w:t>只有全部符合条件</w:t>
      </w:r>
      <w:r w:rsidR="00D77E55" w:rsidRPr="00EF7C91">
        <w:rPr>
          <w:rFonts w:ascii="仿宋_GB2312" w:eastAsia="仿宋_GB2312" w:hAnsi="宋体" w:hint="eastAsia"/>
          <w:sz w:val="28"/>
          <w:szCs w:val="28"/>
        </w:rPr>
        <w:t>，</w:t>
      </w:r>
      <w:r w:rsidRPr="00EF7C91">
        <w:rPr>
          <w:rFonts w:ascii="仿宋_GB2312" w:eastAsia="仿宋_GB2312" w:hAnsi="宋体" w:hint="eastAsia"/>
          <w:sz w:val="28"/>
          <w:szCs w:val="28"/>
        </w:rPr>
        <w:t>才可以开始作业</w:t>
      </w:r>
      <w:r w:rsidR="00D77E55" w:rsidRPr="00EF7C91">
        <w:rPr>
          <w:rFonts w:ascii="仿宋_GB2312" w:eastAsia="仿宋_GB2312" w:hAnsi="宋体" w:hint="eastAsia"/>
          <w:sz w:val="28"/>
          <w:szCs w:val="28"/>
        </w:rPr>
        <w:t>；</w:t>
      </w:r>
      <w:r w:rsidRPr="00EF7C91">
        <w:rPr>
          <w:rFonts w:ascii="仿宋_GB2312" w:eastAsia="仿宋_GB2312" w:hAnsi="宋体" w:hint="eastAsia"/>
          <w:sz w:val="28"/>
          <w:szCs w:val="28"/>
        </w:rPr>
        <w:t>另外要对搭设完成的脚手架进行检查</w:t>
      </w:r>
      <w:r w:rsidR="00D77E55" w:rsidRPr="00EF7C91">
        <w:rPr>
          <w:rFonts w:ascii="仿宋_GB2312" w:eastAsia="仿宋_GB2312" w:hAnsi="宋体" w:hint="eastAsia"/>
          <w:sz w:val="28"/>
          <w:szCs w:val="28"/>
        </w:rPr>
        <w:t>、</w:t>
      </w:r>
      <w:r w:rsidRPr="00EF7C91">
        <w:rPr>
          <w:rFonts w:ascii="仿宋_GB2312" w:eastAsia="仿宋_GB2312" w:hAnsi="宋体" w:hint="eastAsia"/>
          <w:sz w:val="28"/>
          <w:szCs w:val="28"/>
        </w:rPr>
        <w:t>检验</w:t>
      </w:r>
      <w:r w:rsidR="00D77E55" w:rsidRPr="00EF7C91">
        <w:rPr>
          <w:rFonts w:ascii="仿宋_GB2312" w:eastAsia="仿宋_GB2312" w:hAnsi="宋体" w:hint="eastAsia"/>
          <w:sz w:val="28"/>
          <w:szCs w:val="28"/>
        </w:rPr>
        <w:t>，</w:t>
      </w:r>
      <w:r w:rsidRPr="00EF7C91">
        <w:rPr>
          <w:rFonts w:ascii="仿宋_GB2312" w:eastAsia="仿宋_GB2312" w:hAnsi="宋体" w:hint="eastAsia"/>
          <w:sz w:val="28"/>
          <w:szCs w:val="28"/>
        </w:rPr>
        <w:t>只有符合标准并挂绿牌的脚手架才允许投入使用</w:t>
      </w:r>
      <w:r w:rsidR="00D77E55" w:rsidRPr="00EF7C91">
        <w:rPr>
          <w:rFonts w:ascii="仿宋_GB2312" w:eastAsia="仿宋_GB2312" w:hAnsi="宋体" w:hint="eastAsia"/>
          <w:sz w:val="28"/>
          <w:szCs w:val="28"/>
        </w:rPr>
        <w:t>；</w:t>
      </w:r>
      <w:r w:rsidRPr="00EF7C91">
        <w:rPr>
          <w:rFonts w:ascii="仿宋_GB2312" w:eastAsia="仿宋_GB2312" w:hAnsi="宋体" w:hint="eastAsia"/>
          <w:sz w:val="28"/>
          <w:szCs w:val="28"/>
        </w:rPr>
        <w:t>重视现场探伤作业</w:t>
      </w:r>
      <w:r w:rsidR="00D77E55" w:rsidRPr="00EF7C91">
        <w:rPr>
          <w:rFonts w:ascii="仿宋_GB2312" w:eastAsia="仿宋_GB2312" w:hAnsi="宋体" w:hint="eastAsia"/>
          <w:sz w:val="28"/>
          <w:szCs w:val="28"/>
        </w:rPr>
        <w:t>，</w:t>
      </w:r>
      <w:r w:rsidRPr="00EF7C91">
        <w:rPr>
          <w:rFonts w:ascii="仿宋_GB2312" w:eastAsia="仿宋_GB2312" w:hAnsi="宋体" w:hint="eastAsia"/>
          <w:sz w:val="28"/>
          <w:szCs w:val="28"/>
        </w:rPr>
        <w:t>要求射线作业前对相关方进行公告</w:t>
      </w:r>
      <w:r w:rsidR="00D77E55" w:rsidRPr="00EF7C91">
        <w:rPr>
          <w:rFonts w:ascii="仿宋_GB2312" w:eastAsia="仿宋_GB2312" w:hAnsi="宋体" w:hint="eastAsia"/>
          <w:sz w:val="28"/>
          <w:szCs w:val="28"/>
        </w:rPr>
        <w:t>，</w:t>
      </w:r>
      <w:r w:rsidRPr="00EF7C91">
        <w:rPr>
          <w:rFonts w:ascii="仿宋_GB2312" w:eastAsia="仿宋_GB2312" w:hAnsi="宋体" w:hint="eastAsia"/>
          <w:sz w:val="28"/>
          <w:szCs w:val="28"/>
        </w:rPr>
        <w:t>在批准的区域和时问段进行探伤作业</w:t>
      </w:r>
      <w:r w:rsidR="00D77E55" w:rsidRPr="00EF7C91">
        <w:rPr>
          <w:rFonts w:ascii="仿宋_GB2312" w:eastAsia="仿宋_GB2312" w:hAnsi="宋体" w:hint="eastAsia"/>
          <w:sz w:val="28"/>
          <w:szCs w:val="28"/>
        </w:rPr>
        <w:t>，</w:t>
      </w:r>
      <w:r w:rsidRPr="00EF7C91">
        <w:rPr>
          <w:rFonts w:ascii="仿宋_GB2312" w:eastAsia="仿宋_GB2312" w:hAnsi="宋体" w:hint="eastAsia"/>
          <w:sz w:val="28"/>
          <w:szCs w:val="28"/>
        </w:rPr>
        <w:t>在安全防护区界线四周设置警戒标志，并设专人监护</w:t>
      </w:r>
      <w:r w:rsidR="00D77E55" w:rsidRPr="00EF7C91">
        <w:rPr>
          <w:rFonts w:ascii="仿宋_GB2312" w:eastAsia="仿宋_GB2312" w:hAnsi="宋体" w:hint="eastAsia"/>
          <w:sz w:val="28"/>
          <w:szCs w:val="28"/>
        </w:rPr>
        <w:t>，</w:t>
      </w:r>
      <w:r w:rsidRPr="00EF7C91">
        <w:rPr>
          <w:rFonts w:ascii="仿宋_GB2312" w:eastAsia="仿宋_GB2312" w:hAnsi="宋体" w:hint="eastAsia"/>
          <w:sz w:val="28"/>
          <w:szCs w:val="28"/>
        </w:rPr>
        <w:t>防止无关人员进入</w:t>
      </w:r>
      <w:r w:rsidR="005D6517">
        <w:rPr>
          <w:rFonts w:ascii="仿宋_GB2312" w:eastAsia="仿宋_GB2312" w:hAnsi="宋体" w:hint="eastAsia"/>
          <w:sz w:val="28"/>
          <w:szCs w:val="28"/>
          <w:vertAlign w:val="superscript"/>
        </w:rPr>
        <w:t>[4]</w:t>
      </w:r>
      <w:r w:rsidR="00D77E55" w:rsidRPr="00EF7C91">
        <w:rPr>
          <w:rFonts w:ascii="仿宋_GB2312" w:eastAsia="仿宋_GB2312" w:hAnsi="宋体" w:hint="eastAsia"/>
          <w:sz w:val="28"/>
          <w:szCs w:val="28"/>
        </w:rPr>
        <w:t>。</w:t>
      </w:r>
    </w:p>
    <w:p w:rsidR="007B0F2D" w:rsidRPr="00EF7C91" w:rsidRDefault="006357D6" w:rsidP="004A737F">
      <w:pPr>
        <w:pStyle w:val="a5"/>
        <w:numPr>
          <w:ilvl w:val="1"/>
          <w:numId w:val="1"/>
        </w:numPr>
        <w:ind w:firstLineChars="0"/>
        <w:rPr>
          <w:rFonts w:ascii="仿宋_GB2312" w:eastAsia="仿宋_GB2312" w:hAnsi="宋体"/>
          <w:sz w:val="28"/>
          <w:szCs w:val="28"/>
        </w:rPr>
      </w:pPr>
      <w:r w:rsidRPr="00EF7C91">
        <w:rPr>
          <w:rFonts w:ascii="仿宋_GB2312" w:eastAsia="仿宋_GB2312" w:hAnsi="宋体" w:hint="eastAsia"/>
          <w:sz w:val="28"/>
          <w:szCs w:val="28"/>
        </w:rPr>
        <w:t xml:space="preserve"> </w:t>
      </w:r>
      <w:r w:rsidR="00410325" w:rsidRPr="00EF7C91">
        <w:rPr>
          <w:rFonts w:ascii="仿宋_GB2312" w:eastAsia="仿宋_GB2312" w:hAnsi="宋体" w:hint="eastAsia"/>
          <w:sz w:val="28"/>
          <w:szCs w:val="28"/>
        </w:rPr>
        <w:t>强力推行</w:t>
      </w:r>
      <w:r w:rsidR="009B66DA" w:rsidRPr="00EF7C91">
        <w:rPr>
          <w:rFonts w:ascii="仿宋_GB2312" w:eastAsia="仿宋_GB2312" w:hAnsi="宋体" w:hint="eastAsia"/>
          <w:sz w:val="28"/>
          <w:szCs w:val="28"/>
        </w:rPr>
        <w:t>工作危害识别分析（JSA）</w:t>
      </w:r>
    </w:p>
    <w:p w:rsidR="00B75549" w:rsidRPr="00EF7C91" w:rsidRDefault="006357D6" w:rsidP="004A737F">
      <w:pPr>
        <w:autoSpaceDE w:val="0"/>
        <w:autoSpaceDN w:val="0"/>
        <w:adjustRightInd w:val="0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EF7C91">
        <w:rPr>
          <w:rFonts w:ascii="仿宋_GB2312" w:eastAsia="仿宋_GB2312" w:hAnsi="宋体" w:hint="eastAsia"/>
          <w:sz w:val="28"/>
          <w:szCs w:val="28"/>
        </w:rPr>
        <w:t>及时、全面、正确地对项目进行危害识别分析，是有效控制</w:t>
      </w:r>
      <w:r w:rsidRPr="00EF7C91">
        <w:rPr>
          <w:rFonts w:ascii="仿宋_GB2312" w:eastAsia="仿宋_GB2312" w:hAnsi="宋体"/>
          <w:sz w:val="28"/>
          <w:szCs w:val="28"/>
        </w:rPr>
        <w:t>HSE</w:t>
      </w:r>
      <w:r w:rsidRPr="00EF7C91">
        <w:rPr>
          <w:rFonts w:ascii="仿宋_GB2312" w:eastAsia="仿宋_GB2312" w:hAnsi="宋体" w:hint="eastAsia"/>
          <w:sz w:val="28"/>
          <w:szCs w:val="28"/>
        </w:rPr>
        <w:t>事故的前提条件。</w:t>
      </w:r>
      <w:r w:rsidRPr="00EF7C91">
        <w:rPr>
          <w:rFonts w:ascii="仿宋_GB2312" w:eastAsia="仿宋_GB2312" w:hAnsi="宋体"/>
          <w:sz w:val="28"/>
          <w:szCs w:val="28"/>
        </w:rPr>
        <w:t>HSE</w:t>
      </w:r>
      <w:r w:rsidRPr="00EF7C91">
        <w:rPr>
          <w:rFonts w:ascii="仿宋_GB2312" w:eastAsia="仿宋_GB2312" w:hAnsi="宋体" w:hint="eastAsia"/>
          <w:sz w:val="28"/>
          <w:szCs w:val="28"/>
        </w:rPr>
        <w:t>监督的一项重要工作就是重视施工作业前的危害识别分析（JSA）工作，要求承包商在所有施工作业前必须进行JSA分析，针对不同危害等级确定防范和控制措施</w:t>
      </w:r>
      <w:r w:rsidR="005D6517">
        <w:rPr>
          <w:rFonts w:ascii="仿宋_GB2312" w:eastAsia="仿宋_GB2312" w:hAnsi="宋体" w:hint="eastAsia"/>
          <w:sz w:val="28"/>
          <w:szCs w:val="28"/>
          <w:vertAlign w:val="superscript"/>
        </w:rPr>
        <w:t>[4]</w:t>
      </w:r>
      <w:r w:rsidRPr="00EF7C91">
        <w:rPr>
          <w:rFonts w:ascii="仿宋_GB2312" w:eastAsia="仿宋_GB2312" w:hAnsi="宋体" w:hint="eastAsia"/>
          <w:sz w:val="28"/>
          <w:szCs w:val="28"/>
        </w:rPr>
        <w:t>。禁止简单的套用模板。在完成作业危害识别性分析后，由作业负责人向所有作业人员进行交底，被交底人签字认</w:t>
      </w:r>
      <w:r w:rsidRPr="00EF7C91">
        <w:rPr>
          <w:rFonts w:ascii="仿宋_GB2312" w:eastAsia="仿宋_GB2312" w:hAnsi="宋体" w:hint="eastAsia"/>
          <w:sz w:val="28"/>
          <w:szCs w:val="28"/>
        </w:rPr>
        <w:lastRenderedPageBreak/>
        <w:t>可，并将JSA分析表张贴在作业现场的显著位置，以便作业人员遵照执行。否则，禁止施工作业。</w:t>
      </w:r>
    </w:p>
    <w:p w:rsidR="006357D6" w:rsidRPr="00EF7C91" w:rsidRDefault="00E65704" w:rsidP="004A737F">
      <w:pPr>
        <w:pStyle w:val="a5"/>
        <w:numPr>
          <w:ilvl w:val="1"/>
          <w:numId w:val="1"/>
        </w:numPr>
        <w:ind w:firstLineChars="0"/>
        <w:rPr>
          <w:rFonts w:ascii="仿宋_GB2312" w:eastAsia="仿宋_GB2312" w:hAnsi="宋体"/>
          <w:sz w:val="28"/>
          <w:szCs w:val="28"/>
        </w:rPr>
      </w:pPr>
      <w:r w:rsidRPr="00EF7C91">
        <w:rPr>
          <w:rFonts w:ascii="仿宋_GB2312" w:eastAsia="仿宋_GB2312" w:hAnsi="宋体" w:hint="eastAsia"/>
          <w:sz w:val="28"/>
          <w:szCs w:val="28"/>
        </w:rPr>
        <w:t>重视过程监督检查</w:t>
      </w:r>
    </w:p>
    <w:p w:rsidR="007B0F2D" w:rsidRPr="00EF7C91" w:rsidRDefault="006449E0" w:rsidP="004A737F">
      <w:pPr>
        <w:autoSpaceDE w:val="0"/>
        <w:autoSpaceDN w:val="0"/>
        <w:adjustRightInd w:val="0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EF7C91">
        <w:rPr>
          <w:rFonts w:ascii="仿宋_GB2312" w:eastAsia="仿宋_GB2312" w:hAnsi="宋体" w:hint="eastAsia"/>
          <w:sz w:val="28"/>
          <w:szCs w:val="28"/>
        </w:rPr>
        <w:t>通过对检修施工现</w:t>
      </w:r>
      <w:r w:rsidR="00072390">
        <w:rPr>
          <w:rFonts w:ascii="仿宋_GB2312" w:eastAsia="仿宋_GB2312" w:hAnsi="宋体" w:hint="eastAsia"/>
          <w:sz w:val="28"/>
          <w:szCs w:val="28"/>
        </w:rPr>
        <w:t>场作业的情况调查，其中重点部位主要集中在几个阶段，对此，可以加强</w:t>
      </w:r>
      <w:r w:rsidRPr="00EF7C91">
        <w:rPr>
          <w:rFonts w:ascii="仿宋_GB2312" w:eastAsia="仿宋_GB2312" w:hAnsi="宋体" w:hint="eastAsia"/>
          <w:sz w:val="28"/>
          <w:szCs w:val="28"/>
        </w:rPr>
        <w:t>对这几个阶段的监督工作，要本着勤检查、多整顿、不违章等监督原则，全面强化检修的安全管理</w:t>
      </w:r>
      <w:r w:rsidR="00630101">
        <w:rPr>
          <w:rFonts w:ascii="仿宋_GB2312" w:eastAsia="仿宋_GB2312" w:hAnsi="宋体" w:hint="eastAsia"/>
          <w:sz w:val="28"/>
          <w:szCs w:val="28"/>
          <w:vertAlign w:val="superscript"/>
        </w:rPr>
        <w:t>[5]</w:t>
      </w:r>
      <w:r w:rsidRPr="00EF7C91">
        <w:rPr>
          <w:rFonts w:ascii="仿宋_GB2312" w:eastAsia="仿宋_GB2312" w:hAnsi="宋体" w:hint="eastAsia"/>
          <w:sz w:val="28"/>
          <w:szCs w:val="28"/>
        </w:rPr>
        <w:t>。</w:t>
      </w:r>
    </w:p>
    <w:p w:rsidR="006449E0" w:rsidRPr="00EF7C91" w:rsidRDefault="006449E0" w:rsidP="004A737F">
      <w:pPr>
        <w:pStyle w:val="a5"/>
        <w:numPr>
          <w:ilvl w:val="2"/>
          <w:numId w:val="1"/>
        </w:numPr>
        <w:autoSpaceDE w:val="0"/>
        <w:autoSpaceDN w:val="0"/>
        <w:adjustRightInd w:val="0"/>
        <w:ind w:firstLineChars="0"/>
        <w:rPr>
          <w:rFonts w:ascii="仿宋_GB2312" w:eastAsia="仿宋_GB2312" w:hAnsi="宋体"/>
          <w:sz w:val="28"/>
          <w:szCs w:val="28"/>
        </w:rPr>
      </w:pPr>
      <w:r w:rsidRPr="00EF7C91">
        <w:rPr>
          <w:rFonts w:ascii="仿宋_GB2312" w:eastAsia="仿宋_GB2312" w:hAnsi="宋体" w:hint="eastAsia"/>
          <w:sz w:val="28"/>
          <w:szCs w:val="28"/>
        </w:rPr>
        <w:t>直接作业环节的安全管理规范化</w:t>
      </w:r>
    </w:p>
    <w:p w:rsidR="006449E0" w:rsidRPr="00EF7C91" w:rsidRDefault="006449E0" w:rsidP="004A737F">
      <w:pPr>
        <w:autoSpaceDE w:val="0"/>
        <w:autoSpaceDN w:val="0"/>
        <w:adjustRightInd w:val="0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EF7C91">
        <w:rPr>
          <w:rFonts w:ascii="仿宋_GB2312" w:eastAsia="仿宋_GB2312" w:hAnsi="宋体" w:hint="eastAsia"/>
          <w:sz w:val="28"/>
          <w:szCs w:val="28"/>
        </w:rPr>
        <w:t>加强直接作业环节的安全管理，进一步规范用火作业、受限空间作业、临时用电作业、高处作业等直接作业环节安全管理。检修期间实行</w:t>
      </w:r>
      <w:r w:rsidR="0031647B">
        <w:rPr>
          <w:rFonts w:ascii="仿宋_GB2312" w:eastAsia="仿宋_GB2312" w:hAnsi="宋体" w:hint="eastAsia"/>
          <w:sz w:val="28"/>
          <w:szCs w:val="28"/>
        </w:rPr>
        <w:t>特级、一级</w:t>
      </w:r>
      <w:r w:rsidRPr="00EF7C91">
        <w:rPr>
          <w:rFonts w:ascii="仿宋_GB2312" w:eastAsia="仿宋_GB2312" w:hAnsi="宋体" w:hint="eastAsia"/>
          <w:sz w:val="28"/>
          <w:szCs w:val="28"/>
        </w:rPr>
        <w:t>用火制度，推行现场标识化、目视化管理，规范直接作业环节和承包商的安全监督人员以及安全监护人的标识，规范检修过程的警示标识和</w:t>
      </w:r>
      <w:r w:rsidRPr="00EF7C91">
        <w:rPr>
          <w:rFonts w:ascii="仿宋_GB2312" w:eastAsia="仿宋_GB2312" w:hAnsi="宋体"/>
          <w:sz w:val="28"/>
          <w:szCs w:val="28"/>
        </w:rPr>
        <w:t>HSE</w:t>
      </w:r>
      <w:r w:rsidRPr="00EF7C91">
        <w:rPr>
          <w:rFonts w:ascii="仿宋_GB2312" w:eastAsia="仿宋_GB2312" w:hAnsi="宋体" w:hint="eastAsia"/>
          <w:sz w:val="28"/>
          <w:szCs w:val="28"/>
        </w:rPr>
        <w:t>标识牌</w:t>
      </w:r>
      <w:r w:rsidR="002B037E">
        <w:rPr>
          <w:rFonts w:ascii="仿宋_GB2312" w:eastAsia="仿宋_GB2312" w:hAnsi="宋体" w:hint="eastAsia"/>
          <w:sz w:val="28"/>
          <w:szCs w:val="28"/>
          <w:vertAlign w:val="superscript"/>
        </w:rPr>
        <w:t>[6]</w:t>
      </w:r>
      <w:r w:rsidRPr="00EF7C91">
        <w:rPr>
          <w:rFonts w:ascii="仿宋_GB2312" w:eastAsia="仿宋_GB2312" w:hAnsi="宋体" w:hint="eastAsia"/>
          <w:sz w:val="28"/>
          <w:szCs w:val="28"/>
        </w:rPr>
        <w:t>。</w:t>
      </w:r>
    </w:p>
    <w:p w:rsidR="00F156D2" w:rsidRPr="00EF7C91" w:rsidRDefault="00F156D2" w:rsidP="004A737F">
      <w:pPr>
        <w:pStyle w:val="a5"/>
        <w:numPr>
          <w:ilvl w:val="2"/>
          <w:numId w:val="1"/>
        </w:numPr>
        <w:ind w:firstLineChars="0"/>
        <w:rPr>
          <w:rFonts w:ascii="仿宋_GB2312" w:eastAsia="仿宋_GB2312" w:hAnsi="宋体"/>
          <w:sz w:val="28"/>
          <w:szCs w:val="28"/>
        </w:rPr>
      </w:pPr>
      <w:r w:rsidRPr="00EF7C91">
        <w:rPr>
          <w:rFonts w:ascii="仿宋_GB2312" w:eastAsia="仿宋_GB2312" w:hAnsi="宋体" w:hint="eastAsia"/>
          <w:sz w:val="28"/>
          <w:szCs w:val="28"/>
        </w:rPr>
        <w:t>落实监护人的相关职责</w:t>
      </w:r>
    </w:p>
    <w:p w:rsidR="000A7193" w:rsidRPr="00EF7C91" w:rsidRDefault="00F156D2" w:rsidP="004A737F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EF7C91">
        <w:rPr>
          <w:rFonts w:ascii="仿宋_GB2312" w:eastAsia="仿宋_GB2312" w:hAnsi="宋体" w:hint="eastAsia"/>
          <w:sz w:val="28"/>
          <w:szCs w:val="28"/>
        </w:rPr>
        <w:t>在检维修施工中，作为熟悉检修现场的主要负责人，监护人的作用至关重要，必须做好现场监</w:t>
      </w:r>
      <w:r w:rsidR="00192691">
        <w:rPr>
          <w:rFonts w:ascii="仿宋_GB2312" w:eastAsia="仿宋_GB2312" w:hAnsi="宋体" w:hint="eastAsia"/>
          <w:sz w:val="28"/>
          <w:szCs w:val="28"/>
        </w:rPr>
        <w:t>护的环节。建议相关的安全部门可以开展直接作业的监护人培训，进而</w:t>
      </w:r>
      <w:r w:rsidRPr="00EF7C91">
        <w:rPr>
          <w:rFonts w:ascii="仿宋_GB2312" w:eastAsia="仿宋_GB2312" w:hAnsi="宋体" w:hint="eastAsia"/>
          <w:sz w:val="28"/>
          <w:szCs w:val="28"/>
        </w:rPr>
        <w:t>提高检修施工现场的安全管理。在对监护人的培训过程中，要确定监护人的职责范围，并且要加强对专业知识的培训，提高</w:t>
      </w:r>
      <w:r w:rsidR="00982585" w:rsidRPr="00EF7C91">
        <w:rPr>
          <w:rFonts w:ascii="仿宋_GB2312" w:eastAsia="仿宋_GB2312" w:hAnsi="宋体" w:hint="eastAsia"/>
          <w:sz w:val="28"/>
          <w:szCs w:val="28"/>
        </w:rPr>
        <w:t>其</w:t>
      </w:r>
      <w:r w:rsidRPr="00EF7C91">
        <w:rPr>
          <w:rFonts w:ascii="仿宋_GB2312" w:eastAsia="仿宋_GB2312" w:hAnsi="宋体" w:hint="eastAsia"/>
          <w:sz w:val="28"/>
          <w:szCs w:val="28"/>
        </w:rPr>
        <w:t>应变能力以及安全意识等。加强对施工现场监护人的监督检查，落实监护人的相关职责，一旦发现检修中存在不安全的因素或违章检修的现象，监护人应及时制止，避免出现安全</w:t>
      </w:r>
      <w:r w:rsidR="00982585" w:rsidRPr="00EF7C91">
        <w:rPr>
          <w:rFonts w:ascii="仿宋_GB2312" w:eastAsia="仿宋_GB2312" w:hAnsi="宋体" w:hint="eastAsia"/>
          <w:sz w:val="28"/>
          <w:szCs w:val="28"/>
        </w:rPr>
        <w:t>事故。</w:t>
      </w:r>
    </w:p>
    <w:p w:rsidR="009F589A" w:rsidRPr="00EF7C91" w:rsidRDefault="00A5549C" w:rsidP="004A737F">
      <w:pPr>
        <w:pStyle w:val="a5"/>
        <w:numPr>
          <w:ilvl w:val="2"/>
          <w:numId w:val="1"/>
        </w:numPr>
        <w:ind w:firstLineChars="0"/>
        <w:rPr>
          <w:rFonts w:ascii="仿宋_GB2312" w:eastAsia="仿宋_GB2312" w:hAnsi="宋体"/>
          <w:sz w:val="28"/>
          <w:szCs w:val="28"/>
        </w:rPr>
      </w:pPr>
      <w:r w:rsidRPr="00EF7C91">
        <w:rPr>
          <w:rFonts w:ascii="仿宋_GB2312" w:eastAsia="仿宋_GB2312" w:hAnsi="宋体" w:hint="eastAsia"/>
          <w:sz w:val="28"/>
          <w:szCs w:val="28"/>
        </w:rPr>
        <w:t>多种方式强化现场监督检查</w:t>
      </w:r>
    </w:p>
    <w:p w:rsidR="00A5549C" w:rsidRPr="00EF7C91" w:rsidRDefault="00A5549C" w:rsidP="004A737F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EF7C91">
        <w:rPr>
          <w:rFonts w:ascii="仿宋_GB2312" w:eastAsia="仿宋_GB2312" w:hAnsi="宋体" w:hint="eastAsia"/>
          <w:sz w:val="28"/>
          <w:szCs w:val="28"/>
        </w:rPr>
        <w:lastRenderedPageBreak/>
        <w:t>由于检维修工程的特殊性，复杂性、不确定性，必须采取多种方式，增加现场监督检查频次，加强监督检查力度，确保HSE监督管理时刻处于受控状态。</w:t>
      </w:r>
    </w:p>
    <w:p w:rsidR="00A5549C" w:rsidRPr="00EF7C91" w:rsidRDefault="00F55A1D" w:rsidP="00CE0D37">
      <w:pPr>
        <w:autoSpaceDE w:val="0"/>
        <w:autoSpaceDN w:val="0"/>
        <w:adjustRightInd w:val="0"/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EF7C91">
        <w:rPr>
          <w:rFonts w:ascii="仿宋_GB2312" w:eastAsia="仿宋_GB2312" w:hAnsi="宋体" w:hint="eastAsia"/>
          <w:sz w:val="28"/>
          <w:szCs w:val="28"/>
        </w:rPr>
        <w:t>日常检查：现场</w:t>
      </w:r>
      <w:r w:rsidR="006F3A29">
        <w:rPr>
          <w:rFonts w:ascii="仿宋_GB2312" w:eastAsia="仿宋_GB2312" w:hAnsi="宋体" w:hint="eastAsia"/>
          <w:sz w:val="28"/>
          <w:szCs w:val="28"/>
        </w:rPr>
        <w:t>Q</w:t>
      </w:r>
      <w:r w:rsidRPr="00EF7C91">
        <w:rPr>
          <w:rFonts w:ascii="仿宋_GB2312" w:eastAsia="仿宋_GB2312" w:hAnsi="宋体"/>
          <w:sz w:val="28"/>
          <w:szCs w:val="28"/>
        </w:rPr>
        <w:t>HSE</w:t>
      </w:r>
      <w:r w:rsidRPr="00EF7C91">
        <w:rPr>
          <w:rFonts w:ascii="仿宋_GB2312" w:eastAsia="仿宋_GB2312" w:hAnsi="宋体" w:hint="eastAsia"/>
          <w:sz w:val="28"/>
          <w:szCs w:val="28"/>
        </w:rPr>
        <w:t>监督管理人员</w:t>
      </w:r>
      <w:r w:rsidRPr="0031647B">
        <w:rPr>
          <w:rFonts w:ascii="仿宋_GB2312" w:eastAsia="仿宋_GB2312" w:hAnsi="宋体" w:hint="eastAsia"/>
          <w:sz w:val="28"/>
          <w:szCs w:val="28"/>
        </w:rPr>
        <w:t>在检查</w:t>
      </w:r>
      <w:r w:rsidR="0031647B" w:rsidRPr="0031647B">
        <w:rPr>
          <w:rFonts w:ascii="仿宋_GB2312" w:eastAsia="仿宋_GB2312" w:hAnsi="宋体" w:hint="eastAsia"/>
          <w:sz w:val="28"/>
          <w:szCs w:val="28"/>
        </w:rPr>
        <w:t>时要</w:t>
      </w:r>
      <w:r w:rsidRPr="0031647B">
        <w:rPr>
          <w:rFonts w:ascii="仿宋_GB2312" w:eastAsia="仿宋_GB2312" w:hAnsi="宋体" w:hint="eastAsia"/>
          <w:sz w:val="28"/>
          <w:szCs w:val="28"/>
        </w:rPr>
        <w:t>督促</w:t>
      </w:r>
      <w:r w:rsidR="0031647B" w:rsidRPr="0031647B">
        <w:rPr>
          <w:rFonts w:ascii="仿宋_GB2312" w:eastAsia="仿宋_GB2312" w:hAnsi="宋体" w:hint="eastAsia"/>
          <w:sz w:val="28"/>
          <w:szCs w:val="28"/>
        </w:rPr>
        <w:t>现场</w:t>
      </w:r>
      <w:r w:rsidRPr="0031647B">
        <w:rPr>
          <w:rFonts w:ascii="仿宋_GB2312" w:eastAsia="仿宋_GB2312" w:hAnsi="宋体" w:hint="eastAsia"/>
          <w:sz w:val="28"/>
          <w:szCs w:val="28"/>
        </w:rPr>
        <w:t>专职</w:t>
      </w:r>
      <w:r w:rsidRPr="0031647B">
        <w:rPr>
          <w:rFonts w:ascii="仿宋_GB2312" w:eastAsia="仿宋_GB2312" w:hAnsi="宋体"/>
          <w:sz w:val="28"/>
          <w:szCs w:val="28"/>
        </w:rPr>
        <w:t>HSE</w:t>
      </w:r>
      <w:r w:rsidR="0031647B" w:rsidRPr="0031647B">
        <w:rPr>
          <w:rFonts w:ascii="仿宋_GB2312" w:eastAsia="仿宋_GB2312" w:hAnsi="宋体" w:hint="eastAsia"/>
          <w:sz w:val="28"/>
          <w:szCs w:val="28"/>
        </w:rPr>
        <w:t>人员全天候</w:t>
      </w:r>
      <w:r w:rsidRPr="0031647B">
        <w:rPr>
          <w:rFonts w:ascii="仿宋_GB2312" w:eastAsia="仿宋_GB2312" w:hAnsi="宋体" w:hint="eastAsia"/>
          <w:sz w:val="28"/>
          <w:szCs w:val="28"/>
        </w:rPr>
        <w:t>检查</w:t>
      </w:r>
      <w:r w:rsidRPr="00EF7C91">
        <w:rPr>
          <w:rFonts w:ascii="仿宋_GB2312" w:eastAsia="仿宋_GB2312" w:hAnsi="宋体" w:hint="eastAsia"/>
          <w:sz w:val="28"/>
          <w:szCs w:val="28"/>
        </w:rPr>
        <w:t>，及时整改各类</w:t>
      </w:r>
      <w:r w:rsidR="006F3A29">
        <w:rPr>
          <w:rFonts w:ascii="仿宋_GB2312" w:eastAsia="仿宋_GB2312" w:hAnsi="宋体" w:hint="eastAsia"/>
          <w:sz w:val="28"/>
          <w:szCs w:val="28"/>
        </w:rPr>
        <w:t>Q</w:t>
      </w:r>
      <w:r w:rsidRPr="00EF7C91">
        <w:rPr>
          <w:rFonts w:ascii="仿宋_GB2312" w:eastAsia="仿宋_GB2312" w:hAnsi="宋体"/>
          <w:sz w:val="28"/>
          <w:szCs w:val="28"/>
        </w:rPr>
        <w:t>HSE</w:t>
      </w:r>
      <w:r w:rsidRPr="00EF7C91">
        <w:rPr>
          <w:rFonts w:ascii="仿宋_GB2312" w:eastAsia="仿宋_GB2312" w:hAnsi="宋体" w:hint="eastAsia"/>
          <w:sz w:val="28"/>
          <w:szCs w:val="28"/>
        </w:rPr>
        <w:t>问题。严重问题立即停工整改或下发《隐患整改通知单》限期整改。承包商必须对违章人员根据违章严重程度进行处理，并进行再教育。</w:t>
      </w:r>
    </w:p>
    <w:p w:rsidR="00F55A1D" w:rsidRPr="00EF7C91" w:rsidRDefault="00F55A1D" w:rsidP="004A737F">
      <w:pPr>
        <w:autoSpaceDE w:val="0"/>
        <w:autoSpaceDN w:val="0"/>
        <w:adjustRightInd w:val="0"/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EF7C91">
        <w:rPr>
          <w:rFonts w:ascii="仿宋_GB2312" w:eastAsia="仿宋_GB2312" w:hAnsi="宋体" w:hint="eastAsia"/>
          <w:sz w:val="28"/>
          <w:szCs w:val="28"/>
        </w:rPr>
        <w:t>联合检查：定期组织</w:t>
      </w:r>
      <w:r w:rsidRPr="00EF7C91">
        <w:rPr>
          <w:rFonts w:ascii="仿宋_GB2312" w:eastAsia="仿宋_GB2312" w:hAnsi="宋体"/>
          <w:sz w:val="28"/>
          <w:szCs w:val="28"/>
        </w:rPr>
        <w:t>(</w:t>
      </w:r>
      <w:r w:rsidRPr="00EF7C91">
        <w:rPr>
          <w:rFonts w:ascii="仿宋_GB2312" w:eastAsia="仿宋_GB2312" w:hAnsi="宋体" w:hint="eastAsia"/>
          <w:sz w:val="28"/>
          <w:szCs w:val="28"/>
        </w:rPr>
        <w:t>一般为一周一次</w:t>
      </w:r>
      <w:r w:rsidRPr="00EF7C91">
        <w:rPr>
          <w:rFonts w:ascii="仿宋_GB2312" w:eastAsia="仿宋_GB2312" w:hAnsi="宋体"/>
          <w:sz w:val="28"/>
          <w:szCs w:val="28"/>
        </w:rPr>
        <w:t>)</w:t>
      </w:r>
      <w:r w:rsidRPr="00EF7C91">
        <w:rPr>
          <w:rFonts w:ascii="仿宋_GB2312" w:eastAsia="仿宋_GB2312" w:hAnsi="宋体" w:hint="eastAsia"/>
          <w:sz w:val="28"/>
          <w:szCs w:val="28"/>
        </w:rPr>
        <w:t>包括监理单位、总包单位、施工单位在内的</w:t>
      </w:r>
      <w:r w:rsidRPr="00EF7C91">
        <w:rPr>
          <w:rFonts w:ascii="仿宋_GB2312" w:eastAsia="仿宋_GB2312" w:hAnsi="宋体"/>
          <w:sz w:val="28"/>
          <w:szCs w:val="28"/>
        </w:rPr>
        <w:t>HSE</w:t>
      </w:r>
      <w:r w:rsidRPr="00EF7C91">
        <w:rPr>
          <w:rFonts w:ascii="仿宋_GB2312" w:eastAsia="仿宋_GB2312" w:hAnsi="宋体" w:hint="eastAsia"/>
          <w:sz w:val="28"/>
          <w:szCs w:val="28"/>
        </w:rPr>
        <w:t>联合检查，督促整改各类隐患并进行跟踪验证</w:t>
      </w:r>
      <w:r w:rsidR="00192691">
        <w:rPr>
          <w:rFonts w:ascii="仿宋_GB2312" w:eastAsia="仿宋_GB2312" w:hAnsi="宋体" w:hint="eastAsia"/>
          <w:sz w:val="28"/>
          <w:szCs w:val="28"/>
          <w:vertAlign w:val="superscript"/>
        </w:rPr>
        <w:t>[7]</w:t>
      </w:r>
      <w:r w:rsidRPr="00EF7C91">
        <w:rPr>
          <w:rFonts w:ascii="仿宋_GB2312" w:eastAsia="仿宋_GB2312" w:hAnsi="宋体" w:hint="eastAsia"/>
          <w:sz w:val="28"/>
          <w:szCs w:val="28"/>
        </w:rPr>
        <w:t>。</w:t>
      </w:r>
    </w:p>
    <w:p w:rsidR="00F55A1D" w:rsidRPr="00EF7C91" w:rsidRDefault="00F55A1D" w:rsidP="004A737F">
      <w:pPr>
        <w:autoSpaceDE w:val="0"/>
        <w:autoSpaceDN w:val="0"/>
        <w:adjustRightInd w:val="0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EF7C91">
        <w:rPr>
          <w:rFonts w:ascii="仿宋_GB2312" w:eastAsia="仿宋_GB2312" w:hAnsi="宋体" w:hint="eastAsia"/>
          <w:sz w:val="28"/>
          <w:szCs w:val="28"/>
        </w:rPr>
        <w:t>专业检查：结合季节特点、检维修工程的施工实际和现场</w:t>
      </w:r>
      <w:r w:rsidR="006F3A29">
        <w:rPr>
          <w:rFonts w:ascii="仿宋_GB2312" w:eastAsia="仿宋_GB2312" w:hAnsi="宋体" w:hint="eastAsia"/>
          <w:sz w:val="28"/>
          <w:szCs w:val="28"/>
        </w:rPr>
        <w:t>Q</w:t>
      </w:r>
      <w:r w:rsidRPr="00EF7C91">
        <w:rPr>
          <w:rFonts w:ascii="仿宋_GB2312" w:eastAsia="仿宋_GB2312" w:hAnsi="宋体"/>
          <w:sz w:val="28"/>
          <w:szCs w:val="28"/>
        </w:rPr>
        <w:t>HSE</w:t>
      </w:r>
      <w:r w:rsidRPr="00EF7C91">
        <w:rPr>
          <w:rFonts w:ascii="仿宋_GB2312" w:eastAsia="仿宋_GB2312" w:hAnsi="宋体" w:hint="eastAsia"/>
          <w:sz w:val="28"/>
          <w:szCs w:val="28"/>
        </w:rPr>
        <w:t>状况，定期组织专项</w:t>
      </w:r>
      <w:r w:rsidR="006F3A29">
        <w:rPr>
          <w:rFonts w:ascii="仿宋_GB2312" w:eastAsia="仿宋_GB2312" w:hAnsi="宋体" w:hint="eastAsia"/>
          <w:sz w:val="28"/>
          <w:szCs w:val="28"/>
        </w:rPr>
        <w:t>Q</w:t>
      </w:r>
      <w:r w:rsidRPr="00EF7C91">
        <w:rPr>
          <w:rFonts w:ascii="仿宋_GB2312" w:eastAsia="仿宋_GB2312" w:hAnsi="宋体"/>
          <w:sz w:val="28"/>
          <w:szCs w:val="28"/>
        </w:rPr>
        <w:t>HSE</w:t>
      </w:r>
      <w:r w:rsidRPr="00EF7C91">
        <w:rPr>
          <w:rFonts w:ascii="仿宋_GB2312" w:eastAsia="仿宋_GB2312" w:hAnsi="宋体" w:hint="eastAsia"/>
          <w:sz w:val="28"/>
          <w:szCs w:val="28"/>
        </w:rPr>
        <w:t>检查，对重点部位进行针对性监督检查，整改安全隐患。</w:t>
      </w:r>
    </w:p>
    <w:p w:rsidR="00F55A1D" w:rsidRPr="00EF7C91" w:rsidRDefault="00F55A1D" w:rsidP="004A737F">
      <w:pPr>
        <w:autoSpaceDE w:val="0"/>
        <w:autoSpaceDN w:val="0"/>
        <w:adjustRightInd w:val="0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EF7C91">
        <w:rPr>
          <w:rFonts w:ascii="仿宋_GB2312" w:eastAsia="仿宋_GB2312" w:hAnsi="宋体" w:hint="eastAsia"/>
          <w:sz w:val="28"/>
          <w:szCs w:val="28"/>
        </w:rPr>
        <w:t>以上各种检查方式交叉进行，对承包商个人的违章、隐患处罚，停工整顿，并按规定扣减承包商</w:t>
      </w:r>
      <w:r w:rsidRPr="00EF7C91">
        <w:rPr>
          <w:rFonts w:ascii="仿宋_GB2312" w:eastAsia="仿宋_GB2312" w:hAnsi="宋体"/>
          <w:sz w:val="28"/>
          <w:szCs w:val="28"/>
        </w:rPr>
        <w:t>HSE</w:t>
      </w:r>
      <w:r w:rsidRPr="00EF7C91">
        <w:rPr>
          <w:rFonts w:ascii="仿宋_GB2312" w:eastAsia="仿宋_GB2312" w:hAnsi="宋体" w:hint="eastAsia"/>
          <w:sz w:val="28"/>
          <w:szCs w:val="28"/>
        </w:rPr>
        <w:t>风险抵押金或建议清除出场。</w:t>
      </w:r>
    </w:p>
    <w:p w:rsidR="00F731C9" w:rsidRPr="004A737F" w:rsidRDefault="006F3A29" w:rsidP="00F047ED">
      <w:pPr>
        <w:pStyle w:val="a5"/>
        <w:numPr>
          <w:ilvl w:val="0"/>
          <w:numId w:val="1"/>
        </w:numPr>
        <w:autoSpaceDE w:val="0"/>
        <w:autoSpaceDN w:val="0"/>
        <w:adjustRightInd w:val="0"/>
        <w:ind w:left="478" w:hangingChars="170" w:hanging="478"/>
        <w:outlineLvl w:val="0"/>
        <w:rPr>
          <w:rFonts w:ascii="仿宋_GB2312" w:eastAsia="仿宋_GB2312" w:hAnsi="宋体"/>
          <w:b/>
          <w:sz w:val="28"/>
          <w:szCs w:val="28"/>
        </w:rPr>
      </w:pPr>
      <w:r>
        <w:rPr>
          <w:rFonts w:ascii="仿宋_GB2312" w:eastAsia="仿宋_GB2312" w:hAnsi="宋体" w:hint="eastAsia"/>
          <w:b/>
          <w:sz w:val="28"/>
          <w:szCs w:val="28"/>
        </w:rPr>
        <w:t>Q</w:t>
      </w:r>
      <w:r w:rsidR="004A737F" w:rsidRPr="004A737F">
        <w:rPr>
          <w:rFonts w:ascii="仿宋_GB2312" w:eastAsia="仿宋_GB2312" w:hAnsi="宋体" w:hint="eastAsia"/>
          <w:b/>
          <w:sz w:val="28"/>
          <w:szCs w:val="28"/>
        </w:rPr>
        <w:t>HSE监督管理与绩效考核</w:t>
      </w:r>
    </w:p>
    <w:p w:rsidR="004A737F" w:rsidRDefault="004A737F" w:rsidP="0031647B">
      <w:pPr>
        <w:autoSpaceDE w:val="0"/>
        <w:autoSpaceDN w:val="0"/>
        <w:adjustRightInd w:val="0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776A94">
        <w:rPr>
          <w:rFonts w:ascii="仿宋_GB2312" w:eastAsia="仿宋_GB2312" w:hAnsi="宋体" w:hint="eastAsia"/>
          <w:sz w:val="28"/>
          <w:szCs w:val="28"/>
        </w:rPr>
        <w:t>由</w:t>
      </w:r>
      <w:r w:rsidR="00776A94" w:rsidRPr="00776A94">
        <w:rPr>
          <w:rFonts w:ascii="仿宋_GB2312" w:eastAsia="仿宋_GB2312" w:hAnsi="宋体" w:hint="eastAsia"/>
          <w:sz w:val="28"/>
          <w:szCs w:val="28"/>
        </w:rPr>
        <w:t>监督</w:t>
      </w:r>
      <w:r w:rsidRPr="00776A94">
        <w:rPr>
          <w:rFonts w:ascii="仿宋_GB2312" w:eastAsia="仿宋_GB2312" w:hAnsi="宋体" w:hint="eastAsia"/>
          <w:sz w:val="28"/>
          <w:szCs w:val="28"/>
        </w:rPr>
        <w:t>、监理、</w:t>
      </w:r>
      <w:r w:rsidR="000B650D">
        <w:rPr>
          <w:rFonts w:ascii="仿宋_GB2312" w:eastAsia="仿宋_GB2312" w:hAnsi="宋体" w:hint="eastAsia"/>
          <w:sz w:val="28"/>
          <w:szCs w:val="28"/>
        </w:rPr>
        <w:t>建设、施工</w:t>
      </w:r>
      <w:r w:rsidRPr="00776A94">
        <w:rPr>
          <w:rFonts w:ascii="仿宋_GB2312" w:eastAsia="仿宋_GB2312" w:hAnsi="宋体" w:hint="eastAsia"/>
          <w:sz w:val="28"/>
          <w:szCs w:val="28"/>
        </w:rPr>
        <w:t>组成“四位一体”的安全监督模式，</w:t>
      </w:r>
      <w:r w:rsidR="00776A94">
        <w:rPr>
          <w:rFonts w:ascii="仿宋_GB2312" w:eastAsia="仿宋_GB2312" w:hAnsi="宋体" w:hint="eastAsia"/>
          <w:sz w:val="28"/>
          <w:szCs w:val="28"/>
        </w:rPr>
        <w:t>全方位、全过程对施工现场进行监督控制</w:t>
      </w:r>
      <w:r w:rsidR="003F5ADB">
        <w:rPr>
          <w:rFonts w:ascii="仿宋_GB2312" w:eastAsia="仿宋_GB2312" w:hAnsi="宋体" w:hint="eastAsia"/>
          <w:sz w:val="28"/>
          <w:szCs w:val="28"/>
          <w:vertAlign w:val="superscript"/>
        </w:rPr>
        <w:t>[4]</w:t>
      </w:r>
      <w:r w:rsidR="00776A94">
        <w:rPr>
          <w:rFonts w:ascii="仿宋_GB2312" w:eastAsia="仿宋_GB2312" w:hAnsi="宋体" w:hint="eastAsia"/>
          <w:sz w:val="28"/>
          <w:szCs w:val="28"/>
        </w:rPr>
        <w:t>。监督管理采取多种检查方式</w:t>
      </w:r>
      <w:r w:rsidR="00776A94" w:rsidRPr="00776A94">
        <w:rPr>
          <w:rFonts w:ascii="仿宋_GB2312" w:eastAsia="仿宋_GB2312" w:hAnsi="宋体" w:hint="eastAsia"/>
          <w:sz w:val="28"/>
          <w:szCs w:val="28"/>
        </w:rPr>
        <w:t>对施工及作业现场涵盖的</w:t>
      </w:r>
      <w:r w:rsidR="006F3A29">
        <w:rPr>
          <w:rFonts w:ascii="仿宋_GB2312" w:eastAsia="仿宋_GB2312" w:hAnsi="宋体" w:hint="eastAsia"/>
          <w:sz w:val="28"/>
          <w:szCs w:val="28"/>
        </w:rPr>
        <w:t>Q</w:t>
      </w:r>
      <w:r w:rsidR="00776A94" w:rsidRPr="00776A94">
        <w:rPr>
          <w:rFonts w:ascii="仿宋_GB2312" w:eastAsia="仿宋_GB2312" w:hAnsi="宋体"/>
          <w:sz w:val="28"/>
          <w:szCs w:val="28"/>
        </w:rPr>
        <w:t>HSE</w:t>
      </w:r>
      <w:r w:rsidR="00776A94" w:rsidRPr="00776A94">
        <w:rPr>
          <w:rFonts w:ascii="仿宋_GB2312" w:eastAsia="仿宋_GB2312" w:hAnsi="宋体" w:hint="eastAsia"/>
          <w:sz w:val="28"/>
          <w:szCs w:val="28"/>
        </w:rPr>
        <w:t>管理的</w:t>
      </w:r>
      <w:r w:rsidR="00776A94">
        <w:rPr>
          <w:rFonts w:ascii="仿宋_GB2312" w:eastAsia="仿宋_GB2312" w:hAnsi="宋体" w:hint="eastAsia"/>
          <w:sz w:val="28"/>
          <w:szCs w:val="28"/>
        </w:rPr>
        <w:t>各个</w:t>
      </w:r>
      <w:r w:rsidR="00776A94" w:rsidRPr="00776A94">
        <w:rPr>
          <w:rFonts w:ascii="仿宋_GB2312" w:eastAsia="仿宋_GB2312" w:hAnsi="宋体" w:hint="eastAsia"/>
          <w:sz w:val="28"/>
          <w:szCs w:val="28"/>
        </w:rPr>
        <w:t>类别进行监督、检查和统计；对施工现场安全隐患、违章及时下发问题整改</w:t>
      </w:r>
      <w:r w:rsidR="00776A94">
        <w:rPr>
          <w:rFonts w:ascii="仿宋_GB2312" w:eastAsia="仿宋_GB2312" w:hAnsi="宋体" w:hint="eastAsia"/>
          <w:sz w:val="28"/>
          <w:szCs w:val="28"/>
        </w:rPr>
        <w:t>通知</w:t>
      </w:r>
      <w:r w:rsidR="00776A94" w:rsidRPr="00776A94">
        <w:rPr>
          <w:rFonts w:ascii="仿宋_GB2312" w:eastAsia="仿宋_GB2312" w:hAnsi="宋体" w:hint="eastAsia"/>
          <w:sz w:val="28"/>
          <w:szCs w:val="28"/>
        </w:rPr>
        <w:t>单，限期整改；典型问题在</w:t>
      </w:r>
      <w:r w:rsidR="006F3A29">
        <w:rPr>
          <w:rFonts w:ascii="仿宋_GB2312" w:eastAsia="仿宋_GB2312" w:hAnsi="宋体" w:hint="eastAsia"/>
          <w:sz w:val="28"/>
          <w:szCs w:val="28"/>
        </w:rPr>
        <w:t>Q</w:t>
      </w:r>
      <w:r w:rsidR="00776A94" w:rsidRPr="00776A94">
        <w:rPr>
          <w:rFonts w:ascii="仿宋_GB2312" w:eastAsia="仿宋_GB2312" w:hAnsi="宋体"/>
          <w:sz w:val="28"/>
          <w:szCs w:val="28"/>
        </w:rPr>
        <w:t>HSE</w:t>
      </w:r>
      <w:r w:rsidR="00776A94" w:rsidRPr="00776A94">
        <w:rPr>
          <w:rFonts w:ascii="仿宋_GB2312" w:eastAsia="仿宋_GB2312" w:hAnsi="宋体" w:hint="eastAsia"/>
          <w:sz w:val="28"/>
          <w:szCs w:val="28"/>
        </w:rPr>
        <w:t>例会上进行通报和讲评，责任单位分析原因和采取防范措施，并纳</w:t>
      </w:r>
      <w:r w:rsidR="00CE0D37">
        <w:rPr>
          <w:rFonts w:ascii="仿宋_GB2312" w:eastAsia="仿宋_GB2312" w:hAnsi="宋体" w:hint="eastAsia"/>
          <w:sz w:val="28"/>
          <w:szCs w:val="28"/>
        </w:rPr>
        <w:t>入</w:t>
      </w:r>
      <w:r w:rsidR="00776A94" w:rsidRPr="00776A94">
        <w:rPr>
          <w:rFonts w:ascii="仿宋_GB2312" w:eastAsia="仿宋_GB2312" w:hAnsi="宋体" w:hint="eastAsia"/>
          <w:sz w:val="28"/>
          <w:szCs w:val="28"/>
        </w:rPr>
        <w:t>承包商</w:t>
      </w:r>
      <w:r w:rsidR="00776A94" w:rsidRPr="00776A94">
        <w:rPr>
          <w:rFonts w:ascii="仿宋_GB2312" w:eastAsia="仿宋_GB2312" w:hAnsi="宋体"/>
          <w:sz w:val="28"/>
          <w:szCs w:val="28"/>
        </w:rPr>
        <w:t>HSE</w:t>
      </w:r>
      <w:r w:rsidR="00776A94" w:rsidRPr="00776A94">
        <w:rPr>
          <w:rFonts w:ascii="仿宋_GB2312" w:eastAsia="仿宋_GB2312" w:hAnsi="宋体" w:hint="eastAsia"/>
          <w:sz w:val="28"/>
          <w:szCs w:val="28"/>
        </w:rPr>
        <w:t>绩效考核，同时对问题整</w:t>
      </w:r>
      <w:r w:rsidR="00776A94">
        <w:rPr>
          <w:rFonts w:ascii="仿宋_GB2312" w:eastAsia="仿宋_GB2312" w:hAnsi="宋体" w:hint="eastAsia"/>
          <w:sz w:val="28"/>
          <w:szCs w:val="28"/>
        </w:rPr>
        <w:t>改情况进行跟踪和闭合</w:t>
      </w:r>
      <w:r w:rsidR="00776A94" w:rsidRPr="00776A94">
        <w:rPr>
          <w:rFonts w:ascii="仿宋_GB2312" w:eastAsia="仿宋_GB2312" w:hAnsi="宋体" w:hint="eastAsia"/>
          <w:sz w:val="28"/>
          <w:szCs w:val="28"/>
        </w:rPr>
        <w:t>。</w:t>
      </w:r>
    </w:p>
    <w:p w:rsidR="00776A94" w:rsidRDefault="00776A94" w:rsidP="0031647B">
      <w:pPr>
        <w:autoSpaceDE w:val="0"/>
        <w:autoSpaceDN w:val="0"/>
        <w:adjustRightInd w:val="0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此外，</w:t>
      </w:r>
      <w:r w:rsidR="00307CB4">
        <w:rPr>
          <w:rFonts w:ascii="仿宋_GB2312" w:eastAsia="仿宋_GB2312" w:hAnsi="宋体" w:hint="eastAsia"/>
          <w:sz w:val="28"/>
          <w:szCs w:val="28"/>
        </w:rPr>
        <w:t>积极</w:t>
      </w:r>
      <w:r w:rsidRPr="00776A94">
        <w:rPr>
          <w:rFonts w:ascii="仿宋_GB2312" w:eastAsia="仿宋_GB2312" w:hAnsi="宋体" w:hint="eastAsia"/>
          <w:sz w:val="28"/>
          <w:szCs w:val="28"/>
        </w:rPr>
        <w:t>建立健全</w:t>
      </w:r>
      <w:r w:rsidR="006F3A29">
        <w:rPr>
          <w:rFonts w:ascii="仿宋_GB2312" w:eastAsia="仿宋_GB2312" w:hAnsi="宋体" w:hint="eastAsia"/>
          <w:sz w:val="28"/>
          <w:szCs w:val="28"/>
        </w:rPr>
        <w:t>Q</w:t>
      </w:r>
      <w:r w:rsidR="00307CB4">
        <w:rPr>
          <w:rFonts w:ascii="仿宋_GB2312" w:eastAsia="仿宋_GB2312" w:hAnsi="宋体" w:hint="eastAsia"/>
          <w:sz w:val="28"/>
          <w:szCs w:val="28"/>
        </w:rPr>
        <w:t>HSE</w:t>
      </w:r>
      <w:r w:rsidRPr="00776A94">
        <w:rPr>
          <w:rFonts w:ascii="仿宋_GB2312" w:eastAsia="仿宋_GB2312" w:hAnsi="宋体" w:hint="eastAsia"/>
          <w:sz w:val="28"/>
          <w:szCs w:val="28"/>
        </w:rPr>
        <w:t>监督管理体系。遏制违章行为，是事故实现</w:t>
      </w:r>
      <w:r w:rsidRPr="00776A94">
        <w:rPr>
          <w:rFonts w:ascii="仿宋_GB2312" w:eastAsia="仿宋_GB2312" w:hAnsi="宋体" w:hint="eastAsia"/>
          <w:sz w:val="28"/>
          <w:szCs w:val="28"/>
        </w:rPr>
        <w:lastRenderedPageBreak/>
        <w:t>事前预控、施工和生产实现过程受控的有效手段</w:t>
      </w:r>
      <w:r>
        <w:rPr>
          <w:rFonts w:ascii="仿宋_GB2312" w:eastAsia="仿宋_GB2312" w:hAnsi="宋体" w:hint="eastAsia"/>
          <w:sz w:val="28"/>
          <w:szCs w:val="28"/>
        </w:rPr>
        <w:t>。</w:t>
      </w:r>
      <w:r w:rsidRPr="00776A94">
        <w:rPr>
          <w:rFonts w:ascii="仿宋_GB2312" w:eastAsia="仿宋_GB2312" w:hAnsi="宋体" w:hint="eastAsia"/>
          <w:sz w:val="28"/>
          <w:szCs w:val="28"/>
        </w:rPr>
        <w:t>安全监督管理是</w:t>
      </w:r>
      <w:r w:rsidR="00D53117">
        <w:rPr>
          <w:rFonts w:ascii="仿宋_GB2312" w:eastAsia="仿宋_GB2312" w:hAnsi="宋体" w:hint="eastAsia"/>
          <w:sz w:val="28"/>
          <w:szCs w:val="28"/>
        </w:rPr>
        <w:t>一</w:t>
      </w:r>
      <w:r w:rsidRPr="00776A94">
        <w:rPr>
          <w:rFonts w:ascii="仿宋_GB2312" w:eastAsia="仿宋_GB2312" w:hAnsi="宋体" w:hint="eastAsia"/>
          <w:sz w:val="28"/>
          <w:szCs w:val="28"/>
        </w:rPr>
        <w:t>个动态过程，这就要求动态监督应该保持足够的频率和覆盖面</w:t>
      </w:r>
      <w:r w:rsidR="003F5ADB">
        <w:rPr>
          <w:rFonts w:ascii="仿宋_GB2312" w:eastAsia="仿宋_GB2312" w:hAnsi="宋体" w:hint="eastAsia"/>
          <w:sz w:val="28"/>
          <w:szCs w:val="28"/>
          <w:vertAlign w:val="superscript"/>
        </w:rPr>
        <w:t>[8]</w:t>
      </w:r>
      <w:r w:rsidRPr="00776A94">
        <w:rPr>
          <w:rFonts w:ascii="仿宋_GB2312" w:eastAsia="仿宋_GB2312" w:hAnsi="宋体" w:hint="eastAsia"/>
          <w:sz w:val="28"/>
          <w:szCs w:val="28"/>
        </w:rPr>
        <w:t>。</w:t>
      </w:r>
      <w:r w:rsidR="00307CB4">
        <w:rPr>
          <w:rFonts w:ascii="仿宋_GB2312" w:eastAsia="仿宋_GB2312" w:hAnsi="宋体" w:hint="eastAsia"/>
          <w:sz w:val="28"/>
          <w:szCs w:val="28"/>
        </w:rPr>
        <w:t>不仅要</w:t>
      </w:r>
      <w:r w:rsidRPr="00776A94">
        <w:rPr>
          <w:rFonts w:ascii="仿宋_GB2312" w:eastAsia="仿宋_GB2312" w:hAnsi="宋体" w:hint="eastAsia"/>
          <w:sz w:val="28"/>
          <w:szCs w:val="28"/>
        </w:rPr>
        <w:t>健全完善</w:t>
      </w:r>
      <w:r w:rsidR="00CE0D37">
        <w:rPr>
          <w:rFonts w:ascii="仿宋_GB2312" w:eastAsia="仿宋_GB2312" w:hAnsi="宋体" w:hint="eastAsia"/>
          <w:sz w:val="28"/>
          <w:szCs w:val="28"/>
        </w:rPr>
        <w:t>公司</w:t>
      </w:r>
      <w:r w:rsidRPr="00776A94">
        <w:rPr>
          <w:rFonts w:ascii="仿宋_GB2312" w:eastAsia="仿宋_GB2312" w:hAnsi="宋体" w:hint="eastAsia"/>
          <w:sz w:val="28"/>
          <w:szCs w:val="28"/>
        </w:rPr>
        <w:t>、各二级单位、</w:t>
      </w:r>
      <w:r w:rsidR="00307CB4">
        <w:rPr>
          <w:rFonts w:ascii="仿宋_GB2312" w:eastAsia="仿宋_GB2312" w:hAnsi="宋体" w:hint="eastAsia"/>
          <w:sz w:val="28"/>
          <w:szCs w:val="28"/>
        </w:rPr>
        <w:t>三级安全监督管理网络，同时要</w:t>
      </w:r>
      <w:r w:rsidR="000B650D">
        <w:rPr>
          <w:rFonts w:ascii="仿宋_GB2312" w:eastAsia="仿宋_GB2312" w:hAnsi="宋体" w:hint="eastAsia"/>
          <w:sz w:val="28"/>
          <w:szCs w:val="28"/>
        </w:rPr>
        <w:t>发挥各职能部门的作用</w:t>
      </w:r>
      <w:r w:rsidRPr="00776A94">
        <w:rPr>
          <w:rFonts w:ascii="仿宋_GB2312" w:eastAsia="仿宋_GB2312" w:hAnsi="宋体" w:hint="eastAsia"/>
          <w:sz w:val="28"/>
          <w:szCs w:val="28"/>
        </w:rPr>
        <w:t>，进而提高安全工作整体水平</w:t>
      </w:r>
      <w:r w:rsidR="00307CB4">
        <w:rPr>
          <w:rFonts w:ascii="仿宋_GB2312" w:eastAsia="仿宋_GB2312" w:hAnsi="宋体" w:hint="eastAsia"/>
          <w:sz w:val="28"/>
          <w:szCs w:val="28"/>
        </w:rPr>
        <w:t>。</w:t>
      </w:r>
    </w:p>
    <w:p w:rsidR="00F731C9" w:rsidRPr="004A737F" w:rsidRDefault="00F731C9" w:rsidP="00457305">
      <w:pPr>
        <w:pStyle w:val="a5"/>
        <w:numPr>
          <w:ilvl w:val="0"/>
          <w:numId w:val="1"/>
        </w:numPr>
        <w:autoSpaceDE w:val="0"/>
        <w:autoSpaceDN w:val="0"/>
        <w:adjustRightInd w:val="0"/>
        <w:ind w:left="478" w:hangingChars="170" w:hanging="478"/>
        <w:outlineLvl w:val="0"/>
        <w:rPr>
          <w:rFonts w:ascii="仿宋_GB2312" w:eastAsia="仿宋_GB2312" w:hAnsi="宋体"/>
          <w:b/>
          <w:sz w:val="28"/>
          <w:szCs w:val="28"/>
        </w:rPr>
      </w:pPr>
      <w:r w:rsidRPr="004A737F">
        <w:rPr>
          <w:rFonts w:ascii="仿宋_GB2312" w:eastAsia="仿宋_GB2312" w:hAnsi="宋体" w:hint="eastAsia"/>
          <w:b/>
          <w:sz w:val="28"/>
          <w:szCs w:val="28"/>
        </w:rPr>
        <w:t>结语</w:t>
      </w:r>
    </w:p>
    <w:p w:rsidR="00F156D2" w:rsidRPr="00EF7C91" w:rsidRDefault="007E3CFE" w:rsidP="0031647B">
      <w:pPr>
        <w:autoSpaceDE w:val="0"/>
        <w:autoSpaceDN w:val="0"/>
        <w:adjustRightInd w:val="0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EF7C91">
        <w:rPr>
          <w:rFonts w:ascii="仿宋_GB2312" w:eastAsia="仿宋_GB2312" w:hAnsi="宋体" w:hint="eastAsia"/>
          <w:sz w:val="28"/>
          <w:szCs w:val="28"/>
        </w:rPr>
        <w:t>检维修工程直接影响到设备装置的运行状况和使用寿命，同时也是排除隐患保障生产平稳运行的重要措施。本文主要针对</w:t>
      </w:r>
      <w:r w:rsidR="00F731C9" w:rsidRPr="00EF7C91">
        <w:rPr>
          <w:rFonts w:ascii="仿宋_GB2312" w:eastAsia="仿宋_GB2312" w:hAnsi="宋体" w:hint="eastAsia"/>
          <w:sz w:val="28"/>
          <w:szCs w:val="28"/>
        </w:rPr>
        <w:t>加强</w:t>
      </w:r>
      <w:r w:rsidR="006F3A29">
        <w:rPr>
          <w:rFonts w:ascii="仿宋_GB2312" w:eastAsia="仿宋_GB2312" w:hAnsi="宋体" w:hint="eastAsia"/>
          <w:sz w:val="28"/>
          <w:szCs w:val="28"/>
        </w:rPr>
        <w:t>Q</w:t>
      </w:r>
      <w:r w:rsidR="0078126B" w:rsidRPr="00EF7C91">
        <w:rPr>
          <w:rFonts w:ascii="仿宋_GB2312" w:eastAsia="仿宋_GB2312" w:hAnsi="宋体" w:hint="eastAsia"/>
          <w:sz w:val="28"/>
          <w:szCs w:val="28"/>
        </w:rPr>
        <w:t>HSE</w:t>
      </w:r>
      <w:r w:rsidR="00F731C9" w:rsidRPr="00EF7C91">
        <w:rPr>
          <w:rFonts w:ascii="仿宋_GB2312" w:eastAsia="仿宋_GB2312" w:hAnsi="宋体" w:hint="eastAsia"/>
          <w:sz w:val="28"/>
          <w:szCs w:val="28"/>
        </w:rPr>
        <w:t>监督管理，保障检修施工安全进行了</w:t>
      </w:r>
      <w:r w:rsidR="00774324">
        <w:rPr>
          <w:rFonts w:ascii="仿宋_GB2312" w:eastAsia="仿宋_GB2312" w:hAnsi="宋体" w:hint="eastAsia"/>
          <w:sz w:val="28"/>
          <w:szCs w:val="28"/>
        </w:rPr>
        <w:t>分析</w:t>
      </w:r>
      <w:r w:rsidR="00F731C9" w:rsidRPr="00EF7C91">
        <w:rPr>
          <w:rFonts w:ascii="仿宋_GB2312" w:eastAsia="仿宋_GB2312" w:hAnsi="宋体" w:hint="eastAsia"/>
          <w:sz w:val="28"/>
          <w:szCs w:val="28"/>
        </w:rPr>
        <w:t>，</w:t>
      </w:r>
      <w:r w:rsidR="000B650D">
        <w:rPr>
          <w:rFonts w:ascii="仿宋_GB2312" w:eastAsia="仿宋_GB2312" w:hAnsi="宋体" w:hint="eastAsia"/>
          <w:sz w:val="28"/>
          <w:szCs w:val="28"/>
        </w:rPr>
        <w:t>并</w:t>
      </w:r>
      <w:r w:rsidR="00F731C9" w:rsidRPr="00EF7C91">
        <w:rPr>
          <w:rFonts w:ascii="仿宋_GB2312" w:eastAsia="仿宋_GB2312" w:hAnsi="宋体" w:hint="eastAsia"/>
          <w:sz w:val="28"/>
          <w:szCs w:val="28"/>
        </w:rPr>
        <w:t>提出了</w:t>
      </w:r>
      <w:r w:rsidR="0078126B" w:rsidRPr="00EF7C91">
        <w:rPr>
          <w:rFonts w:ascii="仿宋_GB2312" w:eastAsia="仿宋_GB2312" w:hAnsi="宋体" w:hint="eastAsia"/>
          <w:sz w:val="28"/>
          <w:szCs w:val="28"/>
        </w:rPr>
        <w:t>几点措施</w:t>
      </w:r>
      <w:r w:rsidRPr="00EF7C91">
        <w:rPr>
          <w:rFonts w:ascii="仿宋_GB2312" w:eastAsia="仿宋_GB2312" w:hAnsi="宋体" w:hint="eastAsia"/>
          <w:sz w:val="28"/>
          <w:szCs w:val="28"/>
        </w:rPr>
        <w:t>，</w:t>
      </w:r>
      <w:r w:rsidR="000B650D">
        <w:rPr>
          <w:rFonts w:ascii="仿宋_GB2312" w:eastAsia="仿宋_GB2312" w:hAnsi="宋体" w:hint="eastAsia"/>
          <w:sz w:val="28"/>
          <w:szCs w:val="28"/>
        </w:rPr>
        <w:t>只有</w:t>
      </w:r>
      <w:r w:rsidR="000B650D">
        <w:rPr>
          <w:rFonts w:ascii="仿宋_GB2312" w:eastAsia="仿宋_GB2312" w:hAnsi="宋体"/>
          <w:sz w:val="28"/>
          <w:szCs w:val="28"/>
        </w:rPr>
        <w:t>工程各参建方共同努力</w:t>
      </w:r>
      <w:r w:rsidRPr="00EF7C91">
        <w:rPr>
          <w:rFonts w:ascii="仿宋_GB2312" w:eastAsia="仿宋_GB2312" w:hAnsi="宋体" w:hint="eastAsia"/>
          <w:sz w:val="28"/>
          <w:szCs w:val="28"/>
        </w:rPr>
        <w:t>，才能实现工程</w:t>
      </w:r>
      <w:r w:rsidR="006F3A29">
        <w:rPr>
          <w:rFonts w:ascii="仿宋_GB2312" w:eastAsia="仿宋_GB2312" w:hAnsi="宋体" w:hint="eastAsia"/>
          <w:sz w:val="28"/>
          <w:szCs w:val="28"/>
        </w:rPr>
        <w:t>Q</w:t>
      </w:r>
      <w:r w:rsidRPr="00EF7C91">
        <w:rPr>
          <w:rFonts w:ascii="仿宋_GB2312" w:eastAsia="仿宋_GB2312" w:hAnsi="宋体"/>
          <w:sz w:val="28"/>
          <w:szCs w:val="28"/>
        </w:rPr>
        <w:t>HSE</w:t>
      </w:r>
      <w:r w:rsidRPr="00EF7C91">
        <w:rPr>
          <w:rFonts w:ascii="仿宋_GB2312" w:eastAsia="仿宋_GB2312" w:hAnsi="宋体" w:hint="eastAsia"/>
          <w:sz w:val="28"/>
          <w:szCs w:val="28"/>
        </w:rPr>
        <w:t>管理的全面受控</w:t>
      </w:r>
      <w:r w:rsidR="0078126B" w:rsidRPr="00EF7C91">
        <w:rPr>
          <w:rFonts w:ascii="仿宋_GB2312" w:eastAsia="仿宋_GB2312" w:hAnsi="宋体" w:hint="eastAsia"/>
          <w:sz w:val="28"/>
          <w:szCs w:val="28"/>
        </w:rPr>
        <w:t>。</w:t>
      </w:r>
    </w:p>
    <w:p w:rsidR="0025303C" w:rsidRDefault="0025303C" w:rsidP="002B037E">
      <w:pPr>
        <w:autoSpaceDE w:val="0"/>
        <w:autoSpaceDN w:val="0"/>
        <w:adjustRightInd w:val="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参考文献：</w:t>
      </w:r>
    </w:p>
    <w:p w:rsidR="0025303C" w:rsidRPr="00090B78" w:rsidRDefault="00B7465B" w:rsidP="00B7465B">
      <w:pPr>
        <w:autoSpaceDE w:val="0"/>
        <w:autoSpaceDN w:val="0"/>
        <w:adjustRightInd w:val="0"/>
        <w:spacing w:line="400" w:lineRule="exact"/>
        <w:ind w:left="480" w:hangingChars="200" w:hanging="480"/>
        <w:rPr>
          <w:rFonts w:ascii="Times New Roman" w:eastAsia="仿宋_GB2312" w:hAnsi="Times New Roman"/>
          <w:sz w:val="24"/>
          <w:szCs w:val="28"/>
        </w:rPr>
      </w:pPr>
      <w:r>
        <w:rPr>
          <w:rFonts w:ascii="Times New Roman" w:eastAsia="仿宋_GB2312" w:hAnsi="Times New Roman" w:hint="eastAsia"/>
          <w:sz w:val="24"/>
          <w:szCs w:val="28"/>
        </w:rPr>
        <w:t xml:space="preserve">[1] 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李瑞艳</w:t>
      </w:r>
      <w:r w:rsidR="0025303C" w:rsidRPr="00090B78">
        <w:rPr>
          <w:rFonts w:ascii="Times New Roman" w:eastAsia="仿宋_GB2312" w:hAnsi="Times New Roman"/>
          <w:sz w:val="24"/>
          <w:szCs w:val="28"/>
        </w:rPr>
        <w:t>.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石化装置停工检修的安全对策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[J]</w:t>
      </w:r>
      <w:r w:rsidR="0025303C" w:rsidRPr="00090B78">
        <w:rPr>
          <w:rFonts w:ascii="Times New Roman" w:eastAsia="仿宋_GB2312" w:hAnsi="Times New Roman"/>
          <w:sz w:val="24"/>
          <w:szCs w:val="28"/>
        </w:rPr>
        <w:t>.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化工</w:t>
      </w:r>
      <w:bookmarkStart w:id="0" w:name="_GoBack"/>
      <w:bookmarkEnd w:id="0"/>
      <w:r w:rsidR="0025303C" w:rsidRPr="00090B78">
        <w:rPr>
          <w:rFonts w:ascii="Times New Roman" w:eastAsia="仿宋_GB2312" w:hAnsi="Times New Roman" w:hint="eastAsia"/>
          <w:sz w:val="24"/>
          <w:szCs w:val="28"/>
        </w:rPr>
        <w:t>安全与环境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,</w:t>
      </w:r>
      <w:r w:rsidR="0025303C" w:rsidRPr="00090B78">
        <w:rPr>
          <w:rFonts w:ascii="Times New Roman" w:eastAsia="仿宋_GB2312" w:hAnsi="Times New Roman"/>
          <w:sz w:val="24"/>
          <w:szCs w:val="28"/>
        </w:rPr>
        <w:t>2011,11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(</w:t>
      </w:r>
      <w:r w:rsidR="0025303C" w:rsidRPr="00090B78">
        <w:rPr>
          <w:rFonts w:ascii="Times New Roman" w:eastAsia="仿宋_GB2312" w:hAnsi="Times New Roman"/>
          <w:sz w:val="24"/>
          <w:szCs w:val="28"/>
        </w:rPr>
        <w:t>13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).</w:t>
      </w:r>
    </w:p>
    <w:p w:rsidR="0025303C" w:rsidRPr="00090B78" w:rsidRDefault="00B7465B" w:rsidP="00B7465B">
      <w:pPr>
        <w:autoSpaceDE w:val="0"/>
        <w:autoSpaceDN w:val="0"/>
        <w:adjustRightInd w:val="0"/>
        <w:spacing w:line="400" w:lineRule="exact"/>
        <w:ind w:left="480" w:hangingChars="200" w:hanging="480"/>
        <w:rPr>
          <w:rFonts w:ascii="Times New Roman" w:eastAsia="仿宋_GB2312" w:hAnsi="Times New Roman"/>
          <w:sz w:val="24"/>
          <w:szCs w:val="28"/>
        </w:rPr>
      </w:pPr>
      <w:r>
        <w:rPr>
          <w:rFonts w:ascii="Times New Roman" w:eastAsia="仿宋_GB2312" w:hAnsi="Times New Roman" w:hint="eastAsia"/>
          <w:sz w:val="24"/>
          <w:szCs w:val="28"/>
        </w:rPr>
        <w:t xml:space="preserve">[2] 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贾如伟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,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赵炯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.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隐患治理项目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HSE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监督管理的程序及重点内容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[J].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安全环境和健康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,2002,2(4)</w:t>
      </w:r>
      <w:r w:rsidR="005D6517" w:rsidRPr="00090B78">
        <w:rPr>
          <w:rFonts w:ascii="Times New Roman" w:eastAsia="仿宋_GB2312" w:hAnsi="Times New Roman" w:hint="eastAsia"/>
          <w:sz w:val="24"/>
          <w:szCs w:val="28"/>
        </w:rPr>
        <w:t>:20-23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.</w:t>
      </w:r>
    </w:p>
    <w:p w:rsidR="0025303C" w:rsidRPr="00090B78" w:rsidRDefault="00B7465B" w:rsidP="00B7465B">
      <w:pPr>
        <w:autoSpaceDE w:val="0"/>
        <w:autoSpaceDN w:val="0"/>
        <w:adjustRightInd w:val="0"/>
        <w:spacing w:line="400" w:lineRule="exact"/>
        <w:ind w:left="480" w:hangingChars="200" w:hanging="480"/>
        <w:rPr>
          <w:rFonts w:ascii="Times New Roman" w:eastAsia="仿宋_GB2312" w:hAnsi="Times New Roman"/>
          <w:sz w:val="24"/>
          <w:szCs w:val="28"/>
        </w:rPr>
      </w:pPr>
      <w:r>
        <w:rPr>
          <w:rFonts w:ascii="Times New Roman" w:eastAsia="仿宋_GB2312" w:hAnsi="Times New Roman" w:hint="eastAsia"/>
          <w:sz w:val="24"/>
          <w:szCs w:val="28"/>
        </w:rPr>
        <w:t xml:space="preserve">[3] 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刘树昌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,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李成葆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,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苏秋红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,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等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.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工程建设现场</w:t>
      </w:r>
      <w:r w:rsidR="0025303C" w:rsidRPr="00090B78">
        <w:rPr>
          <w:rFonts w:ascii="Times New Roman" w:eastAsia="仿宋_GB2312" w:hAnsi="Times New Roman"/>
          <w:sz w:val="24"/>
          <w:szCs w:val="28"/>
        </w:rPr>
        <w:t>HSE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监督管理措施初探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[J].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广州化工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,2011,39(16)</w:t>
      </w:r>
      <w:r w:rsidR="005D6517" w:rsidRPr="00090B78">
        <w:rPr>
          <w:rFonts w:ascii="Times New Roman" w:eastAsia="仿宋_GB2312" w:hAnsi="Times New Roman" w:hint="eastAsia"/>
          <w:sz w:val="24"/>
          <w:szCs w:val="28"/>
        </w:rPr>
        <w:t>:208-210</w:t>
      </w:r>
      <w:r w:rsidR="0025303C" w:rsidRPr="00090B78">
        <w:rPr>
          <w:rFonts w:ascii="Times New Roman" w:eastAsia="仿宋_GB2312" w:hAnsi="Times New Roman" w:hint="eastAsia"/>
          <w:sz w:val="24"/>
          <w:szCs w:val="28"/>
        </w:rPr>
        <w:t>.</w:t>
      </w:r>
    </w:p>
    <w:p w:rsidR="005D6517" w:rsidRPr="00090B78" w:rsidRDefault="005D6517" w:rsidP="00B7465B">
      <w:pPr>
        <w:autoSpaceDE w:val="0"/>
        <w:autoSpaceDN w:val="0"/>
        <w:adjustRightInd w:val="0"/>
        <w:spacing w:line="400" w:lineRule="exact"/>
        <w:ind w:left="480" w:hangingChars="200" w:hanging="480"/>
        <w:rPr>
          <w:rFonts w:ascii="Times New Roman" w:eastAsia="仿宋_GB2312" w:hAnsi="Times New Roman"/>
          <w:sz w:val="24"/>
          <w:szCs w:val="28"/>
        </w:rPr>
      </w:pPr>
      <w:r w:rsidRPr="00090B78">
        <w:rPr>
          <w:rFonts w:ascii="Times New Roman" w:eastAsia="仿宋_GB2312" w:hAnsi="Times New Roman" w:hint="eastAsia"/>
          <w:sz w:val="24"/>
          <w:szCs w:val="28"/>
        </w:rPr>
        <w:t xml:space="preserve">[4] </w:t>
      </w:r>
      <w:r w:rsidRPr="00090B78">
        <w:rPr>
          <w:rFonts w:ascii="Times New Roman" w:eastAsia="仿宋_GB2312" w:hAnsi="Times New Roman" w:hint="eastAsia"/>
          <w:sz w:val="24"/>
          <w:szCs w:val="28"/>
        </w:rPr>
        <w:t>吴啸麟</w:t>
      </w:r>
      <w:r w:rsidRPr="00090B78">
        <w:rPr>
          <w:rFonts w:ascii="Times New Roman" w:eastAsia="仿宋_GB2312" w:hAnsi="Times New Roman" w:hint="eastAsia"/>
          <w:sz w:val="24"/>
          <w:szCs w:val="28"/>
        </w:rPr>
        <w:t>,</w:t>
      </w:r>
      <w:r w:rsidRPr="00090B78">
        <w:rPr>
          <w:rFonts w:ascii="Times New Roman" w:eastAsia="仿宋_GB2312" w:hAnsi="Times New Roman" w:hint="eastAsia"/>
          <w:sz w:val="24"/>
          <w:szCs w:val="28"/>
        </w:rPr>
        <w:t>徐铁兵</w:t>
      </w:r>
      <w:r w:rsidRPr="00090B78">
        <w:rPr>
          <w:rFonts w:ascii="Times New Roman" w:eastAsia="仿宋_GB2312" w:hAnsi="Times New Roman" w:hint="eastAsia"/>
          <w:sz w:val="24"/>
          <w:szCs w:val="28"/>
        </w:rPr>
        <w:t>,</w:t>
      </w:r>
      <w:r w:rsidRPr="00090B78">
        <w:rPr>
          <w:rFonts w:ascii="Times New Roman" w:eastAsia="仿宋_GB2312" w:hAnsi="Times New Roman" w:hint="eastAsia"/>
          <w:sz w:val="24"/>
          <w:szCs w:val="28"/>
        </w:rPr>
        <w:t>熊沙林</w:t>
      </w:r>
      <w:r w:rsidRPr="00090B78">
        <w:rPr>
          <w:rFonts w:ascii="Times New Roman" w:eastAsia="仿宋_GB2312" w:hAnsi="Times New Roman" w:hint="eastAsia"/>
          <w:sz w:val="24"/>
          <w:szCs w:val="28"/>
        </w:rPr>
        <w:t>.</w:t>
      </w:r>
      <w:r w:rsidRPr="00090B78">
        <w:rPr>
          <w:rFonts w:ascii="Times New Roman" w:eastAsia="仿宋_GB2312" w:hAnsi="Times New Roman" w:hint="eastAsia"/>
          <w:sz w:val="24"/>
          <w:szCs w:val="28"/>
        </w:rPr>
        <w:t>炼化建设项目现场</w:t>
      </w:r>
      <w:r w:rsidRPr="00090B78">
        <w:rPr>
          <w:rFonts w:ascii="Times New Roman" w:eastAsia="仿宋_GB2312" w:hAnsi="Times New Roman"/>
          <w:sz w:val="24"/>
          <w:szCs w:val="28"/>
        </w:rPr>
        <w:t>HSE</w:t>
      </w:r>
      <w:r w:rsidRPr="00090B78">
        <w:rPr>
          <w:rFonts w:ascii="Times New Roman" w:eastAsia="仿宋_GB2312" w:hAnsi="Times New Roman" w:hint="eastAsia"/>
          <w:sz w:val="24"/>
          <w:szCs w:val="28"/>
        </w:rPr>
        <w:t>监督实践</w:t>
      </w:r>
      <w:r w:rsidRPr="00090B78">
        <w:rPr>
          <w:rFonts w:ascii="Times New Roman" w:eastAsia="仿宋_GB2312" w:hAnsi="Times New Roman" w:hint="eastAsia"/>
          <w:sz w:val="24"/>
          <w:szCs w:val="28"/>
        </w:rPr>
        <w:t>[J].</w:t>
      </w:r>
      <w:r w:rsidRPr="00090B78">
        <w:rPr>
          <w:rFonts w:ascii="Times New Roman" w:eastAsia="仿宋_GB2312" w:hAnsi="Times New Roman" w:hint="eastAsia"/>
          <w:sz w:val="24"/>
          <w:szCs w:val="28"/>
        </w:rPr>
        <w:t>安全健康和环境</w:t>
      </w:r>
      <w:r w:rsidRPr="00090B78">
        <w:rPr>
          <w:rFonts w:ascii="Times New Roman" w:eastAsia="仿宋_GB2312" w:hAnsi="Times New Roman" w:hint="eastAsia"/>
          <w:sz w:val="24"/>
          <w:szCs w:val="28"/>
        </w:rPr>
        <w:t>,2011,11(3):11-13.</w:t>
      </w:r>
    </w:p>
    <w:p w:rsidR="005D6517" w:rsidRPr="00090B78" w:rsidRDefault="005D6517" w:rsidP="00B7465B">
      <w:pPr>
        <w:autoSpaceDE w:val="0"/>
        <w:autoSpaceDN w:val="0"/>
        <w:adjustRightInd w:val="0"/>
        <w:spacing w:line="400" w:lineRule="exact"/>
        <w:ind w:left="480" w:hangingChars="200" w:hanging="480"/>
        <w:rPr>
          <w:rFonts w:ascii="Times New Roman" w:eastAsia="仿宋_GB2312" w:hAnsi="Times New Roman"/>
          <w:sz w:val="24"/>
          <w:szCs w:val="28"/>
        </w:rPr>
      </w:pPr>
      <w:r w:rsidRPr="00090B78">
        <w:rPr>
          <w:rFonts w:ascii="Times New Roman" w:eastAsia="仿宋_GB2312" w:hAnsi="Times New Roman" w:hint="eastAsia"/>
          <w:sz w:val="24"/>
          <w:szCs w:val="28"/>
        </w:rPr>
        <w:t>[5]</w:t>
      </w:r>
      <w:r w:rsidR="00630101" w:rsidRPr="00090B78">
        <w:rPr>
          <w:rFonts w:ascii="Times New Roman" w:eastAsia="仿宋_GB2312" w:hAnsi="Times New Roman" w:hint="eastAsia"/>
          <w:sz w:val="24"/>
          <w:szCs w:val="28"/>
        </w:rPr>
        <w:t xml:space="preserve"> </w:t>
      </w:r>
      <w:r w:rsidR="00630101" w:rsidRPr="00090B78">
        <w:rPr>
          <w:rFonts w:ascii="Times New Roman" w:eastAsia="仿宋_GB2312" w:hAnsi="Times New Roman" w:hint="eastAsia"/>
          <w:sz w:val="24"/>
          <w:szCs w:val="28"/>
        </w:rPr>
        <w:t>蔡</w:t>
      </w:r>
      <w:r w:rsidR="003A29ED">
        <w:rPr>
          <w:rFonts w:ascii="Times New Roman" w:eastAsia="仿宋_GB2312" w:hAnsi="Times New Roman" w:hint="eastAsia"/>
          <w:sz w:val="24"/>
          <w:szCs w:val="28"/>
        </w:rPr>
        <w:t xml:space="preserve"> </w:t>
      </w:r>
      <w:r w:rsidR="00630101" w:rsidRPr="00090B78">
        <w:rPr>
          <w:rFonts w:ascii="Times New Roman" w:eastAsia="仿宋_GB2312" w:hAnsi="Times New Roman" w:hint="eastAsia"/>
          <w:sz w:val="24"/>
          <w:szCs w:val="28"/>
        </w:rPr>
        <w:t>利</w:t>
      </w:r>
      <w:r w:rsidR="00630101" w:rsidRPr="00090B78">
        <w:rPr>
          <w:rFonts w:ascii="Times New Roman" w:eastAsia="仿宋_GB2312" w:hAnsi="Times New Roman" w:hint="eastAsia"/>
          <w:sz w:val="24"/>
          <w:szCs w:val="28"/>
        </w:rPr>
        <w:t>.</w:t>
      </w:r>
      <w:r w:rsidR="00630101" w:rsidRPr="00090B78">
        <w:rPr>
          <w:rFonts w:ascii="Times New Roman" w:eastAsia="仿宋_GB2312" w:hAnsi="Times New Roman" w:hint="eastAsia"/>
          <w:sz w:val="24"/>
          <w:szCs w:val="28"/>
        </w:rPr>
        <w:t>加强安全监督管理</w:t>
      </w:r>
      <w:r w:rsidR="00630101" w:rsidRPr="00090B78">
        <w:rPr>
          <w:rFonts w:ascii="Times New Roman" w:eastAsia="仿宋_GB2312" w:hAnsi="Times New Roman" w:hint="eastAsia"/>
          <w:sz w:val="24"/>
          <w:szCs w:val="28"/>
        </w:rPr>
        <w:t>,</w:t>
      </w:r>
      <w:r w:rsidR="00630101" w:rsidRPr="00090B78">
        <w:rPr>
          <w:rFonts w:ascii="Times New Roman" w:eastAsia="仿宋_GB2312" w:hAnsi="Times New Roman" w:hint="eastAsia"/>
          <w:sz w:val="24"/>
          <w:szCs w:val="28"/>
        </w:rPr>
        <w:t>保障电力检修安全</w:t>
      </w:r>
      <w:r w:rsidR="00630101" w:rsidRPr="00090B78">
        <w:rPr>
          <w:rFonts w:ascii="Times New Roman" w:eastAsia="仿宋_GB2312" w:hAnsi="Times New Roman" w:hint="eastAsia"/>
          <w:sz w:val="24"/>
          <w:szCs w:val="28"/>
        </w:rPr>
        <w:t>[J].</w:t>
      </w:r>
      <w:r w:rsidR="00630101" w:rsidRPr="00090B78">
        <w:rPr>
          <w:rFonts w:ascii="Times New Roman" w:eastAsia="仿宋_GB2312" w:hAnsi="Times New Roman" w:hint="eastAsia"/>
          <w:sz w:val="24"/>
          <w:szCs w:val="28"/>
        </w:rPr>
        <w:t>中国高新技术企业</w:t>
      </w:r>
      <w:r w:rsidR="00630101" w:rsidRPr="00090B78">
        <w:rPr>
          <w:rFonts w:ascii="Times New Roman" w:eastAsia="仿宋_GB2312" w:hAnsi="Times New Roman" w:hint="eastAsia"/>
          <w:sz w:val="24"/>
          <w:szCs w:val="28"/>
        </w:rPr>
        <w:t>,2014,31:114-115.</w:t>
      </w:r>
    </w:p>
    <w:p w:rsidR="00630101" w:rsidRPr="00090B78" w:rsidRDefault="00630101" w:rsidP="00B7465B">
      <w:pPr>
        <w:autoSpaceDE w:val="0"/>
        <w:autoSpaceDN w:val="0"/>
        <w:adjustRightInd w:val="0"/>
        <w:spacing w:line="400" w:lineRule="exact"/>
        <w:ind w:left="480" w:hangingChars="200" w:hanging="480"/>
        <w:rPr>
          <w:rFonts w:ascii="Times New Roman" w:eastAsia="仿宋_GB2312" w:hAnsi="Times New Roman"/>
          <w:sz w:val="24"/>
          <w:szCs w:val="28"/>
        </w:rPr>
      </w:pPr>
      <w:r w:rsidRPr="00090B78">
        <w:rPr>
          <w:rFonts w:ascii="Times New Roman" w:eastAsia="仿宋_GB2312" w:hAnsi="Times New Roman" w:hint="eastAsia"/>
          <w:sz w:val="24"/>
          <w:szCs w:val="28"/>
        </w:rPr>
        <w:t xml:space="preserve">[6] </w:t>
      </w:r>
      <w:r w:rsidR="002B037E" w:rsidRPr="00090B78">
        <w:rPr>
          <w:rFonts w:ascii="Times New Roman" w:eastAsia="仿宋_GB2312" w:hAnsi="Times New Roman" w:hint="eastAsia"/>
          <w:sz w:val="24"/>
          <w:szCs w:val="28"/>
        </w:rPr>
        <w:t>王贤锋</w:t>
      </w:r>
      <w:r w:rsidR="002B037E" w:rsidRPr="00090B78">
        <w:rPr>
          <w:rFonts w:ascii="Times New Roman" w:eastAsia="仿宋_GB2312" w:hAnsi="Times New Roman" w:hint="eastAsia"/>
          <w:sz w:val="24"/>
          <w:szCs w:val="28"/>
        </w:rPr>
        <w:t>.</w:t>
      </w:r>
      <w:r w:rsidR="002B037E" w:rsidRPr="00090B78">
        <w:rPr>
          <w:rFonts w:ascii="Times New Roman" w:eastAsia="仿宋_GB2312" w:hAnsi="Times New Roman" w:hint="eastAsia"/>
          <w:sz w:val="24"/>
          <w:szCs w:val="28"/>
        </w:rPr>
        <w:t>浅谈石化行业检修安全措施与对策</w:t>
      </w:r>
      <w:r w:rsidR="002B037E" w:rsidRPr="00090B78">
        <w:rPr>
          <w:rFonts w:ascii="Times New Roman" w:eastAsia="仿宋_GB2312" w:hAnsi="Times New Roman" w:hint="eastAsia"/>
          <w:sz w:val="24"/>
          <w:szCs w:val="28"/>
        </w:rPr>
        <w:t>[J].</w:t>
      </w:r>
      <w:r w:rsidR="002B037E" w:rsidRPr="00090B78">
        <w:rPr>
          <w:rFonts w:ascii="Times New Roman" w:eastAsia="仿宋_GB2312" w:hAnsi="Times New Roman" w:hint="eastAsia"/>
          <w:sz w:val="24"/>
          <w:szCs w:val="28"/>
        </w:rPr>
        <w:t>安全健康和环境</w:t>
      </w:r>
      <w:r w:rsidR="002B037E" w:rsidRPr="00090B78">
        <w:rPr>
          <w:rFonts w:ascii="Times New Roman" w:eastAsia="仿宋_GB2312" w:hAnsi="Times New Roman" w:hint="eastAsia"/>
          <w:sz w:val="24"/>
          <w:szCs w:val="28"/>
        </w:rPr>
        <w:t>,2013,13(10):53-54.</w:t>
      </w:r>
    </w:p>
    <w:p w:rsidR="002B037E" w:rsidRPr="00090B78" w:rsidRDefault="002B037E" w:rsidP="00B7465B">
      <w:pPr>
        <w:autoSpaceDE w:val="0"/>
        <w:autoSpaceDN w:val="0"/>
        <w:adjustRightInd w:val="0"/>
        <w:spacing w:line="400" w:lineRule="exact"/>
        <w:ind w:left="480" w:hangingChars="200" w:hanging="480"/>
        <w:rPr>
          <w:rFonts w:ascii="Times New Roman" w:eastAsia="仿宋_GB2312" w:hAnsi="Times New Roman"/>
          <w:sz w:val="24"/>
          <w:szCs w:val="28"/>
        </w:rPr>
      </w:pPr>
      <w:r w:rsidRPr="00090B78">
        <w:rPr>
          <w:rFonts w:ascii="Times New Roman" w:eastAsia="仿宋_GB2312" w:hAnsi="Times New Roman" w:hint="eastAsia"/>
          <w:sz w:val="24"/>
          <w:szCs w:val="28"/>
        </w:rPr>
        <w:t>[7]</w:t>
      </w:r>
      <w:r w:rsidR="003A29ED">
        <w:rPr>
          <w:rFonts w:ascii="Times New Roman" w:eastAsia="仿宋_GB2312" w:hAnsi="Times New Roman" w:hint="eastAsia"/>
          <w:sz w:val="24"/>
          <w:szCs w:val="28"/>
        </w:rPr>
        <w:t xml:space="preserve"> </w:t>
      </w:r>
      <w:r w:rsidR="003A29ED">
        <w:rPr>
          <w:rFonts w:ascii="Times New Roman" w:eastAsia="仿宋_GB2312" w:hAnsi="Times New Roman" w:hint="eastAsia"/>
          <w:sz w:val="24"/>
          <w:szCs w:val="28"/>
        </w:rPr>
        <w:t>王庆祥</w:t>
      </w:r>
      <w:r w:rsidR="00192691" w:rsidRPr="00090B78">
        <w:rPr>
          <w:rFonts w:ascii="Times New Roman" w:eastAsia="仿宋_GB2312" w:hAnsi="Times New Roman" w:hint="eastAsia"/>
          <w:sz w:val="24"/>
          <w:szCs w:val="28"/>
        </w:rPr>
        <w:t>.</w:t>
      </w:r>
      <w:r w:rsidR="00192691" w:rsidRPr="00090B78">
        <w:rPr>
          <w:rFonts w:ascii="Times New Roman" w:eastAsia="仿宋_GB2312" w:hAnsi="Times New Roman" w:hint="eastAsia"/>
          <w:sz w:val="24"/>
          <w:szCs w:val="28"/>
        </w:rPr>
        <w:t>强化石化企业施工现场安全监管方案探讨</w:t>
      </w:r>
      <w:r w:rsidR="00192691" w:rsidRPr="00090B78">
        <w:rPr>
          <w:rFonts w:ascii="Times New Roman" w:eastAsia="仿宋_GB2312" w:hAnsi="Times New Roman" w:hint="eastAsia"/>
          <w:sz w:val="24"/>
          <w:szCs w:val="28"/>
        </w:rPr>
        <w:t>[</w:t>
      </w:r>
      <w:r w:rsidR="00E77FEB" w:rsidRPr="00090B78">
        <w:rPr>
          <w:rFonts w:ascii="Times New Roman" w:eastAsia="仿宋_GB2312" w:hAnsi="Times New Roman" w:hint="eastAsia"/>
          <w:sz w:val="24"/>
          <w:szCs w:val="28"/>
        </w:rPr>
        <w:t>J</w:t>
      </w:r>
      <w:r w:rsidR="00192691" w:rsidRPr="00090B78">
        <w:rPr>
          <w:rFonts w:ascii="Times New Roman" w:eastAsia="仿宋_GB2312" w:hAnsi="Times New Roman" w:hint="eastAsia"/>
          <w:sz w:val="24"/>
          <w:szCs w:val="28"/>
        </w:rPr>
        <w:t>]</w:t>
      </w:r>
      <w:r w:rsidR="00E77FEB" w:rsidRPr="00090B78">
        <w:rPr>
          <w:rFonts w:ascii="Times New Roman" w:eastAsia="仿宋_GB2312" w:hAnsi="Times New Roman" w:hint="eastAsia"/>
          <w:sz w:val="24"/>
          <w:szCs w:val="28"/>
        </w:rPr>
        <w:t>.</w:t>
      </w:r>
      <w:r w:rsidR="00E77FEB" w:rsidRPr="00090B78">
        <w:rPr>
          <w:rFonts w:ascii="Times New Roman" w:eastAsia="仿宋_GB2312" w:hAnsi="Times New Roman" w:hint="eastAsia"/>
          <w:sz w:val="24"/>
          <w:szCs w:val="28"/>
        </w:rPr>
        <w:t>炼油与化工</w:t>
      </w:r>
      <w:r w:rsidR="00E77FEB" w:rsidRPr="00090B78">
        <w:rPr>
          <w:rFonts w:ascii="Times New Roman" w:eastAsia="仿宋_GB2312" w:hAnsi="Times New Roman" w:hint="eastAsia"/>
          <w:sz w:val="24"/>
          <w:szCs w:val="28"/>
        </w:rPr>
        <w:t>,2005,1:71-72.</w:t>
      </w:r>
    </w:p>
    <w:p w:rsidR="00247A7A" w:rsidRPr="00090B78" w:rsidRDefault="00247A7A" w:rsidP="00B7465B">
      <w:pPr>
        <w:autoSpaceDE w:val="0"/>
        <w:autoSpaceDN w:val="0"/>
        <w:adjustRightInd w:val="0"/>
        <w:spacing w:line="400" w:lineRule="exact"/>
        <w:ind w:left="480" w:hangingChars="200" w:hanging="480"/>
        <w:rPr>
          <w:rFonts w:ascii="Times New Roman" w:eastAsia="仿宋_GB2312" w:hAnsi="Times New Roman"/>
          <w:sz w:val="24"/>
          <w:szCs w:val="28"/>
        </w:rPr>
      </w:pPr>
      <w:r w:rsidRPr="00090B78">
        <w:rPr>
          <w:rFonts w:ascii="Times New Roman" w:eastAsia="仿宋_GB2312" w:hAnsi="Times New Roman" w:hint="eastAsia"/>
          <w:sz w:val="24"/>
          <w:szCs w:val="28"/>
        </w:rPr>
        <w:t>[8]</w:t>
      </w:r>
      <w:r w:rsidR="003F5ADB" w:rsidRPr="00090B78">
        <w:rPr>
          <w:rFonts w:ascii="Times New Roman" w:eastAsia="仿宋_GB2312" w:hAnsi="Times New Roman" w:hint="eastAsia"/>
          <w:sz w:val="24"/>
          <w:szCs w:val="28"/>
        </w:rPr>
        <w:t xml:space="preserve"> </w:t>
      </w:r>
      <w:r w:rsidR="003F5ADB" w:rsidRPr="00090B78">
        <w:rPr>
          <w:rFonts w:ascii="Times New Roman" w:eastAsia="仿宋_GB2312" w:hAnsi="Times New Roman" w:hint="eastAsia"/>
          <w:sz w:val="24"/>
          <w:szCs w:val="28"/>
        </w:rPr>
        <w:t>王庆祥</w:t>
      </w:r>
      <w:r w:rsidR="003F5ADB" w:rsidRPr="00090B78">
        <w:rPr>
          <w:rFonts w:ascii="Times New Roman" w:eastAsia="仿宋_GB2312" w:hAnsi="Times New Roman" w:hint="eastAsia"/>
          <w:sz w:val="24"/>
          <w:szCs w:val="28"/>
        </w:rPr>
        <w:t>.</w:t>
      </w:r>
      <w:r w:rsidR="003F5ADB" w:rsidRPr="00090B78">
        <w:rPr>
          <w:rFonts w:ascii="Times New Roman" w:eastAsia="仿宋_GB2312" w:hAnsi="Times New Roman" w:hint="eastAsia"/>
          <w:sz w:val="24"/>
          <w:szCs w:val="28"/>
        </w:rPr>
        <w:t>浅析以人为本监督管理并行抓好安全工作</w:t>
      </w:r>
      <w:r w:rsidR="003F5ADB" w:rsidRPr="00090B78">
        <w:rPr>
          <w:rFonts w:ascii="Times New Roman" w:eastAsia="仿宋_GB2312" w:hAnsi="Times New Roman" w:hint="eastAsia"/>
          <w:sz w:val="24"/>
          <w:szCs w:val="28"/>
        </w:rPr>
        <w:t>[J].</w:t>
      </w:r>
      <w:r w:rsidR="003F5ADB" w:rsidRPr="00090B78">
        <w:rPr>
          <w:rFonts w:ascii="Times New Roman" w:eastAsia="仿宋_GB2312" w:hAnsi="Times New Roman" w:hint="eastAsia"/>
          <w:sz w:val="24"/>
          <w:szCs w:val="28"/>
        </w:rPr>
        <w:t>探索争鸣</w:t>
      </w:r>
      <w:r w:rsidR="003F5ADB" w:rsidRPr="00090B78">
        <w:rPr>
          <w:rFonts w:ascii="Times New Roman" w:eastAsia="仿宋_GB2312" w:hAnsi="Times New Roman" w:hint="eastAsia"/>
          <w:sz w:val="24"/>
          <w:szCs w:val="28"/>
        </w:rPr>
        <w:t>,2014,8:48.</w:t>
      </w:r>
    </w:p>
    <w:sectPr w:rsidR="00247A7A" w:rsidRPr="00090B78" w:rsidSect="0013486D">
      <w:pgSz w:w="11907" w:h="16840" w:orient="landscape" w:code="8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DEB" w:rsidRDefault="00381DEB" w:rsidP="00B83041">
      <w:r>
        <w:separator/>
      </w:r>
    </w:p>
  </w:endnote>
  <w:endnote w:type="continuationSeparator" w:id="0">
    <w:p w:rsidR="00381DEB" w:rsidRDefault="00381DEB" w:rsidP="00B8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DEB" w:rsidRDefault="00381DEB" w:rsidP="00B83041">
      <w:r>
        <w:separator/>
      </w:r>
    </w:p>
  </w:footnote>
  <w:footnote w:type="continuationSeparator" w:id="0">
    <w:p w:rsidR="00381DEB" w:rsidRDefault="00381DEB" w:rsidP="00B83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900"/>
    <w:multiLevelType w:val="multilevel"/>
    <w:tmpl w:val="0868C6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bookFoldPrinting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1525"/>
    <w:rsid w:val="00021913"/>
    <w:rsid w:val="0003058B"/>
    <w:rsid w:val="00071F12"/>
    <w:rsid w:val="00072390"/>
    <w:rsid w:val="00090B78"/>
    <w:rsid w:val="000A7193"/>
    <w:rsid w:val="000B16D2"/>
    <w:rsid w:val="000B650D"/>
    <w:rsid w:val="000C7F12"/>
    <w:rsid w:val="00114A92"/>
    <w:rsid w:val="0013486D"/>
    <w:rsid w:val="00173B76"/>
    <w:rsid w:val="00192691"/>
    <w:rsid w:val="001C4054"/>
    <w:rsid w:val="00221525"/>
    <w:rsid w:val="00247A7A"/>
    <w:rsid w:val="0025303C"/>
    <w:rsid w:val="00260CB5"/>
    <w:rsid w:val="00274BAD"/>
    <w:rsid w:val="00276DE7"/>
    <w:rsid w:val="00280E08"/>
    <w:rsid w:val="002B037E"/>
    <w:rsid w:val="002C16AB"/>
    <w:rsid w:val="002E70BF"/>
    <w:rsid w:val="00307CB4"/>
    <w:rsid w:val="0031647B"/>
    <w:rsid w:val="00366888"/>
    <w:rsid w:val="00381DEB"/>
    <w:rsid w:val="00391585"/>
    <w:rsid w:val="003A29ED"/>
    <w:rsid w:val="003C6F88"/>
    <w:rsid w:val="003D65A6"/>
    <w:rsid w:val="003D7AB5"/>
    <w:rsid w:val="003F5ADB"/>
    <w:rsid w:val="00407665"/>
    <w:rsid w:val="00410325"/>
    <w:rsid w:val="0045028D"/>
    <w:rsid w:val="00454197"/>
    <w:rsid w:val="00457305"/>
    <w:rsid w:val="004A737F"/>
    <w:rsid w:val="004F43FB"/>
    <w:rsid w:val="00501409"/>
    <w:rsid w:val="005146E0"/>
    <w:rsid w:val="00560609"/>
    <w:rsid w:val="005727C6"/>
    <w:rsid w:val="005801D5"/>
    <w:rsid w:val="005D6517"/>
    <w:rsid w:val="00622B65"/>
    <w:rsid w:val="00630101"/>
    <w:rsid w:val="00633363"/>
    <w:rsid w:val="006357D6"/>
    <w:rsid w:val="006449E0"/>
    <w:rsid w:val="006711A8"/>
    <w:rsid w:val="0067272D"/>
    <w:rsid w:val="006F3A29"/>
    <w:rsid w:val="006F7F0B"/>
    <w:rsid w:val="0070305F"/>
    <w:rsid w:val="0071719F"/>
    <w:rsid w:val="007218D0"/>
    <w:rsid w:val="00732643"/>
    <w:rsid w:val="00747DC2"/>
    <w:rsid w:val="007650A2"/>
    <w:rsid w:val="00765967"/>
    <w:rsid w:val="00774324"/>
    <w:rsid w:val="00776A94"/>
    <w:rsid w:val="0078126B"/>
    <w:rsid w:val="007B0F2D"/>
    <w:rsid w:val="007E3CFE"/>
    <w:rsid w:val="00814959"/>
    <w:rsid w:val="00875A25"/>
    <w:rsid w:val="008959F7"/>
    <w:rsid w:val="008A06F9"/>
    <w:rsid w:val="00982585"/>
    <w:rsid w:val="009A3625"/>
    <w:rsid w:val="009B66DA"/>
    <w:rsid w:val="009F589A"/>
    <w:rsid w:val="00A05FEC"/>
    <w:rsid w:val="00A1212F"/>
    <w:rsid w:val="00A16E80"/>
    <w:rsid w:val="00A5549C"/>
    <w:rsid w:val="00A6046B"/>
    <w:rsid w:val="00AA13E4"/>
    <w:rsid w:val="00AC371D"/>
    <w:rsid w:val="00AE3A72"/>
    <w:rsid w:val="00B269AB"/>
    <w:rsid w:val="00B7465B"/>
    <w:rsid w:val="00B75549"/>
    <w:rsid w:val="00B83041"/>
    <w:rsid w:val="00BF46C4"/>
    <w:rsid w:val="00C32B40"/>
    <w:rsid w:val="00C526FC"/>
    <w:rsid w:val="00C56395"/>
    <w:rsid w:val="00C67BD8"/>
    <w:rsid w:val="00C85705"/>
    <w:rsid w:val="00C92138"/>
    <w:rsid w:val="00CE0D37"/>
    <w:rsid w:val="00D53117"/>
    <w:rsid w:val="00D574DE"/>
    <w:rsid w:val="00D77E55"/>
    <w:rsid w:val="00D81944"/>
    <w:rsid w:val="00DA689E"/>
    <w:rsid w:val="00DF2B9A"/>
    <w:rsid w:val="00E65704"/>
    <w:rsid w:val="00E76EA3"/>
    <w:rsid w:val="00E77F2A"/>
    <w:rsid w:val="00E77FEB"/>
    <w:rsid w:val="00E879E3"/>
    <w:rsid w:val="00EF7C91"/>
    <w:rsid w:val="00F047ED"/>
    <w:rsid w:val="00F156D2"/>
    <w:rsid w:val="00F17A3D"/>
    <w:rsid w:val="00F55A1D"/>
    <w:rsid w:val="00F6497B"/>
    <w:rsid w:val="00F731C9"/>
    <w:rsid w:val="00F85BD3"/>
    <w:rsid w:val="00F949B5"/>
    <w:rsid w:val="00FB6E39"/>
    <w:rsid w:val="00FD3A06"/>
    <w:rsid w:val="00FD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44FD5F-18C5-45EC-9DEC-158FA6CD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9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3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30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3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3041"/>
    <w:rPr>
      <w:sz w:val="18"/>
      <w:szCs w:val="18"/>
    </w:rPr>
  </w:style>
  <w:style w:type="paragraph" w:styleId="a5">
    <w:name w:val="List Paragraph"/>
    <w:basedOn w:val="a"/>
    <w:uiPriority w:val="34"/>
    <w:qFormat/>
    <w:rsid w:val="007218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5</Pages>
  <Words>1427</Words>
  <Characters>1571</Characters>
  <Application>Microsoft Office Word</Application>
  <DocSecurity>0</DocSecurity>
  <Lines>56</Lines>
  <Paragraphs>39</Paragraphs>
  <ScaleCrop>false</ScaleCrop>
  <Company>Sinopec</Company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sjdfoisdfu</dc:creator>
  <cp:lastModifiedBy>lenovo</cp:lastModifiedBy>
  <cp:revision>60</cp:revision>
  <dcterms:created xsi:type="dcterms:W3CDTF">2018-03-06T06:20:00Z</dcterms:created>
  <dcterms:modified xsi:type="dcterms:W3CDTF">2020-02-26T02:27:00Z</dcterms:modified>
</cp:coreProperties>
</file>