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31" w:rsidRDefault="00F00931" w:rsidP="00F00931">
      <w:pPr>
        <w:ind w:firstLineChars="1200" w:firstLine="2520"/>
        <w:rPr>
          <w:rFonts w:hint="eastAsia"/>
        </w:rPr>
      </w:pPr>
      <w:r>
        <w:rPr>
          <w:rFonts w:hint="eastAsia"/>
        </w:rPr>
        <w:t>新冠肺炎与癌症的超级克星</w:t>
      </w:r>
    </w:p>
    <w:p w:rsidR="00F00931" w:rsidRDefault="00F00931" w:rsidP="00F00931">
      <w:bookmarkStart w:id="0" w:name="_GoBack"/>
      <w:bookmarkEnd w:id="0"/>
    </w:p>
    <w:p w:rsidR="00F00931" w:rsidRDefault="00F00931" w:rsidP="00F00931">
      <w:pPr>
        <w:rPr>
          <w:rFonts w:hint="eastAsia"/>
        </w:rPr>
      </w:pPr>
      <w:r>
        <w:rPr>
          <w:rFonts w:hint="eastAsia"/>
        </w:rPr>
        <w:t xml:space="preserve">                 </w:t>
      </w:r>
      <w:r>
        <w:rPr>
          <w:rFonts w:hint="eastAsia"/>
        </w:rPr>
        <w:t>【作者</w:t>
      </w:r>
      <w:r>
        <w:rPr>
          <w:rFonts w:hint="eastAsia"/>
        </w:rPr>
        <w:t xml:space="preserve"> </w:t>
      </w:r>
      <w:r>
        <w:rPr>
          <w:rFonts w:hint="eastAsia"/>
        </w:rPr>
        <w:t>徐文亮</w:t>
      </w:r>
      <w:r>
        <w:rPr>
          <w:rFonts w:hint="eastAsia"/>
        </w:rPr>
        <w:t xml:space="preserve"> </w:t>
      </w:r>
      <w:r>
        <w:rPr>
          <w:rFonts w:hint="eastAsia"/>
        </w:rPr>
        <w:t>联系电话</w:t>
      </w:r>
      <w:r>
        <w:rPr>
          <w:rFonts w:hint="eastAsia"/>
        </w:rPr>
        <w:t>13081646592</w:t>
      </w:r>
      <w:r>
        <w:rPr>
          <w:rFonts w:hint="eastAsia"/>
        </w:rPr>
        <w:t>】</w:t>
      </w:r>
    </w:p>
    <w:p w:rsidR="00F00931" w:rsidRDefault="00F00931" w:rsidP="00F00931"/>
    <w:p w:rsidR="00F00931" w:rsidRDefault="00F00931" w:rsidP="00F00931">
      <w:pPr>
        <w:rPr>
          <w:rFonts w:hint="eastAsia"/>
        </w:rPr>
      </w:pPr>
      <w:r>
        <w:rPr>
          <w:rFonts w:hint="eastAsia"/>
        </w:rPr>
        <w:t xml:space="preserve">      </w:t>
      </w:r>
      <w:r>
        <w:rPr>
          <w:rFonts w:hint="eastAsia"/>
        </w:rPr>
        <w:t>几乎没有人知道中华民族的文明，也就是世界文明的历史和高度，曾经远远超过当今人类的认知和科学高度。这其中也包括人类对于疾病的对抗和干预能力。</w:t>
      </w:r>
    </w:p>
    <w:p w:rsidR="00F00931" w:rsidRDefault="00F00931" w:rsidP="00F00931">
      <w:pPr>
        <w:rPr>
          <w:rFonts w:hint="eastAsia"/>
        </w:rPr>
      </w:pPr>
      <w:r>
        <w:rPr>
          <w:rFonts w:hint="eastAsia"/>
        </w:rPr>
        <w:t xml:space="preserve">      </w:t>
      </w:r>
      <w:r>
        <w:rPr>
          <w:rFonts w:hint="eastAsia"/>
        </w:rPr>
        <w:t>虽然这个文明在五千年前，因为地球周期性的犹如恐龙灭绝一样的极值自然灾难，</w:t>
      </w:r>
      <w:proofErr w:type="gramStart"/>
      <w:r>
        <w:rPr>
          <w:rFonts w:hint="eastAsia"/>
        </w:rPr>
        <w:t>噶然停止</w:t>
      </w:r>
      <w:proofErr w:type="gramEnd"/>
      <w:r>
        <w:rPr>
          <w:rFonts w:hint="eastAsia"/>
        </w:rPr>
        <w:t>和毁灭于那场灾难，但是那些智慧的中华先祖却创造了一种能够突破自然极值灾难，而让我们今天的中华学子复原其科学成果的超级文化文明，那就是中国的《形音义》文化，简称形义文化。</w:t>
      </w:r>
    </w:p>
    <w:p w:rsidR="00F00931" w:rsidRDefault="00F00931" w:rsidP="00F00931">
      <w:pPr>
        <w:rPr>
          <w:rFonts w:hint="eastAsia"/>
        </w:rPr>
      </w:pPr>
      <w:r>
        <w:rPr>
          <w:rFonts w:hint="eastAsia"/>
        </w:rPr>
        <w:t xml:space="preserve">     </w:t>
      </w:r>
      <w:r>
        <w:rPr>
          <w:rFonts w:hint="eastAsia"/>
        </w:rPr>
        <w:t>不用师承，不用史料，只要大家用心体会到其中的字体和读音的借义，你自然就会心领神会，妙不可言，从中享受中华文化的趣味和收获。</w:t>
      </w:r>
    </w:p>
    <w:p w:rsidR="00F00931" w:rsidRDefault="00F00931" w:rsidP="00F00931">
      <w:pPr>
        <w:rPr>
          <w:rFonts w:hint="eastAsia"/>
        </w:rPr>
      </w:pPr>
      <w:r>
        <w:rPr>
          <w:rFonts w:hint="eastAsia"/>
        </w:rPr>
        <w:t xml:space="preserve">      </w:t>
      </w:r>
      <w:r>
        <w:rPr>
          <w:rFonts w:hint="eastAsia"/>
        </w:rPr>
        <w:t>这里我就引领当代学子来学习和解读这门文化的科学和艺术。</w:t>
      </w:r>
    </w:p>
    <w:p w:rsidR="00F00931" w:rsidRDefault="00F00931" w:rsidP="00F00931">
      <w:pPr>
        <w:rPr>
          <w:rFonts w:hint="eastAsia"/>
        </w:rPr>
      </w:pPr>
      <w:r>
        <w:rPr>
          <w:rFonts w:hint="eastAsia"/>
        </w:rPr>
        <w:t xml:space="preserve">      </w:t>
      </w:r>
      <w:r>
        <w:rPr>
          <w:rFonts w:hint="eastAsia"/>
        </w:rPr>
        <w:t>首先我们看学子的“子”字，它其实是“学”字的主体或者骨干部分，所以古人其实在使用这种文字艺术的时候，完全是代表新生学者的意思。</w:t>
      </w:r>
    </w:p>
    <w:p w:rsidR="00F00931" w:rsidRDefault="00F00931" w:rsidP="00F00931">
      <w:pPr>
        <w:rPr>
          <w:rFonts w:hint="eastAsia"/>
        </w:rPr>
      </w:pPr>
      <w:r>
        <w:rPr>
          <w:rFonts w:hint="eastAsia"/>
        </w:rPr>
        <w:t xml:space="preserve">      </w:t>
      </w:r>
      <w:r>
        <w:rPr>
          <w:rFonts w:hint="eastAsia"/>
        </w:rPr>
        <w:t>中国的“小”字的“竖钩”，原本是“手”字的“手弯钩”，今天演变成“竖弯钩”或者“竖钩”，所以这个竖钩古人在文字创造初期，完全是代表“手”的形义；而左右两个“点”，显然是形义需要大人用手牵扯看护的小孩。</w:t>
      </w:r>
    </w:p>
    <w:p w:rsidR="00F00931" w:rsidRDefault="00F00931" w:rsidP="00F00931">
      <w:pPr>
        <w:rPr>
          <w:rFonts w:hint="eastAsia"/>
        </w:rPr>
      </w:pPr>
      <w:r>
        <w:rPr>
          <w:rFonts w:hint="eastAsia"/>
        </w:rPr>
        <w:t xml:space="preserve">      </w:t>
      </w:r>
      <w:r>
        <w:rPr>
          <w:rFonts w:hint="eastAsia"/>
        </w:rPr>
        <w:t>“少”字下面的“一大撇”也是“手”字的“起笔骨干”，因而这里也是代表“手”字的形义。这个字的整体形义则是，把大人牵扯的“手”踩在脚下，意思是不用大人看护的意思。</w:t>
      </w:r>
    </w:p>
    <w:p w:rsidR="00F00931" w:rsidRDefault="00F00931" w:rsidP="00F00931">
      <w:pPr>
        <w:rPr>
          <w:rFonts w:hint="eastAsia"/>
        </w:rPr>
      </w:pPr>
      <w:r>
        <w:rPr>
          <w:rFonts w:hint="eastAsia"/>
        </w:rPr>
        <w:t xml:space="preserve">      </w:t>
      </w:r>
      <w:r>
        <w:rPr>
          <w:rFonts w:hint="eastAsia"/>
        </w:rPr>
        <w:t>“大”字，其实是由一个“人”字和一根“扁担”形义结合而成，所以“大”字的形义表示，一个少年，在能够使用扁担担水担柴的时候，就可以称为“大人”了。</w:t>
      </w:r>
    </w:p>
    <w:p w:rsidR="00F00931" w:rsidRDefault="00F00931" w:rsidP="00F00931">
      <w:pPr>
        <w:rPr>
          <w:rFonts w:hint="eastAsia"/>
        </w:rPr>
      </w:pPr>
      <w:r>
        <w:rPr>
          <w:rFonts w:hint="eastAsia"/>
        </w:rPr>
        <w:t xml:space="preserve">     </w:t>
      </w:r>
      <w:r>
        <w:rPr>
          <w:rFonts w:hint="eastAsia"/>
        </w:rPr>
        <w:t>“老”字是由一个“土字”、半个“人”字和一个“匕”字形义组合而成，所以这里的整体形义是说，被“土”埋了半截身体的人【即岁数大】和正常、非正常死亡的人，都可称作老人。</w:t>
      </w:r>
    </w:p>
    <w:p w:rsidR="00F00931" w:rsidRDefault="00F00931" w:rsidP="00F00931">
      <w:pPr>
        <w:rPr>
          <w:rFonts w:hint="eastAsia"/>
        </w:rPr>
      </w:pPr>
      <w:r>
        <w:rPr>
          <w:rFonts w:hint="eastAsia"/>
        </w:rPr>
        <w:t xml:space="preserve">       </w:t>
      </w:r>
      <w:r>
        <w:rPr>
          <w:rFonts w:hint="eastAsia"/>
        </w:rPr>
        <w:t>由此可见中国文字创造之初，每一个字体的构成，都蕴含着一些特殊而写意的反映自然界客观规律和本质的成熟理论和成果。因而中国文化和文字是能够还原历史和文明成果的超级文化科学。这是全世界范围内，任何一个国家和民族的文化和文字所不能具备和达到的。</w:t>
      </w:r>
    </w:p>
    <w:p w:rsidR="00F00931" w:rsidRDefault="00F00931" w:rsidP="00F00931">
      <w:pPr>
        <w:rPr>
          <w:rFonts w:hint="eastAsia"/>
        </w:rPr>
      </w:pPr>
      <w:r>
        <w:rPr>
          <w:rFonts w:hint="eastAsia"/>
        </w:rPr>
        <w:t xml:space="preserve">      </w:t>
      </w:r>
      <w:r>
        <w:rPr>
          <w:rFonts w:hint="eastAsia"/>
        </w:rPr>
        <w:t>往远了说，美国的华盛顿、温哥华、渥太华等这些带有“华”字和“亚”</w:t>
      </w:r>
      <w:proofErr w:type="gramStart"/>
      <w:r>
        <w:rPr>
          <w:rFonts w:hint="eastAsia"/>
        </w:rPr>
        <w:t>字文化</w:t>
      </w:r>
      <w:proofErr w:type="gramEnd"/>
      <w:r>
        <w:rPr>
          <w:rFonts w:hint="eastAsia"/>
        </w:rPr>
        <w:t>的地名，都能证明中国先人在这些地方曾经经营和发展的历史。</w:t>
      </w:r>
    </w:p>
    <w:p w:rsidR="00F00931" w:rsidRDefault="00F00931" w:rsidP="00F00931">
      <w:pPr>
        <w:rPr>
          <w:rFonts w:hint="eastAsia"/>
        </w:rPr>
      </w:pPr>
      <w:r>
        <w:rPr>
          <w:rFonts w:hint="eastAsia"/>
        </w:rPr>
        <w:t xml:space="preserve">     </w:t>
      </w:r>
      <w:r>
        <w:rPr>
          <w:rFonts w:hint="eastAsia"/>
        </w:rPr>
        <w:t>往高了说，太阳系地球公转轨道之外的大行星，对于地球气候变化的影响作用，也与我们自然人从小到大的形义文化一样，有一个大小不同的形义</w:t>
      </w:r>
      <w:proofErr w:type="gramStart"/>
      <w:r>
        <w:rPr>
          <w:rFonts w:hint="eastAsia"/>
        </w:rPr>
        <w:t>考量</w:t>
      </w:r>
      <w:proofErr w:type="gramEnd"/>
      <w:r>
        <w:rPr>
          <w:rFonts w:hint="eastAsia"/>
        </w:rPr>
        <w:t>。从大到小依次是天王星、海王星、冥王星、土星、木星、最后是火星。</w:t>
      </w:r>
    </w:p>
    <w:p w:rsidR="00F00931" w:rsidRDefault="00F00931" w:rsidP="00F00931">
      <w:pPr>
        <w:rPr>
          <w:rFonts w:hint="eastAsia"/>
        </w:rPr>
      </w:pPr>
      <w:r>
        <w:rPr>
          <w:rFonts w:hint="eastAsia"/>
        </w:rPr>
        <w:t xml:space="preserve">      </w:t>
      </w:r>
      <w:r>
        <w:rPr>
          <w:rFonts w:hint="eastAsia"/>
        </w:rPr>
        <w:t>毫无疑问，所有的地球学者，可能到现在也是第一次才真正领略和发现，这些中国超级文化和文明的内力。不管你的资质和学历有多高，权威有多大，大家都无法否认这些文化和文明的存在，要远远超过目前人类五千年的文明水平和高度。好不掩饰的说，这五千年之间，人类根本就没有能力到达这样的高度。</w:t>
      </w:r>
    </w:p>
    <w:p w:rsidR="00F00931" w:rsidRDefault="00F00931" w:rsidP="00F00931">
      <w:pPr>
        <w:rPr>
          <w:rFonts w:hint="eastAsia"/>
        </w:rPr>
      </w:pPr>
      <w:r>
        <w:rPr>
          <w:rFonts w:hint="eastAsia"/>
        </w:rPr>
        <w:t xml:space="preserve">     </w:t>
      </w:r>
      <w:r>
        <w:rPr>
          <w:rFonts w:hint="eastAsia"/>
        </w:rPr>
        <w:t>除了这些，中国先人在气象预测和预报、地震海啸的预测预报，乃至恐龙及这些中国先人灭亡的地球极值灾难预测预报科学方面，都达到了登峰造极的科学高度。如果大家未来达到了具备解读这些中国形义文化的水平和能力，其完全可以</w:t>
      </w:r>
      <w:proofErr w:type="gramStart"/>
      <w:r>
        <w:rPr>
          <w:rFonts w:hint="eastAsia"/>
        </w:rPr>
        <w:t>秒杀当今最</w:t>
      </w:r>
      <w:proofErr w:type="gramEnd"/>
      <w:r>
        <w:rPr>
          <w:rFonts w:hint="eastAsia"/>
        </w:rPr>
        <w:t>权威的科学水平和高度，就比如说，现代人对于地震的研究和解释，完全把思维沉浸在地球内部的诸如运动板块“漂移”、相互挤压等等这些毫无物理动力根据的反方向主观臆断的错误理论范围之内，</w:t>
      </w:r>
      <w:r>
        <w:rPr>
          <w:rFonts w:hint="eastAsia"/>
        </w:rPr>
        <w:lastRenderedPageBreak/>
        <w:t>根本想不到中国先人，是把行星的引力叠加和作用，作为根本的研究方向和科学突破口。大家只要想一想，这些理论完全是建立在犹如牛顿万有引力发现的理论基础之上才能实现，而今天，包括牛顿在内，也刚刚处于引力发现这样最原始的物理水平基础之上，所以至今没有成果，也就是历史的必然。</w:t>
      </w:r>
    </w:p>
    <w:p w:rsidR="00F00931" w:rsidRDefault="00F00931" w:rsidP="00F00931">
      <w:pPr>
        <w:rPr>
          <w:rFonts w:hint="eastAsia"/>
        </w:rPr>
      </w:pPr>
      <w:r>
        <w:rPr>
          <w:rFonts w:hint="eastAsia"/>
        </w:rPr>
        <w:t xml:space="preserve">       </w:t>
      </w:r>
      <w:r>
        <w:rPr>
          <w:rFonts w:hint="eastAsia"/>
        </w:rPr>
        <w:t>话虽然扯得有些远，目的就是要引领地球科学回归到一个正确的科学和历史轨道上来。</w:t>
      </w:r>
    </w:p>
    <w:p w:rsidR="00F00931" w:rsidRDefault="00F00931" w:rsidP="00F00931">
      <w:pPr>
        <w:rPr>
          <w:rFonts w:hint="eastAsia"/>
        </w:rPr>
      </w:pPr>
      <w:r>
        <w:rPr>
          <w:rFonts w:hint="eastAsia"/>
        </w:rPr>
        <w:t xml:space="preserve">       </w:t>
      </w:r>
      <w:r>
        <w:rPr>
          <w:rFonts w:hint="eastAsia"/>
        </w:rPr>
        <w:t>回归主题。面对</w:t>
      </w:r>
      <w:r>
        <w:rPr>
          <w:rFonts w:hint="eastAsia"/>
        </w:rPr>
        <w:t>2020</w:t>
      </w:r>
      <w:r>
        <w:rPr>
          <w:rFonts w:hint="eastAsia"/>
        </w:rPr>
        <w:t>年中国新型冠状肺炎病毒的爆发，中国政府应对这样的灾难付出的努力和代价是无法计量的。难道人类就真的没有更为科学的应对措施吗？</w:t>
      </w:r>
    </w:p>
    <w:p w:rsidR="00F00931" w:rsidRDefault="00F00931" w:rsidP="00F00931">
      <w:pPr>
        <w:rPr>
          <w:rFonts w:hint="eastAsia"/>
        </w:rPr>
      </w:pPr>
      <w:r>
        <w:rPr>
          <w:rFonts w:hint="eastAsia"/>
        </w:rPr>
        <w:t xml:space="preserve">       </w:t>
      </w:r>
      <w:r>
        <w:rPr>
          <w:rFonts w:hint="eastAsia"/>
        </w:rPr>
        <w:t>有！那就是中国传统记忆里照一面就能治病的神奇古镜</w:t>
      </w:r>
      <w:r>
        <w:rPr>
          <w:rFonts w:hint="eastAsia"/>
        </w:rPr>
        <w:t>----</w:t>
      </w:r>
      <w:r>
        <w:rPr>
          <w:rFonts w:hint="eastAsia"/>
        </w:rPr>
        <w:t>“魔镜”。</w:t>
      </w:r>
    </w:p>
    <w:p w:rsidR="00F00931" w:rsidRDefault="00F00931" w:rsidP="00F00931">
      <w:pPr>
        <w:rPr>
          <w:rFonts w:hint="eastAsia"/>
        </w:rPr>
      </w:pPr>
      <w:r>
        <w:rPr>
          <w:rFonts w:hint="eastAsia"/>
        </w:rPr>
        <w:t xml:space="preserve">       </w:t>
      </w:r>
      <w:r>
        <w:rPr>
          <w:rFonts w:hint="eastAsia"/>
        </w:rPr>
        <w:t>秘密就藏在“魔”字的形义组合之中。这里我就对其中的每一个形义做一些解读，然后才有可能实现这种超级文明的复原。</w:t>
      </w:r>
    </w:p>
    <w:p w:rsidR="00F00931" w:rsidRDefault="00F00931" w:rsidP="00F00931">
      <w:pPr>
        <w:rPr>
          <w:rFonts w:hint="eastAsia"/>
        </w:rPr>
      </w:pPr>
      <w:r>
        <w:rPr>
          <w:rFonts w:hint="eastAsia"/>
        </w:rPr>
        <w:t xml:space="preserve">     </w:t>
      </w:r>
      <w:r>
        <w:rPr>
          <w:rFonts w:hint="eastAsia"/>
        </w:rPr>
        <w:t>“广”字形</w:t>
      </w:r>
      <w:proofErr w:type="gramStart"/>
      <w:r>
        <w:rPr>
          <w:rFonts w:hint="eastAsia"/>
        </w:rPr>
        <w:t>义当时</w:t>
      </w:r>
      <w:proofErr w:type="gramEnd"/>
      <w:r>
        <w:rPr>
          <w:rFonts w:hint="eastAsia"/>
        </w:rPr>
        <w:t>在世界范围内广泛应用的意思；中国古代有一种在外门门上装设“照妖镜”的风俗，其科学意义就在于此，目的就是“避邪”。原理是人在进出经过大门的时候，魔镜可以机械的对人体内的病菌进行默默去除，从而达到祛病强身的医用功效。</w:t>
      </w:r>
    </w:p>
    <w:p w:rsidR="00F00931" w:rsidRDefault="00F00931" w:rsidP="00F00931">
      <w:pPr>
        <w:rPr>
          <w:rFonts w:hint="eastAsia"/>
        </w:rPr>
      </w:pPr>
      <w:r>
        <w:rPr>
          <w:rFonts w:hint="eastAsia"/>
        </w:rPr>
        <w:t xml:space="preserve">      </w:t>
      </w:r>
      <w:r>
        <w:rPr>
          <w:rFonts w:hint="eastAsia"/>
        </w:rPr>
        <w:t>两个“木”字形义木材当中的主要化学成分，即今天化学分子式里的氢原子。两个木字表示魔镜的主体用料就是这种压缩的固态氢；</w:t>
      </w:r>
    </w:p>
    <w:p w:rsidR="00F00931" w:rsidRDefault="00F00931" w:rsidP="00F00931">
      <w:pPr>
        <w:rPr>
          <w:rFonts w:hint="eastAsia"/>
        </w:rPr>
      </w:pPr>
      <w:r>
        <w:rPr>
          <w:rFonts w:hint="eastAsia"/>
        </w:rPr>
        <w:t xml:space="preserve">      </w:t>
      </w:r>
      <w:r>
        <w:rPr>
          <w:rFonts w:hint="eastAsia"/>
        </w:rPr>
        <w:t>“白”字是形义闪电的物理状态，这里可以理解为固定的电，即静电。</w:t>
      </w:r>
    </w:p>
    <w:p w:rsidR="00F00931" w:rsidRDefault="00F00931" w:rsidP="00F00931">
      <w:pPr>
        <w:rPr>
          <w:rFonts w:hint="eastAsia"/>
        </w:rPr>
      </w:pPr>
      <w:r>
        <w:rPr>
          <w:rFonts w:hint="eastAsia"/>
        </w:rPr>
        <w:t xml:space="preserve">      </w:t>
      </w:r>
      <w:r>
        <w:rPr>
          <w:rFonts w:hint="eastAsia"/>
        </w:rPr>
        <w:t>“儿”字形</w:t>
      </w:r>
      <w:proofErr w:type="gramStart"/>
      <w:r>
        <w:rPr>
          <w:rFonts w:hint="eastAsia"/>
        </w:rPr>
        <w:t>义人体</w:t>
      </w:r>
      <w:proofErr w:type="gramEnd"/>
      <w:r>
        <w:rPr>
          <w:rFonts w:hint="eastAsia"/>
        </w:rPr>
        <w:t>的内脏器官；</w:t>
      </w:r>
    </w:p>
    <w:p w:rsidR="00F00931" w:rsidRDefault="00F00931" w:rsidP="00F00931">
      <w:pPr>
        <w:rPr>
          <w:rFonts w:hint="eastAsia"/>
        </w:rPr>
      </w:pPr>
      <w:r>
        <w:rPr>
          <w:rFonts w:hint="eastAsia"/>
        </w:rPr>
        <w:t xml:space="preserve">      </w:t>
      </w:r>
      <w:r>
        <w:rPr>
          <w:rFonts w:hint="eastAsia"/>
        </w:rPr>
        <w:t>“云”字的下半部分称为“云字脚”，形义化学微粒子的物理作用。</w:t>
      </w:r>
    </w:p>
    <w:p w:rsidR="00F00931" w:rsidRDefault="00F00931" w:rsidP="00F00931">
      <w:pPr>
        <w:rPr>
          <w:rFonts w:hint="eastAsia"/>
        </w:rPr>
      </w:pPr>
      <w:r>
        <w:rPr>
          <w:rFonts w:hint="eastAsia"/>
        </w:rPr>
        <w:t xml:space="preserve">      </w:t>
      </w:r>
      <w:r>
        <w:rPr>
          <w:rFonts w:hint="eastAsia"/>
        </w:rPr>
        <w:t>所有这些，都是中国先人发明这个文明工具的制作过程和功能使用原理。</w:t>
      </w:r>
    </w:p>
    <w:p w:rsidR="00F00931" w:rsidRDefault="00F00931" w:rsidP="00F00931">
      <w:pPr>
        <w:rPr>
          <w:rFonts w:hint="eastAsia"/>
        </w:rPr>
      </w:pPr>
      <w:r>
        <w:rPr>
          <w:rFonts w:hint="eastAsia"/>
        </w:rPr>
        <w:t xml:space="preserve">     </w:t>
      </w:r>
      <w:r>
        <w:rPr>
          <w:rFonts w:hint="eastAsia"/>
        </w:rPr>
        <w:t>不用质疑，当时的科学技术已经远远超过了今天的科技水平。虽然我不是这方面的科学工程师，但我还是希望国家专业科技部门进行一些必要的尝试，因为一旦获得成功【且很容易】，其对人类的医学贡献将难以计量。</w:t>
      </w:r>
    </w:p>
    <w:p w:rsidR="00F00931" w:rsidRDefault="00F00931" w:rsidP="00F00931">
      <w:pPr>
        <w:rPr>
          <w:rFonts w:hint="eastAsia"/>
        </w:rPr>
      </w:pPr>
      <w:r>
        <w:rPr>
          <w:rFonts w:hint="eastAsia"/>
        </w:rPr>
        <w:t xml:space="preserve">     </w:t>
      </w:r>
      <w:r>
        <w:rPr>
          <w:rFonts w:hint="eastAsia"/>
        </w:rPr>
        <w:t>首先要有一个物理强电场，然后在高温或者低温物理条件下，实现固态氢的高温加压、加工等一些特殊的制作工艺。其制作原理是对高温或者低温条件下的氢原子的核外电子，用电场进行定向去除，使其带正电的原子核在高压状态下，成为制作魔镜的主体材料，至于古人是用金属包装，还是电镀，</w:t>
      </w:r>
      <w:proofErr w:type="gramStart"/>
      <w:r>
        <w:rPr>
          <w:rFonts w:hint="eastAsia"/>
        </w:rPr>
        <w:t>亦或</w:t>
      </w:r>
      <w:proofErr w:type="gramEnd"/>
      <w:r>
        <w:rPr>
          <w:rFonts w:hint="eastAsia"/>
        </w:rPr>
        <w:t>者是采用合金、或者化合物加工而成，在今天见不到实物的条件背景下，我们无法确定，其完全要依靠实验室的试验结果。</w:t>
      </w:r>
    </w:p>
    <w:p w:rsidR="00F00931" w:rsidRDefault="00F00931" w:rsidP="00F00931">
      <w:pPr>
        <w:rPr>
          <w:rFonts w:hint="eastAsia"/>
        </w:rPr>
      </w:pPr>
      <w:r>
        <w:rPr>
          <w:rFonts w:hint="eastAsia"/>
        </w:rPr>
        <w:t xml:space="preserve">      </w:t>
      </w:r>
      <w:r>
        <w:rPr>
          <w:rFonts w:hint="eastAsia"/>
        </w:rPr>
        <w:t>如果制作顺利的话，这种方法制作出的“魔”镜，其实是一个由氢原子核压缩制成的静电电场。在对人体病灶进行照射的时候，它能够将人体内带病病灶的带病粒子的活跃电子，沿着这个强电场的引力作用，带出体外，或者脱离原来的位置，从而破坏原来病灶的复制功能，使带病粒子失去活力达到治病的目的。而那些失去电子的原子核，将从人体的水分和食物代谢过程中，获取新的电子能量。这也正是人体和生物生存所需要的生命活力。</w:t>
      </w:r>
    </w:p>
    <w:p w:rsidR="00F00931" w:rsidRDefault="00F00931" w:rsidP="00F00931">
      <w:pPr>
        <w:rPr>
          <w:rFonts w:hint="eastAsia"/>
        </w:rPr>
      </w:pPr>
      <w:r>
        <w:rPr>
          <w:rFonts w:hint="eastAsia"/>
        </w:rPr>
        <w:t xml:space="preserve">      </w:t>
      </w:r>
      <w:r>
        <w:rPr>
          <w:rFonts w:hint="eastAsia"/>
        </w:rPr>
        <w:t>根据中国传统文化的传说记忆，这种魔镜在使用时，人体的脏器在镜中均可展现，可见其物理作用力的强劲。其工作原理如同磁铁、磁石对铁的引力作用一样。如果根据这一形义，那么这种魔镜的物理名称就应称为“磁木”。</w:t>
      </w:r>
    </w:p>
    <w:p w:rsidR="0062093F" w:rsidRDefault="00F00931" w:rsidP="00F00931">
      <w:pPr>
        <w:rPr>
          <w:rFonts w:hint="eastAsia"/>
        </w:rPr>
      </w:pPr>
      <w:r>
        <w:rPr>
          <w:rFonts w:hint="eastAsia"/>
        </w:rPr>
        <w:t xml:space="preserve">      </w:t>
      </w:r>
      <w:r>
        <w:rPr>
          <w:rFonts w:hint="eastAsia"/>
        </w:rPr>
        <w:t>毫无疑问，这种“磁木”一旦在试验室里获得成功。他将成为新冠肺炎病毒乃至癌症患者等所有病毒的克星，他是有病治病无病也能提高人体活力和免疫力的最科学有效的制胜法宝。只可惜，这种高科技的开发和利用只能建立在国家科技高度发展的科学文明基础之上，</w:t>
      </w:r>
      <w:proofErr w:type="gramStart"/>
      <w:r>
        <w:rPr>
          <w:rFonts w:hint="eastAsia"/>
        </w:rPr>
        <w:t>且试验</w:t>
      </w:r>
      <w:proofErr w:type="gramEnd"/>
      <w:r>
        <w:rPr>
          <w:rFonts w:hint="eastAsia"/>
        </w:rPr>
        <w:t>的安全要求和精度需要极为专业的高级技师。【可能需要在真空环境或者惰性气体隔离的物理环境下进行】。而能够走入这门科学禁区的学者更是少之又少。两千多年来，能够追踪到的历史学者只有秦朝的赵高，其次便是明朝的吴承恩。然而他们所处的时代完全不具备这样的科学能力。相比之下，我虽然今天到现在依然没有任何政治地位【我也完全不需要这些名分】，但却生在一个国家高度发展的新时代。我希望借助国家的力量，实现这一历史</w:t>
      </w:r>
      <w:r>
        <w:rPr>
          <w:rFonts w:hint="eastAsia"/>
        </w:rPr>
        <w:lastRenderedPageBreak/>
        <w:t>科学的奇迹复原和突破！</w:t>
      </w:r>
    </w:p>
    <w:sectPr w:rsidR="00620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6B"/>
    <w:rsid w:val="0061456B"/>
    <w:rsid w:val="0062093F"/>
    <w:rsid w:val="00F00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456</Words>
  <Characters>2605</Characters>
  <Application>Microsoft Office Word</Application>
  <DocSecurity>0</DocSecurity>
  <Lines>21</Lines>
  <Paragraphs>6</Paragraphs>
  <ScaleCrop>false</ScaleCrop>
  <Company>CHINA</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2020-02-29T02:25:00Z</dcterms:created>
  <dcterms:modified xsi:type="dcterms:W3CDTF">2020-02-29T02:26:00Z</dcterms:modified>
</cp:coreProperties>
</file>