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25" w:firstLineChars="300"/>
        <w:jc w:val="both"/>
        <w:rPr>
          <w:rFonts w:hint="eastAsia" w:ascii="楷体" w:hAnsi="楷体" w:eastAsia="楷体" w:cs="楷体"/>
          <w:b/>
          <w:bCs/>
          <w:sz w:val="44"/>
          <w:szCs w:val="44"/>
          <w:lang w:val="en-US" w:eastAsia="zh-CN"/>
        </w:rPr>
      </w:pPr>
      <w:r>
        <w:rPr>
          <w:rFonts w:hint="eastAsia" w:ascii="楷体" w:hAnsi="楷体" w:eastAsia="楷体" w:cs="楷体"/>
          <w:b/>
          <w:bCs/>
          <w:sz w:val="44"/>
          <w:szCs w:val="44"/>
          <w:lang w:val="en-US" w:eastAsia="zh-CN"/>
        </w:rPr>
        <w:t>高中物理常见错误原因分析</w:t>
      </w:r>
    </w:p>
    <w:p>
      <w:pPr>
        <w:ind w:firstLine="723" w:firstLineChars="200"/>
        <w:rPr>
          <w:rFonts w:hint="eastAsia" w:ascii="楷体" w:hAnsi="楷体" w:eastAsia="楷体" w:cs="楷体"/>
          <w:b/>
          <w:bCs/>
          <w:sz w:val="28"/>
          <w:szCs w:val="28"/>
          <w:lang w:val="en-US" w:eastAsia="zh-CN"/>
        </w:rPr>
      </w:pPr>
      <w:r>
        <w:rPr>
          <w:rFonts w:hint="eastAsia" w:ascii="楷体" w:hAnsi="楷体" w:eastAsia="楷体" w:cs="楷体"/>
          <w:b/>
          <w:bCs/>
          <w:sz w:val="36"/>
          <w:szCs w:val="36"/>
          <w:lang w:val="en-US" w:eastAsia="zh-CN"/>
        </w:rPr>
        <w:t xml:space="preserve">               </w:t>
      </w:r>
      <w:r>
        <w:rPr>
          <w:rFonts w:hint="eastAsia" w:ascii="楷体" w:hAnsi="楷体" w:eastAsia="楷体" w:cs="楷体"/>
          <w:b/>
          <w:bCs/>
          <w:sz w:val="28"/>
          <w:szCs w:val="28"/>
          <w:lang w:val="en-US" w:eastAsia="zh-CN"/>
        </w:rPr>
        <w:t>邬更杰</w:t>
      </w:r>
    </w:p>
    <w:p>
      <w:pPr>
        <w:jc w:val="cente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（河北省保定市清苑区清苑中学  河北  保定  071100）</w:t>
      </w:r>
    </w:p>
    <w:p>
      <w:pPr>
        <w:ind w:firstLine="602"/>
        <w:jc w:val="both"/>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本文通过总结学生在学习高中物理时经常出现的错误以及出现错误的原因进行分析，使同学们能更深刻的理解物理概念，掌握物理规律，走出学习的误区。下面就对常见错误进行举例分析。</w:t>
      </w:r>
    </w:p>
    <w:p>
      <w:pPr>
        <w:numPr>
          <w:ilvl w:val="0"/>
          <w:numId w:val="1"/>
        </w:numPr>
        <w:ind w:firstLine="602"/>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没有弄清楚一些最基本最典型的物理过程</w:t>
      </w:r>
    </w:p>
    <w:p>
      <w:pPr>
        <w:numPr>
          <w:ilvl w:val="0"/>
          <w:numId w:val="0"/>
        </w:numPr>
        <w:ind w:firstLine="602"/>
        <w:jc w:val="both"/>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我们在高中阶段学习了很多基本的典型的物理过程，例如匀变速直线运动、竖直上抛运动、平抛运动、圆周运动、碰撞过程等基本的物理过程。我们必须把这些基本的物理过程彻底搞清楚，熟练地运用公式，才能提高解题能力。</w:t>
      </w:r>
    </w:p>
    <w:p>
      <w:pPr>
        <w:numPr>
          <w:ilvl w:val="0"/>
          <w:numId w:val="0"/>
        </w:numPr>
        <w:ind w:firstLine="602"/>
        <w:jc w:val="both"/>
        <w:rPr>
          <w:rFonts w:hint="eastAsia" w:asciiTheme="minorEastAsia" w:hAnsiTheme="minorEastAsia" w:cstheme="minorEastAsia"/>
          <w:b/>
          <w:bCs/>
          <w:sz w:val="28"/>
          <w:szCs w:val="28"/>
          <w:lang w:val="en-US" w:eastAsia="zh-CN"/>
        </w:rPr>
      </w:pPr>
      <w:r>
        <w:rPr>
          <w:sz w:val="28"/>
          <w:szCs w:val="28"/>
        </w:rPr>
        <w:drawing>
          <wp:anchor distT="0" distB="0" distL="114935" distR="114935" simplePos="0" relativeHeight="251658240" behindDoc="0" locked="0" layoutInCell="1" allowOverlap="1">
            <wp:simplePos x="0" y="0"/>
            <wp:positionH relativeFrom="column">
              <wp:posOffset>3238500</wp:posOffset>
            </wp:positionH>
            <wp:positionV relativeFrom="paragraph">
              <wp:posOffset>1115060</wp:posOffset>
            </wp:positionV>
            <wp:extent cx="2454910" cy="2175510"/>
            <wp:effectExtent l="0" t="0" r="2540" b="15240"/>
            <wp:wrapSquare wrapText="bothSides"/>
            <wp:docPr id="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9"/>
                    <pic:cNvPicPr>
                      <a:picLocks noChangeAspect="1"/>
                    </pic:cNvPicPr>
                  </pic:nvPicPr>
                  <pic:blipFill>
                    <a:blip r:embed="rId4"/>
                    <a:stretch>
                      <a:fillRect/>
                    </a:stretch>
                  </pic:blipFill>
                  <pic:spPr>
                    <a:xfrm>
                      <a:off x="0" y="0"/>
                      <a:ext cx="2454910" cy="2175510"/>
                    </a:xfrm>
                    <a:prstGeom prst="rect">
                      <a:avLst/>
                    </a:prstGeom>
                    <a:noFill/>
                    <a:ln>
                      <a:noFill/>
                    </a:ln>
                  </pic:spPr>
                </pic:pic>
              </a:graphicData>
            </a:graphic>
          </wp:anchor>
        </w:drawing>
      </w:r>
      <w:r>
        <w:rPr>
          <w:rFonts w:hint="eastAsia" w:asciiTheme="minorEastAsia" w:hAnsiTheme="minorEastAsia" w:cstheme="minorEastAsia"/>
          <w:b/>
          <w:bCs/>
          <w:sz w:val="28"/>
          <w:szCs w:val="28"/>
          <w:lang w:val="en-US" w:eastAsia="zh-CN"/>
        </w:rPr>
        <w:t>例1：如下图所示，光滑斜面与半径为R的半圆形轨道在半圆的最低点平滑连接，一小球从斜面上高为2.25R处由静止开始滑下并滚上半圆形轨道，下列说法正确的是（  ）</w:t>
      </w:r>
    </w:p>
    <w:p>
      <w:pPr>
        <w:numPr>
          <w:ilvl w:val="0"/>
          <w:numId w:val="0"/>
        </w:numPr>
        <w:ind w:firstLine="602"/>
        <w:jc w:val="both"/>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A.小球经A点后水平抛出</w:t>
      </w:r>
    </w:p>
    <w:p>
      <w:pPr>
        <w:numPr>
          <w:ilvl w:val="0"/>
          <w:numId w:val="0"/>
        </w:numPr>
        <w:ind w:firstLine="602"/>
        <w:jc w:val="both"/>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B.小球滑到半圆轨道的BA间离开轨道</w:t>
      </w:r>
    </w:p>
    <w:p>
      <w:pPr>
        <w:numPr>
          <w:ilvl w:val="0"/>
          <w:numId w:val="0"/>
        </w:numPr>
        <w:ind w:firstLine="602"/>
        <w:jc w:val="both"/>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C.小球不可能越过B点</w:t>
      </w:r>
    </w:p>
    <w:p>
      <w:pPr>
        <w:numPr>
          <w:ilvl w:val="0"/>
          <w:numId w:val="0"/>
        </w:numPr>
        <w:ind w:firstLine="602"/>
        <w:jc w:val="both"/>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D.小球不可能到达A点</w:t>
      </w:r>
    </w:p>
    <w:p>
      <w:pPr>
        <w:numPr>
          <w:ilvl w:val="0"/>
          <w:numId w:val="0"/>
        </w:numPr>
        <w:ind w:firstLine="602"/>
        <w:jc w:val="both"/>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错解：由机械能守恒定律得，小球到达A点的速度v</w:t>
      </w:r>
      <w:r>
        <w:rPr>
          <w:rFonts w:hint="eastAsia" w:asciiTheme="minorEastAsia" w:hAnsiTheme="minorEastAsia" w:cstheme="minorEastAsia"/>
          <w:b/>
          <w:bCs/>
          <w:sz w:val="28"/>
          <w:szCs w:val="28"/>
          <w:vertAlign w:val="subscript"/>
          <w:lang w:val="en-US" w:eastAsia="zh-CN"/>
        </w:rPr>
        <w:t>A</w:t>
      </w:r>
      <w:r>
        <w:rPr>
          <w:rFonts w:hint="eastAsia" w:asciiTheme="minorEastAsia" w:hAnsiTheme="minorEastAsia" w:cstheme="minorEastAsia"/>
          <w:b/>
          <w:bCs/>
          <w:sz w:val="28"/>
          <w:szCs w:val="28"/>
          <w:lang w:val="en-US" w:eastAsia="zh-CN"/>
        </w:rPr>
        <w:t>=</w:t>
      </w:r>
      <w:r>
        <w:rPr>
          <w:rFonts w:hint="default" w:asciiTheme="minorEastAsia" w:hAnsiTheme="minorEastAsia" w:eastAsiaTheme="minorEastAsia" w:cstheme="minorEastAsia"/>
          <w:b/>
          <w:bCs/>
          <w:position w:val="-12"/>
          <w:sz w:val="28"/>
          <w:szCs w:val="28"/>
          <w:lang w:val="en-US" w:eastAsia="zh-CN"/>
        </w:rPr>
        <w:object>
          <v:shape id="_x0000_i1025" o:spt="75" type="#_x0000_t75" style="height:20pt;width:42pt;" o:ole="t" filled="f" o:preferrelative="t" stroked="f" coordsize="21600,21600">
            <v:path/>
            <v:fill on="f" focussize="0,0"/>
            <v:stroke on="f"/>
            <v:imagedata r:id="rId6" o:title=""/>
            <o:lock v:ext="edit" aspectratio="f"/>
            <w10:wrap type="none"/>
            <w10:anchorlock/>
          </v:shape>
          <o:OLEObject Type="Embed" ProgID="Equation.DSMT4" ShapeID="_x0000_i1025" DrawAspect="Content" ObjectID="_1468075725" r:id="rId5">
            <o:LockedField>false</o:LockedField>
          </o:OLEObject>
        </w:object>
      </w:r>
      <w:r>
        <w:rPr>
          <w:rFonts w:hint="eastAsia" w:ascii="宋体" w:hAnsi="宋体" w:eastAsia="宋体" w:cs="宋体"/>
          <w:b/>
          <w:bCs/>
          <w:sz w:val="28"/>
          <w:szCs w:val="28"/>
          <w:lang w:val="en-US" w:eastAsia="zh-CN"/>
        </w:rPr>
        <w:t>&gt;0，则小球经过A点后以</w:t>
      </w:r>
      <w:r>
        <w:rPr>
          <w:rFonts w:hint="eastAsia" w:asciiTheme="minorEastAsia" w:hAnsiTheme="minorEastAsia" w:cstheme="minorEastAsia"/>
          <w:b/>
          <w:bCs/>
          <w:sz w:val="28"/>
          <w:szCs w:val="28"/>
          <w:lang w:val="en-US" w:eastAsia="zh-CN"/>
        </w:rPr>
        <w:t>v</w:t>
      </w:r>
      <w:r>
        <w:rPr>
          <w:rFonts w:hint="eastAsia" w:asciiTheme="minorEastAsia" w:hAnsiTheme="minorEastAsia" w:cstheme="minorEastAsia"/>
          <w:b/>
          <w:bCs/>
          <w:sz w:val="28"/>
          <w:szCs w:val="28"/>
          <w:vertAlign w:val="subscript"/>
          <w:lang w:val="en-US" w:eastAsia="zh-CN"/>
        </w:rPr>
        <w:t>A</w:t>
      </w:r>
      <w:r>
        <w:rPr>
          <w:rFonts w:hint="eastAsia" w:asciiTheme="minorEastAsia" w:hAnsiTheme="minorEastAsia" w:cstheme="minorEastAsia"/>
          <w:b/>
          <w:bCs/>
          <w:sz w:val="28"/>
          <w:szCs w:val="28"/>
          <w:lang w:val="en-US" w:eastAsia="zh-CN"/>
        </w:rPr>
        <w:t>=</w:t>
      </w:r>
      <w:r>
        <w:rPr>
          <w:rFonts w:hint="default" w:asciiTheme="minorEastAsia" w:hAnsiTheme="minorEastAsia" w:eastAsiaTheme="minorEastAsia" w:cstheme="minorEastAsia"/>
          <w:b/>
          <w:bCs/>
          <w:position w:val="-12"/>
          <w:sz w:val="28"/>
          <w:szCs w:val="28"/>
          <w:lang w:val="en-US" w:eastAsia="zh-CN"/>
        </w:rPr>
        <w:object>
          <v:shape id="_x0000_i1026" o:spt="75" type="#_x0000_t75" style="height:20pt;width:42pt;" o:ole="t" filled="f" o:preferrelative="t" stroked="f" coordsize="21600,21600">
            <v:path/>
            <v:fill on="f" focussize="0,0"/>
            <v:stroke on="f"/>
            <v:imagedata r:id="rId6" o:title=""/>
            <o:lock v:ext="edit" aspectratio="f"/>
            <w10:wrap type="none"/>
            <w10:anchorlock/>
          </v:shape>
          <o:OLEObject Type="Embed" ProgID="Equation.DSMT4" ShapeID="_x0000_i1026" DrawAspect="Content" ObjectID="_1468075726" r:id="rId7">
            <o:LockedField>false</o:LockedField>
          </o:OLEObject>
        </w:object>
      </w:r>
      <w:r>
        <w:rPr>
          <w:rFonts w:hint="eastAsia" w:asciiTheme="minorEastAsia" w:hAnsiTheme="minorEastAsia" w:cstheme="minorEastAsia"/>
          <w:b/>
          <w:bCs/>
          <w:sz w:val="28"/>
          <w:szCs w:val="28"/>
          <w:lang w:val="en-US" w:eastAsia="zh-CN"/>
        </w:rPr>
        <w:t>的速度做平抛运动，故A正确。</w:t>
      </w:r>
    </w:p>
    <w:p>
      <w:pPr>
        <w:numPr>
          <w:ilvl w:val="0"/>
          <w:numId w:val="0"/>
        </w:numPr>
        <w:ind w:firstLine="602"/>
        <w:jc w:val="both"/>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正解：小球刚好经过A点条件为mg+F</w:t>
      </w:r>
      <w:r>
        <w:rPr>
          <w:rFonts w:hint="eastAsia" w:asciiTheme="minorEastAsia" w:hAnsiTheme="minorEastAsia" w:cstheme="minorEastAsia"/>
          <w:b/>
          <w:bCs/>
          <w:sz w:val="28"/>
          <w:szCs w:val="28"/>
          <w:vertAlign w:val="subscript"/>
          <w:lang w:val="en-US" w:eastAsia="zh-CN"/>
        </w:rPr>
        <w:t>N</w:t>
      </w:r>
      <w:r>
        <w:rPr>
          <w:rFonts w:hint="eastAsia" w:asciiTheme="minorEastAsia" w:hAnsiTheme="minorEastAsia" w:cstheme="minorEastAsia"/>
          <w:b/>
          <w:bCs/>
          <w:sz w:val="28"/>
          <w:szCs w:val="28"/>
          <w:lang w:val="en-US" w:eastAsia="zh-CN"/>
        </w:rPr>
        <w:t>=m</w:t>
      </w:r>
      <w:r>
        <w:rPr>
          <w:rFonts w:hint="default" w:asciiTheme="minorEastAsia" w:hAnsiTheme="minorEastAsia" w:eastAsiaTheme="minorEastAsia" w:cstheme="minorEastAsia"/>
          <w:b/>
          <w:bCs/>
          <w:position w:val="-24"/>
          <w:sz w:val="28"/>
          <w:szCs w:val="28"/>
          <w:lang w:val="en-US" w:eastAsia="zh-CN"/>
        </w:rPr>
        <w:object>
          <v:shape id="_x0000_i1027" o:spt="75" type="#_x0000_t75" style="height:33pt;width:16pt;" o:ole="t" filled="f" o:preferrelative="t" stroked="f" coordsize="21600,21600">
            <v:path/>
            <v:fill on="f" focussize="0,0"/>
            <v:stroke on="f"/>
            <v:imagedata r:id="rId9" o:title=""/>
            <o:lock v:ext="edit" aspectratio="f"/>
            <w10:wrap type="none"/>
            <w10:anchorlock/>
          </v:shape>
          <o:OLEObject Type="Embed" ProgID="Equation.DSMT4" ShapeID="_x0000_i1027" DrawAspect="Content" ObjectID="_1468075727" r:id="rId8">
            <o:LockedField>false</o:LockedField>
          </o:OLEObject>
        </w:object>
      </w:r>
      <w:r>
        <w:rPr>
          <w:rFonts w:hint="eastAsia" w:asciiTheme="minorEastAsia" w:hAnsiTheme="minorEastAsia" w:cstheme="minorEastAsia"/>
          <w:b/>
          <w:bCs/>
          <w:sz w:val="28"/>
          <w:szCs w:val="28"/>
          <w:lang w:val="en-US" w:eastAsia="zh-CN"/>
        </w:rPr>
        <w:t>,且F</w:t>
      </w:r>
      <w:r>
        <w:rPr>
          <w:rFonts w:hint="eastAsia" w:asciiTheme="minorEastAsia" w:hAnsiTheme="minorEastAsia" w:cstheme="minorEastAsia"/>
          <w:b/>
          <w:bCs/>
          <w:sz w:val="28"/>
          <w:szCs w:val="28"/>
          <w:vertAlign w:val="subscript"/>
          <w:lang w:val="en-US" w:eastAsia="zh-CN"/>
        </w:rPr>
        <w:t>N</w:t>
      </w:r>
      <w:r>
        <w:rPr>
          <w:rFonts w:hint="eastAsia" w:asciiTheme="minorEastAsia" w:hAnsiTheme="minorEastAsia" w:cstheme="minorEastAsia"/>
          <w:b/>
          <w:bCs/>
          <w:sz w:val="28"/>
          <w:szCs w:val="28"/>
          <w:lang w:val="en-US" w:eastAsia="zh-CN"/>
        </w:rPr>
        <w:t>=0，解得v=</w:t>
      </w:r>
      <w:r>
        <w:rPr>
          <w:rFonts w:hint="default" w:asciiTheme="minorEastAsia" w:hAnsiTheme="minorEastAsia" w:eastAsiaTheme="minorEastAsia" w:cstheme="minorEastAsia"/>
          <w:b/>
          <w:bCs/>
          <w:position w:val="-12"/>
          <w:sz w:val="28"/>
          <w:szCs w:val="28"/>
          <w:lang w:val="en-US" w:eastAsia="zh-CN"/>
        </w:rPr>
        <w:object>
          <v:shape id="_x0000_i1028" o:spt="75" type="#_x0000_t75" style="height:20pt;width:27pt;" o:ole="t" filled="f" o:preferrelative="t" stroked="f" coordsize="21600,21600">
            <v:path/>
            <v:fill on="f" focussize="0,0"/>
            <v:stroke on="f"/>
            <v:imagedata r:id="rId11" o:title=""/>
            <o:lock v:ext="edit" aspectratio="f"/>
            <w10:wrap type="none"/>
            <w10:anchorlock/>
          </v:shape>
          <o:OLEObject Type="Embed" ProgID="Equation.DSMT4" ShapeID="_x0000_i1028" DrawAspect="Content" ObjectID="_1468075728" r:id="rId10">
            <o:LockedField>false</o:LockedField>
          </o:OLEObject>
        </w:object>
      </w:r>
      <w:r>
        <w:rPr>
          <w:rFonts w:hint="eastAsia" w:asciiTheme="minorEastAsia" w:hAnsiTheme="minorEastAsia" w:cstheme="minorEastAsia"/>
          <w:b/>
          <w:bCs/>
          <w:position w:val="-12"/>
          <w:sz w:val="28"/>
          <w:szCs w:val="28"/>
          <w:lang w:val="en-US" w:eastAsia="zh-CN"/>
        </w:rPr>
        <w:t>，</w:t>
      </w:r>
      <w:r>
        <w:rPr>
          <w:rFonts w:hint="eastAsia" w:asciiTheme="minorEastAsia" w:hAnsiTheme="minorEastAsia" w:cstheme="minorEastAsia"/>
          <w:b/>
          <w:bCs/>
          <w:sz w:val="28"/>
          <w:szCs w:val="28"/>
          <w:lang w:val="en-US" w:eastAsia="zh-CN"/>
        </w:rPr>
        <w:t>即当v</w:t>
      </w:r>
      <w:r>
        <w:rPr>
          <w:rFonts w:hint="default" w:ascii="Arial" w:hAnsi="Arial" w:cs="Arial"/>
          <w:b/>
          <w:bCs/>
          <w:sz w:val="28"/>
          <w:szCs w:val="28"/>
          <w:lang w:val="en-US" w:eastAsia="zh-CN"/>
        </w:rPr>
        <w:t>≥</w:t>
      </w:r>
      <w:r>
        <w:rPr>
          <w:rFonts w:hint="default" w:asciiTheme="minorEastAsia" w:hAnsiTheme="minorEastAsia" w:eastAsiaTheme="minorEastAsia" w:cstheme="minorEastAsia"/>
          <w:b/>
          <w:bCs/>
          <w:position w:val="-12"/>
          <w:sz w:val="28"/>
          <w:szCs w:val="28"/>
          <w:lang w:val="en-US" w:eastAsia="zh-CN"/>
        </w:rPr>
        <w:object>
          <v:shape id="_x0000_i1029" o:spt="75" type="#_x0000_t75" style="height:20pt;width:27pt;" o:ole="t" filled="f" o:preferrelative="t" stroked="f" coordsize="21600,21600">
            <v:path/>
            <v:fill on="f" focussize="0,0"/>
            <v:stroke on="f"/>
            <v:imagedata r:id="rId11" o:title=""/>
            <o:lock v:ext="edit" aspectratio="f"/>
            <w10:wrap type="none"/>
            <w10:anchorlock/>
          </v:shape>
          <o:OLEObject Type="Embed" ProgID="Equation.DSMT4" ShapeID="_x0000_i1029" DrawAspect="Content" ObjectID="_1468075729" r:id="rId12">
            <o:LockedField>false</o:LockedField>
          </o:OLEObject>
        </w:object>
      </w:r>
      <w:r>
        <w:rPr>
          <w:rFonts w:hint="eastAsia" w:asciiTheme="minorEastAsia" w:hAnsiTheme="minorEastAsia" w:cstheme="minorEastAsia"/>
          <w:b/>
          <w:bCs/>
          <w:sz w:val="28"/>
          <w:szCs w:val="28"/>
          <w:lang w:val="en-US" w:eastAsia="zh-CN"/>
        </w:rPr>
        <w:t>时经过A点后，做平抛运动。由机械能守恒定律得，如果小球能到达A点，则速度v</w:t>
      </w:r>
      <w:r>
        <w:rPr>
          <w:rFonts w:hint="eastAsia" w:asciiTheme="minorEastAsia" w:hAnsiTheme="minorEastAsia" w:cstheme="minorEastAsia"/>
          <w:b/>
          <w:bCs/>
          <w:sz w:val="28"/>
          <w:szCs w:val="28"/>
          <w:vertAlign w:val="subscript"/>
          <w:lang w:val="en-US" w:eastAsia="zh-CN"/>
        </w:rPr>
        <w:t>A</w:t>
      </w:r>
      <w:r>
        <w:rPr>
          <w:rFonts w:hint="eastAsia" w:asciiTheme="minorEastAsia" w:hAnsiTheme="minorEastAsia" w:cstheme="minorEastAsia"/>
          <w:b/>
          <w:bCs/>
          <w:sz w:val="28"/>
          <w:szCs w:val="28"/>
          <w:lang w:val="en-US" w:eastAsia="zh-CN"/>
        </w:rPr>
        <w:t>=</w:t>
      </w:r>
      <w:r>
        <w:rPr>
          <w:rFonts w:hint="default" w:asciiTheme="minorEastAsia" w:hAnsiTheme="minorEastAsia" w:eastAsiaTheme="minorEastAsia" w:cstheme="minorEastAsia"/>
          <w:b/>
          <w:bCs/>
          <w:position w:val="-12"/>
          <w:sz w:val="28"/>
          <w:szCs w:val="28"/>
          <w:lang w:val="en-US" w:eastAsia="zh-CN"/>
        </w:rPr>
        <w:object>
          <v:shape id="_x0000_i1030" o:spt="75" type="#_x0000_t75" style="height:20pt;width:42pt;" o:ole="t" filled="f" o:preferrelative="t" stroked="f" coordsize="21600,21600">
            <v:path/>
            <v:fill on="f" focussize="0,0"/>
            <v:stroke on="f"/>
            <v:imagedata r:id="rId6" o:title=""/>
            <o:lock v:ext="edit" aspectratio="f"/>
            <w10:wrap type="none"/>
            <w10:anchorlock/>
          </v:shape>
          <o:OLEObject Type="Embed" ProgID="Equation.DSMT4" ShapeID="_x0000_i1030" DrawAspect="Content" ObjectID="_1468075730" r:id="rId13">
            <o:LockedField>false</o:LockedField>
          </o:OLEObject>
        </w:object>
      </w:r>
      <w:r>
        <w:rPr>
          <w:rFonts w:hint="eastAsia" w:ascii="宋体" w:hAnsi="宋体" w:eastAsia="宋体" w:cs="宋体"/>
          <w:b/>
          <w:bCs/>
          <w:sz w:val="28"/>
          <w:szCs w:val="28"/>
          <w:lang w:val="en-US" w:eastAsia="zh-CN"/>
        </w:rPr>
        <w:t>&lt;</w:t>
      </w:r>
      <w:r>
        <w:rPr>
          <w:rFonts w:hint="default" w:asciiTheme="minorEastAsia" w:hAnsiTheme="minorEastAsia" w:eastAsiaTheme="minorEastAsia" w:cstheme="minorEastAsia"/>
          <w:b/>
          <w:bCs/>
          <w:position w:val="-12"/>
          <w:sz w:val="28"/>
          <w:szCs w:val="28"/>
          <w:lang w:val="en-US" w:eastAsia="zh-CN"/>
        </w:rPr>
        <w:object>
          <v:shape id="_x0000_i1031" o:spt="75" type="#_x0000_t75" style="height:20pt;width:27pt;" o:ole="t" filled="f" o:preferrelative="t" stroked="f" coordsize="21600,21600">
            <v:path/>
            <v:fill on="f" focussize="0,0"/>
            <v:stroke on="f"/>
            <v:imagedata r:id="rId11" o:title=""/>
            <o:lock v:ext="edit" aspectratio="f"/>
            <w10:wrap type="none"/>
            <w10:anchorlock/>
          </v:shape>
          <o:OLEObject Type="Embed" ProgID="Equation.DSMT4" ShapeID="_x0000_i1031" DrawAspect="Content" ObjectID="_1468075731" r:id="rId14">
            <o:LockedField>false</o:LockedField>
          </o:OLEObject>
        </w:object>
      </w:r>
      <w:r>
        <w:rPr>
          <w:rFonts w:hint="eastAsia" w:asciiTheme="minorEastAsia" w:hAnsiTheme="minorEastAsia" w:cstheme="minorEastAsia"/>
          <w:b/>
          <w:bCs/>
          <w:position w:val="-12"/>
          <w:sz w:val="28"/>
          <w:szCs w:val="28"/>
          <w:lang w:val="en-US" w:eastAsia="zh-CN"/>
        </w:rPr>
        <w:t>，</w:t>
      </w:r>
      <w:r>
        <w:rPr>
          <w:rFonts w:hint="eastAsia" w:asciiTheme="minorEastAsia" w:hAnsiTheme="minorEastAsia" w:cstheme="minorEastAsia"/>
          <w:b/>
          <w:bCs/>
          <w:sz w:val="28"/>
          <w:szCs w:val="28"/>
          <w:lang w:val="en-US" w:eastAsia="zh-CN"/>
        </w:rPr>
        <w:t>因此小球不可能到达A点，故BD正确。</w:t>
      </w:r>
    </w:p>
    <w:p>
      <w:pPr>
        <w:numPr>
          <w:ilvl w:val="0"/>
          <w:numId w:val="0"/>
        </w:numPr>
        <w:ind w:firstLine="602"/>
        <w:jc w:val="both"/>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错误分析：物理过程没有弄清楚。对在竖直平面内小球做圆周运动能通过最高点的速度大于或等于</w:t>
      </w:r>
      <w:r>
        <w:rPr>
          <w:rFonts w:hint="default" w:asciiTheme="minorEastAsia" w:hAnsiTheme="minorEastAsia" w:eastAsiaTheme="minorEastAsia" w:cstheme="minorEastAsia"/>
          <w:b/>
          <w:bCs/>
          <w:position w:val="-12"/>
          <w:sz w:val="28"/>
          <w:szCs w:val="28"/>
          <w:lang w:val="en-US" w:eastAsia="zh-CN"/>
        </w:rPr>
        <w:object>
          <v:shape id="_x0000_i1032" o:spt="75" type="#_x0000_t75" style="height:20pt;width:27pt;" o:ole="t" filled="f" o:preferrelative="t" stroked="f" coordsize="21600,21600">
            <v:path/>
            <v:fill on="f" focussize="0,0"/>
            <v:stroke on="f"/>
            <v:imagedata r:id="rId11" o:title=""/>
            <o:lock v:ext="edit" aspectratio="f"/>
            <w10:wrap type="none"/>
            <w10:anchorlock/>
          </v:shape>
          <o:OLEObject Type="Embed" ProgID="Equation.DSMT4" ShapeID="_x0000_i1032" DrawAspect="Content" ObjectID="_1468075732" r:id="rId15">
            <o:LockedField>false</o:LockedField>
          </o:OLEObject>
        </w:object>
      </w:r>
      <w:r>
        <w:rPr>
          <w:rFonts w:hint="eastAsia" w:asciiTheme="minorEastAsia" w:hAnsiTheme="minorEastAsia" w:cstheme="minorEastAsia"/>
          <w:b/>
          <w:bCs/>
          <w:sz w:val="28"/>
          <w:szCs w:val="28"/>
          <w:lang w:val="en-US" w:eastAsia="zh-CN"/>
        </w:rPr>
        <w:t>没有掌握。</w:t>
      </w:r>
    </w:p>
    <w:p>
      <w:pPr>
        <w:numPr>
          <w:ilvl w:val="0"/>
          <w:numId w:val="1"/>
        </w:numPr>
        <w:ind w:left="0" w:leftChars="0" w:firstLine="602" w:firstLineChars="0"/>
        <w:jc w:val="both"/>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没有树立起一些重要的科学观念</w:t>
      </w:r>
    </w:p>
    <w:p>
      <w:pPr>
        <w:numPr>
          <w:ilvl w:val="0"/>
          <w:numId w:val="0"/>
        </w:numPr>
        <w:ind w:firstLine="602"/>
        <w:jc w:val="both"/>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树立科学的观念，用科学的方法来解决问题，而不是单凭日常生活中的错误经验和所谓的“感觉”，这样才能避免出现“错觉”。在科学面前，我们来不得半点马虎，不能想当然。</w:t>
      </w:r>
    </w:p>
    <w:p>
      <w:pPr>
        <w:numPr>
          <w:ilvl w:val="0"/>
          <w:numId w:val="0"/>
        </w:numPr>
        <w:ind w:firstLine="602"/>
        <w:jc w:val="both"/>
        <w:rPr>
          <w:rFonts w:hint="eastAsia" w:asciiTheme="minorEastAsia" w:hAnsiTheme="minorEastAsia" w:cstheme="minorEastAsia"/>
          <w:b/>
          <w:bCs/>
          <w:sz w:val="28"/>
          <w:szCs w:val="28"/>
          <w:lang w:val="en-US" w:eastAsia="zh-CN"/>
        </w:rPr>
      </w:pPr>
      <w:r>
        <w:rPr>
          <w:sz w:val="28"/>
          <w:szCs w:val="28"/>
        </w:rPr>
        <w:drawing>
          <wp:anchor distT="0" distB="0" distL="114935" distR="114935" simplePos="0" relativeHeight="251659264" behindDoc="1" locked="0" layoutInCell="1" allowOverlap="1">
            <wp:simplePos x="0" y="0"/>
            <wp:positionH relativeFrom="column">
              <wp:posOffset>2853690</wp:posOffset>
            </wp:positionH>
            <wp:positionV relativeFrom="paragraph">
              <wp:posOffset>1342390</wp:posOffset>
            </wp:positionV>
            <wp:extent cx="1755775" cy="1073785"/>
            <wp:effectExtent l="0" t="0" r="0" b="0"/>
            <wp:wrapTight wrapText="bothSides">
              <wp:wrapPolygon>
                <wp:start x="0" y="0"/>
                <wp:lineTo x="0" y="21076"/>
                <wp:lineTo x="21327" y="21076"/>
                <wp:lineTo x="21327" y="0"/>
                <wp:lineTo x="0" y="0"/>
              </wp:wrapPolygon>
            </wp:wrapTight>
            <wp:docPr id="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0"/>
                    <pic:cNvPicPr>
                      <a:picLocks noChangeAspect="1"/>
                    </pic:cNvPicPr>
                  </pic:nvPicPr>
                  <pic:blipFill>
                    <a:blip r:embed="rId16"/>
                    <a:stretch>
                      <a:fillRect/>
                    </a:stretch>
                  </pic:blipFill>
                  <pic:spPr>
                    <a:xfrm>
                      <a:off x="0" y="0"/>
                      <a:ext cx="1755775" cy="1073785"/>
                    </a:xfrm>
                    <a:prstGeom prst="rect">
                      <a:avLst/>
                    </a:prstGeom>
                    <a:noFill/>
                    <a:ln>
                      <a:noFill/>
                    </a:ln>
                  </pic:spPr>
                </pic:pic>
              </a:graphicData>
            </a:graphic>
          </wp:anchor>
        </w:drawing>
      </w:r>
      <w:r>
        <w:rPr>
          <w:rFonts w:hint="eastAsia" w:asciiTheme="minorEastAsia" w:hAnsiTheme="minorEastAsia" w:cstheme="minorEastAsia"/>
          <w:b/>
          <w:bCs/>
          <w:sz w:val="28"/>
          <w:szCs w:val="28"/>
          <w:lang w:val="en-US" w:eastAsia="zh-CN"/>
        </w:rPr>
        <w:t>例2：一物块m从曲面上的Q点自由滑下，通过一粗糙的静止的传送带后，落到地面的P点，如图所示，若传送带的皮带轮沿逆时针方向转动起来，使皮带也随之转动，再把该物体放在Q点，自由滑下，则（  ）</w:t>
      </w:r>
    </w:p>
    <w:p>
      <w:pPr>
        <w:numPr>
          <w:ilvl w:val="0"/>
          <w:numId w:val="0"/>
        </w:numPr>
        <w:ind w:firstLine="602"/>
        <w:jc w:val="both"/>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A.它仍落到P点</w:t>
      </w:r>
    </w:p>
    <w:p>
      <w:pPr>
        <w:numPr>
          <w:ilvl w:val="0"/>
          <w:numId w:val="0"/>
        </w:numPr>
        <w:ind w:firstLine="602"/>
        <w:jc w:val="both"/>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B.它将落在P点左侧</w:t>
      </w:r>
    </w:p>
    <w:p>
      <w:pPr>
        <w:numPr>
          <w:ilvl w:val="0"/>
          <w:numId w:val="0"/>
        </w:numPr>
        <w:ind w:firstLine="602"/>
        <w:jc w:val="both"/>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C.它将落在P点右侧</w:t>
      </w:r>
    </w:p>
    <w:p>
      <w:pPr>
        <w:numPr>
          <w:ilvl w:val="0"/>
          <w:numId w:val="0"/>
        </w:numPr>
        <w:ind w:firstLine="602"/>
        <w:jc w:val="both"/>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D.无法判断落点，因为它可能落不到地面上来</w:t>
      </w:r>
    </w:p>
    <w:p>
      <w:pPr>
        <w:numPr>
          <w:ilvl w:val="0"/>
          <w:numId w:val="0"/>
        </w:numPr>
        <w:ind w:firstLine="602"/>
        <w:jc w:val="both"/>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错解：凭生活经验，感觉皮带逆时针方向转动起来以后，会对m做负功增多，从而使物块m离开皮带的速度变小而选B项，或者认为物块m可能不能从皮带上滑下而选D项。</w:t>
      </w:r>
    </w:p>
    <w:p>
      <w:pPr>
        <w:numPr>
          <w:ilvl w:val="0"/>
          <w:numId w:val="0"/>
        </w:numPr>
        <w:ind w:firstLine="602"/>
        <w:jc w:val="both"/>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正解：无论皮带转动与否，从物块m滑上皮带到滑离皮带它所受到的滑动摩擦力（f=</w:t>
      </w:r>
      <w:r>
        <w:rPr>
          <w:rFonts w:hint="eastAsia" w:ascii="宋体" w:hAnsi="宋体" w:eastAsia="宋体" w:cs="宋体"/>
          <w:b/>
          <w:bCs/>
          <w:sz w:val="28"/>
          <w:szCs w:val="28"/>
          <w:lang w:val="en-US" w:eastAsia="zh-CN"/>
        </w:rPr>
        <w:t>µ</w:t>
      </w:r>
      <w:r>
        <w:rPr>
          <w:rFonts w:hint="eastAsia" w:asciiTheme="minorEastAsia" w:hAnsiTheme="minorEastAsia" w:cstheme="minorEastAsia"/>
          <w:b/>
          <w:bCs/>
          <w:sz w:val="28"/>
          <w:szCs w:val="28"/>
          <w:lang w:val="en-US" w:eastAsia="zh-CN"/>
        </w:rPr>
        <w:t>mg）相同，相对地面的位移也相同。设Q点距离曲面底端高度为h，两皮带轮之间距离为s，滑动摩擦力为f，则根据动能定理mgh-fs=</w:t>
      </w:r>
      <w:r>
        <w:rPr>
          <w:rFonts w:hint="eastAsia" w:asciiTheme="minorEastAsia" w:hAnsiTheme="minorEastAsia" w:cstheme="minorEastAsia"/>
          <w:b/>
          <w:bCs/>
          <w:position w:val="-24"/>
          <w:sz w:val="28"/>
          <w:szCs w:val="28"/>
          <w:lang w:val="en-US" w:eastAsia="zh-CN"/>
        </w:rPr>
        <w:object>
          <v:shape id="_x0000_i1033" o:spt="75" type="#_x0000_t75" style="height:31pt;width:12pt;" o:ole="t" filled="f" o:preferrelative="t" stroked="f" coordsize="21600,21600">
            <v:path/>
            <v:fill on="f" focussize="0,0"/>
            <v:stroke on="f"/>
            <v:imagedata r:id="rId18" o:title=""/>
            <o:lock v:ext="edit" aspectratio="f"/>
            <w10:wrap type="none"/>
            <w10:anchorlock/>
          </v:shape>
          <o:OLEObject Type="Embed" ProgID="Equation.DSMT4" ShapeID="_x0000_i1033" DrawAspect="Content" ObjectID="_1468075733" r:id="rId17">
            <o:LockedField>false</o:LockedField>
          </o:OLEObject>
        </w:object>
      </w:r>
      <w:r>
        <w:rPr>
          <w:rFonts w:hint="eastAsia" w:asciiTheme="minorEastAsia" w:hAnsiTheme="minorEastAsia" w:cstheme="minorEastAsia"/>
          <w:b/>
          <w:bCs/>
          <w:sz w:val="28"/>
          <w:szCs w:val="28"/>
          <w:lang w:val="en-US" w:eastAsia="zh-CN"/>
        </w:rPr>
        <w:t>mv</w:t>
      </w:r>
      <w:r>
        <w:rPr>
          <w:rFonts w:hint="eastAsia" w:asciiTheme="minorEastAsia" w:hAnsiTheme="minorEastAsia" w:cstheme="minorEastAsia"/>
          <w:b/>
          <w:bCs/>
          <w:sz w:val="28"/>
          <w:szCs w:val="28"/>
          <w:vertAlign w:val="superscript"/>
          <w:lang w:val="en-US" w:eastAsia="zh-CN"/>
        </w:rPr>
        <w:t>2</w:t>
      </w:r>
      <w:r>
        <w:rPr>
          <w:rFonts w:hint="eastAsia" w:asciiTheme="minorEastAsia" w:hAnsiTheme="minorEastAsia" w:cstheme="minorEastAsia"/>
          <w:b/>
          <w:bCs/>
          <w:sz w:val="28"/>
          <w:szCs w:val="28"/>
          <w:lang w:val="en-US" w:eastAsia="zh-CN"/>
        </w:rPr>
        <w:t>，因此滑离皮带的速度没变，运动轨迹相同，应选A。</w:t>
      </w:r>
    </w:p>
    <w:p>
      <w:pPr>
        <w:numPr>
          <w:ilvl w:val="0"/>
          <w:numId w:val="0"/>
        </w:numPr>
        <w:ind w:firstLine="602"/>
        <w:jc w:val="both"/>
        <w:rPr>
          <w:rFonts w:hint="eastAsia" w:asciiTheme="minorEastAsia" w:hAnsiTheme="minorEastAsia" w:cstheme="minorEastAsia"/>
          <w:b/>
          <w:bCs/>
          <w:position w:val="-6"/>
          <w:sz w:val="28"/>
          <w:szCs w:val="28"/>
          <w:lang w:val="en-US" w:eastAsia="zh-CN"/>
        </w:rPr>
      </w:pPr>
      <w:r>
        <w:rPr>
          <w:rFonts w:hint="eastAsia" w:asciiTheme="minorEastAsia" w:hAnsiTheme="minorEastAsia" w:cstheme="minorEastAsia"/>
          <w:b/>
          <w:bCs/>
          <w:sz w:val="28"/>
          <w:szCs w:val="28"/>
          <w:lang w:val="en-US" w:eastAsia="zh-CN"/>
        </w:rPr>
        <w:t>错误分析：没有根据科学的定理或者公式，只是凭“感觉”，错误地认为皮带运动起来以后，与物体的相对位移变大了，做的负功就多了，而不是根据功的定义式W=Fscos</w:t>
      </w:r>
      <w:r>
        <w:rPr>
          <w:rFonts w:hint="default" w:asciiTheme="minorEastAsia" w:hAnsiTheme="minorEastAsia" w:cstheme="minorEastAsia"/>
          <w:b/>
          <w:bCs/>
          <w:position w:val="-6"/>
          <w:sz w:val="28"/>
          <w:szCs w:val="28"/>
          <w:lang w:val="en-US" w:eastAsia="zh-CN"/>
        </w:rPr>
        <w:object>
          <v:shape id="_x0000_i1034" o:spt="75" type="#_x0000_t75" style="height:13.95pt;width:10pt;" o:ole="t" filled="f" o:preferrelative="t" stroked="f" coordsize="21600,21600">
            <v:path/>
            <v:fill on="f" focussize="0,0"/>
            <v:stroke on="f"/>
            <v:imagedata r:id="rId20" o:title=""/>
            <o:lock v:ext="edit" aspectratio="f"/>
            <w10:wrap type="none"/>
            <w10:anchorlock/>
          </v:shape>
          <o:OLEObject Type="Embed" ProgID="Equation.DSMT4" ShapeID="_x0000_i1034" DrawAspect="Content" ObjectID="_1468075734" r:id="rId19">
            <o:LockedField>false</o:LockedField>
          </o:OLEObject>
        </w:object>
      </w:r>
      <w:r>
        <w:rPr>
          <w:rFonts w:hint="eastAsia" w:asciiTheme="minorEastAsia" w:hAnsiTheme="minorEastAsia" w:cstheme="minorEastAsia"/>
          <w:b/>
          <w:bCs/>
          <w:position w:val="-6"/>
          <w:sz w:val="28"/>
          <w:szCs w:val="28"/>
          <w:lang w:val="en-US" w:eastAsia="zh-CN"/>
        </w:rPr>
        <w:t>(</w:t>
      </w:r>
      <w:r>
        <w:rPr>
          <w:rFonts w:hint="eastAsia" w:asciiTheme="minorEastAsia" w:hAnsiTheme="minorEastAsia" w:cstheme="minorEastAsia"/>
          <w:b/>
          <w:bCs/>
          <w:position w:val="-6"/>
          <w:sz w:val="28"/>
          <w:szCs w:val="28"/>
          <w:lang w:val="en-US" w:eastAsia="zh-CN"/>
        </w:rPr>
        <w:object>
          <v:shape id="_x0000_i1035" o:spt="75" type="#_x0000_t75" style="height:13.95pt;width:10pt;" o:ole="t" filled="f" o:preferrelative="t" stroked="f" coordsize="21600,21600">
            <v:path/>
            <v:fill on="f" focussize="0,0"/>
            <v:stroke on="f"/>
            <v:imagedata r:id="rId22" o:title=""/>
            <o:lock v:ext="edit" aspectratio="f"/>
            <w10:wrap type="none"/>
            <w10:anchorlock/>
          </v:shape>
          <o:OLEObject Type="Embed" ProgID="Equation.DSMT4" ShapeID="_x0000_i1035" DrawAspect="Content" ObjectID="_1468075735" r:id="rId21">
            <o:LockedField>false</o:LockedField>
          </o:OLEObject>
        </w:object>
      </w:r>
      <w:r>
        <w:rPr>
          <w:rFonts w:hint="eastAsia" w:asciiTheme="minorEastAsia" w:hAnsiTheme="minorEastAsia" w:cstheme="minorEastAsia"/>
          <w:b/>
          <w:bCs/>
          <w:position w:val="-6"/>
          <w:sz w:val="28"/>
          <w:szCs w:val="28"/>
          <w:lang w:val="en-US" w:eastAsia="zh-CN"/>
        </w:rPr>
        <w:t>为相对于地面的位移)来判断，从而导致了错误。</w:t>
      </w:r>
    </w:p>
    <w:p>
      <w:pPr>
        <w:numPr>
          <w:ilvl w:val="0"/>
          <w:numId w:val="1"/>
        </w:numPr>
        <w:ind w:left="0" w:leftChars="0" w:firstLine="602" w:firstLineChars="0"/>
        <w:jc w:val="both"/>
        <w:rPr>
          <w:rFonts w:hint="eastAsia" w:asciiTheme="minorEastAsia" w:hAnsiTheme="minorEastAsia" w:cstheme="minorEastAsia"/>
          <w:b/>
          <w:bCs/>
          <w:position w:val="-6"/>
          <w:sz w:val="30"/>
          <w:szCs w:val="30"/>
          <w:lang w:val="en-US" w:eastAsia="zh-CN"/>
        </w:rPr>
      </w:pPr>
      <w:r>
        <w:rPr>
          <w:rFonts w:hint="eastAsia" w:asciiTheme="minorEastAsia" w:hAnsiTheme="minorEastAsia" w:cstheme="minorEastAsia"/>
          <w:b/>
          <w:bCs/>
          <w:position w:val="-6"/>
          <w:sz w:val="30"/>
          <w:szCs w:val="30"/>
          <w:lang w:val="en-US" w:eastAsia="zh-CN"/>
        </w:rPr>
        <w:t>不懂得如何将物理知识与生活中的现象联系起来</w:t>
      </w:r>
    </w:p>
    <w:p>
      <w:pPr>
        <w:numPr>
          <w:ilvl w:val="0"/>
          <w:numId w:val="0"/>
        </w:numPr>
        <w:ind w:firstLine="562" w:firstLineChars="200"/>
        <w:jc w:val="both"/>
        <w:rPr>
          <w:rFonts w:hint="eastAsia" w:asciiTheme="minorEastAsia" w:hAnsiTheme="minorEastAsia" w:cstheme="minorEastAsia"/>
          <w:b/>
          <w:bCs/>
          <w:position w:val="-6"/>
          <w:sz w:val="28"/>
          <w:szCs w:val="28"/>
          <w:lang w:val="en-US" w:eastAsia="zh-CN"/>
        </w:rPr>
      </w:pPr>
      <w:r>
        <w:rPr>
          <w:rFonts w:hint="eastAsia" w:asciiTheme="minorEastAsia" w:hAnsiTheme="minorEastAsia" w:cstheme="minorEastAsia"/>
          <w:b/>
          <w:bCs/>
          <w:position w:val="-6"/>
          <w:sz w:val="28"/>
          <w:szCs w:val="28"/>
          <w:lang w:val="en-US" w:eastAsia="zh-CN"/>
        </w:rPr>
        <w:t>物理是一门研究自然规律的学科，我们身边的许多现象都是可以用物理知识来解释，我们要有意识地将物理知识与身边的生活现象联系起来，并用物理知识解释这些生活现象，懂得现象背后的规律，以及规律支配下出现的现象。</w:t>
      </w:r>
    </w:p>
    <w:p>
      <w:pPr>
        <w:numPr>
          <w:ilvl w:val="0"/>
          <w:numId w:val="0"/>
        </w:numPr>
        <w:ind w:firstLine="562" w:firstLineChars="200"/>
        <w:jc w:val="both"/>
        <w:rPr>
          <w:rFonts w:hint="eastAsia" w:asciiTheme="minorEastAsia" w:hAnsiTheme="minorEastAsia" w:cstheme="minorEastAsia"/>
          <w:b/>
          <w:bCs/>
          <w:position w:val="-6"/>
          <w:sz w:val="28"/>
          <w:szCs w:val="28"/>
          <w:lang w:val="en-US" w:eastAsia="zh-CN"/>
        </w:rPr>
      </w:pPr>
      <w:r>
        <w:rPr>
          <w:rFonts w:hint="eastAsia" w:asciiTheme="minorEastAsia" w:hAnsiTheme="minorEastAsia" w:cstheme="minorEastAsia"/>
          <w:b/>
          <w:bCs/>
          <w:position w:val="-6"/>
          <w:sz w:val="28"/>
          <w:szCs w:val="28"/>
          <w:lang w:val="en-US" w:eastAsia="zh-CN"/>
        </w:rPr>
        <w:t>例3：许多农村，尤其电网改造之前，晚上七八点钟用电高峰时，电灯泡就会变暗，甚至许多电器不能正常工作，有所学知识解释此现象。</w:t>
      </w:r>
    </w:p>
    <w:p>
      <w:pPr>
        <w:numPr>
          <w:ilvl w:val="0"/>
          <w:numId w:val="0"/>
        </w:numPr>
        <w:ind w:firstLine="562" w:firstLineChars="200"/>
        <w:jc w:val="both"/>
        <w:rPr>
          <w:rFonts w:hint="eastAsia" w:asciiTheme="minorEastAsia" w:hAnsiTheme="minorEastAsia" w:cstheme="minorEastAsia"/>
          <w:b/>
          <w:bCs/>
          <w:position w:val="-6"/>
          <w:sz w:val="28"/>
          <w:szCs w:val="28"/>
          <w:lang w:val="en-US" w:eastAsia="zh-CN"/>
        </w:rPr>
      </w:pPr>
      <w:r>
        <w:rPr>
          <w:rFonts w:hint="eastAsia" w:asciiTheme="minorEastAsia" w:hAnsiTheme="minorEastAsia" w:cstheme="minorEastAsia"/>
          <w:b/>
          <w:bCs/>
          <w:position w:val="-6"/>
          <w:sz w:val="28"/>
          <w:szCs w:val="28"/>
          <w:lang w:val="en-US" w:eastAsia="zh-CN"/>
        </w:rPr>
        <w:t>许多同学看到此题后，感到无从下手，不知道该怎样和所学的物理知识联系起来，从而得出错误解释，例如任务电功率供应不足等。如果我们把所学的闭合电路动态分析的知识和实际联系起来，问题就迎刃而解了，即用电器都是并联的，晚上七八点钟用电高峰时，并联的用电器会增多，会使并联总电阻减小，使干路中的电流增加，因为电网改造前电线的总电阻比较大，因而电线上的电压就很大，用户得到的电压就降低了，以致灯泡变暗，甚至有的用电器不能正常工作。</w:t>
      </w:r>
    </w:p>
    <w:p>
      <w:pPr>
        <w:numPr>
          <w:ilvl w:val="0"/>
          <w:numId w:val="1"/>
        </w:numPr>
        <w:ind w:left="0" w:leftChars="0" w:firstLine="602" w:firstLineChars="0"/>
        <w:jc w:val="both"/>
        <w:rPr>
          <w:rFonts w:hint="default" w:asciiTheme="minorEastAsia" w:hAnsiTheme="minorEastAsia" w:cstheme="minorEastAsia"/>
          <w:b/>
          <w:bCs/>
          <w:position w:val="-6"/>
          <w:sz w:val="30"/>
          <w:szCs w:val="30"/>
          <w:lang w:val="en-US" w:eastAsia="zh-CN"/>
        </w:rPr>
      </w:pPr>
      <w:r>
        <w:rPr>
          <w:rFonts w:hint="eastAsia" w:asciiTheme="minorEastAsia" w:hAnsiTheme="minorEastAsia" w:cstheme="minorEastAsia"/>
          <w:b/>
          <w:bCs/>
          <w:position w:val="-6"/>
          <w:sz w:val="30"/>
          <w:szCs w:val="30"/>
          <w:lang w:val="en-US" w:eastAsia="zh-CN"/>
        </w:rPr>
        <w:t>看不懂或者不理解最基本的图像的物理意义</w:t>
      </w:r>
    </w:p>
    <w:p>
      <w:pPr>
        <w:numPr>
          <w:ilvl w:val="0"/>
          <w:numId w:val="0"/>
        </w:numPr>
        <w:ind w:firstLine="602"/>
        <w:jc w:val="both"/>
        <w:rPr>
          <w:rFonts w:hint="eastAsia" w:asciiTheme="minorEastAsia" w:hAnsiTheme="minorEastAsia" w:cstheme="minorEastAsia"/>
          <w:b/>
          <w:bCs/>
          <w:position w:val="-6"/>
          <w:sz w:val="28"/>
          <w:szCs w:val="28"/>
          <w:lang w:val="en-US" w:eastAsia="zh-CN"/>
        </w:rPr>
      </w:pPr>
      <w:r>
        <w:rPr>
          <w:rFonts w:hint="eastAsia" w:asciiTheme="minorEastAsia" w:hAnsiTheme="minorEastAsia" w:cstheme="minorEastAsia"/>
          <w:b/>
          <w:bCs/>
          <w:position w:val="-6"/>
          <w:sz w:val="28"/>
          <w:szCs w:val="28"/>
          <w:lang w:val="en-US" w:eastAsia="zh-CN"/>
        </w:rPr>
        <w:t>高中所学过的基本图像主要有v-t图、x-t图、U-I图、i-t图，振动图像、波动图像，共振曲线等。这些图像的物理意义都是表示两个物理量之间的函数关系，是一个物理量随着另一个物理量变化的直观体现，是数学函数y=f（x）的图像的具体应用。</w:t>
      </w:r>
    </w:p>
    <w:p>
      <w:pPr>
        <w:numPr>
          <w:ilvl w:val="0"/>
          <w:numId w:val="1"/>
        </w:numPr>
        <w:ind w:left="0" w:leftChars="0" w:firstLine="602" w:firstLineChars="0"/>
        <w:jc w:val="both"/>
        <w:rPr>
          <w:rFonts w:hint="eastAsia" w:asciiTheme="minorEastAsia" w:hAnsiTheme="minorEastAsia" w:cstheme="minorEastAsia"/>
          <w:b/>
          <w:bCs/>
          <w:position w:val="-6"/>
          <w:sz w:val="30"/>
          <w:szCs w:val="30"/>
          <w:lang w:val="en-US" w:eastAsia="zh-CN"/>
        </w:rPr>
      </w:pPr>
      <w:r>
        <w:rPr>
          <w:rFonts w:hint="eastAsia" w:asciiTheme="minorEastAsia" w:hAnsiTheme="minorEastAsia" w:cstheme="minorEastAsia"/>
          <w:b/>
          <w:bCs/>
          <w:position w:val="-6"/>
          <w:sz w:val="30"/>
          <w:szCs w:val="30"/>
          <w:lang w:val="en-US" w:eastAsia="zh-CN"/>
        </w:rPr>
        <w:t>一些基本的技能不熟练，差错很多</w:t>
      </w:r>
    </w:p>
    <w:p>
      <w:pPr>
        <w:numPr>
          <w:ilvl w:val="0"/>
          <w:numId w:val="0"/>
        </w:numPr>
        <w:ind w:firstLine="602"/>
        <w:jc w:val="both"/>
        <w:rPr>
          <w:rFonts w:hint="eastAsia" w:asciiTheme="minorEastAsia" w:hAnsiTheme="minorEastAsia" w:cstheme="minorEastAsia"/>
          <w:b/>
          <w:bCs/>
          <w:position w:val="-6"/>
          <w:sz w:val="28"/>
          <w:szCs w:val="28"/>
          <w:lang w:val="en-US" w:eastAsia="zh-CN"/>
        </w:rPr>
      </w:pPr>
      <w:r>
        <w:rPr>
          <w:rFonts w:hint="eastAsia" w:asciiTheme="minorEastAsia" w:hAnsiTheme="minorEastAsia" w:cstheme="minorEastAsia"/>
          <w:b/>
          <w:bCs/>
          <w:position w:val="-6"/>
          <w:sz w:val="28"/>
          <w:szCs w:val="28"/>
          <w:lang w:val="en-US" w:eastAsia="zh-CN"/>
        </w:rPr>
        <w:t>基本的技能主要是指实验操作技能，即动手能力。虽然高考物理只有笔试，无法直接考查同学们的动手能力，只能间接地在试卷上考查，但我们也必须高度重视实验操作，才能答好此类题目。例如电学实验中的实物连线题，即根据电路图进行实物连线。尤其是滑动变阻器的分压接法和限流接法，同学们很容易出错，有的同学甚至根本就不知道接线柱在哪里，而接到滑动变阻器的滑片上或者是电阻丝上。这都是基本技能不具备，纸上谈兵造成的。</w:t>
      </w:r>
    </w:p>
    <w:p>
      <w:pPr>
        <w:numPr>
          <w:ilvl w:val="0"/>
          <w:numId w:val="2"/>
        </w:numPr>
        <w:ind w:firstLine="602"/>
        <w:jc w:val="both"/>
        <w:rPr>
          <w:rFonts w:hint="eastAsia" w:asciiTheme="minorEastAsia" w:hAnsiTheme="minorEastAsia" w:cstheme="minorEastAsia"/>
          <w:b/>
          <w:bCs/>
          <w:position w:val="-6"/>
          <w:sz w:val="30"/>
          <w:szCs w:val="30"/>
          <w:lang w:val="en-US" w:eastAsia="zh-CN"/>
        </w:rPr>
      </w:pPr>
      <w:r>
        <w:rPr>
          <w:rFonts w:hint="eastAsia" w:asciiTheme="minorEastAsia" w:hAnsiTheme="minorEastAsia" w:cstheme="minorEastAsia"/>
          <w:b/>
          <w:bCs/>
          <w:position w:val="-6"/>
          <w:sz w:val="30"/>
          <w:szCs w:val="30"/>
          <w:lang w:val="en-US" w:eastAsia="zh-CN"/>
        </w:rPr>
        <w:t>不会对课本中所介绍的常用器材或仪表进行读数</w:t>
      </w:r>
    </w:p>
    <w:p>
      <w:pPr>
        <w:numPr>
          <w:ilvl w:val="0"/>
          <w:numId w:val="0"/>
        </w:numPr>
        <w:ind w:firstLine="602"/>
        <w:jc w:val="both"/>
        <w:rPr>
          <w:rFonts w:hint="eastAsia" w:asciiTheme="minorEastAsia" w:hAnsiTheme="minorEastAsia" w:cstheme="minorEastAsia"/>
          <w:b/>
          <w:bCs/>
          <w:position w:val="-6"/>
          <w:sz w:val="28"/>
          <w:szCs w:val="28"/>
          <w:lang w:val="en-US" w:eastAsia="zh-CN"/>
        </w:rPr>
      </w:pPr>
      <w:r>
        <w:rPr>
          <w:rFonts w:hint="eastAsia" w:asciiTheme="minorEastAsia" w:hAnsiTheme="minorEastAsia" w:cstheme="minorEastAsia"/>
          <w:b/>
          <w:bCs/>
          <w:position w:val="-6"/>
          <w:sz w:val="28"/>
          <w:szCs w:val="28"/>
          <w:lang w:val="en-US" w:eastAsia="zh-CN"/>
        </w:rPr>
        <w:t>课本中所介绍的要求会读数的器材或者仪表主要有：刻度尺、游标卡尺、螺旋测微器、电流表、电压表、多用电表等。这些器材或仪表都要求会熟练读数。出现错误的原因主要是弄不清精确度；不知道哪些需要估读，不知道估读到哪一位；不考虑零误差；没看清量程；不注意读数结果的单位。</w:t>
      </w:r>
    </w:p>
    <w:p>
      <w:pPr>
        <w:numPr>
          <w:ilvl w:val="0"/>
          <w:numId w:val="2"/>
        </w:numPr>
        <w:ind w:left="0" w:leftChars="0" w:firstLine="602" w:firstLineChars="0"/>
        <w:jc w:val="both"/>
        <w:rPr>
          <w:rFonts w:hint="eastAsia" w:asciiTheme="minorEastAsia" w:hAnsiTheme="minorEastAsia" w:cstheme="minorEastAsia"/>
          <w:b/>
          <w:bCs/>
          <w:position w:val="-6"/>
          <w:sz w:val="30"/>
          <w:szCs w:val="30"/>
          <w:lang w:val="en-US" w:eastAsia="zh-CN"/>
        </w:rPr>
      </w:pPr>
      <w:r>
        <w:rPr>
          <w:rFonts w:hint="eastAsia" w:asciiTheme="minorEastAsia" w:hAnsiTheme="minorEastAsia" w:cstheme="minorEastAsia"/>
          <w:b/>
          <w:bCs/>
          <w:position w:val="-6"/>
          <w:sz w:val="30"/>
          <w:szCs w:val="30"/>
          <w:lang w:val="en-US" w:eastAsia="zh-CN"/>
        </w:rPr>
        <w:t>概念意识淡薄</w:t>
      </w:r>
    </w:p>
    <w:p>
      <w:pPr>
        <w:numPr>
          <w:ilvl w:val="0"/>
          <w:numId w:val="0"/>
        </w:numPr>
        <w:ind w:firstLine="602"/>
        <w:jc w:val="both"/>
        <w:rPr>
          <w:rFonts w:hint="eastAsia" w:asciiTheme="minorEastAsia" w:hAnsiTheme="minorEastAsia" w:cstheme="minorEastAsia"/>
          <w:b/>
          <w:bCs/>
          <w:position w:val="-6"/>
          <w:sz w:val="28"/>
          <w:szCs w:val="28"/>
          <w:lang w:val="en-US" w:eastAsia="zh-CN"/>
        </w:rPr>
      </w:pPr>
      <w:r>
        <w:rPr>
          <w:rFonts w:hint="eastAsia" w:asciiTheme="minorEastAsia" w:hAnsiTheme="minorEastAsia" w:cstheme="minorEastAsia"/>
          <w:b/>
          <w:bCs/>
          <w:position w:val="-6"/>
          <w:sz w:val="28"/>
          <w:szCs w:val="28"/>
          <w:lang w:val="en-US" w:eastAsia="zh-CN"/>
        </w:rPr>
        <w:t>对概念把握不准，从而导致解题出错。</w:t>
      </w:r>
    </w:p>
    <w:p>
      <w:pPr>
        <w:numPr>
          <w:ilvl w:val="0"/>
          <w:numId w:val="0"/>
        </w:numPr>
        <w:ind w:firstLine="602"/>
        <w:jc w:val="both"/>
        <w:rPr>
          <w:rFonts w:hint="eastAsia" w:asciiTheme="minorEastAsia" w:hAnsiTheme="minorEastAsia" w:cstheme="minorEastAsia"/>
          <w:b/>
          <w:bCs/>
          <w:position w:val="-6"/>
          <w:sz w:val="28"/>
          <w:szCs w:val="28"/>
          <w:lang w:val="en-US" w:eastAsia="zh-CN"/>
        </w:rPr>
      </w:pPr>
      <w:r>
        <w:rPr>
          <w:rFonts w:hint="eastAsia" w:asciiTheme="minorEastAsia" w:hAnsiTheme="minorEastAsia" w:cstheme="minorEastAsia"/>
          <w:b/>
          <w:bCs/>
          <w:position w:val="-6"/>
          <w:sz w:val="28"/>
          <w:szCs w:val="28"/>
          <w:lang w:val="en-US" w:eastAsia="zh-CN"/>
        </w:rPr>
        <w:t>例4：某个力F=10N，作用于半径为R=1m的转盘的边缘上，力的大小保持不变，但方向保持在任何时刻均与作用点的切线方向一致，则转动一周，这个力做的总功为（  ）</w:t>
      </w:r>
    </w:p>
    <w:p>
      <w:pPr>
        <w:numPr>
          <w:ilvl w:val="0"/>
          <w:numId w:val="0"/>
        </w:numPr>
        <w:ind w:firstLine="602"/>
        <w:jc w:val="both"/>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A.0    B.20</w:t>
      </w:r>
      <w:r>
        <w:rPr>
          <w:rFonts w:hint="eastAsia" w:asciiTheme="minorEastAsia" w:hAnsiTheme="minorEastAsia" w:cstheme="minorEastAsia"/>
          <w:b/>
          <w:bCs/>
          <w:position w:val="-6"/>
          <w:sz w:val="28"/>
          <w:szCs w:val="28"/>
          <w:lang w:val="en-US" w:eastAsia="zh-CN"/>
        </w:rPr>
        <w:object>
          <v:shape id="_x0000_i1036" o:spt="75" type="#_x0000_t75" style="height:11pt;width:11pt;" o:ole="t" filled="f" o:preferrelative="t" stroked="f" coordsize="21600,21600">
            <v:path/>
            <v:fill on="f" focussize="0,0"/>
            <v:stroke on="f"/>
            <v:imagedata r:id="rId24" o:title=""/>
            <o:lock v:ext="edit" aspectratio="f"/>
            <w10:wrap type="none"/>
            <w10:anchorlock/>
          </v:shape>
          <o:OLEObject Type="Embed" ProgID="Equation.DSMT4" ShapeID="_x0000_i1036" DrawAspect="Content" ObjectID="_1468075736" r:id="rId23">
            <o:LockedField>false</o:LockedField>
          </o:OLEObject>
        </w:object>
      </w:r>
      <w:r>
        <w:rPr>
          <w:rFonts w:hint="eastAsia" w:asciiTheme="minorEastAsia" w:hAnsiTheme="minorEastAsia" w:cstheme="minorEastAsia"/>
          <w:b/>
          <w:bCs/>
          <w:position w:val="-6"/>
          <w:sz w:val="28"/>
          <w:szCs w:val="28"/>
          <w:lang w:val="en-US" w:eastAsia="zh-CN"/>
        </w:rPr>
        <w:t xml:space="preserve">J   </w:t>
      </w:r>
      <w:r>
        <w:rPr>
          <w:rFonts w:hint="eastAsia" w:asciiTheme="minorEastAsia" w:hAnsiTheme="minorEastAsia" w:cstheme="minorEastAsia"/>
          <w:b/>
          <w:bCs/>
          <w:sz w:val="28"/>
          <w:szCs w:val="28"/>
          <w:lang w:val="en-US" w:eastAsia="zh-CN"/>
        </w:rPr>
        <w:t>C.10J     D.20J</w:t>
      </w:r>
    </w:p>
    <w:p>
      <w:pPr>
        <w:numPr>
          <w:ilvl w:val="0"/>
          <w:numId w:val="0"/>
        </w:numPr>
        <w:ind w:firstLine="602"/>
        <w:jc w:val="both"/>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错解：根据功的公式W=Fscos</w:t>
      </w:r>
      <w:r>
        <w:rPr>
          <w:rFonts w:hint="default" w:asciiTheme="minorEastAsia" w:hAnsiTheme="minorEastAsia" w:cstheme="minorEastAsia"/>
          <w:b/>
          <w:bCs/>
          <w:position w:val="-6"/>
          <w:sz w:val="28"/>
          <w:szCs w:val="28"/>
          <w:lang w:val="en-US" w:eastAsia="zh-CN"/>
        </w:rPr>
        <w:object>
          <v:shape id="_x0000_i1037" o:spt="75" type="#_x0000_t75" style="height:13.95pt;width:10pt;" o:ole="t" filled="f" o:preferrelative="t" stroked="f" coordsize="21600,21600">
            <v:path/>
            <v:fill on="f" focussize="0,0"/>
            <v:stroke on="f"/>
            <v:imagedata r:id="rId20" o:title=""/>
            <o:lock v:ext="edit" aspectratio="f"/>
            <w10:wrap type="none"/>
            <w10:anchorlock/>
          </v:shape>
          <o:OLEObject Type="Embed" ProgID="Equation.DSMT4" ShapeID="_x0000_i1037" DrawAspect="Content" ObjectID="_1468075737" r:id="rId25">
            <o:LockedField>false</o:LockedField>
          </o:OLEObject>
        </w:object>
      </w:r>
      <w:r>
        <w:rPr>
          <w:rFonts w:hint="eastAsia" w:asciiTheme="minorEastAsia" w:hAnsiTheme="minorEastAsia" w:cstheme="minorEastAsia"/>
          <w:b/>
          <w:bCs/>
          <w:position w:val="-6"/>
          <w:sz w:val="28"/>
          <w:szCs w:val="28"/>
          <w:lang w:val="en-US" w:eastAsia="zh-CN"/>
        </w:rPr>
        <w:t>，</w:t>
      </w:r>
      <w:r>
        <w:rPr>
          <w:rFonts w:hint="eastAsia" w:asciiTheme="minorEastAsia" w:hAnsiTheme="minorEastAsia" w:cstheme="minorEastAsia"/>
          <w:b/>
          <w:bCs/>
          <w:sz w:val="28"/>
          <w:szCs w:val="28"/>
          <w:lang w:val="en-US" w:eastAsia="zh-CN"/>
        </w:rPr>
        <w:t>转动一周力的作用点的位移为零，所以力F做的总功为零。故选A项。</w:t>
      </w:r>
    </w:p>
    <w:p>
      <w:pPr>
        <w:numPr>
          <w:ilvl w:val="0"/>
          <w:numId w:val="0"/>
        </w:numPr>
        <w:ind w:firstLine="602"/>
        <w:jc w:val="both"/>
        <w:rPr>
          <w:rFonts w:hint="eastAsia" w:asciiTheme="minorEastAsia" w:hAnsiTheme="minorEastAsia" w:cstheme="minorEastAsia"/>
          <w:b/>
          <w:bCs/>
          <w:position w:val="-6"/>
          <w:sz w:val="28"/>
          <w:szCs w:val="28"/>
          <w:lang w:val="en-US" w:eastAsia="zh-CN"/>
        </w:rPr>
      </w:pPr>
      <w:r>
        <w:rPr>
          <w:rFonts w:hint="eastAsia" w:asciiTheme="minorEastAsia" w:hAnsiTheme="minorEastAsia" w:cstheme="minorEastAsia"/>
          <w:b/>
          <w:bCs/>
          <w:sz w:val="28"/>
          <w:szCs w:val="28"/>
          <w:lang w:val="en-US" w:eastAsia="zh-CN"/>
        </w:rPr>
        <w:t>正解：根据微元法，既然任何一个时刻力F的方向均与v的方向保持一致，那么我们可以把圆周分成无数个极小的部分，每个部分的位移分别为s</w:t>
      </w:r>
      <w:r>
        <w:rPr>
          <w:rFonts w:hint="eastAsia" w:asciiTheme="minorEastAsia" w:hAnsiTheme="minorEastAsia" w:cstheme="minorEastAsia"/>
          <w:b/>
          <w:bCs/>
          <w:sz w:val="28"/>
          <w:szCs w:val="28"/>
          <w:vertAlign w:val="subscript"/>
          <w:lang w:val="en-US" w:eastAsia="zh-CN"/>
        </w:rPr>
        <w:t>1</w:t>
      </w:r>
      <w:r>
        <w:rPr>
          <w:rFonts w:hint="eastAsia" w:asciiTheme="minorEastAsia" w:hAnsiTheme="minorEastAsia" w:cstheme="minorEastAsia"/>
          <w:b/>
          <w:bCs/>
          <w:sz w:val="28"/>
          <w:szCs w:val="28"/>
          <w:lang w:val="en-US" w:eastAsia="zh-CN"/>
        </w:rPr>
        <w:t>、s</w:t>
      </w:r>
      <w:r>
        <w:rPr>
          <w:rFonts w:hint="eastAsia" w:asciiTheme="minorEastAsia" w:hAnsiTheme="minorEastAsia" w:eastAsiaTheme="minorEastAsia" w:cstheme="minorEastAsia"/>
          <w:b/>
          <w:bCs/>
          <w:sz w:val="28"/>
          <w:szCs w:val="28"/>
          <w:vertAlign w:val="subscript"/>
          <w:lang w:val="en-US" w:eastAsia="zh-CN"/>
        </w:rPr>
        <w:t>2</w:t>
      </w:r>
      <w:r>
        <w:rPr>
          <w:rFonts w:hint="eastAsia" w:asciiTheme="minorEastAsia" w:hAnsiTheme="minorEastAsia" w:cstheme="minorEastAsia"/>
          <w:b/>
          <w:bCs/>
          <w:sz w:val="28"/>
          <w:szCs w:val="28"/>
          <w:lang w:val="en-US" w:eastAsia="zh-CN"/>
        </w:rPr>
        <w:t>、s</w:t>
      </w:r>
      <w:r>
        <w:rPr>
          <w:rFonts w:hint="eastAsia" w:asciiTheme="minorEastAsia" w:hAnsiTheme="minorEastAsia" w:cstheme="minorEastAsia"/>
          <w:b/>
          <w:bCs/>
          <w:sz w:val="28"/>
          <w:szCs w:val="28"/>
          <w:vertAlign w:val="subscript"/>
          <w:lang w:val="en-US" w:eastAsia="zh-CN"/>
        </w:rPr>
        <w:t>3</w:t>
      </w:r>
      <w:r>
        <w:rPr>
          <w:rFonts w:hint="eastAsia" w:asciiTheme="minorEastAsia" w:hAnsiTheme="minorEastAsia" w:cstheme="minorEastAsia"/>
          <w:b/>
          <w:bCs/>
          <w:sz w:val="28"/>
          <w:szCs w:val="28"/>
          <w:lang w:val="en-US" w:eastAsia="zh-CN"/>
        </w:rPr>
        <w:t>……，那么经过每小段圆周力F的方向与位移方向相同，做功分别为Fs</w:t>
      </w:r>
      <w:r>
        <w:rPr>
          <w:rFonts w:hint="eastAsia" w:asciiTheme="minorEastAsia" w:hAnsiTheme="minorEastAsia" w:cstheme="minorEastAsia"/>
          <w:b/>
          <w:bCs/>
          <w:sz w:val="28"/>
          <w:szCs w:val="28"/>
          <w:vertAlign w:val="subscript"/>
          <w:lang w:val="en-US" w:eastAsia="zh-CN"/>
        </w:rPr>
        <w:t>1</w:t>
      </w:r>
      <w:r>
        <w:rPr>
          <w:rFonts w:hint="eastAsia" w:asciiTheme="minorEastAsia" w:hAnsiTheme="minorEastAsia" w:cstheme="minorEastAsia"/>
          <w:b/>
          <w:bCs/>
          <w:sz w:val="28"/>
          <w:szCs w:val="28"/>
          <w:lang w:val="en-US" w:eastAsia="zh-CN"/>
        </w:rPr>
        <w:t>、Fs</w:t>
      </w:r>
      <w:r>
        <w:rPr>
          <w:rFonts w:hint="eastAsia" w:asciiTheme="minorEastAsia" w:hAnsiTheme="minorEastAsia" w:eastAsiaTheme="minorEastAsia" w:cstheme="minorEastAsia"/>
          <w:b/>
          <w:bCs/>
          <w:sz w:val="28"/>
          <w:szCs w:val="28"/>
          <w:vertAlign w:val="subscript"/>
          <w:lang w:val="en-US" w:eastAsia="zh-CN"/>
        </w:rPr>
        <w:t>2</w:t>
      </w:r>
      <w:r>
        <w:rPr>
          <w:rFonts w:hint="eastAsia" w:asciiTheme="minorEastAsia" w:hAnsiTheme="minorEastAsia" w:cstheme="minorEastAsia"/>
          <w:b/>
          <w:bCs/>
          <w:sz w:val="28"/>
          <w:szCs w:val="28"/>
          <w:lang w:val="en-US" w:eastAsia="zh-CN"/>
        </w:rPr>
        <w:t>、Fs</w:t>
      </w:r>
      <w:r>
        <w:rPr>
          <w:rFonts w:hint="eastAsia" w:asciiTheme="minorEastAsia" w:hAnsiTheme="minorEastAsia" w:cstheme="minorEastAsia"/>
          <w:b/>
          <w:bCs/>
          <w:sz w:val="28"/>
          <w:szCs w:val="28"/>
          <w:vertAlign w:val="subscript"/>
          <w:lang w:val="en-US" w:eastAsia="zh-CN"/>
        </w:rPr>
        <w:t>3</w:t>
      </w:r>
      <w:r>
        <w:rPr>
          <w:rFonts w:hint="eastAsia" w:asciiTheme="minorEastAsia" w:hAnsiTheme="minorEastAsia" w:cstheme="minorEastAsia"/>
          <w:b/>
          <w:bCs/>
          <w:sz w:val="28"/>
          <w:szCs w:val="28"/>
          <w:lang w:val="en-US" w:eastAsia="zh-CN"/>
        </w:rPr>
        <w:t>……，因此总功W=F（s</w:t>
      </w:r>
      <w:r>
        <w:rPr>
          <w:rFonts w:hint="eastAsia" w:asciiTheme="minorEastAsia" w:hAnsiTheme="minorEastAsia" w:cstheme="minorEastAsia"/>
          <w:b/>
          <w:bCs/>
          <w:sz w:val="28"/>
          <w:szCs w:val="28"/>
          <w:vertAlign w:val="subscript"/>
          <w:lang w:val="en-US" w:eastAsia="zh-CN"/>
        </w:rPr>
        <w:t>1</w:t>
      </w:r>
      <w:r>
        <w:rPr>
          <w:rFonts w:hint="eastAsia" w:asciiTheme="minorEastAsia" w:hAnsiTheme="minorEastAsia" w:cstheme="minorEastAsia"/>
          <w:b/>
          <w:bCs/>
          <w:sz w:val="28"/>
          <w:szCs w:val="28"/>
          <w:lang w:val="en-US" w:eastAsia="zh-CN"/>
        </w:rPr>
        <w:t>+s</w:t>
      </w:r>
      <w:r>
        <w:rPr>
          <w:rFonts w:hint="eastAsia" w:asciiTheme="minorEastAsia" w:hAnsiTheme="minorEastAsia" w:eastAsiaTheme="minorEastAsia" w:cstheme="minorEastAsia"/>
          <w:b/>
          <w:bCs/>
          <w:sz w:val="28"/>
          <w:szCs w:val="28"/>
          <w:vertAlign w:val="subscript"/>
          <w:lang w:val="en-US" w:eastAsia="zh-CN"/>
        </w:rPr>
        <w:t>2</w:t>
      </w:r>
      <w:r>
        <w:rPr>
          <w:rFonts w:hint="eastAsia" w:asciiTheme="minorEastAsia" w:hAnsiTheme="minorEastAsia" w:cstheme="minorEastAsia"/>
          <w:b/>
          <w:bCs/>
          <w:sz w:val="28"/>
          <w:szCs w:val="28"/>
          <w:lang w:val="en-US" w:eastAsia="zh-CN"/>
        </w:rPr>
        <w:t>+s</w:t>
      </w:r>
      <w:r>
        <w:rPr>
          <w:rFonts w:hint="eastAsia" w:asciiTheme="minorEastAsia" w:hAnsiTheme="minorEastAsia" w:cstheme="minorEastAsia"/>
          <w:b/>
          <w:bCs/>
          <w:sz w:val="28"/>
          <w:szCs w:val="28"/>
          <w:vertAlign w:val="subscript"/>
          <w:lang w:val="en-US" w:eastAsia="zh-CN"/>
        </w:rPr>
        <w:t>3</w:t>
      </w:r>
      <w:r>
        <w:rPr>
          <w:rFonts w:hint="eastAsia" w:asciiTheme="minorEastAsia" w:hAnsiTheme="minorEastAsia" w:cstheme="minorEastAsia"/>
          <w:b/>
          <w:bCs/>
          <w:sz w:val="28"/>
          <w:szCs w:val="28"/>
          <w:lang w:val="en-US" w:eastAsia="zh-CN"/>
        </w:rPr>
        <w:t>+…）=F</w:t>
      </w:r>
      <w:r>
        <w:rPr>
          <w:rFonts w:hint="default" w:ascii="Arial" w:hAnsi="Arial" w:cs="Arial"/>
          <w:b/>
          <w:bCs/>
          <w:sz w:val="28"/>
          <w:szCs w:val="28"/>
          <w:lang w:val="en-US" w:eastAsia="zh-CN"/>
        </w:rPr>
        <w:t>×</w:t>
      </w:r>
      <w:r>
        <w:rPr>
          <w:rFonts w:hint="eastAsia" w:asciiTheme="minorEastAsia" w:hAnsiTheme="minorEastAsia" w:cstheme="minorEastAsia"/>
          <w:b/>
          <w:bCs/>
          <w:sz w:val="28"/>
          <w:szCs w:val="28"/>
          <w:lang w:val="en-US" w:eastAsia="zh-CN"/>
        </w:rPr>
        <w:t>2</w:t>
      </w:r>
      <w:r>
        <w:rPr>
          <w:rFonts w:hint="default" w:asciiTheme="minorEastAsia" w:hAnsiTheme="minorEastAsia" w:cstheme="minorEastAsia"/>
          <w:b/>
          <w:bCs/>
          <w:position w:val="-6"/>
          <w:sz w:val="28"/>
          <w:szCs w:val="28"/>
          <w:lang w:val="en-US" w:eastAsia="zh-CN"/>
        </w:rPr>
        <w:object>
          <v:shape id="_x0000_i1038" o:spt="75" type="#_x0000_t75" style="height:11pt;width:11pt;" o:ole="t" filled="f" o:preferrelative="t" stroked="f" coordsize="21600,21600">
            <v:path/>
            <v:fill on="f" focussize="0,0"/>
            <v:stroke on="f"/>
            <v:imagedata r:id="rId27" o:title=""/>
            <o:lock v:ext="edit" aspectratio="f"/>
            <w10:wrap type="none"/>
            <w10:anchorlock/>
          </v:shape>
          <o:OLEObject Type="Embed" ProgID="Equation.DSMT4" ShapeID="_x0000_i1038" DrawAspect="Content" ObjectID="_1468075738" r:id="rId26">
            <o:LockedField>false</o:LockedField>
          </o:OLEObject>
        </w:object>
      </w:r>
      <w:r>
        <w:rPr>
          <w:rFonts w:hint="default" w:ascii="Arial" w:hAnsi="Arial" w:cs="Arial"/>
          <w:b/>
          <w:bCs/>
          <w:sz w:val="28"/>
          <w:szCs w:val="28"/>
          <w:lang w:val="en-US" w:eastAsia="zh-CN"/>
        </w:rPr>
        <w:t>×</w:t>
      </w:r>
      <w:r>
        <w:rPr>
          <w:rFonts w:hint="eastAsia" w:ascii="Arial" w:hAnsi="Arial" w:cs="Arial"/>
          <w:b/>
          <w:bCs/>
          <w:sz w:val="28"/>
          <w:szCs w:val="28"/>
          <w:lang w:val="en-US" w:eastAsia="zh-CN"/>
        </w:rPr>
        <w:t>1</w:t>
      </w:r>
      <w:r>
        <w:rPr>
          <w:rFonts w:hint="eastAsia" w:asciiTheme="minorEastAsia" w:hAnsiTheme="minorEastAsia" w:cstheme="minorEastAsia"/>
          <w:b/>
          <w:bCs/>
          <w:position w:val="-6"/>
          <w:sz w:val="28"/>
          <w:szCs w:val="28"/>
          <w:lang w:val="en-US" w:eastAsia="zh-CN"/>
        </w:rPr>
        <w:t>J</w:t>
      </w:r>
      <w:r>
        <w:rPr>
          <w:rFonts w:hint="eastAsia" w:ascii="Arial" w:hAnsi="Arial" w:cs="Arial"/>
          <w:b/>
          <w:bCs/>
          <w:sz w:val="28"/>
          <w:szCs w:val="28"/>
          <w:lang w:val="en-US" w:eastAsia="zh-CN"/>
        </w:rPr>
        <w:t>=</w:t>
      </w:r>
      <w:r>
        <w:rPr>
          <w:rFonts w:hint="eastAsia" w:asciiTheme="minorEastAsia" w:hAnsiTheme="minorEastAsia" w:cstheme="minorEastAsia"/>
          <w:b/>
          <w:bCs/>
          <w:sz w:val="28"/>
          <w:szCs w:val="28"/>
          <w:lang w:val="en-US" w:eastAsia="zh-CN"/>
        </w:rPr>
        <w:t>20</w:t>
      </w:r>
      <w:r>
        <w:rPr>
          <w:rFonts w:hint="eastAsia" w:asciiTheme="minorEastAsia" w:hAnsiTheme="minorEastAsia" w:cstheme="minorEastAsia"/>
          <w:b/>
          <w:bCs/>
          <w:position w:val="-6"/>
          <w:sz w:val="28"/>
          <w:szCs w:val="28"/>
          <w:lang w:val="en-US" w:eastAsia="zh-CN"/>
        </w:rPr>
        <w:object>
          <v:shape id="_x0000_i1039" o:spt="75" type="#_x0000_t75" style="height:11pt;width:11pt;" o:ole="t" filled="f" o:preferrelative="t" stroked="f" coordsize="21600,21600">
            <v:path/>
            <v:fill on="f" focussize="0,0"/>
            <v:stroke on="f"/>
            <v:imagedata r:id="rId24" o:title=""/>
            <o:lock v:ext="edit" aspectratio="f"/>
            <w10:wrap type="none"/>
            <w10:anchorlock/>
          </v:shape>
          <o:OLEObject Type="Embed" ProgID="Equation.DSMT4" ShapeID="_x0000_i1039" DrawAspect="Content" ObjectID="_1468075739" r:id="rId28">
            <o:LockedField>false</o:LockedField>
          </o:OLEObject>
        </w:object>
      </w:r>
      <w:r>
        <w:rPr>
          <w:rFonts w:hint="eastAsia" w:asciiTheme="minorEastAsia" w:hAnsiTheme="minorEastAsia" w:cstheme="minorEastAsia"/>
          <w:b/>
          <w:bCs/>
          <w:position w:val="-6"/>
          <w:sz w:val="28"/>
          <w:szCs w:val="28"/>
          <w:lang w:val="en-US" w:eastAsia="zh-CN"/>
        </w:rPr>
        <w:t>J。</w:t>
      </w:r>
    </w:p>
    <w:p>
      <w:pPr>
        <w:numPr>
          <w:ilvl w:val="0"/>
          <w:numId w:val="0"/>
        </w:numPr>
        <w:ind w:firstLine="602"/>
        <w:jc w:val="both"/>
        <w:rPr>
          <w:rFonts w:hint="eastAsia" w:asciiTheme="minorEastAsia" w:hAnsiTheme="minorEastAsia" w:cstheme="minorEastAsia"/>
          <w:b/>
          <w:bCs/>
          <w:position w:val="-6"/>
          <w:sz w:val="28"/>
          <w:szCs w:val="28"/>
          <w:lang w:val="en-US" w:eastAsia="zh-CN"/>
        </w:rPr>
      </w:pPr>
      <w:r>
        <w:rPr>
          <w:rFonts w:hint="eastAsia" w:asciiTheme="minorEastAsia" w:hAnsiTheme="minorEastAsia" w:cstheme="minorEastAsia"/>
          <w:b/>
          <w:bCs/>
          <w:position w:val="-6"/>
          <w:sz w:val="28"/>
          <w:szCs w:val="28"/>
          <w:lang w:val="en-US" w:eastAsia="zh-CN"/>
        </w:rPr>
        <w:t>错误分析：公式</w:t>
      </w:r>
      <w:r>
        <w:rPr>
          <w:rFonts w:hint="eastAsia" w:asciiTheme="minorEastAsia" w:hAnsiTheme="minorEastAsia" w:cstheme="minorEastAsia"/>
          <w:b/>
          <w:bCs/>
          <w:sz w:val="28"/>
          <w:szCs w:val="28"/>
          <w:lang w:val="en-US" w:eastAsia="zh-CN"/>
        </w:rPr>
        <w:t>W=Fscos</w:t>
      </w:r>
      <w:r>
        <w:rPr>
          <w:rFonts w:hint="default" w:asciiTheme="minorEastAsia" w:hAnsiTheme="minorEastAsia" w:cstheme="minorEastAsia"/>
          <w:b/>
          <w:bCs/>
          <w:position w:val="-6"/>
          <w:sz w:val="28"/>
          <w:szCs w:val="28"/>
          <w:lang w:val="en-US" w:eastAsia="zh-CN"/>
        </w:rPr>
        <w:object>
          <v:shape id="_x0000_i1040" o:spt="75" type="#_x0000_t75" style="height:13.95pt;width:10pt;" o:ole="t" filled="f" o:preferrelative="t" stroked="f" coordsize="21600,21600">
            <v:path/>
            <v:fill on="f" focussize="0,0"/>
            <v:stroke on="f"/>
            <v:imagedata r:id="rId20" o:title=""/>
            <o:lock v:ext="edit" aspectratio="f"/>
            <w10:wrap type="none"/>
            <w10:anchorlock/>
          </v:shape>
          <o:OLEObject Type="Embed" ProgID="Equation.DSMT4" ShapeID="_x0000_i1040" DrawAspect="Content" ObjectID="_1468075740" r:id="rId29">
            <o:LockedField>false</o:LockedField>
          </o:OLEObject>
        </w:object>
      </w:r>
      <w:r>
        <w:rPr>
          <w:rFonts w:hint="eastAsia" w:asciiTheme="minorEastAsia" w:hAnsiTheme="minorEastAsia" w:cstheme="minorEastAsia"/>
          <w:b/>
          <w:bCs/>
          <w:position w:val="-6"/>
          <w:sz w:val="28"/>
          <w:szCs w:val="28"/>
          <w:lang w:val="en-US" w:eastAsia="zh-CN"/>
        </w:rPr>
        <w:t>要求F为恒力或者这个过程的平均作用力，因此此题不能直接用此公式求解。错误的原因是没有准确把握功的概念和公式的适用条件。</w:t>
      </w:r>
    </w:p>
    <w:p>
      <w:pPr>
        <w:numPr>
          <w:ilvl w:val="0"/>
          <w:numId w:val="3"/>
        </w:numPr>
        <w:ind w:firstLine="602"/>
        <w:jc w:val="both"/>
        <w:rPr>
          <w:rFonts w:hint="eastAsia" w:asciiTheme="minorEastAsia" w:hAnsiTheme="minorEastAsia" w:cstheme="minorEastAsia"/>
          <w:b/>
          <w:bCs/>
          <w:position w:val="-6"/>
          <w:sz w:val="30"/>
          <w:szCs w:val="30"/>
          <w:lang w:val="en-US" w:eastAsia="zh-CN"/>
        </w:rPr>
      </w:pPr>
      <w:r>
        <w:rPr>
          <w:rFonts w:hint="eastAsia" w:asciiTheme="minorEastAsia" w:hAnsiTheme="minorEastAsia" w:cstheme="minorEastAsia"/>
          <w:b/>
          <w:bCs/>
          <w:position w:val="-6"/>
          <w:sz w:val="30"/>
          <w:szCs w:val="30"/>
          <w:lang w:val="en-US" w:eastAsia="zh-CN"/>
        </w:rPr>
        <w:t>审题时抓不住题目要害，特别是长题目</w:t>
      </w:r>
    </w:p>
    <w:p>
      <w:pPr>
        <w:numPr>
          <w:ilvl w:val="0"/>
          <w:numId w:val="0"/>
        </w:numPr>
        <w:ind w:firstLine="602"/>
        <w:jc w:val="both"/>
        <w:rPr>
          <w:rFonts w:hint="eastAsia" w:ascii="Calibri" w:hAnsi="Calibri" w:cs="Calibri"/>
          <w:b/>
          <w:bCs/>
          <w:position w:val="-6"/>
          <w:sz w:val="28"/>
          <w:szCs w:val="28"/>
          <w:lang w:val="en-US" w:eastAsia="zh-CN"/>
        </w:rPr>
      </w:pPr>
      <w:r>
        <w:rPr>
          <w:rFonts w:hint="eastAsia" w:asciiTheme="minorEastAsia" w:hAnsiTheme="minorEastAsia" w:cstheme="minorEastAsia"/>
          <w:b/>
          <w:bCs/>
          <w:position w:val="-6"/>
          <w:sz w:val="28"/>
          <w:szCs w:val="28"/>
          <w:lang w:val="en-US" w:eastAsia="zh-CN"/>
        </w:rPr>
        <w:t>例5：用PDP（Plasma Display Danel）等离子显示屏，制造出来的大屏幕壁挂式彩色电视机，屏幕尺寸更大，图像更清晰，色彩更鲜艳，而本身的厚度只有8mm左右。等离子显示屏PDP是一种以等离子管作为发光元件，并由大量的等离子管排列在一起构成的屏幕。每个等离子管的透明玻璃内部都充有低压的氖氙气，管的两端各有一个电极，在两个电极间加上高压电压后，封在管内的气体变产生某种肉眼看不见的光谱，它激发平板显示屏上的红、绿、蓝三基色荧光粉发出可见光。每个等离子管作为一个像素，这些像素的明暗和颜色变化的组合，便形成了各种灰度和色彩的图像。等离子管发光的微观机理是，通过高压使低压氖氙气原子的：</w:t>
      </w:r>
      <w:r>
        <w:rPr>
          <w:rFonts w:hint="eastAsia" w:asciiTheme="minorEastAsia" w:hAnsiTheme="minorEastAsia" w:cstheme="minorEastAsia"/>
          <w:b/>
          <w:bCs/>
          <w:position w:val="-6"/>
          <w:sz w:val="28"/>
          <w:szCs w:val="28"/>
          <w:u w:val="single"/>
          <w:lang w:val="en-US" w:eastAsia="zh-CN"/>
        </w:rPr>
        <w:t xml:space="preserve">       </w:t>
      </w:r>
      <w:r>
        <w:rPr>
          <w:rFonts w:hint="default" w:ascii="Calibri" w:hAnsi="Calibri" w:cs="Calibri"/>
          <w:b/>
          <w:bCs/>
          <w:position w:val="-6"/>
          <w:sz w:val="28"/>
          <w:szCs w:val="28"/>
          <w:lang w:val="en-US" w:eastAsia="zh-CN"/>
        </w:rPr>
        <w:t>①</w:t>
      </w:r>
      <w:r>
        <w:rPr>
          <w:rFonts w:hint="eastAsia" w:ascii="Calibri" w:hAnsi="Calibri" w:cs="Calibri"/>
          <w:b/>
          <w:bCs/>
          <w:position w:val="-6"/>
          <w:sz w:val="28"/>
          <w:szCs w:val="28"/>
          <w:lang w:val="en-US" w:eastAsia="zh-CN"/>
        </w:rPr>
        <w:t>外层电子受激发而发光；</w:t>
      </w:r>
      <w:r>
        <w:rPr>
          <w:rFonts w:hint="default" w:ascii="Calibri" w:hAnsi="Calibri" w:cs="Calibri"/>
          <w:b/>
          <w:bCs/>
          <w:position w:val="-6"/>
          <w:sz w:val="28"/>
          <w:szCs w:val="28"/>
          <w:lang w:val="en-US" w:eastAsia="zh-CN"/>
        </w:rPr>
        <w:t>②</w:t>
      </w:r>
      <w:r>
        <w:rPr>
          <w:rFonts w:hint="eastAsia" w:ascii="Calibri" w:hAnsi="Calibri" w:cs="Calibri"/>
          <w:b/>
          <w:bCs/>
          <w:position w:val="-6"/>
          <w:sz w:val="28"/>
          <w:szCs w:val="28"/>
          <w:lang w:val="en-US" w:eastAsia="zh-CN"/>
        </w:rPr>
        <w:t>内层电子受激发而发光。等离子管发光的光谱，可以激发显示屏发出可见光，是利用了光的</w:t>
      </w:r>
      <w:r>
        <w:rPr>
          <w:rFonts w:hint="eastAsia" w:ascii="Calibri" w:hAnsi="Calibri" w:cs="Calibri"/>
          <w:b/>
          <w:bCs/>
          <w:position w:val="-6"/>
          <w:sz w:val="28"/>
          <w:szCs w:val="28"/>
          <w:u w:val="single"/>
          <w:lang w:val="en-US" w:eastAsia="zh-CN"/>
        </w:rPr>
        <w:t xml:space="preserve">      </w:t>
      </w:r>
      <w:r>
        <w:rPr>
          <w:rFonts w:hint="default" w:ascii="Calibri" w:hAnsi="Calibri" w:cs="Calibri"/>
          <w:b/>
          <w:bCs/>
          <w:position w:val="-6"/>
          <w:sz w:val="28"/>
          <w:szCs w:val="28"/>
          <w:lang w:val="en-US" w:eastAsia="zh-CN"/>
        </w:rPr>
        <w:t>③</w:t>
      </w:r>
      <w:r>
        <w:rPr>
          <w:rFonts w:hint="eastAsia" w:ascii="Calibri" w:hAnsi="Calibri" w:cs="Calibri"/>
          <w:b/>
          <w:bCs/>
          <w:position w:val="-6"/>
          <w:sz w:val="28"/>
          <w:szCs w:val="28"/>
          <w:lang w:val="en-US" w:eastAsia="zh-CN"/>
        </w:rPr>
        <w:t>荧光作用；</w:t>
      </w:r>
      <w:r>
        <w:rPr>
          <w:rFonts w:hint="default" w:ascii="Calibri" w:hAnsi="Calibri" w:cs="Calibri"/>
          <w:b/>
          <w:bCs/>
          <w:position w:val="-6"/>
          <w:sz w:val="28"/>
          <w:szCs w:val="28"/>
          <w:lang w:val="en-US" w:eastAsia="zh-CN"/>
        </w:rPr>
        <w:t>④</w:t>
      </w:r>
      <w:r>
        <w:rPr>
          <w:rFonts w:hint="eastAsia" w:ascii="Calibri" w:hAnsi="Calibri" w:cs="Calibri"/>
          <w:b/>
          <w:bCs/>
          <w:position w:val="-6"/>
          <w:sz w:val="28"/>
          <w:szCs w:val="28"/>
          <w:lang w:val="en-US" w:eastAsia="zh-CN"/>
        </w:rPr>
        <w:t>化学作用。对上述问题判断正确的是（  ）</w:t>
      </w:r>
    </w:p>
    <w:p>
      <w:pPr>
        <w:numPr>
          <w:ilvl w:val="0"/>
          <w:numId w:val="4"/>
        </w:numPr>
        <w:ind w:firstLine="602"/>
        <w:jc w:val="both"/>
        <w:rPr>
          <w:rFonts w:hint="default" w:ascii="Calibri" w:hAnsi="Calibri" w:cs="Calibri"/>
          <w:b/>
          <w:bCs/>
          <w:sz w:val="28"/>
          <w:szCs w:val="28"/>
          <w:lang w:val="en-US" w:eastAsia="zh-CN"/>
        </w:rPr>
      </w:pPr>
      <w:r>
        <w:rPr>
          <w:rFonts w:hint="default" w:ascii="Calibri" w:hAnsi="Calibri" w:cs="Calibri"/>
          <w:b/>
          <w:bCs/>
          <w:sz w:val="28"/>
          <w:szCs w:val="28"/>
          <w:lang w:val="en-US" w:eastAsia="zh-CN"/>
        </w:rPr>
        <w:t>①③</w:t>
      </w:r>
      <w:r>
        <w:rPr>
          <w:rFonts w:hint="eastAsia" w:asciiTheme="minorEastAsia" w:hAnsiTheme="minorEastAsia" w:cstheme="minorEastAsia"/>
          <w:b/>
          <w:bCs/>
          <w:sz w:val="28"/>
          <w:szCs w:val="28"/>
          <w:lang w:val="en-US" w:eastAsia="zh-CN"/>
        </w:rPr>
        <w:t xml:space="preserve">    B. </w:t>
      </w:r>
      <w:r>
        <w:rPr>
          <w:rFonts w:hint="default" w:ascii="Calibri" w:hAnsi="Calibri" w:cs="Calibri"/>
          <w:b/>
          <w:bCs/>
          <w:sz w:val="28"/>
          <w:szCs w:val="28"/>
          <w:lang w:val="en-US" w:eastAsia="zh-CN"/>
        </w:rPr>
        <w:t>②④</w:t>
      </w: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bCs/>
          <w:position w:val="-6"/>
          <w:sz w:val="28"/>
          <w:szCs w:val="28"/>
          <w:lang w:val="en-US" w:eastAsia="zh-CN"/>
        </w:rPr>
        <w:t xml:space="preserve"> </w:t>
      </w:r>
      <w:r>
        <w:rPr>
          <w:rFonts w:hint="eastAsia" w:asciiTheme="minorEastAsia" w:hAnsiTheme="minorEastAsia" w:cstheme="minorEastAsia"/>
          <w:b/>
          <w:bCs/>
          <w:sz w:val="28"/>
          <w:szCs w:val="28"/>
          <w:lang w:val="en-US" w:eastAsia="zh-CN"/>
        </w:rPr>
        <w:t>C.</w:t>
      </w:r>
      <w:r>
        <w:rPr>
          <w:rFonts w:hint="default" w:ascii="Calibri" w:hAnsi="Calibri" w:cs="Calibri"/>
          <w:b/>
          <w:bCs/>
          <w:sz w:val="28"/>
          <w:szCs w:val="28"/>
          <w:lang w:val="en-US" w:eastAsia="zh-CN"/>
        </w:rPr>
        <w:t>①④</w:t>
      </w:r>
      <w:r>
        <w:rPr>
          <w:rFonts w:hint="eastAsia" w:asciiTheme="minorEastAsia" w:hAnsiTheme="minorEastAsia" w:cstheme="minorEastAsia"/>
          <w:b/>
          <w:bCs/>
          <w:sz w:val="28"/>
          <w:szCs w:val="28"/>
          <w:lang w:val="en-US" w:eastAsia="zh-CN"/>
        </w:rPr>
        <w:t xml:space="preserve">     D.</w:t>
      </w:r>
      <w:r>
        <w:rPr>
          <w:rFonts w:hint="default" w:ascii="Calibri" w:hAnsi="Calibri" w:cs="Calibri"/>
          <w:b/>
          <w:bCs/>
          <w:sz w:val="28"/>
          <w:szCs w:val="28"/>
          <w:lang w:val="en-US" w:eastAsia="zh-CN"/>
        </w:rPr>
        <w:t>②③</w:t>
      </w:r>
    </w:p>
    <w:p>
      <w:pPr>
        <w:numPr>
          <w:ilvl w:val="0"/>
          <w:numId w:val="0"/>
        </w:numPr>
        <w:ind w:firstLine="560"/>
        <w:jc w:val="both"/>
        <w:rPr>
          <w:rFonts w:hint="eastAsia" w:ascii="Calibri" w:hAnsi="Calibri" w:cs="Calibri"/>
          <w:b/>
          <w:bCs/>
          <w:sz w:val="28"/>
          <w:szCs w:val="28"/>
          <w:lang w:val="en-US" w:eastAsia="zh-CN"/>
        </w:rPr>
      </w:pPr>
      <w:r>
        <w:rPr>
          <w:rFonts w:hint="eastAsia" w:ascii="Calibri" w:hAnsi="Calibri" w:cs="Calibri"/>
          <w:b/>
          <w:bCs/>
          <w:sz w:val="28"/>
          <w:szCs w:val="28"/>
          <w:lang w:val="en-US" w:eastAsia="zh-CN"/>
        </w:rPr>
        <w:t>此题的正确答案为A项。很多同学抓不住关键句子，找不出问题的要害，故很容易出错。我们大胆过滤掉介绍等离子屏的无用信息，只有能从冗长的文字叙述中找出“封在管内的气体便产生某种肉眼看不见的光谱，</w:t>
      </w:r>
      <w:r>
        <w:rPr>
          <w:rFonts w:hint="eastAsia" w:asciiTheme="minorEastAsia" w:hAnsiTheme="minorEastAsia" w:cstheme="minorEastAsia"/>
          <w:b/>
          <w:bCs/>
          <w:position w:val="-6"/>
          <w:sz w:val="28"/>
          <w:szCs w:val="28"/>
          <w:lang w:val="en-US" w:eastAsia="zh-CN"/>
        </w:rPr>
        <w:t>它激发平板显示屏上的红、绿、蓝三基色荧光粉发出可见光</w:t>
      </w:r>
      <w:r>
        <w:rPr>
          <w:rFonts w:hint="eastAsia" w:ascii="Calibri" w:hAnsi="Calibri" w:cs="Calibri"/>
          <w:b/>
          <w:bCs/>
          <w:sz w:val="28"/>
          <w:szCs w:val="28"/>
          <w:lang w:val="en-US" w:eastAsia="zh-CN"/>
        </w:rPr>
        <w:t>”关键句子，根据我们所学的有关紫外线的知识，便很自然地想到这种肉眼看不见的光谱里有紫外线，很快选出正确答案A。</w:t>
      </w:r>
    </w:p>
    <w:p>
      <w:pPr>
        <w:numPr>
          <w:ilvl w:val="0"/>
          <w:numId w:val="0"/>
        </w:numPr>
        <w:ind w:firstLine="560"/>
        <w:jc w:val="both"/>
        <w:rPr>
          <w:rFonts w:hint="default" w:ascii="Calibri" w:hAnsi="Calibri" w:cs="Calibri"/>
          <w:b/>
          <w:bCs/>
          <w:sz w:val="28"/>
          <w:szCs w:val="28"/>
          <w:lang w:val="en-US" w:eastAsia="zh-CN"/>
        </w:rPr>
      </w:pPr>
    </w:p>
    <w:p>
      <w:pPr>
        <w:ind w:firstLine="600"/>
        <w:rPr>
          <w:rFonts w:hint="eastAsia" w:ascii="楷体" w:hAnsi="楷体" w:eastAsia="楷体" w:cs="楷体"/>
          <w:sz w:val="30"/>
          <w:szCs w:val="30"/>
          <w:vertAlign w:val="baseline"/>
          <w:lang w:val="en-US" w:eastAsia="zh-CN"/>
        </w:rPr>
      </w:pPr>
      <w:r>
        <w:rPr>
          <w:rFonts w:hint="eastAsia" w:ascii="楷体" w:hAnsi="楷体" w:eastAsia="楷体" w:cs="楷体"/>
          <w:sz w:val="30"/>
          <w:szCs w:val="30"/>
          <w:vertAlign w:val="baseline"/>
          <w:lang w:val="en-US" w:eastAsia="zh-CN"/>
        </w:rPr>
        <w:t>作者简介：邬更杰，男，1977年生，河北省保定市清苑区清苑中学物理高级教师，河北省骨干教师，河北省名师工作室成员。</w:t>
      </w:r>
    </w:p>
    <w:p>
      <w:pPr>
        <w:ind w:firstLine="600"/>
        <w:rPr>
          <w:rFonts w:hint="eastAsia" w:ascii="楷体" w:hAnsi="楷体" w:eastAsia="楷体" w:cs="楷体"/>
          <w:sz w:val="30"/>
          <w:szCs w:val="30"/>
          <w:vertAlign w:val="baseline"/>
          <w:lang w:val="en-US" w:eastAsia="zh-CN"/>
        </w:rPr>
      </w:pPr>
      <w:r>
        <w:rPr>
          <w:rFonts w:hint="eastAsia" w:ascii="楷体" w:hAnsi="楷体" w:eastAsia="楷体" w:cs="楷体"/>
          <w:sz w:val="30"/>
          <w:szCs w:val="30"/>
          <w:vertAlign w:val="baseline"/>
          <w:lang w:val="en-US" w:eastAsia="zh-CN"/>
        </w:rPr>
        <w:t>联系电话：13603225609</w:t>
      </w:r>
    </w:p>
    <w:p>
      <w:pPr>
        <w:numPr>
          <w:ilvl w:val="0"/>
          <w:numId w:val="0"/>
        </w:numPr>
        <w:ind w:firstLine="560"/>
        <w:jc w:val="both"/>
        <w:rPr>
          <w:rFonts w:hint="default" w:ascii="Calibri" w:hAnsi="Calibri" w:cs="Calibri"/>
          <w:b/>
          <w:bCs/>
          <w:sz w:val="28"/>
          <w:szCs w:val="28"/>
          <w:lang w:val="en-US" w:eastAsia="zh-CN"/>
        </w:rPr>
      </w:pPr>
      <w:bookmarkStart w:id="0" w:name="_GoBack"/>
      <w:bookmarkEnd w:id="0"/>
    </w:p>
    <w:p>
      <w:pPr>
        <w:jc w:val="both"/>
        <w:rPr>
          <w:rFonts w:hint="eastAsia" w:ascii="楷体" w:hAnsi="楷体" w:eastAsia="楷体" w:cs="楷体"/>
          <w:b/>
          <w:bCs/>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78F793"/>
    <w:multiLevelType w:val="singleLevel"/>
    <w:tmpl w:val="8578F793"/>
    <w:lvl w:ilvl="0" w:tentative="0">
      <w:start w:val="1"/>
      <w:numFmt w:val="chineseCounting"/>
      <w:suff w:val="nothing"/>
      <w:lvlText w:val="%1．"/>
      <w:lvlJc w:val="left"/>
      <w:rPr>
        <w:rFonts w:hint="eastAsia"/>
      </w:rPr>
    </w:lvl>
  </w:abstractNum>
  <w:abstractNum w:abstractNumId="1">
    <w:nsid w:val="0FCDFF2B"/>
    <w:multiLevelType w:val="singleLevel"/>
    <w:tmpl w:val="0FCDFF2B"/>
    <w:lvl w:ilvl="0" w:tentative="0">
      <w:start w:val="1"/>
      <w:numFmt w:val="upperLetter"/>
      <w:suff w:val="space"/>
      <w:lvlText w:val="%1."/>
      <w:lvlJc w:val="left"/>
    </w:lvl>
  </w:abstractNum>
  <w:abstractNum w:abstractNumId="2">
    <w:nsid w:val="63DBD744"/>
    <w:multiLevelType w:val="singleLevel"/>
    <w:tmpl w:val="63DBD744"/>
    <w:lvl w:ilvl="0" w:tentative="0">
      <w:start w:val="8"/>
      <w:numFmt w:val="chineseCounting"/>
      <w:suff w:val="nothing"/>
      <w:lvlText w:val="%1．"/>
      <w:lvlJc w:val="left"/>
      <w:rPr>
        <w:rFonts w:hint="eastAsia"/>
      </w:rPr>
    </w:lvl>
  </w:abstractNum>
  <w:abstractNum w:abstractNumId="3">
    <w:nsid w:val="7A019C8E"/>
    <w:multiLevelType w:val="singleLevel"/>
    <w:tmpl w:val="7A019C8E"/>
    <w:lvl w:ilvl="0" w:tentative="0">
      <w:start w:val="6"/>
      <w:numFmt w:val="chineseCounting"/>
      <w:suff w:val="nothing"/>
      <w:lvlText w:val="%1、"/>
      <w:lvlJc w:val="left"/>
      <w:rPr>
        <w:rFonts w:hint="eastAsi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717609"/>
    <w:rsid w:val="01AF1C72"/>
    <w:rsid w:val="022837BC"/>
    <w:rsid w:val="0832417B"/>
    <w:rsid w:val="0E0F6535"/>
    <w:rsid w:val="136D6673"/>
    <w:rsid w:val="15262022"/>
    <w:rsid w:val="15717609"/>
    <w:rsid w:val="45492280"/>
    <w:rsid w:val="5A394275"/>
    <w:rsid w:val="6CB51BC6"/>
    <w:rsid w:val="7ACA6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oleObject" Target="embeddings/oleObject16.bin"/><Relationship Id="rId28" Type="http://schemas.openxmlformats.org/officeDocument/2006/relationships/oleObject" Target="embeddings/oleObject15.bin"/><Relationship Id="rId27" Type="http://schemas.openxmlformats.org/officeDocument/2006/relationships/image" Target="media/image10.wmf"/><Relationship Id="rId26" Type="http://schemas.openxmlformats.org/officeDocument/2006/relationships/oleObject" Target="embeddings/oleObject14.bin"/><Relationship Id="rId25" Type="http://schemas.openxmlformats.org/officeDocument/2006/relationships/oleObject" Target="embeddings/oleObject13.bin"/><Relationship Id="rId24" Type="http://schemas.openxmlformats.org/officeDocument/2006/relationships/image" Target="media/image9.wmf"/><Relationship Id="rId23" Type="http://schemas.openxmlformats.org/officeDocument/2006/relationships/oleObject" Target="embeddings/oleObject12.bin"/><Relationship Id="rId22" Type="http://schemas.openxmlformats.org/officeDocument/2006/relationships/image" Target="media/image8.wmf"/><Relationship Id="rId21" Type="http://schemas.openxmlformats.org/officeDocument/2006/relationships/oleObject" Target="embeddings/oleObject11.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10.bin"/><Relationship Id="rId18" Type="http://schemas.openxmlformats.org/officeDocument/2006/relationships/image" Target="media/image6.wmf"/><Relationship Id="rId17" Type="http://schemas.openxmlformats.org/officeDocument/2006/relationships/oleObject" Target="embeddings/oleObject9.bin"/><Relationship Id="rId16" Type="http://schemas.openxmlformats.org/officeDocument/2006/relationships/image" Target="media/image5.png"/><Relationship Id="rId15" Type="http://schemas.openxmlformats.org/officeDocument/2006/relationships/oleObject" Target="embeddings/oleObject8.bin"/><Relationship Id="rId14" Type="http://schemas.openxmlformats.org/officeDocument/2006/relationships/oleObject" Target="embeddings/oleObject7.bin"/><Relationship Id="rId13" Type="http://schemas.openxmlformats.org/officeDocument/2006/relationships/oleObject" Target="embeddings/oleObject6.bin"/><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2020-02-20T01:32:00Z</dcterms:created>
  <dc:creator>不改初心</dc:creator>
  <cp:lastModifiedBy>不改初心</cp:lastModifiedBy>
  <dcterms:modified xsi:type="dcterms:W3CDTF">2020-02-22T01:54:16Z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