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lang w:eastAsia="zh-CN"/>
        </w:rPr>
        <w:t>说“蒙”</w:t>
      </w:r>
    </w:p>
    <w:p>
      <w:pPr>
        <w:numPr>
          <w:ilvl w:val="0"/>
          <w:numId w:val="0"/>
        </w:numPr>
        <w:jc w:val="center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7"/>
          <w:szCs w:val="27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7"/>
          <w:szCs w:val="27"/>
          <w:lang w:eastAsia="zh-CN"/>
        </w:rPr>
        <w:t>吴兆能</w:t>
      </w:r>
    </w:p>
    <w:p>
      <w:pPr>
        <w:numPr>
          <w:ilvl w:val="0"/>
          <w:numId w:val="0"/>
        </w:numPr>
        <w:jc w:val="center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7"/>
          <w:szCs w:val="27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7"/>
          <w:szCs w:val="27"/>
          <w:lang w:eastAsia="zh-CN"/>
        </w:rPr>
        <w:t>（安徽省合肥幼儿师范高等专科学校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7"/>
          <w:szCs w:val="27"/>
          <w:lang w:val="en-US" w:eastAsia="zh-CN"/>
        </w:rPr>
        <w:t xml:space="preserve">  安徽合肥 230031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7"/>
          <w:szCs w:val="27"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7"/>
          <w:szCs w:val="27"/>
        </w:rPr>
        <w:t>【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eastAsia="zh-CN"/>
        </w:rPr>
        <w:t>摘要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7"/>
          <w:szCs w:val="27"/>
        </w:rPr>
        <w:t>】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eastAsia="zh-CN"/>
        </w:rPr>
        <w:t>通过对古汉字“蒙”及《易经》中蒙卦的解析，揭示先人们对教育的理解，以期对今天的教育工作者有所启发。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7"/>
          <w:szCs w:val="27"/>
        </w:rPr>
        <w:t>【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eastAsia="zh-CN"/>
        </w:rPr>
        <w:t>关键词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7"/>
          <w:szCs w:val="27"/>
        </w:rPr>
        <w:t>】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7"/>
          <w:szCs w:val="27"/>
          <w:lang w:eastAsia="zh-CN"/>
        </w:rPr>
        <w:t>蒙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7"/>
          <w:szCs w:val="27"/>
          <w:lang w:val="en-US" w:eastAsia="zh-CN"/>
        </w:rPr>
        <w:t xml:space="preserve"> 蒙卦</w:t>
      </w:r>
    </w:p>
    <w:p>
      <w:pPr>
        <w:numPr>
          <w:ilvl w:val="0"/>
          <w:numId w:val="0"/>
        </w:numPr>
        <w:ind w:firstLine="560" w:firstLineChars="20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eastAsia="zh-CN"/>
        </w:rPr>
        <w:t>中华民族上下五千年，对教育的重视由来已久。《孟子·滕文公上》载：“夏曰校，殷曰序，周曰庠，学则三代共之：皆所以明人伦也。”汉字是传统文化的载体，古汉字承载丰富的历史文化信息。《易经》作为大道之源、众经之首，是传统文化的重要来源。“蒙”字的造型和《易经》对蒙卦的阐述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eastAsia="zh-CN"/>
        </w:rPr>
        <w:t>拂去历史的层层尘埃，还“蒙”的本来面目和最初意义，不忘初心，贯通古今，对当代的教育工作应该有一定的启发和指导意义。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一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eastAsia="zh-CN"/>
        </w:rPr>
        <w:t>、“蒙”字的运用</w:t>
      </w: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“蒙”字的读音有三：一是读“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mēng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”，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欺骗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胡乱猜测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之意；二是读“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méng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遮盖起来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，引申为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愚昧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无知。三是读“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měng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”，如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蒙古族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等。在教育领域的“蒙”取第二种含义。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二、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eastAsia="zh-CN"/>
        </w:rPr>
        <w:t>“蒙”字的演变</w:t>
      </w: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2772410</wp:posOffset>
            </wp:positionH>
            <wp:positionV relativeFrom="paragraph">
              <wp:posOffset>104140</wp:posOffset>
            </wp:positionV>
            <wp:extent cx="2480945" cy="1616710"/>
            <wp:effectExtent l="0" t="0" r="14605" b="2540"/>
            <wp:wrapSquare wrapText="bothSides"/>
            <wp:docPr id="1" name="图片 1" descr="“蒙”字的演变.2emm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“蒙”字的演变.2emmx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0945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如图，从甲骨文看，“蒙”字的下方是个“人”的形状，上方是个被东西蒙上眼睛的形状，所以“蒙”是会意字，本义是遮盖、遮蔽。如《诗经•唐风·葛生》：“葛生蒙楚”。金文和小篆的“蒙”字下方变成了“豕”上加“一”，“豕”即猪，加“一”指公猪。如今的家畜都是古时候人们对野生动物驯养而来，公猪性烈，所以要圈养。上面的草字头是一种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菟丝草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别名也叫女萝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王女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等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。它的茎根很细，呈丝状，黄白色，随处生有很多吸盘，常附着在豆科、菊科、藜科类植物上。它的叶子退化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后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，开白色小花，种子可入药。因其生长过程中的吸附、缠绕和覆盖它物的特性而引申出覆盖、隐瞒、昏暗、愚昧、无知等义。</w:t>
      </w: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中国古代儿童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开始读书叫“开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蒙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”，即通过学习知识，摒弃愚昧，达到成人成才的目的。其所用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读物也叫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蒙学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，一般私塾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开蒙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”，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则必先学《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instrText xml:space="preserve"> HYPERLINK "https://baike.so.com/doc/5328791-7369166.html" \t "https://baike.so.com/doc/_blank" </w:instrTex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三字经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》、《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instrText xml:space="preserve"> HYPERLINK "https://baike.so.com/doc/1698335-1795723.html" \t "https://baike.so.com/doc/_blank" </w:instrTex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百家姓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》、《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instrText xml:space="preserve"> HYPERLINK "https://baike.so.com/doc/5328802-5563974.html" \t "https://baike.so.com/doc/_blank" </w:instrTex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千字文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》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，俗称三百千。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三、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eastAsia="zh-CN"/>
        </w:rPr>
        <w:t>“蒙”的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八卦解读</w:t>
      </w: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 xml:space="preserve">《易经》在其由八卦两两相重组成的六十四卦中，第四卦就是蒙卦，卦象是䷃，由原始八卦中的艮卦☶（山）和坎卦☵（水）组成 。卦象就是山下有水，山环水绕，水汽濛濛的景象。 </w:t>
      </w: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蒙卦的卦辞：“蒙，亨。匪我求童蒙，童蒙求我。初筮告，再三渎，渎则不告。利贞。”</w:t>
      </w:r>
    </w:p>
    <w:p>
      <w:pPr>
        <w:ind w:firstLine="280" w:firstLineChars="10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“匪”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同“非”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；“筮（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shì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）”，即占筮（算卦）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；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“渎（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dú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）”，本指水沟、小渠，也泛指河川，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古时候经常有水患之害，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江河是动不动就泛滥成灾，对人是极其不恭又大为不敬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，所以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“渎”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又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引申出了轻慢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不恭敬之意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比如：亵渎、渎职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等。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、蒙，亨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“传道、授业、解惑”，被视为“太阳底下最光辉的事业”。教给孩子们他们所不知道的事物，传授给他们知识，培养他们的能力，促进孩子们的全面发展，化蒙昧为文明，当然是“亨”，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是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  <w:t>通达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  <w:t>顺利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的美事。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2、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学之道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蒙卦提出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学子求学的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两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个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关键：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“求”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。学生上学称为“求学”，即童蒙要有探求新知的欲望，有学习积极性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，而不是教师去“求”学生学习，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正如孔子所云：知之者不如好之者，好之者不如乐之者。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不“渎”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。要像占筮（算卦）一样恭恭敬敬、诚心诚意。</w:t>
      </w: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古人通常是用五十根筮草来占筮。正式占筮之前，都有一番郑重的仪式。如沐浴更衣、再三漱口、净手焚香、面北而立，双手将筮草熏于香炉上，尔后一脸严肃，口中念念有词。经过如此一番郑重其事的程序之后，才开始起卦占筮。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意在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通过这样一个过程，显示自己的诚意。“初筮告”就是说，在占筮时，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必须是诚心诚意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，也就仅需初次一占，筮出来的这一卦，它便将你要占的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结果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全都告诉你了。这就是常说的“心诚则灵”。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若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心不诚，占一卦，一看不顺自己的意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便随手再占一卦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，倘若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还是不中意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就又另占。如此一而再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再而三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毫无诚心地去胡占乱卜一气，这就是“再三渎”了，就是对上天的再三亵渎，就是对天地的大不恭。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因此，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“渎则不告”即是说，亵渎了天地，就不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能再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告诉你。这句《卦辞》，它正是以这种占筮为例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来说明教育当中的学生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应有的学习态度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。因此，孔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子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在《彖》里说：“渎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蒙也。”学习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态度不端正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，有亵渎之心，这就是蒙昧无知。总之，启蒙、发蒙从学生角度上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说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，关键在于“诚”字，断不可有半点亵渎心理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3、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教之道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蒙童处在一个茁壮成长时期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他们本能上就都有来求教于别人的学习愿望。所以，从老师这个角度来说，关键就是如何去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培养学生的学习兴趣，调动孩子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们的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学习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积极性。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这不仅需要教师有渊博的知识，还应有科学的教学方法以及高尚的人格魅力。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教育之关键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教与学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最重要的是什么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？卦辞以“利贞”两个字，作了最终回答。“贞”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有两种含义，一是指“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与天地准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”，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即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按照客观规律办事，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先生教要注意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启发，“不愤不启，不悱不发”，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蒙童学要诚而不渎。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是指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“正”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，孔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子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在《彖》辞发表了一句感叹：“蒙以养正，圣功也。”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蒙卦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《象》辞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也指出：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“君子以果行育德”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要是教育来培育的结果是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不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正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，不走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正道，却专拣歪道走，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或者培养的是“精致的利己主义者”，那样的教育就是失败的。所以，综合蒙卦的卦辞、象辞和孔子的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《彖》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来看，童蒙教育最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关键、更重要的是“贞”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，是“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养正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”，即我们今天所说的“立德树人”、“德育为首”。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参考文献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[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]汉典网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[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]字源网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[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]《周易》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instrText xml:space="preserve"> HYPERLINK "https://book.jd.com/publish/%E4%B8%AD%E5%8D%8E%E4%B9%A6%E5%B1%80_1.html" \o "中华书局" \t "https://item.jd.com/_blank" </w:instrTex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 w:val="28"/>
          <w:szCs w:val="28"/>
          <w:lang w:eastAsia="zh-CN"/>
        </w:rPr>
        <w:t>中华书局</w:t>
      </w:r>
      <w:r>
        <w:rPr>
          <w:rFonts w:hint="default" w:asciiTheme="minorEastAsia" w:hAnsiTheme="minorEastAsia" w:eastAsiaTheme="minorEastAsia" w:cstheme="minorEastAsia"/>
          <w:sz w:val="28"/>
          <w:szCs w:val="28"/>
          <w:lang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2011年3月第一版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微软雅黑" w:hAnsi="微软雅黑" w:eastAsia="仿宋" w:cs="微软雅黑"/>
          <w:i w:val="0"/>
          <w:caps w:val="0"/>
          <w:color w:val="333333"/>
          <w:spacing w:val="0"/>
          <w:sz w:val="19"/>
          <w:szCs w:val="19"/>
          <w:lang w:eastAsia="zh-CN"/>
        </w:rPr>
      </w:pPr>
      <w:r>
        <w:rPr>
          <w:rFonts w:ascii="仿宋" w:hAnsi="仿宋" w:eastAsia="仿宋" w:cs="仿宋"/>
          <w:i w:val="0"/>
          <w:caps w:val="0"/>
          <w:color w:val="333333"/>
          <w:spacing w:val="0"/>
          <w:sz w:val="31"/>
          <w:szCs w:val="31"/>
          <w:shd w:val="clear" w:fill="FFFFFF"/>
        </w:rPr>
        <w:t>作者姓名：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31"/>
          <w:szCs w:val="31"/>
          <w:shd w:val="clear" w:fill="FFFFFF"/>
          <w:lang w:eastAsia="zh-CN"/>
        </w:rPr>
        <w:t>吴兆能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31"/>
          <w:szCs w:val="31"/>
          <w:shd w:val="clear" w:fill="FFFFFF"/>
        </w:rPr>
        <w:t>，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31"/>
          <w:szCs w:val="31"/>
          <w:shd w:val="clear" w:fill="FFFFFF"/>
          <w:lang w:eastAsia="zh-CN"/>
        </w:rPr>
        <w:t>男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31"/>
          <w:szCs w:val="31"/>
          <w:shd w:val="clear" w:fill="FFFFFF"/>
        </w:rPr>
        <w:t>，196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31"/>
          <w:szCs w:val="31"/>
          <w:shd w:val="clear" w:fill="FFFFFF"/>
          <w:lang w:val="en-US" w:eastAsia="zh-CN"/>
        </w:rPr>
        <w:t>6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31"/>
          <w:szCs w:val="31"/>
          <w:shd w:val="clear" w:fill="FFFFFF"/>
        </w:rPr>
        <w:t>年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31"/>
          <w:szCs w:val="31"/>
          <w:shd w:val="clear" w:fill="FFFFFF"/>
          <w:lang w:val="en-US" w:eastAsia="zh-CN"/>
        </w:rPr>
        <w:t>3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31"/>
          <w:szCs w:val="31"/>
          <w:shd w:val="clear" w:fill="FFFFFF"/>
        </w:rPr>
        <w:t>月，汉族，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31"/>
          <w:szCs w:val="31"/>
          <w:shd w:val="clear" w:fill="FFFFFF"/>
          <w:lang w:eastAsia="zh-CN"/>
        </w:rPr>
        <w:t>安徽省合肥市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31"/>
          <w:szCs w:val="31"/>
          <w:shd w:val="clear" w:fill="FFFFFF"/>
        </w:rPr>
        <w:t>，大学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31"/>
          <w:szCs w:val="31"/>
          <w:shd w:val="clear" w:fill="FFFFFF"/>
          <w:lang w:eastAsia="zh-CN"/>
        </w:rPr>
        <w:t>本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31"/>
          <w:szCs w:val="31"/>
          <w:shd w:val="clear" w:fill="FFFFFF"/>
        </w:rPr>
        <w:t>科，高级教师。研究方向：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31"/>
          <w:szCs w:val="31"/>
          <w:shd w:val="clear" w:fill="FFFFFF"/>
          <w:lang w:eastAsia="zh-CN"/>
        </w:rPr>
        <w:t>中国传统文化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269DC7"/>
    <w:multiLevelType w:val="singleLevel"/>
    <w:tmpl w:val="C2269DC7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253CF8"/>
    <w:rsid w:val="30527B19"/>
    <w:rsid w:val="40643F18"/>
    <w:rsid w:val="4B253CF8"/>
    <w:rsid w:val="4B867B91"/>
    <w:rsid w:val="5080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2020-03-09T03:31:00Z</dcterms:created>
  <dc:creator>老马</dc:creator>
  <cp:lastModifiedBy>老马</cp:lastModifiedBy>
  <dcterms:modified xsi:type="dcterms:W3CDTF">2020-03-09T06:34:52Z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