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F6E" w:rsidRDefault="009012B6" w:rsidP="00D059FE">
      <w:pPr>
        <w:spacing w:before="156" w:after="156"/>
        <w:jc w:val="center"/>
        <w:rPr>
          <w:rFonts w:ascii="宋体" w:eastAsia="宋体" w:hAnsi="宋体"/>
          <w:b/>
          <w:sz w:val="44"/>
          <w:szCs w:val="44"/>
        </w:rPr>
      </w:pPr>
      <w:r w:rsidRPr="00EC1F6E">
        <w:rPr>
          <w:rFonts w:ascii="宋体" w:eastAsia="宋体" w:hAnsi="宋体" w:hint="eastAsia"/>
          <w:b/>
          <w:sz w:val="44"/>
          <w:szCs w:val="44"/>
        </w:rPr>
        <w:t>供给不足现状下农村水资源管理</w:t>
      </w:r>
      <w:r w:rsidR="00F01C21" w:rsidRPr="00EC1F6E">
        <w:rPr>
          <w:rFonts w:ascii="宋体" w:eastAsia="宋体" w:hAnsi="宋体" w:hint="eastAsia"/>
          <w:b/>
          <w:sz w:val="44"/>
          <w:szCs w:val="44"/>
        </w:rPr>
        <w:t>问题及对策分析</w:t>
      </w:r>
    </w:p>
    <w:p w:rsidR="00DD5D48" w:rsidRPr="00EC1F6E" w:rsidRDefault="00F01C21" w:rsidP="00D059FE">
      <w:pPr>
        <w:spacing w:before="156" w:after="156"/>
        <w:jc w:val="center"/>
        <w:rPr>
          <w:rFonts w:ascii="宋体" w:eastAsia="宋体" w:hAnsi="宋体"/>
          <w:b/>
          <w:sz w:val="32"/>
          <w:szCs w:val="32"/>
        </w:rPr>
      </w:pPr>
      <w:r w:rsidRPr="00EC1F6E">
        <w:rPr>
          <w:rFonts w:ascii="宋体" w:eastAsia="宋体" w:hAnsi="宋体" w:hint="eastAsia"/>
          <w:b/>
          <w:sz w:val="32"/>
          <w:szCs w:val="32"/>
        </w:rPr>
        <w:t>——以山西省石楼县为例</w:t>
      </w:r>
    </w:p>
    <w:p w:rsidR="00642BB5" w:rsidRDefault="00642BB5" w:rsidP="00D059FE">
      <w:pPr>
        <w:spacing w:before="156" w:after="156"/>
      </w:pPr>
      <w:bookmarkStart w:id="0" w:name="_GoBack"/>
      <w:bookmarkEnd w:id="0"/>
    </w:p>
    <w:p w:rsidR="00642BB5" w:rsidRDefault="00642BB5" w:rsidP="00D059FE">
      <w:pPr>
        <w:spacing w:before="156" w:after="156"/>
      </w:pPr>
      <w:r w:rsidRPr="00D059FE">
        <w:rPr>
          <w:rFonts w:hint="eastAsia"/>
          <w:b/>
          <w:spacing w:val="53"/>
          <w:kern w:val="0"/>
          <w:fitText w:val="844" w:id="-2124132608"/>
        </w:rPr>
        <w:t>摘要</w:t>
      </w:r>
      <w:r w:rsidRPr="00D059FE">
        <w:rPr>
          <w:rFonts w:hint="eastAsia"/>
          <w:b/>
          <w:kern w:val="0"/>
          <w:fitText w:val="844" w:id="-2124132608"/>
        </w:rPr>
        <w:t>：</w:t>
      </w:r>
      <w:r w:rsidR="002A4628">
        <w:rPr>
          <w:rFonts w:hint="eastAsia"/>
        </w:rPr>
        <w:t>水资源是农村</w:t>
      </w:r>
      <w:r w:rsidR="00BB2C13">
        <w:rPr>
          <w:rFonts w:hint="eastAsia"/>
        </w:rPr>
        <w:t>地区发展所必需的要素之一</w:t>
      </w:r>
      <w:r w:rsidR="002A4628">
        <w:rPr>
          <w:rFonts w:hint="eastAsia"/>
        </w:rPr>
        <w:t>，</w:t>
      </w:r>
      <w:r w:rsidR="00A90CC8">
        <w:rPr>
          <w:rFonts w:hint="eastAsia"/>
        </w:rPr>
        <w:t>然</w:t>
      </w:r>
      <w:r w:rsidR="002A4628">
        <w:rPr>
          <w:rFonts w:hint="eastAsia"/>
        </w:rPr>
        <w:t>而当前</w:t>
      </w:r>
      <w:r w:rsidR="00A90CC8">
        <w:rPr>
          <w:rFonts w:hint="eastAsia"/>
        </w:rPr>
        <w:t>我国</w:t>
      </w:r>
      <w:r w:rsidR="002A4628">
        <w:rPr>
          <w:rFonts w:hint="eastAsia"/>
        </w:rPr>
        <w:t>农村</w:t>
      </w:r>
      <w:r w:rsidR="00BB2C13">
        <w:rPr>
          <w:rFonts w:hint="eastAsia"/>
        </w:rPr>
        <w:t>地区</w:t>
      </w:r>
      <w:r w:rsidR="002A4628">
        <w:rPr>
          <w:rFonts w:hint="eastAsia"/>
        </w:rPr>
        <w:t>水资源</w:t>
      </w:r>
      <w:r w:rsidR="00BB2C13">
        <w:rPr>
          <w:rFonts w:hint="eastAsia"/>
        </w:rPr>
        <w:t>供应缺乏的现状</w:t>
      </w:r>
      <w:r w:rsidR="00A90CC8">
        <w:rPr>
          <w:rFonts w:hint="eastAsia"/>
        </w:rPr>
        <w:t>不但给</w:t>
      </w:r>
      <w:r w:rsidR="002A4628">
        <w:rPr>
          <w:rFonts w:hint="eastAsia"/>
        </w:rPr>
        <w:t>农村地区农户</w:t>
      </w:r>
      <w:r w:rsidR="00A90CC8">
        <w:rPr>
          <w:rFonts w:hint="eastAsia"/>
        </w:rPr>
        <w:t>的</w:t>
      </w:r>
      <w:r w:rsidR="002A4628">
        <w:rPr>
          <w:rFonts w:hint="eastAsia"/>
        </w:rPr>
        <w:t>正常生产生活</w:t>
      </w:r>
      <w:r w:rsidR="00A90CC8">
        <w:rPr>
          <w:rFonts w:hint="eastAsia"/>
        </w:rPr>
        <w:t>带来了难题</w:t>
      </w:r>
      <w:r w:rsidR="002A4628">
        <w:rPr>
          <w:rFonts w:hint="eastAsia"/>
        </w:rPr>
        <w:t>，而且</w:t>
      </w:r>
      <w:r w:rsidR="00673C81">
        <w:rPr>
          <w:rFonts w:hint="eastAsia"/>
        </w:rPr>
        <w:t>也</w:t>
      </w:r>
      <w:r w:rsidR="00A90CC8">
        <w:rPr>
          <w:rFonts w:hint="eastAsia"/>
        </w:rPr>
        <w:t>阻碍了</w:t>
      </w:r>
      <w:r w:rsidR="00177418">
        <w:rPr>
          <w:rFonts w:hint="eastAsia"/>
        </w:rPr>
        <w:t>未来</w:t>
      </w:r>
      <w:r w:rsidR="00673C81">
        <w:rPr>
          <w:rFonts w:hint="eastAsia"/>
        </w:rPr>
        <w:t>农村</w:t>
      </w:r>
      <w:r w:rsidR="00A90CC8">
        <w:rPr>
          <w:rFonts w:hint="eastAsia"/>
        </w:rPr>
        <w:t>发展的快速前进。因此，必须给予</w:t>
      </w:r>
      <w:r w:rsidR="002A4628">
        <w:rPr>
          <w:rFonts w:hint="eastAsia"/>
        </w:rPr>
        <w:t>农</w:t>
      </w:r>
      <w:r w:rsidR="00A90CC8">
        <w:rPr>
          <w:rFonts w:hint="eastAsia"/>
        </w:rPr>
        <w:t>村水资源管理足够的重视与帮助，协助其突破困境，获得新发展。本文以山西省石楼县为例，从水资源供给</w:t>
      </w:r>
      <w:r w:rsidR="002A4628">
        <w:rPr>
          <w:rFonts w:hint="eastAsia"/>
        </w:rPr>
        <w:t>不足</w:t>
      </w:r>
      <w:r w:rsidR="009A7763">
        <w:rPr>
          <w:rFonts w:hint="eastAsia"/>
        </w:rPr>
        <w:t>的现状出发探索其管理中存在的问题、背后的原因，并提出相应建议，为改善未来水资源管理情况提供可行方案</w:t>
      </w:r>
      <w:r w:rsidR="002A4628">
        <w:rPr>
          <w:rFonts w:hint="eastAsia"/>
        </w:rPr>
        <w:t>，更好地辅助农村地区经济的增长。</w:t>
      </w:r>
    </w:p>
    <w:p w:rsidR="00642BB5" w:rsidRDefault="00642BB5" w:rsidP="00D059FE">
      <w:pPr>
        <w:spacing w:before="156" w:after="156"/>
      </w:pPr>
      <w:r w:rsidRPr="00D059FE">
        <w:rPr>
          <w:rFonts w:hint="eastAsia"/>
          <w:b/>
          <w:kern w:val="0"/>
          <w:fitText w:val="844" w:id="-2124132352"/>
        </w:rPr>
        <w:t>关键词：</w:t>
      </w:r>
      <w:r>
        <w:rPr>
          <w:rFonts w:hint="eastAsia"/>
        </w:rPr>
        <w:t>农村；公共管理；水资源管理</w:t>
      </w:r>
    </w:p>
    <w:p w:rsidR="00F93113" w:rsidRDefault="00F93113" w:rsidP="00D059FE">
      <w:pPr>
        <w:spacing w:before="156" w:after="156"/>
      </w:pPr>
    </w:p>
    <w:p w:rsidR="00DD5D48" w:rsidRDefault="00ED367C" w:rsidP="00D059FE">
      <w:pPr>
        <w:spacing w:before="156" w:after="156"/>
        <w:ind w:firstLineChars="200" w:firstLine="420"/>
      </w:pPr>
      <w:r>
        <w:t>当前，我国已</w:t>
      </w:r>
      <w:r w:rsidRPr="00ED367C">
        <w:t>进</w:t>
      </w:r>
      <w:r>
        <w:rPr>
          <w:rFonts w:hint="eastAsia"/>
        </w:rPr>
        <w:t>入</w:t>
      </w:r>
      <w:r w:rsidRPr="00ED367C">
        <w:t>新时代，</w:t>
      </w:r>
      <w:r w:rsidR="0024499D">
        <w:t>农村经济</w:t>
      </w:r>
      <w:r w:rsidR="0024499D">
        <w:rPr>
          <w:rFonts w:hint="eastAsia"/>
        </w:rPr>
        <w:t>飞</w:t>
      </w:r>
      <w:r>
        <w:t>速发展，农</w:t>
      </w:r>
      <w:r>
        <w:rPr>
          <w:rFonts w:hint="eastAsia"/>
        </w:rPr>
        <w:t>村地区生产发展</w:t>
      </w:r>
      <w:r w:rsidR="009F6A4F">
        <w:rPr>
          <w:rFonts w:hint="eastAsia"/>
        </w:rPr>
        <w:t>明显改善，</w:t>
      </w:r>
      <w:r>
        <w:rPr>
          <w:rFonts w:hint="eastAsia"/>
        </w:rPr>
        <w:t>人</w:t>
      </w:r>
      <w:r>
        <w:t>民生活水平</w:t>
      </w:r>
      <w:r w:rsidR="009F6A4F">
        <w:rPr>
          <w:rFonts w:hint="eastAsia"/>
        </w:rPr>
        <w:t>显著提高</w:t>
      </w:r>
      <w:r>
        <w:t>。</w:t>
      </w:r>
      <w:r w:rsidR="0024499D">
        <w:rPr>
          <w:rFonts w:hint="eastAsia"/>
        </w:rPr>
        <w:t>水资源是农村地区最为重要的资源之一，</w:t>
      </w:r>
      <w:r w:rsidR="002C6846">
        <w:rPr>
          <w:rFonts w:hint="eastAsia"/>
        </w:rPr>
        <w:t>它既</w:t>
      </w:r>
      <w:r w:rsidR="0024499D">
        <w:rPr>
          <w:rFonts w:hint="eastAsia"/>
        </w:rPr>
        <w:t>是农户生产生活的基础，也是农村经济发展所必需的物质资料。但供给的严重短缺</w:t>
      </w:r>
      <w:r w:rsidR="002D288C">
        <w:rPr>
          <w:rFonts w:hint="eastAsia"/>
        </w:rPr>
        <w:t>始终</w:t>
      </w:r>
      <w:r w:rsidR="0024499D">
        <w:rPr>
          <w:rFonts w:hint="eastAsia"/>
        </w:rPr>
        <w:t>是我国广大农村地区水资源现状的最大特点，</w:t>
      </w:r>
      <w:r w:rsidR="002D288C">
        <w:rPr>
          <w:rFonts w:hint="eastAsia"/>
        </w:rPr>
        <w:t>这</w:t>
      </w:r>
      <w:r w:rsidR="0024499D">
        <w:rPr>
          <w:rFonts w:hint="eastAsia"/>
        </w:rPr>
        <w:t>对农户追求更加幸福美好的生活和农村地区持续稳定的发展造成了困境。</w:t>
      </w:r>
      <w:r w:rsidR="00FE260C">
        <w:rPr>
          <w:rFonts w:hint="eastAsia"/>
        </w:rPr>
        <w:t>石楼</w:t>
      </w:r>
      <w:r w:rsidR="0024499D" w:rsidRPr="0024499D">
        <w:rPr>
          <w:rFonts w:hint="eastAsia"/>
        </w:rPr>
        <w:t>县</w:t>
      </w:r>
      <w:r w:rsidR="00A90CC8">
        <w:rPr>
          <w:rFonts w:hint="eastAsia"/>
        </w:rPr>
        <w:t>位于</w:t>
      </w:r>
      <w:r w:rsidR="00D164B9">
        <w:t>吕梁山</w:t>
      </w:r>
      <w:r w:rsidR="00A90CC8">
        <w:rPr>
          <w:rFonts w:hint="eastAsia"/>
        </w:rPr>
        <w:t>脉</w:t>
      </w:r>
      <w:r w:rsidR="00D164B9">
        <w:t>西</w:t>
      </w:r>
      <w:r w:rsidR="00A90CC8">
        <w:rPr>
          <w:rFonts w:hint="eastAsia"/>
        </w:rPr>
        <w:t>部</w:t>
      </w:r>
      <w:r w:rsidR="00FE260C">
        <w:t>，</w:t>
      </w:r>
      <w:r w:rsidR="00EE73A0">
        <w:rPr>
          <w:rFonts w:hint="eastAsia"/>
        </w:rPr>
        <w:t>虽</w:t>
      </w:r>
      <w:r w:rsidR="00A90CC8">
        <w:rPr>
          <w:rFonts w:hint="eastAsia"/>
        </w:rPr>
        <w:t>靠近黄河，但是水资源管理问题始终存在，没有得到有效解决，制约着当地进一步发展</w:t>
      </w:r>
      <w:r w:rsidR="00BB2C13">
        <w:rPr>
          <w:rFonts w:hint="eastAsia"/>
        </w:rPr>
        <w:t>。因此，对当地农村地区水资源管理问题进行研究，探索找出</w:t>
      </w:r>
      <w:r w:rsidR="00C733A2">
        <w:rPr>
          <w:rFonts w:hint="eastAsia"/>
        </w:rPr>
        <w:t>存在的问题、背后的原因与突破的路径</w:t>
      </w:r>
      <w:r w:rsidR="002C6846">
        <w:rPr>
          <w:rFonts w:hint="eastAsia"/>
        </w:rPr>
        <w:t>并</w:t>
      </w:r>
      <w:r w:rsidR="00C733A2">
        <w:rPr>
          <w:rFonts w:hint="eastAsia"/>
        </w:rPr>
        <w:t>提出</w:t>
      </w:r>
      <w:r w:rsidR="00BB2C13">
        <w:rPr>
          <w:rFonts w:hint="eastAsia"/>
        </w:rPr>
        <w:t>相关建议，对</w:t>
      </w:r>
      <w:r w:rsidR="002D288C">
        <w:rPr>
          <w:rFonts w:hint="eastAsia"/>
        </w:rPr>
        <w:t>提高</w:t>
      </w:r>
      <w:r w:rsidR="00885D6C">
        <w:rPr>
          <w:rFonts w:hint="eastAsia"/>
        </w:rPr>
        <w:t>当地</w:t>
      </w:r>
      <w:r w:rsidR="002D288C">
        <w:rPr>
          <w:rFonts w:hint="eastAsia"/>
        </w:rPr>
        <w:t>水资源管理水平与能力、</w:t>
      </w:r>
      <w:r w:rsidR="002C6846">
        <w:rPr>
          <w:rFonts w:hint="eastAsia"/>
        </w:rPr>
        <w:t>突破发展瓶颈</w:t>
      </w:r>
      <w:r w:rsidR="00BB2C13">
        <w:rPr>
          <w:rFonts w:hint="eastAsia"/>
        </w:rPr>
        <w:t>具有好处</w:t>
      </w:r>
      <w:r w:rsidR="002C6846">
        <w:rPr>
          <w:rFonts w:hint="eastAsia"/>
        </w:rPr>
        <w:t>，</w:t>
      </w:r>
      <w:r w:rsidR="00BB2C13">
        <w:rPr>
          <w:rFonts w:hint="eastAsia"/>
        </w:rPr>
        <w:t>同时也能够为</w:t>
      </w:r>
      <w:r w:rsidR="002C6846">
        <w:rPr>
          <w:rFonts w:hint="eastAsia"/>
        </w:rPr>
        <w:t>情况类似的地区提供参考方</w:t>
      </w:r>
      <w:r w:rsidR="002802AE">
        <w:rPr>
          <w:rFonts w:hint="eastAsia"/>
        </w:rPr>
        <w:t>案，有利于最大程度地保证</w:t>
      </w:r>
      <w:r w:rsidR="002C6846">
        <w:rPr>
          <w:rFonts w:hint="eastAsia"/>
        </w:rPr>
        <w:t>广大农村地区农户的</w:t>
      </w:r>
      <w:r w:rsidR="002802AE">
        <w:rPr>
          <w:rFonts w:hint="eastAsia"/>
        </w:rPr>
        <w:t>日常生活与生产发展</w:t>
      </w:r>
      <w:r w:rsidR="002C6846">
        <w:rPr>
          <w:rFonts w:hint="eastAsia"/>
        </w:rPr>
        <w:t>。</w:t>
      </w:r>
    </w:p>
    <w:p w:rsidR="003B2791" w:rsidRDefault="001B09B8" w:rsidP="00D059FE">
      <w:pPr>
        <w:pStyle w:val="1"/>
        <w:spacing w:before="156" w:after="156"/>
        <w:ind w:left="492" w:hanging="492"/>
      </w:pPr>
      <w:bookmarkStart w:id="1" w:name="_Ref29741256"/>
      <w:r>
        <w:rPr>
          <w:rFonts w:hint="eastAsia"/>
        </w:rPr>
        <w:t>水资源供给</w:t>
      </w:r>
      <w:r w:rsidR="009C0A7F">
        <w:rPr>
          <w:rFonts w:hint="eastAsia"/>
        </w:rPr>
        <w:t>现状</w:t>
      </w:r>
      <w:bookmarkEnd w:id="1"/>
    </w:p>
    <w:p w:rsidR="00AE5CE1" w:rsidRPr="00AE5CE1" w:rsidRDefault="00AE5CE1" w:rsidP="00D059FE">
      <w:pPr>
        <w:spacing w:before="156" w:after="156"/>
        <w:ind w:firstLineChars="200" w:firstLine="420"/>
      </w:pPr>
      <w:r w:rsidRPr="002D288C">
        <w:rPr>
          <w:rFonts w:hint="eastAsia"/>
        </w:rPr>
        <w:t>石楼县</w:t>
      </w:r>
      <w:r w:rsidR="002802AE">
        <w:rPr>
          <w:rFonts w:hint="eastAsia"/>
        </w:rPr>
        <w:t>为</w:t>
      </w:r>
      <w:r>
        <w:rPr>
          <w:rFonts w:hint="eastAsia"/>
        </w:rPr>
        <w:t>山西省</w:t>
      </w:r>
      <w:r w:rsidRPr="002D288C">
        <w:t>吕梁</w:t>
      </w:r>
      <w:r>
        <w:rPr>
          <w:rFonts w:hint="eastAsia"/>
        </w:rPr>
        <w:t>市</w:t>
      </w:r>
      <w:r w:rsidR="002802AE">
        <w:rPr>
          <w:rFonts w:hint="eastAsia"/>
        </w:rPr>
        <w:t>所管辖</w:t>
      </w:r>
      <w:r w:rsidRPr="002D288C">
        <w:t>，</w:t>
      </w:r>
      <w:r>
        <w:rPr>
          <w:rFonts w:hint="eastAsia"/>
        </w:rPr>
        <w:t>全县</w:t>
      </w:r>
      <w:r w:rsidRPr="0024499D">
        <w:rPr>
          <w:rFonts w:hint="eastAsia"/>
        </w:rPr>
        <w:t>总面积</w:t>
      </w:r>
      <w:r w:rsidR="002802AE">
        <w:rPr>
          <w:rFonts w:hint="eastAsia"/>
        </w:rPr>
        <w:t>为</w:t>
      </w:r>
      <w:r w:rsidRPr="0024499D">
        <w:rPr>
          <w:rFonts w:hint="eastAsia"/>
        </w:rPr>
        <w:t>1808</w:t>
      </w:r>
      <w:r>
        <w:rPr>
          <w:rFonts w:hint="eastAsia"/>
        </w:rPr>
        <w:t>平方千米</w:t>
      </w:r>
      <w:r w:rsidRPr="0024499D">
        <w:rPr>
          <w:rFonts w:hint="eastAsia"/>
        </w:rPr>
        <w:t>，</w:t>
      </w:r>
      <w:r w:rsidR="002802AE">
        <w:rPr>
          <w:rFonts w:hint="eastAsia"/>
        </w:rPr>
        <w:t>截至</w:t>
      </w:r>
      <w:r>
        <w:rPr>
          <w:rFonts w:hint="eastAsia"/>
        </w:rPr>
        <w:t>2018</w:t>
      </w:r>
      <w:r>
        <w:rPr>
          <w:rFonts w:hint="eastAsia"/>
        </w:rPr>
        <w:t>年底</w:t>
      </w:r>
      <w:r w:rsidRPr="0024499D">
        <w:rPr>
          <w:rFonts w:hint="eastAsia"/>
        </w:rPr>
        <w:t>总人口</w:t>
      </w:r>
      <w:r w:rsidR="00BB2C13">
        <w:rPr>
          <w:rFonts w:hint="eastAsia"/>
        </w:rPr>
        <w:t>共计</w:t>
      </w:r>
      <w:r w:rsidRPr="0024499D">
        <w:rPr>
          <w:rFonts w:hint="eastAsia"/>
        </w:rPr>
        <w:t>13.3</w:t>
      </w:r>
      <w:r w:rsidR="00BB2C13">
        <w:rPr>
          <w:rFonts w:hint="eastAsia"/>
        </w:rPr>
        <w:t>万，农村地区</w:t>
      </w:r>
      <w:r w:rsidRPr="0024499D">
        <w:rPr>
          <w:rFonts w:hint="eastAsia"/>
        </w:rPr>
        <w:t>人口</w:t>
      </w:r>
      <w:r w:rsidR="002802AE">
        <w:rPr>
          <w:rFonts w:hint="eastAsia"/>
        </w:rPr>
        <w:t>占了其中的大多数，约为</w:t>
      </w:r>
      <w:r w:rsidRPr="0024499D">
        <w:rPr>
          <w:rFonts w:hint="eastAsia"/>
        </w:rPr>
        <w:t>10</w:t>
      </w:r>
      <w:r>
        <w:rPr>
          <w:rFonts w:hint="eastAsia"/>
        </w:rPr>
        <w:t>.2</w:t>
      </w:r>
      <w:r>
        <w:rPr>
          <w:rFonts w:hint="eastAsia"/>
        </w:rPr>
        <w:t>万</w:t>
      </w:r>
      <w:r w:rsidRPr="0024499D">
        <w:rPr>
          <w:rFonts w:hint="eastAsia"/>
        </w:rPr>
        <w:t>人</w:t>
      </w:r>
      <w:r>
        <w:rPr>
          <w:rFonts w:hint="eastAsia"/>
        </w:rPr>
        <w:t>（</w:t>
      </w:r>
      <w:proofErr w:type="gramStart"/>
      <w:r w:rsidR="00BB2C13">
        <w:rPr>
          <w:rFonts w:hint="eastAsia"/>
        </w:rPr>
        <w:t>含</w:t>
      </w:r>
      <w:r w:rsidRPr="0024499D">
        <w:rPr>
          <w:rFonts w:hint="eastAsia"/>
        </w:rPr>
        <w:t>贫困</w:t>
      </w:r>
      <w:proofErr w:type="gramEnd"/>
      <w:r w:rsidRPr="0024499D">
        <w:rPr>
          <w:rFonts w:hint="eastAsia"/>
        </w:rPr>
        <w:t>人口</w:t>
      </w:r>
      <w:r w:rsidRPr="0024499D">
        <w:rPr>
          <w:rFonts w:hint="eastAsia"/>
        </w:rPr>
        <w:t>3</w:t>
      </w:r>
      <w:r>
        <w:rPr>
          <w:rFonts w:hint="eastAsia"/>
        </w:rPr>
        <w:t>.2</w:t>
      </w:r>
      <w:r>
        <w:rPr>
          <w:rFonts w:hint="eastAsia"/>
        </w:rPr>
        <w:t>万</w:t>
      </w:r>
      <w:r w:rsidRPr="0024499D">
        <w:rPr>
          <w:rFonts w:hint="eastAsia"/>
        </w:rPr>
        <w:t>）。</w:t>
      </w:r>
      <w:r w:rsidR="00547595">
        <w:rPr>
          <w:rFonts w:hint="eastAsia"/>
        </w:rPr>
        <w:t>水资源供给短缺是当地最主要的特征，成为当地发展的一大困境</w:t>
      </w:r>
      <w:r>
        <w:rPr>
          <w:rFonts w:hint="eastAsia"/>
        </w:rPr>
        <w:t>。根据供给的性质不同，可分为：资源供给、自我供给和工程供给三类。</w:t>
      </w:r>
    </w:p>
    <w:p w:rsidR="007A4BA6" w:rsidRDefault="00AE5CE1" w:rsidP="00D059FE">
      <w:pPr>
        <w:pStyle w:val="2"/>
        <w:spacing w:before="156" w:after="156"/>
        <w:ind w:left="578"/>
      </w:pPr>
      <w:r>
        <w:rPr>
          <w:rFonts w:hint="eastAsia"/>
        </w:rPr>
        <w:t>资源</w:t>
      </w:r>
      <w:r w:rsidR="007A4BA6">
        <w:rPr>
          <w:rFonts w:hint="eastAsia"/>
        </w:rPr>
        <w:t>供给</w:t>
      </w:r>
    </w:p>
    <w:p w:rsidR="00D164B9" w:rsidRDefault="00D164B9" w:rsidP="00D059FE">
      <w:pPr>
        <w:spacing w:before="156" w:after="156"/>
        <w:ind w:firstLineChars="200" w:firstLine="420"/>
      </w:pPr>
      <w:r w:rsidRPr="00083777">
        <w:t>石楼县</w:t>
      </w:r>
      <w:r w:rsidR="002802AE">
        <w:rPr>
          <w:rFonts w:hint="eastAsia"/>
        </w:rPr>
        <w:t>县域范围内是</w:t>
      </w:r>
      <w:r w:rsidR="00EE6E4D">
        <w:rPr>
          <w:rFonts w:hint="eastAsia"/>
        </w:rPr>
        <w:t>典型的</w:t>
      </w:r>
      <w:r w:rsidR="00EE6E4D" w:rsidRPr="00FE260C">
        <w:t>温带大陆性气候，</w:t>
      </w:r>
      <w:r w:rsidR="00547595">
        <w:rPr>
          <w:rFonts w:hint="eastAsia"/>
        </w:rPr>
        <w:t>自然降水短缺，</w:t>
      </w:r>
      <w:r w:rsidR="00EE6E4D">
        <w:t>年降</w:t>
      </w:r>
      <w:r w:rsidR="00EE6E4D">
        <w:rPr>
          <w:rFonts w:hint="eastAsia"/>
        </w:rPr>
        <w:t>水</w:t>
      </w:r>
      <w:r w:rsidR="00EE6E4D" w:rsidRPr="00FE260C">
        <w:t>量</w:t>
      </w:r>
      <w:r w:rsidR="00EE6E4D" w:rsidRPr="00FE260C">
        <w:t>550</w:t>
      </w:r>
      <w:r w:rsidR="00EE6E4D" w:rsidRPr="00FE260C">
        <w:t>毫米</w:t>
      </w:r>
      <w:r w:rsidR="00EE6E4D">
        <w:rPr>
          <w:rFonts w:hint="eastAsia"/>
        </w:rPr>
        <w:t>左右。因地处</w:t>
      </w:r>
      <w:r w:rsidR="00EE6E4D">
        <w:t>黄土高原</w:t>
      </w:r>
      <w:r w:rsidR="00EE6E4D" w:rsidRPr="00083777">
        <w:rPr>
          <w:rFonts w:hint="eastAsia"/>
        </w:rPr>
        <w:t>，</w:t>
      </w:r>
      <w:r w:rsidR="007921F6">
        <w:rPr>
          <w:rFonts w:hint="eastAsia"/>
        </w:rPr>
        <w:t>县域范围内</w:t>
      </w:r>
      <w:r w:rsidR="007921F6" w:rsidRPr="00083777">
        <w:t>地势</w:t>
      </w:r>
      <w:r w:rsidR="007921F6">
        <w:rPr>
          <w:rFonts w:hint="eastAsia"/>
        </w:rPr>
        <w:t>呈</w:t>
      </w:r>
      <w:r w:rsidR="007921F6" w:rsidRPr="00083777">
        <w:t>东高西低</w:t>
      </w:r>
      <w:r w:rsidR="007921F6">
        <w:rPr>
          <w:rFonts w:hint="eastAsia"/>
        </w:rPr>
        <w:t>状分布，</w:t>
      </w:r>
      <w:r w:rsidR="00EE6E4D">
        <w:rPr>
          <w:rFonts w:hint="eastAsia"/>
        </w:rPr>
        <w:t>水土流失现象较为严重。</w:t>
      </w:r>
      <w:r w:rsidR="007921F6">
        <w:rPr>
          <w:rFonts w:hint="eastAsia"/>
        </w:rPr>
        <w:t>当地多丘陵山地，</w:t>
      </w:r>
      <w:r w:rsidR="00EE6E4D">
        <w:rPr>
          <w:rFonts w:hint="eastAsia"/>
        </w:rPr>
        <w:t>且</w:t>
      </w:r>
      <w:r w:rsidR="00EE6E4D" w:rsidRPr="00D164B9">
        <w:t>森林覆盖率</w:t>
      </w:r>
      <w:r w:rsidR="00EE6E4D">
        <w:rPr>
          <w:rFonts w:hint="eastAsia"/>
        </w:rPr>
        <w:t>仅有</w:t>
      </w:r>
      <w:r w:rsidR="00EE6E4D">
        <w:rPr>
          <w:rFonts w:hint="eastAsia"/>
        </w:rPr>
        <w:t>18</w:t>
      </w:r>
      <w:r w:rsidR="00EE6E4D" w:rsidRPr="00D164B9">
        <w:t>.8%</w:t>
      </w:r>
      <w:r w:rsidR="00EE6E4D">
        <w:rPr>
          <w:rFonts w:hint="eastAsia"/>
        </w:rPr>
        <w:t>，土壤</w:t>
      </w:r>
      <w:r w:rsidR="00547595">
        <w:rPr>
          <w:rFonts w:hint="eastAsia"/>
        </w:rPr>
        <w:t>涵养水源功能较弱，降水储备不足。由于石楼县天气状况</w:t>
      </w:r>
      <w:r w:rsidR="004E5BDB">
        <w:rPr>
          <w:rFonts w:hint="eastAsia"/>
        </w:rPr>
        <w:t>与地形地貌的特殊性，当地水资源自然供给十分有限。</w:t>
      </w:r>
    </w:p>
    <w:p w:rsidR="002D288C" w:rsidRDefault="007A4BA6" w:rsidP="00D059FE">
      <w:pPr>
        <w:pStyle w:val="2"/>
        <w:spacing w:before="156" w:after="156"/>
        <w:ind w:left="578"/>
      </w:pPr>
      <w:r>
        <w:rPr>
          <w:rFonts w:hint="eastAsia"/>
        </w:rPr>
        <w:t>自我供给</w:t>
      </w:r>
    </w:p>
    <w:p w:rsidR="004E5BDB" w:rsidRDefault="009C0A7F" w:rsidP="00D059FE">
      <w:pPr>
        <w:spacing w:before="156" w:after="156"/>
        <w:ind w:firstLineChars="200" w:firstLine="420"/>
      </w:pPr>
      <w:r>
        <w:rPr>
          <w:rFonts w:hint="eastAsia"/>
        </w:rPr>
        <w:t>随着</w:t>
      </w:r>
      <w:r>
        <w:t>我国</w:t>
      </w:r>
      <w:r w:rsidR="00D63D00">
        <w:rPr>
          <w:rFonts w:hint="eastAsia"/>
        </w:rPr>
        <w:t>农村经济</w:t>
      </w:r>
      <w:r>
        <w:rPr>
          <w:rFonts w:hint="eastAsia"/>
        </w:rPr>
        <w:t>的</w:t>
      </w:r>
      <w:r w:rsidR="00D63D00">
        <w:rPr>
          <w:rFonts w:hint="eastAsia"/>
        </w:rPr>
        <w:t>发展</w:t>
      </w:r>
      <w:r>
        <w:t>，</w:t>
      </w:r>
      <w:r w:rsidR="00D63D00">
        <w:t>我国</w:t>
      </w:r>
      <w:r>
        <w:t>农村</w:t>
      </w:r>
      <w:r w:rsidR="00D63D00">
        <w:rPr>
          <w:rFonts w:hint="eastAsia"/>
        </w:rPr>
        <w:t>地区</w:t>
      </w:r>
      <w:r w:rsidR="00D63D00">
        <w:t>水资源</w:t>
      </w:r>
      <w:r w:rsidR="00D63D00">
        <w:rPr>
          <w:rFonts w:hint="eastAsia"/>
        </w:rPr>
        <w:t>主要</w:t>
      </w:r>
      <w:r w:rsidR="00D63D00">
        <w:t>受到</w:t>
      </w:r>
      <w:r w:rsidR="00D63D00">
        <w:rPr>
          <w:rFonts w:hint="eastAsia"/>
        </w:rPr>
        <w:t>来自</w:t>
      </w:r>
      <w:r w:rsidR="00547595">
        <w:rPr>
          <w:rFonts w:hint="eastAsia"/>
        </w:rPr>
        <w:t>农村工业产业的扩大</w:t>
      </w:r>
      <w:r w:rsidR="00D63D00">
        <w:t>、</w:t>
      </w:r>
      <w:r w:rsidR="00547595">
        <w:rPr>
          <w:rFonts w:hint="eastAsia"/>
        </w:rPr>
        <w:t>自我储备量少、生活</w:t>
      </w:r>
      <w:r w:rsidR="00D63D00">
        <w:t>污染</w:t>
      </w:r>
      <w:r w:rsidR="00621A88">
        <w:rPr>
          <w:rFonts w:hint="eastAsia"/>
        </w:rPr>
        <w:t>等</w:t>
      </w:r>
      <w:r w:rsidR="00D63D00">
        <w:t>方面的</w:t>
      </w:r>
      <w:r w:rsidR="00547595">
        <w:rPr>
          <w:rFonts w:hint="eastAsia"/>
        </w:rPr>
        <w:t>冲击，农村水资源自我供应</w:t>
      </w:r>
      <w:r w:rsidR="002802AE">
        <w:rPr>
          <w:rFonts w:hint="eastAsia"/>
        </w:rPr>
        <w:t>也</w:t>
      </w:r>
      <w:r w:rsidR="00547595">
        <w:rPr>
          <w:rFonts w:hint="eastAsia"/>
        </w:rPr>
        <w:t>表现为</w:t>
      </w:r>
      <w:r w:rsidR="002802AE">
        <w:rPr>
          <w:rFonts w:hint="eastAsia"/>
        </w:rPr>
        <w:t>明显</w:t>
      </w:r>
      <w:r w:rsidR="00547595">
        <w:rPr>
          <w:rFonts w:hint="eastAsia"/>
        </w:rPr>
        <w:t>的短缺</w:t>
      </w:r>
      <w:r w:rsidR="00D63D00">
        <w:rPr>
          <w:rFonts w:hint="eastAsia"/>
        </w:rPr>
        <w:t>。</w:t>
      </w:r>
      <w:r w:rsidR="002802AE">
        <w:rPr>
          <w:rFonts w:hint="eastAsia"/>
        </w:rPr>
        <w:t>以</w:t>
      </w:r>
      <w:r w:rsidR="00D63D00">
        <w:rPr>
          <w:rFonts w:hint="eastAsia"/>
        </w:rPr>
        <w:t>石楼县</w:t>
      </w:r>
      <w:r w:rsidR="002802AE">
        <w:rPr>
          <w:rFonts w:hint="eastAsia"/>
        </w:rPr>
        <w:lastRenderedPageBreak/>
        <w:t>为例，</w:t>
      </w:r>
      <w:r w:rsidR="00D63D00">
        <w:rPr>
          <w:rFonts w:hint="eastAsia"/>
        </w:rPr>
        <w:t>主要表现为以下</w:t>
      </w:r>
      <w:r w:rsidR="002802AE">
        <w:rPr>
          <w:rFonts w:hint="eastAsia"/>
        </w:rPr>
        <w:t>几</w:t>
      </w:r>
      <w:r w:rsidR="00D63D00">
        <w:rPr>
          <w:rFonts w:hint="eastAsia"/>
        </w:rPr>
        <w:t>方面：</w:t>
      </w:r>
      <w:r w:rsidR="00904B2B">
        <w:rPr>
          <w:rFonts w:hint="eastAsia"/>
        </w:rPr>
        <w:t>一是</w:t>
      </w:r>
      <w:r>
        <w:t>工农</w:t>
      </w:r>
      <w:r w:rsidR="00904B2B">
        <w:rPr>
          <w:rFonts w:hint="eastAsia"/>
        </w:rPr>
        <w:t>业</w:t>
      </w:r>
      <w:r w:rsidR="00904B2B">
        <w:t>用水</w:t>
      </w:r>
      <w:r w:rsidR="00904B2B">
        <w:rPr>
          <w:rFonts w:hint="eastAsia"/>
        </w:rPr>
        <w:t>严重失衡</w:t>
      </w:r>
      <w:r>
        <w:t>。</w:t>
      </w:r>
      <w:r w:rsidR="00904B2B">
        <w:rPr>
          <w:rFonts w:hint="eastAsia"/>
        </w:rPr>
        <w:t>近年来，</w:t>
      </w:r>
      <w:r w:rsidR="00547595">
        <w:rPr>
          <w:rFonts w:hint="eastAsia"/>
        </w:rPr>
        <w:t>石楼县农村工业企业发展取得了巨大成就，为石楼县</w:t>
      </w:r>
      <w:r w:rsidR="00904B2B">
        <w:rPr>
          <w:rFonts w:hint="eastAsia"/>
        </w:rPr>
        <w:t>经济总量的增长</w:t>
      </w:r>
      <w:r w:rsidR="00547595">
        <w:rPr>
          <w:rFonts w:hint="eastAsia"/>
        </w:rPr>
        <w:t>做出了巨大贡献</w:t>
      </w:r>
      <w:r w:rsidR="00904B2B">
        <w:rPr>
          <w:rFonts w:hint="eastAsia"/>
        </w:rPr>
        <w:t>。由于工业</w:t>
      </w:r>
      <w:r w:rsidR="00904B2B">
        <w:t>企业</w:t>
      </w:r>
      <w:r w:rsidR="00904B2B">
        <w:rPr>
          <w:rFonts w:hint="eastAsia"/>
        </w:rPr>
        <w:t>规模</w:t>
      </w:r>
      <w:r w:rsidR="00904B2B">
        <w:t>逐渐扩大</w:t>
      </w:r>
      <w:r w:rsidR="00904B2B">
        <w:rPr>
          <w:rFonts w:hint="eastAsia"/>
        </w:rPr>
        <w:t>，</w:t>
      </w:r>
      <w:r w:rsidR="002802AE">
        <w:t>生产过程</w:t>
      </w:r>
      <w:r w:rsidR="002802AE">
        <w:rPr>
          <w:rFonts w:hint="eastAsia"/>
        </w:rPr>
        <w:t>中</w:t>
      </w:r>
      <w:r w:rsidR="00547595">
        <w:rPr>
          <w:rFonts w:hint="eastAsia"/>
        </w:rPr>
        <w:t>的用</w:t>
      </w:r>
      <w:r w:rsidR="00547595">
        <w:t>水</w:t>
      </w:r>
      <w:r w:rsidR="00547595">
        <w:rPr>
          <w:rFonts w:hint="eastAsia"/>
        </w:rPr>
        <w:t>需求</w:t>
      </w:r>
      <w:r w:rsidR="002802AE">
        <w:rPr>
          <w:rFonts w:hint="eastAsia"/>
        </w:rPr>
        <w:t>也一直呈上升趋势</w:t>
      </w:r>
      <w:r w:rsidR="00621A88">
        <w:t>，农业用水被</w:t>
      </w:r>
      <w:r w:rsidR="00621A88">
        <w:rPr>
          <w:rFonts w:hint="eastAsia"/>
        </w:rPr>
        <w:t>迫让位</w:t>
      </w:r>
      <w:r>
        <w:t>，</w:t>
      </w:r>
      <w:r w:rsidR="002802AE">
        <w:rPr>
          <w:rFonts w:hint="eastAsia"/>
        </w:rPr>
        <w:t>不断紧缩，使得原本工农业水资源使用</w:t>
      </w:r>
      <w:r w:rsidR="00EE73A0">
        <w:rPr>
          <w:rFonts w:hint="eastAsia"/>
        </w:rPr>
        <w:t>不均</w:t>
      </w:r>
      <w:r w:rsidR="00621A88">
        <w:rPr>
          <w:rFonts w:hint="eastAsia"/>
        </w:rPr>
        <w:t>的状况</w:t>
      </w:r>
      <w:r w:rsidR="002416F4">
        <w:rPr>
          <w:rFonts w:hint="eastAsia"/>
        </w:rPr>
        <w:t>更加严重</w:t>
      </w:r>
      <w:r w:rsidR="00621A88">
        <w:rPr>
          <w:rFonts w:hint="eastAsia"/>
        </w:rPr>
        <w:t>。二是水资源人为储备不足。石楼县</w:t>
      </w:r>
      <w:r w:rsidR="00F61F97">
        <w:rPr>
          <w:rFonts w:hint="eastAsia"/>
        </w:rPr>
        <w:t>的</w:t>
      </w:r>
      <w:r w:rsidR="00621A88">
        <w:rPr>
          <w:rFonts w:hint="eastAsia"/>
        </w:rPr>
        <w:t>很多</w:t>
      </w:r>
      <w:r w:rsidR="00EE73A0">
        <w:rPr>
          <w:rFonts w:hint="eastAsia"/>
        </w:rPr>
        <w:t>农户缺乏节约以及储备水资源的意识，不能科学合理地使用当地原本就</w:t>
      </w:r>
      <w:r w:rsidR="00621A88">
        <w:rPr>
          <w:rFonts w:hint="eastAsia"/>
        </w:rPr>
        <w:t>紧缺的水资源。</w:t>
      </w:r>
      <w:r w:rsidR="00EE73A0">
        <w:rPr>
          <w:rFonts w:hint="eastAsia"/>
        </w:rPr>
        <w:t>据调查，</w:t>
      </w:r>
      <w:r w:rsidR="00621A88">
        <w:rPr>
          <w:rFonts w:hint="eastAsia"/>
        </w:rPr>
        <w:t>当地依然有人采用</w:t>
      </w:r>
      <w:r w:rsidR="00F61F97">
        <w:rPr>
          <w:rFonts w:hint="eastAsia"/>
        </w:rPr>
        <w:t>落后的灌溉技术以达到节约成本的目的，</w:t>
      </w:r>
      <w:r w:rsidR="002416F4">
        <w:rPr>
          <w:rFonts w:hint="eastAsia"/>
        </w:rPr>
        <w:t>水资源被大量</w:t>
      </w:r>
      <w:r w:rsidR="00F61F97">
        <w:rPr>
          <w:rFonts w:hint="eastAsia"/>
        </w:rPr>
        <w:t>浪费。</w:t>
      </w:r>
      <w:r w:rsidR="00621A88">
        <w:rPr>
          <w:rFonts w:hint="eastAsia"/>
        </w:rPr>
        <w:t>三是</w:t>
      </w:r>
      <w:r>
        <w:t>水</w:t>
      </w:r>
      <w:r w:rsidR="00621A88">
        <w:rPr>
          <w:rFonts w:hint="eastAsia"/>
        </w:rPr>
        <w:t>资源</w:t>
      </w:r>
      <w:r>
        <w:t>污染</w:t>
      </w:r>
      <w:r w:rsidR="00621A88">
        <w:rPr>
          <w:rFonts w:hint="eastAsia"/>
        </w:rPr>
        <w:t>较为严重</w:t>
      </w:r>
      <w:r w:rsidR="00F61F97">
        <w:t>。化肥和农药的</w:t>
      </w:r>
      <w:r w:rsidR="00F61F97">
        <w:rPr>
          <w:rFonts w:hint="eastAsia"/>
        </w:rPr>
        <w:t>大量</w:t>
      </w:r>
      <w:r>
        <w:t>使用，</w:t>
      </w:r>
      <w:r w:rsidR="002416F4">
        <w:rPr>
          <w:rFonts w:hint="eastAsia"/>
        </w:rPr>
        <w:t>污染了石楼</w:t>
      </w:r>
      <w:proofErr w:type="gramStart"/>
      <w:r w:rsidR="002416F4">
        <w:rPr>
          <w:rFonts w:hint="eastAsia"/>
        </w:rPr>
        <w:t>县当地</w:t>
      </w:r>
      <w:proofErr w:type="gramEnd"/>
      <w:r w:rsidR="002416F4">
        <w:rPr>
          <w:rFonts w:hint="eastAsia"/>
        </w:rPr>
        <w:t>的水源，造成饮用水质量下降等不良后果</w:t>
      </w:r>
      <w:r>
        <w:t>，</w:t>
      </w:r>
      <w:r w:rsidR="00EE73A0">
        <w:rPr>
          <w:rFonts w:hint="eastAsia"/>
        </w:rPr>
        <w:t>给</w:t>
      </w:r>
      <w:r w:rsidR="00F61F97">
        <w:rPr>
          <w:rFonts w:hint="eastAsia"/>
        </w:rPr>
        <w:t>当地居民饮水</w:t>
      </w:r>
      <w:r>
        <w:t>安全</w:t>
      </w:r>
      <w:r w:rsidR="00F61F97">
        <w:rPr>
          <w:rFonts w:hint="eastAsia"/>
        </w:rPr>
        <w:t>问题</w:t>
      </w:r>
      <w:r w:rsidR="00F61F97">
        <w:t>带来了</w:t>
      </w:r>
      <w:r w:rsidR="002416F4">
        <w:rPr>
          <w:rFonts w:hint="eastAsia"/>
        </w:rPr>
        <w:t>威胁和挑战。再加上当地基础设备建设相对落后，</w:t>
      </w:r>
      <w:r w:rsidR="00F61F97">
        <w:rPr>
          <w:rFonts w:hint="eastAsia"/>
        </w:rPr>
        <w:t>排污系统</w:t>
      </w:r>
      <w:r w:rsidR="002416F4">
        <w:rPr>
          <w:rFonts w:hint="eastAsia"/>
        </w:rPr>
        <w:t>也</w:t>
      </w:r>
      <w:r w:rsidR="00F61F97">
        <w:rPr>
          <w:rFonts w:hint="eastAsia"/>
        </w:rPr>
        <w:t>不完备，</w:t>
      </w:r>
      <w:r w:rsidR="00F61F97">
        <w:t>农</w:t>
      </w:r>
      <w:r w:rsidR="00F61F97">
        <w:rPr>
          <w:rFonts w:hint="eastAsia"/>
        </w:rPr>
        <w:t>户生产生活</w:t>
      </w:r>
      <w:r w:rsidR="00F61F97">
        <w:t>中的</w:t>
      </w:r>
      <w:r>
        <w:t>污水、</w:t>
      </w:r>
      <w:r w:rsidR="00F61F97">
        <w:rPr>
          <w:rFonts w:hint="eastAsia"/>
        </w:rPr>
        <w:t>垃圾以及其他废弃</w:t>
      </w:r>
      <w:r w:rsidR="00F61F97">
        <w:t>物</w:t>
      </w:r>
      <w:r>
        <w:t>都</w:t>
      </w:r>
      <w:r w:rsidR="00F61F97">
        <w:rPr>
          <w:rFonts w:hint="eastAsia"/>
        </w:rPr>
        <w:t>未</w:t>
      </w:r>
      <w:r>
        <w:t>经</w:t>
      </w:r>
      <w:r w:rsidR="00F61F97">
        <w:rPr>
          <w:rFonts w:hint="eastAsia"/>
        </w:rPr>
        <w:t>任何</w:t>
      </w:r>
      <w:r w:rsidR="00F61F97">
        <w:t>处理</w:t>
      </w:r>
      <w:r w:rsidR="00F61F97">
        <w:rPr>
          <w:rFonts w:hint="eastAsia"/>
        </w:rPr>
        <w:t>直接</w:t>
      </w:r>
      <w:r>
        <w:t>排入水中</w:t>
      </w:r>
      <w:r w:rsidR="00EE73A0">
        <w:rPr>
          <w:rFonts w:hint="eastAsia"/>
        </w:rPr>
        <w:t>，导致</w:t>
      </w:r>
      <w:r w:rsidR="00F61F97">
        <w:rPr>
          <w:rFonts w:hint="eastAsia"/>
        </w:rPr>
        <w:t>了严重的水污染问题。这不</w:t>
      </w:r>
      <w:r w:rsidR="002416F4">
        <w:rPr>
          <w:rFonts w:hint="eastAsia"/>
        </w:rPr>
        <w:t>光与</w:t>
      </w:r>
      <w:r w:rsidR="00F61F97">
        <w:rPr>
          <w:rFonts w:hint="eastAsia"/>
        </w:rPr>
        <w:t>当地生态环境的保护与发展</w:t>
      </w:r>
      <w:r w:rsidR="002416F4">
        <w:rPr>
          <w:rFonts w:hint="eastAsia"/>
        </w:rPr>
        <w:t>的要求相违背</w:t>
      </w:r>
      <w:r w:rsidR="00EE73A0">
        <w:rPr>
          <w:rFonts w:hint="eastAsia"/>
        </w:rPr>
        <w:t>，而且从长远来看</w:t>
      </w:r>
      <w:r w:rsidR="00F61F97">
        <w:rPr>
          <w:rFonts w:hint="eastAsia"/>
        </w:rPr>
        <w:t>影响人们生产生活</w:t>
      </w:r>
      <w:r w:rsidR="00720E06">
        <w:rPr>
          <w:rFonts w:hint="eastAsia"/>
        </w:rPr>
        <w:t>继续进行</w:t>
      </w:r>
      <w:r w:rsidR="00F61F97">
        <w:rPr>
          <w:rFonts w:hint="eastAsia"/>
        </w:rPr>
        <w:t>。</w:t>
      </w:r>
    </w:p>
    <w:p w:rsidR="007A4BA6" w:rsidRDefault="007A4BA6" w:rsidP="00D059FE">
      <w:pPr>
        <w:pStyle w:val="2"/>
        <w:ind w:left="578"/>
      </w:pPr>
      <w:r>
        <w:rPr>
          <w:rFonts w:hint="eastAsia"/>
        </w:rPr>
        <w:t>工程供给</w:t>
      </w:r>
    </w:p>
    <w:p w:rsidR="003760C8" w:rsidRDefault="00720E06" w:rsidP="00D059FE">
      <w:pPr>
        <w:spacing w:before="156" w:after="156"/>
        <w:ind w:firstLineChars="200" w:firstLine="420"/>
      </w:pPr>
      <w:r>
        <w:rPr>
          <w:rFonts w:hint="eastAsia"/>
        </w:rPr>
        <w:t>据统计，</w:t>
      </w:r>
      <w:r w:rsidR="009C0A7F">
        <w:rPr>
          <w:rFonts w:hint="eastAsia"/>
        </w:rPr>
        <w:t>石楼县至</w:t>
      </w:r>
      <w:r w:rsidR="009C0A7F">
        <w:rPr>
          <w:rFonts w:hint="eastAsia"/>
        </w:rPr>
        <w:t>2018</w:t>
      </w:r>
      <w:r w:rsidR="009C0A7F">
        <w:rPr>
          <w:rFonts w:hint="eastAsia"/>
        </w:rPr>
        <w:t>年底</w:t>
      </w:r>
      <w:r>
        <w:rPr>
          <w:rFonts w:hint="eastAsia"/>
        </w:rPr>
        <w:t>共</w:t>
      </w:r>
      <w:r w:rsidR="007921F6" w:rsidRPr="007921F6">
        <w:rPr>
          <w:rFonts w:hint="eastAsia"/>
        </w:rPr>
        <w:t>有饮水工程</w:t>
      </w:r>
      <w:r w:rsidR="00D920AF">
        <w:rPr>
          <w:rFonts w:hint="eastAsia"/>
        </w:rPr>
        <w:t>480</w:t>
      </w:r>
      <w:r w:rsidR="007921F6" w:rsidRPr="007921F6">
        <w:rPr>
          <w:rFonts w:hint="eastAsia"/>
        </w:rPr>
        <w:t>处，</w:t>
      </w:r>
      <w:r w:rsidR="00D920AF">
        <w:rPr>
          <w:rFonts w:hint="eastAsia"/>
        </w:rPr>
        <w:t>共</w:t>
      </w:r>
      <w:r w:rsidR="007921F6" w:rsidRPr="007921F6">
        <w:rPr>
          <w:rFonts w:hint="eastAsia"/>
        </w:rPr>
        <w:t>10</w:t>
      </w:r>
      <w:r w:rsidR="009C0A7F">
        <w:rPr>
          <w:rFonts w:hint="eastAsia"/>
        </w:rPr>
        <w:t>.2</w:t>
      </w:r>
      <w:r w:rsidR="009C0A7F">
        <w:rPr>
          <w:rFonts w:hint="eastAsia"/>
        </w:rPr>
        <w:t>万</w:t>
      </w:r>
      <w:r w:rsidR="002416F4">
        <w:rPr>
          <w:rFonts w:hint="eastAsia"/>
        </w:rPr>
        <w:t>人</w:t>
      </w:r>
      <w:r w:rsidR="00547595">
        <w:rPr>
          <w:rFonts w:hint="eastAsia"/>
        </w:rPr>
        <w:t>得益，</w:t>
      </w:r>
      <w:r w:rsidR="007921F6" w:rsidRPr="007921F6">
        <w:rPr>
          <w:rFonts w:hint="eastAsia"/>
        </w:rPr>
        <w:t>集中供水工程</w:t>
      </w:r>
      <w:r w:rsidR="002416F4">
        <w:rPr>
          <w:rFonts w:hint="eastAsia"/>
        </w:rPr>
        <w:t>和</w:t>
      </w:r>
      <w:r w:rsidR="007921F6" w:rsidRPr="007921F6">
        <w:rPr>
          <w:rFonts w:hint="eastAsia"/>
        </w:rPr>
        <w:t>分散供水工程</w:t>
      </w:r>
      <w:r w:rsidR="002416F4">
        <w:rPr>
          <w:rFonts w:hint="eastAsia"/>
        </w:rPr>
        <w:t>分别为</w:t>
      </w:r>
      <w:r w:rsidR="002416F4">
        <w:rPr>
          <w:rFonts w:hint="eastAsia"/>
        </w:rPr>
        <w:t>431</w:t>
      </w:r>
      <w:r w:rsidR="002416F4">
        <w:rPr>
          <w:rFonts w:hint="eastAsia"/>
        </w:rPr>
        <w:t>处和</w:t>
      </w:r>
      <w:r w:rsidR="00D920AF">
        <w:rPr>
          <w:rFonts w:hint="eastAsia"/>
        </w:rPr>
        <w:t>29</w:t>
      </w:r>
      <w:r w:rsidR="007921F6" w:rsidRPr="007921F6">
        <w:rPr>
          <w:rFonts w:hint="eastAsia"/>
        </w:rPr>
        <w:t>处</w:t>
      </w:r>
      <w:r w:rsidR="00D920AF">
        <w:rPr>
          <w:rFonts w:hint="eastAsia"/>
        </w:rPr>
        <w:t>。</w:t>
      </w:r>
      <w:r w:rsidR="00547595">
        <w:rPr>
          <w:rFonts w:hint="eastAsia"/>
        </w:rPr>
        <w:t>石楼当地</w:t>
      </w:r>
      <w:r w:rsidR="00D920AF">
        <w:rPr>
          <w:rFonts w:hint="eastAsia"/>
        </w:rPr>
        <w:t>工程按照供水规模与水源分类的情况如</w:t>
      </w:r>
      <w:r w:rsidR="00A82EE3">
        <w:fldChar w:fldCharType="begin"/>
      </w:r>
      <w:r w:rsidR="00A82EE3">
        <w:instrText xml:space="preserve"> </w:instrText>
      </w:r>
      <w:r w:rsidR="00A82EE3">
        <w:rPr>
          <w:rFonts w:hint="eastAsia"/>
        </w:rPr>
        <w:instrText>REF _Ref29742273</w:instrText>
      </w:r>
      <w:r w:rsidR="00A82EE3">
        <w:instrText xml:space="preserve"> </w:instrText>
      </w:r>
      <w:r w:rsidR="00A82EE3">
        <w:fldChar w:fldCharType="separate"/>
      </w:r>
      <w:r w:rsidR="0059545E">
        <w:rPr>
          <w:rFonts w:hint="eastAsia"/>
        </w:rPr>
        <w:t>表</w:t>
      </w:r>
      <w:r w:rsidR="0059545E">
        <w:rPr>
          <w:noProof/>
        </w:rPr>
        <w:t>1</w:t>
      </w:r>
      <w:r w:rsidR="00A82EE3">
        <w:fldChar w:fldCharType="end"/>
      </w:r>
      <w:r w:rsidR="00D920AF">
        <w:rPr>
          <w:rFonts w:hint="eastAsia"/>
        </w:rPr>
        <w:t>所示。当地供水工程总数量</w:t>
      </w:r>
      <w:r w:rsidR="00B53206">
        <w:rPr>
          <w:rFonts w:hint="eastAsia"/>
        </w:rPr>
        <w:t>达标，</w:t>
      </w:r>
      <w:r w:rsidR="00D920AF">
        <w:rPr>
          <w:rFonts w:hint="eastAsia"/>
        </w:rPr>
        <w:t>但</w:t>
      </w:r>
      <w:r w:rsidR="00B53206">
        <w:rPr>
          <w:rFonts w:hint="eastAsia"/>
        </w:rPr>
        <w:t>其中</w:t>
      </w:r>
      <w:r w:rsidR="00D920AF">
        <w:rPr>
          <w:rFonts w:hint="eastAsia"/>
        </w:rPr>
        <w:t>中小型供水工程居多，供给规模小，与当地</w:t>
      </w:r>
      <w:r w:rsidR="00B53206">
        <w:rPr>
          <w:rFonts w:hint="eastAsia"/>
        </w:rPr>
        <w:t>农户</w:t>
      </w:r>
      <w:r w:rsidR="00D920AF">
        <w:rPr>
          <w:rFonts w:hint="eastAsia"/>
        </w:rPr>
        <w:t>对于水资源的需求</w:t>
      </w:r>
      <w:r w:rsidR="00B53206">
        <w:rPr>
          <w:rFonts w:hint="eastAsia"/>
        </w:rPr>
        <w:t>之间</w:t>
      </w:r>
      <w:r w:rsidR="00D920AF">
        <w:rPr>
          <w:rFonts w:hint="eastAsia"/>
        </w:rPr>
        <w:t>还有一定差距。</w:t>
      </w:r>
      <w:r w:rsidR="00B53206">
        <w:rPr>
          <w:rFonts w:hint="eastAsia"/>
        </w:rPr>
        <w:t>其次</w:t>
      </w:r>
      <w:r w:rsidR="00D920AF">
        <w:rPr>
          <w:rFonts w:hint="eastAsia"/>
        </w:rPr>
        <w:t>，水源的不稳定性也是当地工程供水的一大问题。</w:t>
      </w:r>
      <w:r w:rsidR="00D920AF">
        <w:rPr>
          <w:rFonts w:hint="eastAsia"/>
        </w:rPr>
        <w:t>80%</w:t>
      </w:r>
      <w:r w:rsidR="00D920AF">
        <w:rPr>
          <w:rFonts w:hint="eastAsia"/>
        </w:rPr>
        <w:t>以上的供水工程依赖于小水小泉，供给的不确定因素较多，特别是容易受到气候等不确定因素影响。</w:t>
      </w:r>
      <w:r w:rsidR="00B53206">
        <w:rPr>
          <w:rFonts w:hint="eastAsia"/>
        </w:rPr>
        <w:t>同时，供水工程并没有惠及当地的全部农户。在偏远地区居住生活的</w:t>
      </w:r>
      <w:r w:rsidR="002416F4">
        <w:rPr>
          <w:rFonts w:hint="eastAsia"/>
        </w:rPr>
        <w:t>农户，仍然依靠井水来维持生活，并没有享受到供水工程带来的饮水方便与保证</w:t>
      </w:r>
      <w:r w:rsidR="00B53206">
        <w:rPr>
          <w:rFonts w:hint="eastAsia"/>
        </w:rPr>
        <w:t>。</w:t>
      </w:r>
    </w:p>
    <w:p w:rsidR="00A82EE3" w:rsidRDefault="00A82EE3" w:rsidP="00A82EE3">
      <w:pPr>
        <w:pStyle w:val="a8"/>
        <w:jc w:val="center"/>
      </w:pPr>
      <w:bookmarkStart w:id="2" w:name="_Ref297422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9545E">
        <w:rPr>
          <w:noProof/>
        </w:rPr>
        <w:t>1</w:t>
      </w:r>
      <w:r>
        <w:fldChar w:fldCharType="end"/>
      </w:r>
      <w:bookmarkEnd w:id="2"/>
      <w:r>
        <w:rPr>
          <w:rFonts w:hint="eastAsia"/>
        </w:rPr>
        <w:t xml:space="preserve"> </w:t>
      </w:r>
      <w:r>
        <w:rPr>
          <w:rFonts w:hint="eastAsia"/>
        </w:rPr>
        <w:t>石楼县供水工程分类情况</w:t>
      </w:r>
    </w:p>
    <w:tbl>
      <w:tblPr>
        <w:tblW w:w="0" w:type="auto"/>
        <w:jc w:val="center"/>
        <w:tblLook w:val="04A0" w:firstRow="1" w:lastRow="0" w:firstColumn="1" w:lastColumn="0" w:noHBand="0" w:noVBand="1"/>
      </w:tblPr>
      <w:tblGrid>
        <w:gridCol w:w="1316"/>
        <w:gridCol w:w="1646"/>
        <w:gridCol w:w="1096"/>
      </w:tblGrid>
      <w:tr w:rsidR="00D920AF" w:rsidRPr="00D920AF" w:rsidTr="00986D41">
        <w:trPr>
          <w:trHeight w:val="270"/>
          <w:jc w:val="center"/>
        </w:trPr>
        <w:tc>
          <w:tcPr>
            <w:tcW w:w="0" w:type="auto"/>
            <w:tcBorders>
              <w:top w:val="single" w:sz="12" w:space="0" w:color="auto"/>
              <w:left w:val="nil"/>
              <w:bottom w:val="single" w:sz="12" w:space="0" w:color="auto"/>
              <w:right w:val="nil"/>
            </w:tcBorders>
            <w:shd w:val="clear" w:color="auto" w:fill="auto"/>
            <w:noWrap/>
            <w:vAlign w:val="center"/>
            <w:hideMark/>
          </w:tcPr>
          <w:p w:rsidR="00D920AF" w:rsidRPr="00D920AF" w:rsidRDefault="00D920AF"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分类指标</w:t>
            </w:r>
          </w:p>
        </w:tc>
        <w:tc>
          <w:tcPr>
            <w:tcW w:w="0" w:type="auto"/>
            <w:tcBorders>
              <w:top w:val="single" w:sz="12" w:space="0" w:color="auto"/>
              <w:left w:val="nil"/>
              <w:bottom w:val="single" w:sz="12" w:space="0" w:color="auto"/>
              <w:right w:val="nil"/>
            </w:tcBorders>
            <w:shd w:val="clear" w:color="auto" w:fill="auto"/>
            <w:noWrap/>
            <w:vAlign w:val="center"/>
            <w:hideMark/>
          </w:tcPr>
          <w:p w:rsidR="00D920AF" w:rsidRPr="00D920AF" w:rsidRDefault="00D920AF" w:rsidP="00D920AF">
            <w:pPr>
              <w:widowControl/>
              <w:jc w:val="center"/>
              <w:rPr>
                <w:rFonts w:ascii="宋体" w:eastAsia="宋体" w:hAnsi="宋体" w:cs="宋体"/>
                <w:color w:val="000000"/>
                <w:kern w:val="0"/>
                <w:sz w:val="22"/>
              </w:rPr>
            </w:pPr>
          </w:p>
        </w:tc>
        <w:tc>
          <w:tcPr>
            <w:tcW w:w="0" w:type="auto"/>
            <w:tcBorders>
              <w:top w:val="single" w:sz="12" w:space="0" w:color="auto"/>
              <w:left w:val="nil"/>
              <w:bottom w:val="single" w:sz="12" w:space="0" w:color="auto"/>
              <w:right w:val="nil"/>
            </w:tcBorders>
            <w:shd w:val="clear" w:color="auto" w:fill="auto"/>
            <w:noWrap/>
            <w:vAlign w:val="center"/>
            <w:hideMark/>
          </w:tcPr>
          <w:p w:rsidR="00D920AF" w:rsidRPr="00D920AF" w:rsidRDefault="00D920AF"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工程数量</w:t>
            </w:r>
          </w:p>
        </w:tc>
      </w:tr>
      <w:tr w:rsidR="00986D41" w:rsidRPr="00D920AF" w:rsidTr="00A64DBF">
        <w:trPr>
          <w:trHeight w:val="270"/>
          <w:jc w:val="center"/>
        </w:trPr>
        <w:tc>
          <w:tcPr>
            <w:tcW w:w="0" w:type="auto"/>
            <w:vMerge w:val="restart"/>
            <w:tcBorders>
              <w:top w:val="single" w:sz="12" w:space="0" w:color="auto"/>
              <w:left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日供水能力</w:t>
            </w:r>
          </w:p>
        </w:tc>
        <w:tc>
          <w:tcPr>
            <w:tcW w:w="0" w:type="auto"/>
            <w:tcBorders>
              <w:top w:val="single" w:sz="12" w:space="0" w:color="auto"/>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1000方以上</w:t>
            </w:r>
          </w:p>
        </w:tc>
        <w:tc>
          <w:tcPr>
            <w:tcW w:w="0" w:type="auto"/>
            <w:tcBorders>
              <w:top w:val="single" w:sz="12" w:space="0" w:color="auto"/>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5</w:t>
            </w:r>
          </w:p>
        </w:tc>
      </w:tr>
      <w:tr w:rsidR="00986D41" w:rsidRPr="00D920AF" w:rsidTr="00A64DBF">
        <w:trPr>
          <w:trHeight w:val="270"/>
          <w:jc w:val="center"/>
        </w:trPr>
        <w:tc>
          <w:tcPr>
            <w:tcW w:w="0" w:type="auto"/>
            <w:vMerge/>
            <w:tcBorders>
              <w:left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p>
        </w:tc>
        <w:tc>
          <w:tcPr>
            <w:tcW w:w="0" w:type="auto"/>
            <w:tcBorders>
              <w:top w:val="nil"/>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100方-1000方</w:t>
            </w:r>
          </w:p>
        </w:tc>
        <w:tc>
          <w:tcPr>
            <w:tcW w:w="0" w:type="auto"/>
            <w:tcBorders>
              <w:top w:val="nil"/>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19</w:t>
            </w:r>
          </w:p>
        </w:tc>
      </w:tr>
      <w:tr w:rsidR="00986D41" w:rsidRPr="00D920AF" w:rsidTr="00A64DBF">
        <w:trPr>
          <w:trHeight w:val="270"/>
          <w:jc w:val="center"/>
        </w:trPr>
        <w:tc>
          <w:tcPr>
            <w:tcW w:w="0" w:type="auto"/>
            <w:vMerge/>
            <w:tcBorders>
              <w:left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p>
        </w:tc>
        <w:tc>
          <w:tcPr>
            <w:tcW w:w="0" w:type="auto"/>
            <w:tcBorders>
              <w:top w:val="nil"/>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20方-100方</w:t>
            </w:r>
          </w:p>
        </w:tc>
        <w:tc>
          <w:tcPr>
            <w:tcW w:w="0" w:type="auto"/>
            <w:tcBorders>
              <w:top w:val="nil"/>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202</w:t>
            </w:r>
          </w:p>
        </w:tc>
      </w:tr>
      <w:tr w:rsidR="00986D41" w:rsidRPr="00D920AF" w:rsidTr="00A64DBF">
        <w:trPr>
          <w:trHeight w:val="270"/>
          <w:jc w:val="center"/>
        </w:trPr>
        <w:tc>
          <w:tcPr>
            <w:tcW w:w="0" w:type="auto"/>
            <w:vMerge/>
            <w:tcBorders>
              <w:left w:val="nil"/>
              <w:bottom w:val="single" w:sz="8" w:space="0" w:color="auto"/>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p>
        </w:tc>
        <w:tc>
          <w:tcPr>
            <w:tcW w:w="0" w:type="auto"/>
            <w:tcBorders>
              <w:top w:val="nil"/>
              <w:left w:val="nil"/>
              <w:bottom w:val="single" w:sz="8" w:space="0" w:color="auto"/>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20方以下</w:t>
            </w:r>
          </w:p>
        </w:tc>
        <w:tc>
          <w:tcPr>
            <w:tcW w:w="0" w:type="auto"/>
            <w:tcBorders>
              <w:top w:val="nil"/>
              <w:left w:val="nil"/>
              <w:bottom w:val="single" w:sz="8" w:space="0" w:color="auto"/>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254</w:t>
            </w:r>
          </w:p>
        </w:tc>
      </w:tr>
      <w:tr w:rsidR="00986D41" w:rsidRPr="00D920AF" w:rsidTr="007B7473">
        <w:trPr>
          <w:trHeight w:val="270"/>
          <w:jc w:val="center"/>
        </w:trPr>
        <w:tc>
          <w:tcPr>
            <w:tcW w:w="0" w:type="auto"/>
            <w:vMerge w:val="restart"/>
            <w:tcBorders>
              <w:top w:val="single" w:sz="8" w:space="0" w:color="auto"/>
              <w:left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供水水源</w:t>
            </w:r>
          </w:p>
        </w:tc>
        <w:tc>
          <w:tcPr>
            <w:tcW w:w="0" w:type="auto"/>
            <w:tcBorders>
              <w:top w:val="single" w:sz="8" w:space="0" w:color="auto"/>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小泉小水</w:t>
            </w:r>
          </w:p>
        </w:tc>
        <w:tc>
          <w:tcPr>
            <w:tcW w:w="0" w:type="auto"/>
            <w:tcBorders>
              <w:top w:val="single" w:sz="8" w:space="0" w:color="auto"/>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404</w:t>
            </w:r>
          </w:p>
        </w:tc>
      </w:tr>
      <w:tr w:rsidR="00986D41" w:rsidRPr="00D920AF" w:rsidTr="007B7473">
        <w:trPr>
          <w:trHeight w:val="270"/>
          <w:jc w:val="center"/>
        </w:trPr>
        <w:tc>
          <w:tcPr>
            <w:tcW w:w="0" w:type="auto"/>
            <w:vMerge/>
            <w:tcBorders>
              <w:left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p>
        </w:tc>
        <w:tc>
          <w:tcPr>
            <w:tcW w:w="0" w:type="auto"/>
            <w:tcBorders>
              <w:top w:val="nil"/>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地下水</w:t>
            </w:r>
          </w:p>
        </w:tc>
        <w:tc>
          <w:tcPr>
            <w:tcW w:w="0" w:type="auto"/>
            <w:tcBorders>
              <w:top w:val="nil"/>
              <w:left w:val="nil"/>
              <w:bottom w:val="nil"/>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71</w:t>
            </w:r>
          </w:p>
        </w:tc>
      </w:tr>
      <w:tr w:rsidR="00986D41" w:rsidRPr="00D920AF" w:rsidTr="007B7473">
        <w:trPr>
          <w:trHeight w:val="270"/>
          <w:jc w:val="center"/>
        </w:trPr>
        <w:tc>
          <w:tcPr>
            <w:tcW w:w="0" w:type="auto"/>
            <w:vMerge/>
            <w:tcBorders>
              <w:left w:val="nil"/>
              <w:bottom w:val="single" w:sz="12" w:space="0" w:color="auto"/>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p>
        </w:tc>
        <w:tc>
          <w:tcPr>
            <w:tcW w:w="0" w:type="auto"/>
            <w:tcBorders>
              <w:top w:val="nil"/>
              <w:left w:val="nil"/>
              <w:bottom w:val="single" w:sz="12" w:space="0" w:color="auto"/>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旱井集雨</w:t>
            </w:r>
          </w:p>
        </w:tc>
        <w:tc>
          <w:tcPr>
            <w:tcW w:w="0" w:type="auto"/>
            <w:tcBorders>
              <w:top w:val="nil"/>
              <w:left w:val="nil"/>
              <w:bottom w:val="single" w:sz="12" w:space="0" w:color="auto"/>
              <w:right w:val="nil"/>
            </w:tcBorders>
            <w:shd w:val="clear" w:color="auto" w:fill="auto"/>
            <w:noWrap/>
            <w:vAlign w:val="center"/>
            <w:hideMark/>
          </w:tcPr>
          <w:p w:rsidR="00986D41" w:rsidRPr="00D920AF" w:rsidRDefault="00986D41" w:rsidP="00D920AF">
            <w:pPr>
              <w:widowControl/>
              <w:jc w:val="center"/>
              <w:rPr>
                <w:rFonts w:ascii="宋体" w:eastAsia="宋体" w:hAnsi="宋体" w:cs="宋体"/>
                <w:color w:val="000000"/>
                <w:kern w:val="0"/>
                <w:sz w:val="22"/>
              </w:rPr>
            </w:pPr>
            <w:r w:rsidRPr="00D920AF">
              <w:rPr>
                <w:rFonts w:ascii="宋体" w:eastAsia="宋体" w:hAnsi="宋体" w:cs="宋体" w:hint="eastAsia"/>
                <w:color w:val="000000"/>
                <w:kern w:val="0"/>
                <w:sz w:val="22"/>
              </w:rPr>
              <w:t>5</w:t>
            </w:r>
          </w:p>
        </w:tc>
      </w:tr>
    </w:tbl>
    <w:p w:rsidR="00DD5D48" w:rsidRDefault="001B09B8" w:rsidP="00D059FE">
      <w:pPr>
        <w:pStyle w:val="1"/>
        <w:ind w:left="492" w:hanging="492"/>
      </w:pPr>
      <w:r>
        <w:rPr>
          <w:rFonts w:hint="eastAsia"/>
        </w:rPr>
        <w:t>农村水资源管理存在的</w:t>
      </w:r>
      <w:r w:rsidR="009C0A7F">
        <w:rPr>
          <w:rFonts w:hint="eastAsia"/>
        </w:rPr>
        <w:t>问题</w:t>
      </w:r>
    </w:p>
    <w:p w:rsidR="00DD5D48" w:rsidRDefault="00DD5D48" w:rsidP="00D059FE">
      <w:pPr>
        <w:spacing w:before="156" w:after="156"/>
        <w:ind w:firstLineChars="200" w:firstLine="420"/>
      </w:pPr>
      <w:r>
        <w:rPr>
          <w:rFonts w:hint="eastAsia"/>
        </w:rPr>
        <w:t>石楼县水资源供给不足的现状表明当地水资源管理还存在较大的问题，管理水平与能力仍有提升空间。在用水管理</w:t>
      </w:r>
      <w:r w:rsidR="0014642E">
        <w:rPr>
          <w:rFonts w:hint="eastAsia"/>
        </w:rPr>
        <w:t>方</w:t>
      </w:r>
      <w:r w:rsidR="002416F4">
        <w:rPr>
          <w:rFonts w:hint="eastAsia"/>
        </w:rPr>
        <w:t>面：首先，没有协调好工农业用水的平衡，对农业水资源供给的重视程度有必要加强</w:t>
      </w:r>
      <w:r w:rsidR="0014642E">
        <w:rPr>
          <w:rFonts w:hint="eastAsia"/>
        </w:rPr>
        <w:t>；其次，水资源储备管理工作不到位，没有积极调动农户行动起来</w:t>
      </w:r>
      <w:r w:rsidR="002416F4">
        <w:rPr>
          <w:rFonts w:hint="eastAsia"/>
        </w:rPr>
        <w:t>为未来继续健康发展节约和储备水资源</w:t>
      </w:r>
      <w:r w:rsidR="0014642E">
        <w:rPr>
          <w:rFonts w:hint="eastAsia"/>
        </w:rPr>
        <w:t>；最后，缺少污水处理等配套管理方案，同时对于保护水资源的宣传力度还不够，需要进一步加大。在供水工程管理方面：一是</w:t>
      </w:r>
      <w:r w:rsidR="003F02FE">
        <w:rPr>
          <w:rFonts w:hint="eastAsia"/>
        </w:rPr>
        <w:t>供水工程需要优化，对规模较小、供水水</w:t>
      </w:r>
      <w:r w:rsidR="00EE73A0">
        <w:rPr>
          <w:rFonts w:hint="eastAsia"/>
        </w:rPr>
        <w:t>源来源不稳定等问题应重新深入思考，加强管理；二是缺少对全体农户关于</w:t>
      </w:r>
      <w:r w:rsidR="003F02FE">
        <w:rPr>
          <w:rFonts w:hint="eastAsia"/>
        </w:rPr>
        <w:t>水资源</w:t>
      </w:r>
      <w:r w:rsidR="00EE73A0">
        <w:rPr>
          <w:rFonts w:hint="eastAsia"/>
        </w:rPr>
        <w:t>的</w:t>
      </w:r>
      <w:r w:rsidR="003F02FE">
        <w:rPr>
          <w:rFonts w:hint="eastAsia"/>
        </w:rPr>
        <w:t>需求与利益的总体考虑，农村供水工程没有做到多方位、全覆盖。</w:t>
      </w:r>
    </w:p>
    <w:p w:rsidR="003B2791" w:rsidRDefault="001B09B8" w:rsidP="00D059FE">
      <w:pPr>
        <w:pStyle w:val="1"/>
        <w:ind w:left="492" w:hanging="492"/>
      </w:pPr>
      <w:r>
        <w:rPr>
          <w:rFonts w:hint="eastAsia"/>
        </w:rPr>
        <w:lastRenderedPageBreak/>
        <w:t>水资源管理</w:t>
      </w:r>
      <w:r w:rsidR="003B2791">
        <w:rPr>
          <w:rFonts w:hint="eastAsia"/>
        </w:rPr>
        <w:t>理论</w:t>
      </w:r>
      <w:r>
        <w:rPr>
          <w:rFonts w:hint="eastAsia"/>
        </w:rPr>
        <w:t>基础</w:t>
      </w:r>
    </w:p>
    <w:p w:rsidR="00753798" w:rsidRPr="00753798" w:rsidRDefault="00753798" w:rsidP="00D059FE">
      <w:pPr>
        <w:spacing w:before="156" w:after="156"/>
        <w:ind w:firstLineChars="200" w:firstLine="420"/>
      </w:pPr>
      <w:r>
        <w:t>农村水</w:t>
      </w:r>
      <w:r>
        <w:rPr>
          <w:rFonts w:hint="eastAsia"/>
        </w:rPr>
        <w:t>资源</w:t>
      </w:r>
      <w:r>
        <w:t>是农村地区</w:t>
      </w:r>
      <w:r>
        <w:rPr>
          <w:rFonts w:hint="eastAsia"/>
        </w:rPr>
        <w:t>农户生活与</w:t>
      </w:r>
      <w:r>
        <w:t>生产发展</w:t>
      </w:r>
      <w:r>
        <w:rPr>
          <w:rFonts w:hint="eastAsia"/>
        </w:rPr>
        <w:t>不可或缺</w:t>
      </w:r>
      <w:r>
        <w:t>的</w:t>
      </w:r>
      <w:r>
        <w:rPr>
          <w:rFonts w:hint="eastAsia"/>
        </w:rPr>
        <w:t>重要</w:t>
      </w:r>
      <w:r>
        <w:t>资源</w:t>
      </w:r>
      <w:r>
        <w:rPr>
          <w:rFonts w:hint="eastAsia"/>
        </w:rPr>
        <w:t>，而现实中农村地区水资源管理仍存在很大的问题。这不仅</w:t>
      </w:r>
      <w:r w:rsidR="00547595">
        <w:rPr>
          <w:rFonts w:hint="eastAsia"/>
        </w:rPr>
        <w:t>直接</w:t>
      </w:r>
      <w:r w:rsidR="002416F4">
        <w:rPr>
          <w:rFonts w:hint="eastAsia"/>
        </w:rPr>
        <w:t>影响当地农户的日常生活与农业生产，而且</w:t>
      </w:r>
      <w:r w:rsidR="00547595">
        <w:rPr>
          <w:rFonts w:hint="eastAsia"/>
        </w:rPr>
        <w:t>潜移默化中限制</w:t>
      </w:r>
      <w:r w:rsidR="002416F4">
        <w:rPr>
          <w:rFonts w:hint="eastAsia"/>
        </w:rPr>
        <w:t>农村经济的正常运行与发展</w:t>
      </w:r>
      <w:r>
        <w:rPr>
          <w:rFonts w:hint="eastAsia"/>
        </w:rPr>
        <w:t>。本文拟</w:t>
      </w:r>
      <w:r>
        <w:t>从公共物品理论</w:t>
      </w:r>
      <w:r>
        <w:rPr>
          <w:rFonts w:hint="eastAsia"/>
        </w:rPr>
        <w:t>与成本效益理论出发对农村地区水资源管理中的用人问题与工程供水问题进行分析，</w:t>
      </w:r>
      <w:r w:rsidR="004C546F">
        <w:rPr>
          <w:rFonts w:hint="eastAsia"/>
        </w:rPr>
        <w:t>为</w:t>
      </w:r>
      <w:r>
        <w:rPr>
          <w:rFonts w:hint="eastAsia"/>
        </w:rPr>
        <w:t>剖析其背后的原因</w:t>
      </w:r>
      <w:r w:rsidR="004C546F">
        <w:rPr>
          <w:rFonts w:hint="eastAsia"/>
        </w:rPr>
        <w:t>以及</w:t>
      </w:r>
      <w:r w:rsidR="00E6667D">
        <w:rPr>
          <w:rFonts w:hint="eastAsia"/>
        </w:rPr>
        <w:t>加强</w:t>
      </w:r>
      <w:r>
        <w:rPr>
          <w:rFonts w:hint="eastAsia"/>
        </w:rPr>
        <w:t>日后农村</w:t>
      </w:r>
      <w:r>
        <w:t>水</w:t>
      </w:r>
      <w:r>
        <w:rPr>
          <w:rFonts w:hint="eastAsia"/>
        </w:rPr>
        <w:t>资源管理</w:t>
      </w:r>
      <w:r w:rsidR="004C546F">
        <w:rPr>
          <w:rFonts w:hint="eastAsia"/>
        </w:rPr>
        <w:t>工作</w:t>
      </w:r>
      <w:r>
        <w:t>提供</w:t>
      </w:r>
      <w:r w:rsidR="00E6667D">
        <w:rPr>
          <w:rFonts w:hint="eastAsia"/>
        </w:rPr>
        <w:t>学科</w:t>
      </w:r>
      <w:r>
        <w:t>理论。</w:t>
      </w:r>
    </w:p>
    <w:p w:rsidR="007A4BA6" w:rsidRDefault="007A4BA6" w:rsidP="00D059FE">
      <w:pPr>
        <w:pStyle w:val="2"/>
        <w:ind w:left="578"/>
      </w:pPr>
      <w:r>
        <w:rPr>
          <w:rFonts w:hint="eastAsia"/>
        </w:rPr>
        <w:t>公共物品</w:t>
      </w:r>
      <w:r w:rsidR="00753798">
        <w:rPr>
          <w:rFonts w:hint="eastAsia"/>
        </w:rPr>
        <w:t>理论</w:t>
      </w:r>
    </w:p>
    <w:p w:rsidR="00DE7C36" w:rsidRDefault="00B233C0" w:rsidP="00D059FE">
      <w:pPr>
        <w:spacing w:before="156" w:after="156"/>
        <w:ind w:firstLineChars="200" w:firstLine="420"/>
      </w:pPr>
      <w:r>
        <w:rPr>
          <w:rFonts w:hint="eastAsia"/>
        </w:rPr>
        <w:t>大体上，社会物品可以分为公共物品和私人物品两类，</w:t>
      </w:r>
      <w:r w:rsidR="00E6667D">
        <w:rPr>
          <w:rFonts w:hint="eastAsia"/>
        </w:rPr>
        <w:t>而所谓</w:t>
      </w:r>
      <w:r w:rsidR="004C546F">
        <w:t>公共物品</w:t>
      </w:r>
      <w:r w:rsidR="00E6667D">
        <w:rPr>
          <w:rFonts w:hint="eastAsia"/>
        </w:rPr>
        <w:t>就</w:t>
      </w:r>
      <w:r w:rsidR="004C546F">
        <w:t>是指</w:t>
      </w:r>
      <w:r w:rsidR="00DE7C36">
        <w:rPr>
          <w:rFonts w:hint="eastAsia"/>
        </w:rPr>
        <w:t>那些</w:t>
      </w:r>
      <w:r w:rsidR="004C546F">
        <w:rPr>
          <w:rFonts w:hint="eastAsia"/>
        </w:rPr>
        <w:t>在消费上</w:t>
      </w:r>
      <w:r w:rsidR="00E6667D">
        <w:rPr>
          <w:rFonts w:hint="eastAsia"/>
        </w:rPr>
        <w:t>可以</w:t>
      </w:r>
      <w:r w:rsidR="00E6667D">
        <w:t>共享</w:t>
      </w:r>
      <w:r w:rsidR="00DE7C36">
        <w:t>的</w:t>
      </w:r>
      <w:r w:rsidR="00DE7C36">
        <w:rPr>
          <w:rFonts w:hint="eastAsia"/>
        </w:rPr>
        <w:t>产</w:t>
      </w:r>
      <w:r w:rsidR="004C546F">
        <w:t>品</w:t>
      </w:r>
      <w:r w:rsidR="004C546F">
        <w:rPr>
          <w:rFonts w:hint="eastAsia"/>
        </w:rPr>
        <w:t>或</w:t>
      </w:r>
      <w:r w:rsidR="004C546F">
        <w:t>服务。</w:t>
      </w:r>
      <w:r w:rsidR="004C546F">
        <w:rPr>
          <w:rFonts w:hint="eastAsia"/>
        </w:rPr>
        <w:t>根据</w:t>
      </w:r>
      <w:r w:rsidR="003F02FE">
        <w:t>萨缪尔森的</w:t>
      </w:r>
      <w:r w:rsidR="004C546F">
        <w:rPr>
          <w:rFonts w:hint="eastAsia"/>
        </w:rPr>
        <w:t>经典</w:t>
      </w:r>
      <w:r w:rsidR="003F02FE">
        <w:t>理论</w:t>
      </w:r>
      <w:r w:rsidR="00E6667D">
        <w:rPr>
          <w:rFonts w:hint="eastAsia"/>
        </w:rPr>
        <w:t>，区别二者</w:t>
      </w:r>
      <w:r w:rsidR="004C546F">
        <w:rPr>
          <w:rFonts w:hint="eastAsia"/>
        </w:rPr>
        <w:t>最大的依据就是看其是否</w:t>
      </w:r>
      <w:proofErr w:type="gramStart"/>
      <w:r w:rsidR="004C546F">
        <w:rPr>
          <w:rFonts w:hint="eastAsia"/>
        </w:rPr>
        <w:t>是非竞用与</w:t>
      </w:r>
      <w:proofErr w:type="gramEnd"/>
      <w:r w:rsidR="004C546F">
        <w:rPr>
          <w:rFonts w:hint="eastAsia"/>
        </w:rPr>
        <w:t>非排他的。也就是说，在</w:t>
      </w:r>
      <w:r>
        <w:rPr>
          <w:rFonts w:hint="eastAsia"/>
        </w:rPr>
        <w:t>消费和使用</w:t>
      </w:r>
      <w:r w:rsidR="004C546F">
        <w:rPr>
          <w:rFonts w:hint="eastAsia"/>
        </w:rPr>
        <w:t>公共物品，某一主体对于公共物品的使用对</w:t>
      </w:r>
      <w:r w:rsidR="00DE7C36">
        <w:rPr>
          <w:rFonts w:hint="eastAsia"/>
        </w:rPr>
        <w:t>其他主体的使用不会造成任何影响，也不能将其他主体排除在使用范围之内。根据这一判断依据，</w:t>
      </w:r>
      <w:r w:rsidR="00DE7C36">
        <w:t>农村水</w:t>
      </w:r>
      <w:r w:rsidR="00DE7C36">
        <w:rPr>
          <w:rFonts w:hint="eastAsia"/>
        </w:rPr>
        <w:t>资源</w:t>
      </w:r>
      <w:r>
        <w:rPr>
          <w:rFonts w:hint="eastAsia"/>
        </w:rPr>
        <w:t>应</w:t>
      </w:r>
      <w:r w:rsidR="00DE7C36">
        <w:rPr>
          <w:rFonts w:hint="eastAsia"/>
        </w:rPr>
        <w:t>属于</w:t>
      </w:r>
      <w:r>
        <w:rPr>
          <w:rFonts w:hint="eastAsia"/>
        </w:rPr>
        <w:t>农村地区最</w:t>
      </w:r>
      <w:r w:rsidR="002D2A2B">
        <w:rPr>
          <w:rFonts w:hint="eastAsia"/>
        </w:rPr>
        <w:t>为</w:t>
      </w:r>
      <w:r>
        <w:rPr>
          <w:rFonts w:hint="eastAsia"/>
        </w:rPr>
        <w:t>常见</w:t>
      </w:r>
      <w:r w:rsidR="00DE7C36">
        <w:t>公共物品</w:t>
      </w:r>
      <w:r w:rsidR="003F02FE">
        <w:t>。</w:t>
      </w:r>
      <w:r w:rsidR="00E6667D">
        <w:rPr>
          <w:rFonts w:hint="eastAsia"/>
        </w:rPr>
        <w:t>作为</w:t>
      </w:r>
      <w:r w:rsidR="00DE7C36">
        <w:rPr>
          <w:rFonts w:hint="eastAsia"/>
        </w:rPr>
        <w:t>农户所共有的公共资源，</w:t>
      </w:r>
      <w:r w:rsidR="00E6667D">
        <w:rPr>
          <w:rFonts w:hint="eastAsia"/>
        </w:rPr>
        <w:t>一个农户对于水的使用不会对</w:t>
      </w:r>
      <w:r w:rsidR="00DE7C36">
        <w:rPr>
          <w:rFonts w:hint="eastAsia"/>
        </w:rPr>
        <w:t>其他农户的使用</w:t>
      </w:r>
      <w:r w:rsidR="00E6667D">
        <w:rPr>
          <w:rFonts w:hint="eastAsia"/>
        </w:rPr>
        <w:t>造成影响，也不能因为自己的使用与受</w:t>
      </w:r>
      <w:r w:rsidR="00DE7C36">
        <w:rPr>
          <w:rFonts w:hint="eastAsia"/>
        </w:rPr>
        <w:t>益而限制其他农户的使用与受益。正是由于农村水资源共享性的客观存在，影响了农户对于水资源的态度认识以及使用方式。</w:t>
      </w:r>
    </w:p>
    <w:p w:rsidR="007A4BA6" w:rsidRDefault="00DE7C36" w:rsidP="00D059FE">
      <w:pPr>
        <w:pStyle w:val="2"/>
        <w:ind w:left="578"/>
      </w:pPr>
      <w:r>
        <w:rPr>
          <w:rFonts w:hint="eastAsia"/>
        </w:rPr>
        <w:t>成本效益分析理论</w:t>
      </w:r>
    </w:p>
    <w:p w:rsidR="00DE7C36" w:rsidRPr="00DE7C36" w:rsidRDefault="009E555E" w:rsidP="00D059FE">
      <w:pPr>
        <w:spacing w:before="156" w:after="156"/>
        <w:ind w:firstLineChars="200" w:firstLine="420"/>
      </w:pPr>
      <w:r>
        <w:rPr>
          <w:rFonts w:hint="eastAsia"/>
        </w:rPr>
        <w:t>人</w:t>
      </w:r>
      <w:r w:rsidR="00647FAE">
        <w:rPr>
          <w:rFonts w:hint="eastAsia"/>
        </w:rPr>
        <w:t>总</w:t>
      </w:r>
      <w:r>
        <w:rPr>
          <w:rFonts w:hint="eastAsia"/>
        </w:rPr>
        <w:t>是理性的，社会上的主体在进行决策时总是会考虑权衡成本与效益的对等问题。</w:t>
      </w:r>
      <w:r w:rsidR="00E6667D">
        <w:t>收益</w:t>
      </w:r>
      <w:r w:rsidR="00E6667D">
        <w:rPr>
          <w:rFonts w:hint="eastAsia"/>
        </w:rPr>
        <w:t>高出</w:t>
      </w:r>
      <w:r w:rsidR="0050372A">
        <w:t>成本</w:t>
      </w:r>
      <w:r w:rsidR="00E6667D">
        <w:rPr>
          <w:rFonts w:hint="eastAsia"/>
        </w:rPr>
        <w:t>往往是人们所盼望出现</w:t>
      </w:r>
      <w:r w:rsidR="0050372A">
        <w:rPr>
          <w:rFonts w:hint="eastAsia"/>
        </w:rPr>
        <w:t>的，因而是</w:t>
      </w:r>
      <w:r w:rsidR="0050372A">
        <w:t>人们</w:t>
      </w:r>
      <w:proofErr w:type="gramStart"/>
      <w:r w:rsidR="0050372A">
        <w:rPr>
          <w:rFonts w:hint="eastAsia"/>
        </w:rPr>
        <w:t>作出</w:t>
      </w:r>
      <w:proofErr w:type="gramEnd"/>
      <w:r w:rsidR="0050372A">
        <w:rPr>
          <w:rFonts w:hint="eastAsia"/>
        </w:rPr>
        <w:t>行动所考虑的</w:t>
      </w:r>
      <w:r w:rsidR="00E6667D">
        <w:rPr>
          <w:rFonts w:hint="eastAsia"/>
        </w:rPr>
        <w:t>基础条件</w:t>
      </w:r>
      <w:r w:rsidR="0050372A">
        <w:rPr>
          <w:rFonts w:hint="eastAsia"/>
        </w:rPr>
        <w:t>。</w:t>
      </w:r>
      <w:r w:rsidR="00647FAE">
        <w:rPr>
          <w:rFonts w:hint="eastAsia"/>
        </w:rPr>
        <w:t>农村地区偏僻崎岖、地理坏</w:t>
      </w:r>
      <w:proofErr w:type="gramStart"/>
      <w:r w:rsidR="00647FAE">
        <w:rPr>
          <w:rFonts w:hint="eastAsia"/>
        </w:rPr>
        <w:t>境条件</w:t>
      </w:r>
      <w:proofErr w:type="gramEnd"/>
      <w:r w:rsidR="00647FAE">
        <w:rPr>
          <w:rFonts w:hint="eastAsia"/>
        </w:rPr>
        <w:t>较差，工程建设相比于城市地区来说难度较大。同时农户居住分散的情况</w:t>
      </w:r>
      <w:r w:rsidR="00143C18">
        <w:rPr>
          <w:rFonts w:hint="eastAsia"/>
        </w:rPr>
        <w:t>也无疑加大了供水管道铺设的难度、增加了工程建设成本，而铺设很长的管道去一些偏远的地方又只能解决三五人的饮水安全问题，</w:t>
      </w:r>
      <w:r w:rsidR="00647FAE">
        <w:rPr>
          <w:rFonts w:hint="eastAsia"/>
        </w:rPr>
        <w:t>因此导致农村地区的</w:t>
      </w:r>
      <w:r w:rsidR="00143C18">
        <w:rPr>
          <w:rFonts w:hint="eastAsia"/>
        </w:rPr>
        <w:t>部分</w:t>
      </w:r>
      <w:r w:rsidR="00647FAE">
        <w:rPr>
          <w:rFonts w:hint="eastAsia"/>
        </w:rPr>
        <w:t>农户</w:t>
      </w:r>
      <w:r w:rsidR="00C94DDC">
        <w:rPr>
          <w:rFonts w:hint="eastAsia"/>
        </w:rPr>
        <w:t>依旧是靠天吃水、没有充足且稳定的自来水</w:t>
      </w:r>
      <w:r w:rsidR="00143C18">
        <w:rPr>
          <w:rFonts w:hint="eastAsia"/>
        </w:rPr>
        <w:t>供应。除此之外，水资源管理中的工程排查、质量检测、排污监督等工作执行耗费成本也要比城市地区多，而往往执行改正等措施执行能力又较差，收效甚微。农村水资源管理工作中成本与效益的不对称是造成农村水资源管理工作</w:t>
      </w:r>
      <w:r w:rsidR="00DB4531">
        <w:rPr>
          <w:rFonts w:hint="eastAsia"/>
        </w:rPr>
        <w:t>混乱</w:t>
      </w:r>
      <w:r w:rsidR="00143C18">
        <w:rPr>
          <w:rFonts w:hint="eastAsia"/>
        </w:rPr>
        <w:t>与管理人员重视度不高、效率低下的</w:t>
      </w:r>
      <w:r w:rsidR="00DB4531">
        <w:rPr>
          <w:rFonts w:hint="eastAsia"/>
        </w:rPr>
        <w:t>重要</w:t>
      </w:r>
      <w:r w:rsidR="00490883">
        <w:rPr>
          <w:rFonts w:hint="eastAsia"/>
        </w:rPr>
        <w:t>原因</w:t>
      </w:r>
      <w:r w:rsidR="00143C18">
        <w:rPr>
          <w:rFonts w:hint="eastAsia"/>
        </w:rPr>
        <w:t>。</w:t>
      </w:r>
    </w:p>
    <w:p w:rsidR="003B2791" w:rsidRDefault="003B2791" w:rsidP="00D059FE">
      <w:pPr>
        <w:pStyle w:val="1"/>
        <w:ind w:left="492" w:hanging="492"/>
      </w:pPr>
      <w:r>
        <w:rPr>
          <w:rFonts w:hint="eastAsia"/>
        </w:rPr>
        <w:t>原因</w:t>
      </w:r>
      <w:r w:rsidR="001B09B8">
        <w:rPr>
          <w:rFonts w:hint="eastAsia"/>
        </w:rPr>
        <w:t>分析</w:t>
      </w:r>
    </w:p>
    <w:p w:rsidR="00000199" w:rsidRPr="00000199" w:rsidRDefault="00B233C0" w:rsidP="00D059FE">
      <w:pPr>
        <w:spacing w:before="156" w:after="156"/>
        <w:ind w:firstLineChars="200" w:firstLine="420"/>
      </w:pPr>
      <w:r>
        <w:rPr>
          <w:rFonts w:hint="eastAsia"/>
        </w:rPr>
        <w:t>结合学科理论与石楼县的具体实际情况进行分析，形成</w:t>
      </w:r>
      <w:r w:rsidR="00000199">
        <w:rPr>
          <w:rFonts w:hint="eastAsia"/>
        </w:rPr>
        <w:t>水资源管理问题的原因主要有以下几个方面。</w:t>
      </w:r>
    </w:p>
    <w:p w:rsidR="00000199" w:rsidRDefault="00CF50F4" w:rsidP="00D059FE">
      <w:pPr>
        <w:spacing w:before="156" w:after="156"/>
        <w:ind w:firstLineChars="200" w:firstLine="420"/>
      </w:pPr>
      <w:r>
        <w:rPr>
          <w:rFonts w:hint="eastAsia"/>
        </w:rPr>
        <w:t>1</w:t>
      </w:r>
      <w:r>
        <w:rPr>
          <w:rFonts w:hint="eastAsia"/>
        </w:rPr>
        <w:t>．农户参与意识薄弱</w:t>
      </w:r>
    </w:p>
    <w:p w:rsidR="00CF50F4" w:rsidRDefault="00CF50F4" w:rsidP="00D059FE">
      <w:pPr>
        <w:spacing w:before="156" w:after="156"/>
        <w:ind w:firstLineChars="200" w:firstLine="420"/>
      </w:pPr>
      <w:r>
        <w:rPr>
          <w:rFonts w:hint="eastAsia"/>
        </w:rPr>
        <w:t>农村地区教育发展滞后，农户</w:t>
      </w:r>
      <w:r w:rsidR="00B233C0">
        <w:rPr>
          <w:rFonts w:hint="eastAsia"/>
        </w:rPr>
        <w:t>学历不高、素质和</w:t>
      </w:r>
      <w:r>
        <w:rPr>
          <w:rFonts w:hint="eastAsia"/>
        </w:rPr>
        <w:t>文化程度普</w:t>
      </w:r>
      <w:r w:rsidR="00E6667D">
        <w:rPr>
          <w:rFonts w:hint="eastAsia"/>
        </w:rPr>
        <w:t>遍偏低，节约资源、保护资源的意识还很薄弱，再加上区域范围内的水资源是共同享有的</w:t>
      </w:r>
      <w:r>
        <w:rPr>
          <w:rFonts w:hint="eastAsia"/>
        </w:rPr>
        <w:t>，农户只顾及自己生活方便而不考虑整体资源利益。同时，由于农村地区</w:t>
      </w:r>
      <w:r w:rsidR="00B233C0">
        <w:rPr>
          <w:rFonts w:hint="eastAsia"/>
        </w:rPr>
        <w:t>缺少完备的基础设施以及其他相应配套设备</w:t>
      </w:r>
      <w:r w:rsidR="00C208F3">
        <w:rPr>
          <w:rFonts w:hint="eastAsia"/>
        </w:rPr>
        <w:t>，农户长此以往形成了诸多不良的用水习惯。农村地区相应的排水系统、废物处理系统不发达，农户为了自己的便利往往将生活垃圾就地倾倒，离河流较近的农户则排入河中，让生活废弃物随水流走。他们在做出这些行动时，并没有考虑到河流下游农户的水资源利益，也没有考</w:t>
      </w:r>
      <w:r w:rsidR="00C208F3">
        <w:rPr>
          <w:rFonts w:hint="eastAsia"/>
        </w:rPr>
        <w:lastRenderedPageBreak/>
        <w:t>虑自己在资源保护方面应该承担的重要责任。</w:t>
      </w:r>
      <w:r w:rsidR="000616B7">
        <w:t>在</w:t>
      </w:r>
      <w:r w:rsidR="00C924F3">
        <w:t>水资源</w:t>
      </w:r>
      <w:r w:rsidR="000616B7">
        <w:rPr>
          <w:rFonts w:hint="eastAsia"/>
        </w:rPr>
        <w:t>管理过程</w:t>
      </w:r>
      <w:r w:rsidR="000616B7">
        <w:t>中，农</w:t>
      </w:r>
      <w:r w:rsidR="000616B7">
        <w:rPr>
          <w:rFonts w:hint="eastAsia"/>
        </w:rPr>
        <w:t>户也缺少</w:t>
      </w:r>
      <w:r w:rsidR="00C924F3">
        <w:t>有效参与</w:t>
      </w:r>
      <w:r w:rsidR="00B233C0">
        <w:rPr>
          <w:rFonts w:hint="eastAsia"/>
        </w:rPr>
        <w:t>权利与监督权利，</w:t>
      </w:r>
      <w:r w:rsidR="005C7546">
        <w:rPr>
          <w:rFonts w:hint="eastAsia"/>
        </w:rPr>
        <w:t>这</w:t>
      </w:r>
      <w:r w:rsidR="00B233C0">
        <w:rPr>
          <w:rFonts w:hint="eastAsia"/>
        </w:rPr>
        <w:t>削弱了农户参与的积极性</w:t>
      </w:r>
      <w:r w:rsidR="000616B7">
        <w:rPr>
          <w:rFonts w:hint="eastAsia"/>
        </w:rPr>
        <w:t>。</w:t>
      </w:r>
    </w:p>
    <w:p w:rsidR="00CF50F4" w:rsidRDefault="00CF50F4" w:rsidP="00D059FE">
      <w:pPr>
        <w:spacing w:before="156" w:after="156"/>
        <w:ind w:firstLineChars="200" w:firstLine="420"/>
      </w:pPr>
      <w:r>
        <w:rPr>
          <w:rFonts w:hint="eastAsia"/>
        </w:rPr>
        <w:t>2</w:t>
      </w:r>
      <w:r>
        <w:rPr>
          <w:rFonts w:hint="eastAsia"/>
        </w:rPr>
        <w:t>．</w:t>
      </w:r>
      <w:r w:rsidR="00C208F3">
        <w:rPr>
          <w:rFonts w:hint="eastAsia"/>
        </w:rPr>
        <w:t>政府</w:t>
      </w:r>
      <w:r w:rsidR="00835AD3">
        <w:rPr>
          <w:rFonts w:hint="eastAsia"/>
        </w:rPr>
        <w:t>统筹与监督缺位</w:t>
      </w:r>
    </w:p>
    <w:p w:rsidR="00CF50F4" w:rsidRDefault="00835AD3" w:rsidP="00D059FE">
      <w:pPr>
        <w:spacing w:before="156" w:after="156"/>
        <w:ind w:firstLineChars="200" w:firstLine="420"/>
      </w:pPr>
      <w:r>
        <w:rPr>
          <w:rFonts w:hint="eastAsia"/>
        </w:rPr>
        <w:t>过去“</w:t>
      </w:r>
      <w:r>
        <w:t>以经济</w:t>
      </w:r>
      <w:r>
        <w:rPr>
          <w:rFonts w:hint="eastAsia"/>
        </w:rPr>
        <w:t>建设</w:t>
      </w:r>
      <w:r>
        <w:t>为</w:t>
      </w:r>
      <w:r w:rsidR="00B233C0">
        <w:rPr>
          <w:rFonts w:hint="eastAsia"/>
        </w:rPr>
        <w:t>中心”的思想盛行，在发展建设进程中表现明显</w:t>
      </w:r>
      <w:r>
        <w:t>，</w:t>
      </w:r>
      <w:r w:rsidR="00B233C0">
        <w:rPr>
          <w:rFonts w:hint="eastAsia"/>
        </w:rPr>
        <w:t>为了经济增长甚至不吝</w:t>
      </w:r>
      <w:r w:rsidR="00E6667D">
        <w:rPr>
          <w:rFonts w:hint="eastAsia"/>
        </w:rPr>
        <w:t>用</w:t>
      </w:r>
      <w:r w:rsidR="00E6667D">
        <w:t>环境</w:t>
      </w:r>
      <w:r w:rsidR="00E6667D">
        <w:rPr>
          <w:rFonts w:hint="eastAsia"/>
        </w:rPr>
        <w:t>去换取增长</w:t>
      </w:r>
      <w:r>
        <w:rPr>
          <w:rFonts w:hint="eastAsia"/>
        </w:rPr>
        <w:t>。如今</w:t>
      </w:r>
      <w:r w:rsidR="00B233C0">
        <w:rPr>
          <w:rFonts w:hint="eastAsia"/>
        </w:rPr>
        <w:t>我们已经意识到了这种发展方式的不可持续性并努力转变发展模式，尽最大努力求得经济效益与生态</w:t>
      </w:r>
      <w:r>
        <w:rPr>
          <w:rFonts w:hint="eastAsia"/>
        </w:rPr>
        <w:t>效益</w:t>
      </w:r>
      <w:r w:rsidR="00B233C0">
        <w:rPr>
          <w:rFonts w:hint="eastAsia"/>
        </w:rPr>
        <w:t>的双赢</w:t>
      </w:r>
      <w:r>
        <w:rPr>
          <w:rFonts w:hint="eastAsia"/>
        </w:rPr>
        <w:t>。而在发展落后的农村地区，有的官员依然</w:t>
      </w:r>
      <w:proofErr w:type="gramStart"/>
      <w:r>
        <w:rPr>
          <w:rFonts w:hint="eastAsia"/>
        </w:rPr>
        <w:t>秉持先</w:t>
      </w:r>
      <w:proofErr w:type="gramEnd"/>
      <w:r>
        <w:rPr>
          <w:rFonts w:hint="eastAsia"/>
        </w:rPr>
        <w:t>污染后治理的错误态度</w:t>
      </w:r>
      <w:r>
        <w:t>，</w:t>
      </w:r>
      <w:r>
        <w:rPr>
          <w:rFonts w:hint="eastAsia"/>
        </w:rPr>
        <w:t>偏袒那些经营状况良好却给环境带来极大的破坏农村企业</w:t>
      </w:r>
      <w:r>
        <w:t>。</w:t>
      </w:r>
      <w:r>
        <w:rPr>
          <w:rFonts w:hint="eastAsia"/>
        </w:rPr>
        <w:t>水资源在工农业之间分配不公的现象也极为常见，工业挤占农业用水</w:t>
      </w:r>
      <w:r w:rsidR="00D419C7">
        <w:rPr>
          <w:rFonts w:hint="eastAsia"/>
        </w:rPr>
        <w:t>，使得农村地区本就有限的水大多流入当地企业，给</w:t>
      </w:r>
      <w:r w:rsidR="001B11D9">
        <w:rPr>
          <w:rFonts w:hint="eastAsia"/>
        </w:rPr>
        <w:t>农户生活与生产</w:t>
      </w:r>
      <w:r w:rsidR="00D419C7">
        <w:rPr>
          <w:rFonts w:hint="eastAsia"/>
        </w:rPr>
        <w:t>用水带来不便</w:t>
      </w:r>
      <w:r w:rsidR="001B11D9">
        <w:rPr>
          <w:rFonts w:hint="eastAsia"/>
        </w:rPr>
        <w:t>。同时，政府的监督工作还有改进的空间。由于农村地区偏远，调研与监督成本较高，一些地方政府干脆采取了不作为的方法，在办公室中直接凭空编造数据，表面上看起来进展顺利，实则混乱无序，掩盖了实际</w:t>
      </w:r>
      <w:r w:rsidR="00AB0246">
        <w:rPr>
          <w:rFonts w:hint="eastAsia"/>
        </w:rPr>
        <w:t>中</w:t>
      </w:r>
      <w:r w:rsidR="001B11D9">
        <w:rPr>
          <w:rFonts w:hint="eastAsia"/>
        </w:rPr>
        <w:t>存在的多种问题。</w:t>
      </w:r>
    </w:p>
    <w:p w:rsidR="001B11D9" w:rsidRDefault="00CF50F4" w:rsidP="00D059FE">
      <w:pPr>
        <w:spacing w:before="156" w:after="156"/>
        <w:ind w:firstLineChars="200" w:firstLine="420"/>
      </w:pPr>
      <w:r>
        <w:rPr>
          <w:rFonts w:hint="eastAsia"/>
        </w:rPr>
        <w:t>3</w:t>
      </w:r>
      <w:r>
        <w:rPr>
          <w:rFonts w:hint="eastAsia"/>
        </w:rPr>
        <w:t>．</w:t>
      </w:r>
      <w:r w:rsidR="001B11D9">
        <w:rPr>
          <w:rFonts w:hint="eastAsia"/>
        </w:rPr>
        <w:t>供水工程建设难度大，</w:t>
      </w:r>
      <w:r w:rsidR="001B11D9">
        <w:t>成本</w:t>
      </w:r>
      <w:r w:rsidR="00934403">
        <w:t>高</w:t>
      </w:r>
    </w:p>
    <w:p w:rsidR="00934403" w:rsidRDefault="001B11D9" w:rsidP="00D059FE">
      <w:pPr>
        <w:spacing w:before="156" w:after="156"/>
        <w:ind w:firstLineChars="200" w:firstLine="420"/>
      </w:pPr>
      <w:r>
        <w:rPr>
          <w:rFonts w:hint="eastAsia"/>
        </w:rPr>
        <w:t>受到农村地区地形、气候、居住状况等因素的影响，</w:t>
      </w:r>
      <w:r w:rsidR="005B7742">
        <w:rPr>
          <w:rFonts w:hint="eastAsia"/>
        </w:rPr>
        <w:t>农村地区打井、水库开发、供水管道铺设等工作常常受到阻碍，进展不顺。农户居住分散的客观状况使得供水管道网络设计困难，有时铺设几千米管道只能惠及一两户人家，平均成本高，因此很多单位出于成本效益的</w:t>
      </w:r>
      <w:proofErr w:type="gramStart"/>
      <w:r w:rsidR="005B7742">
        <w:rPr>
          <w:rFonts w:hint="eastAsia"/>
        </w:rPr>
        <w:t>考量</w:t>
      </w:r>
      <w:proofErr w:type="gramEnd"/>
      <w:r w:rsidR="005B7742">
        <w:rPr>
          <w:rFonts w:hint="eastAsia"/>
        </w:rPr>
        <w:t>会拒绝接手项目。在已建工程的地区，</w:t>
      </w:r>
      <w:r w:rsidR="005B7742">
        <w:t>规模</w:t>
      </w:r>
      <w:r w:rsidR="00934403">
        <w:t>小</w:t>
      </w:r>
      <w:r w:rsidR="00934403">
        <w:rPr>
          <w:rFonts w:hint="eastAsia"/>
        </w:rPr>
        <w:t>、</w:t>
      </w:r>
      <w:r w:rsidR="005B7742">
        <w:rPr>
          <w:rFonts w:hint="eastAsia"/>
        </w:rPr>
        <w:t>水源不足</w:t>
      </w:r>
      <w:r w:rsidR="00934403">
        <w:rPr>
          <w:rFonts w:hint="eastAsia"/>
        </w:rPr>
        <w:t>、设备维护等问题依然没能有效解决</w:t>
      </w:r>
      <w:r w:rsidR="005B7742">
        <w:rPr>
          <w:rFonts w:hint="eastAsia"/>
        </w:rPr>
        <w:t>。</w:t>
      </w:r>
      <w:r w:rsidR="00934403">
        <w:rPr>
          <w:rFonts w:hint="eastAsia"/>
        </w:rPr>
        <w:t>据统计，石楼县</w:t>
      </w:r>
      <w:r w:rsidR="00934403" w:rsidRPr="005B7742">
        <w:rPr>
          <w:rFonts w:hint="eastAsia"/>
        </w:rPr>
        <w:t>现有集中供水工程</w:t>
      </w:r>
      <w:r w:rsidR="00934403">
        <w:rPr>
          <w:rFonts w:hint="eastAsia"/>
        </w:rPr>
        <w:t>中</w:t>
      </w:r>
      <w:r w:rsidR="00934403" w:rsidRPr="005B7742">
        <w:rPr>
          <w:rFonts w:hint="eastAsia"/>
        </w:rPr>
        <w:t>设备运行不正常的占</w:t>
      </w:r>
      <w:r w:rsidR="00934403" w:rsidRPr="005B7742">
        <w:rPr>
          <w:rFonts w:hint="eastAsia"/>
        </w:rPr>
        <w:t>23%</w:t>
      </w:r>
      <w:r w:rsidR="00934403">
        <w:rPr>
          <w:rFonts w:hint="eastAsia"/>
        </w:rPr>
        <w:t>，</w:t>
      </w:r>
      <w:r w:rsidR="00934403" w:rsidRPr="005B7742">
        <w:rPr>
          <w:rFonts w:hint="eastAsia"/>
        </w:rPr>
        <w:t>供水量不安全</w:t>
      </w:r>
      <w:r w:rsidR="00934403">
        <w:rPr>
          <w:rFonts w:hint="eastAsia"/>
        </w:rPr>
        <w:t>的约</w:t>
      </w:r>
      <w:r w:rsidR="00934403" w:rsidRPr="005B7742">
        <w:rPr>
          <w:rFonts w:hint="eastAsia"/>
        </w:rPr>
        <w:t>占</w:t>
      </w:r>
      <w:r w:rsidR="00934403" w:rsidRPr="005B7742">
        <w:rPr>
          <w:rFonts w:hint="eastAsia"/>
        </w:rPr>
        <w:t>9.4%</w:t>
      </w:r>
      <w:r w:rsidR="00934403">
        <w:rPr>
          <w:rFonts w:hint="eastAsia"/>
        </w:rPr>
        <w:t>，此外</w:t>
      </w:r>
      <w:r w:rsidR="00E6667D">
        <w:rPr>
          <w:rFonts w:hint="eastAsia"/>
        </w:rPr>
        <w:t>用水不安全不方便、供水保无保障</w:t>
      </w:r>
      <w:r w:rsidR="00934403">
        <w:rPr>
          <w:rFonts w:hint="eastAsia"/>
        </w:rPr>
        <w:t>等</w:t>
      </w:r>
      <w:r w:rsidR="00D419C7">
        <w:rPr>
          <w:rFonts w:hint="eastAsia"/>
        </w:rPr>
        <w:t>其他</w:t>
      </w:r>
      <w:r w:rsidR="00934403">
        <w:rPr>
          <w:rFonts w:hint="eastAsia"/>
        </w:rPr>
        <w:t>问题也值得重视。相比于城市地区，</w:t>
      </w:r>
      <w:r w:rsidR="00934403">
        <w:t>农村</w:t>
      </w:r>
      <w:r w:rsidR="00934403">
        <w:rPr>
          <w:rFonts w:hint="eastAsia"/>
        </w:rPr>
        <w:t>供水</w:t>
      </w:r>
      <w:r w:rsidR="00934403">
        <w:t>管</w:t>
      </w:r>
      <w:r w:rsidR="00934403">
        <w:rPr>
          <w:rFonts w:hint="eastAsia"/>
        </w:rPr>
        <w:t>道</w:t>
      </w:r>
      <w:r w:rsidR="00934403">
        <w:t>网</w:t>
      </w:r>
      <w:r w:rsidR="00934403">
        <w:rPr>
          <w:rFonts w:hint="eastAsia"/>
        </w:rPr>
        <w:t>络更容易</w:t>
      </w:r>
      <w:r w:rsidR="00934403">
        <w:t>受</w:t>
      </w:r>
      <w:r w:rsidR="00934403">
        <w:rPr>
          <w:rFonts w:hint="eastAsia"/>
        </w:rPr>
        <w:t>到</w:t>
      </w:r>
      <w:r w:rsidR="00934403">
        <w:t>人为、自然</w:t>
      </w:r>
      <w:r w:rsidR="00934403">
        <w:rPr>
          <w:rFonts w:hint="eastAsia"/>
        </w:rPr>
        <w:t>等</w:t>
      </w:r>
      <w:r w:rsidR="00934403">
        <w:t>因素</w:t>
      </w:r>
      <w:r w:rsidR="00934403">
        <w:rPr>
          <w:rFonts w:hint="eastAsia"/>
        </w:rPr>
        <w:t>的</w:t>
      </w:r>
      <w:r w:rsidR="00934403">
        <w:t>破坏</w:t>
      </w:r>
      <w:r w:rsidR="00934403">
        <w:rPr>
          <w:rFonts w:hint="eastAsia"/>
        </w:rPr>
        <w:t>，在石楼县</w:t>
      </w:r>
      <w:r w:rsidR="00934403">
        <w:rPr>
          <w:rFonts w:hint="eastAsia"/>
        </w:rPr>
        <w:t>24%</w:t>
      </w:r>
      <w:r w:rsidR="00934403">
        <w:rPr>
          <w:rFonts w:hint="eastAsia"/>
        </w:rPr>
        <w:t>的工程中出现管道</w:t>
      </w:r>
      <w:r w:rsidR="00934403" w:rsidRPr="005B7742">
        <w:rPr>
          <w:rFonts w:hint="eastAsia"/>
        </w:rPr>
        <w:t>老化的</w:t>
      </w:r>
      <w:r w:rsidR="00934403">
        <w:rPr>
          <w:rFonts w:hint="eastAsia"/>
        </w:rPr>
        <w:t>问题，</w:t>
      </w:r>
      <w:r w:rsidR="00934403" w:rsidRPr="005B7742">
        <w:rPr>
          <w:rFonts w:hint="eastAsia"/>
        </w:rPr>
        <w:t>126</w:t>
      </w:r>
      <w:r w:rsidR="00934403" w:rsidRPr="005B7742">
        <w:rPr>
          <w:rFonts w:hint="eastAsia"/>
        </w:rPr>
        <w:t>个村</w:t>
      </w:r>
      <w:r w:rsidR="00934403">
        <w:rPr>
          <w:rFonts w:hint="eastAsia"/>
        </w:rPr>
        <w:t>庄</w:t>
      </w:r>
      <w:r w:rsidR="00934403" w:rsidRPr="005B7742">
        <w:rPr>
          <w:rFonts w:hint="eastAsia"/>
        </w:rPr>
        <w:t>工程设施缺失</w:t>
      </w:r>
      <w:r w:rsidR="00934403">
        <w:rPr>
          <w:rFonts w:hint="eastAsia"/>
        </w:rPr>
        <w:t>问题还未能妥善处理。维护的高成本在一定程度上也阻碍着水资源管理工作，当地因</w:t>
      </w:r>
      <w:r w:rsidR="00934403" w:rsidRPr="005B7742">
        <w:rPr>
          <w:rFonts w:hint="eastAsia"/>
        </w:rPr>
        <w:t>养护经费不足</w:t>
      </w:r>
      <w:r w:rsidR="00934403">
        <w:rPr>
          <w:rFonts w:hint="eastAsia"/>
        </w:rPr>
        <w:t>造成饮水不安全</w:t>
      </w:r>
      <w:r w:rsidR="00934403" w:rsidRPr="005B7742">
        <w:rPr>
          <w:rFonts w:hint="eastAsia"/>
        </w:rPr>
        <w:t>的有</w:t>
      </w:r>
      <w:r w:rsidR="00934403" w:rsidRPr="005B7742">
        <w:rPr>
          <w:rFonts w:hint="eastAsia"/>
        </w:rPr>
        <w:t>96</w:t>
      </w:r>
      <w:r w:rsidR="00934403" w:rsidRPr="005B7742">
        <w:rPr>
          <w:rFonts w:hint="eastAsia"/>
        </w:rPr>
        <w:t>个村，占</w:t>
      </w:r>
      <w:r w:rsidR="00941C39">
        <w:rPr>
          <w:rFonts w:hint="eastAsia"/>
        </w:rPr>
        <w:t>比</w:t>
      </w:r>
      <w:r w:rsidR="00C924F3">
        <w:rPr>
          <w:rFonts w:hint="eastAsia"/>
        </w:rPr>
        <w:t>达</w:t>
      </w:r>
      <w:r w:rsidR="00934403" w:rsidRPr="005B7742">
        <w:rPr>
          <w:rFonts w:hint="eastAsia"/>
        </w:rPr>
        <w:t>20%</w:t>
      </w:r>
      <w:r w:rsidR="00934403">
        <w:rPr>
          <w:rFonts w:hint="eastAsia"/>
        </w:rPr>
        <w:t>。</w:t>
      </w:r>
    </w:p>
    <w:p w:rsidR="00C924F3" w:rsidRDefault="00C924F3" w:rsidP="00D059FE">
      <w:pPr>
        <w:spacing w:before="156" w:after="156"/>
        <w:ind w:firstLineChars="200" w:firstLine="420"/>
      </w:pPr>
      <w:r>
        <w:rPr>
          <w:rFonts w:hint="eastAsia"/>
        </w:rPr>
        <w:t>4</w:t>
      </w:r>
      <w:r>
        <w:rPr>
          <w:rFonts w:hint="eastAsia"/>
        </w:rPr>
        <w:t>．</w:t>
      </w:r>
      <w:r>
        <w:t>管理</w:t>
      </w:r>
      <w:r>
        <w:rPr>
          <w:rFonts w:hint="eastAsia"/>
        </w:rPr>
        <w:t>权则不明确，</w:t>
      </w:r>
      <w:r>
        <w:t>体系混乱</w:t>
      </w:r>
    </w:p>
    <w:p w:rsidR="00546090" w:rsidRDefault="00CA4C47" w:rsidP="00D059FE">
      <w:pPr>
        <w:spacing w:before="156" w:after="156"/>
        <w:ind w:firstLineChars="200" w:firstLine="420"/>
      </w:pPr>
      <w:r>
        <w:rPr>
          <w:rFonts w:hint="eastAsia"/>
        </w:rPr>
        <w:t>现有</w:t>
      </w:r>
      <w:r>
        <w:t>农村</w:t>
      </w:r>
      <w:r>
        <w:rPr>
          <w:rFonts w:hint="eastAsia"/>
        </w:rPr>
        <w:t>是资源</w:t>
      </w:r>
      <w:r>
        <w:t>管理模式</w:t>
      </w:r>
      <w:r>
        <w:rPr>
          <w:rFonts w:hint="eastAsia"/>
        </w:rPr>
        <w:t>类型</w:t>
      </w:r>
      <w:r>
        <w:t>多样，</w:t>
      </w:r>
      <w:r>
        <w:rPr>
          <w:rFonts w:hint="eastAsia"/>
        </w:rPr>
        <w:t>有的地方采用</w:t>
      </w:r>
      <w:r w:rsidR="00AF6CE8">
        <w:t>公有管理</w:t>
      </w:r>
      <w:r w:rsidR="00AF6CE8">
        <w:rPr>
          <w:rFonts w:hint="eastAsia"/>
        </w:rPr>
        <w:t>方式</w:t>
      </w:r>
      <w:r>
        <w:t>，</w:t>
      </w:r>
      <w:r>
        <w:rPr>
          <w:rFonts w:hint="eastAsia"/>
        </w:rPr>
        <w:t>即</w:t>
      </w:r>
      <w:r>
        <w:t>政府</w:t>
      </w:r>
      <w:r>
        <w:rPr>
          <w:rFonts w:hint="eastAsia"/>
        </w:rPr>
        <w:t>部门直接管理；而一些地方的水资源是由介入的大型</w:t>
      </w:r>
      <w:r>
        <w:t>水</w:t>
      </w:r>
      <w:proofErr w:type="gramStart"/>
      <w:r>
        <w:t>务</w:t>
      </w:r>
      <w:proofErr w:type="gramEnd"/>
      <w:r>
        <w:t>公司</w:t>
      </w:r>
      <w:r>
        <w:rPr>
          <w:rFonts w:hint="eastAsia"/>
        </w:rPr>
        <w:t>来进行规划管理；</w:t>
      </w:r>
      <w:r w:rsidR="00AF6CE8">
        <w:rPr>
          <w:rFonts w:hint="eastAsia"/>
        </w:rPr>
        <w:t>部分地区</w:t>
      </w:r>
      <w:r w:rsidR="00E6667D">
        <w:rPr>
          <w:rFonts w:hint="eastAsia"/>
        </w:rPr>
        <w:t>由合作入股的农户</w:t>
      </w:r>
      <w:r w:rsidR="00332D32">
        <w:rPr>
          <w:rFonts w:hint="eastAsia"/>
        </w:rPr>
        <w:t>成</w:t>
      </w:r>
      <w:r w:rsidR="00AF6CE8">
        <w:rPr>
          <w:rFonts w:hint="eastAsia"/>
        </w:rPr>
        <w:t>立</w:t>
      </w:r>
      <w:r w:rsidR="00332D32">
        <w:rPr>
          <w:rFonts w:hint="eastAsia"/>
        </w:rPr>
        <w:t>专门的合作社</w:t>
      </w:r>
      <w:r w:rsidR="00AF6CE8">
        <w:rPr>
          <w:rFonts w:hint="eastAsia"/>
        </w:rPr>
        <w:t>，由合作社来</w:t>
      </w:r>
      <w:r w:rsidR="00332D32">
        <w:rPr>
          <w:rFonts w:hint="eastAsia"/>
        </w:rPr>
        <w:t>负责</w:t>
      </w:r>
      <w:r w:rsidR="00AF6CE8">
        <w:rPr>
          <w:rFonts w:hint="eastAsia"/>
        </w:rPr>
        <w:t>管理区域范围内的水资源</w:t>
      </w:r>
      <w:r w:rsidR="00332D32">
        <w:rPr>
          <w:rFonts w:hint="eastAsia"/>
        </w:rPr>
        <w:t>，为农户利益考虑</w:t>
      </w:r>
      <w:r w:rsidR="00AF6CE8">
        <w:rPr>
          <w:rFonts w:hint="eastAsia"/>
        </w:rPr>
        <w:t>。一些地区各种模型交织混杂在一起，各管理主体在有利益的时候冲突争执，而在遇到问题时相互</w:t>
      </w:r>
      <w:r w:rsidR="00D419C7">
        <w:rPr>
          <w:rFonts w:hint="eastAsia"/>
        </w:rPr>
        <w:t>推卸责任、置之不理，造成了权则不明、管理混乱的局面，不利于相应</w:t>
      </w:r>
      <w:r w:rsidR="00AF6CE8">
        <w:rPr>
          <w:rFonts w:hint="eastAsia"/>
        </w:rPr>
        <w:t>管理职能的</w:t>
      </w:r>
      <w:r w:rsidR="00D419C7">
        <w:rPr>
          <w:rFonts w:hint="eastAsia"/>
        </w:rPr>
        <w:t>充分</w:t>
      </w:r>
      <w:r w:rsidR="00AF6CE8">
        <w:rPr>
          <w:rFonts w:hint="eastAsia"/>
        </w:rPr>
        <w:t>发挥。虽然很多农村地区都</w:t>
      </w:r>
      <w:r w:rsidR="00AF6CE8">
        <w:t>设立了农村</w:t>
      </w:r>
      <w:r w:rsidR="00AF6CE8">
        <w:rPr>
          <w:rFonts w:hint="eastAsia"/>
        </w:rPr>
        <w:t>水资源管理</w:t>
      </w:r>
      <w:r w:rsidR="00AF6CE8">
        <w:t>办公</w:t>
      </w:r>
      <w:r w:rsidR="00AF6CE8">
        <w:rPr>
          <w:rFonts w:hint="eastAsia"/>
        </w:rPr>
        <w:t>处</w:t>
      </w:r>
      <w:r w:rsidR="00AF6CE8">
        <w:t>，</w:t>
      </w:r>
      <w:r w:rsidR="00AF6CE8">
        <w:rPr>
          <w:rFonts w:hint="eastAsia"/>
        </w:rPr>
        <w:t>来把控全局，但他们大部分是非正规的临时单位，</w:t>
      </w:r>
      <w:r w:rsidR="00546090">
        <w:rPr>
          <w:rFonts w:hint="eastAsia"/>
        </w:rPr>
        <w:t>内部人员责任感不强，管理效率也不高</w:t>
      </w:r>
      <w:r w:rsidR="00C924F3">
        <w:t>。</w:t>
      </w:r>
    </w:p>
    <w:p w:rsidR="003B2791" w:rsidRDefault="001B09B8" w:rsidP="00D059FE">
      <w:pPr>
        <w:pStyle w:val="1"/>
        <w:ind w:left="492" w:hanging="492"/>
      </w:pPr>
      <w:r>
        <w:rPr>
          <w:rFonts w:hint="eastAsia"/>
        </w:rPr>
        <w:t>解决对策</w:t>
      </w:r>
    </w:p>
    <w:p w:rsidR="00546090" w:rsidRDefault="00546090" w:rsidP="00D059FE">
      <w:pPr>
        <w:spacing w:before="156" w:after="156"/>
        <w:ind w:firstLineChars="200" w:firstLine="420"/>
      </w:pPr>
      <w:r>
        <w:rPr>
          <w:rFonts w:hint="eastAsia"/>
        </w:rPr>
        <w:t>农村水资源管理能力与水平需要提高，从而更好地保障农村地区农户日常生活与生产发展的顺利进行</w:t>
      </w:r>
      <w:r>
        <w:t>，</w:t>
      </w:r>
      <w:r>
        <w:rPr>
          <w:rFonts w:hint="eastAsia"/>
        </w:rPr>
        <w:t>为突破农村地区经济发展屏障，实现</w:t>
      </w:r>
      <w:r w:rsidR="00332D32">
        <w:rPr>
          <w:rFonts w:hint="eastAsia"/>
        </w:rPr>
        <w:t>社会发展和谐、人民幸福美满</w:t>
      </w:r>
      <w:r>
        <w:rPr>
          <w:rFonts w:hint="eastAsia"/>
        </w:rPr>
        <w:t>美好目标</w:t>
      </w:r>
      <w:r w:rsidR="00332D32">
        <w:rPr>
          <w:rFonts w:hint="eastAsia"/>
        </w:rPr>
        <w:t>打下坚实的根基</w:t>
      </w:r>
      <w:r>
        <w:t>。</w:t>
      </w:r>
    </w:p>
    <w:p w:rsidR="00546090" w:rsidRDefault="00546090" w:rsidP="00D059FE">
      <w:pPr>
        <w:spacing w:before="156" w:after="156"/>
        <w:ind w:firstLineChars="200" w:firstLine="420"/>
      </w:pPr>
      <w:r>
        <w:rPr>
          <w:rFonts w:hint="eastAsia"/>
        </w:rPr>
        <w:t>1</w:t>
      </w:r>
      <w:r w:rsidR="001B1ED4">
        <w:rPr>
          <w:rFonts w:hint="eastAsia"/>
        </w:rPr>
        <w:t>．做好宣传教育工作</w:t>
      </w:r>
    </w:p>
    <w:p w:rsidR="00546090" w:rsidRDefault="001B1ED4" w:rsidP="00D059FE">
      <w:pPr>
        <w:spacing w:before="156" w:after="156"/>
        <w:ind w:firstLineChars="200" w:firstLine="420"/>
      </w:pPr>
      <w:r>
        <w:rPr>
          <w:rFonts w:hint="eastAsia"/>
        </w:rPr>
        <w:t>当地政府应加强对农户的宣传教育工作，让农户清醒地认识到农村水资源对于农村地区未来发展的重要作用，改变其旧观念、旧意识，提高其思想认识。在</w:t>
      </w:r>
      <w:r w:rsidR="0095441A">
        <w:rPr>
          <w:rFonts w:hint="eastAsia"/>
        </w:rPr>
        <w:t>水资源节约方面，</w:t>
      </w:r>
      <w:r w:rsidR="00332D32">
        <w:rPr>
          <w:rFonts w:hint="eastAsia"/>
        </w:rPr>
        <w:t>村庄内可以采用条</w:t>
      </w:r>
      <w:r>
        <w:rPr>
          <w:rFonts w:hint="eastAsia"/>
        </w:rPr>
        <w:t>幅、广播广告等多种形式来进行宣传，将节约资源的观念深入贯彻到每一个农</w:t>
      </w:r>
      <w:r>
        <w:rPr>
          <w:rFonts w:hint="eastAsia"/>
        </w:rPr>
        <w:lastRenderedPageBreak/>
        <w:t>村居民的生产生活中，同时也可以定期召开培训会，向农户介绍快捷高效的用水节水技巧、推广节水工具等。</w:t>
      </w:r>
      <w:r w:rsidR="00D419C7">
        <w:rPr>
          <w:rFonts w:hint="eastAsia"/>
        </w:rPr>
        <w:t>在水资源污染方面，政府也应对公众进行教育，改变其行为，更好地为生态</w:t>
      </w:r>
      <w:r>
        <w:rPr>
          <w:rFonts w:hint="eastAsia"/>
        </w:rPr>
        <w:t>可</w:t>
      </w:r>
      <w:r w:rsidR="00D419C7">
        <w:rPr>
          <w:rFonts w:hint="eastAsia"/>
        </w:rPr>
        <w:t>持续贡献力量</w:t>
      </w:r>
      <w:r w:rsidR="0081155A">
        <w:rPr>
          <w:rFonts w:hint="eastAsia"/>
        </w:rPr>
        <w:t>，</w:t>
      </w:r>
      <w:r w:rsidR="00AB0246">
        <w:rPr>
          <w:rFonts w:hint="eastAsia"/>
        </w:rPr>
        <w:t>也应</w:t>
      </w:r>
      <w:r w:rsidR="0081155A">
        <w:rPr>
          <w:rFonts w:hint="eastAsia"/>
        </w:rPr>
        <w:t>对</w:t>
      </w:r>
      <w:r w:rsidR="0081155A">
        <w:t>有害化肥</w:t>
      </w:r>
      <w:r w:rsidR="0081155A">
        <w:rPr>
          <w:rFonts w:hint="eastAsia"/>
        </w:rPr>
        <w:t>农</w:t>
      </w:r>
      <w:r w:rsidR="0081155A">
        <w:t>药</w:t>
      </w:r>
      <w:r w:rsidR="0081155A">
        <w:rPr>
          <w:rFonts w:hint="eastAsia"/>
        </w:rPr>
        <w:t>、生活垃圾等排入水体进行限制，必要时可以采取处罚措施进行有效控制。</w:t>
      </w:r>
      <w:r w:rsidR="00546090">
        <w:t>在水资源</w:t>
      </w:r>
      <w:r w:rsidR="00546090">
        <w:rPr>
          <w:rFonts w:hint="eastAsia"/>
        </w:rPr>
        <w:t>管理</w:t>
      </w:r>
      <w:r w:rsidR="0095441A">
        <w:rPr>
          <w:rFonts w:hint="eastAsia"/>
        </w:rPr>
        <w:t>方面</w:t>
      </w:r>
      <w:r w:rsidR="00546090">
        <w:t>，</w:t>
      </w:r>
      <w:r w:rsidR="00AB0246">
        <w:rPr>
          <w:rFonts w:hint="eastAsia"/>
        </w:rPr>
        <w:t>充分发</w:t>
      </w:r>
      <w:r w:rsidR="0095441A">
        <w:rPr>
          <w:rFonts w:hint="eastAsia"/>
        </w:rPr>
        <w:t>动</w:t>
      </w:r>
      <w:r w:rsidR="00D419C7">
        <w:rPr>
          <w:rFonts w:hint="eastAsia"/>
        </w:rPr>
        <w:t>广大</w:t>
      </w:r>
      <w:r w:rsidR="00546090">
        <w:t>农</w:t>
      </w:r>
      <w:r w:rsidR="0095441A">
        <w:rPr>
          <w:rFonts w:hint="eastAsia"/>
        </w:rPr>
        <w:t>户</w:t>
      </w:r>
      <w:r w:rsidR="00D419C7">
        <w:rPr>
          <w:rFonts w:hint="eastAsia"/>
        </w:rPr>
        <w:t>力量，鼓励其积极参与管理</w:t>
      </w:r>
      <w:r w:rsidR="0095441A">
        <w:rPr>
          <w:rFonts w:hint="eastAsia"/>
        </w:rPr>
        <w:t>，在进行决策时尊重广大农户的利益与意见，真正做到工作惠及农户</w:t>
      </w:r>
      <w:r w:rsidR="00546090">
        <w:rPr>
          <w:rFonts w:hint="eastAsia"/>
        </w:rPr>
        <w:t>。</w:t>
      </w:r>
    </w:p>
    <w:p w:rsidR="00546090" w:rsidRDefault="00546090" w:rsidP="00D059FE">
      <w:pPr>
        <w:spacing w:before="156" w:after="156"/>
        <w:ind w:firstLineChars="200" w:firstLine="420"/>
      </w:pPr>
      <w:r>
        <w:rPr>
          <w:rFonts w:hint="eastAsia"/>
        </w:rPr>
        <w:t>2</w:t>
      </w:r>
      <w:r w:rsidR="00564368">
        <w:rPr>
          <w:rFonts w:hint="eastAsia"/>
        </w:rPr>
        <w:t>．树立大局观念，合理统筹规划</w:t>
      </w:r>
    </w:p>
    <w:p w:rsidR="00546090" w:rsidRDefault="00564368" w:rsidP="00D059FE">
      <w:pPr>
        <w:spacing w:before="156" w:after="156"/>
        <w:ind w:firstLineChars="200" w:firstLine="420"/>
      </w:pPr>
      <w:r>
        <w:rPr>
          <w:rFonts w:hint="eastAsia"/>
        </w:rPr>
        <w:t>树立正确观念，在经济建设中也要注重抓环境</w:t>
      </w:r>
      <w:r w:rsidR="00D419C7">
        <w:rPr>
          <w:rFonts w:hint="eastAsia"/>
        </w:rPr>
        <w:t>效益，做到经济增长与坏</w:t>
      </w:r>
      <w:proofErr w:type="gramStart"/>
      <w:r w:rsidR="00D419C7">
        <w:rPr>
          <w:rFonts w:hint="eastAsia"/>
        </w:rPr>
        <w:t>境改善</w:t>
      </w:r>
      <w:proofErr w:type="gramEnd"/>
      <w:r w:rsidR="00D419C7">
        <w:rPr>
          <w:rFonts w:hint="eastAsia"/>
        </w:rPr>
        <w:t>同时并进，促进农村地区的发展全面协调有序地向前推进</w:t>
      </w:r>
      <w:r>
        <w:rPr>
          <w:rFonts w:hint="eastAsia"/>
        </w:rPr>
        <w:t>。政府也应对当地工农业用水不均问题进行深入思考，确定当地发展重心，协调好工农业用水关系，积极寻求合理措施。此外</w:t>
      </w:r>
      <w:r w:rsidR="00D419C7">
        <w:rPr>
          <w:rFonts w:hint="eastAsia"/>
        </w:rPr>
        <w:t>，完善水资源管理各环节工作，尤其注重后续的监督反馈，尊重客观事实</w:t>
      </w:r>
      <w:r>
        <w:rPr>
          <w:rFonts w:hint="eastAsia"/>
        </w:rPr>
        <w:t>，切实深入</w:t>
      </w:r>
      <w:r w:rsidR="00D419C7">
        <w:rPr>
          <w:rFonts w:hint="eastAsia"/>
        </w:rPr>
        <w:t>农村地区</w:t>
      </w:r>
      <w:r>
        <w:rPr>
          <w:rFonts w:hint="eastAsia"/>
        </w:rPr>
        <w:t>调研</w:t>
      </w:r>
      <w:r w:rsidR="00D419C7">
        <w:rPr>
          <w:rFonts w:hint="eastAsia"/>
        </w:rPr>
        <w:t>、了解情况</w:t>
      </w:r>
      <w:r>
        <w:rPr>
          <w:rFonts w:hint="eastAsia"/>
        </w:rPr>
        <w:t>，及时有效地反映当地供水问题并提出相应解决方案，保证工作有序进行。</w:t>
      </w:r>
    </w:p>
    <w:p w:rsidR="00546090" w:rsidRDefault="00546090" w:rsidP="00D059FE">
      <w:pPr>
        <w:spacing w:before="156" w:after="156"/>
        <w:ind w:firstLineChars="200" w:firstLine="420"/>
      </w:pPr>
      <w:r>
        <w:rPr>
          <w:rFonts w:hint="eastAsia"/>
        </w:rPr>
        <w:t>3</w:t>
      </w:r>
      <w:r w:rsidR="0095441A">
        <w:rPr>
          <w:rFonts w:hint="eastAsia"/>
        </w:rPr>
        <w:t>．完善供水工程及其配套设施建设</w:t>
      </w:r>
    </w:p>
    <w:p w:rsidR="0081155A" w:rsidRDefault="0095441A" w:rsidP="00D059FE">
      <w:pPr>
        <w:spacing w:before="156" w:after="156"/>
        <w:ind w:firstLineChars="200" w:firstLine="420"/>
      </w:pPr>
      <w:r>
        <w:t>一是</w:t>
      </w:r>
      <w:r>
        <w:rPr>
          <w:rFonts w:hint="eastAsia"/>
        </w:rPr>
        <w:t>完善已建供水工程，</w:t>
      </w:r>
      <w:r>
        <w:t>改扩建</w:t>
      </w:r>
      <w:r>
        <w:rPr>
          <w:rFonts w:hint="eastAsia"/>
        </w:rPr>
        <w:t>现有</w:t>
      </w:r>
      <w:r>
        <w:t>供水管</w:t>
      </w:r>
      <w:r>
        <w:rPr>
          <w:rFonts w:hint="eastAsia"/>
        </w:rPr>
        <w:t>道</w:t>
      </w:r>
      <w:r>
        <w:t>网</w:t>
      </w:r>
      <w:r>
        <w:rPr>
          <w:rFonts w:hint="eastAsia"/>
        </w:rPr>
        <w:t>络，最大可能地惠及更多农户；加强</w:t>
      </w:r>
      <w:r>
        <w:t>水质净化</w:t>
      </w:r>
      <w:r w:rsidR="00332D32">
        <w:rPr>
          <w:rFonts w:hint="eastAsia"/>
        </w:rPr>
        <w:t>管理，在保障数量供给的基础上着力提高质量供给水瓶；</w:t>
      </w:r>
      <w:r w:rsidR="00332D32">
        <w:t>科学有效</w:t>
      </w:r>
      <w:r w:rsidR="00332D32">
        <w:rPr>
          <w:rFonts w:hint="eastAsia"/>
        </w:rPr>
        <w:t>地排布</w:t>
      </w:r>
      <w:r>
        <w:t>供水管理</w:t>
      </w:r>
      <w:r>
        <w:rPr>
          <w:rFonts w:hint="eastAsia"/>
        </w:rPr>
        <w:t>网络</w:t>
      </w:r>
      <w:r>
        <w:t>，</w:t>
      </w:r>
      <w:r w:rsidR="00332D32">
        <w:rPr>
          <w:rFonts w:hint="eastAsia"/>
        </w:rPr>
        <w:t>逐步</w:t>
      </w:r>
      <w:r w:rsidR="00332D32">
        <w:t>提高供水保障</w:t>
      </w:r>
      <w:r w:rsidR="00332D32">
        <w:rPr>
          <w:rFonts w:hint="eastAsia"/>
        </w:rPr>
        <w:t>、改善现状</w:t>
      </w:r>
      <w:r w:rsidR="0081155A">
        <w:rPr>
          <w:rFonts w:hint="eastAsia"/>
        </w:rPr>
        <w:t>。二是因地制宜，</w:t>
      </w:r>
      <w:r w:rsidR="00D419C7">
        <w:rPr>
          <w:rFonts w:hint="eastAsia"/>
        </w:rPr>
        <w:t>在</w:t>
      </w:r>
      <w:r w:rsidR="0081155A">
        <w:rPr>
          <w:rFonts w:hint="eastAsia"/>
        </w:rPr>
        <w:t>规划新的供水工程</w:t>
      </w:r>
      <w:r w:rsidR="00D419C7">
        <w:rPr>
          <w:rFonts w:hint="eastAsia"/>
        </w:rPr>
        <w:t>时要注意与当地实际情况相结合</w:t>
      </w:r>
      <w:r w:rsidR="0081155A">
        <w:rPr>
          <w:rFonts w:hint="eastAsia"/>
        </w:rPr>
        <w:t>，制定具体可行的项目</w:t>
      </w:r>
      <w:r w:rsidR="0081155A">
        <w:t>方案，</w:t>
      </w:r>
      <w:r w:rsidR="0081155A">
        <w:rPr>
          <w:rFonts w:hint="eastAsia"/>
        </w:rPr>
        <w:t>在后续发展中</w:t>
      </w:r>
      <w:r w:rsidR="0081155A">
        <w:t>逐步实施。</w:t>
      </w:r>
      <w:r w:rsidR="0081155A">
        <w:rPr>
          <w:rFonts w:hint="eastAsia"/>
        </w:rPr>
        <w:t>三是加强工程监督管理工作，对老旧机器设备及时进行维修、更换，定期</w:t>
      </w:r>
      <w:r w:rsidR="00D419C7">
        <w:rPr>
          <w:rFonts w:hint="eastAsia"/>
        </w:rPr>
        <w:t>检修保养相关设施设备</w:t>
      </w:r>
      <w:r w:rsidR="00066066">
        <w:rPr>
          <w:rFonts w:hint="eastAsia"/>
        </w:rPr>
        <w:t>，延长其使用寿命</w:t>
      </w:r>
      <w:r w:rsidR="0081155A">
        <w:rPr>
          <w:rFonts w:hint="eastAsia"/>
        </w:rPr>
        <w:t>，更好造福当地百姓。四是开展储水工程、治污工程等配套建设，保证农村地区水资源管理全方位、一体化，提高管理效率与水平。</w:t>
      </w:r>
    </w:p>
    <w:p w:rsidR="00546090" w:rsidRDefault="00546090" w:rsidP="00D059FE">
      <w:pPr>
        <w:spacing w:before="156" w:after="156"/>
        <w:ind w:firstLineChars="200" w:firstLine="420"/>
      </w:pPr>
      <w:r>
        <w:rPr>
          <w:rFonts w:hint="eastAsia"/>
        </w:rPr>
        <w:t>4</w:t>
      </w:r>
      <w:r>
        <w:rPr>
          <w:rFonts w:hint="eastAsia"/>
        </w:rPr>
        <w:t>．</w:t>
      </w:r>
      <w:r w:rsidR="00564368">
        <w:rPr>
          <w:rFonts w:hint="eastAsia"/>
        </w:rPr>
        <w:t>明确</w:t>
      </w:r>
      <w:r>
        <w:t>管理</w:t>
      </w:r>
      <w:r w:rsidR="00564368">
        <w:rPr>
          <w:rFonts w:hint="eastAsia"/>
        </w:rPr>
        <w:t>职责</w:t>
      </w:r>
      <w:r>
        <w:rPr>
          <w:rFonts w:hint="eastAsia"/>
        </w:rPr>
        <w:t>，</w:t>
      </w:r>
      <w:r w:rsidR="00564368">
        <w:rPr>
          <w:rFonts w:hint="eastAsia"/>
        </w:rPr>
        <w:t>约定管理规章条例</w:t>
      </w:r>
    </w:p>
    <w:p w:rsidR="0059545E" w:rsidRDefault="00564368" w:rsidP="00D059FE">
      <w:pPr>
        <w:spacing w:before="156" w:after="156"/>
        <w:ind w:firstLineChars="200" w:firstLine="420"/>
      </w:pPr>
      <w:r>
        <w:rPr>
          <w:rFonts w:hint="eastAsia"/>
        </w:rPr>
        <w:t>首先明确当地管理的最大责任主体</w:t>
      </w:r>
      <w:r w:rsidR="00885D6C">
        <w:rPr>
          <w:rFonts w:hint="eastAsia"/>
        </w:rPr>
        <w:t>，</w:t>
      </w:r>
      <w:r w:rsidR="00885D6C">
        <w:t>建立</w:t>
      </w:r>
      <w:r w:rsidR="0095441A">
        <w:t>责任制</w:t>
      </w:r>
      <w:r w:rsidR="00885D6C">
        <w:rPr>
          <w:rFonts w:hint="eastAsia"/>
        </w:rPr>
        <w:t>，实行一主多副的管理方式，这样既可避免各单位冲突，又可以进行科学管理。其次从当地实际情况出发，</w:t>
      </w:r>
      <w:r w:rsidR="00885D6C">
        <w:t>制定</w:t>
      </w:r>
      <w:r w:rsidR="00885D6C">
        <w:rPr>
          <w:rFonts w:hint="eastAsia"/>
        </w:rPr>
        <w:t>并完善配套</w:t>
      </w:r>
      <w:r w:rsidR="00885D6C">
        <w:t>规章制度</w:t>
      </w:r>
      <w:r w:rsidR="00885D6C">
        <w:rPr>
          <w:rFonts w:hint="eastAsia"/>
        </w:rPr>
        <w:t>，从</w:t>
      </w:r>
      <w:r w:rsidR="00885D6C">
        <w:t>保护</w:t>
      </w:r>
      <w:r w:rsidR="00885D6C">
        <w:rPr>
          <w:rFonts w:hint="eastAsia"/>
        </w:rPr>
        <w:t>到</w:t>
      </w:r>
      <w:r w:rsidR="00885D6C">
        <w:t>工程</w:t>
      </w:r>
      <w:r w:rsidR="00885D6C">
        <w:rPr>
          <w:rFonts w:hint="eastAsia"/>
        </w:rPr>
        <w:t>建设</w:t>
      </w:r>
      <w:r w:rsidR="00885D6C">
        <w:t>维修</w:t>
      </w:r>
      <w:r w:rsidR="00885D6C">
        <w:rPr>
          <w:rFonts w:hint="eastAsia"/>
        </w:rPr>
        <w:t>到</w:t>
      </w:r>
      <w:r w:rsidR="00885D6C">
        <w:t>用水节水措施等</w:t>
      </w:r>
      <w:r w:rsidR="00885D6C">
        <w:rPr>
          <w:rFonts w:hint="eastAsia"/>
        </w:rPr>
        <w:t>都要有基础标准作为参考。最后做好</w:t>
      </w:r>
      <w:r w:rsidR="00885D6C">
        <w:t>管理人</w:t>
      </w:r>
      <w:r w:rsidR="00885D6C">
        <w:rPr>
          <w:rFonts w:hint="eastAsia"/>
        </w:rPr>
        <w:t>员的岗前培训工作，培养期责任感与使命感，确保管理工作的有效进行，提供管理效率与管理水平。</w:t>
      </w:r>
      <w:r w:rsidR="0059545E">
        <w:br w:type="page"/>
      </w:r>
    </w:p>
    <w:p w:rsidR="0059545E" w:rsidRPr="0059545E" w:rsidRDefault="0059545E" w:rsidP="0059545E">
      <w:pPr>
        <w:pStyle w:val="1"/>
        <w:spacing w:before="156" w:after="156"/>
        <w:ind w:left="492" w:hanging="492"/>
      </w:pPr>
      <w:r>
        <w:rPr>
          <w:rFonts w:hint="eastAsia"/>
        </w:rPr>
        <w:lastRenderedPageBreak/>
        <w:t>参考文献</w:t>
      </w:r>
    </w:p>
    <w:p w:rsidR="00FF22FA" w:rsidRPr="00FF22FA" w:rsidRDefault="00FF22FA" w:rsidP="00FF22FA">
      <w:pPr>
        <w:pStyle w:val="a5"/>
        <w:numPr>
          <w:ilvl w:val="0"/>
          <w:numId w:val="7"/>
        </w:numPr>
        <w:spacing w:beforeLines="50" w:before="156"/>
        <w:ind w:firstLineChars="0"/>
        <w:rPr>
          <w:rFonts w:ascii="宋体" w:eastAsia="宋体" w:hAnsi="宋体"/>
          <w:color w:val="000000"/>
          <w:szCs w:val="21"/>
          <w:shd w:val="clear" w:color="auto" w:fill="FFFFFF"/>
        </w:rPr>
      </w:pPr>
      <w:r w:rsidRPr="00FF22FA">
        <w:rPr>
          <w:rFonts w:ascii="宋体" w:eastAsia="宋体" w:hAnsi="宋体" w:hint="eastAsia"/>
          <w:color w:val="000000"/>
          <w:szCs w:val="21"/>
          <w:shd w:val="clear" w:color="auto" w:fill="FFFFFF"/>
        </w:rPr>
        <w:t xml:space="preserve">鲍卫锋, 张国来, </w:t>
      </w:r>
      <w:proofErr w:type="gramStart"/>
      <w:r w:rsidRPr="00FF22FA">
        <w:rPr>
          <w:rFonts w:ascii="宋体" w:eastAsia="宋体" w:hAnsi="宋体" w:hint="eastAsia"/>
          <w:color w:val="000000"/>
          <w:szCs w:val="21"/>
          <w:shd w:val="clear" w:color="auto" w:fill="FFFFFF"/>
        </w:rPr>
        <w:t>赵微</w:t>
      </w:r>
      <w:proofErr w:type="gramEnd"/>
      <w:r w:rsidRPr="00FF22FA">
        <w:rPr>
          <w:rFonts w:ascii="宋体" w:eastAsia="宋体" w:hAnsi="宋体" w:hint="eastAsia"/>
          <w:color w:val="000000"/>
          <w:szCs w:val="21"/>
          <w:shd w:val="clear" w:color="auto" w:fill="FFFFFF"/>
        </w:rPr>
        <w:t>. 延安市农村饮水现状及对策分析[J]. 中国农村水利水电, 2008(8):69-70.</w:t>
      </w:r>
    </w:p>
    <w:p w:rsidR="00FF22FA" w:rsidRPr="00FF22FA" w:rsidRDefault="00FF22FA" w:rsidP="00FF22FA">
      <w:pPr>
        <w:pStyle w:val="a5"/>
        <w:numPr>
          <w:ilvl w:val="0"/>
          <w:numId w:val="7"/>
        </w:numPr>
        <w:spacing w:beforeLines="50" w:before="156"/>
        <w:ind w:firstLineChars="0"/>
        <w:rPr>
          <w:rFonts w:ascii="宋体" w:eastAsia="宋体" w:hAnsi="宋体"/>
          <w:color w:val="000000"/>
          <w:szCs w:val="21"/>
          <w:shd w:val="clear" w:color="auto" w:fill="FFFFFF"/>
        </w:rPr>
      </w:pPr>
      <w:r w:rsidRPr="00FF22FA">
        <w:rPr>
          <w:rFonts w:ascii="宋体" w:eastAsia="宋体" w:hAnsi="宋体" w:hint="eastAsia"/>
          <w:color w:val="000000"/>
          <w:szCs w:val="21"/>
          <w:shd w:val="clear" w:color="auto" w:fill="FFFFFF"/>
        </w:rPr>
        <w:t>刘学, 李彤. 中国农村集中供水管理模式探讨[J]. 贵州社会科学, 2012(06):76-79.</w:t>
      </w:r>
    </w:p>
    <w:p w:rsidR="0059545E" w:rsidRPr="00FF22FA" w:rsidRDefault="0059545E" w:rsidP="00FF22FA">
      <w:pPr>
        <w:pStyle w:val="a5"/>
        <w:numPr>
          <w:ilvl w:val="0"/>
          <w:numId w:val="7"/>
        </w:numPr>
        <w:spacing w:beforeLines="50" w:before="156"/>
        <w:ind w:firstLineChars="0"/>
        <w:rPr>
          <w:rFonts w:ascii="宋体" w:eastAsia="宋体" w:hAnsi="宋体"/>
          <w:color w:val="000000"/>
          <w:szCs w:val="21"/>
          <w:shd w:val="clear" w:color="auto" w:fill="FFFFFF"/>
        </w:rPr>
      </w:pPr>
      <w:r w:rsidRPr="00FF22FA">
        <w:rPr>
          <w:rFonts w:ascii="宋体" w:eastAsia="宋体" w:hAnsi="宋体" w:hint="eastAsia"/>
          <w:color w:val="000000"/>
          <w:szCs w:val="21"/>
          <w:shd w:val="clear" w:color="auto" w:fill="FFFFFF"/>
        </w:rPr>
        <w:t>张红. 公共物品理论视角下农村水环境污染问题及治理对策[J]. 水利经济, 2017(3).</w:t>
      </w:r>
    </w:p>
    <w:p w:rsidR="00FF22FA" w:rsidRPr="00FF22FA" w:rsidRDefault="00FF22FA" w:rsidP="00FF22FA">
      <w:pPr>
        <w:pStyle w:val="a5"/>
        <w:numPr>
          <w:ilvl w:val="0"/>
          <w:numId w:val="7"/>
        </w:numPr>
        <w:spacing w:beforeLines="50" w:before="156"/>
        <w:ind w:firstLineChars="0"/>
        <w:rPr>
          <w:rFonts w:ascii="宋体" w:eastAsia="宋体" w:hAnsi="宋体"/>
          <w:color w:val="000000"/>
          <w:szCs w:val="21"/>
          <w:shd w:val="clear" w:color="auto" w:fill="FFFFFF"/>
        </w:rPr>
      </w:pPr>
      <w:r w:rsidRPr="00FF22FA">
        <w:rPr>
          <w:rFonts w:ascii="宋体" w:eastAsia="宋体" w:hAnsi="宋体" w:hint="eastAsia"/>
          <w:color w:val="000000"/>
          <w:szCs w:val="21"/>
          <w:shd w:val="clear" w:color="auto" w:fill="FFFFFF"/>
        </w:rPr>
        <w:t>赵文杰,唐丽霞,刘鑫淼,周明川. 利益相关者视角下农村水资源管理模式实证分析[J]. 节水灌溉(2期):75-78.</w:t>
      </w:r>
    </w:p>
    <w:p w:rsidR="00FF22FA" w:rsidRPr="00FF22FA" w:rsidRDefault="00FF22FA" w:rsidP="00FF22FA">
      <w:pPr>
        <w:pStyle w:val="a5"/>
        <w:numPr>
          <w:ilvl w:val="0"/>
          <w:numId w:val="7"/>
        </w:numPr>
        <w:spacing w:beforeLines="50" w:before="156"/>
        <w:ind w:firstLineChars="0"/>
        <w:rPr>
          <w:rFonts w:ascii="宋体" w:eastAsia="宋体" w:hAnsi="宋体"/>
          <w:color w:val="000000"/>
          <w:szCs w:val="21"/>
          <w:shd w:val="clear" w:color="auto" w:fill="FFFFFF"/>
        </w:rPr>
      </w:pPr>
      <w:r w:rsidRPr="00FF22FA">
        <w:rPr>
          <w:rFonts w:ascii="宋体" w:eastAsia="宋体" w:hAnsi="宋体"/>
          <w:color w:val="000000"/>
          <w:szCs w:val="21"/>
          <w:shd w:val="clear" w:color="auto" w:fill="FFFFFF"/>
        </w:rPr>
        <w:t>时元智, 张学明, 施海祥, et al. 云南农村饮水安全工程现状分析与思考[J]. 中国农村水利水电.</w:t>
      </w:r>
    </w:p>
    <w:p w:rsidR="00FF22FA" w:rsidRPr="00FF22FA" w:rsidRDefault="00FF22FA" w:rsidP="00FF22FA">
      <w:pPr>
        <w:pStyle w:val="a5"/>
        <w:numPr>
          <w:ilvl w:val="0"/>
          <w:numId w:val="7"/>
        </w:numPr>
        <w:spacing w:beforeLines="50" w:before="156"/>
        <w:ind w:firstLineChars="0"/>
        <w:rPr>
          <w:rFonts w:ascii="宋体" w:eastAsia="宋体" w:hAnsi="宋体"/>
          <w:color w:val="000000"/>
          <w:szCs w:val="21"/>
          <w:shd w:val="clear" w:color="auto" w:fill="FFFFFF"/>
        </w:rPr>
      </w:pPr>
      <w:r w:rsidRPr="00FF22FA">
        <w:rPr>
          <w:rFonts w:ascii="宋体" w:eastAsia="宋体" w:hAnsi="宋体" w:hint="eastAsia"/>
          <w:color w:val="000000"/>
          <w:szCs w:val="21"/>
          <w:shd w:val="clear" w:color="auto" w:fill="FFFFFF"/>
        </w:rPr>
        <w:t>张海涛. 关于新时代加强农村供水安全工作的思考——以陕西省彬县为例[J]. 水利发展研究, 2018.</w:t>
      </w:r>
    </w:p>
    <w:sectPr w:rsidR="00FF22FA" w:rsidRPr="00FF22FA" w:rsidSect="0059545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30F" w:rsidRDefault="009B230F" w:rsidP="003B2791">
      <w:r>
        <w:separator/>
      </w:r>
    </w:p>
  </w:endnote>
  <w:endnote w:type="continuationSeparator" w:id="0">
    <w:p w:rsidR="009B230F" w:rsidRDefault="009B230F" w:rsidP="003B2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090" w:rsidRDefault="00546090" w:rsidP="00D059FE">
    <w:pPr>
      <w:pStyle w:val="a4"/>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30F" w:rsidRDefault="009B230F" w:rsidP="003B2791">
      <w:r>
        <w:separator/>
      </w:r>
    </w:p>
  </w:footnote>
  <w:footnote w:type="continuationSeparator" w:id="0">
    <w:p w:rsidR="009B230F" w:rsidRDefault="009B230F" w:rsidP="003B27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22E"/>
    <w:multiLevelType w:val="hybridMultilevel"/>
    <w:tmpl w:val="0F300006"/>
    <w:lvl w:ilvl="0" w:tplc="9AE4A2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876D5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70204BB1"/>
    <w:multiLevelType w:val="hybridMultilevel"/>
    <w:tmpl w:val="72EE9D8A"/>
    <w:lvl w:ilvl="0" w:tplc="88709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D43C9F"/>
    <w:multiLevelType w:val="hybridMultilevel"/>
    <w:tmpl w:val="BB565AFA"/>
    <w:lvl w:ilvl="0" w:tplc="9AE4A2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BD"/>
    <w:rsid w:val="00000199"/>
    <w:rsid w:val="0001727D"/>
    <w:rsid w:val="000538FB"/>
    <w:rsid w:val="000616B7"/>
    <w:rsid w:val="00066066"/>
    <w:rsid w:val="00083777"/>
    <w:rsid w:val="0009672C"/>
    <w:rsid w:val="000A5012"/>
    <w:rsid w:val="000C78A4"/>
    <w:rsid w:val="000F72F8"/>
    <w:rsid w:val="00143C18"/>
    <w:rsid w:val="0014642E"/>
    <w:rsid w:val="00167C4C"/>
    <w:rsid w:val="00177418"/>
    <w:rsid w:val="00185CBD"/>
    <w:rsid w:val="001B09B8"/>
    <w:rsid w:val="001B11D9"/>
    <w:rsid w:val="001B1ED4"/>
    <w:rsid w:val="002122F7"/>
    <w:rsid w:val="00223C8A"/>
    <w:rsid w:val="002416F4"/>
    <w:rsid w:val="0024499D"/>
    <w:rsid w:val="002802AE"/>
    <w:rsid w:val="00291D91"/>
    <w:rsid w:val="002A4628"/>
    <w:rsid w:val="002C6846"/>
    <w:rsid w:val="002D288C"/>
    <w:rsid w:val="002D2A2B"/>
    <w:rsid w:val="002D3ACB"/>
    <w:rsid w:val="002E20B0"/>
    <w:rsid w:val="003260F3"/>
    <w:rsid w:val="00332D32"/>
    <w:rsid w:val="003760C8"/>
    <w:rsid w:val="003B2791"/>
    <w:rsid w:val="003F02FE"/>
    <w:rsid w:val="00490883"/>
    <w:rsid w:val="004C546F"/>
    <w:rsid w:val="004D096D"/>
    <w:rsid w:val="004E5BDB"/>
    <w:rsid w:val="004F4BBD"/>
    <w:rsid w:val="0050372A"/>
    <w:rsid w:val="00527332"/>
    <w:rsid w:val="00534764"/>
    <w:rsid w:val="00546090"/>
    <w:rsid w:val="00547595"/>
    <w:rsid w:val="00564368"/>
    <w:rsid w:val="005735BF"/>
    <w:rsid w:val="0059545E"/>
    <w:rsid w:val="005B7742"/>
    <w:rsid w:val="005C2616"/>
    <w:rsid w:val="005C5E44"/>
    <w:rsid w:val="005C7546"/>
    <w:rsid w:val="00604116"/>
    <w:rsid w:val="00621A88"/>
    <w:rsid w:val="00642BB5"/>
    <w:rsid w:val="00647FAE"/>
    <w:rsid w:val="00673C81"/>
    <w:rsid w:val="00691984"/>
    <w:rsid w:val="00720E06"/>
    <w:rsid w:val="00753798"/>
    <w:rsid w:val="007921F6"/>
    <w:rsid w:val="007A4BA6"/>
    <w:rsid w:val="007F2179"/>
    <w:rsid w:val="0081155A"/>
    <w:rsid w:val="008267B5"/>
    <w:rsid w:val="00835AD3"/>
    <w:rsid w:val="00850C92"/>
    <w:rsid w:val="0088019A"/>
    <w:rsid w:val="00885D6C"/>
    <w:rsid w:val="008B599E"/>
    <w:rsid w:val="009012B6"/>
    <w:rsid w:val="00902880"/>
    <w:rsid w:val="00904B2B"/>
    <w:rsid w:val="00934403"/>
    <w:rsid w:val="00941C39"/>
    <w:rsid w:val="0095439C"/>
    <w:rsid w:val="0095441A"/>
    <w:rsid w:val="009667C6"/>
    <w:rsid w:val="00973689"/>
    <w:rsid w:val="00986D41"/>
    <w:rsid w:val="009A7763"/>
    <w:rsid w:val="009B230F"/>
    <w:rsid w:val="009C0A7F"/>
    <w:rsid w:val="009D24F5"/>
    <w:rsid w:val="009E555E"/>
    <w:rsid w:val="009E6062"/>
    <w:rsid w:val="009F6A4F"/>
    <w:rsid w:val="00A24FC5"/>
    <w:rsid w:val="00A82EE3"/>
    <w:rsid w:val="00A90CC8"/>
    <w:rsid w:val="00AB0246"/>
    <w:rsid w:val="00AE5CE1"/>
    <w:rsid w:val="00AF6CE8"/>
    <w:rsid w:val="00B21B56"/>
    <w:rsid w:val="00B233C0"/>
    <w:rsid w:val="00B53206"/>
    <w:rsid w:val="00B95F20"/>
    <w:rsid w:val="00BB2C13"/>
    <w:rsid w:val="00C208F3"/>
    <w:rsid w:val="00C45332"/>
    <w:rsid w:val="00C606D1"/>
    <w:rsid w:val="00C733A2"/>
    <w:rsid w:val="00C924F3"/>
    <w:rsid w:val="00C94DDC"/>
    <w:rsid w:val="00CA4C47"/>
    <w:rsid w:val="00CF50F4"/>
    <w:rsid w:val="00D059FE"/>
    <w:rsid w:val="00D164B9"/>
    <w:rsid w:val="00D419C7"/>
    <w:rsid w:val="00D63D00"/>
    <w:rsid w:val="00D920AF"/>
    <w:rsid w:val="00D9732F"/>
    <w:rsid w:val="00DB4531"/>
    <w:rsid w:val="00DD5D48"/>
    <w:rsid w:val="00DE7C36"/>
    <w:rsid w:val="00E34CD5"/>
    <w:rsid w:val="00E43F4A"/>
    <w:rsid w:val="00E6667D"/>
    <w:rsid w:val="00EC1F6E"/>
    <w:rsid w:val="00ED367C"/>
    <w:rsid w:val="00EE6E4D"/>
    <w:rsid w:val="00EE73A0"/>
    <w:rsid w:val="00EF3EEC"/>
    <w:rsid w:val="00F01C21"/>
    <w:rsid w:val="00F61F97"/>
    <w:rsid w:val="00F93113"/>
    <w:rsid w:val="00FB7FA1"/>
    <w:rsid w:val="00FE260C"/>
    <w:rsid w:val="00FE4154"/>
    <w:rsid w:val="00FF2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9FE"/>
    <w:pPr>
      <w:widowControl w:val="0"/>
      <w:jc w:val="both"/>
    </w:pPr>
  </w:style>
  <w:style w:type="paragraph" w:styleId="1">
    <w:name w:val="heading 1"/>
    <w:basedOn w:val="a"/>
    <w:next w:val="a"/>
    <w:link w:val="1Char"/>
    <w:uiPriority w:val="9"/>
    <w:qFormat/>
    <w:rsid w:val="00D059FE"/>
    <w:pPr>
      <w:keepNext/>
      <w:keepLines/>
      <w:numPr>
        <w:numId w:val="1"/>
      </w:numPr>
      <w:spacing w:before="340" w:after="330" w:line="360" w:lineRule="auto"/>
      <w:outlineLvl w:val="0"/>
    </w:pPr>
    <w:rPr>
      <w:rFonts w:eastAsia="黑体"/>
      <w:bCs/>
      <w:kern w:val="44"/>
      <w:sz w:val="24"/>
      <w:szCs w:val="44"/>
    </w:rPr>
  </w:style>
  <w:style w:type="paragraph" w:styleId="2">
    <w:name w:val="heading 2"/>
    <w:basedOn w:val="a"/>
    <w:next w:val="a"/>
    <w:link w:val="2Char"/>
    <w:uiPriority w:val="9"/>
    <w:unhideWhenUsed/>
    <w:qFormat/>
    <w:rsid w:val="00D059FE"/>
    <w:pPr>
      <w:keepNext/>
      <w:keepLines/>
      <w:numPr>
        <w:ilvl w:val="1"/>
        <w:numId w:val="1"/>
      </w:numPr>
      <w:spacing w:before="260" w:after="260" w:line="288" w:lineRule="auto"/>
      <w:ind w:left="0" w:hanging="578"/>
      <w:outlineLvl w:val="1"/>
    </w:pPr>
    <w:rPr>
      <w:rFonts w:asciiTheme="majorHAnsi" w:eastAsia="黑体" w:hAnsiTheme="majorHAnsi" w:cstheme="majorBidi"/>
      <w:bCs/>
      <w:szCs w:val="32"/>
    </w:rPr>
  </w:style>
  <w:style w:type="paragraph" w:styleId="3">
    <w:name w:val="heading 3"/>
    <w:basedOn w:val="a"/>
    <w:next w:val="a"/>
    <w:link w:val="3Char"/>
    <w:uiPriority w:val="9"/>
    <w:semiHidden/>
    <w:unhideWhenUsed/>
    <w:qFormat/>
    <w:rsid w:val="003760C8"/>
    <w:pPr>
      <w:keepNext/>
      <w:keepLines/>
      <w:numPr>
        <w:ilvl w:val="2"/>
        <w:numId w:val="1"/>
      </w:numPr>
      <w:spacing w:before="260" w:after="260" w:line="416" w:lineRule="auto"/>
      <w:outlineLvl w:val="2"/>
    </w:pPr>
    <w:rPr>
      <w:rFonts w:eastAsia="楷体"/>
      <w:b/>
      <w:bCs/>
      <w:szCs w:val="32"/>
    </w:rPr>
  </w:style>
  <w:style w:type="paragraph" w:styleId="4">
    <w:name w:val="heading 4"/>
    <w:basedOn w:val="a"/>
    <w:next w:val="a"/>
    <w:link w:val="4Char"/>
    <w:uiPriority w:val="9"/>
    <w:semiHidden/>
    <w:unhideWhenUsed/>
    <w:qFormat/>
    <w:rsid w:val="003B279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B279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B279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B279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B279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B279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27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2791"/>
    <w:rPr>
      <w:sz w:val="18"/>
      <w:szCs w:val="18"/>
    </w:rPr>
  </w:style>
  <w:style w:type="paragraph" w:styleId="a4">
    <w:name w:val="footer"/>
    <w:basedOn w:val="a"/>
    <w:link w:val="Char0"/>
    <w:uiPriority w:val="99"/>
    <w:unhideWhenUsed/>
    <w:rsid w:val="003B2791"/>
    <w:pPr>
      <w:tabs>
        <w:tab w:val="center" w:pos="4153"/>
        <w:tab w:val="right" w:pos="8306"/>
      </w:tabs>
      <w:snapToGrid w:val="0"/>
      <w:jc w:val="left"/>
    </w:pPr>
    <w:rPr>
      <w:sz w:val="18"/>
      <w:szCs w:val="18"/>
    </w:rPr>
  </w:style>
  <w:style w:type="character" w:customStyle="1" w:styleId="Char0">
    <w:name w:val="页脚 Char"/>
    <w:basedOn w:val="a0"/>
    <w:link w:val="a4"/>
    <w:uiPriority w:val="99"/>
    <w:rsid w:val="003B2791"/>
    <w:rPr>
      <w:sz w:val="18"/>
      <w:szCs w:val="18"/>
    </w:rPr>
  </w:style>
  <w:style w:type="paragraph" w:styleId="a5">
    <w:name w:val="List Paragraph"/>
    <w:basedOn w:val="a"/>
    <w:uiPriority w:val="34"/>
    <w:qFormat/>
    <w:rsid w:val="003B2791"/>
    <w:pPr>
      <w:ind w:firstLineChars="200" w:firstLine="420"/>
    </w:pPr>
  </w:style>
  <w:style w:type="character" w:customStyle="1" w:styleId="1Char">
    <w:name w:val="标题 1 Char"/>
    <w:basedOn w:val="a0"/>
    <w:link w:val="1"/>
    <w:uiPriority w:val="9"/>
    <w:rsid w:val="00D059FE"/>
    <w:rPr>
      <w:rFonts w:eastAsia="黑体"/>
      <w:bCs/>
      <w:kern w:val="44"/>
      <w:sz w:val="24"/>
      <w:szCs w:val="44"/>
    </w:rPr>
  </w:style>
  <w:style w:type="character" w:customStyle="1" w:styleId="2Char">
    <w:name w:val="标题 2 Char"/>
    <w:basedOn w:val="a0"/>
    <w:link w:val="2"/>
    <w:uiPriority w:val="9"/>
    <w:rsid w:val="00D059FE"/>
    <w:rPr>
      <w:rFonts w:asciiTheme="majorHAnsi" w:eastAsia="黑体" w:hAnsiTheme="majorHAnsi" w:cstheme="majorBidi"/>
      <w:bCs/>
      <w:szCs w:val="32"/>
    </w:rPr>
  </w:style>
  <w:style w:type="character" w:customStyle="1" w:styleId="3Char">
    <w:name w:val="标题 3 Char"/>
    <w:basedOn w:val="a0"/>
    <w:link w:val="3"/>
    <w:uiPriority w:val="9"/>
    <w:semiHidden/>
    <w:rsid w:val="003760C8"/>
    <w:rPr>
      <w:rFonts w:eastAsia="楷体"/>
      <w:b/>
      <w:bCs/>
      <w:szCs w:val="32"/>
    </w:rPr>
  </w:style>
  <w:style w:type="character" w:customStyle="1" w:styleId="4Char">
    <w:name w:val="标题 4 Char"/>
    <w:basedOn w:val="a0"/>
    <w:link w:val="4"/>
    <w:uiPriority w:val="9"/>
    <w:semiHidden/>
    <w:rsid w:val="003B279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B2791"/>
    <w:rPr>
      <w:b/>
      <w:bCs/>
      <w:sz w:val="28"/>
      <w:szCs w:val="28"/>
    </w:rPr>
  </w:style>
  <w:style w:type="character" w:customStyle="1" w:styleId="6Char">
    <w:name w:val="标题 6 Char"/>
    <w:basedOn w:val="a0"/>
    <w:link w:val="6"/>
    <w:uiPriority w:val="9"/>
    <w:semiHidden/>
    <w:rsid w:val="003B2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B2791"/>
    <w:rPr>
      <w:b/>
      <w:bCs/>
      <w:sz w:val="24"/>
      <w:szCs w:val="24"/>
    </w:rPr>
  </w:style>
  <w:style w:type="character" w:customStyle="1" w:styleId="8Char">
    <w:name w:val="标题 8 Char"/>
    <w:basedOn w:val="a0"/>
    <w:link w:val="8"/>
    <w:uiPriority w:val="9"/>
    <w:semiHidden/>
    <w:rsid w:val="003B2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B2791"/>
    <w:rPr>
      <w:rFonts w:asciiTheme="majorHAnsi" w:eastAsiaTheme="majorEastAsia" w:hAnsiTheme="majorHAnsi" w:cstheme="majorBidi"/>
      <w:szCs w:val="21"/>
    </w:rPr>
  </w:style>
  <w:style w:type="character" w:styleId="a6">
    <w:name w:val="Hyperlink"/>
    <w:basedOn w:val="a0"/>
    <w:uiPriority w:val="99"/>
    <w:unhideWhenUsed/>
    <w:rsid w:val="00D164B9"/>
    <w:rPr>
      <w:color w:val="0000FF"/>
      <w:u w:val="single"/>
    </w:rPr>
  </w:style>
  <w:style w:type="character" w:customStyle="1" w:styleId="description">
    <w:name w:val="description"/>
    <w:basedOn w:val="a0"/>
    <w:rsid w:val="00D164B9"/>
  </w:style>
  <w:style w:type="paragraph" w:styleId="a7">
    <w:name w:val="Balloon Text"/>
    <w:basedOn w:val="a"/>
    <w:link w:val="Char1"/>
    <w:uiPriority w:val="99"/>
    <w:semiHidden/>
    <w:unhideWhenUsed/>
    <w:rsid w:val="00D164B9"/>
    <w:rPr>
      <w:sz w:val="18"/>
      <w:szCs w:val="18"/>
    </w:rPr>
  </w:style>
  <w:style w:type="character" w:customStyle="1" w:styleId="Char1">
    <w:name w:val="批注框文本 Char"/>
    <w:basedOn w:val="a0"/>
    <w:link w:val="a7"/>
    <w:uiPriority w:val="99"/>
    <w:semiHidden/>
    <w:rsid w:val="00D164B9"/>
    <w:rPr>
      <w:sz w:val="18"/>
      <w:szCs w:val="18"/>
    </w:rPr>
  </w:style>
  <w:style w:type="paragraph" w:styleId="a8">
    <w:name w:val="caption"/>
    <w:basedOn w:val="a"/>
    <w:next w:val="a"/>
    <w:uiPriority w:val="35"/>
    <w:unhideWhenUsed/>
    <w:qFormat/>
    <w:rsid w:val="00A82EE3"/>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9FE"/>
    <w:pPr>
      <w:widowControl w:val="0"/>
      <w:jc w:val="both"/>
    </w:pPr>
  </w:style>
  <w:style w:type="paragraph" w:styleId="1">
    <w:name w:val="heading 1"/>
    <w:basedOn w:val="a"/>
    <w:next w:val="a"/>
    <w:link w:val="1Char"/>
    <w:uiPriority w:val="9"/>
    <w:qFormat/>
    <w:rsid w:val="00D059FE"/>
    <w:pPr>
      <w:keepNext/>
      <w:keepLines/>
      <w:numPr>
        <w:numId w:val="1"/>
      </w:numPr>
      <w:spacing w:before="340" w:after="330" w:line="360" w:lineRule="auto"/>
      <w:outlineLvl w:val="0"/>
    </w:pPr>
    <w:rPr>
      <w:rFonts w:eastAsia="黑体"/>
      <w:bCs/>
      <w:kern w:val="44"/>
      <w:sz w:val="24"/>
      <w:szCs w:val="44"/>
    </w:rPr>
  </w:style>
  <w:style w:type="paragraph" w:styleId="2">
    <w:name w:val="heading 2"/>
    <w:basedOn w:val="a"/>
    <w:next w:val="a"/>
    <w:link w:val="2Char"/>
    <w:uiPriority w:val="9"/>
    <w:unhideWhenUsed/>
    <w:qFormat/>
    <w:rsid w:val="00D059FE"/>
    <w:pPr>
      <w:keepNext/>
      <w:keepLines/>
      <w:numPr>
        <w:ilvl w:val="1"/>
        <w:numId w:val="1"/>
      </w:numPr>
      <w:spacing w:before="260" w:after="260" w:line="288" w:lineRule="auto"/>
      <w:ind w:left="0" w:hanging="578"/>
      <w:outlineLvl w:val="1"/>
    </w:pPr>
    <w:rPr>
      <w:rFonts w:asciiTheme="majorHAnsi" w:eastAsia="黑体" w:hAnsiTheme="majorHAnsi" w:cstheme="majorBidi"/>
      <w:bCs/>
      <w:szCs w:val="32"/>
    </w:rPr>
  </w:style>
  <w:style w:type="paragraph" w:styleId="3">
    <w:name w:val="heading 3"/>
    <w:basedOn w:val="a"/>
    <w:next w:val="a"/>
    <w:link w:val="3Char"/>
    <w:uiPriority w:val="9"/>
    <w:semiHidden/>
    <w:unhideWhenUsed/>
    <w:qFormat/>
    <w:rsid w:val="003760C8"/>
    <w:pPr>
      <w:keepNext/>
      <w:keepLines/>
      <w:numPr>
        <w:ilvl w:val="2"/>
        <w:numId w:val="1"/>
      </w:numPr>
      <w:spacing w:before="260" w:after="260" w:line="416" w:lineRule="auto"/>
      <w:outlineLvl w:val="2"/>
    </w:pPr>
    <w:rPr>
      <w:rFonts w:eastAsia="楷体"/>
      <w:b/>
      <w:bCs/>
      <w:szCs w:val="32"/>
    </w:rPr>
  </w:style>
  <w:style w:type="paragraph" w:styleId="4">
    <w:name w:val="heading 4"/>
    <w:basedOn w:val="a"/>
    <w:next w:val="a"/>
    <w:link w:val="4Char"/>
    <w:uiPriority w:val="9"/>
    <w:semiHidden/>
    <w:unhideWhenUsed/>
    <w:qFormat/>
    <w:rsid w:val="003B279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B279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B279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B279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B279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B279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27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2791"/>
    <w:rPr>
      <w:sz w:val="18"/>
      <w:szCs w:val="18"/>
    </w:rPr>
  </w:style>
  <w:style w:type="paragraph" w:styleId="a4">
    <w:name w:val="footer"/>
    <w:basedOn w:val="a"/>
    <w:link w:val="Char0"/>
    <w:uiPriority w:val="99"/>
    <w:unhideWhenUsed/>
    <w:rsid w:val="003B2791"/>
    <w:pPr>
      <w:tabs>
        <w:tab w:val="center" w:pos="4153"/>
        <w:tab w:val="right" w:pos="8306"/>
      </w:tabs>
      <w:snapToGrid w:val="0"/>
      <w:jc w:val="left"/>
    </w:pPr>
    <w:rPr>
      <w:sz w:val="18"/>
      <w:szCs w:val="18"/>
    </w:rPr>
  </w:style>
  <w:style w:type="character" w:customStyle="1" w:styleId="Char0">
    <w:name w:val="页脚 Char"/>
    <w:basedOn w:val="a0"/>
    <w:link w:val="a4"/>
    <w:uiPriority w:val="99"/>
    <w:rsid w:val="003B2791"/>
    <w:rPr>
      <w:sz w:val="18"/>
      <w:szCs w:val="18"/>
    </w:rPr>
  </w:style>
  <w:style w:type="paragraph" w:styleId="a5">
    <w:name w:val="List Paragraph"/>
    <w:basedOn w:val="a"/>
    <w:uiPriority w:val="34"/>
    <w:qFormat/>
    <w:rsid w:val="003B2791"/>
    <w:pPr>
      <w:ind w:firstLineChars="200" w:firstLine="420"/>
    </w:pPr>
  </w:style>
  <w:style w:type="character" w:customStyle="1" w:styleId="1Char">
    <w:name w:val="标题 1 Char"/>
    <w:basedOn w:val="a0"/>
    <w:link w:val="1"/>
    <w:uiPriority w:val="9"/>
    <w:rsid w:val="00D059FE"/>
    <w:rPr>
      <w:rFonts w:eastAsia="黑体"/>
      <w:bCs/>
      <w:kern w:val="44"/>
      <w:sz w:val="24"/>
      <w:szCs w:val="44"/>
    </w:rPr>
  </w:style>
  <w:style w:type="character" w:customStyle="1" w:styleId="2Char">
    <w:name w:val="标题 2 Char"/>
    <w:basedOn w:val="a0"/>
    <w:link w:val="2"/>
    <w:uiPriority w:val="9"/>
    <w:rsid w:val="00D059FE"/>
    <w:rPr>
      <w:rFonts w:asciiTheme="majorHAnsi" w:eastAsia="黑体" w:hAnsiTheme="majorHAnsi" w:cstheme="majorBidi"/>
      <w:bCs/>
      <w:szCs w:val="32"/>
    </w:rPr>
  </w:style>
  <w:style w:type="character" w:customStyle="1" w:styleId="3Char">
    <w:name w:val="标题 3 Char"/>
    <w:basedOn w:val="a0"/>
    <w:link w:val="3"/>
    <w:uiPriority w:val="9"/>
    <w:semiHidden/>
    <w:rsid w:val="003760C8"/>
    <w:rPr>
      <w:rFonts w:eastAsia="楷体"/>
      <w:b/>
      <w:bCs/>
      <w:szCs w:val="32"/>
    </w:rPr>
  </w:style>
  <w:style w:type="character" w:customStyle="1" w:styleId="4Char">
    <w:name w:val="标题 4 Char"/>
    <w:basedOn w:val="a0"/>
    <w:link w:val="4"/>
    <w:uiPriority w:val="9"/>
    <w:semiHidden/>
    <w:rsid w:val="003B279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B2791"/>
    <w:rPr>
      <w:b/>
      <w:bCs/>
      <w:sz w:val="28"/>
      <w:szCs w:val="28"/>
    </w:rPr>
  </w:style>
  <w:style w:type="character" w:customStyle="1" w:styleId="6Char">
    <w:name w:val="标题 6 Char"/>
    <w:basedOn w:val="a0"/>
    <w:link w:val="6"/>
    <w:uiPriority w:val="9"/>
    <w:semiHidden/>
    <w:rsid w:val="003B2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B2791"/>
    <w:rPr>
      <w:b/>
      <w:bCs/>
      <w:sz w:val="24"/>
      <w:szCs w:val="24"/>
    </w:rPr>
  </w:style>
  <w:style w:type="character" w:customStyle="1" w:styleId="8Char">
    <w:name w:val="标题 8 Char"/>
    <w:basedOn w:val="a0"/>
    <w:link w:val="8"/>
    <w:uiPriority w:val="9"/>
    <w:semiHidden/>
    <w:rsid w:val="003B2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B2791"/>
    <w:rPr>
      <w:rFonts w:asciiTheme="majorHAnsi" w:eastAsiaTheme="majorEastAsia" w:hAnsiTheme="majorHAnsi" w:cstheme="majorBidi"/>
      <w:szCs w:val="21"/>
    </w:rPr>
  </w:style>
  <w:style w:type="character" w:styleId="a6">
    <w:name w:val="Hyperlink"/>
    <w:basedOn w:val="a0"/>
    <w:uiPriority w:val="99"/>
    <w:unhideWhenUsed/>
    <w:rsid w:val="00D164B9"/>
    <w:rPr>
      <w:color w:val="0000FF"/>
      <w:u w:val="single"/>
    </w:rPr>
  </w:style>
  <w:style w:type="character" w:customStyle="1" w:styleId="description">
    <w:name w:val="description"/>
    <w:basedOn w:val="a0"/>
    <w:rsid w:val="00D164B9"/>
  </w:style>
  <w:style w:type="paragraph" w:styleId="a7">
    <w:name w:val="Balloon Text"/>
    <w:basedOn w:val="a"/>
    <w:link w:val="Char1"/>
    <w:uiPriority w:val="99"/>
    <w:semiHidden/>
    <w:unhideWhenUsed/>
    <w:rsid w:val="00D164B9"/>
    <w:rPr>
      <w:sz w:val="18"/>
      <w:szCs w:val="18"/>
    </w:rPr>
  </w:style>
  <w:style w:type="character" w:customStyle="1" w:styleId="Char1">
    <w:name w:val="批注框文本 Char"/>
    <w:basedOn w:val="a0"/>
    <w:link w:val="a7"/>
    <w:uiPriority w:val="99"/>
    <w:semiHidden/>
    <w:rsid w:val="00D164B9"/>
    <w:rPr>
      <w:sz w:val="18"/>
      <w:szCs w:val="18"/>
    </w:rPr>
  </w:style>
  <w:style w:type="paragraph" w:styleId="a8">
    <w:name w:val="caption"/>
    <w:basedOn w:val="a"/>
    <w:next w:val="a"/>
    <w:uiPriority w:val="35"/>
    <w:unhideWhenUsed/>
    <w:qFormat/>
    <w:rsid w:val="00A82EE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5050">
      <w:bodyDiv w:val="1"/>
      <w:marLeft w:val="0"/>
      <w:marRight w:val="0"/>
      <w:marTop w:val="0"/>
      <w:marBottom w:val="0"/>
      <w:divBdr>
        <w:top w:val="none" w:sz="0" w:space="0" w:color="auto"/>
        <w:left w:val="none" w:sz="0" w:space="0" w:color="auto"/>
        <w:bottom w:val="none" w:sz="0" w:space="0" w:color="auto"/>
        <w:right w:val="none" w:sz="0" w:space="0" w:color="auto"/>
      </w:divBdr>
    </w:div>
    <w:div w:id="541863769">
      <w:bodyDiv w:val="1"/>
      <w:marLeft w:val="0"/>
      <w:marRight w:val="0"/>
      <w:marTop w:val="0"/>
      <w:marBottom w:val="0"/>
      <w:divBdr>
        <w:top w:val="none" w:sz="0" w:space="0" w:color="auto"/>
        <w:left w:val="none" w:sz="0" w:space="0" w:color="auto"/>
        <w:bottom w:val="none" w:sz="0" w:space="0" w:color="auto"/>
        <w:right w:val="none" w:sz="0" w:space="0" w:color="auto"/>
      </w:divBdr>
      <w:divsChild>
        <w:div w:id="1698658178">
          <w:marLeft w:val="0"/>
          <w:marRight w:val="0"/>
          <w:marTop w:val="0"/>
          <w:marBottom w:val="225"/>
          <w:divBdr>
            <w:top w:val="none" w:sz="0" w:space="0" w:color="auto"/>
            <w:left w:val="none" w:sz="0" w:space="0" w:color="auto"/>
            <w:bottom w:val="none" w:sz="0" w:space="0" w:color="auto"/>
            <w:right w:val="none" w:sz="0" w:space="0" w:color="auto"/>
          </w:divBdr>
          <w:divsChild>
            <w:div w:id="126603908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67648801">
          <w:marLeft w:val="0"/>
          <w:marRight w:val="0"/>
          <w:marTop w:val="300"/>
          <w:marBottom w:val="180"/>
          <w:divBdr>
            <w:top w:val="none" w:sz="0" w:space="0" w:color="auto"/>
            <w:left w:val="none" w:sz="0" w:space="0" w:color="auto"/>
            <w:bottom w:val="none" w:sz="0" w:space="0" w:color="auto"/>
            <w:right w:val="none" w:sz="0" w:space="0" w:color="auto"/>
          </w:divBdr>
        </w:div>
        <w:div w:id="1013725592">
          <w:marLeft w:val="0"/>
          <w:marRight w:val="0"/>
          <w:marTop w:val="0"/>
          <w:marBottom w:val="225"/>
          <w:divBdr>
            <w:top w:val="none" w:sz="0" w:space="0" w:color="auto"/>
            <w:left w:val="none" w:sz="0" w:space="0" w:color="auto"/>
            <w:bottom w:val="none" w:sz="0" w:space="0" w:color="auto"/>
            <w:right w:val="none" w:sz="0" w:space="0" w:color="auto"/>
          </w:divBdr>
        </w:div>
      </w:divsChild>
    </w:div>
    <w:div w:id="1097408064">
      <w:bodyDiv w:val="1"/>
      <w:marLeft w:val="0"/>
      <w:marRight w:val="0"/>
      <w:marTop w:val="0"/>
      <w:marBottom w:val="0"/>
      <w:divBdr>
        <w:top w:val="none" w:sz="0" w:space="0" w:color="auto"/>
        <w:left w:val="none" w:sz="0" w:space="0" w:color="auto"/>
        <w:bottom w:val="none" w:sz="0" w:space="0" w:color="auto"/>
        <w:right w:val="none" w:sz="0" w:space="0" w:color="auto"/>
      </w:divBdr>
      <w:divsChild>
        <w:div w:id="1833252689">
          <w:marLeft w:val="0"/>
          <w:marRight w:val="0"/>
          <w:marTop w:val="0"/>
          <w:marBottom w:val="225"/>
          <w:divBdr>
            <w:top w:val="none" w:sz="0" w:space="0" w:color="auto"/>
            <w:left w:val="none" w:sz="0" w:space="0" w:color="auto"/>
            <w:bottom w:val="none" w:sz="0" w:space="0" w:color="auto"/>
            <w:right w:val="none" w:sz="0" w:space="0" w:color="auto"/>
          </w:divBdr>
          <w:divsChild>
            <w:div w:id="70833748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03370710">
          <w:marLeft w:val="0"/>
          <w:marRight w:val="0"/>
          <w:marTop w:val="300"/>
          <w:marBottom w:val="180"/>
          <w:divBdr>
            <w:top w:val="none" w:sz="0" w:space="0" w:color="auto"/>
            <w:left w:val="none" w:sz="0" w:space="0" w:color="auto"/>
            <w:bottom w:val="none" w:sz="0" w:space="0" w:color="auto"/>
            <w:right w:val="none" w:sz="0" w:space="0" w:color="auto"/>
          </w:divBdr>
        </w:div>
        <w:div w:id="1345743251">
          <w:marLeft w:val="0"/>
          <w:marRight w:val="0"/>
          <w:marTop w:val="0"/>
          <w:marBottom w:val="225"/>
          <w:divBdr>
            <w:top w:val="none" w:sz="0" w:space="0" w:color="auto"/>
            <w:left w:val="none" w:sz="0" w:space="0" w:color="auto"/>
            <w:bottom w:val="none" w:sz="0" w:space="0" w:color="auto"/>
            <w:right w:val="none" w:sz="0" w:space="0" w:color="auto"/>
          </w:divBdr>
        </w:div>
      </w:divsChild>
    </w:div>
    <w:div w:id="160780753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65">
          <w:marLeft w:val="75"/>
          <w:marRight w:val="0"/>
          <w:marTop w:val="240"/>
          <w:marBottom w:val="0"/>
          <w:divBdr>
            <w:top w:val="none" w:sz="0" w:space="0" w:color="auto"/>
            <w:left w:val="none" w:sz="0" w:space="0" w:color="auto"/>
            <w:bottom w:val="none" w:sz="0" w:space="0" w:color="auto"/>
            <w:right w:val="none" w:sz="0" w:space="0" w:color="auto"/>
          </w:divBdr>
        </w:div>
      </w:divsChild>
    </w:div>
    <w:div w:id="162053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F1E4-BFD5-4C0C-917B-ED0192CD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2020-01-10T13:41:00Z</dcterms:created>
  <dcterms:modified xsi:type="dcterms:W3CDTF">2020-03-12T13:01:00Z</dcterms:modified>
</cp:coreProperties>
</file>