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DC9" w:rsidRPr="006248E7" w:rsidRDefault="00C538E2" w:rsidP="006248E7">
      <w:pPr>
        <w:spacing w:line="360" w:lineRule="auto"/>
        <w:ind w:firstLineChars="200" w:firstLine="643"/>
        <w:rPr>
          <w:rFonts w:hint="eastAsia"/>
          <w:b/>
          <w:sz w:val="32"/>
          <w:szCs w:val="32"/>
        </w:rPr>
      </w:pPr>
      <w:r w:rsidRPr="006248E7">
        <w:rPr>
          <w:rFonts w:hint="eastAsia"/>
          <w:b/>
          <w:sz w:val="32"/>
          <w:szCs w:val="32"/>
        </w:rPr>
        <w:t>护理管理在新型冠状病毒肺炎防控实践中的应用</w:t>
      </w:r>
      <w:r w:rsidR="00B64BE8" w:rsidRPr="006248E7">
        <w:rPr>
          <w:rFonts w:hint="eastAsia"/>
          <w:b/>
          <w:sz w:val="32"/>
          <w:szCs w:val="32"/>
        </w:rPr>
        <w:t xml:space="preserve"> </w:t>
      </w:r>
    </w:p>
    <w:p w:rsidR="00B64BE8" w:rsidRPr="006248E7" w:rsidRDefault="00B64BE8" w:rsidP="006248E7">
      <w:pPr>
        <w:spacing w:line="360" w:lineRule="auto"/>
        <w:ind w:firstLineChars="1550" w:firstLine="3255"/>
        <w:rPr>
          <w:rFonts w:hint="eastAsia"/>
          <w:szCs w:val="21"/>
        </w:rPr>
      </w:pPr>
      <w:r w:rsidRPr="006248E7">
        <w:rPr>
          <w:rFonts w:hint="eastAsia"/>
          <w:szCs w:val="21"/>
        </w:rPr>
        <w:t>范捷娜</w:t>
      </w:r>
      <w:r w:rsidRPr="006248E7">
        <w:rPr>
          <w:rFonts w:hint="eastAsia"/>
          <w:szCs w:val="21"/>
        </w:rPr>
        <w:t xml:space="preserve">   </w:t>
      </w:r>
      <w:r w:rsidRPr="006248E7">
        <w:rPr>
          <w:rFonts w:hint="eastAsia"/>
          <w:szCs w:val="21"/>
        </w:rPr>
        <w:t>吴英</w:t>
      </w:r>
    </w:p>
    <w:p w:rsidR="00B64BE8" w:rsidRPr="006248E7" w:rsidRDefault="00B64BE8" w:rsidP="006248E7">
      <w:pPr>
        <w:spacing w:line="360" w:lineRule="auto"/>
        <w:ind w:firstLineChars="1250" w:firstLine="2625"/>
        <w:rPr>
          <w:rFonts w:hint="eastAsia"/>
          <w:szCs w:val="21"/>
        </w:rPr>
      </w:pPr>
      <w:r w:rsidRPr="006248E7">
        <w:rPr>
          <w:rFonts w:hint="eastAsia"/>
          <w:szCs w:val="21"/>
        </w:rPr>
        <w:t>（上海市松江区中心医院</w:t>
      </w:r>
      <w:r w:rsidR="006248E7" w:rsidRPr="006248E7">
        <w:rPr>
          <w:rFonts w:hint="eastAsia"/>
          <w:szCs w:val="21"/>
        </w:rPr>
        <w:t xml:space="preserve"> 201600</w:t>
      </w:r>
      <w:r w:rsidRPr="006248E7">
        <w:rPr>
          <w:rFonts w:hint="eastAsia"/>
          <w:szCs w:val="21"/>
        </w:rPr>
        <w:t>）</w:t>
      </w:r>
    </w:p>
    <w:p w:rsidR="00F2002C" w:rsidRPr="006248E7" w:rsidRDefault="00F2002C" w:rsidP="006248E7">
      <w:pPr>
        <w:spacing w:line="360" w:lineRule="auto"/>
        <w:rPr>
          <w:rFonts w:hint="eastAsia"/>
          <w:szCs w:val="21"/>
        </w:rPr>
      </w:pPr>
      <w:r w:rsidRPr="006248E7">
        <w:rPr>
          <w:rFonts w:asciiTheme="minorEastAsia" w:hAnsiTheme="minorEastAsia" w:hint="eastAsia"/>
          <w:szCs w:val="21"/>
        </w:rPr>
        <w:t>【摘要】目的：探讨有效防控</w:t>
      </w:r>
      <w:r w:rsidR="004C5C7C" w:rsidRPr="006248E7">
        <w:rPr>
          <w:rFonts w:hint="eastAsia"/>
          <w:szCs w:val="21"/>
        </w:rPr>
        <w:t>新型冠状病毒</w:t>
      </w:r>
      <w:r w:rsidRPr="006248E7">
        <w:rPr>
          <w:rFonts w:hint="eastAsia"/>
          <w:szCs w:val="21"/>
        </w:rPr>
        <w:t>肺炎</w:t>
      </w:r>
      <w:r w:rsidR="00B64BE8" w:rsidRPr="006248E7">
        <w:rPr>
          <w:rFonts w:hint="eastAsia"/>
          <w:szCs w:val="21"/>
        </w:rPr>
        <w:t>（简称“新冠肺炎”）</w:t>
      </w:r>
      <w:r w:rsidRPr="006248E7">
        <w:rPr>
          <w:rFonts w:hint="eastAsia"/>
          <w:szCs w:val="21"/>
        </w:rPr>
        <w:t>的护理管理模式。方法：我院护理部根据医院的整体部署，从护理人力管理、患者就诊管理、防护物资管理、环境管理、心理管理护理等方面采取措施。结果：我院护理人力资源得到充分合理的分配，就诊、住院患者得到有效医治，防护物资</w:t>
      </w:r>
      <w:r w:rsidR="00B64BE8" w:rsidRPr="006248E7">
        <w:rPr>
          <w:rFonts w:hint="eastAsia"/>
          <w:szCs w:val="21"/>
        </w:rPr>
        <w:t>得到了有效利用，保障了</w:t>
      </w:r>
      <w:r w:rsidRPr="006248E7">
        <w:rPr>
          <w:rFonts w:hint="eastAsia"/>
          <w:szCs w:val="21"/>
        </w:rPr>
        <w:t>护理质量和护理人员的身心健康。结论：对提高就诊速度、降低交叉感染率、提升疫情救护能力具有重要意义。</w:t>
      </w:r>
    </w:p>
    <w:p w:rsidR="00F2002C" w:rsidRPr="006248E7" w:rsidRDefault="00F2002C" w:rsidP="006248E7">
      <w:pPr>
        <w:spacing w:line="360" w:lineRule="auto"/>
        <w:rPr>
          <w:rFonts w:hint="eastAsia"/>
          <w:szCs w:val="21"/>
        </w:rPr>
      </w:pPr>
      <w:r w:rsidRPr="006248E7">
        <w:rPr>
          <w:rFonts w:asciiTheme="minorEastAsia" w:hAnsiTheme="minorEastAsia" w:hint="eastAsia"/>
          <w:szCs w:val="21"/>
        </w:rPr>
        <w:t>【关键词】</w:t>
      </w:r>
      <w:r w:rsidR="004C5C7C" w:rsidRPr="006248E7">
        <w:rPr>
          <w:rFonts w:hint="eastAsia"/>
          <w:szCs w:val="21"/>
        </w:rPr>
        <w:t>新型冠状病毒肺炎</w:t>
      </w:r>
      <w:r w:rsidR="004C5C7C" w:rsidRPr="006248E7">
        <w:rPr>
          <w:rFonts w:hint="eastAsia"/>
          <w:szCs w:val="21"/>
        </w:rPr>
        <w:t xml:space="preserve">  </w:t>
      </w:r>
      <w:r w:rsidR="004C5C7C" w:rsidRPr="006248E7">
        <w:rPr>
          <w:rFonts w:hint="eastAsia"/>
          <w:szCs w:val="21"/>
        </w:rPr>
        <w:t>护理管理</w:t>
      </w:r>
      <w:r w:rsidR="004C5C7C" w:rsidRPr="006248E7">
        <w:rPr>
          <w:rFonts w:hint="eastAsia"/>
          <w:szCs w:val="21"/>
        </w:rPr>
        <w:t xml:space="preserve">  </w:t>
      </w:r>
      <w:r w:rsidR="004C5C7C" w:rsidRPr="006248E7">
        <w:rPr>
          <w:rFonts w:hint="eastAsia"/>
          <w:szCs w:val="21"/>
        </w:rPr>
        <w:t>防控</w:t>
      </w:r>
    </w:p>
    <w:p w:rsidR="00B34692" w:rsidRPr="006248E7" w:rsidRDefault="002368D0" w:rsidP="006248E7">
      <w:pPr>
        <w:spacing w:line="360" w:lineRule="auto"/>
        <w:ind w:firstLineChars="200" w:firstLine="420"/>
        <w:rPr>
          <w:rFonts w:hint="eastAsia"/>
          <w:szCs w:val="21"/>
        </w:rPr>
      </w:pPr>
      <w:r w:rsidRPr="006248E7">
        <w:rPr>
          <w:rFonts w:hint="eastAsia"/>
          <w:szCs w:val="21"/>
        </w:rPr>
        <w:t>新型冠状病毒感染的肺炎（简称“新冠肺炎”）传染性强，人群普遍易感，呼吸道飞沫和接触传播是主要的传播途径，密闭场所、长时间暴露、高浓度的环境中存在气溶胶传播的可能，</w:t>
      </w:r>
      <w:r w:rsidR="000F319F" w:rsidRPr="006248E7">
        <w:rPr>
          <w:rFonts w:hint="eastAsia"/>
          <w:szCs w:val="21"/>
        </w:rPr>
        <w:t>国家卫生健康委员会于</w:t>
      </w:r>
      <w:r w:rsidR="000F319F" w:rsidRPr="006248E7">
        <w:rPr>
          <w:rFonts w:hint="eastAsia"/>
          <w:szCs w:val="21"/>
        </w:rPr>
        <w:t>2020</w:t>
      </w:r>
      <w:r w:rsidR="000F319F" w:rsidRPr="006248E7">
        <w:rPr>
          <w:rFonts w:hint="eastAsia"/>
          <w:szCs w:val="21"/>
        </w:rPr>
        <w:t>年</w:t>
      </w:r>
      <w:r w:rsidR="000F319F" w:rsidRPr="006248E7">
        <w:rPr>
          <w:rFonts w:hint="eastAsia"/>
          <w:szCs w:val="21"/>
        </w:rPr>
        <w:t>1</w:t>
      </w:r>
      <w:r w:rsidR="000F319F" w:rsidRPr="006248E7">
        <w:rPr>
          <w:rFonts w:hint="eastAsia"/>
          <w:szCs w:val="21"/>
        </w:rPr>
        <w:t>月</w:t>
      </w:r>
      <w:r w:rsidR="000F319F" w:rsidRPr="006248E7">
        <w:rPr>
          <w:rFonts w:hint="eastAsia"/>
          <w:szCs w:val="21"/>
        </w:rPr>
        <w:t>20</w:t>
      </w:r>
      <w:r w:rsidRPr="006248E7">
        <w:rPr>
          <w:rFonts w:hint="eastAsia"/>
          <w:szCs w:val="21"/>
        </w:rPr>
        <w:t>日将该病</w:t>
      </w:r>
      <w:r w:rsidR="000F319F" w:rsidRPr="006248E7">
        <w:rPr>
          <w:rFonts w:hint="eastAsia"/>
          <w:szCs w:val="21"/>
        </w:rPr>
        <w:t>纳入《中华人民共和国传染病防治法》规定的乙类传染病，并采取甲类传染病的预防、控制措施。</w:t>
      </w:r>
      <w:r w:rsidR="008D2DD5" w:rsidRPr="006248E7">
        <w:rPr>
          <w:rFonts w:hint="eastAsia"/>
          <w:szCs w:val="21"/>
        </w:rPr>
        <w:t>面对突发的疫情，我院护理部配合医院的整体部署，</w:t>
      </w:r>
      <w:r w:rsidR="00C44D00" w:rsidRPr="006248E7">
        <w:rPr>
          <w:rFonts w:hint="eastAsia"/>
          <w:szCs w:val="21"/>
        </w:rPr>
        <w:t>积极应对，</w:t>
      </w:r>
      <w:r w:rsidR="008D2DD5" w:rsidRPr="006248E7">
        <w:rPr>
          <w:rFonts w:hint="eastAsia"/>
          <w:szCs w:val="21"/>
        </w:rPr>
        <w:t>从</w:t>
      </w:r>
      <w:r w:rsidR="0042305F" w:rsidRPr="006248E7">
        <w:rPr>
          <w:rFonts w:hint="eastAsia"/>
          <w:szCs w:val="21"/>
        </w:rPr>
        <w:t>护理人力管理、</w:t>
      </w:r>
      <w:r w:rsidR="0019744E" w:rsidRPr="006248E7">
        <w:rPr>
          <w:rFonts w:hint="eastAsia"/>
          <w:szCs w:val="21"/>
        </w:rPr>
        <w:t>患者就诊管理、防护物资</w:t>
      </w:r>
      <w:r w:rsidR="008D2DD5" w:rsidRPr="006248E7">
        <w:rPr>
          <w:rFonts w:hint="eastAsia"/>
          <w:szCs w:val="21"/>
        </w:rPr>
        <w:t>管理、环境管理</w:t>
      </w:r>
      <w:r w:rsidR="00B64BE8" w:rsidRPr="006248E7">
        <w:rPr>
          <w:rFonts w:hint="eastAsia"/>
          <w:szCs w:val="21"/>
        </w:rPr>
        <w:t>、心理管理</w:t>
      </w:r>
      <w:r w:rsidR="00C44D00" w:rsidRPr="006248E7">
        <w:rPr>
          <w:rFonts w:hint="eastAsia"/>
          <w:szCs w:val="21"/>
        </w:rPr>
        <w:t>等方面采取措施，确保新冠肺炎的防治工作顺利进行，现总结如下，愿与同道共同探讨。</w:t>
      </w:r>
    </w:p>
    <w:p w:rsidR="0061260B" w:rsidRPr="006248E7" w:rsidRDefault="00B34692" w:rsidP="006248E7">
      <w:pPr>
        <w:spacing w:line="360" w:lineRule="auto"/>
        <w:rPr>
          <w:rFonts w:hint="eastAsia"/>
          <w:szCs w:val="21"/>
        </w:rPr>
      </w:pPr>
      <w:r w:rsidRPr="006248E7">
        <w:rPr>
          <w:rFonts w:hint="eastAsia"/>
          <w:szCs w:val="21"/>
        </w:rPr>
        <w:t xml:space="preserve">1 </w:t>
      </w:r>
      <w:r w:rsidR="0061260B" w:rsidRPr="006248E7">
        <w:rPr>
          <w:rFonts w:hint="eastAsia"/>
          <w:szCs w:val="21"/>
        </w:rPr>
        <w:t>护理人力管理</w:t>
      </w:r>
    </w:p>
    <w:p w:rsidR="00C538E2" w:rsidRPr="006248E7" w:rsidRDefault="00B34692" w:rsidP="006248E7">
      <w:pPr>
        <w:spacing w:line="360" w:lineRule="auto"/>
        <w:rPr>
          <w:rFonts w:hint="eastAsia"/>
          <w:szCs w:val="21"/>
        </w:rPr>
      </w:pPr>
      <w:r w:rsidRPr="006248E7">
        <w:rPr>
          <w:rFonts w:hint="eastAsia"/>
          <w:szCs w:val="21"/>
        </w:rPr>
        <w:t>1.1</w:t>
      </w:r>
      <w:r w:rsidR="00C44D00" w:rsidRPr="006248E7">
        <w:rPr>
          <w:rFonts w:hint="eastAsia"/>
          <w:szCs w:val="21"/>
        </w:rPr>
        <w:t>护理指挥系统</w:t>
      </w:r>
      <w:r w:rsidR="00C44D00" w:rsidRPr="006248E7">
        <w:rPr>
          <w:rFonts w:hint="eastAsia"/>
          <w:szCs w:val="21"/>
        </w:rPr>
        <w:t xml:space="preserve">  </w:t>
      </w:r>
      <w:r w:rsidR="00C44D00" w:rsidRPr="006248E7">
        <w:rPr>
          <w:rFonts w:hint="eastAsia"/>
          <w:szCs w:val="21"/>
        </w:rPr>
        <w:t>在分管护理院长的领导下，</w:t>
      </w:r>
      <w:r w:rsidR="000F319F" w:rsidRPr="006248E7">
        <w:rPr>
          <w:rFonts w:hint="eastAsia"/>
          <w:szCs w:val="21"/>
        </w:rPr>
        <w:t>由护理部主任任</w:t>
      </w:r>
      <w:r w:rsidR="00C44D00" w:rsidRPr="006248E7">
        <w:rPr>
          <w:rFonts w:hint="eastAsia"/>
          <w:szCs w:val="21"/>
        </w:rPr>
        <w:t>组长，全面负责紧急救治任务整体工作的部署与落实，形成护理部—科护士长—</w:t>
      </w:r>
      <w:r w:rsidR="000F319F" w:rsidRPr="006248E7">
        <w:rPr>
          <w:rFonts w:hint="eastAsia"/>
          <w:szCs w:val="21"/>
        </w:rPr>
        <w:t>护士长三级管理架构</w:t>
      </w:r>
      <w:r w:rsidR="00B64BE8" w:rsidRPr="006248E7">
        <w:rPr>
          <w:rFonts w:hint="eastAsia"/>
          <w:szCs w:val="21"/>
        </w:rPr>
        <w:t>，形成网络化管理结构，高效应对</w:t>
      </w:r>
      <w:r w:rsidR="000F319F" w:rsidRPr="006248E7">
        <w:rPr>
          <w:rFonts w:hint="eastAsia"/>
          <w:szCs w:val="21"/>
        </w:rPr>
        <w:t>。</w:t>
      </w:r>
      <w:r w:rsidR="00B64BE8" w:rsidRPr="006248E7">
        <w:rPr>
          <w:rFonts w:hint="eastAsia"/>
          <w:szCs w:val="21"/>
          <w:vertAlign w:val="superscript"/>
        </w:rPr>
        <w:t>[1]</w:t>
      </w:r>
    </w:p>
    <w:p w:rsidR="0061260B" w:rsidRPr="006248E7" w:rsidRDefault="00B34692" w:rsidP="006248E7">
      <w:pPr>
        <w:spacing w:line="360" w:lineRule="auto"/>
        <w:rPr>
          <w:rFonts w:hint="eastAsia"/>
          <w:szCs w:val="21"/>
        </w:rPr>
      </w:pPr>
      <w:r w:rsidRPr="006248E7">
        <w:rPr>
          <w:rFonts w:hint="eastAsia"/>
          <w:szCs w:val="21"/>
        </w:rPr>
        <w:t>1.2</w:t>
      </w:r>
      <w:r w:rsidR="0061260B" w:rsidRPr="006248E7">
        <w:rPr>
          <w:rFonts w:hint="eastAsia"/>
          <w:szCs w:val="21"/>
        </w:rPr>
        <w:t>全面调整护理人力资源</w:t>
      </w:r>
    </w:p>
    <w:p w:rsidR="0061260B" w:rsidRPr="006248E7" w:rsidRDefault="006248E7" w:rsidP="006248E7">
      <w:pPr>
        <w:spacing w:line="360" w:lineRule="auto"/>
        <w:ind w:firstLineChars="200" w:firstLine="420"/>
        <w:rPr>
          <w:rFonts w:hint="eastAsia"/>
          <w:szCs w:val="21"/>
        </w:rPr>
      </w:pPr>
      <w:r w:rsidRPr="006248E7">
        <w:rPr>
          <w:rFonts w:hint="eastAsia"/>
          <w:szCs w:val="21"/>
        </w:rPr>
        <w:t>人力资源的合理利用对管理体系的运行效率起着重要作用。</w:t>
      </w:r>
      <w:r w:rsidRPr="006248E7">
        <w:rPr>
          <w:rFonts w:hint="eastAsia"/>
          <w:szCs w:val="21"/>
          <w:vertAlign w:val="superscript"/>
        </w:rPr>
        <w:t>[2]</w:t>
      </w:r>
      <w:r w:rsidR="00B64BE8" w:rsidRPr="006248E7">
        <w:rPr>
          <w:rFonts w:hint="eastAsia"/>
          <w:szCs w:val="21"/>
        </w:rPr>
        <w:t>我</w:t>
      </w:r>
      <w:r w:rsidR="0061260B" w:rsidRPr="006248E7">
        <w:rPr>
          <w:rFonts w:hint="eastAsia"/>
          <w:szCs w:val="21"/>
        </w:rPr>
        <w:t>院领导全面评估各病区的实际情况，权衡全局，将病区进行重组，</w:t>
      </w:r>
      <w:r w:rsidR="00922DDE" w:rsidRPr="006248E7">
        <w:rPr>
          <w:rFonts w:hint="eastAsia"/>
          <w:szCs w:val="21"/>
        </w:rPr>
        <w:t>泌尿外科与普外科合并，骨一科与骨二科合并，暂时关闭体检中心。增设了</w:t>
      </w:r>
      <w:r w:rsidR="00922DDE" w:rsidRPr="006248E7">
        <w:rPr>
          <w:rFonts w:hint="eastAsia"/>
          <w:szCs w:val="21"/>
        </w:rPr>
        <w:t>3</w:t>
      </w:r>
      <w:r w:rsidR="00922DDE" w:rsidRPr="006248E7">
        <w:rPr>
          <w:rFonts w:hint="eastAsia"/>
          <w:szCs w:val="21"/>
        </w:rPr>
        <w:t>类防控重点岗位：</w:t>
      </w:r>
      <w:r w:rsidR="00922DDE" w:rsidRPr="006248E7">
        <w:rPr>
          <w:rFonts w:asciiTheme="minorEastAsia" w:hAnsiTheme="minorEastAsia" w:hint="eastAsia"/>
          <w:szCs w:val="21"/>
        </w:rPr>
        <w:t>①新增隔离病房；②发热门诊；③急诊、门诊、住院部通道处。护理部</w:t>
      </w:r>
      <w:r w:rsidR="00544C1C" w:rsidRPr="006248E7">
        <w:rPr>
          <w:rFonts w:asciiTheme="minorEastAsia" w:hAnsiTheme="minorEastAsia" w:hint="eastAsia"/>
          <w:szCs w:val="21"/>
        </w:rPr>
        <w:t>重新核定病区护士数，梳理重点岗位的工作量，统一调配护理人员。</w:t>
      </w:r>
    </w:p>
    <w:p w:rsidR="000F319F" w:rsidRPr="006248E7" w:rsidRDefault="00B34692" w:rsidP="006248E7">
      <w:pPr>
        <w:spacing w:line="360" w:lineRule="auto"/>
        <w:rPr>
          <w:rFonts w:hint="eastAsia"/>
          <w:szCs w:val="21"/>
        </w:rPr>
      </w:pPr>
      <w:r w:rsidRPr="006248E7">
        <w:rPr>
          <w:rFonts w:hint="eastAsia"/>
          <w:szCs w:val="21"/>
        </w:rPr>
        <w:t>1.</w:t>
      </w:r>
      <w:r w:rsidR="00544C1C" w:rsidRPr="006248E7">
        <w:rPr>
          <w:rFonts w:hint="eastAsia"/>
          <w:szCs w:val="21"/>
        </w:rPr>
        <w:t xml:space="preserve">3 </w:t>
      </w:r>
      <w:r w:rsidR="000F319F" w:rsidRPr="006248E7">
        <w:rPr>
          <w:rFonts w:hint="eastAsia"/>
          <w:szCs w:val="21"/>
        </w:rPr>
        <w:t>建立应急人力</w:t>
      </w:r>
      <w:r w:rsidRPr="006248E7">
        <w:rPr>
          <w:rFonts w:hint="eastAsia"/>
          <w:szCs w:val="21"/>
        </w:rPr>
        <w:t>调配梯队</w:t>
      </w:r>
    </w:p>
    <w:p w:rsidR="000F319F" w:rsidRPr="006248E7" w:rsidRDefault="00B34692" w:rsidP="006248E7">
      <w:pPr>
        <w:spacing w:line="360" w:lineRule="auto"/>
        <w:ind w:firstLineChars="200" w:firstLine="420"/>
        <w:rPr>
          <w:rFonts w:hint="eastAsia"/>
          <w:szCs w:val="21"/>
        </w:rPr>
      </w:pPr>
      <w:r w:rsidRPr="006248E7">
        <w:rPr>
          <w:rFonts w:hint="eastAsia"/>
          <w:szCs w:val="21"/>
        </w:rPr>
        <w:t>新冠肺炎是一种新型呼吸道传染病，医学界对其诊疗方案还在初步探索阶段，救治经验尚不成熟。因此急需呼吸道传染病或重症救治经验丰富的护理人员参与新冠肺炎的临床护理</w:t>
      </w:r>
      <w:r w:rsidRPr="006248E7">
        <w:rPr>
          <w:rFonts w:hint="eastAsia"/>
          <w:szCs w:val="21"/>
        </w:rPr>
        <w:lastRenderedPageBreak/>
        <w:t>工作。</w:t>
      </w:r>
      <w:r w:rsidR="00274C4F" w:rsidRPr="006248E7">
        <w:rPr>
          <w:rFonts w:hint="eastAsia"/>
          <w:szCs w:val="21"/>
          <w:vertAlign w:val="superscript"/>
        </w:rPr>
        <w:t>[</w:t>
      </w:r>
      <w:r w:rsidR="006248E7" w:rsidRPr="006248E7">
        <w:rPr>
          <w:rFonts w:hint="eastAsia"/>
          <w:szCs w:val="21"/>
          <w:vertAlign w:val="superscript"/>
        </w:rPr>
        <w:t>3</w:t>
      </w:r>
      <w:r w:rsidR="00274C4F" w:rsidRPr="006248E7">
        <w:rPr>
          <w:rFonts w:hint="eastAsia"/>
          <w:szCs w:val="21"/>
          <w:vertAlign w:val="superscript"/>
        </w:rPr>
        <w:t>]</w:t>
      </w:r>
      <w:r w:rsidR="00274C4F" w:rsidRPr="006248E7">
        <w:rPr>
          <w:rFonts w:hint="eastAsia"/>
          <w:szCs w:val="21"/>
        </w:rPr>
        <w:t>护理部抽调夜间住院总支援发热门诊，并将全院护理人员分为</w:t>
      </w:r>
      <w:r w:rsidRPr="006248E7">
        <w:rPr>
          <w:rFonts w:hint="eastAsia"/>
          <w:szCs w:val="21"/>
        </w:rPr>
        <w:t>3</w:t>
      </w:r>
      <w:r w:rsidRPr="006248E7">
        <w:rPr>
          <w:rFonts w:hint="eastAsia"/>
          <w:szCs w:val="21"/>
        </w:rPr>
        <w:t>个梯队：第一梯队为感染科护士；第二梯队为在呼吸科、重症监护室、感染科有工作或轮转经历</w:t>
      </w:r>
      <w:r w:rsidR="00274C4F" w:rsidRPr="006248E7">
        <w:rPr>
          <w:rFonts w:hint="eastAsia"/>
          <w:szCs w:val="21"/>
        </w:rPr>
        <w:t>的护士；第三梯队为其他科室工作经验丰富、身心健康</w:t>
      </w:r>
      <w:r w:rsidRPr="006248E7">
        <w:rPr>
          <w:rFonts w:hint="eastAsia"/>
          <w:szCs w:val="21"/>
        </w:rPr>
        <w:t>的护士。</w:t>
      </w:r>
    </w:p>
    <w:p w:rsidR="00B34692" w:rsidRPr="006248E7" w:rsidRDefault="00B34692" w:rsidP="006248E7">
      <w:pPr>
        <w:spacing w:line="360" w:lineRule="auto"/>
        <w:rPr>
          <w:rFonts w:hint="eastAsia"/>
          <w:szCs w:val="21"/>
        </w:rPr>
      </w:pPr>
      <w:r w:rsidRPr="006248E7">
        <w:rPr>
          <w:rFonts w:hint="eastAsia"/>
          <w:szCs w:val="21"/>
        </w:rPr>
        <w:t>1.4</w:t>
      </w:r>
      <w:r w:rsidR="00BF2637" w:rsidRPr="006248E7">
        <w:rPr>
          <w:rFonts w:hint="eastAsia"/>
          <w:szCs w:val="21"/>
        </w:rPr>
        <w:t>护理人员培训</w:t>
      </w:r>
    </w:p>
    <w:p w:rsidR="000F319F" w:rsidRPr="006248E7" w:rsidRDefault="009017AC" w:rsidP="006248E7">
      <w:pPr>
        <w:spacing w:line="360" w:lineRule="auto"/>
        <w:ind w:firstLineChars="200" w:firstLine="420"/>
        <w:rPr>
          <w:rFonts w:hint="eastAsia"/>
          <w:szCs w:val="21"/>
        </w:rPr>
      </w:pPr>
      <w:r w:rsidRPr="006248E7">
        <w:rPr>
          <w:rFonts w:hint="eastAsia"/>
          <w:szCs w:val="21"/>
        </w:rPr>
        <w:t>本院及时收集新冠肺炎相关信息，进行线上</w:t>
      </w:r>
      <w:r w:rsidRPr="006248E7">
        <w:rPr>
          <w:rFonts w:hint="eastAsia"/>
          <w:szCs w:val="21"/>
        </w:rPr>
        <w:t>+</w:t>
      </w:r>
      <w:r w:rsidRPr="006248E7">
        <w:rPr>
          <w:rFonts w:hint="eastAsia"/>
          <w:szCs w:val="21"/>
        </w:rPr>
        <w:t>线下结合培训，</w:t>
      </w:r>
      <w:r w:rsidR="00B50FB1" w:rsidRPr="006248E7">
        <w:rPr>
          <w:rFonts w:hint="eastAsia"/>
          <w:szCs w:val="21"/>
        </w:rPr>
        <w:t>减少大规模培训人员的聚集。请感染科主任线上直播</w:t>
      </w:r>
      <w:r w:rsidRPr="006248E7">
        <w:rPr>
          <w:rFonts w:hint="eastAsia"/>
          <w:szCs w:val="21"/>
        </w:rPr>
        <w:t>讲授新冠肺炎的流行病学原理、诊疗、传播途径及防护措施等知识；通过医院内部</w:t>
      </w:r>
      <w:r w:rsidRPr="006248E7">
        <w:rPr>
          <w:rFonts w:hint="eastAsia"/>
          <w:szCs w:val="21"/>
        </w:rPr>
        <w:t>OA</w:t>
      </w:r>
      <w:r w:rsidRPr="006248E7">
        <w:rPr>
          <w:rFonts w:hint="eastAsia"/>
          <w:szCs w:val="21"/>
        </w:rPr>
        <w:t>网、微信进行手卫生、佩戴口罩帽子、护目镜、防护面屏、穿脱隔离衣等操作培训；护士长利用微信群、晨会时间学习最新诊疗方案及护理要点知识</w:t>
      </w:r>
      <w:r w:rsidR="00B50FB1" w:rsidRPr="006248E7">
        <w:rPr>
          <w:rFonts w:hint="eastAsia"/>
          <w:szCs w:val="21"/>
        </w:rPr>
        <w:t>。提高护理人员水平，减少传染源。</w:t>
      </w:r>
    </w:p>
    <w:p w:rsidR="00C538E2" w:rsidRPr="006248E7" w:rsidRDefault="00B50FB1" w:rsidP="006248E7">
      <w:pPr>
        <w:spacing w:line="360" w:lineRule="auto"/>
        <w:rPr>
          <w:rFonts w:hint="eastAsia"/>
          <w:szCs w:val="21"/>
        </w:rPr>
      </w:pPr>
      <w:r w:rsidRPr="006248E7">
        <w:rPr>
          <w:rFonts w:hint="eastAsia"/>
          <w:szCs w:val="21"/>
        </w:rPr>
        <w:t>1.5</w:t>
      </w:r>
      <w:r w:rsidR="00BF2637" w:rsidRPr="006248E7">
        <w:rPr>
          <w:rFonts w:hint="eastAsia"/>
          <w:szCs w:val="21"/>
        </w:rPr>
        <w:t>护理人员监测</w:t>
      </w:r>
    </w:p>
    <w:p w:rsidR="00BD4777" w:rsidRPr="006248E7" w:rsidRDefault="00274C4F" w:rsidP="006248E7">
      <w:pPr>
        <w:spacing w:line="360" w:lineRule="auto"/>
        <w:ind w:firstLineChars="200" w:firstLine="420"/>
        <w:rPr>
          <w:rFonts w:hint="eastAsia"/>
          <w:szCs w:val="21"/>
        </w:rPr>
      </w:pPr>
      <w:r w:rsidRPr="006248E7">
        <w:rPr>
          <w:rFonts w:hint="eastAsia"/>
          <w:szCs w:val="21"/>
        </w:rPr>
        <w:t>统一</w:t>
      </w:r>
      <w:r w:rsidR="000F319F" w:rsidRPr="006248E7">
        <w:rPr>
          <w:rFonts w:hint="eastAsia"/>
          <w:szCs w:val="21"/>
        </w:rPr>
        <w:t>排查</w:t>
      </w:r>
      <w:r w:rsidRPr="006248E7">
        <w:rPr>
          <w:rFonts w:hint="eastAsia"/>
          <w:szCs w:val="21"/>
        </w:rPr>
        <w:t>和监测护理人员：近期有无疫区接触史，如有接触史应联系院内相关专家</w:t>
      </w:r>
      <w:r w:rsidR="000F319F" w:rsidRPr="006248E7">
        <w:rPr>
          <w:rFonts w:hint="eastAsia"/>
          <w:szCs w:val="21"/>
        </w:rPr>
        <w:t>会诊，按要求进行隔离等处置后，无异常者方可返回工作岗位。</w:t>
      </w:r>
      <w:r w:rsidR="00B50FB1" w:rsidRPr="006248E7">
        <w:rPr>
          <w:rFonts w:hint="eastAsia"/>
          <w:szCs w:val="21"/>
        </w:rPr>
        <w:t>护理部给全体护理人员发放通行证，一人</w:t>
      </w:r>
      <w:r w:rsidRPr="006248E7">
        <w:rPr>
          <w:rFonts w:hint="eastAsia"/>
          <w:szCs w:val="21"/>
        </w:rPr>
        <w:t>一证，每天</w:t>
      </w:r>
      <w:r w:rsidR="00B50FB1" w:rsidRPr="006248E7">
        <w:rPr>
          <w:rFonts w:hint="eastAsia"/>
          <w:szCs w:val="21"/>
        </w:rPr>
        <w:t>进入医院时</w:t>
      </w:r>
      <w:r w:rsidRPr="006248E7">
        <w:rPr>
          <w:rFonts w:hint="eastAsia"/>
          <w:szCs w:val="21"/>
        </w:rPr>
        <w:t>出示通行证、</w:t>
      </w:r>
      <w:r w:rsidRPr="006248E7">
        <w:rPr>
          <w:rFonts w:hint="eastAsia"/>
          <w:color w:val="000000"/>
          <w:shd w:val="clear" w:color="auto" w:fill="FFFFFF"/>
        </w:rPr>
        <w:t>随申码，</w:t>
      </w:r>
      <w:r w:rsidRPr="006248E7">
        <w:rPr>
          <w:rFonts w:hint="eastAsia"/>
          <w:szCs w:val="21"/>
        </w:rPr>
        <w:t>进行体温监测、</w:t>
      </w:r>
      <w:r w:rsidR="00B50FB1" w:rsidRPr="006248E7">
        <w:rPr>
          <w:rFonts w:hint="eastAsia"/>
          <w:szCs w:val="21"/>
        </w:rPr>
        <w:t>“小</w:t>
      </w:r>
      <w:r w:rsidRPr="006248E7">
        <w:rPr>
          <w:rFonts w:hint="eastAsia"/>
          <w:szCs w:val="21"/>
        </w:rPr>
        <w:t>e</w:t>
      </w:r>
      <w:r w:rsidRPr="006248E7">
        <w:rPr>
          <w:rFonts w:hint="eastAsia"/>
          <w:szCs w:val="21"/>
        </w:rPr>
        <w:t>健康打卡”，护士长每天汇总上报人事科，若</w:t>
      </w:r>
      <w:r w:rsidR="00B50FB1" w:rsidRPr="006248E7">
        <w:rPr>
          <w:rFonts w:hint="eastAsia"/>
          <w:szCs w:val="21"/>
        </w:rPr>
        <w:t>出现体温≥</w:t>
      </w:r>
      <w:r w:rsidR="00B50FB1" w:rsidRPr="006248E7">
        <w:rPr>
          <w:rFonts w:hint="eastAsia"/>
          <w:szCs w:val="21"/>
        </w:rPr>
        <w:t>37. 3</w:t>
      </w:r>
      <w:r w:rsidR="00B50FB1" w:rsidRPr="006248E7">
        <w:rPr>
          <w:rFonts w:hint="eastAsia"/>
          <w:szCs w:val="21"/>
        </w:rPr>
        <w:t>℃</w:t>
      </w:r>
      <w:r w:rsidR="000F319F" w:rsidRPr="006248E7">
        <w:rPr>
          <w:rFonts w:hint="eastAsia"/>
          <w:szCs w:val="21"/>
        </w:rPr>
        <w:t>、咳嗽等，应立即上报并处理。</w:t>
      </w:r>
    </w:p>
    <w:p w:rsidR="00C538E2" w:rsidRPr="006248E7" w:rsidRDefault="006248E7" w:rsidP="006248E7">
      <w:pPr>
        <w:spacing w:line="360" w:lineRule="auto"/>
        <w:rPr>
          <w:rFonts w:hint="eastAsia"/>
          <w:szCs w:val="21"/>
        </w:rPr>
      </w:pPr>
      <w:r>
        <w:rPr>
          <w:rFonts w:hint="eastAsia"/>
          <w:szCs w:val="21"/>
        </w:rPr>
        <w:t xml:space="preserve">2 </w:t>
      </w:r>
      <w:r w:rsidR="00C538E2" w:rsidRPr="006248E7">
        <w:rPr>
          <w:rFonts w:hint="eastAsia"/>
          <w:szCs w:val="21"/>
        </w:rPr>
        <w:t>患者就诊流程管理</w:t>
      </w:r>
    </w:p>
    <w:p w:rsidR="00286BBE" w:rsidRPr="006248E7" w:rsidRDefault="0042305F" w:rsidP="006248E7">
      <w:pPr>
        <w:spacing w:line="360" w:lineRule="auto"/>
        <w:rPr>
          <w:rFonts w:hint="eastAsia"/>
          <w:szCs w:val="21"/>
        </w:rPr>
      </w:pPr>
      <w:r w:rsidRPr="006248E7">
        <w:rPr>
          <w:rFonts w:hint="eastAsia"/>
          <w:szCs w:val="21"/>
        </w:rPr>
        <w:t>2.1</w:t>
      </w:r>
      <w:r w:rsidR="00A362E9" w:rsidRPr="006248E7">
        <w:rPr>
          <w:rFonts w:hint="eastAsia"/>
          <w:szCs w:val="21"/>
        </w:rPr>
        <w:t>通道管理</w:t>
      </w:r>
    </w:p>
    <w:p w:rsidR="00286BBE" w:rsidRPr="006248E7" w:rsidRDefault="00286BBE" w:rsidP="006248E7">
      <w:pPr>
        <w:spacing w:line="360" w:lineRule="auto"/>
        <w:ind w:firstLineChars="200" w:firstLine="420"/>
        <w:rPr>
          <w:rFonts w:hint="eastAsia"/>
          <w:szCs w:val="21"/>
        </w:rPr>
      </w:pPr>
      <w:r w:rsidRPr="006248E7">
        <w:rPr>
          <w:rFonts w:hint="eastAsia"/>
          <w:szCs w:val="21"/>
        </w:rPr>
        <w:t>为了避免交叉感染，我院除了发热门诊，分别在急诊、门诊、住院部门口设置通道，每个通道又分入口、出口，</w:t>
      </w:r>
      <w:r w:rsidR="00274C4F" w:rsidRPr="006248E7">
        <w:rPr>
          <w:rFonts w:hint="eastAsia"/>
          <w:szCs w:val="21"/>
        </w:rPr>
        <w:t>每个入口</w:t>
      </w:r>
      <w:r w:rsidR="00A362E9" w:rsidRPr="006248E7">
        <w:rPr>
          <w:rFonts w:hint="eastAsia"/>
          <w:color w:val="000000"/>
          <w:shd w:val="clear" w:color="auto" w:fill="FFFFFF"/>
        </w:rPr>
        <w:t>测温点处架起</w:t>
      </w:r>
      <w:r w:rsidR="00274C4F" w:rsidRPr="006248E7">
        <w:rPr>
          <w:rFonts w:hint="eastAsia"/>
          <w:color w:val="000000"/>
          <w:shd w:val="clear" w:color="auto" w:fill="FFFFFF"/>
        </w:rPr>
        <w:t>红外线自动测温仪</w:t>
      </w:r>
      <w:r w:rsidR="00A362E9" w:rsidRPr="006248E7">
        <w:rPr>
          <w:rFonts w:hint="eastAsia"/>
          <w:color w:val="000000"/>
          <w:shd w:val="clear" w:color="auto" w:fill="FFFFFF"/>
        </w:rPr>
        <w:t>，</w:t>
      </w:r>
      <w:r w:rsidRPr="006248E7">
        <w:rPr>
          <w:rFonts w:hint="eastAsia"/>
          <w:szCs w:val="21"/>
        </w:rPr>
        <w:t>所有进入大门的就诊患者及家属都需要先经过医务人员筛查体温、检查口罩的佩戴情况、询问流行病学史、登记身份证信息后才能进入。治疗结束的患者需从患者出口通道离开。医护人员则通过专门设置的医护人员专用通道出入，并会筛查体温、检查通行证、口罩佩戴情况。</w:t>
      </w:r>
    </w:p>
    <w:p w:rsidR="00286BBE" w:rsidRPr="006248E7" w:rsidRDefault="00286BBE" w:rsidP="006248E7">
      <w:pPr>
        <w:spacing w:line="360" w:lineRule="auto"/>
        <w:ind w:firstLineChars="200" w:firstLine="420"/>
        <w:rPr>
          <w:rFonts w:hint="eastAsia"/>
          <w:szCs w:val="21"/>
        </w:rPr>
      </w:pPr>
      <w:r w:rsidRPr="006248E7">
        <w:rPr>
          <w:rFonts w:hint="eastAsia"/>
          <w:szCs w:val="21"/>
        </w:rPr>
        <w:t>通道入口筛查过程中，若患者近几日有发热，或者体温≥</w:t>
      </w:r>
      <w:r w:rsidRPr="006248E7">
        <w:rPr>
          <w:rFonts w:hint="eastAsia"/>
          <w:szCs w:val="21"/>
        </w:rPr>
        <w:t>37. 3</w:t>
      </w:r>
      <w:r w:rsidRPr="006248E7">
        <w:rPr>
          <w:rFonts w:hint="eastAsia"/>
          <w:szCs w:val="21"/>
        </w:rPr>
        <w:t>℃和（或）有流行病学史，则会在护理人员的指引下直接前往发热门诊就</w:t>
      </w:r>
      <w:r w:rsidR="00A362E9" w:rsidRPr="006248E7">
        <w:rPr>
          <w:rFonts w:hint="eastAsia"/>
          <w:szCs w:val="21"/>
        </w:rPr>
        <w:t>诊。有效的通道管理将医护人员与患者出入</w:t>
      </w:r>
      <w:r w:rsidRPr="006248E7">
        <w:rPr>
          <w:rFonts w:hint="eastAsia"/>
          <w:szCs w:val="21"/>
        </w:rPr>
        <w:t>路线区分开，可有效避免医护人员被感</w:t>
      </w:r>
      <w:r w:rsidR="00A362E9" w:rsidRPr="006248E7">
        <w:rPr>
          <w:rFonts w:hint="eastAsia"/>
          <w:szCs w:val="21"/>
        </w:rPr>
        <w:t>染。</w:t>
      </w:r>
    </w:p>
    <w:p w:rsidR="00A362E9" w:rsidRPr="006248E7" w:rsidRDefault="0042305F" w:rsidP="006248E7">
      <w:pPr>
        <w:spacing w:line="360" w:lineRule="auto"/>
        <w:rPr>
          <w:rFonts w:hint="eastAsia"/>
          <w:szCs w:val="21"/>
        </w:rPr>
      </w:pPr>
      <w:r w:rsidRPr="006248E7">
        <w:rPr>
          <w:rFonts w:hint="eastAsia"/>
          <w:szCs w:val="21"/>
        </w:rPr>
        <w:t>2.2</w:t>
      </w:r>
      <w:r w:rsidR="00A362E9" w:rsidRPr="006248E7">
        <w:rPr>
          <w:rFonts w:hint="eastAsia"/>
          <w:szCs w:val="21"/>
        </w:rPr>
        <w:t>病区陪客管理</w:t>
      </w:r>
    </w:p>
    <w:p w:rsidR="00C538E2" w:rsidRPr="006248E7" w:rsidRDefault="001C6748" w:rsidP="006248E7">
      <w:pPr>
        <w:spacing w:line="360" w:lineRule="auto"/>
        <w:ind w:firstLineChars="200" w:firstLine="420"/>
        <w:rPr>
          <w:rFonts w:hint="eastAsia"/>
          <w:szCs w:val="21"/>
        </w:rPr>
      </w:pPr>
      <w:r w:rsidRPr="006248E7">
        <w:rPr>
          <w:rFonts w:hint="eastAsia"/>
          <w:szCs w:val="21"/>
        </w:rPr>
        <w:t>住院病区实行</w:t>
      </w:r>
      <w:r w:rsidRPr="006248E7">
        <w:rPr>
          <w:rFonts w:hint="eastAsia"/>
          <w:szCs w:val="21"/>
        </w:rPr>
        <w:t>24</w:t>
      </w:r>
      <w:r w:rsidRPr="006248E7">
        <w:rPr>
          <w:rFonts w:hint="eastAsia"/>
          <w:szCs w:val="21"/>
        </w:rPr>
        <w:t>小时门禁，严格管控非必须进出人员，减少探视，</w:t>
      </w:r>
      <w:r w:rsidR="001015A6" w:rsidRPr="006248E7">
        <w:rPr>
          <w:rFonts w:hint="eastAsia"/>
          <w:szCs w:val="21"/>
        </w:rPr>
        <w:t>病区护士长根据</w:t>
      </w:r>
      <w:r w:rsidR="000F319F" w:rsidRPr="006248E7">
        <w:rPr>
          <w:rFonts w:hint="eastAsia"/>
          <w:szCs w:val="21"/>
        </w:rPr>
        <w:t>患者</w:t>
      </w:r>
      <w:r w:rsidR="00A362E9" w:rsidRPr="006248E7">
        <w:rPr>
          <w:rFonts w:hint="eastAsia"/>
          <w:szCs w:val="21"/>
        </w:rPr>
        <w:t>的</w:t>
      </w:r>
      <w:r w:rsidR="001015A6" w:rsidRPr="006248E7">
        <w:rPr>
          <w:rFonts w:hint="eastAsia"/>
          <w:szCs w:val="21"/>
        </w:rPr>
        <w:t>病情及自理能力</w:t>
      </w:r>
      <w:r w:rsidR="00632A89" w:rsidRPr="006248E7">
        <w:rPr>
          <w:rFonts w:hint="eastAsia"/>
          <w:szCs w:val="21"/>
        </w:rPr>
        <w:t>发放陪客证，固定</w:t>
      </w:r>
      <w:r w:rsidR="00632A89" w:rsidRPr="006248E7">
        <w:rPr>
          <w:rFonts w:hint="eastAsia"/>
          <w:szCs w:val="21"/>
        </w:rPr>
        <w:t>1</w:t>
      </w:r>
      <w:r w:rsidR="00632A89" w:rsidRPr="006248E7">
        <w:rPr>
          <w:rFonts w:hint="eastAsia"/>
          <w:szCs w:val="21"/>
        </w:rPr>
        <w:t>名陪护人员，陪护期间尽量不要外出。</w:t>
      </w:r>
      <w:r w:rsidRPr="006248E7">
        <w:rPr>
          <w:rFonts w:hint="eastAsia"/>
          <w:szCs w:val="21"/>
        </w:rPr>
        <w:t>住院期间患者及陪护人员均需按要求佩戴口罩，并做好手卫生等个人防护。</w:t>
      </w:r>
      <w:r w:rsidR="00632A89" w:rsidRPr="006248E7">
        <w:rPr>
          <w:rFonts w:hint="eastAsia"/>
          <w:szCs w:val="21"/>
        </w:rPr>
        <w:t>建立</w:t>
      </w:r>
      <w:r w:rsidRPr="006248E7">
        <w:rPr>
          <w:rFonts w:hint="eastAsia"/>
          <w:szCs w:val="21"/>
        </w:rPr>
        <w:t>病区陪护信息登记表，</w:t>
      </w:r>
      <w:r w:rsidR="000F319F" w:rsidRPr="006248E7">
        <w:rPr>
          <w:rFonts w:hint="eastAsia"/>
          <w:szCs w:val="21"/>
        </w:rPr>
        <w:t>每天</w:t>
      </w:r>
      <w:r w:rsidR="00632A89" w:rsidRPr="006248E7">
        <w:rPr>
          <w:rFonts w:hint="eastAsia"/>
          <w:szCs w:val="21"/>
        </w:rPr>
        <w:t>9</w:t>
      </w:r>
      <w:r w:rsidR="00632A89" w:rsidRPr="006248E7">
        <w:rPr>
          <w:rFonts w:hint="eastAsia"/>
          <w:szCs w:val="21"/>
        </w:rPr>
        <w:t>：</w:t>
      </w:r>
      <w:r w:rsidR="00632A89" w:rsidRPr="006248E7">
        <w:rPr>
          <w:rFonts w:hint="eastAsia"/>
          <w:szCs w:val="21"/>
        </w:rPr>
        <w:t>00</w:t>
      </w:r>
      <w:r w:rsidR="00632A89" w:rsidRPr="006248E7">
        <w:rPr>
          <w:rFonts w:hint="eastAsia"/>
          <w:szCs w:val="21"/>
        </w:rPr>
        <w:t>、</w:t>
      </w:r>
      <w:r w:rsidR="00632A89" w:rsidRPr="006248E7">
        <w:rPr>
          <w:rFonts w:hint="eastAsia"/>
          <w:szCs w:val="21"/>
        </w:rPr>
        <w:t>15:00</w:t>
      </w:r>
      <w:r w:rsidR="00632A89" w:rsidRPr="006248E7">
        <w:rPr>
          <w:rFonts w:hint="eastAsia"/>
          <w:szCs w:val="21"/>
        </w:rPr>
        <w:t>，</w:t>
      </w:r>
      <w:r w:rsidR="000F319F" w:rsidRPr="006248E7">
        <w:rPr>
          <w:rFonts w:hint="eastAsia"/>
          <w:szCs w:val="21"/>
        </w:rPr>
        <w:t>2</w:t>
      </w:r>
      <w:r w:rsidR="00632A89" w:rsidRPr="006248E7">
        <w:rPr>
          <w:rFonts w:hint="eastAsia"/>
          <w:szCs w:val="21"/>
        </w:rPr>
        <w:t>次监测陪护人员体温并</w:t>
      </w:r>
      <w:r w:rsidRPr="006248E7">
        <w:rPr>
          <w:rFonts w:hint="eastAsia"/>
          <w:szCs w:val="21"/>
        </w:rPr>
        <w:t>核查</w:t>
      </w:r>
      <w:r w:rsidR="00632A89" w:rsidRPr="006248E7">
        <w:rPr>
          <w:rFonts w:hint="eastAsia"/>
          <w:szCs w:val="21"/>
        </w:rPr>
        <w:t>身份信息，</w:t>
      </w:r>
      <w:r w:rsidRPr="006248E7">
        <w:rPr>
          <w:rFonts w:hint="eastAsia"/>
          <w:szCs w:val="21"/>
        </w:rPr>
        <w:t>正确记录。若发现陪护人员有发热（</w:t>
      </w:r>
      <w:r w:rsidRPr="006248E7">
        <w:rPr>
          <w:rFonts w:hint="eastAsia"/>
          <w:szCs w:val="21"/>
        </w:rPr>
        <w:t>T</w:t>
      </w:r>
      <w:r w:rsidRPr="006248E7">
        <w:rPr>
          <w:rFonts w:hint="eastAsia"/>
          <w:szCs w:val="21"/>
        </w:rPr>
        <w:t>≥</w:t>
      </w:r>
      <w:r w:rsidRPr="006248E7">
        <w:rPr>
          <w:rFonts w:hint="eastAsia"/>
          <w:szCs w:val="21"/>
        </w:rPr>
        <w:t>37.3</w:t>
      </w:r>
      <w:r w:rsidRPr="006248E7">
        <w:rPr>
          <w:rFonts w:hint="eastAsia"/>
          <w:szCs w:val="21"/>
        </w:rPr>
        <w:t>℃）、咳嗽等症状，应立即引导其去发热门诊就诊。</w:t>
      </w:r>
    </w:p>
    <w:p w:rsidR="00C538E2" w:rsidRPr="006248E7" w:rsidRDefault="001015A6" w:rsidP="006248E7">
      <w:pPr>
        <w:spacing w:line="360" w:lineRule="auto"/>
        <w:rPr>
          <w:rFonts w:hint="eastAsia"/>
          <w:szCs w:val="21"/>
        </w:rPr>
      </w:pPr>
      <w:r w:rsidRPr="006248E7">
        <w:rPr>
          <w:rFonts w:hint="eastAsia"/>
          <w:szCs w:val="21"/>
        </w:rPr>
        <w:lastRenderedPageBreak/>
        <w:t xml:space="preserve">3 </w:t>
      </w:r>
      <w:r w:rsidRPr="006248E7">
        <w:rPr>
          <w:rFonts w:hint="eastAsia"/>
          <w:szCs w:val="21"/>
        </w:rPr>
        <w:t>防护</w:t>
      </w:r>
      <w:r w:rsidR="00C538E2" w:rsidRPr="006248E7">
        <w:rPr>
          <w:rFonts w:hint="eastAsia"/>
          <w:szCs w:val="21"/>
        </w:rPr>
        <w:t>物资</w:t>
      </w:r>
      <w:r w:rsidR="0042305F" w:rsidRPr="006248E7">
        <w:rPr>
          <w:rFonts w:hint="eastAsia"/>
          <w:szCs w:val="21"/>
        </w:rPr>
        <w:t>及环境</w:t>
      </w:r>
      <w:r w:rsidR="00C538E2" w:rsidRPr="006248E7">
        <w:rPr>
          <w:rFonts w:hint="eastAsia"/>
          <w:szCs w:val="21"/>
        </w:rPr>
        <w:t>管理</w:t>
      </w:r>
    </w:p>
    <w:p w:rsidR="0042305F" w:rsidRPr="006248E7" w:rsidRDefault="0042305F" w:rsidP="006248E7">
      <w:pPr>
        <w:spacing w:line="360" w:lineRule="auto"/>
        <w:rPr>
          <w:rFonts w:hint="eastAsia"/>
          <w:szCs w:val="21"/>
        </w:rPr>
      </w:pPr>
      <w:r w:rsidRPr="006248E7">
        <w:rPr>
          <w:rFonts w:hint="eastAsia"/>
          <w:szCs w:val="21"/>
        </w:rPr>
        <w:t>3.1</w:t>
      </w:r>
      <w:r w:rsidRPr="006248E7">
        <w:rPr>
          <w:rFonts w:hint="eastAsia"/>
          <w:szCs w:val="21"/>
        </w:rPr>
        <w:t>防护物资管理</w:t>
      </w:r>
    </w:p>
    <w:p w:rsidR="0042305F" w:rsidRPr="006248E7" w:rsidRDefault="0042305F" w:rsidP="006248E7">
      <w:pPr>
        <w:spacing w:line="360" w:lineRule="auto"/>
        <w:ind w:firstLineChars="200" w:firstLine="420"/>
        <w:rPr>
          <w:rFonts w:hint="eastAsia"/>
          <w:szCs w:val="21"/>
        </w:rPr>
      </w:pPr>
      <w:r w:rsidRPr="006248E7">
        <w:rPr>
          <w:rFonts w:hint="eastAsia"/>
          <w:szCs w:val="21"/>
        </w:rPr>
        <w:t>突然爆发的新冠肺炎使医院的</w:t>
      </w:r>
      <w:r w:rsidR="00334A47" w:rsidRPr="006248E7">
        <w:rPr>
          <w:rFonts w:hint="eastAsia"/>
          <w:szCs w:val="21"/>
        </w:rPr>
        <w:t>口罩、防护服、防护面屏等</w:t>
      </w:r>
      <w:r w:rsidRPr="006248E7">
        <w:rPr>
          <w:rFonts w:hint="eastAsia"/>
          <w:szCs w:val="21"/>
        </w:rPr>
        <w:t>防护物资处于紧缺状态，医院根据每个病区的防护级别来分配物资，护理部配合医院制定</w:t>
      </w:r>
      <w:r w:rsidR="00334A47" w:rsidRPr="006248E7">
        <w:rPr>
          <w:rFonts w:hint="eastAsia"/>
          <w:szCs w:val="21"/>
        </w:rPr>
        <w:t>了三项规定：</w:t>
      </w:r>
      <w:r w:rsidRPr="006248E7">
        <w:rPr>
          <w:rFonts w:hint="eastAsia"/>
          <w:szCs w:val="21"/>
        </w:rPr>
        <w:t>专人管理，定点放置：病区护士长管理防护物资，分类放置、登记</w:t>
      </w:r>
      <w:r w:rsidR="00334A47" w:rsidRPr="006248E7">
        <w:rPr>
          <w:rFonts w:hint="eastAsia"/>
          <w:szCs w:val="21"/>
        </w:rPr>
        <w:t>造册、班班交接，保证合理使用；合理领取：防护物资每日由护士长填写申报表，按需领取；</w:t>
      </w:r>
      <w:r w:rsidRPr="006248E7">
        <w:rPr>
          <w:rFonts w:hint="eastAsia"/>
          <w:szCs w:val="21"/>
        </w:rPr>
        <w:t>零库存管理：病区保留一日库存量，便于全院统筹协调管理。</w:t>
      </w:r>
      <w:r w:rsidR="00334A47" w:rsidRPr="006248E7">
        <w:rPr>
          <w:rFonts w:hint="eastAsia"/>
          <w:szCs w:val="21"/>
        </w:rPr>
        <w:t>并且各病区护士长根据病区收治病人数，进行弹性排班，临床护理人员不</w:t>
      </w:r>
      <w:r w:rsidR="001015A6" w:rsidRPr="006248E7">
        <w:rPr>
          <w:rFonts w:hint="eastAsia"/>
          <w:szCs w:val="21"/>
        </w:rPr>
        <w:t>得</w:t>
      </w:r>
      <w:r w:rsidR="00334A47" w:rsidRPr="006248E7">
        <w:rPr>
          <w:rFonts w:hint="eastAsia"/>
          <w:szCs w:val="21"/>
        </w:rPr>
        <w:t>浪费防护物资</w:t>
      </w:r>
      <w:r w:rsidRPr="006248E7">
        <w:rPr>
          <w:rFonts w:hint="eastAsia"/>
          <w:szCs w:val="21"/>
        </w:rPr>
        <w:t>。</w:t>
      </w:r>
    </w:p>
    <w:p w:rsidR="00C538E2" w:rsidRPr="006248E7" w:rsidRDefault="00334A47" w:rsidP="006248E7">
      <w:pPr>
        <w:spacing w:line="360" w:lineRule="auto"/>
        <w:rPr>
          <w:rFonts w:hint="eastAsia"/>
          <w:szCs w:val="21"/>
        </w:rPr>
      </w:pPr>
      <w:r w:rsidRPr="006248E7">
        <w:rPr>
          <w:rFonts w:hint="eastAsia"/>
          <w:szCs w:val="21"/>
        </w:rPr>
        <w:t>3.2</w:t>
      </w:r>
      <w:r w:rsidR="00C538E2" w:rsidRPr="006248E7">
        <w:rPr>
          <w:rFonts w:hint="eastAsia"/>
          <w:szCs w:val="21"/>
        </w:rPr>
        <w:t>病区环境管理：</w:t>
      </w:r>
    </w:p>
    <w:p w:rsidR="005A2909" w:rsidRPr="006248E7" w:rsidRDefault="002A3BE1" w:rsidP="006248E7">
      <w:pPr>
        <w:spacing w:line="360" w:lineRule="auto"/>
        <w:ind w:firstLineChars="200" w:firstLine="420"/>
        <w:rPr>
          <w:rFonts w:hint="eastAsia"/>
          <w:szCs w:val="21"/>
        </w:rPr>
      </w:pPr>
      <w:r w:rsidRPr="006248E7">
        <w:rPr>
          <w:rFonts w:hint="eastAsia"/>
          <w:szCs w:val="21"/>
        </w:rPr>
        <w:t>呼吸道飞沫和接触传播是新冠肺炎的主要传播途径，病区的环境管理是非常必要的，根据国家卫健委办公厅的要求，采取了一系列措施。</w:t>
      </w:r>
      <w:r w:rsidR="005A2909" w:rsidRPr="006248E7">
        <w:rPr>
          <w:rFonts w:hint="eastAsia"/>
          <w:szCs w:val="21"/>
        </w:rPr>
        <w:t>每个病房放置快速手消毒剂，方便护士及家属做好手卫生，嘱咐</w:t>
      </w:r>
      <w:r w:rsidRPr="006248E7">
        <w:rPr>
          <w:rFonts w:hint="eastAsia"/>
          <w:szCs w:val="21"/>
        </w:rPr>
        <w:t>每天</w:t>
      </w:r>
      <w:r w:rsidR="00BD4777" w:rsidRPr="006248E7">
        <w:rPr>
          <w:rFonts w:hint="eastAsia"/>
          <w:szCs w:val="21"/>
        </w:rPr>
        <w:t>开窗通风</w:t>
      </w:r>
      <w:r w:rsidR="00BD4777" w:rsidRPr="006248E7">
        <w:rPr>
          <w:rFonts w:hint="eastAsia"/>
          <w:szCs w:val="21"/>
        </w:rPr>
        <w:t>2~3</w:t>
      </w:r>
      <w:r w:rsidR="00BD4777" w:rsidRPr="006248E7">
        <w:rPr>
          <w:rFonts w:hint="eastAsia"/>
          <w:szCs w:val="21"/>
        </w:rPr>
        <w:t>次</w:t>
      </w:r>
      <w:r w:rsidRPr="006248E7">
        <w:rPr>
          <w:rFonts w:hint="eastAsia"/>
          <w:szCs w:val="21"/>
        </w:rPr>
        <w:t>，保洁人员用</w:t>
      </w:r>
      <w:r w:rsidRPr="006248E7">
        <w:rPr>
          <w:rFonts w:hint="eastAsia"/>
          <w:szCs w:val="21"/>
        </w:rPr>
        <w:t>1000mg/L</w:t>
      </w:r>
      <w:r w:rsidRPr="006248E7">
        <w:rPr>
          <w:rFonts w:hint="eastAsia"/>
          <w:szCs w:val="21"/>
        </w:rPr>
        <w:t>的含氯消毒剂进行</w:t>
      </w:r>
      <w:r w:rsidR="00BD4777" w:rsidRPr="006248E7">
        <w:rPr>
          <w:rFonts w:hint="eastAsia"/>
          <w:szCs w:val="21"/>
        </w:rPr>
        <w:t>空气喷雾</w:t>
      </w:r>
      <w:r w:rsidRPr="006248E7">
        <w:rPr>
          <w:rFonts w:hint="eastAsia"/>
          <w:szCs w:val="21"/>
        </w:rPr>
        <w:t>，对地面、床头柜、病床进行擦拭消毒</w:t>
      </w:r>
      <w:r w:rsidR="005A2909" w:rsidRPr="006248E7">
        <w:rPr>
          <w:rFonts w:hint="eastAsia"/>
          <w:szCs w:val="21"/>
        </w:rPr>
        <w:t>，每天</w:t>
      </w:r>
      <w:r w:rsidR="005A2909" w:rsidRPr="006248E7">
        <w:rPr>
          <w:rFonts w:hint="eastAsia"/>
          <w:szCs w:val="21"/>
        </w:rPr>
        <w:t>2-3</w:t>
      </w:r>
      <w:r w:rsidR="005A2909" w:rsidRPr="006248E7">
        <w:rPr>
          <w:rFonts w:hint="eastAsia"/>
          <w:szCs w:val="21"/>
        </w:rPr>
        <w:t>次，做好中央空调清洗消毒工作，必要时暂停中央空调。遇疑似病例、血渍体液污染立即釆用</w:t>
      </w:r>
      <w:r w:rsidR="005A2909" w:rsidRPr="006248E7">
        <w:rPr>
          <w:rFonts w:hint="eastAsia"/>
          <w:szCs w:val="21"/>
        </w:rPr>
        <w:t xml:space="preserve"> 2000mg/L </w:t>
      </w:r>
      <w:r w:rsidR="005A2909" w:rsidRPr="006248E7">
        <w:rPr>
          <w:rFonts w:hint="eastAsia"/>
          <w:szCs w:val="21"/>
        </w:rPr>
        <w:t>含氯消毒液消毒。</w:t>
      </w:r>
      <w:r w:rsidRPr="006248E7">
        <w:rPr>
          <w:rFonts w:hint="eastAsia"/>
          <w:szCs w:val="21"/>
        </w:rPr>
        <w:t>主班护士</w:t>
      </w:r>
      <w:r w:rsidR="00BD4777" w:rsidRPr="006248E7">
        <w:rPr>
          <w:rFonts w:hint="eastAsia"/>
          <w:szCs w:val="21"/>
        </w:rPr>
        <w:t>用</w:t>
      </w:r>
      <w:r w:rsidR="00BD4777" w:rsidRPr="006248E7">
        <w:rPr>
          <w:rFonts w:hint="eastAsia"/>
          <w:szCs w:val="21"/>
        </w:rPr>
        <w:t xml:space="preserve"> 75%</w:t>
      </w:r>
      <w:r w:rsidRPr="006248E7">
        <w:rPr>
          <w:rFonts w:hint="eastAsia"/>
          <w:szCs w:val="21"/>
        </w:rPr>
        <w:t>酒精</w:t>
      </w:r>
      <w:r w:rsidR="00BD4777" w:rsidRPr="006248E7">
        <w:rPr>
          <w:rFonts w:hint="eastAsia"/>
          <w:szCs w:val="21"/>
        </w:rPr>
        <w:t>擦拭</w:t>
      </w:r>
      <w:r w:rsidR="005A2909" w:rsidRPr="006248E7">
        <w:rPr>
          <w:rFonts w:hint="eastAsia"/>
          <w:szCs w:val="21"/>
        </w:rPr>
        <w:t>各种仪器、键盘等。护士长每周定期检查，院感科不定期进行督查。</w:t>
      </w:r>
    </w:p>
    <w:p w:rsidR="00C538E2" w:rsidRPr="006248E7" w:rsidRDefault="001015A6" w:rsidP="006248E7">
      <w:pPr>
        <w:spacing w:line="360" w:lineRule="auto"/>
        <w:rPr>
          <w:rFonts w:hint="eastAsia"/>
          <w:szCs w:val="21"/>
        </w:rPr>
      </w:pPr>
      <w:r w:rsidRPr="006248E7">
        <w:rPr>
          <w:rFonts w:hint="eastAsia"/>
          <w:szCs w:val="21"/>
        </w:rPr>
        <w:t xml:space="preserve">4 </w:t>
      </w:r>
      <w:r w:rsidR="00C538E2" w:rsidRPr="006248E7">
        <w:rPr>
          <w:rFonts w:hint="eastAsia"/>
          <w:szCs w:val="21"/>
        </w:rPr>
        <w:t>心理管理</w:t>
      </w:r>
    </w:p>
    <w:p w:rsidR="005A2909" w:rsidRPr="006248E7" w:rsidRDefault="00755736" w:rsidP="006248E7">
      <w:pPr>
        <w:spacing w:line="360" w:lineRule="auto"/>
        <w:ind w:firstLineChars="200" w:firstLine="420"/>
        <w:rPr>
          <w:rFonts w:hint="eastAsia"/>
          <w:szCs w:val="21"/>
        </w:rPr>
      </w:pPr>
      <w:r w:rsidRPr="006248E7">
        <w:rPr>
          <w:rFonts w:hint="eastAsia"/>
          <w:szCs w:val="21"/>
        </w:rPr>
        <w:t>新型肺炎的爆发，给全国人民带来了巨大的心理冲击，严重影响了民众的日常生活</w:t>
      </w:r>
      <w:r w:rsidR="00CE4661" w:rsidRPr="006248E7">
        <w:rPr>
          <w:rFonts w:hint="eastAsia"/>
          <w:szCs w:val="21"/>
        </w:rPr>
        <w:t>和工作</w:t>
      </w:r>
      <w:r w:rsidRPr="006248E7">
        <w:rPr>
          <w:rFonts w:hint="eastAsia"/>
          <w:szCs w:val="21"/>
        </w:rPr>
        <w:t>，</w:t>
      </w:r>
      <w:r w:rsidR="00CE4661" w:rsidRPr="006248E7">
        <w:rPr>
          <w:rFonts w:hint="eastAsia"/>
          <w:szCs w:val="21"/>
        </w:rPr>
        <w:t>尤其是对感染者或高度疑似并出现发热症状的</w:t>
      </w:r>
      <w:r w:rsidR="005D2751" w:rsidRPr="006248E7">
        <w:rPr>
          <w:rFonts w:hint="eastAsia"/>
          <w:szCs w:val="21"/>
        </w:rPr>
        <w:t>患者，他们的心理压力更加大。</w:t>
      </w:r>
      <w:r w:rsidR="001015A6" w:rsidRPr="006248E7">
        <w:rPr>
          <w:rFonts w:hint="eastAsia"/>
          <w:szCs w:val="21"/>
          <w:vertAlign w:val="superscript"/>
        </w:rPr>
        <w:t>[</w:t>
      </w:r>
      <w:r w:rsidR="006248E7" w:rsidRPr="006248E7">
        <w:rPr>
          <w:rFonts w:hint="eastAsia"/>
          <w:szCs w:val="21"/>
          <w:vertAlign w:val="superscript"/>
        </w:rPr>
        <w:t>4</w:t>
      </w:r>
      <w:r w:rsidR="001015A6" w:rsidRPr="006248E7">
        <w:rPr>
          <w:rFonts w:hint="eastAsia"/>
          <w:szCs w:val="21"/>
          <w:vertAlign w:val="superscript"/>
        </w:rPr>
        <w:t>]</w:t>
      </w:r>
      <w:r w:rsidR="005D2751" w:rsidRPr="006248E7">
        <w:rPr>
          <w:rFonts w:hint="eastAsia"/>
          <w:szCs w:val="21"/>
        </w:rPr>
        <w:t>因此，将心理危机干预纳入疫情防控</w:t>
      </w:r>
      <w:r w:rsidR="00CE4661" w:rsidRPr="006248E7">
        <w:rPr>
          <w:rFonts w:hint="eastAsia"/>
          <w:szCs w:val="21"/>
        </w:rPr>
        <w:t>整体部署，以减轻疫情所致的心理伤害、促进社会稳定。</w:t>
      </w:r>
      <w:r w:rsidR="004C04BC" w:rsidRPr="006248E7">
        <w:rPr>
          <w:rFonts w:hint="eastAsia"/>
          <w:szCs w:val="21"/>
          <w:vertAlign w:val="superscript"/>
        </w:rPr>
        <w:t>[</w:t>
      </w:r>
      <w:r w:rsidR="006248E7" w:rsidRPr="006248E7">
        <w:rPr>
          <w:rFonts w:hint="eastAsia"/>
          <w:szCs w:val="21"/>
          <w:vertAlign w:val="superscript"/>
        </w:rPr>
        <w:t>5</w:t>
      </w:r>
      <w:r w:rsidR="004C04BC" w:rsidRPr="006248E7">
        <w:rPr>
          <w:rFonts w:hint="eastAsia"/>
          <w:szCs w:val="21"/>
          <w:vertAlign w:val="superscript"/>
        </w:rPr>
        <w:t>]</w:t>
      </w:r>
      <w:r w:rsidR="00CE4661" w:rsidRPr="006248E7">
        <w:rPr>
          <w:rFonts w:hint="eastAsia"/>
          <w:szCs w:val="21"/>
        </w:rPr>
        <w:t>确诊患者在隔离期会出现否认、愤怒、恐惧、焦虑、抑郁、孤独或攻击等心态。护理人员在理解患者的前提下，除药物治疗外应当及时给予心理危机干预，</w:t>
      </w:r>
      <w:r w:rsidR="005D2751" w:rsidRPr="006248E7">
        <w:rPr>
          <w:rFonts w:hint="eastAsia"/>
          <w:szCs w:val="21"/>
        </w:rPr>
        <w:t>向患者</w:t>
      </w:r>
      <w:r w:rsidR="00CE4661" w:rsidRPr="006248E7">
        <w:rPr>
          <w:rFonts w:hint="eastAsia"/>
          <w:szCs w:val="21"/>
        </w:rPr>
        <w:t>强调隔离手段不仅是为了更好地观察治疗，同时也是保护亲人和社会安全的方式。根据患</w:t>
      </w:r>
      <w:r w:rsidR="005D2751" w:rsidRPr="006248E7">
        <w:rPr>
          <w:rFonts w:hint="eastAsia"/>
          <w:szCs w:val="21"/>
        </w:rPr>
        <w:t>者能接受的程度，客观如实交代病情和外界疫情，让患者心中有数。利用现代通讯设备</w:t>
      </w:r>
      <w:r w:rsidR="00CE4661" w:rsidRPr="006248E7">
        <w:rPr>
          <w:rFonts w:hint="eastAsia"/>
          <w:szCs w:val="21"/>
        </w:rPr>
        <w:t>与外界亲人沟通，</w:t>
      </w:r>
      <w:r w:rsidR="005D2751" w:rsidRPr="006248E7">
        <w:rPr>
          <w:rFonts w:hint="eastAsia"/>
          <w:szCs w:val="21"/>
        </w:rPr>
        <w:t>获得支持和鼓励，满足患者的合理要求，让患者感受到来自医院的温暖。</w:t>
      </w:r>
    </w:p>
    <w:p w:rsidR="005D2751" w:rsidRPr="006248E7" w:rsidRDefault="005D2751" w:rsidP="006248E7">
      <w:pPr>
        <w:spacing w:line="360" w:lineRule="auto"/>
        <w:ind w:firstLineChars="200" w:firstLine="420"/>
        <w:rPr>
          <w:rFonts w:hint="eastAsia"/>
          <w:szCs w:val="21"/>
        </w:rPr>
      </w:pPr>
      <w:r w:rsidRPr="006248E7">
        <w:rPr>
          <w:rFonts w:hint="eastAsia"/>
          <w:szCs w:val="21"/>
        </w:rPr>
        <w:t>同样，奋战在疫情防控一线的医护人员，也会呈现过度疲劳和紧张、焦虑不安、面对患者死亡挫败或自责、担心被感染、担心家人、害怕家人担心自己等心理状态。护理部</w:t>
      </w:r>
      <w:r w:rsidR="00BA136A" w:rsidRPr="006248E7">
        <w:rPr>
          <w:rFonts w:hint="eastAsia"/>
          <w:szCs w:val="21"/>
        </w:rPr>
        <w:t>对参与一线工作的护士进行了岗前培训，其中包括心理危机干预培训，了解应激反应，学习应对应激、调控情绪的方法。安排专人进行后勤保障，提供一日三餐，保证营养充足，合理排班，安排适宜的放松和休息，护士尽量每月轮换一次，保证充分的睡眠。护理部还开设了心理专线，护理人员可以直接在线交流</w:t>
      </w:r>
      <w:r w:rsidR="003974D5" w:rsidRPr="006248E7">
        <w:rPr>
          <w:rFonts w:hint="eastAsia"/>
          <w:szCs w:val="21"/>
        </w:rPr>
        <w:t>，也可</w:t>
      </w:r>
      <w:r w:rsidR="00BA136A" w:rsidRPr="006248E7">
        <w:rPr>
          <w:rFonts w:hint="eastAsia"/>
          <w:szCs w:val="21"/>
        </w:rPr>
        <w:t>通过“健康中国”“</w:t>
      </w:r>
      <w:r w:rsidR="00BA136A" w:rsidRPr="006248E7">
        <w:rPr>
          <w:rFonts w:hint="eastAsia"/>
          <w:szCs w:val="21"/>
        </w:rPr>
        <w:t>12320</w:t>
      </w:r>
      <w:r w:rsidR="00BA136A" w:rsidRPr="006248E7">
        <w:rPr>
          <w:rFonts w:hint="eastAsia"/>
          <w:szCs w:val="21"/>
        </w:rPr>
        <w:t>”</w:t>
      </w:r>
      <w:r w:rsidR="003974D5" w:rsidRPr="006248E7">
        <w:rPr>
          <w:rFonts w:hint="eastAsia"/>
          <w:szCs w:val="21"/>
        </w:rPr>
        <w:t>等热线进行心理咨询。</w:t>
      </w:r>
    </w:p>
    <w:p w:rsidR="00F4092E" w:rsidRPr="006248E7" w:rsidRDefault="00F4092E" w:rsidP="006248E7">
      <w:pPr>
        <w:spacing w:line="360" w:lineRule="auto"/>
        <w:rPr>
          <w:rFonts w:hint="eastAsia"/>
          <w:szCs w:val="21"/>
        </w:rPr>
      </w:pPr>
      <w:r w:rsidRPr="006248E7">
        <w:rPr>
          <w:rFonts w:hint="eastAsia"/>
          <w:szCs w:val="21"/>
        </w:rPr>
        <w:lastRenderedPageBreak/>
        <w:t xml:space="preserve">5 </w:t>
      </w:r>
      <w:r w:rsidRPr="006248E7">
        <w:rPr>
          <w:rFonts w:hint="eastAsia"/>
          <w:szCs w:val="21"/>
        </w:rPr>
        <w:t>小结</w:t>
      </w:r>
    </w:p>
    <w:p w:rsidR="00074D60" w:rsidRPr="006248E7" w:rsidRDefault="00F4092E" w:rsidP="006248E7">
      <w:pPr>
        <w:spacing w:line="360" w:lineRule="auto"/>
        <w:rPr>
          <w:rFonts w:hint="eastAsia"/>
          <w:szCs w:val="21"/>
          <w:vertAlign w:val="superscript"/>
        </w:rPr>
      </w:pPr>
      <w:r w:rsidRPr="006248E7">
        <w:rPr>
          <w:rFonts w:hint="eastAsia"/>
          <w:szCs w:val="21"/>
        </w:rPr>
        <w:t xml:space="preserve">   </w:t>
      </w:r>
      <w:r w:rsidRPr="006248E7">
        <w:rPr>
          <w:rFonts w:hint="eastAsia"/>
          <w:szCs w:val="21"/>
        </w:rPr>
        <w:t>面对突发的新冠肺炎疫情，我院护理部从护理人力管理、患者就诊管理、防护物资管理、环境管理、心理管理方面着手，在新冠肺炎防控工作中发挥了积极的作用。其护理管理模式体现了全面、科学、专业、人性化、整体化的特点，对提高就诊速度、降低交叉感染率、提升疫情救护能力具有重要意义。</w:t>
      </w:r>
      <w:r w:rsidR="001015A6" w:rsidRPr="006248E7">
        <w:rPr>
          <w:rFonts w:hint="eastAsia"/>
          <w:szCs w:val="21"/>
          <w:vertAlign w:val="superscript"/>
        </w:rPr>
        <w:t>[</w:t>
      </w:r>
      <w:r w:rsidR="006248E7" w:rsidRPr="006248E7">
        <w:rPr>
          <w:rFonts w:hint="eastAsia"/>
          <w:szCs w:val="21"/>
          <w:vertAlign w:val="superscript"/>
        </w:rPr>
        <w:t>6</w:t>
      </w:r>
      <w:r w:rsidR="001015A6" w:rsidRPr="006248E7">
        <w:rPr>
          <w:rFonts w:hint="eastAsia"/>
          <w:szCs w:val="21"/>
          <w:vertAlign w:val="superscript"/>
        </w:rPr>
        <w:t>]</w:t>
      </w:r>
    </w:p>
    <w:p w:rsidR="00F4092E" w:rsidRPr="006248E7" w:rsidRDefault="00074D60" w:rsidP="006248E7">
      <w:pPr>
        <w:spacing w:line="360" w:lineRule="auto"/>
        <w:ind w:firstLineChars="200" w:firstLine="420"/>
        <w:rPr>
          <w:rFonts w:hint="eastAsia"/>
          <w:szCs w:val="21"/>
          <w:vertAlign w:val="superscript"/>
        </w:rPr>
      </w:pPr>
      <w:r w:rsidRPr="006248E7">
        <w:rPr>
          <w:rFonts w:hint="eastAsia"/>
          <w:szCs w:val="21"/>
        </w:rPr>
        <w:t>在现代社会中，我们还会面对各种突发事件的挑战，护理人员必须掌握传染病知识，掌握各种防护措施，</w:t>
      </w:r>
      <w:r w:rsidR="00B97FEB" w:rsidRPr="006248E7">
        <w:rPr>
          <w:rFonts w:hint="eastAsia"/>
          <w:szCs w:val="21"/>
        </w:rPr>
        <w:t>树立职业安全意识</w:t>
      </w:r>
      <w:r w:rsidRPr="006248E7">
        <w:rPr>
          <w:rFonts w:hint="eastAsia"/>
          <w:szCs w:val="21"/>
        </w:rPr>
        <w:t>。为此，可将传染病知识和心理知识列为护理人员常规培训内容，完善知识结构，</w:t>
      </w:r>
      <w:r w:rsidR="00B97FEB" w:rsidRPr="006248E7">
        <w:rPr>
          <w:rFonts w:hint="eastAsia"/>
          <w:szCs w:val="21"/>
        </w:rPr>
        <w:t>做到专才与通才的结合，</w:t>
      </w:r>
      <w:r w:rsidRPr="006248E7">
        <w:rPr>
          <w:rFonts w:hint="eastAsia"/>
          <w:szCs w:val="21"/>
        </w:rPr>
        <w:t>增强应对突发事件的能力。</w:t>
      </w:r>
      <w:r w:rsidR="00B97FEB" w:rsidRPr="006248E7">
        <w:rPr>
          <w:rFonts w:hint="eastAsia"/>
          <w:szCs w:val="21"/>
          <w:vertAlign w:val="superscript"/>
        </w:rPr>
        <w:t>[</w:t>
      </w:r>
      <w:r w:rsidR="006248E7" w:rsidRPr="006248E7">
        <w:rPr>
          <w:rFonts w:hint="eastAsia"/>
          <w:szCs w:val="21"/>
          <w:vertAlign w:val="superscript"/>
        </w:rPr>
        <w:t>7</w:t>
      </w:r>
      <w:r w:rsidR="00B97FEB" w:rsidRPr="006248E7">
        <w:rPr>
          <w:rFonts w:hint="eastAsia"/>
          <w:szCs w:val="21"/>
          <w:vertAlign w:val="superscript"/>
        </w:rPr>
        <w:t>]</w:t>
      </w:r>
    </w:p>
    <w:p w:rsidR="001015A6" w:rsidRPr="006248E7" w:rsidRDefault="001015A6" w:rsidP="006248E7">
      <w:pPr>
        <w:spacing w:line="360" w:lineRule="auto"/>
        <w:rPr>
          <w:rFonts w:hint="eastAsia"/>
          <w:b/>
          <w:sz w:val="52"/>
          <w:szCs w:val="52"/>
          <w:vertAlign w:val="superscript"/>
        </w:rPr>
      </w:pPr>
      <w:r w:rsidRPr="006248E7">
        <w:rPr>
          <w:rFonts w:hint="eastAsia"/>
          <w:b/>
          <w:sz w:val="52"/>
          <w:szCs w:val="52"/>
          <w:vertAlign w:val="superscript"/>
        </w:rPr>
        <w:t>参考文献：</w:t>
      </w:r>
    </w:p>
    <w:p w:rsidR="001015A6" w:rsidRPr="006248E7" w:rsidRDefault="001015A6" w:rsidP="006248E7">
      <w:pPr>
        <w:spacing w:line="360" w:lineRule="auto"/>
        <w:rPr>
          <w:rFonts w:hint="eastAsia"/>
          <w:szCs w:val="21"/>
        </w:rPr>
      </w:pPr>
      <w:r w:rsidRPr="006248E7">
        <w:rPr>
          <w:rFonts w:hint="eastAsia"/>
          <w:szCs w:val="21"/>
        </w:rPr>
        <w:t>[1]</w:t>
      </w:r>
      <w:r w:rsidRPr="006248E7">
        <w:rPr>
          <w:rFonts w:hint="eastAsia"/>
          <w:szCs w:val="21"/>
        </w:rPr>
        <w:t>新型冠状病毒肺炎防控期间</w:t>
      </w:r>
      <w:r w:rsidRPr="006248E7">
        <w:rPr>
          <w:rFonts w:hint="eastAsia"/>
          <w:szCs w:val="21"/>
        </w:rPr>
        <w:t xml:space="preserve">  </w:t>
      </w:r>
      <w:r w:rsidRPr="006248E7">
        <w:rPr>
          <w:rFonts w:hint="eastAsia"/>
          <w:szCs w:val="21"/>
        </w:rPr>
        <w:t>上海市护理质控工作的指导性意见（第二版）</w:t>
      </w:r>
      <w:r w:rsidR="00B97FEB" w:rsidRPr="006248E7">
        <w:rPr>
          <w:rFonts w:hint="eastAsia"/>
          <w:szCs w:val="21"/>
        </w:rPr>
        <w:t>，</w:t>
      </w:r>
      <w:r w:rsidR="00B97FEB" w:rsidRPr="006248E7">
        <w:rPr>
          <w:rFonts w:hint="eastAsia"/>
          <w:szCs w:val="21"/>
        </w:rPr>
        <w:t>2020.</w:t>
      </w:r>
    </w:p>
    <w:p w:rsidR="006248E7" w:rsidRPr="006248E7" w:rsidRDefault="006248E7" w:rsidP="006248E7">
      <w:pPr>
        <w:spacing w:line="360" w:lineRule="auto"/>
        <w:ind w:left="210" w:hangingChars="100" w:hanging="210"/>
        <w:rPr>
          <w:rFonts w:hint="eastAsia"/>
          <w:b/>
          <w:sz w:val="52"/>
          <w:szCs w:val="52"/>
          <w:vertAlign w:val="superscript"/>
        </w:rPr>
      </w:pPr>
      <w:r w:rsidRPr="006248E7">
        <w:rPr>
          <w:rFonts w:hint="eastAsia"/>
          <w:szCs w:val="21"/>
        </w:rPr>
        <w:t>[2]</w:t>
      </w:r>
      <w:r w:rsidRPr="006248E7">
        <w:rPr>
          <w:rFonts w:hint="eastAsia"/>
          <w:szCs w:val="21"/>
        </w:rPr>
        <w:t>王建荣，张黎明，魏畅，等</w:t>
      </w:r>
      <w:r w:rsidRPr="006248E7">
        <w:rPr>
          <w:rFonts w:hint="eastAsia"/>
          <w:szCs w:val="21"/>
        </w:rPr>
        <w:t>.</w:t>
      </w:r>
      <w:r w:rsidRPr="006248E7">
        <w:rPr>
          <w:rFonts w:hint="eastAsia"/>
          <w:szCs w:val="21"/>
        </w:rPr>
        <w:t>应对</w:t>
      </w:r>
      <w:r w:rsidRPr="006248E7">
        <w:rPr>
          <w:rFonts w:hint="eastAsia"/>
          <w:szCs w:val="21"/>
        </w:rPr>
        <w:t>SARS</w:t>
      </w:r>
      <w:r w:rsidRPr="006248E7">
        <w:rPr>
          <w:rFonts w:hint="eastAsia"/>
          <w:szCs w:val="21"/>
        </w:rPr>
        <w:t>的护理人力资源管理</w:t>
      </w:r>
      <w:r w:rsidRPr="006248E7">
        <w:rPr>
          <w:rFonts w:hint="eastAsia"/>
          <w:szCs w:val="21"/>
        </w:rPr>
        <w:t>[J] .</w:t>
      </w:r>
      <w:r w:rsidRPr="006248E7">
        <w:rPr>
          <w:rFonts w:hint="eastAsia"/>
          <w:szCs w:val="21"/>
        </w:rPr>
        <w:t>中华护理杂志，</w:t>
      </w:r>
      <w:r w:rsidRPr="006248E7">
        <w:rPr>
          <w:rFonts w:hint="eastAsia"/>
          <w:szCs w:val="21"/>
        </w:rPr>
        <w:t>2003,38.</w:t>
      </w:r>
      <w:r w:rsidRPr="006248E7">
        <w:rPr>
          <w:rFonts w:hint="eastAsia"/>
          <w:szCs w:val="21"/>
        </w:rPr>
        <w:t>（</w:t>
      </w:r>
      <w:r w:rsidRPr="006248E7">
        <w:rPr>
          <w:rFonts w:hint="eastAsia"/>
          <w:szCs w:val="21"/>
        </w:rPr>
        <w:t>8</w:t>
      </w:r>
      <w:r w:rsidRPr="006248E7">
        <w:rPr>
          <w:rFonts w:hint="eastAsia"/>
          <w:szCs w:val="21"/>
        </w:rPr>
        <w:t>）：</w:t>
      </w:r>
      <w:r w:rsidRPr="006248E7">
        <w:rPr>
          <w:rFonts w:hint="eastAsia"/>
          <w:szCs w:val="21"/>
        </w:rPr>
        <w:t>637-640</w:t>
      </w:r>
      <w:r w:rsidRPr="006248E7">
        <w:rPr>
          <w:rFonts w:hint="eastAsia"/>
          <w:b/>
          <w:sz w:val="52"/>
          <w:szCs w:val="52"/>
          <w:vertAlign w:val="superscript"/>
        </w:rPr>
        <w:t xml:space="preserve"> </w:t>
      </w:r>
    </w:p>
    <w:p w:rsidR="001015A6" w:rsidRPr="006248E7" w:rsidRDefault="001015A6" w:rsidP="006248E7">
      <w:pPr>
        <w:spacing w:line="360" w:lineRule="auto"/>
        <w:ind w:left="210" w:hangingChars="100" w:hanging="210"/>
        <w:rPr>
          <w:rFonts w:hint="eastAsia"/>
          <w:b/>
          <w:sz w:val="52"/>
          <w:szCs w:val="52"/>
          <w:vertAlign w:val="superscript"/>
        </w:rPr>
      </w:pPr>
      <w:r w:rsidRPr="006248E7">
        <w:rPr>
          <w:rFonts w:hint="eastAsia"/>
          <w:szCs w:val="21"/>
        </w:rPr>
        <w:t>[</w:t>
      </w:r>
      <w:r w:rsidR="006248E7" w:rsidRPr="006248E7">
        <w:rPr>
          <w:rFonts w:hint="eastAsia"/>
          <w:szCs w:val="21"/>
        </w:rPr>
        <w:t>3</w:t>
      </w:r>
      <w:r w:rsidRPr="006248E7">
        <w:rPr>
          <w:rFonts w:hint="eastAsia"/>
          <w:szCs w:val="21"/>
        </w:rPr>
        <w:t>]</w:t>
      </w:r>
      <w:r w:rsidR="00493BCC" w:rsidRPr="006248E7">
        <w:rPr>
          <w:rFonts w:hint="eastAsia"/>
          <w:szCs w:val="21"/>
        </w:rPr>
        <w:t>陈妙霞，方蘅英，李莉莉</w:t>
      </w:r>
      <w:r w:rsidR="00493BCC" w:rsidRPr="006248E7">
        <w:rPr>
          <w:rFonts w:hint="eastAsia"/>
          <w:szCs w:val="21"/>
        </w:rPr>
        <w:t>.</w:t>
      </w:r>
      <w:r w:rsidR="00493BCC" w:rsidRPr="006248E7">
        <w:rPr>
          <w:rFonts w:hint="eastAsia"/>
          <w:szCs w:val="21"/>
        </w:rPr>
        <w:t>收治</w:t>
      </w:r>
      <w:r w:rsidRPr="006248E7">
        <w:rPr>
          <w:rFonts w:hint="eastAsia"/>
          <w:szCs w:val="21"/>
        </w:rPr>
        <w:t>新型冠状病毒</w:t>
      </w:r>
      <w:r w:rsidR="00493BCC" w:rsidRPr="006248E7">
        <w:rPr>
          <w:rFonts w:hint="eastAsia"/>
          <w:szCs w:val="21"/>
        </w:rPr>
        <w:t>感染性</w:t>
      </w:r>
      <w:r w:rsidRPr="006248E7">
        <w:rPr>
          <w:rFonts w:hint="eastAsia"/>
          <w:szCs w:val="21"/>
        </w:rPr>
        <w:t>肺炎</w:t>
      </w:r>
      <w:r w:rsidR="00493BCC" w:rsidRPr="006248E7">
        <w:rPr>
          <w:rFonts w:hint="eastAsia"/>
          <w:szCs w:val="21"/>
        </w:rPr>
        <w:t>定点医院护理人力资源应急管理策略</w:t>
      </w:r>
      <w:r w:rsidR="00493BCC" w:rsidRPr="006248E7">
        <w:rPr>
          <w:rFonts w:hint="eastAsia"/>
          <w:szCs w:val="21"/>
        </w:rPr>
        <w:t>[J] .</w:t>
      </w:r>
      <w:r w:rsidR="00493BCC" w:rsidRPr="006248E7">
        <w:rPr>
          <w:rFonts w:hint="eastAsia"/>
          <w:szCs w:val="21"/>
        </w:rPr>
        <w:t>现代临床护理，</w:t>
      </w:r>
      <w:r w:rsidR="00493BCC" w:rsidRPr="006248E7">
        <w:rPr>
          <w:rFonts w:hint="eastAsia"/>
          <w:szCs w:val="21"/>
        </w:rPr>
        <w:t>2020.19</w:t>
      </w:r>
      <w:r w:rsidR="00493BCC" w:rsidRPr="006248E7">
        <w:rPr>
          <w:rFonts w:hint="eastAsia"/>
          <w:szCs w:val="21"/>
        </w:rPr>
        <w:t>（</w:t>
      </w:r>
      <w:r w:rsidR="00493BCC" w:rsidRPr="006248E7">
        <w:rPr>
          <w:rFonts w:hint="eastAsia"/>
          <w:szCs w:val="21"/>
        </w:rPr>
        <w:t>2</w:t>
      </w:r>
      <w:r w:rsidR="00493BCC" w:rsidRPr="006248E7">
        <w:rPr>
          <w:rFonts w:hint="eastAsia"/>
          <w:szCs w:val="21"/>
        </w:rPr>
        <w:t>）：</w:t>
      </w:r>
      <w:r w:rsidR="00493BCC" w:rsidRPr="006248E7">
        <w:rPr>
          <w:rFonts w:hint="eastAsia"/>
          <w:szCs w:val="21"/>
        </w:rPr>
        <w:t>1-4</w:t>
      </w:r>
      <w:r w:rsidR="00493BCC" w:rsidRPr="006248E7">
        <w:rPr>
          <w:rFonts w:hint="eastAsia"/>
          <w:b/>
          <w:sz w:val="52"/>
          <w:szCs w:val="52"/>
          <w:vertAlign w:val="superscript"/>
        </w:rPr>
        <w:t xml:space="preserve"> </w:t>
      </w:r>
    </w:p>
    <w:p w:rsidR="004C04BC" w:rsidRPr="006248E7" w:rsidRDefault="004C04BC" w:rsidP="006248E7">
      <w:pPr>
        <w:spacing w:line="360" w:lineRule="auto"/>
        <w:ind w:left="210" w:hangingChars="100" w:hanging="210"/>
        <w:rPr>
          <w:rFonts w:hint="eastAsia"/>
          <w:b/>
          <w:sz w:val="52"/>
          <w:szCs w:val="52"/>
          <w:vertAlign w:val="superscript"/>
        </w:rPr>
      </w:pPr>
      <w:r w:rsidRPr="006248E7">
        <w:rPr>
          <w:rFonts w:hint="eastAsia"/>
          <w:szCs w:val="21"/>
        </w:rPr>
        <w:t>[</w:t>
      </w:r>
      <w:r w:rsidR="006248E7" w:rsidRPr="006248E7">
        <w:rPr>
          <w:rFonts w:hint="eastAsia"/>
          <w:szCs w:val="21"/>
        </w:rPr>
        <w:t>4</w:t>
      </w:r>
      <w:r w:rsidRPr="006248E7">
        <w:rPr>
          <w:rFonts w:hint="eastAsia"/>
          <w:szCs w:val="21"/>
        </w:rPr>
        <w:t>]</w:t>
      </w:r>
      <w:r w:rsidRPr="006248E7">
        <w:rPr>
          <w:rFonts w:hint="eastAsia"/>
          <w:szCs w:val="21"/>
        </w:rPr>
        <w:t>周波</w:t>
      </w:r>
      <w:r w:rsidRPr="006248E7">
        <w:rPr>
          <w:rFonts w:hint="eastAsia"/>
          <w:szCs w:val="21"/>
        </w:rPr>
        <w:t>.</w:t>
      </w:r>
      <w:r w:rsidRPr="006248E7">
        <w:rPr>
          <w:rFonts w:hint="eastAsia"/>
          <w:szCs w:val="21"/>
        </w:rPr>
        <w:t>新型冠状病毒感染的肺炎</w:t>
      </w:r>
      <w:r w:rsidRPr="006248E7">
        <w:rPr>
          <w:rFonts w:hint="eastAsia"/>
          <w:szCs w:val="21"/>
        </w:rPr>
        <w:t>11</w:t>
      </w:r>
      <w:r w:rsidRPr="006248E7">
        <w:rPr>
          <w:rFonts w:hint="eastAsia"/>
          <w:szCs w:val="21"/>
        </w:rPr>
        <w:t>类人群心理干预与自助手册</w:t>
      </w:r>
      <w:r w:rsidRPr="006248E7">
        <w:rPr>
          <w:rFonts w:hint="eastAsia"/>
          <w:szCs w:val="21"/>
        </w:rPr>
        <w:t>[M] .</w:t>
      </w:r>
      <w:r w:rsidRPr="006248E7">
        <w:rPr>
          <w:rFonts w:hint="eastAsia"/>
          <w:szCs w:val="21"/>
        </w:rPr>
        <w:t>成都：西南交通大学出版社，</w:t>
      </w:r>
      <w:r w:rsidRPr="006248E7">
        <w:rPr>
          <w:rFonts w:hint="eastAsia"/>
          <w:szCs w:val="21"/>
        </w:rPr>
        <w:t>2020.</w:t>
      </w:r>
    </w:p>
    <w:p w:rsidR="004C04BC" w:rsidRPr="006248E7" w:rsidRDefault="004C04BC" w:rsidP="006248E7">
      <w:pPr>
        <w:spacing w:line="360" w:lineRule="auto"/>
        <w:rPr>
          <w:rFonts w:hint="eastAsia"/>
          <w:szCs w:val="21"/>
        </w:rPr>
      </w:pPr>
      <w:r w:rsidRPr="006248E7">
        <w:rPr>
          <w:rFonts w:hint="eastAsia"/>
          <w:szCs w:val="21"/>
        </w:rPr>
        <w:t>[</w:t>
      </w:r>
      <w:r w:rsidR="006248E7" w:rsidRPr="006248E7">
        <w:rPr>
          <w:rFonts w:hint="eastAsia"/>
          <w:szCs w:val="21"/>
        </w:rPr>
        <w:t>5</w:t>
      </w:r>
      <w:r w:rsidRPr="006248E7">
        <w:rPr>
          <w:rFonts w:hint="eastAsia"/>
          <w:szCs w:val="21"/>
        </w:rPr>
        <w:t>]</w:t>
      </w:r>
      <w:r w:rsidRPr="006248E7">
        <w:rPr>
          <w:rFonts w:hint="eastAsia"/>
          <w:szCs w:val="21"/>
        </w:rPr>
        <w:t>新型冠状病毒感染的肺炎疫情紧急心理危机干预指导原则</w:t>
      </w:r>
      <w:r w:rsidRPr="006248E7">
        <w:rPr>
          <w:rFonts w:hint="eastAsia"/>
          <w:szCs w:val="21"/>
        </w:rPr>
        <w:t>.</w:t>
      </w:r>
      <w:r w:rsidR="006248E7">
        <w:rPr>
          <w:rFonts w:hint="eastAsia"/>
          <w:szCs w:val="21"/>
        </w:rPr>
        <w:t>2020</w:t>
      </w:r>
    </w:p>
    <w:p w:rsidR="00BA1CC1" w:rsidRPr="006248E7" w:rsidRDefault="004C04BC" w:rsidP="006248E7">
      <w:pPr>
        <w:spacing w:line="360" w:lineRule="auto"/>
        <w:ind w:left="210" w:hangingChars="100" w:hanging="210"/>
        <w:rPr>
          <w:rFonts w:hint="eastAsia"/>
          <w:szCs w:val="21"/>
        </w:rPr>
      </w:pPr>
      <w:r w:rsidRPr="006248E7">
        <w:rPr>
          <w:rFonts w:hint="eastAsia"/>
          <w:szCs w:val="21"/>
        </w:rPr>
        <w:t>[</w:t>
      </w:r>
      <w:r w:rsidR="006248E7" w:rsidRPr="006248E7">
        <w:rPr>
          <w:rFonts w:hint="eastAsia"/>
          <w:szCs w:val="21"/>
        </w:rPr>
        <w:t>6</w:t>
      </w:r>
      <w:r w:rsidRPr="006248E7">
        <w:rPr>
          <w:rFonts w:hint="eastAsia"/>
          <w:szCs w:val="21"/>
        </w:rPr>
        <w:t>]</w:t>
      </w:r>
      <w:r w:rsidR="00BA1CC1" w:rsidRPr="006248E7">
        <w:rPr>
          <w:rFonts w:hint="eastAsia"/>
          <w:szCs w:val="21"/>
        </w:rPr>
        <w:t>张静敏，高永莉</w:t>
      </w:r>
      <w:r w:rsidRPr="006248E7">
        <w:rPr>
          <w:rFonts w:hint="eastAsia"/>
          <w:szCs w:val="21"/>
        </w:rPr>
        <w:t>.</w:t>
      </w:r>
      <w:r w:rsidR="00BA1CC1" w:rsidRPr="006248E7">
        <w:rPr>
          <w:rFonts w:hint="eastAsia"/>
          <w:szCs w:val="21"/>
        </w:rPr>
        <w:t xml:space="preserve"> </w:t>
      </w:r>
      <w:r w:rsidR="00BA1CC1" w:rsidRPr="006248E7">
        <w:rPr>
          <w:rFonts w:hint="eastAsia"/>
          <w:szCs w:val="21"/>
        </w:rPr>
        <w:t>急诊科护理管理在新型冠状病毒肺炎防控实践中的应用</w:t>
      </w:r>
      <w:r w:rsidR="00BA1CC1" w:rsidRPr="006248E7">
        <w:rPr>
          <w:rFonts w:hint="eastAsia"/>
          <w:szCs w:val="21"/>
        </w:rPr>
        <w:t xml:space="preserve"> [J] .</w:t>
      </w:r>
      <w:r w:rsidR="00BA1CC1" w:rsidRPr="006248E7">
        <w:rPr>
          <w:rFonts w:hint="eastAsia"/>
          <w:szCs w:val="21"/>
        </w:rPr>
        <w:t>暨南大学学报（自然科学与医学版）</w:t>
      </w:r>
      <w:r w:rsidR="00BA1CC1" w:rsidRPr="006248E7">
        <w:rPr>
          <w:rFonts w:hint="eastAsia"/>
          <w:szCs w:val="21"/>
        </w:rPr>
        <w:t>2020.</w:t>
      </w:r>
    </w:p>
    <w:p w:rsidR="00B97FEB" w:rsidRPr="006248E7" w:rsidRDefault="00B97FEB" w:rsidP="006248E7">
      <w:pPr>
        <w:spacing w:line="360" w:lineRule="auto"/>
        <w:rPr>
          <w:rFonts w:hint="eastAsia"/>
          <w:b/>
          <w:sz w:val="52"/>
          <w:szCs w:val="52"/>
          <w:vertAlign w:val="superscript"/>
        </w:rPr>
      </w:pPr>
      <w:r w:rsidRPr="006248E7">
        <w:rPr>
          <w:rFonts w:hint="eastAsia"/>
          <w:szCs w:val="21"/>
        </w:rPr>
        <w:t>[</w:t>
      </w:r>
      <w:r w:rsidR="006248E7" w:rsidRPr="006248E7">
        <w:rPr>
          <w:rFonts w:hint="eastAsia"/>
          <w:szCs w:val="21"/>
        </w:rPr>
        <w:t>7</w:t>
      </w:r>
      <w:r w:rsidRPr="006248E7">
        <w:rPr>
          <w:rFonts w:hint="eastAsia"/>
          <w:szCs w:val="21"/>
        </w:rPr>
        <w:t>]</w:t>
      </w:r>
      <w:r w:rsidRPr="006248E7">
        <w:rPr>
          <w:rFonts w:hint="eastAsia"/>
          <w:szCs w:val="21"/>
        </w:rPr>
        <w:t>周敏</w:t>
      </w:r>
      <w:r w:rsidRPr="006248E7">
        <w:rPr>
          <w:rFonts w:hint="eastAsia"/>
          <w:szCs w:val="21"/>
        </w:rPr>
        <w:t xml:space="preserve">. </w:t>
      </w:r>
      <w:r w:rsidR="006248E7" w:rsidRPr="006248E7">
        <w:rPr>
          <w:rFonts w:hint="eastAsia"/>
          <w:szCs w:val="21"/>
        </w:rPr>
        <w:t>SARS</w:t>
      </w:r>
      <w:r w:rsidRPr="006248E7">
        <w:rPr>
          <w:rFonts w:hint="eastAsia"/>
          <w:szCs w:val="21"/>
        </w:rPr>
        <w:t>疫期发热门诊护理工作感受</w:t>
      </w:r>
      <w:r w:rsidRPr="006248E7">
        <w:rPr>
          <w:rFonts w:hint="eastAsia"/>
          <w:szCs w:val="21"/>
        </w:rPr>
        <w:t>[J] .</w:t>
      </w:r>
      <w:r w:rsidRPr="006248E7">
        <w:rPr>
          <w:rFonts w:hint="eastAsia"/>
          <w:szCs w:val="21"/>
        </w:rPr>
        <w:t>护理学杂志</w:t>
      </w:r>
      <w:r w:rsidRPr="006248E7">
        <w:rPr>
          <w:rFonts w:hint="eastAsia"/>
          <w:szCs w:val="21"/>
        </w:rPr>
        <w:t>2004. 19</w:t>
      </w:r>
      <w:r w:rsidRPr="006248E7">
        <w:rPr>
          <w:rFonts w:hint="eastAsia"/>
          <w:szCs w:val="21"/>
        </w:rPr>
        <w:t>（</w:t>
      </w:r>
      <w:r w:rsidRPr="006248E7">
        <w:rPr>
          <w:rFonts w:hint="eastAsia"/>
          <w:szCs w:val="21"/>
        </w:rPr>
        <w:t>3</w:t>
      </w:r>
      <w:r w:rsidRPr="006248E7">
        <w:rPr>
          <w:rFonts w:hint="eastAsia"/>
          <w:szCs w:val="21"/>
        </w:rPr>
        <w:t>）：</w:t>
      </w:r>
      <w:r w:rsidRPr="006248E7">
        <w:rPr>
          <w:rFonts w:hint="eastAsia"/>
          <w:szCs w:val="21"/>
        </w:rPr>
        <w:t>75-76</w:t>
      </w:r>
      <w:r w:rsidRPr="006248E7">
        <w:rPr>
          <w:rFonts w:hint="eastAsia"/>
          <w:b/>
          <w:sz w:val="52"/>
          <w:szCs w:val="52"/>
          <w:vertAlign w:val="superscript"/>
        </w:rPr>
        <w:t xml:space="preserve"> </w:t>
      </w:r>
    </w:p>
    <w:p w:rsidR="00B97FEB" w:rsidRPr="006248E7" w:rsidRDefault="00B97FEB" w:rsidP="006248E7">
      <w:pPr>
        <w:spacing w:line="360" w:lineRule="auto"/>
        <w:rPr>
          <w:rFonts w:hint="eastAsia"/>
          <w:b/>
          <w:sz w:val="52"/>
          <w:szCs w:val="52"/>
          <w:vertAlign w:val="superscript"/>
        </w:rPr>
      </w:pPr>
    </w:p>
    <w:p w:rsidR="00B97FEB" w:rsidRDefault="00B97FEB" w:rsidP="00BA1CC1">
      <w:pPr>
        <w:spacing w:line="360" w:lineRule="auto"/>
        <w:rPr>
          <w:rFonts w:hint="eastAsia"/>
          <w:b/>
          <w:sz w:val="52"/>
          <w:szCs w:val="52"/>
          <w:vertAlign w:val="superscript"/>
        </w:rPr>
      </w:pPr>
    </w:p>
    <w:p w:rsidR="004C04BC" w:rsidRPr="001015A6" w:rsidRDefault="004C04BC" w:rsidP="001015A6">
      <w:pPr>
        <w:spacing w:line="360" w:lineRule="auto"/>
        <w:rPr>
          <w:rFonts w:hint="eastAsia"/>
          <w:b/>
          <w:sz w:val="52"/>
          <w:szCs w:val="52"/>
          <w:vertAlign w:val="superscript"/>
        </w:rPr>
      </w:pPr>
    </w:p>
    <w:sectPr w:rsidR="004C04BC" w:rsidRPr="001015A6" w:rsidSect="002D5D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366" w:rsidRDefault="00F86366" w:rsidP="00C538E2">
      <w:pPr>
        <w:rPr>
          <w:rFonts w:hint="eastAsia"/>
        </w:rPr>
      </w:pPr>
      <w:r>
        <w:separator/>
      </w:r>
    </w:p>
  </w:endnote>
  <w:endnote w:type="continuationSeparator" w:id="0">
    <w:p w:rsidR="00F86366" w:rsidRDefault="00F86366" w:rsidP="00C538E2">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366" w:rsidRDefault="00F86366" w:rsidP="00C538E2">
      <w:pPr>
        <w:rPr>
          <w:rFonts w:hint="eastAsia"/>
        </w:rPr>
      </w:pPr>
      <w:r>
        <w:separator/>
      </w:r>
    </w:p>
  </w:footnote>
  <w:footnote w:type="continuationSeparator" w:id="0">
    <w:p w:rsidR="00F86366" w:rsidRDefault="00F86366" w:rsidP="00C538E2">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E324B"/>
    <w:multiLevelType w:val="hybridMultilevel"/>
    <w:tmpl w:val="D2FCBA4A"/>
    <w:lvl w:ilvl="0" w:tplc="8056F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82704E"/>
    <w:multiLevelType w:val="hybridMultilevel"/>
    <w:tmpl w:val="AB183D52"/>
    <w:lvl w:ilvl="0" w:tplc="D4D0D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C71BBB"/>
    <w:multiLevelType w:val="hybridMultilevel"/>
    <w:tmpl w:val="5F0E3062"/>
    <w:lvl w:ilvl="0" w:tplc="747E6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8C2B2C"/>
    <w:multiLevelType w:val="hybridMultilevel"/>
    <w:tmpl w:val="F45041F8"/>
    <w:lvl w:ilvl="0" w:tplc="9E546594">
      <w:start w:val="1"/>
      <w:numFmt w:val="japaneseCounting"/>
      <w:lvlText w:val="%1、"/>
      <w:lvlJc w:val="left"/>
      <w:pPr>
        <w:ind w:left="450" w:hanging="450"/>
      </w:pPr>
      <w:rPr>
        <w:rFonts w:hint="default"/>
      </w:rPr>
    </w:lvl>
    <w:lvl w:ilvl="1" w:tplc="18C0F9C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043FCF"/>
    <w:multiLevelType w:val="hybridMultilevel"/>
    <w:tmpl w:val="A4EA1B58"/>
    <w:lvl w:ilvl="0" w:tplc="53A68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38E2"/>
    <w:rsid w:val="00074D60"/>
    <w:rsid w:val="000F319F"/>
    <w:rsid w:val="001015A6"/>
    <w:rsid w:val="0019744E"/>
    <w:rsid w:val="001C6748"/>
    <w:rsid w:val="002368D0"/>
    <w:rsid w:val="00274C4F"/>
    <w:rsid w:val="00286BBE"/>
    <w:rsid w:val="002A3BE1"/>
    <w:rsid w:val="002B67F6"/>
    <w:rsid w:val="002D5DC9"/>
    <w:rsid w:val="00300F87"/>
    <w:rsid w:val="00334A47"/>
    <w:rsid w:val="003974D5"/>
    <w:rsid w:val="0042305F"/>
    <w:rsid w:val="00425879"/>
    <w:rsid w:val="00493BCC"/>
    <w:rsid w:val="004C04BC"/>
    <w:rsid w:val="004C5C7C"/>
    <w:rsid w:val="00544C1C"/>
    <w:rsid w:val="005A2909"/>
    <w:rsid w:val="005A6AC4"/>
    <w:rsid w:val="005D2751"/>
    <w:rsid w:val="0061260B"/>
    <w:rsid w:val="006248E7"/>
    <w:rsid w:val="00632A89"/>
    <w:rsid w:val="00660882"/>
    <w:rsid w:val="006611A1"/>
    <w:rsid w:val="00725A52"/>
    <w:rsid w:val="00755736"/>
    <w:rsid w:val="0077560E"/>
    <w:rsid w:val="008D2DD5"/>
    <w:rsid w:val="009017AC"/>
    <w:rsid w:val="00922DDE"/>
    <w:rsid w:val="009E6838"/>
    <w:rsid w:val="00A362E9"/>
    <w:rsid w:val="00B12E65"/>
    <w:rsid w:val="00B3119D"/>
    <w:rsid w:val="00B34692"/>
    <w:rsid w:val="00B50FB1"/>
    <w:rsid w:val="00B64BE8"/>
    <w:rsid w:val="00B97FEB"/>
    <w:rsid w:val="00BA136A"/>
    <w:rsid w:val="00BA1CC1"/>
    <w:rsid w:val="00BD4777"/>
    <w:rsid w:val="00BD5A11"/>
    <w:rsid w:val="00BF2637"/>
    <w:rsid w:val="00C44D00"/>
    <w:rsid w:val="00C538E2"/>
    <w:rsid w:val="00C63B49"/>
    <w:rsid w:val="00CE4661"/>
    <w:rsid w:val="00D60AA3"/>
    <w:rsid w:val="00F2002C"/>
    <w:rsid w:val="00F4092E"/>
    <w:rsid w:val="00F863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D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8E2"/>
    <w:rPr>
      <w:sz w:val="18"/>
      <w:szCs w:val="18"/>
    </w:rPr>
  </w:style>
  <w:style w:type="paragraph" w:styleId="a4">
    <w:name w:val="footer"/>
    <w:basedOn w:val="a"/>
    <w:link w:val="Char0"/>
    <w:uiPriority w:val="99"/>
    <w:semiHidden/>
    <w:unhideWhenUsed/>
    <w:rsid w:val="00C538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38E2"/>
    <w:rPr>
      <w:sz w:val="18"/>
      <w:szCs w:val="18"/>
    </w:rPr>
  </w:style>
  <w:style w:type="paragraph" w:styleId="a5">
    <w:name w:val="List Paragraph"/>
    <w:basedOn w:val="a"/>
    <w:uiPriority w:val="34"/>
    <w:qFormat/>
    <w:rsid w:val="00C538E2"/>
    <w:pPr>
      <w:ind w:firstLineChars="200" w:firstLine="420"/>
    </w:pPr>
  </w:style>
  <w:style w:type="paragraph" w:styleId="a6">
    <w:name w:val="Balloon Text"/>
    <w:basedOn w:val="a"/>
    <w:link w:val="Char1"/>
    <w:uiPriority w:val="99"/>
    <w:semiHidden/>
    <w:unhideWhenUsed/>
    <w:rsid w:val="00BA136A"/>
    <w:rPr>
      <w:sz w:val="18"/>
      <w:szCs w:val="18"/>
    </w:rPr>
  </w:style>
  <w:style w:type="character" w:customStyle="1" w:styleId="Char1">
    <w:name w:val="批注框文本 Char"/>
    <w:basedOn w:val="a0"/>
    <w:link w:val="a6"/>
    <w:uiPriority w:val="99"/>
    <w:semiHidden/>
    <w:rsid w:val="00BA136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NATION</dc:creator>
  <cp:keywords/>
  <dc:description/>
  <cp:lastModifiedBy>Fanjiena</cp:lastModifiedBy>
  <cp:revision>17</cp:revision>
  <dcterms:created xsi:type="dcterms:W3CDTF">2020-03-05T13:07:00Z</dcterms:created>
  <dcterms:modified xsi:type="dcterms:W3CDTF">2020-03-08T09:10:00Z</dcterms:modified>
</cp:coreProperties>
</file>