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numPr>
          <w:ilvl w:val="0"/>
          <w:numId w:val="0"/>
        </w:numPr>
        <w:ind w:leftChars="10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论先占制度在我国的构建</w:t>
      </w:r>
    </w:p>
    <w:p>
      <w:pPr>
        <w:spacing w:line="360" w:lineRule="auto"/>
        <w:jc w:val="center"/>
        <w:rPr>
          <w:rFonts w:hint="default" w:ascii="方正书宋简体" w:eastAsia="方正书宋简体" w:hAnsiTheme="minorHAnsi" w:cstheme="minorBidi"/>
          <w:b w:val="0"/>
          <w:bCs w:val="0"/>
          <w:kern w:val="2"/>
          <w:sz w:val="28"/>
          <w:szCs w:val="28"/>
          <w:lang w:val="en-US" w:eastAsia="zh-CN"/>
        </w:rPr>
      </w:pPr>
      <w:r>
        <w:rPr>
          <w:rFonts w:hint="eastAsia" w:ascii="方正书宋简体" w:eastAsia="方正书宋简体" w:hAnsiTheme="minorHAnsi" w:cstheme="minorBidi"/>
          <w:b w:val="0"/>
          <w:bCs w:val="0"/>
          <w:kern w:val="2"/>
          <w:sz w:val="24"/>
          <w:szCs w:val="24"/>
          <w:lang w:val="en-US" w:eastAsia="zh-CN"/>
        </w:rPr>
        <w:t>杨春凡</w:t>
      </w:r>
      <w:r>
        <w:rPr>
          <w:rStyle w:val="15"/>
          <w:rFonts w:hint="eastAsia" w:ascii="方正书宋简体" w:eastAsia="方正书宋简体" w:hAnsiTheme="minorHAnsi" w:cstheme="minorBidi"/>
          <w:b w:val="0"/>
          <w:bCs w:val="0"/>
          <w:kern w:val="2"/>
          <w:sz w:val="24"/>
          <w:szCs w:val="24"/>
          <w:lang w:val="en-US" w:eastAsia="zh-CN"/>
        </w:rPr>
        <w:footnoteReference w:id="0"/>
      </w:r>
      <w:r>
        <w:rPr>
          <w:rFonts w:hint="eastAsia" w:ascii="方正书宋简体" w:eastAsia="方正书宋简体" w:hAnsiTheme="minorHAnsi" w:cstheme="minorBidi"/>
          <w:b w:val="0"/>
          <w:bCs w:val="0"/>
          <w:kern w:val="2"/>
          <w:sz w:val="24"/>
          <w:szCs w:val="24"/>
          <w:lang w:val="en-US" w:eastAsia="zh-CN"/>
        </w:rPr>
        <w:t>（宁夏大学 政法学院，宁夏 银川 750021）</w:t>
      </w:r>
    </w:p>
    <w:p>
      <w:pPr>
        <w:pStyle w:val="2"/>
        <w:bidi w:val="0"/>
        <w:rPr>
          <w:rFonts w:hint="eastAsia"/>
          <w:lang w:val="en-US" w:eastAsia="zh-CN"/>
        </w:rPr>
      </w:pPr>
      <w:bookmarkStart w:id="0" w:name="_Toc32353"/>
      <w:r>
        <w:rPr>
          <w:rFonts w:hint="eastAsia"/>
          <w:lang w:val="en-US" w:eastAsia="zh-CN"/>
        </w:rPr>
        <w:t>摘要</w:t>
      </w:r>
      <w:bookmarkEnd w:id="0"/>
    </w:p>
    <w:p>
      <w:pPr>
        <w:bidi w:val="0"/>
        <w:rPr>
          <w:rFonts w:hint="eastAsia"/>
          <w:lang w:val="en-US" w:eastAsia="zh-CN"/>
        </w:rPr>
      </w:pPr>
      <w:r>
        <w:rPr>
          <w:rFonts w:hint="default"/>
          <w:lang w:val="en-US" w:eastAsia="zh-CN"/>
        </w:rPr>
        <w:t>罗马法</w:t>
      </w:r>
      <w:r>
        <w:rPr>
          <w:rFonts w:hint="eastAsia"/>
          <w:lang w:val="en-US" w:eastAsia="zh-CN"/>
        </w:rPr>
        <w:t>通过成文法的形式最先明确规定了先占作为所有权的取得方式之一。</w:t>
      </w:r>
      <w:r>
        <w:rPr>
          <w:rFonts w:hint="default"/>
          <w:lang w:val="en-US" w:eastAsia="zh-CN"/>
        </w:rPr>
        <w:t>日耳曼法</w:t>
      </w:r>
      <w:r>
        <w:rPr>
          <w:rFonts w:hint="eastAsia"/>
          <w:lang w:val="en-US" w:eastAsia="zh-CN"/>
        </w:rPr>
        <w:t>继承和发展了罗马法中先占取得制度，其强调了先占的法制性，近现代以来大多数国家认可并且建立了先占取得制度。我国古代立法中有明文规定类似先占的法律法规，我国物权法草案审议稿中所有权取得方式中包括先占取得和时效取得方式，但是在物权法敲定之时，人大未通过先占制度和时效制度作为物权所有权的取得方式，原因是建国时期我国立法思想受到苏联立法的严重影响，国家公权力介入明显，但是随着大量无主物案件的出现，我国立法的不健全就显得更加明显。随着社会主义市场经济的日益发展，私有化不断壮大，以及自由、平等理念的发展。在我国建立健全先占取得制度已经十分必要了。本文的主要内容包括四个部分。第一部分是对先占制度进行了简要概述，第二部分是对域外先占制度分析和对我立法的借鉴与启示。第三部分阐述了在我国构建先占制度的必要性和可行性。第四部分是为我国构建先占取得制度提供一些立法意见。</w:t>
      </w:r>
    </w:p>
    <w:p>
      <w:pPr>
        <w:bidi w:val="0"/>
        <w:ind w:left="0" w:leftChars="0" w:firstLine="482" w:firstLineChars="200"/>
        <w:rPr>
          <w:rFonts w:hint="eastAsia"/>
          <w:lang w:val="en-US" w:eastAsia="zh-CN"/>
        </w:rPr>
      </w:pPr>
      <w:r>
        <w:rPr>
          <w:rFonts w:hint="eastAsia"/>
          <w:b/>
          <w:bCs/>
          <w:lang w:val="en-US" w:eastAsia="zh-CN"/>
        </w:rPr>
        <w:t>关键词：</w:t>
      </w:r>
      <w:r>
        <w:rPr>
          <w:rFonts w:hint="eastAsia"/>
          <w:lang w:val="en-US" w:eastAsia="zh-CN"/>
        </w:rPr>
        <w:t>先占、立法体例、无主物</w:t>
      </w:r>
    </w:p>
    <w:p>
      <w:pPr>
        <w:pStyle w:val="2"/>
        <w:bidi w:val="0"/>
      </w:pPr>
      <w:bookmarkStart w:id="1" w:name="_Toc30865"/>
      <w:r>
        <w:rPr>
          <w:rFonts w:hint="eastAsia"/>
          <w:lang w:val="en-US" w:eastAsia="zh-CN"/>
        </w:rPr>
        <w:t>一、</w:t>
      </w:r>
      <w:r>
        <w:rPr>
          <w:rFonts w:hint="eastAsia"/>
        </w:rPr>
        <w:t>先占制度的概述</w:t>
      </w:r>
      <w:bookmarkEnd w:id="1"/>
    </w:p>
    <w:p>
      <w:pPr>
        <w:pStyle w:val="3"/>
        <w:bidi w:val="0"/>
      </w:pPr>
      <w:bookmarkStart w:id="2" w:name="_Toc7390"/>
      <w:r>
        <w:rPr>
          <w:rFonts w:hint="eastAsia"/>
          <w:lang w:eastAsia="zh-CN"/>
        </w:rPr>
        <w:t>（</w:t>
      </w:r>
      <w:r>
        <w:rPr>
          <w:rFonts w:hint="eastAsia"/>
          <w:lang w:val="en-US" w:eastAsia="zh-CN"/>
        </w:rPr>
        <w:t>一</w:t>
      </w:r>
      <w:r>
        <w:rPr>
          <w:rFonts w:hint="eastAsia"/>
          <w:lang w:eastAsia="zh-CN"/>
        </w:rPr>
        <w:t>）</w:t>
      </w:r>
      <w:r>
        <w:rPr>
          <w:rFonts w:hint="eastAsia"/>
        </w:rPr>
        <w:t>先占的内涵</w:t>
      </w:r>
      <w:bookmarkEnd w:id="2"/>
    </w:p>
    <w:p>
      <w:pPr>
        <w:ind w:firstLine="480" w:firstLineChars="200"/>
        <w:rPr>
          <w:sz w:val="24"/>
          <w:szCs w:val="24"/>
        </w:rPr>
      </w:pPr>
      <w:r>
        <w:rPr>
          <w:rFonts w:hint="eastAsia"/>
          <w:sz w:val="24"/>
          <w:szCs w:val="24"/>
        </w:rPr>
        <w:t>最</w:t>
      </w:r>
      <w:r>
        <w:rPr>
          <w:rFonts w:hint="eastAsia"/>
          <w:sz w:val="24"/>
          <w:szCs w:val="24"/>
          <w:lang w:val="en-US" w:eastAsia="zh-CN"/>
        </w:rPr>
        <w:t>早</w:t>
      </w:r>
      <w:r>
        <w:rPr>
          <w:rFonts w:hint="eastAsia"/>
          <w:sz w:val="24"/>
          <w:szCs w:val="24"/>
        </w:rPr>
        <w:t>占有即为先占</w:t>
      </w:r>
      <w:r>
        <w:rPr>
          <w:rFonts w:hint="eastAsia"/>
          <w:sz w:val="24"/>
          <w:szCs w:val="24"/>
          <w:lang w:eastAsia="zh-CN"/>
        </w:rPr>
        <w:t>，</w:t>
      </w:r>
      <w:r>
        <w:rPr>
          <w:rFonts w:hint="eastAsia"/>
          <w:sz w:val="24"/>
          <w:szCs w:val="24"/>
        </w:rPr>
        <w:t>罗马法学家认为所有权的取得方式</w:t>
      </w:r>
      <w:r>
        <w:rPr>
          <w:rFonts w:hint="eastAsia"/>
          <w:sz w:val="24"/>
          <w:szCs w:val="24"/>
          <w:lang w:val="en-US" w:eastAsia="zh-CN"/>
        </w:rPr>
        <w:t>包含了先占</w:t>
      </w:r>
      <w:r>
        <w:rPr>
          <w:rFonts w:hint="eastAsia"/>
          <w:sz w:val="24"/>
          <w:szCs w:val="24"/>
        </w:rPr>
        <w:t>。优士丁尼认为依照罗马万民法的规定，</w:t>
      </w:r>
      <w:r>
        <w:rPr>
          <w:rFonts w:hint="eastAsia"/>
          <w:sz w:val="24"/>
          <w:szCs w:val="24"/>
          <w:lang w:val="en-US" w:eastAsia="zh-CN"/>
        </w:rPr>
        <w:t>世间</w:t>
      </w:r>
      <w:r>
        <w:rPr>
          <w:rFonts w:hint="eastAsia"/>
          <w:sz w:val="24"/>
          <w:szCs w:val="24"/>
        </w:rPr>
        <w:t>所有的</w:t>
      </w:r>
      <w:r>
        <w:rPr>
          <w:rFonts w:hint="eastAsia"/>
          <w:sz w:val="24"/>
          <w:szCs w:val="24"/>
          <w:lang w:val="en-US" w:eastAsia="zh-CN"/>
        </w:rPr>
        <w:t>无主</w:t>
      </w:r>
      <w:r>
        <w:rPr>
          <w:rFonts w:hint="eastAsia"/>
          <w:sz w:val="24"/>
          <w:szCs w:val="24"/>
        </w:rPr>
        <w:t>虫鱼鸟兽，</w:t>
      </w:r>
      <w:r>
        <w:rPr>
          <w:rFonts w:hint="eastAsia"/>
          <w:sz w:val="24"/>
          <w:szCs w:val="24"/>
          <w:lang w:val="en-US" w:eastAsia="zh-CN"/>
        </w:rPr>
        <w:t>一旦</w:t>
      </w:r>
      <w:r>
        <w:rPr>
          <w:rFonts w:hint="eastAsia"/>
          <w:sz w:val="24"/>
          <w:szCs w:val="24"/>
        </w:rPr>
        <w:t>被人捉住，</w:t>
      </w:r>
      <w:r>
        <w:rPr>
          <w:rFonts w:hint="eastAsia"/>
          <w:sz w:val="24"/>
          <w:szCs w:val="24"/>
          <w:lang w:val="en-US" w:eastAsia="zh-CN"/>
        </w:rPr>
        <w:t>该物的所有权就归于此人</w:t>
      </w:r>
      <w:r>
        <w:rPr>
          <w:rFonts w:hint="eastAsia"/>
          <w:sz w:val="24"/>
          <w:szCs w:val="24"/>
        </w:rPr>
        <w:t>。现代</w:t>
      </w:r>
      <w:r>
        <w:rPr>
          <w:rFonts w:hint="eastAsia"/>
          <w:sz w:val="24"/>
          <w:szCs w:val="24"/>
          <w:lang w:eastAsia="zh-CN"/>
        </w:rPr>
        <w:t>，</w:t>
      </w:r>
      <w:r>
        <w:rPr>
          <w:rFonts w:hint="eastAsia"/>
          <w:sz w:val="24"/>
          <w:szCs w:val="24"/>
        </w:rPr>
        <w:t>我国的一些法学家</w:t>
      </w:r>
      <w:r>
        <w:rPr>
          <w:rFonts w:hint="eastAsia"/>
          <w:sz w:val="24"/>
          <w:szCs w:val="24"/>
          <w:lang w:val="en-US" w:eastAsia="zh-CN"/>
        </w:rPr>
        <w:t>亦</w:t>
      </w:r>
      <w:r>
        <w:rPr>
          <w:rFonts w:hint="eastAsia"/>
          <w:sz w:val="24"/>
          <w:szCs w:val="24"/>
        </w:rPr>
        <w:t>对先占的</w:t>
      </w:r>
      <w:r>
        <w:rPr>
          <w:rFonts w:hint="eastAsia"/>
          <w:sz w:val="24"/>
          <w:szCs w:val="24"/>
          <w:lang w:val="en-US" w:eastAsia="zh-CN"/>
        </w:rPr>
        <w:t>内涵</w:t>
      </w:r>
      <w:r>
        <w:rPr>
          <w:rFonts w:hint="eastAsia"/>
          <w:sz w:val="24"/>
          <w:szCs w:val="24"/>
        </w:rPr>
        <w:t>予以阐述。孙忠宪</w:t>
      </w:r>
      <w:r>
        <w:rPr>
          <w:rFonts w:hint="eastAsia"/>
          <w:sz w:val="24"/>
          <w:szCs w:val="24"/>
          <w:lang w:val="en-US" w:eastAsia="zh-CN"/>
        </w:rPr>
        <w:t>先生</w:t>
      </w:r>
      <w:r>
        <w:rPr>
          <w:rFonts w:hint="eastAsia"/>
          <w:sz w:val="24"/>
          <w:szCs w:val="24"/>
        </w:rPr>
        <w:t>认为先占是指占有人基于取得所有权的意思在事实上管领</w:t>
      </w:r>
      <w:r>
        <w:rPr>
          <w:rFonts w:hint="eastAsia"/>
          <w:sz w:val="24"/>
          <w:szCs w:val="24"/>
          <w:lang w:val="en-US" w:eastAsia="zh-CN"/>
        </w:rPr>
        <w:t>并且</w:t>
      </w:r>
      <w:r>
        <w:rPr>
          <w:rFonts w:hint="eastAsia"/>
          <w:sz w:val="24"/>
          <w:szCs w:val="24"/>
        </w:rPr>
        <w:t>控制着无主物的事实行为。王泽鉴</w:t>
      </w:r>
      <w:r>
        <w:rPr>
          <w:rFonts w:hint="eastAsia"/>
          <w:sz w:val="24"/>
          <w:szCs w:val="24"/>
          <w:lang w:val="en-US" w:eastAsia="zh-CN"/>
        </w:rPr>
        <w:t>先生</w:t>
      </w:r>
      <w:r>
        <w:rPr>
          <w:rFonts w:hint="eastAsia"/>
          <w:sz w:val="24"/>
          <w:szCs w:val="24"/>
        </w:rPr>
        <w:t>认为先占是指先占人基于所有的意思占有无主动产从而取得其所有权的法律事实。史尚宽</w:t>
      </w:r>
      <w:r>
        <w:rPr>
          <w:rFonts w:hint="eastAsia"/>
          <w:sz w:val="24"/>
          <w:szCs w:val="24"/>
          <w:lang w:val="en-US" w:eastAsia="zh-CN"/>
        </w:rPr>
        <w:t>教授</w:t>
      </w:r>
      <w:r>
        <w:rPr>
          <w:rFonts w:hint="eastAsia"/>
          <w:sz w:val="24"/>
          <w:szCs w:val="24"/>
        </w:rPr>
        <w:t>认为先占是占有人单方面自发的占有无主物并且取得所有权的一种事实行为。梁慧星</w:t>
      </w:r>
      <w:r>
        <w:rPr>
          <w:rFonts w:hint="eastAsia"/>
          <w:sz w:val="24"/>
          <w:szCs w:val="24"/>
          <w:lang w:val="en-US" w:eastAsia="zh-CN"/>
        </w:rPr>
        <w:t>教授</w:t>
      </w:r>
      <w:r>
        <w:rPr>
          <w:rFonts w:hint="eastAsia"/>
          <w:sz w:val="24"/>
          <w:szCs w:val="24"/>
        </w:rPr>
        <w:t>认为先占是具有支配该无主物的能力且以所有的意思占有无主动产。</w:t>
      </w:r>
      <w:r>
        <w:rPr>
          <w:rFonts w:hint="eastAsia"/>
          <w:sz w:val="24"/>
          <w:szCs w:val="24"/>
          <w:lang w:val="en-US" w:eastAsia="zh-CN"/>
        </w:rPr>
        <w:t>一定程度上</w:t>
      </w:r>
      <w:r>
        <w:rPr>
          <w:rFonts w:hint="eastAsia"/>
          <w:sz w:val="24"/>
          <w:szCs w:val="24"/>
        </w:rPr>
        <w:t>各位法学家对无主物先占取得的理解达成了共识。但是侧重点不同，尤其是在客体的适用范围</w:t>
      </w:r>
      <w:r>
        <w:rPr>
          <w:rFonts w:hint="eastAsia"/>
          <w:sz w:val="24"/>
          <w:szCs w:val="24"/>
          <w:lang w:val="en-US" w:eastAsia="zh-CN"/>
        </w:rPr>
        <w:t>与意思表示上。这直接影响到先占取得制度的立法模式与先占的法律性质认定</w:t>
      </w:r>
      <w:r>
        <w:rPr>
          <w:rStyle w:val="14"/>
          <w:rFonts w:hint="eastAsia"/>
          <w:sz w:val="24"/>
          <w:szCs w:val="24"/>
          <w:lang w:val="en-US" w:eastAsia="zh-CN"/>
        </w:rPr>
        <w:endnoteReference w:id="0"/>
      </w:r>
      <w:r>
        <w:rPr>
          <w:rFonts w:hint="eastAsia"/>
          <w:sz w:val="24"/>
          <w:szCs w:val="24"/>
          <w:lang w:val="en-US" w:eastAsia="zh-CN"/>
        </w:rPr>
        <w:t>。</w:t>
      </w:r>
    </w:p>
    <w:p>
      <w:pPr>
        <w:pStyle w:val="3"/>
        <w:bidi w:val="0"/>
      </w:pPr>
      <w:bookmarkStart w:id="3" w:name="_Toc5051"/>
      <w:r>
        <w:rPr>
          <w:rFonts w:hint="eastAsia"/>
          <w:lang w:eastAsia="zh-CN"/>
        </w:rPr>
        <w:t>（</w:t>
      </w:r>
      <w:r>
        <w:rPr>
          <w:rFonts w:hint="eastAsia"/>
          <w:lang w:val="en-US" w:eastAsia="zh-CN"/>
        </w:rPr>
        <w:t>二</w:t>
      </w:r>
      <w:r>
        <w:rPr>
          <w:rFonts w:hint="eastAsia"/>
          <w:lang w:eastAsia="zh-CN"/>
        </w:rPr>
        <w:t>）</w:t>
      </w:r>
      <w:r>
        <w:rPr>
          <w:rFonts w:hint="eastAsia"/>
        </w:rPr>
        <w:t>先占的法律性质</w:t>
      </w:r>
      <w:bookmarkEnd w:id="3"/>
    </w:p>
    <w:p>
      <w:pPr>
        <w:ind w:firstLine="480" w:firstLineChars="200"/>
        <w:rPr>
          <w:sz w:val="24"/>
          <w:szCs w:val="24"/>
        </w:rPr>
      </w:pPr>
      <w:r>
        <w:rPr>
          <w:rFonts w:hint="eastAsia"/>
          <w:sz w:val="24"/>
          <w:szCs w:val="24"/>
        </w:rPr>
        <w:t>先占性质的认定有利于把握先占的内涵。</w:t>
      </w:r>
      <w:r>
        <w:rPr>
          <w:rFonts w:hint="eastAsia"/>
          <w:sz w:val="24"/>
          <w:szCs w:val="24"/>
          <w:lang w:val="en-US" w:eastAsia="zh-CN"/>
        </w:rPr>
        <w:t>在我国先占的法律性质目前</w:t>
      </w:r>
      <w:r>
        <w:rPr>
          <w:rFonts w:hint="eastAsia"/>
          <w:sz w:val="24"/>
          <w:szCs w:val="24"/>
        </w:rPr>
        <w:t>有以下几种不同的观点。</w:t>
      </w:r>
    </w:p>
    <w:p>
      <w:pPr>
        <w:ind w:firstLine="480" w:firstLineChars="200"/>
        <w:rPr>
          <w:sz w:val="24"/>
          <w:szCs w:val="24"/>
        </w:rPr>
      </w:pPr>
      <w:r>
        <w:rPr>
          <w:rFonts w:hint="eastAsia"/>
          <w:sz w:val="24"/>
          <w:szCs w:val="24"/>
        </w:rPr>
        <w:t>法律行为说</w:t>
      </w:r>
      <w:r>
        <w:rPr>
          <w:rFonts w:hint="eastAsia"/>
          <w:sz w:val="24"/>
          <w:szCs w:val="24"/>
          <w:lang w:eastAsia="zh-CN"/>
        </w:rPr>
        <w:t>：</w:t>
      </w:r>
      <w:r>
        <w:rPr>
          <w:rFonts w:hint="eastAsia"/>
          <w:sz w:val="24"/>
          <w:szCs w:val="24"/>
        </w:rPr>
        <w:t>意思表示是法律行为的核心，意思表示即为意思和表示。意思包括目的意思和效果意思。占有人占有无主物时具有占为己有的目的，并且该意思表示是占有人取得标的物所有权的真实效果意思。</w:t>
      </w:r>
    </w:p>
    <w:p>
      <w:pPr>
        <w:ind w:firstLine="480" w:firstLineChars="200"/>
        <w:rPr>
          <w:sz w:val="24"/>
          <w:szCs w:val="24"/>
        </w:rPr>
      </w:pPr>
      <w:r>
        <w:rPr>
          <w:rFonts w:hint="eastAsia"/>
          <w:sz w:val="24"/>
          <w:szCs w:val="24"/>
        </w:rPr>
        <w:t>准法律行为说</w:t>
      </w:r>
      <w:r>
        <w:rPr>
          <w:rFonts w:hint="eastAsia"/>
          <w:sz w:val="24"/>
          <w:szCs w:val="24"/>
          <w:lang w:eastAsia="zh-CN"/>
        </w:rPr>
        <w:t>：</w:t>
      </w:r>
      <w:r>
        <w:rPr>
          <w:rFonts w:hint="eastAsia"/>
          <w:sz w:val="24"/>
          <w:szCs w:val="24"/>
        </w:rPr>
        <w:t>准法律行为也包括意思表示。其效果</w:t>
      </w:r>
      <w:r>
        <w:rPr>
          <w:rFonts w:hint="eastAsia"/>
          <w:sz w:val="24"/>
          <w:szCs w:val="24"/>
          <w:lang w:val="en-US" w:eastAsia="zh-CN"/>
        </w:rPr>
        <w:t>不是表意人的表示，而是</w:t>
      </w:r>
      <w:r>
        <w:rPr>
          <w:rFonts w:hint="eastAsia"/>
          <w:sz w:val="24"/>
          <w:szCs w:val="24"/>
        </w:rPr>
        <w:t>来源于法律的直接规定。行为人在这类行为中有可能</w:t>
      </w:r>
      <w:r>
        <w:rPr>
          <w:rFonts w:hint="eastAsia"/>
          <w:sz w:val="24"/>
          <w:szCs w:val="24"/>
          <w:lang w:val="en-US" w:eastAsia="zh-CN"/>
        </w:rPr>
        <w:t>并不包括一定的意思，</w:t>
      </w:r>
      <w:r>
        <w:rPr>
          <w:rFonts w:hint="eastAsia"/>
          <w:sz w:val="24"/>
          <w:szCs w:val="24"/>
        </w:rPr>
        <w:t>只是情况或者事实的表</w:t>
      </w:r>
      <w:r>
        <w:rPr>
          <w:rFonts w:hint="eastAsia"/>
          <w:sz w:val="24"/>
          <w:szCs w:val="24"/>
          <w:lang w:val="en-US" w:eastAsia="zh-CN"/>
        </w:rPr>
        <w:t>示</w:t>
      </w:r>
      <w:r>
        <w:rPr>
          <w:rFonts w:hint="eastAsia"/>
          <w:sz w:val="24"/>
          <w:szCs w:val="24"/>
        </w:rPr>
        <w:t>。该种学说认为先占</w:t>
      </w:r>
      <w:r>
        <w:rPr>
          <w:rFonts w:hint="eastAsia"/>
          <w:sz w:val="24"/>
          <w:szCs w:val="24"/>
          <w:lang w:val="en-US" w:eastAsia="zh-CN"/>
        </w:rPr>
        <w:t>仅需要</w:t>
      </w:r>
      <w:r>
        <w:rPr>
          <w:rFonts w:hint="eastAsia"/>
          <w:sz w:val="24"/>
          <w:szCs w:val="24"/>
        </w:rPr>
        <w:t>具有占有的意思表示，法律就直接规定其取得</w:t>
      </w:r>
      <w:bookmarkStart w:id="21" w:name="_GoBack"/>
      <w:bookmarkEnd w:id="21"/>
      <w:r>
        <w:rPr>
          <w:rFonts w:hint="eastAsia"/>
          <w:sz w:val="24"/>
          <w:szCs w:val="24"/>
        </w:rPr>
        <w:t>所有权。但是在日常生活中存在没有</w:t>
      </w:r>
      <w:r>
        <w:rPr>
          <w:rFonts w:hint="eastAsia"/>
          <w:sz w:val="24"/>
          <w:szCs w:val="24"/>
          <w:lang w:val="en-US" w:eastAsia="zh-CN"/>
        </w:rPr>
        <w:t>占有的</w:t>
      </w:r>
      <w:r>
        <w:rPr>
          <w:rFonts w:hint="eastAsia"/>
          <w:sz w:val="24"/>
          <w:szCs w:val="24"/>
        </w:rPr>
        <w:t>意思</w:t>
      </w:r>
      <w:r>
        <w:rPr>
          <w:rFonts w:hint="eastAsia"/>
          <w:sz w:val="24"/>
          <w:szCs w:val="24"/>
          <w:lang w:val="en-US" w:eastAsia="zh-CN"/>
        </w:rPr>
        <w:t>的</w:t>
      </w:r>
      <w:r>
        <w:rPr>
          <w:rFonts w:hint="eastAsia"/>
          <w:sz w:val="24"/>
          <w:szCs w:val="24"/>
        </w:rPr>
        <w:t>情况下依然占有</w:t>
      </w:r>
      <w:r>
        <w:rPr>
          <w:rFonts w:hint="eastAsia"/>
          <w:sz w:val="24"/>
          <w:szCs w:val="24"/>
          <w:lang w:val="en-US" w:eastAsia="zh-CN"/>
        </w:rPr>
        <w:t>物</w:t>
      </w:r>
      <w:r>
        <w:rPr>
          <w:rFonts w:hint="eastAsia"/>
          <w:sz w:val="24"/>
          <w:szCs w:val="24"/>
        </w:rPr>
        <w:t>的现象。所以此种学说</w:t>
      </w:r>
      <w:r>
        <w:rPr>
          <w:rFonts w:hint="eastAsia"/>
          <w:sz w:val="24"/>
          <w:szCs w:val="24"/>
          <w:lang w:val="en-US" w:eastAsia="zh-CN"/>
        </w:rPr>
        <w:t>存在不妥之处</w:t>
      </w:r>
      <w:r>
        <w:rPr>
          <w:rFonts w:hint="eastAsia"/>
          <w:sz w:val="24"/>
          <w:szCs w:val="24"/>
        </w:rPr>
        <w:t>。</w:t>
      </w:r>
    </w:p>
    <w:p>
      <w:pPr>
        <w:ind w:firstLine="480" w:firstLineChars="200"/>
        <w:rPr>
          <w:sz w:val="24"/>
          <w:szCs w:val="24"/>
        </w:rPr>
      </w:pPr>
      <w:r>
        <w:rPr>
          <w:rFonts w:hint="eastAsia"/>
          <w:sz w:val="24"/>
          <w:szCs w:val="24"/>
        </w:rPr>
        <w:t>事实行为说</w:t>
      </w:r>
      <w:r>
        <w:rPr>
          <w:rFonts w:hint="eastAsia"/>
          <w:sz w:val="24"/>
          <w:szCs w:val="24"/>
          <w:lang w:eastAsia="zh-CN"/>
        </w:rPr>
        <w:t>：</w:t>
      </w:r>
      <w:r>
        <w:rPr>
          <w:rFonts w:hint="eastAsia"/>
          <w:sz w:val="24"/>
          <w:szCs w:val="24"/>
        </w:rPr>
        <w:t>该学说认为先占制度是</w:t>
      </w:r>
      <w:r>
        <w:rPr>
          <w:rFonts w:hint="eastAsia"/>
          <w:sz w:val="24"/>
          <w:szCs w:val="24"/>
          <w:lang w:val="en-US" w:eastAsia="zh-CN"/>
        </w:rPr>
        <w:t>最先占有人</w:t>
      </w:r>
      <w:r>
        <w:rPr>
          <w:rFonts w:hint="eastAsia"/>
          <w:sz w:val="24"/>
          <w:szCs w:val="24"/>
        </w:rPr>
        <w:t>对物</w:t>
      </w:r>
      <w:r>
        <w:rPr>
          <w:rFonts w:hint="eastAsia"/>
          <w:sz w:val="24"/>
          <w:szCs w:val="24"/>
          <w:lang w:val="en-US" w:eastAsia="zh-CN"/>
        </w:rPr>
        <w:t>进行</w:t>
      </w:r>
      <w:r>
        <w:rPr>
          <w:rFonts w:hint="eastAsia"/>
          <w:sz w:val="24"/>
          <w:szCs w:val="24"/>
        </w:rPr>
        <w:t>事实上的支配</w:t>
      </w:r>
      <w:r>
        <w:rPr>
          <w:rFonts w:hint="eastAsia"/>
          <w:sz w:val="24"/>
          <w:szCs w:val="24"/>
          <w:lang w:val="en-US" w:eastAsia="zh-CN"/>
        </w:rPr>
        <w:t>和</w:t>
      </w:r>
      <w:r>
        <w:rPr>
          <w:rFonts w:hint="eastAsia"/>
          <w:sz w:val="24"/>
          <w:szCs w:val="24"/>
        </w:rPr>
        <w:t>管理。其与法律行为最大的</w:t>
      </w:r>
      <w:r>
        <w:rPr>
          <w:rFonts w:hint="eastAsia"/>
          <w:sz w:val="24"/>
          <w:szCs w:val="24"/>
          <w:lang w:val="en-US" w:eastAsia="zh-CN"/>
        </w:rPr>
        <w:t>区别就</w:t>
      </w:r>
      <w:r>
        <w:rPr>
          <w:rFonts w:hint="eastAsia"/>
          <w:sz w:val="24"/>
          <w:szCs w:val="24"/>
        </w:rPr>
        <w:t>是</w:t>
      </w:r>
      <w:r>
        <w:rPr>
          <w:rFonts w:hint="eastAsia"/>
          <w:sz w:val="24"/>
          <w:szCs w:val="24"/>
          <w:lang w:val="en-US" w:eastAsia="zh-CN"/>
        </w:rPr>
        <w:t>无需</w:t>
      </w:r>
      <w:r>
        <w:rPr>
          <w:rFonts w:hint="eastAsia"/>
          <w:sz w:val="24"/>
          <w:szCs w:val="24"/>
        </w:rPr>
        <w:t>意思表示。该事实行为的法律效果来源于法律的直接规定。在这种观点下，先占人先占取得时</w:t>
      </w:r>
      <w:r>
        <w:rPr>
          <w:rFonts w:hint="eastAsia"/>
          <w:sz w:val="24"/>
          <w:szCs w:val="24"/>
          <w:lang w:val="en-US" w:eastAsia="zh-CN"/>
        </w:rPr>
        <w:t>无主物，</w:t>
      </w:r>
      <w:r>
        <w:rPr>
          <w:rFonts w:hint="eastAsia"/>
          <w:sz w:val="24"/>
          <w:szCs w:val="24"/>
        </w:rPr>
        <w:t>与行为人的民事行为能力无关。笔者亦赞同此种观点。例如：4岁的小孩在海边拾到一颗珍珠，小孩可能基于好看而捡起，但是小孩在拾捡珍珠时，在事实上已经控制着物，法律便直接规定小孩为所有者</w:t>
      </w:r>
      <w:r>
        <w:rPr>
          <w:rStyle w:val="14"/>
          <w:rFonts w:hint="eastAsia"/>
          <w:sz w:val="24"/>
          <w:szCs w:val="24"/>
        </w:rPr>
        <w:endnoteReference w:id="1"/>
      </w:r>
      <w:r>
        <w:rPr>
          <w:rFonts w:hint="eastAsia"/>
          <w:sz w:val="24"/>
          <w:szCs w:val="24"/>
        </w:rPr>
        <w:t>。</w:t>
      </w:r>
    </w:p>
    <w:p>
      <w:pPr>
        <w:pStyle w:val="3"/>
        <w:bidi w:val="0"/>
      </w:pPr>
      <w:bookmarkStart w:id="4" w:name="_Toc29188"/>
      <w:r>
        <w:rPr>
          <w:rFonts w:hint="eastAsia"/>
          <w:lang w:eastAsia="zh-CN"/>
        </w:rPr>
        <w:t>（</w:t>
      </w:r>
      <w:r>
        <w:rPr>
          <w:rFonts w:hint="eastAsia"/>
          <w:lang w:val="en-US" w:eastAsia="zh-CN"/>
        </w:rPr>
        <w:t>三</w:t>
      </w:r>
      <w:r>
        <w:rPr>
          <w:rFonts w:hint="eastAsia"/>
          <w:lang w:eastAsia="zh-CN"/>
        </w:rPr>
        <w:t>）</w:t>
      </w:r>
      <w:r>
        <w:rPr>
          <w:rFonts w:hint="eastAsia"/>
        </w:rPr>
        <w:t>先占制度的理论基础</w:t>
      </w:r>
      <w:bookmarkEnd w:id="4"/>
    </w:p>
    <w:p>
      <w:pPr>
        <w:pStyle w:val="4"/>
        <w:bidi w:val="0"/>
      </w:pPr>
      <w:bookmarkStart w:id="5" w:name="_Toc1021"/>
      <w:r>
        <w:rPr>
          <w:rFonts w:hint="eastAsia"/>
          <w:lang w:val="en-US" w:eastAsia="zh-CN"/>
        </w:rPr>
        <w:t>1.</w:t>
      </w:r>
      <w:r>
        <w:rPr>
          <w:rFonts w:hint="eastAsia"/>
        </w:rPr>
        <w:t>自然法理论</w:t>
      </w:r>
      <w:bookmarkEnd w:id="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崇尚</w:t>
      </w:r>
      <w:r>
        <w:rPr>
          <w:rFonts w:hint="eastAsia"/>
          <w:sz w:val="24"/>
          <w:szCs w:val="24"/>
          <w:lang w:val="en-US" w:eastAsia="zh-CN"/>
        </w:rPr>
        <w:t>和敬畏</w:t>
      </w:r>
      <w:r>
        <w:rPr>
          <w:rFonts w:hint="eastAsia"/>
          <w:sz w:val="24"/>
          <w:szCs w:val="24"/>
        </w:rPr>
        <w:t>自然法的古罗马而言，自然法能够说明先占的合理性来源，自然法可以</w:t>
      </w:r>
      <w:r>
        <w:rPr>
          <w:rFonts w:hint="eastAsia"/>
          <w:sz w:val="24"/>
          <w:szCs w:val="24"/>
          <w:lang w:val="en-US" w:eastAsia="zh-CN"/>
        </w:rPr>
        <w:t>解释</w:t>
      </w:r>
      <w:r>
        <w:rPr>
          <w:rFonts w:hint="eastAsia"/>
          <w:sz w:val="24"/>
          <w:szCs w:val="24"/>
        </w:rPr>
        <w:t>物权的原始取得方式</w:t>
      </w:r>
      <w:r>
        <w:rPr>
          <w:rFonts w:hint="eastAsia"/>
          <w:sz w:val="24"/>
          <w:szCs w:val="24"/>
          <w:lang w:val="en-US" w:eastAsia="zh-CN"/>
        </w:rPr>
        <w:t>包括</w:t>
      </w:r>
      <w:r>
        <w:rPr>
          <w:rFonts w:hint="eastAsia"/>
          <w:sz w:val="24"/>
          <w:szCs w:val="24"/>
        </w:rPr>
        <w:t>先占。</w:t>
      </w:r>
      <w:r>
        <w:rPr>
          <w:rFonts w:hint="eastAsia"/>
          <w:sz w:val="24"/>
          <w:szCs w:val="24"/>
          <w:lang w:val="en-US" w:eastAsia="zh-CN"/>
        </w:rPr>
        <w:t>为了让每个人物尽其用，</w:t>
      </w:r>
      <w:r>
        <w:rPr>
          <w:rFonts w:hint="eastAsia"/>
          <w:sz w:val="24"/>
          <w:szCs w:val="24"/>
        </w:rPr>
        <w:t>罗马法</w:t>
      </w:r>
      <w:r>
        <w:rPr>
          <w:rFonts w:hint="eastAsia"/>
          <w:sz w:val="24"/>
          <w:szCs w:val="24"/>
          <w:lang w:val="en-US" w:eastAsia="zh-CN"/>
        </w:rPr>
        <w:t>强调诚实信用原则</w:t>
      </w:r>
      <w:r>
        <w:rPr>
          <w:rFonts w:hint="eastAsia"/>
          <w:sz w:val="24"/>
          <w:szCs w:val="24"/>
        </w:rPr>
        <w:t>。</w:t>
      </w:r>
      <w:r>
        <w:rPr>
          <w:rFonts w:hint="eastAsia"/>
          <w:sz w:val="24"/>
          <w:szCs w:val="24"/>
          <w:lang w:val="en-US" w:eastAsia="zh-CN"/>
        </w:rPr>
        <w:t>自然法在</w:t>
      </w:r>
      <w:r>
        <w:rPr>
          <w:rFonts w:hint="eastAsia"/>
          <w:sz w:val="24"/>
          <w:szCs w:val="24"/>
        </w:rPr>
        <w:t>罗马法时期</w:t>
      </w:r>
      <w:r>
        <w:rPr>
          <w:rFonts w:hint="eastAsia"/>
          <w:sz w:val="24"/>
          <w:szCs w:val="24"/>
          <w:lang w:val="en-US" w:eastAsia="zh-CN"/>
        </w:rPr>
        <w:t>占有重要地位。</w:t>
      </w:r>
      <w:r>
        <w:rPr>
          <w:rFonts w:hint="eastAsia"/>
          <w:sz w:val="24"/>
          <w:szCs w:val="24"/>
        </w:rPr>
        <w:t>善良和公正</w:t>
      </w:r>
      <w:r>
        <w:rPr>
          <w:rFonts w:hint="eastAsia"/>
          <w:sz w:val="24"/>
          <w:szCs w:val="24"/>
          <w:lang w:val="en-US" w:eastAsia="zh-CN"/>
        </w:rPr>
        <w:t>是自然法的重要内容。在理论上</w:t>
      </w:r>
      <w:r>
        <w:rPr>
          <w:rFonts w:hint="eastAsia"/>
          <w:sz w:val="24"/>
          <w:szCs w:val="24"/>
        </w:rPr>
        <w:t>自然理性为先占制度的建立提供了合法性来源</w:t>
      </w:r>
      <w:r>
        <w:rPr>
          <w:rFonts w:hint="eastAsia"/>
          <w:sz w:val="24"/>
          <w:szCs w:val="24"/>
          <w:lang w:eastAsia="zh-CN"/>
        </w:rPr>
        <w:t>。</w:t>
      </w:r>
      <w:r>
        <w:rPr>
          <w:rFonts w:hint="eastAsia"/>
          <w:sz w:val="24"/>
          <w:szCs w:val="24"/>
        </w:rPr>
        <w:t>先占制度的客体为无主物。先占人</w:t>
      </w:r>
      <w:r>
        <w:rPr>
          <w:rFonts w:hint="eastAsia"/>
          <w:sz w:val="24"/>
          <w:szCs w:val="24"/>
          <w:lang w:val="en-US" w:eastAsia="zh-CN"/>
        </w:rPr>
        <w:t>基于先占取得无主物的所有权</w:t>
      </w:r>
      <w:r>
        <w:rPr>
          <w:rFonts w:hint="eastAsia"/>
          <w:sz w:val="24"/>
          <w:szCs w:val="24"/>
        </w:rPr>
        <w:t>的做法</w:t>
      </w:r>
      <w:r>
        <w:rPr>
          <w:rFonts w:hint="eastAsia"/>
          <w:sz w:val="24"/>
          <w:szCs w:val="24"/>
          <w:lang w:val="en-US" w:eastAsia="zh-CN"/>
        </w:rPr>
        <w:t>既没有违背自然法的精神也</w:t>
      </w:r>
      <w:r>
        <w:rPr>
          <w:rFonts w:hint="eastAsia"/>
          <w:sz w:val="24"/>
          <w:szCs w:val="24"/>
        </w:rPr>
        <w:t>没有损害他人的利益。</w:t>
      </w:r>
      <w:r>
        <w:rPr>
          <w:rFonts w:hint="eastAsia"/>
          <w:sz w:val="24"/>
          <w:szCs w:val="24"/>
          <w:lang w:val="en-US" w:eastAsia="zh-CN"/>
        </w:rPr>
        <w:t>先占制度使得</w:t>
      </w:r>
      <w:r>
        <w:rPr>
          <w:rFonts w:hint="eastAsia"/>
          <w:sz w:val="24"/>
          <w:szCs w:val="24"/>
        </w:rPr>
        <w:t>人类社会从原始社会</w:t>
      </w:r>
      <w:r>
        <w:rPr>
          <w:rFonts w:hint="eastAsia"/>
          <w:sz w:val="24"/>
          <w:szCs w:val="24"/>
          <w:lang w:val="en-US" w:eastAsia="zh-CN"/>
        </w:rPr>
        <w:t>向</w:t>
      </w:r>
      <w:r>
        <w:rPr>
          <w:rFonts w:hint="eastAsia"/>
          <w:sz w:val="24"/>
          <w:szCs w:val="24"/>
        </w:rPr>
        <w:t>私有制社会发展</w:t>
      </w:r>
      <w:r>
        <w:rPr>
          <w:rFonts w:hint="eastAsia"/>
          <w:sz w:val="24"/>
          <w:szCs w:val="24"/>
          <w:lang w:eastAsia="zh-CN"/>
        </w:rPr>
        <w:t>，</w:t>
      </w:r>
      <w:r>
        <w:rPr>
          <w:rFonts w:hint="eastAsia"/>
          <w:sz w:val="24"/>
          <w:szCs w:val="24"/>
          <w:lang w:val="en-US" w:eastAsia="zh-CN"/>
        </w:rPr>
        <w:t>原始社会大量的公有制财产出现了私有化，虽然</w:t>
      </w:r>
      <w:r>
        <w:rPr>
          <w:rFonts w:hint="eastAsia"/>
          <w:sz w:val="24"/>
          <w:szCs w:val="24"/>
        </w:rPr>
        <w:t>自然法理论从源头上为先占提供了</w:t>
      </w:r>
      <w:r>
        <w:rPr>
          <w:rFonts w:hint="eastAsia"/>
          <w:sz w:val="24"/>
          <w:szCs w:val="24"/>
          <w:lang w:val="en-US" w:eastAsia="zh-CN"/>
        </w:rPr>
        <w:t>合理</w:t>
      </w:r>
      <w:r>
        <w:rPr>
          <w:rFonts w:hint="eastAsia"/>
          <w:sz w:val="24"/>
          <w:szCs w:val="24"/>
        </w:rPr>
        <w:t>的基础理论。但</w:t>
      </w:r>
      <w:r>
        <w:rPr>
          <w:rFonts w:hint="eastAsia"/>
          <w:sz w:val="24"/>
          <w:szCs w:val="24"/>
          <w:lang w:val="en-US" w:eastAsia="zh-CN"/>
        </w:rPr>
        <w:t>代际间的先后问题无法合理合法的通过自然法理论予以解决。即如何妥善处理当代人和后代人的需求，及当代人和后代人利益孰优孰劣的问题。若仅仅以</w:t>
      </w:r>
      <w:r>
        <w:rPr>
          <w:rFonts w:hint="eastAsia"/>
          <w:sz w:val="24"/>
          <w:szCs w:val="24"/>
        </w:rPr>
        <w:t>时间先后</w:t>
      </w:r>
      <w:r>
        <w:rPr>
          <w:rFonts w:hint="eastAsia"/>
          <w:sz w:val="24"/>
          <w:szCs w:val="24"/>
          <w:lang w:val="en-US" w:eastAsia="zh-CN"/>
        </w:rPr>
        <w:t>予以</w:t>
      </w:r>
      <w:r>
        <w:rPr>
          <w:rFonts w:hint="eastAsia"/>
          <w:sz w:val="24"/>
          <w:szCs w:val="24"/>
        </w:rPr>
        <w:t>调整</w:t>
      </w:r>
      <w:r>
        <w:rPr>
          <w:rFonts w:hint="eastAsia"/>
          <w:sz w:val="24"/>
          <w:szCs w:val="24"/>
          <w:lang w:val="en-US" w:eastAsia="zh-CN"/>
        </w:rPr>
        <w:t>和分配</w:t>
      </w:r>
      <w:r>
        <w:rPr>
          <w:rFonts w:hint="eastAsia"/>
          <w:sz w:val="24"/>
          <w:szCs w:val="24"/>
        </w:rPr>
        <w:t>，后代人的</w:t>
      </w:r>
      <w:r>
        <w:rPr>
          <w:rFonts w:hint="eastAsia"/>
          <w:sz w:val="24"/>
          <w:szCs w:val="24"/>
          <w:lang w:val="en-US" w:eastAsia="zh-CN"/>
        </w:rPr>
        <w:t>合法</w:t>
      </w:r>
      <w:r>
        <w:rPr>
          <w:rFonts w:hint="eastAsia"/>
          <w:sz w:val="24"/>
          <w:szCs w:val="24"/>
        </w:rPr>
        <w:t>利益</w:t>
      </w:r>
      <w:r>
        <w:rPr>
          <w:rFonts w:hint="eastAsia"/>
          <w:sz w:val="24"/>
          <w:szCs w:val="24"/>
          <w:lang w:val="en-US" w:eastAsia="zh-CN"/>
        </w:rPr>
        <w:t>将会被</w:t>
      </w:r>
      <w:r>
        <w:rPr>
          <w:rFonts w:hint="eastAsia"/>
          <w:sz w:val="24"/>
          <w:szCs w:val="24"/>
        </w:rPr>
        <w:t>损害，最终与自然法的公平</w:t>
      </w:r>
      <w:r>
        <w:rPr>
          <w:rFonts w:hint="eastAsia"/>
          <w:sz w:val="24"/>
          <w:szCs w:val="24"/>
          <w:lang w:val="en-US" w:eastAsia="zh-CN"/>
        </w:rPr>
        <w:t>善良的精神</w:t>
      </w:r>
      <w:r>
        <w:rPr>
          <w:rFonts w:hint="eastAsia"/>
          <w:sz w:val="24"/>
          <w:szCs w:val="24"/>
        </w:rPr>
        <w:t>冲突。</w:t>
      </w:r>
    </w:p>
    <w:p>
      <w:pPr>
        <w:pStyle w:val="4"/>
        <w:bidi w:val="0"/>
        <w:rPr>
          <w:rFonts w:hint="default"/>
          <w:lang w:val="en-US" w:eastAsia="zh-CN"/>
        </w:rPr>
      </w:pPr>
      <w:bookmarkStart w:id="6" w:name="_Toc10053"/>
      <w:r>
        <w:rPr>
          <w:rFonts w:hint="eastAsia"/>
          <w:lang w:val="en-US" w:eastAsia="zh-CN"/>
        </w:rPr>
        <w:t>2.</w:t>
      </w:r>
      <w:r>
        <w:rPr>
          <w:rFonts w:hint="default"/>
          <w:lang w:val="en-US" w:eastAsia="zh-CN"/>
        </w:rPr>
        <w:t>功利主义</w:t>
      </w:r>
      <w:bookmarkEnd w:id="6"/>
      <w:r>
        <w:rPr>
          <w:rFonts w:hint="default"/>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t>边沁的功利主义</w:t>
      </w:r>
      <w:r>
        <w:rPr>
          <w:rFonts w:hint="eastAsia"/>
          <w:sz w:val="24"/>
          <w:szCs w:val="24"/>
          <w:lang w:val="en-US" w:eastAsia="zh-CN"/>
        </w:rPr>
        <w:t>提倡</w:t>
      </w:r>
      <w:r>
        <w:rPr>
          <w:rFonts w:hint="default"/>
          <w:sz w:val="24"/>
          <w:szCs w:val="24"/>
          <w:lang w:val="en-US" w:eastAsia="zh-CN"/>
        </w:rPr>
        <w:t>追求最大幸福。在功利主义</w:t>
      </w:r>
      <w:r>
        <w:rPr>
          <w:rFonts w:hint="eastAsia"/>
          <w:sz w:val="24"/>
          <w:szCs w:val="24"/>
          <w:lang w:val="en-US" w:eastAsia="zh-CN"/>
        </w:rPr>
        <w:t>的倡导</w:t>
      </w:r>
      <w:r>
        <w:rPr>
          <w:rFonts w:hint="default"/>
          <w:sz w:val="24"/>
          <w:szCs w:val="24"/>
          <w:lang w:val="en-US" w:eastAsia="zh-CN"/>
        </w:rPr>
        <w:t>下，社会每</w:t>
      </w:r>
      <w:r>
        <w:rPr>
          <w:rFonts w:hint="eastAsia"/>
          <w:sz w:val="24"/>
          <w:szCs w:val="24"/>
          <w:lang w:val="en-US" w:eastAsia="zh-CN"/>
        </w:rPr>
        <w:t>成员</w:t>
      </w:r>
      <w:r>
        <w:rPr>
          <w:rFonts w:hint="default"/>
          <w:sz w:val="24"/>
          <w:szCs w:val="24"/>
          <w:lang w:val="en-US" w:eastAsia="zh-CN"/>
        </w:rPr>
        <w:t>都应该做出以追求最大</w:t>
      </w:r>
      <w:r>
        <w:rPr>
          <w:rFonts w:hint="eastAsia"/>
          <w:sz w:val="24"/>
          <w:szCs w:val="24"/>
          <w:lang w:val="en-US" w:eastAsia="zh-CN"/>
        </w:rPr>
        <w:t>福祉</w:t>
      </w:r>
      <w:r>
        <w:rPr>
          <w:rFonts w:hint="default"/>
          <w:sz w:val="24"/>
          <w:szCs w:val="24"/>
          <w:lang w:val="en-US" w:eastAsia="zh-CN"/>
        </w:rPr>
        <w:t>为目的的行为。</w:t>
      </w:r>
      <w:r>
        <w:rPr>
          <w:rFonts w:hint="eastAsia"/>
          <w:sz w:val="24"/>
          <w:szCs w:val="24"/>
          <w:lang w:val="en-US" w:eastAsia="zh-CN"/>
        </w:rPr>
        <w:t>该制度的好坏</w:t>
      </w:r>
      <w:r>
        <w:rPr>
          <w:rFonts w:hint="default"/>
          <w:sz w:val="24"/>
          <w:szCs w:val="24"/>
          <w:lang w:val="en-US" w:eastAsia="zh-CN"/>
        </w:rPr>
        <w:t>用</w:t>
      </w:r>
      <w:r>
        <w:rPr>
          <w:rFonts w:hint="eastAsia"/>
          <w:sz w:val="24"/>
          <w:szCs w:val="24"/>
          <w:lang w:val="en-US" w:eastAsia="zh-CN"/>
        </w:rPr>
        <w:t>用具体的词语（欢乐</w:t>
      </w:r>
      <w:r>
        <w:rPr>
          <w:rFonts w:hint="default"/>
          <w:sz w:val="24"/>
          <w:szCs w:val="24"/>
          <w:lang w:val="en-US" w:eastAsia="zh-CN"/>
        </w:rPr>
        <w:t>、</w:t>
      </w:r>
      <w:r>
        <w:rPr>
          <w:rFonts w:hint="eastAsia"/>
          <w:sz w:val="24"/>
          <w:szCs w:val="24"/>
          <w:lang w:val="en-US" w:eastAsia="zh-CN"/>
        </w:rPr>
        <w:t>财富、</w:t>
      </w:r>
      <w:r>
        <w:rPr>
          <w:rFonts w:hint="default"/>
          <w:sz w:val="24"/>
          <w:szCs w:val="24"/>
          <w:lang w:val="en-US" w:eastAsia="zh-CN"/>
        </w:rPr>
        <w:t>幸福</w:t>
      </w:r>
      <w:r>
        <w:rPr>
          <w:rFonts w:hint="eastAsia"/>
          <w:sz w:val="24"/>
          <w:szCs w:val="24"/>
          <w:lang w:val="en-US" w:eastAsia="zh-CN"/>
        </w:rPr>
        <w:t>等）</w:t>
      </w:r>
      <w:r>
        <w:rPr>
          <w:rFonts w:hint="default"/>
          <w:sz w:val="24"/>
          <w:szCs w:val="24"/>
          <w:lang w:val="en-US" w:eastAsia="zh-CN"/>
        </w:rPr>
        <w:t>来评价，</w:t>
      </w:r>
      <w:r>
        <w:rPr>
          <w:rFonts w:hint="eastAsia"/>
          <w:sz w:val="24"/>
          <w:szCs w:val="24"/>
          <w:lang w:val="en-US" w:eastAsia="zh-CN"/>
        </w:rPr>
        <w:t>很容易让人们</w:t>
      </w:r>
      <w:r>
        <w:rPr>
          <w:rFonts w:hint="default"/>
          <w:sz w:val="24"/>
          <w:szCs w:val="24"/>
          <w:lang w:val="en-US" w:eastAsia="zh-CN"/>
        </w:rPr>
        <w:t>直观把握。功利主义</w:t>
      </w:r>
      <w:r>
        <w:rPr>
          <w:rFonts w:hint="eastAsia"/>
          <w:sz w:val="24"/>
          <w:szCs w:val="24"/>
          <w:lang w:val="en-US" w:eastAsia="zh-CN"/>
        </w:rPr>
        <w:t>将获得</w:t>
      </w:r>
      <w:r>
        <w:rPr>
          <w:rFonts w:hint="default"/>
          <w:sz w:val="24"/>
          <w:szCs w:val="24"/>
          <w:lang w:val="en-US" w:eastAsia="zh-CN"/>
        </w:rPr>
        <w:t>财产</w:t>
      </w:r>
      <w:r>
        <w:rPr>
          <w:rFonts w:hint="eastAsia"/>
          <w:sz w:val="24"/>
          <w:szCs w:val="24"/>
          <w:lang w:val="en-US" w:eastAsia="zh-CN"/>
        </w:rPr>
        <w:t>作为实现</w:t>
      </w:r>
      <w:r>
        <w:rPr>
          <w:rFonts w:hint="default"/>
          <w:sz w:val="24"/>
          <w:szCs w:val="24"/>
          <w:lang w:val="en-US" w:eastAsia="zh-CN"/>
        </w:rPr>
        <w:t>目的的一种手段。</w:t>
      </w:r>
      <w:r>
        <w:rPr>
          <w:rFonts w:hint="eastAsia"/>
          <w:sz w:val="24"/>
          <w:szCs w:val="24"/>
          <w:lang w:val="en-US" w:eastAsia="zh-CN"/>
        </w:rPr>
        <w:t>民事主体</w:t>
      </w:r>
      <w:r>
        <w:rPr>
          <w:rFonts w:hint="default"/>
          <w:sz w:val="24"/>
          <w:szCs w:val="24"/>
          <w:lang w:val="en-US" w:eastAsia="zh-CN"/>
        </w:rPr>
        <w:t>的整体幸福</w:t>
      </w:r>
      <w:r>
        <w:rPr>
          <w:rFonts w:hint="eastAsia"/>
          <w:sz w:val="24"/>
          <w:szCs w:val="24"/>
          <w:lang w:val="en-US" w:eastAsia="zh-CN"/>
        </w:rPr>
        <w:t>指数是通过财产的私有化程度来实现。</w:t>
      </w:r>
      <w:r>
        <w:rPr>
          <w:rFonts w:hint="default"/>
          <w:sz w:val="24"/>
          <w:szCs w:val="24"/>
          <w:lang w:val="en-US" w:eastAsia="zh-CN"/>
        </w:rPr>
        <w:t>先占取得财产权利</w:t>
      </w:r>
      <w:r>
        <w:rPr>
          <w:rFonts w:hint="eastAsia"/>
          <w:sz w:val="24"/>
          <w:szCs w:val="24"/>
          <w:lang w:val="en-US" w:eastAsia="zh-CN"/>
        </w:rPr>
        <w:t>的目的是</w:t>
      </w:r>
      <w:r>
        <w:rPr>
          <w:rFonts w:hint="default"/>
          <w:sz w:val="24"/>
          <w:szCs w:val="24"/>
          <w:lang w:val="en-US" w:eastAsia="zh-CN"/>
        </w:rPr>
        <w:t>达</w:t>
      </w:r>
      <w:r>
        <w:rPr>
          <w:rFonts w:hint="eastAsia"/>
          <w:sz w:val="24"/>
          <w:szCs w:val="24"/>
          <w:lang w:val="en-US" w:eastAsia="zh-CN"/>
        </w:rPr>
        <w:t>到世间</w:t>
      </w:r>
      <w:r>
        <w:rPr>
          <w:rFonts w:hint="default"/>
          <w:sz w:val="24"/>
          <w:szCs w:val="24"/>
          <w:lang w:val="en-US" w:eastAsia="zh-CN"/>
        </w:rPr>
        <w:t>最大的善</w:t>
      </w:r>
      <w:r>
        <w:rPr>
          <w:rFonts w:hint="eastAsia"/>
          <w:sz w:val="24"/>
          <w:szCs w:val="24"/>
          <w:lang w:val="en-US" w:eastAsia="zh-CN"/>
        </w:rPr>
        <w:t>和最快的效率</w:t>
      </w:r>
      <w:r>
        <w:rPr>
          <w:rFonts w:hint="default"/>
          <w:sz w:val="24"/>
          <w:szCs w:val="24"/>
          <w:lang w:val="en-US" w:eastAsia="zh-CN"/>
        </w:rPr>
        <w:t>。</w:t>
      </w:r>
      <w:r>
        <w:rPr>
          <w:rFonts w:hint="eastAsia"/>
          <w:sz w:val="24"/>
          <w:szCs w:val="24"/>
          <w:lang w:val="en-US" w:eastAsia="zh-CN"/>
        </w:rPr>
        <w:t>先占制度满足</w:t>
      </w:r>
      <w:r>
        <w:rPr>
          <w:rFonts w:hint="default"/>
          <w:sz w:val="24"/>
          <w:szCs w:val="24"/>
          <w:lang w:val="en-US" w:eastAsia="zh-CN"/>
        </w:rPr>
        <w:t>只要能增加快乐值就能拿来使用</w:t>
      </w:r>
      <w:r>
        <w:rPr>
          <w:rFonts w:hint="eastAsia"/>
          <w:sz w:val="24"/>
          <w:szCs w:val="24"/>
          <w:lang w:val="en-US" w:eastAsia="zh-CN"/>
        </w:rPr>
        <w:t>的标准</w:t>
      </w:r>
      <w:r>
        <w:rPr>
          <w:rFonts w:hint="default"/>
          <w:sz w:val="24"/>
          <w:szCs w:val="24"/>
          <w:lang w:val="en-US" w:eastAsia="zh-CN"/>
        </w:rPr>
        <w:t>，符合追求最大善的目的，</w:t>
      </w:r>
      <w:r>
        <w:rPr>
          <w:rFonts w:hint="eastAsia"/>
          <w:sz w:val="24"/>
          <w:szCs w:val="24"/>
          <w:lang w:val="en-US" w:eastAsia="zh-CN"/>
        </w:rPr>
        <w:t>理所应当</w:t>
      </w:r>
      <w:r>
        <w:rPr>
          <w:rFonts w:hint="default"/>
          <w:sz w:val="24"/>
          <w:szCs w:val="24"/>
          <w:lang w:val="en-US" w:eastAsia="zh-CN"/>
        </w:rPr>
        <w:t>被支持。当然，不可否认的是功利主义理论忽略了公平正义</w:t>
      </w:r>
      <w:r>
        <w:rPr>
          <w:rFonts w:hint="eastAsia"/>
          <w:sz w:val="24"/>
          <w:szCs w:val="24"/>
          <w:lang w:val="en-US" w:eastAsia="zh-CN"/>
        </w:rPr>
        <w:t>与善良风俗，亦没有</w:t>
      </w:r>
      <w:r>
        <w:rPr>
          <w:rFonts w:hint="default"/>
          <w:sz w:val="24"/>
          <w:szCs w:val="24"/>
          <w:lang w:val="en-US" w:eastAsia="zh-CN"/>
        </w:rPr>
        <w:t>论证</w:t>
      </w:r>
      <w:r>
        <w:rPr>
          <w:rFonts w:hint="eastAsia"/>
          <w:sz w:val="24"/>
          <w:szCs w:val="24"/>
          <w:lang w:val="en-US" w:eastAsia="zh-CN"/>
        </w:rPr>
        <w:t>为何</w:t>
      </w:r>
      <w:r>
        <w:rPr>
          <w:rFonts w:hint="default"/>
          <w:sz w:val="24"/>
          <w:szCs w:val="24"/>
          <w:lang w:val="en-US" w:eastAsia="zh-CN"/>
        </w:rPr>
        <w:t>先占先得，只单纯将其作为一种促进社会功利手段。</w:t>
      </w:r>
    </w:p>
    <w:p>
      <w:pPr>
        <w:keepNext w:val="0"/>
        <w:keepLines w:val="0"/>
        <w:pageBreakBefore w:val="0"/>
        <w:widowControl w:val="0"/>
        <w:kinsoku/>
        <w:wordWrap/>
        <w:overflowPunct/>
        <w:topLinePunct w:val="0"/>
        <w:autoSpaceDE/>
        <w:autoSpaceDN/>
        <w:bidi w:val="0"/>
        <w:adjustRightInd/>
        <w:snapToGrid/>
        <w:spacing w:line="360" w:lineRule="exact"/>
        <w:ind w:firstLine="562" w:firstLineChars="200"/>
        <w:textAlignment w:val="auto"/>
        <w:rPr>
          <w:rFonts w:hint="default"/>
          <w:sz w:val="24"/>
          <w:szCs w:val="24"/>
          <w:lang w:val="en-US" w:eastAsia="zh-CN"/>
        </w:rPr>
      </w:pPr>
      <w:bookmarkStart w:id="7" w:name="_Toc21188"/>
      <w:r>
        <w:rPr>
          <w:rStyle w:val="16"/>
          <w:rFonts w:hint="eastAsia"/>
          <w:lang w:val="en-US" w:eastAsia="zh-CN"/>
        </w:rPr>
        <w:t>3.</w:t>
      </w:r>
      <w:r>
        <w:rPr>
          <w:rStyle w:val="16"/>
          <w:rFonts w:hint="default"/>
          <w:lang w:val="en-US" w:eastAsia="zh-CN"/>
        </w:rPr>
        <w:t>劳动说</w:t>
      </w:r>
      <w:bookmarkEnd w:id="7"/>
      <w:r>
        <w:rPr>
          <w:rFonts w:hint="default"/>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default"/>
          <w:sz w:val="24"/>
          <w:szCs w:val="24"/>
          <w:lang w:val="en-US" w:eastAsia="zh-CN"/>
        </w:rPr>
        <w:t>洛克</w:t>
      </w:r>
      <w:r>
        <w:rPr>
          <w:rFonts w:hint="eastAsia"/>
          <w:sz w:val="24"/>
          <w:szCs w:val="24"/>
          <w:lang w:val="en-US" w:eastAsia="zh-CN"/>
        </w:rPr>
        <w:t>的</w:t>
      </w:r>
      <w:r>
        <w:rPr>
          <w:rFonts w:hint="default"/>
          <w:sz w:val="24"/>
          <w:szCs w:val="24"/>
          <w:lang w:val="en-US" w:eastAsia="zh-CN"/>
        </w:rPr>
        <w:t>《政府论》中认为劳动将处于共有状态下的物转变为私有物，从而产生了私有财产。此理论</w:t>
      </w:r>
      <w:r>
        <w:rPr>
          <w:rFonts w:hint="eastAsia"/>
          <w:sz w:val="24"/>
          <w:szCs w:val="24"/>
          <w:lang w:val="en-US" w:eastAsia="zh-CN"/>
        </w:rPr>
        <w:t>论述了人生而平等</w:t>
      </w:r>
      <w:r>
        <w:rPr>
          <w:rFonts w:hint="default"/>
          <w:sz w:val="24"/>
          <w:szCs w:val="24"/>
          <w:lang w:val="en-US" w:eastAsia="zh-CN"/>
        </w:rPr>
        <w:t>，</w:t>
      </w:r>
      <w:r>
        <w:rPr>
          <w:rFonts w:hint="eastAsia"/>
          <w:sz w:val="24"/>
          <w:szCs w:val="24"/>
          <w:lang w:val="en-US" w:eastAsia="zh-CN"/>
        </w:rPr>
        <w:t>每一个公民都拥有自由的权利，</w:t>
      </w:r>
      <w:r>
        <w:rPr>
          <w:rFonts w:hint="default"/>
          <w:sz w:val="24"/>
          <w:szCs w:val="24"/>
          <w:lang w:val="en-US" w:eastAsia="zh-CN"/>
        </w:rPr>
        <w:t>每个人只属于他个人，因此</w:t>
      </w:r>
      <w:r>
        <w:rPr>
          <w:rFonts w:hint="eastAsia"/>
          <w:sz w:val="24"/>
          <w:szCs w:val="24"/>
          <w:lang w:val="en-US" w:eastAsia="zh-CN"/>
        </w:rPr>
        <w:t>每</w:t>
      </w:r>
      <w:r>
        <w:rPr>
          <w:rFonts w:hint="default"/>
          <w:sz w:val="24"/>
          <w:szCs w:val="24"/>
          <w:lang w:val="en-US" w:eastAsia="zh-CN"/>
        </w:rPr>
        <w:t>个人的劳动成果</w:t>
      </w:r>
      <w:r>
        <w:rPr>
          <w:rFonts w:hint="eastAsia"/>
          <w:sz w:val="24"/>
          <w:szCs w:val="24"/>
          <w:lang w:val="en-US" w:eastAsia="zh-CN"/>
        </w:rPr>
        <w:t>理所应当的</w:t>
      </w:r>
      <w:r>
        <w:rPr>
          <w:rFonts w:hint="default"/>
          <w:sz w:val="24"/>
          <w:szCs w:val="24"/>
          <w:lang w:val="en-US" w:eastAsia="zh-CN"/>
        </w:rPr>
        <w:t>属于他个人所有。</w:t>
      </w:r>
      <w:r>
        <w:rPr>
          <w:rFonts w:hint="eastAsia"/>
          <w:sz w:val="24"/>
          <w:szCs w:val="24"/>
          <w:lang w:val="en-US" w:eastAsia="zh-CN"/>
        </w:rPr>
        <w:t>自然资源通过</w:t>
      </w:r>
      <w:r>
        <w:rPr>
          <w:rFonts w:hint="default"/>
          <w:sz w:val="24"/>
          <w:szCs w:val="24"/>
          <w:lang w:val="en-US" w:eastAsia="zh-CN"/>
        </w:rPr>
        <w:t>劳动</w:t>
      </w:r>
      <w:r>
        <w:rPr>
          <w:rFonts w:hint="eastAsia"/>
          <w:sz w:val="24"/>
          <w:szCs w:val="24"/>
          <w:lang w:val="en-US" w:eastAsia="zh-CN"/>
        </w:rPr>
        <w:t>转化为个人所有</w:t>
      </w:r>
      <w:r>
        <w:rPr>
          <w:rFonts w:hint="default"/>
          <w:sz w:val="24"/>
          <w:szCs w:val="24"/>
          <w:lang w:val="en-US" w:eastAsia="zh-CN"/>
        </w:rPr>
        <w:t>。劳动说</w:t>
      </w:r>
      <w:r>
        <w:rPr>
          <w:rFonts w:hint="eastAsia"/>
          <w:sz w:val="24"/>
          <w:szCs w:val="24"/>
          <w:lang w:val="en-US" w:eastAsia="zh-CN"/>
        </w:rPr>
        <w:t>有利于</w:t>
      </w:r>
      <w:r>
        <w:rPr>
          <w:rFonts w:hint="default"/>
          <w:sz w:val="24"/>
          <w:szCs w:val="24"/>
          <w:lang w:val="en-US" w:eastAsia="zh-CN"/>
        </w:rPr>
        <w:t>激发人们的</w:t>
      </w:r>
      <w:r>
        <w:rPr>
          <w:rFonts w:hint="eastAsia"/>
          <w:sz w:val="24"/>
          <w:szCs w:val="24"/>
          <w:lang w:val="en-US" w:eastAsia="zh-CN"/>
        </w:rPr>
        <w:t>劳动</w:t>
      </w:r>
      <w:r>
        <w:rPr>
          <w:rFonts w:hint="default"/>
          <w:sz w:val="24"/>
          <w:szCs w:val="24"/>
          <w:lang w:val="en-US" w:eastAsia="zh-CN"/>
        </w:rPr>
        <w:t>热情</w:t>
      </w:r>
      <w:r>
        <w:rPr>
          <w:rFonts w:hint="eastAsia"/>
          <w:sz w:val="24"/>
          <w:szCs w:val="24"/>
          <w:lang w:val="en-US" w:eastAsia="zh-CN"/>
        </w:rPr>
        <w:t>，</w:t>
      </w:r>
      <w:r>
        <w:rPr>
          <w:rFonts w:hint="default"/>
          <w:sz w:val="24"/>
          <w:szCs w:val="24"/>
          <w:lang w:val="en-US" w:eastAsia="zh-CN"/>
        </w:rPr>
        <w:t>鼓励人们积极劳动。劳动获取所有权体现了投入与回报成正比的思想理念。在劳动说的理论下，先占的合理性在于</w:t>
      </w:r>
      <w:r>
        <w:rPr>
          <w:rFonts w:hint="eastAsia"/>
          <w:sz w:val="24"/>
          <w:szCs w:val="24"/>
          <w:lang w:val="en-US" w:eastAsia="zh-CN"/>
        </w:rPr>
        <w:t>付出的</w:t>
      </w:r>
      <w:r>
        <w:rPr>
          <w:rFonts w:hint="default"/>
          <w:sz w:val="24"/>
          <w:szCs w:val="24"/>
          <w:lang w:val="en-US" w:eastAsia="zh-CN"/>
        </w:rPr>
        <w:t>劳动</w:t>
      </w:r>
      <w:r>
        <w:rPr>
          <w:rFonts w:hint="eastAsia"/>
          <w:sz w:val="24"/>
          <w:szCs w:val="24"/>
          <w:lang w:val="en-US" w:eastAsia="zh-CN"/>
        </w:rPr>
        <w:t>，而</w:t>
      </w:r>
      <w:r>
        <w:rPr>
          <w:rFonts w:hint="default"/>
          <w:sz w:val="24"/>
          <w:szCs w:val="24"/>
          <w:lang w:val="en-US" w:eastAsia="zh-CN"/>
        </w:rPr>
        <w:t>不是时间上的</w:t>
      </w:r>
      <w:r>
        <w:rPr>
          <w:rFonts w:hint="eastAsia"/>
          <w:sz w:val="24"/>
          <w:szCs w:val="24"/>
          <w:lang w:val="en-US" w:eastAsia="zh-CN"/>
        </w:rPr>
        <w:t>先后顺序</w:t>
      </w:r>
      <w:r>
        <w:rPr>
          <w:rFonts w:hint="default"/>
          <w:sz w:val="24"/>
          <w:szCs w:val="24"/>
          <w:lang w:val="en-US" w:eastAsia="zh-CN"/>
        </w:rPr>
        <w:t>。劳动可以取得财产</w:t>
      </w:r>
      <w:r>
        <w:rPr>
          <w:rFonts w:hint="eastAsia"/>
          <w:sz w:val="24"/>
          <w:szCs w:val="24"/>
          <w:lang w:val="en-US" w:eastAsia="zh-CN"/>
        </w:rPr>
        <w:t>的所有权</w:t>
      </w:r>
      <w:r>
        <w:rPr>
          <w:rFonts w:hint="default"/>
          <w:sz w:val="24"/>
          <w:szCs w:val="24"/>
          <w:lang w:val="en-US" w:eastAsia="zh-CN"/>
        </w:rPr>
        <w:t>，先占</w:t>
      </w:r>
      <w:r>
        <w:rPr>
          <w:rFonts w:hint="eastAsia"/>
          <w:sz w:val="24"/>
          <w:szCs w:val="24"/>
          <w:lang w:val="en-US" w:eastAsia="zh-CN"/>
        </w:rPr>
        <w:t>需要付出</w:t>
      </w:r>
      <w:r>
        <w:rPr>
          <w:rFonts w:hint="default"/>
          <w:sz w:val="24"/>
          <w:szCs w:val="24"/>
          <w:lang w:val="en-US" w:eastAsia="zh-CN"/>
        </w:rPr>
        <w:t>劳动</w:t>
      </w:r>
      <w:r>
        <w:rPr>
          <w:rFonts w:hint="eastAsia"/>
          <w:sz w:val="24"/>
          <w:szCs w:val="24"/>
          <w:lang w:val="en-US" w:eastAsia="zh-CN"/>
        </w:rPr>
        <w:t>成本</w:t>
      </w:r>
      <w:r>
        <w:rPr>
          <w:rFonts w:hint="default"/>
          <w:sz w:val="24"/>
          <w:szCs w:val="24"/>
          <w:lang w:val="en-US" w:eastAsia="zh-CN"/>
        </w:rPr>
        <w:t>，</w:t>
      </w:r>
      <w:r>
        <w:rPr>
          <w:rFonts w:hint="eastAsia"/>
          <w:sz w:val="24"/>
          <w:szCs w:val="24"/>
          <w:lang w:val="en-US" w:eastAsia="zh-CN"/>
        </w:rPr>
        <w:t>所有</w:t>
      </w:r>
      <w:r>
        <w:rPr>
          <w:rFonts w:hint="default"/>
          <w:sz w:val="24"/>
          <w:szCs w:val="24"/>
          <w:lang w:val="en-US" w:eastAsia="zh-CN"/>
        </w:rPr>
        <w:t>必然能</w:t>
      </w:r>
      <w:r>
        <w:rPr>
          <w:rFonts w:hint="eastAsia"/>
          <w:sz w:val="24"/>
          <w:szCs w:val="24"/>
          <w:lang w:val="en-US" w:eastAsia="zh-CN"/>
        </w:rPr>
        <w:t>够</w:t>
      </w:r>
      <w:r>
        <w:rPr>
          <w:rFonts w:hint="default"/>
          <w:sz w:val="24"/>
          <w:szCs w:val="24"/>
          <w:lang w:val="en-US" w:eastAsia="zh-CN"/>
        </w:rPr>
        <w:t>取得财产。从劳动的角度论证了先占的合理性。但是由于劳动理论仍然</w:t>
      </w:r>
      <w:r>
        <w:rPr>
          <w:rFonts w:hint="eastAsia"/>
          <w:sz w:val="24"/>
          <w:szCs w:val="24"/>
          <w:lang w:val="en-US" w:eastAsia="zh-CN"/>
        </w:rPr>
        <w:t>存在局限性——以</w:t>
      </w:r>
      <w:r>
        <w:rPr>
          <w:rFonts w:hint="default"/>
          <w:sz w:val="24"/>
          <w:szCs w:val="24"/>
          <w:lang w:val="en-US" w:eastAsia="zh-CN"/>
        </w:rPr>
        <w:t>自然法理论</w:t>
      </w:r>
      <w:r>
        <w:rPr>
          <w:rFonts w:hint="eastAsia"/>
          <w:sz w:val="24"/>
          <w:szCs w:val="24"/>
          <w:lang w:val="en-US" w:eastAsia="zh-CN"/>
        </w:rPr>
        <w:t>为前提</w:t>
      </w:r>
      <w:r>
        <w:rPr>
          <w:rFonts w:hint="default"/>
          <w:sz w:val="24"/>
          <w:szCs w:val="24"/>
          <w:lang w:val="en-US" w:eastAsia="zh-CN"/>
        </w:rPr>
        <w:t>论证的。代际间的机会不平等问题</w:t>
      </w:r>
      <w:r>
        <w:rPr>
          <w:rFonts w:hint="eastAsia"/>
          <w:sz w:val="24"/>
          <w:szCs w:val="24"/>
          <w:lang w:val="en-US" w:eastAsia="zh-CN"/>
        </w:rPr>
        <w:t>在劳动说理论仍然是不可逾越的问题</w:t>
      </w:r>
      <w:r>
        <w:rPr>
          <w:rFonts w:hint="default"/>
          <w:sz w:val="24"/>
          <w:szCs w:val="24"/>
          <w:lang w:val="en-US" w:eastAsia="zh-CN"/>
        </w:rPr>
        <w:t>。为试图解决劳动说的缺陷，洛克对先占者的行为进行了相关的限制。</w:t>
      </w:r>
      <w:r>
        <w:rPr>
          <w:rFonts w:hint="eastAsia"/>
          <w:sz w:val="24"/>
          <w:szCs w:val="24"/>
          <w:lang w:val="en-US" w:eastAsia="zh-CN"/>
        </w:rPr>
        <w:t>如</w:t>
      </w:r>
      <w:r>
        <w:rPr>
          <w:rFonts w:hint="default"/>
          <w:sz w:val="24"/>
          <w:szCs w:val="24"/>
          <w:lang w:val="en-US" w:eastAsia="zh-CN"/>
        </w:rPr>
        <w:t>规定节约原则</w:t>
      </w:r>
      <w:r>
        <w:rPr>
          <w:rFonts w:hint="eastAsia"/>
          <w:sz w:val="24"/>
          <w:szCs w:val="24"/>
          <w:lang w:val="en-US" w:eastAsia="zh-CN"/>
        </w:rPr>
        <w:t>和公平原则</w:t>
      </w:r>
      <w:r>
        <w:rPr>
          <w:rFonts w:hint="default"/>
          <w:sz w:val="24"/>
          <w:szCs w:val="24"/>
          <w:lang w:val="en-US" w:eastAsia="zh-CN"/>
        </w:rPr>
        <w:t>。但是这两个原则</w:t>
      </w:r>
      <w:r>
        <w:rPr>
          <w:rFonts w:hint="eastAsia"/>
          <w:sz w:val="24"/>
          <w:szCs w:val="24"/>
          <w:lang w:val="en-US" w:eastAsia="zh-CN"/>
        </w:rPr>
        <w:t>仅仅</w:t>
      </w:r>
      <w:r>
        <w:rPr>
          <w:rFonts w:hint="default"/>
          <w:sz w:val="24"/>
          <w:szCs w:val="24"/>
          <w:lang w:val="en-US" w:eastAsia="zh-CN"/>
        </w:rPr>
        <w:t>作为指引性原则，无法实现具体</w:t>
      </w:r>
      <w:r>
        <w:rPr>
          <w:rFonts w:hint="eastAsia"/>
          <w:sz w:val="24"/>
          <w:szCs w:val="24"/>
          <w:lang w:val="en-US" w:eastAsia="zh-CN"/>
        </w:rPr>
        <w:t>的社会</w:t>
      </w:r>
      <w:r>
        <w:rPr>
          <w:rFonts w:hint="default"/>
          <w:sz w:val="24"/>
          <w:szCs w:val="24"/>
          <w:lang w:val="en-US" w:eastAsia="zh-CN"/>
        </w:rPr>
        <w:t>操作，并不能</w:t>
      </w:r>
      <w:r>
        <w:rPr>
          <w:rFonts w:hint="eastAsia"/>
          <w:sz w:val="24"/>
          <w:szCs w:val="24"/>
          <w:lang w:val="en-US" w:eastAsia="zh-CN"/>
        </w:rPr>
        <w:t>实质上</w:t>
      </w:r>
      <w:r>
        <w:rPr>
          <w:rFonts w:hint="default"/>
          <w:sz w:val="24"/>
          <w:szCs w:val="24"/>
          <w:lang w:val="en-US" w:eastAsia="zh-CN"/>
        </w:rPr>
        <w:t xml:space="preserve">解决劳动说的缺陷。 </w:t>
      </w:r>
    </w:p>
    <w:p>
      <w:pPr>
        <w:pStyle w:val="2"/>
        <w:bidi w:val="0"/>
        <w:rPr>
          <w:rFonts w:hint="default"/>
          <w:lang w:val="en-US" w:eastAsia="zh-CN"/>
        </w:rPr>
      </w:pPr>
      <w:bookmarkStart w:id="8" w:name="_Toc32535"/>
      <w:r>
        <w:rPr>
          <w:rFonts w:hint="eastAsia"/>
          <w:lang w:val="en-US" w:eastAsia="zh-CN"/>
        </w:rPr>
        <w:t>二、我国构建先占制度的必要性和可行性</w:t>
      </w:r>
      <w:r>
        <w:rPr>
          <w:rFonts w:hint="default"/>
          <w:lang w:val="en-US" w:eastAsia="zh-CN"/>
        </w:rPr>
        <w:t></w:t>
      </w:r>
      <w:bookmarkEnd w:id="8"/>
    </w:p>
    <w:p>
      <w:pPr>
        <w:pStyle w:val="3"/>
        <w:bidi w:val="0"/>
        <w:rPr>
          <w:rFonts w:hint="default"/>
          <w:lang w:val="en-US" w:eastAsia="zh-CN"/>
        </w:rPr>
      </w:pPr>
      <w:bookmarkStart w:id="9" w:name="_Toc614"/>
      <w:r>
        <w:rPr>
          <w:rFonts w:hint="eastAsia"/>
          <w:lang w:val="en-US" w:eastAsia="zh-CN"/>
        </w:rPr>
        <w:t>（一）我国构建先占制度的必要性</w:t>
      </w:r>
      <w:bookmarkEnd w:id="9"/>
    </w:p>
    <w:p>
      <w:pPr>
        <w:pStyle w:val="4"/>
        <w:bidi w:val="0"/>
        <w:rPr>
          <w:rFonts w:hint="default"/>
          <w:lang w:val="en-US" w:eastAsia="zh-CN"/>
        </w:rPr>
      </w:pPr>
      <w:bookmarkStart w:id="10" w:name="_Toc19204"/>
      <w:r>
        <w:rPr>
          <w:rFonts w:hint="eastAsia"/>
          <w:lang w:val="en-US" w:eastAsia="zh-CN"/>
        </w:rPr>
        <w:t>1.完善</w:t>
      </w:r>
      <w:r>
        <w:rPr>
          <w:rFonts w:hint="default"/>
          <w:lang w:val="en-US" w:eastAsia="zh-CN"/>
        </w:rPr>
        <w:t>物权法体系</w:t>
      </w:r>
      <w:bookmarkEnd w:id="10"/>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szCs w:val="24"/>
          <w:lang w:val="en-US" w:eastAsia="zh-CN"/>
        </w:rPr>
      </w:pPr>
      <w:r>
        <w:rPr>
          <w:rFonts w:hint="eastAsia"/>
          <w:sz w:val="24"/>
          <w:szCs w:val="24"/>
          <w:lang w:val="en-US" w:eastAsia="zh-CN"/>
        </w:rPr>
        <w:t>我国</w:t>
      </w:r>
      <w:r>
        <w:rPr>
          <w:rFonts w:hint="default"/>
          <w:sz w:val="24"/>
          <w:szCs w:val="24"/>
          <w:lang w:val="en-US" w:eastAsia="zh-CN"/>
        </w:rPr>
        <w:t>由于先占制度的缺失才导致</w:t>
      </w:r>
      <w:r>
        <w:rPr>
          <w:rFonts w:hint="eastAsia"/>
          <w:sz w:val="24"/>
          <w:szCs w:val="24"/>
          <w:lang w:val="en-US" w:eastAsia="zh-CN"/>
        </w:rPr>
        <w:t>在司法实践活动中出现价值较大的无主物纠纷案件时不能很好的解决</w:t>
      </w:r>
      <w:r>
        <w:rPr>
          <w:rFonts w:hint="default"/>
          <w:sz w:val="24"/>
          <w:szCs w:val="24"/>
          <w:lang w:val="en-US" w:eastAsia="zh-CN"/>
        </w:rPr>
        <w:t>。从整个法律体系层面上分析，我国物权法深受大陆法系影响，建立</w:t>
      </w:r>
      <w:r>
        <w:rPr>
          <w:rFonts w:hint="eastAsia"/>
          <w:sz w:val="24"/>
          <w:szCs w:val="24"/>
          <w:lang w:val="en-US" w:eastAsia="zh-CN"/>
        </w:rPr>
        <w:t>了以</w:t>
      </w:r>
      <w:r>
        <w:rPr>
          <w:rFonts w:hint="default"/>
          <w:sz w:val="24"/>
          <w:szCs w:val="24"/>
          <w:lang w:val="en-US" w:eastAsia="zh-CN"/>
        </w:rPr>
        <w:t>所有权为中心的物权体系。随着市场经济</w:t>
      </w:r>
      <w:r>
        <w:rPr>
          <w:rFonts w:hint="eastAsia"/>
          <w:sz w:val="24"/>
          <w:szCs w:val="24"/>
          <w:lang w:val="en-US" w:eastAsia="zh-CN"/>
        </w:rPr>
        <w:t>的高速</w:t>
      </w:r>
      <w:r>
        <w:rPr>
          <w:rFonts w:hint="default"/>
          <w:sz w:val="24"/>
          <w:szCs w:val="24"/>
          <w:lang w:val="en-US" w:eastAsia="zh-CN"/>
        </w:rPr>
        <w:t>发展，</w:t>
      </w:r>
      <w:r>
        <w:rPr>
          <w:rFonts w:hint="eastAsia"/>
          <w:sz w:val="24"/>
          <w:szCs w:val="24"/>
          <w:lang w:val="en-US" w:eastAsia="zh-CN"/>
        </w:rPr>
        <w:t>资源的有限行以及人类需求不断膨胀。</w:t>
      </w:r>
      <w:r>
        <w:rPr>
          <w:rFonts w:hint="default"/>
          <w:sz w:val="24"/>
          <w:szCs w:val="24"/>
          <w:lang w:val="en-US" w:eastAsia="zh-CN"/>
        </w:rPr>
        <w:t>在当今世界各国或地区的民事立法中，不再着重强调财产的归属。立法上</w:t>
      </w:r>
      <w:r>
        <w:rPr>
          <w:rFonts w:hint="eastAsia"/>
          <w:sz w:val="24"/>
          <w:szCs w:val="24"/>
          <w:lang w:val="en-US" w:eastAsia="zh-CN"/>
        </w:rPr>
        <w:t>更加注重</w:t>
      </w:r>
      <w:r>
        <w:rPr>
          <w:rFonts w:hint="default"/>
          <w:sz w:val="24"/>
          <w:szCs w:val="24"/>
          <w:lang w:val="en-US" w:eastAsia="zh-CN"/>
        </w:rPr>
        <w:t>财产的利用</w:t>
      </w:r>
      <w:r>
        <w:rPr>
          <w:rFonts w:hint="eastAsia"/>
          <w:sz w:val="24"/>
          <w:szCs w:val="24"/>
          <w:lang w:val="en-US" w:eastAsia="zh-CN"/>
        </w:rPr>
        <w:t>和使用价值</w:t>
      </w:r>
      <w:r>
        <w:rPr>
          <w:rFonts w:hint="default"/>
          <w:sz w:val="24"/>
          <w:szCs w:val="24"/>
          <w:lang w:val="en-US" w:eastAsia="zh-CN"/>
        </w:rPr>
        <w:t>，</w:t>
      </w:r>
      <w:r>
        <w:rPr>
          <w:rFonts w:hint="eastAsia"/>
          <w:sz w:val="24"/>
          <w:szCs w:val="24"/>
          <w:lang w:val="en-US" w:eastAsia="zh-CN"/>
        </w:rPr>
        <w:t>因此，</w:t>
      </w:r>
      <w:r>
        <w:rPr>
          <w:rFonts w:hint="default"/>
          <w:sz w:val="24"/>
          <w:szCs w:val="24"/>
          <w:lang w:val="en-US" w:eastAsia="zh-CN"/>
        </w:rPr>
        <w:t>占有</w:t>
      </w:r>
      <w:r>
        <w:rPr>
          <w:rFonts w:hint="eastAsia"/>
          <w:sz w:val="24"/>
          <w:szCs w:val="24"/>
          <w:lang w:val="en-US" w:eastAsia="zh-CN"/>
        </w:rPr>
        <w:t>制度</w:t>
      </w:r>
      <w:r>
        <w:rPr>
          <w:rFonts w:hint="default"/>
          <w:sz w:val="24"/>
          <w:szCs w:val="24"/>
          <w:lang w:val="en-US" w:eastAsia="zh-CN"/>
        </w:rPr>
        <w:t>的地位</w:t>
      </w:r>
      <w:r>
        <w:rPr>
          <w:rFonts w:hint="eastAsia"/>
          <w:sz w:val="24"/>
          <w:szCs w:val="24"/>
          <w:lang w:val="en-US" w:eastAsia="zh-CN"/>
        </w:rPr>
        <w:t>在物权法中日益凸显</w:t>
      </w:r>
      <w:r>
        <w:rPr>
          <w:rFonts w:hint="default"/>
          <w:sz w:val="24"/>
          <w:szCs w:val="24"/>
          <w:lang w:val="en-US" w:eastAsia="zh-CN"/>
        </w:rPr>
        <w:t>。我国《物权法》中占有体系并不完善，</w:t>
      </w:r>
      <w:r>
        <w:rPr>
          <w:rFonts w:hint="eastAsia"/>
          <w:sz w:val="24"/>
          <w:szCs w:val="24"/>
          <w:lang w:val="en-US" w:eastAsia="zh-CN"/>
        </w:rPr>
        <w:t>立法上只</w:t>
      </w:r>
      <w:r>
        <w:rPr>
          <w:rFonts w:hint="default"/>
          <w:sz w:val="24"/>
          <w:szCs w:val="24"/>
          <w:lang w:val="en-US" w:eastAsia="zh-CN"/>
        </w:rPr>
        <w:t>规定了通过法律行为取得占有的权利，</w:t>
      </w:r>
      <w:r>
        <w:rPr>
          <w:rFonts w:hint="eastAsia"/>
          <w:sz w:val="24"/>
          <w:szCs w:val="24"/>
          <w:lang w:val="en-US" w:eastAsia="zh-CN"/>
        </w:rPr>
        <w:t>而</w:t>
      </w:r>
      <w:r>
        <w:rPr>
          <w:rFonts w:hint="default"/>
          <w:sz w:val="24"/>
          <w:szCs w:val="24"/>
          <w:lang w:val="en-US" w:eastAsia="zh-CN"/>
        </w:rPr>
        <w:t>没有规定</w:t>
      </w:r>
      <w:r>
        <w:rPr>
          <w:rFonts w:hint="eastAsia"/>
          <w:sz w:val="24"/>
          <w:szCs w:val="24"/>
          <w:lang w:val="en-US" w:eastAsia="zh-CN"/>
        </w:rPr>
        <w:t>通过</w:t>
      </w:r>
      <w:r>
        <w:rPr>
          <w:rFonts w:hint="default"/>
          <w:sz w:val="24"/>
          <w:szCs w:val="24"/>
          <w:lang w:val="en-US" w:eastAsia="zh-CN"/>
        </w:rPr>
        <w:t>先占</w:t>
      </w:r>
      <w:r>
        <w:rPr>
          <w:rFonts w:hint="eastAsia"/>
          <w:sz w:val="24"/>
          <w:szCs w:val="24"/>
          <w:lang w:val="en-US" w:eastAsia="zh-CN"/>
        </w:rPr>
        <w:t>的</w:t>
      </w:r>
      <w:r>
        <w:rPr>
          <w:rFonts w:hint="default"/>
          <w:sz w:val="24"/>
          <w:szCs w:val="24"/>
          <w:lang w:val="en-US" w:eastAsia="zh-CN"/>
        </w:rPr>
        <w:t>事实行为取得占有的权利。占有关系和秩序</w:t>
      </w:r>
      <w:r>
        <w:rPr>
          <w:rFonts w:hint="eastAsia"/>
          <w:sz w:val="24"/>
          <w:szCs w:val="24"/>
          <w:lang w:val="en-US" w:eastAsia="zh-CN"/>
        </w:rPr>
        <w:t>因占有体系不健全而</w:t>
      </w:r>
      <w:r>
        <w:rPr>
          <w:rFonts w:hint="default"/>
          <w:sz w:val="24"/>
          <w:szCs w:val="24"/>
          <w:lang w:val="en-US" w:eastAsia="zh-CN"/>
        </w:rPr>
        <w:t>等产生了不良影响。先占制度通过确定先占人与其他人的权利义务界限，以</w:t>
      </w:r>
      <w:r>
        <w:rPr>
          <w:rFonts w:hint="eastAsia"/>
          <w:sz w:val="24"/>
          <w:szCs w:val="24"/>
          <w:lang w:val="en-US" w:eastAsia="zh-CN"/>
        </w:rPr>
        <w:t>避免不必要的纠纷，</w:t>
      </w:r>
      <w:r>
        <w:rPr>
          <w:rFonts w:hint="default"/>
          <w:sz w:val="24"/>
          <w:szCs w:val="24"/>
          <w:lang w:val="en-US" w:eastAsia="zh-CN"/>
        </w:rPr>
        <w:t>维护正常的社会生活秩序。在</w:t>
      </w:r>
      <w:r>
        <w:rPr>
          <w:rFonts w:hint="eastAsia"/>
          <w:sz w:val="24"/>
          <w:szCs w:val="24"/>
          <w:lang w:val="en-US" w:eastAsia="zh-CN"/>
        </w:rPr>
        <w:t>社会文明不断进步，</w:t>
      </w:r>
      <w:r>
        <w:rPr>
          <w:rFonts w:hint="default"/>
          <w:sz w:val="24"/>
          <w:szCs w:val="24"/>
          <w:lang w:val="en-US" w:eastAsia="zh-CN"/>
        </w:rPr>
        <w:t>现代科技高度发达的背景下，</w:t>
      </w:r>
      <w:r>
        <w:rPr>
          <w:rFonts w:hint="eastAsia"/>
          <w:sz w:val="24"/>
          <w:szCs w:val="24"/>
          <w:lang w:val="en-US" w:eastAsia="zh-CN"/>
        </w:rPr>
        <w:t>很多人误以为</w:t>
      </w:r>
      <w:r>
        <w:rPr>
          <w:rFonts w:hint="default"/>
          <w:sz w:val="24"/>
          <w:szCs w:val="24"/>
          <w:lang w:val="en-US" w:eastAsia="zh-CN"/>
        </w:rPr>
        <w:t>无主物的存在数量日益减少，且价值不大。但</w:t>
      </w:r>
      <w:r>
        <w:rPr>
          <w:rFonts w:hint="eastAsia"/>
          <w:sz w:val="24"/>
          <w:szCs w:val="24"/>
          <w:lang w:val="en-US" w:eastAsia="zh-CN"/>
        </w:rPr>
        <w:t>实际</w:t>
      </w:r>
      <w:r>
        <w:rPr>
          <w:rFonts w:hint="default"/>
          <w:sz w:val="24"/>
          <w:szCs w:val="24"/>
          <w:lang w:val="en-US" w:eastAsia="zh-CN"/>
        </w:rPr>
        <w:t>并非如此，大量</w:t>
      </w:r>
      <w:r>
        <w:rPr>
          <w:rFonts w:hint="eastAsia"/>
          <w:sz w:val="24"/>
          <w:szCs w:val="24"/>
          <w:lang w:val="en-US" w:eastAsia="zh-CN"/>
        </w:rPr>
        <w:t>工业、</w:t>
      </w:r>
      <w:r>
        <w:rPr>
          <w:rFonts w:hint="default"/>
          <w:sz w:val="24"/>
          <w:szCs w:val="24"/>
          <w:lang w:val="en-US" w:eastAsia="zh-CN"/>
        </w:rPr>
        <w:t>生活垃圾的出现，回收垃圾已形成拉动国民经济发展的行业。而且，正如历史法学</w:t>
      </w:r>
      <w:r>
        <w:rPr>
          <w:rFonts w:hint="eastAsia"/>
          <w:sz w:val="24"/>
          <w:szCs w:val="24"/>
          <w:lang w:val="en-US" w:eastAsia="zh-CN"/>
        </w:rPr>
        <w:t>家</w:t>
      </w:r>
      <w:r>
        <w:rPr>
          <w:rFonts w:hint="default"/>
          <w:sz w:val="24"/>
          <w:szCs w:val="24"/>
          <w:lang w:val="en-US" w:eastAsia="zh-CN"/>
        </w:rPr>
        <w:t>梅因所言，每一个财产都应该有自己的主人。</w:t>
      </w:r>
      <w:r>
        <w:rPr>
          <w:rFonts w:hint="eastAsia"/>
          <w:sz w:val="24"/>
          <w:szCs w:val="24"/>
          <w:lang w:val="en-US" w:eastAsia="zh-CN"/>
        </w:rPr>
        <w:t>尤其</w:t>
      </w:r>
      <w:r>
        <w:rPr>
          <w:rFonts w:hint="default"/>
          <w:sz w:val="24"/>
          <w:szCs w:val="24"/>
          <w:lang w:val="en-US" w:eastAsia="zh-CN"/>
        </w:rPr>
        <w:t>是</w:t>
      </w:r>
      <w:r>
        <w:rPr>
          <w:rFonts w:hint="eastAsia"/>
          <w:sz w:val="24"/>
          <w:szCs w:val="24"/>
          <w:lang w:val="en-US" w:eastAsia="zh-CN"/>
        </w:rPr>
        <w:t>价值较高的</w:t>
      </w:r>
      <w:r>
        <w:rPr>
          <w:rFonts w:hint="default"/>
          <w:sz w:val="24"/>
          <w:szCs w:val="24"/>
          <w:lang w:val="en-US" w:eastAsia="zh-CN"/>
        </w:rPr>
        <w:t>无主物，</w:t>
      </w:r>
      <w:r>
        <w:rPr>
          <w:rFonts w:hint="eastAsia"/>
          <w:sz w:val="24"/>
          <w:szCs w:val="24"/>
          <w:lang w:val="en-US" w:eastAsia="zh-CN"/>
        </w:rPr>
        <w:t>例如：天降陨石。</w:t>
      </w:r>
      <w:r>
        <w:rPr>
          <w:rFonts w:hint="default"/>
          <w:sz w:val="24"/>
          <w:szCs w:val="24"/>
          <w:lang w:val="en-US" w:eastAsia="zh-CN"/>
        </w:rPr>
        <w:t>若其归属</w:t>
      </w:r>
      <w:r>
        <w:rPr>
          <w:rFonts w:hint="eastAsia"/>
          <w:sz w:val="24"/>
          <w:szCs w:val="24"/>
          <w:lang w:val="en-US" w:eastAsia="zh-CN"/>
        </w:rPr>
        <w:t>不能确定</w:t>
      </w:r>
      <w:r>
        <w:rPr>
          <w:rFonts w:hint="default"/>
          <w:sz w:val="24"/>
          <w:szCs w:val="24"/>
          <w:lang w:val="en-US" w:eastAsia="zh-CN"/>
        </w:rPr>
        <w:t>，将</w:t>
      </w:r>
      <w:r>
        <w:rPr>
          <w:rFonts w:hint="eastAsia"/>
          <w:sz w:val="24"/>
          <w:szCs w:val="24"/>
          <w:lang w:val="en-US" w:eastAsia="zh-CN"/>
        </w:rPr>
        <w:t>对社会的稳定产生不利的影响</w:t>
      </w:r>
      <w:r>
        <w:rPr>
          <w:rFonts w:hint="default"/>
          <w:sz w:val="24"/>
          <w:szCs w:val="24"/>
          <w:lang w:val="en-US" w:eastAsia="zh-CN"/>
        </w:rPr>
        <w:t>。先占制度</w:t>
      </w:r>
      <w:r>
        <w:rPr>
          <w:rFonts w:hint="eastAsia"/>
          <w:sz w:val="24"/>
          <w:szCs w:val="24"/>
          <w:lang w:val="en-US" w:eastAsia="zh-CN"/>
        </w:rPr>
        <w:t>是为了</w:t>
      </w:r>
      <w:r>
        <w:rPr>
          <w:rFonts w:hint="default"/>
          <w:sz w:val="24"/>
          <w:szCs w:val="24"/>
          <w:lang w:val="en-US" w:eastAsia="zh-CN"/>
        </w:rPr>
        <w:t>消除无主物的无主状态，明确占有人和被占有物之间的支配关系以及占有人和其他人之间的权力义务关系</w:t>
      </w:r>
      <w:r>
        <w:rPr>
          <w:rStyle w:val="14"/>
          <w:rFonts w:hint="default"/>
          <w:sz w:val="24"/>
          <w:szCs w:val="24"/>
          <w:lang w:val="en-US" w:eastAsia="zh-CN"/>
        </w:rPr>
        <w:endnoteReference w:id="2"/>
      </w:r>
      <w:r>
        <w:rPr>
          <w:rFonts w:hint="eastAsia"/>
          <w:sz w:val="24"/>
          <w:szCs w:val="24"/>
          <w:lang w:val="en-US" w:eastAsia="zh-CN"/>
        </w:rPr>
        <w:t>。</w:t>
      </w:r>
    </w:p>
    <w:p>
      <w:pPr>
        <w:pStyle w:val="4"/>
        <w:bidi w:val="0"/>
        <w:rPr>
          <w:rFonts w:hint="default"/>
          <w:lang w:val="en-US" w:eastAsia="zh-CN"/>
        </w:rPr>
      </w:pPr>
      <w:bookmarkStart w:id="11" w:name="_Toc23293"/>
      <w:r>
        <w:rPr>
          <w:rFonts w:hint="eastAsia"/>
          <w:lang w:val="en-US" w:eastAsia="zh-CN"/>
        </w:rPr>
        <w:t>2.物尽其用</w:t>
      </w:r>
      <w:bookmarkEnd w:id="11"/>
      <w:r>
        <w:rPr>
          <w:rFonts w:hint="default"/>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sz w:val="24"/>
          <w:szCs w:val="24"/>
          <w:lang w:val="en-US" w:eastAsia="zh-CN"/>
        </w:rPr>
      </w:pPr>
      <w:r>
        <w:rPr>
          <w:rFonts w:hint="default"/>
          <w:sz w:val="24"/>
          <w:szCs w:val="24"/>
          <w:lang w:val="en-US" w:eastAsia="zh-CN"/>
        </w:rPr>
        <w:t>先占制度设立的最终目的是</w:t>
      </w:r>
      <w:r>
        <w:rPr>
          <w:rFonts w:hint="eastAsia"/>
          <w:sz w:val="24"/>
          <w:szCs w:val="24"/>
          <w:lang w:val="en-US" w:eastAsia="zh-CN"/>
        </w:rPr>
        <w:t>发挥物的效用，</w:t>
      </w:r>
      <w:r>
        <w:rPr>
          <w:rFonts w:hint="default"/>
          <w:sz w:val="24"/>
          <w:szCs w:val="24"/>
          <w:lang w:val="en-US" w:eastAsia="zh-CN"/>
        </w:rPr>
        <w:t>促进物的</w:t>
      </w:r>
      <w:r>
        <w:rPr>
          <w:rFonts w:hint="eastAsia"/>
          <w:sz w:val="24"/>
          <w:szCs w:val="24"/>
          <w:lang w:val="en-US" w:eastAsia="zh-CN"/>
        </w:rPr>
        <w:t>全面和最大限度</w:t>
      </w:r>
      <w:r>
        <w:rPr>
          <w:rFonts w:hint="default"/>
          <w:sz w:val="24"/>
          <w:szCs w:val="24"/>
          <w:lang w:val="en-US" w:eastAsia="zh-CN"/>
        </w:rPr>
        <w:t>利用。物权关系的</w:t>
      </w:r>
      <w:r>
        <w:rPr>
          <w:rFonts w:hint="eastAsia"/>
          <w:sz w:val="24"/>
          <w:szCs w:val="24"/>
          <w:lang w:val="en-US" w:eastAsia="zh-CN"/>
        </w:rPr>
        <w:t>变动目的</w:t>
      </w:r>
      <w:r>
        <w:rPr>
          <w:rFonts w:hint="default"/>
          <w:sz w:val="24"/>
          <w:szCs w:val="24"/>
          <w:lang w:val="en-US" w:eastAsia="zh-CN"/>
        </w:rPr>
        <w:t>是</w:t>
      </w:r>
      <w:r>
        <w:rPr>
          <w:rFonts w:hint="eastAsia"/>
          <w:sz w:val="24"/>
          <w:szCs w:val="24"/>
          <w:lang w:val="en-US" w:eastAsia="zh-CN"/>
        </w:rPr>
        <w:t>将物的效用发挥到极致</w:t>
      </w:r>
      <w:r>
        <w:rPr>
          <w:rFonts w:hint="default"/>
          <w:sz w:val="24"/>
          <w:szCs w:val="24"/>
          <w:lang w:val="en-US" w:eastAsia="zh-CN"/>
        </w:rPr>
        <w:t>，以求</w:t>
      </w:r>
      <w:r>
        <w:rPr>
          <w:rFonts w:hint="eastAsia"/>
          <w:sz w:val="24"/>
          <w:szCs w:val="24"/>
          <w:lang w:val="en-US" w:eastAsia="zh-CN"/>
        </w:rPr>
        <w:t>对有限的资源进行充分的、全面的利用</w:t>
      </w:r>
      <w:r>
        <w:rPr>
          <w:rFonts w:hint="default"/>
          <w:sz w:val="24"/>
          <w:szCs w:val="24"/>
          <w:lang w:val="en-US" w:eastAsia="zh-CN"/>
        </w:rPr>
        <w:t>。无主物通常需要靠先占人去主动的发现，如果全部收归国有，就需要公民主动的来上交国家。这就出现</w:t>
      </w:r>
      <w:r>
        <w:rPr>
          <w:rFonts w:hint="eastAsia"/>
          <w:sz w:val="24"/>
          <w:szCs w:val="24"/>
          <w:lang w:val="en-US" w:eastAsia="zh-CN"/>
        </w:rPr>
        <w:t>以下问题</w:t>
      </w:r>
      <w:r>
        <w:rPr>
          <w:rFonts w:hint="default"/>
          <w:sz w:val="24"/>
          <w:szCs w:val="24"/>
          <w:lang w:val="en-US" w:eastAsia="zh-CN"/>
        </w:rPr>
        <w:t>，一是，这种行为</w:t>
      </w:r>
      <w:r>
        <w:rPr>
          <w:rFonts w:hint="eastAsia"/>
          <w:sz w:val="24"/>
          <w:szCs w:val="24"/>
          <w:lang w:val="en-US" w:eastAsia="zh-CN"/>
        </w:rPr>
        <w:t>的前提条件是需要</w:t>
      </w:r>
      <w:r>
        <w:rPr>
          <w:rFonts w:hint="default"/>
          <w:sz w:val="24"/>
          <w:szCs w:val="24"/>
          <w:lang w:val="en-US" w:eastAsia="zh-CN"/>
        </w:rPr>
        <w:t>公民</w:t>
      </w:r>
      <w:r>
        <w:rPr>
          <w:rFonts w:hint="eastAsia"/>
          <w:sz w:val="24"/>
          <w:szCs w:val="24"/>
          <w:lang w:val="en-US" w:eastAsia="zh-CN"/>
        </w:rPr>
        <w:t>具</w:t>
      </w:r>
      <w:r>
        <w:rPr>
          <w:rFonts w:hint="default"/>
          <w:sz w:val="24"/>
          <w:szCs w:val="24"/>
          <w:lang w:val="en-US" w:eastAsia="zh-CN"/>
        </w:rPr>
        <w:t>有</w:t>
      </w:r>
      <w:r>
        <w:rPr>
          <w:rFonts w:hint="eastAsia"/>
          <w:sz w:val="24"/>
          <w:szCs w:val="24"/>
          <w:lang w:val="en-US" w:eastAsia="zh-CN"/>
        </w:rPr>
        <w:t>良好的拾金不昧精神</w:t>
      </w:r>
      <w:r>
        <w:rPr>
          <w:rFonts w:hint="default"/>
          <w:sz w:val="24"/>
          <w:szCs w:val="24"/>
          <w:lang w:val="en-US" w:eastAsia="zh-CN"/>
        </w:rPr>
        <w:t>，但是目前我们处在社会主义的初级阶段，人民</w:t>
      </w:r>
      <w:r>
        <w:rPr>
          <w:rFonts w:hint="eastAsia"/>
          <w:sz w:val="24"/>
          <w:szCs w:val="24"/>
          <w:lang w:val="en-US" w:eastAsia="zh-CN"/>
        </w:rPr>
        <w:t>的物质需求和道德标准就决定了</w:t>
      </w:r>
      <w:r>
        <w:rPr>
          <w:rFonts w:hint="default"/>
          <w:sz w:val="24"/>
          <w:szCs w:val="24"/>
          <w:lang w:val="en-US" w:eastAsia="zh-CN"/>
        </w:rPr>
        <w:t>这点要求很难实现，</w:t>
      </w:r>
      <w:r>
        <w:rPr>
          <w:rFonts w:hint="eastAsia"/>
          <w:sz w:val="24"/>
          <w:szCs w:val="24"/>
          <w:lang w:val="en-US" w:eastAsia="zh-CN"/>
        </w:rPr>
        <w:t>法律是最低的道德标准，</w:t>
      </w:r>
      <w:r>
        <w:rPr>
          <w:rFonts w:hint="default"/>
          <w:sz w:val="24"/>
          <w:szCs w:val="24"/>
          <w:lang w:val="en-US" w:eastAsia="zh-CN"/>
        </w:rPr>
        <w:t>如果</w:t>
      </w:r>
      <w:r>
        <w:rPr>
          <w:rFonts w:hint="eastAsia"/>
          <w:sz w:val="24"/>
          <w:szCs w:val="24"/>
          <w:lang w:val="en-US" w:eastAsia="zh-CN"/>
        </w:rPr>
        <w:t>将此行为</w:t>
      </w:r>
      <w:r>
        <w:rPr>
          <w:rFonts w:hint="default"/>
          <w:sz w:val="24"/>
          <w:szCs w:val="24"/>
          <w:lang w:val="en-US" w:eastAsia="zh-CN"/>
        </w:rPr>
        <w:t>从道德的层面强制上升到法律的层面，必然适得其反，使得公众不去主动的发现无主物，也就失去了无主物的发现价值。其二，本来无主物的发现是一件有</w:t>
      </w:r>
      <w:r>
        <w:rPr>
          <w:rFonts w:hint="eastAsia"/>
          <w:sz w:val="24"/>
          <w:szCs w:val="24"/>
          <w:lang w:val="en-US" w:eastAsia="zh-CN"/>
        </w:rPr>
        <w:t>价值</w:t>
      </w:r>
      <w:r>
        <w:rPr>
          <w:rFonts w:hint="default"/>
          <w:sz w:val="24"/>
          <w:szCs w:val="24"/>
          <w:lang w:val="en-US" w:eastAsia="zh-CN"/>
        </w:rPr>
        <w:t>的事情，如果法律能够承认无主物的发现先占规则，让先占人取得先占物的所有权，那么人们发现和利用无主物的积极性</w:t>
      </w:r>
      <w:r>
        <w:rPr>
          <w:rFonts w:hint="eastAsia"/>
          <w:sz w:val="24"/>
          <w:szCs w:val="24"/>
          <w:lang w:val="en-US" w:eastAsia="zh-CN"/>
        </w:rPr>
        <w:t>自然而然的会被提升</w:t>
      </w:r>
      <w:r>
        <w:rPr>
          <w:rFonts w:hint="default"/>
          <w:sz w:val="24"/>
          <w:szCs w:val="24"/>
          <w:lang w:val="en-US" w:eastAsia="zh-CN"/>
        </w:rPr>
        <w:t>，如果法律强行否定先占的法律地位，就有可能使得发现人为了避免自己利益的损失而对无主物实施破坏。</w:t>
      </w:r>
      <w:r>
        <w:rPr>
          <w:rFonts w:hint="eastAsia"/>
          <w:sz w:val="24"/>
          <w:szCs w:val="24"/>
          <w:lang w:val="en-US" w:eastAsia="zh-CN"/>
        </w:rPr>
        <w:t>规定了无主物的先占取得制度并不</w:t>
      </w:r>
      <w:r>
        <w:rPr>
          <w:rFonts w:hint="default"/>
          <w:sz w:val="24"/>
          <w:szCs w:val="24"/>
          <w:lang w:val="en-US" w:eastAsia="zh-CN"/>
        </w:rPr>
        <w:t>会扰乱社会秩序，</w:t>
      </w:r>
      <w:r>
        <w:rPr>
          <w:rFonts w:hint="eastAsia"/>
          <w:sz w:val="24"/>
          <w:szCs w:val="24"/>
          <w:lang w:val="en-US" w:eastAsia="zh-CN"/>
        </w:rPr>
        <w:t>也不会纵容人们的劣根性。</w:t>
      </w:r>
    </w:p>
    <w:p>
      <w:pPr>
        <w:pStyle w:val="3"/>
        <w:bidi w:val="0"/>
        <w:rPr>
          <w:rFonts w:hint="eastAsia"/>
          <w:lang w:val="en-US" w:eastAsia="zh-CN"/>
        </w:rPr>
      </w:pPr>
      <w:bookmarkStart w:id="12" w:name="_Toc2377"/>
      <w:r>
        <w:rPr>
          <w:rFonts w:hint="eastAsia"/>
          <w:lang w:val="en-US" w:eastAsia="zh-CN"/>
        </w:rPr>
        <w:t>（二）构建先占制度的可行性</w:t>
      </w:r>
      <w:bookmarkEnd w:id="12"/>
    </w:p>
    <w:p>
      <w:pPr>
        <w:pStyle w:val="4"/>
        <w:bidi w:val="0"/>
        <w:rPr>
          <w:rFonts w:hint="default"/>
          <w:lang w:val="en-US" w:eastAsia="zh-CN"/>
        </w:rPr>
      </w:pPr>
      <w:bookmarkStart w:id="13" w:name="_Toc20657"/>
      <w:r>
        <w:rPr>
          <w:rFonts w:hint="eastAsia"/>
          <w:lang w:val="en-US" w:eastAsia="zh-CN"/>
        </w:rPr>
        <w:t>1.</w:t>
      </w:r>
      <w:r>
        <w:rPr>
          <w:rFonts w:hint="default"/>
          <w:lang w:val="en-US" w:eastAsia="zh-CN"/>
        </w:rPr>
        <w:t>先占取得制度</w:t>
      </w:r>
      <w:r>
        <w:rPr>
          <w:rFonts w:hint="eastAsia"/>
          <w:lang w:val="en-US" w:eastAsia="zh-CN"/>
        </w:rPr>
        <w:t>同</w:t>
      </w:r>
      <w:r>
        <w:rPr>
          <w:rFonts w:hint="default"/>
          <w:lang w:val="en-US" w:eastAsia="zh-CN"/>
        </w:rPr>
        <w:t>当前市场经济发展相契合</w:t>
      </w:r>
      <w:bookmarkEnd w:id="13"/>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社会主义</w:t>
      </w:r>
      <w:r>
        <w:rPr>
          <w:rFonts w:hint="default"/>
          <w:sz w:val="24"/>
          <w:szCs w:val="24"/>
          <w:lang w:val="en-US" w:eastAsia="zh-CN"/>
        </w:rPr>
        <w:t>市场经济</w:t>
      </w:r>
      <w:r>
        <w:rPr>
          <w:rFonts w:hint="eastAsia"/>
          <w:sz w:val="24"/>
          <w:szCs w:val="24"/>
          <w:lang w:val="en-US" w:eastAsia="zh-CN"/>
        </w:rPr>
        <w:t>包括开放、</w:t>
      </w:r>
      <w:r>
        <w:rPr>
          <w:rFonts w:hint="default"/>
          <w:sz w:val="24"/>
          <w:szCs w:val="24"/>
          <w:lang w:val="en-US" w:eastAsia="zh-CN"/>
        </w:rPr>
        <w:t>自主、</w:t>
      </w:r>
      <w:r>
        <w:rPr>
          <w:rFonts w:hint="eastAsia"/>
          <w:sz w:val="24"/>
          <w:szCs w:val="24"/>
          <w:lang w:val="en-US" w:eastAsia="zh-CN"/>
        </w:rPr>
        <w:t>公平公正、</w:t>
      </w:r>
      <w:r>
        <w:rPr>
          <w:rFonts w:hint="default"/>
          <w:sz w:val="24"/>
          <w:szCs w:val="24"/>
          <w:lang w:val="en-US" w:eastAsia="zh-CN"/>
        </w:rPr>
        <w:t>竞争</w:t>
      </w:r>
      <w:r>
        <w:rPr>
          <w:rFonts w:hint="eastAsia"/>
          <w:sz w:val="24"/>
          <w:szCs w:val="24"/>
          <w:lang w:val="en-US" w:eastAsia="zh-CN"/>
        </w:rPr>
        <w:t>等基本特征</w:t>
      </w:r>
      <w:r>
        <w:rPr>
          <w:rFonts w:hint="default"/>
          <w:sz w:val="24"/>
          <w:szCs w:val="24"/>
          <w:lang w:val="en-US" w:eastAsia="zh-CN"/>
        </w:rPr>
        <w:t>，其</w:t>
      </w:r>
      <w:r>
        <w:rPr>
          <w:rFonts w:hint="eastAsia"/>
          <w:sz w:val="24"/>
          <w:szCs w:val="24"/>
          <w:lang w:val="en-US" w:eastAsia="zh-CN"/>
        </w:rPr>
        <w:t>赖以存在和发展的前提是</w:t>
      </w:r>
      <w:r>
        <w:rPr>
          <w:rFonts w:hint="default"/>
          <w:sz w:val="24"/>
          <w:szCs w:val="24"/>
          <w:lang w:val="en-US" w:eastAsia="zh-CN"/>
        </w:rPr>
        <w:t>多元化利益诉求。多元化利益诉求</w:t>
      </w:r>
      <w:r>
        <w:rPr>
          <w:rFonts w:hint="eastAsia"/>
          <w:sz w:val="24"/>
          <w:szCs w:val="24"/>
          <w:lang w:val="en-US" w:eastAsia="zh-CN"/>
        </w:rPr>
        <w:t>发展</w:t>
      </w:r>
      <w:r>
        <w:rPr>
          <w:rFonts w:hint="default"/>
          <w:sz w:val="24"/>
          <w:szCs w:val="24"/>
          <w:lang w:val="en-US" w:eastAsia="zh-CN"/>
        </w:rPr>
        <w:t>的原因</w:t>
      </w:r>
      <w:r>
        <w:rPr>
          <w:rFonts w:hint="eastAsia"/>
          <w:sz w:val="24"/>
          <w:szCs w:val="24"/>
          <w:lang w:val="en-US" w:eastAsia="zh-CN"/>
        </w:rPr>
        <w:t>是</w:t>
      </w:r>
      <w:r>
        <w:rPr>
          <w:rFonts w:hint="default"/>
          <w:sz w:val="24"/>
          <w:szCs w:val="24"/>
          <w:lang w:val="en-US" w:eastAsia="zh-CN"/>
        </w:rPr>
        <w:t>私营企业及私人财产</w:t>
      </w:r>
      <w:r>
        <w:rPr>
          <w:rFonts w:hint="eastAsia"/>
          <w:sz w:val="24"/>
          <w:szCs w:val="24"/>
          <w:lang w:val="en-US" w:eastAsia="zh-CN"/>
        </w:rPr>
        <w:t>的蓬勃发展。私营企业是社会主义市场经济的重要组成成分。</w:t>
      </w:r>
      <w:r>
        <w:rPr>
          <w:rFonts w:hint="default"/>
          <w:sz w:val="24"/>
          <w:szCs w:val="24"/>
          <w:lang w:val="en-US" w:eastAsia="zh-CN"/>
        </w:rPr>
        <w:t>私人的企业及资本</w:t>
      </w:r>
      <w:r>
        <w:rPr>
          <w:rFonts w:hint="eastAsia"/>
          <w:sz w:val="24"/>
          <w:szCs w:val="24"/>
          <w:lang w:val="en-US" w:eastAsia="zh-CN"/>
        </w:rPr>
        <w:t>为市场经济注入了新鲜血液</w:t>
      </w:r>
      <w:r>
        <w:rPr>
          <w:rFonts w:hint="default"/>
          <w:sz w:val="24"/>
          <w:szCs w:val="24"/>
          <w:lang w:val="en-US" w:eastAsia="zh-CN"/>
        </w:rPr>
        <w:t>。我国《物权法》</w:t>
      </w:r>
      <w:r>
        <w:rPr>
          <w:rFonts w:hint="eastAsia"/>
          <w:sz w:val="24"/>
          <w:szCs w:val="24"/>
          <w:lang w:val="en-US" w:eastAsia="zh-CN"/>
        </w:rPr>
        <w:t>中</w:t>
      </w:r>
      <w:r>
        <w:rPr>
          <w:rFonts w:hint="default"/>
          <w:sz w:val="24"/>
          <w:szCs w:val="24"/>
          <w:lang w:val="en-US" w:eastAsia="zh-CN"/>
        </w:rPr>
        <w:t>规定国家实行社会主义市场经济，保障一切市场主体的平等法律地位和发展权利。</w:t>
      </w:r>
      <w:r>
        <w:rPr>
          <w:rFonts w:hint="eastAsia"/>
          <w:sz w:val="24"/>
          <w:szCs w:val="24"/>
          <w:lang w:val="en-US" w:eastAsia="zh-CN"/>
        </w:rPr>
        <w:t>私人、集体、</w:t>
      </w:r>
      <w:r>
        <w:rPr>
          <w:rFonts w:hint="default"/>
          <w:sz w:val="24"/>
          <w:szCs w:val="24"/>
          <w:lang w:val="en-US" w:eastAsia="zh-CN"/>
        </w:rPr>
        <w:t>国家的物权和其他权利人的物权受法律保护，任何单位和个人不得侵犯。</w:t>
      </w:r>
      <w:r>
        <w:rPr>
          <w:rFonts w:hint="eastAsia"/>
          <w:sz w:val="24"/>
          <w:szCs w:val="24"/>
          <w:lang w:val="en-US" w:eastAsia="zh-CN"/>
        </w:rPr>
        <w:t>如何将保障私有财产落实到实处呢？此时</w:t>
      </w:r>
      <w:r>
        <w:rPr>
          <w:rFonts w:hint="default"/>
          <w:sz w:val="24"/>
          <w:szCs w:val="24"/>
          <w:lang w:val="en-US" w:eastAsia="zh-CN"/>
        </w:rPr>
        <w:t>立法</w:t>
      </w:r>
      <w:r>
        <w:rPr>
          <w:rFonts w:hint="eastAsia"/>
          <w:sz w:val="24"/>
          <w:szCs w:val="24"/>
          <w:lang w:val="en-US" w:eastAsia="zh-CN"/>
        </w:rPr>
        <w:t>需要适应</w:t>
      </w:r>
      <w:r>
        <w:rPr>
          <w:rFonts w:hint="default"/>
          <w:sz w:val="24"/>
          <w:szCs w:val="24"/>
          <w:lang w:val="en-US" w:eastAsia="zh-CN"/>
        </w:rPr>
        <w:t>新形势、</w:t>
      </w:r>
      <w:r>
        <w:rPr>
          <w:rFonts w:hint="eastAsia"/>
          <w:sz w:val="24"/>
          <w:szCs w:val="24"/>
          <w:lang w:val="en-US" w:eastAsia="zh-CN"/>
        </w:rPr>
        <w:t>新时代、</w:t>
      </w:r>
      <w:r>
        <w:rPr>
          <w:rFonts w:hint="default"/>
          <w:sz w:val="24"/>
          <w:szCs w:val="24"/>
          <w:lang w:val="en-US" w:eastAsia="zh-CN"/>
        </w:rPr>
        <w:t>新问题，才能促进社会主义市场经济体制的</w:t>
      </w:r>
      <w:r>
        <w:rPr>
          <w:rFonts w:hint="eastAsia"/>
          <w:sz w:val="24"/>
          <w:szCs w:val="24"/>
          <w:lang w:val="en-US" w:eastAsia="zh-CN"/>
        </w:rPr>
        <w:t>建立健全</w:t>
      </w:r>
      <w:r>
        <w:rPr>
          <w:rFonts w:hint="default"/>
          <w:sz w:val="24"/>
          <w:szCs w:val="24"/>
          <w:lang w:val="en-US" w:eastAsia="zh-CN"/>
        </w:rPr>
        <w:t>。因此，在保护市场经济主体私权上</w:t>
      </w:r>
      <w:r>
        <w:rPr>
          <w:rFonts w:hint="eastAsia"/>
          <w:sz w:val="24"/>
          <w:szCs w:val="24"/>
          <w:lang w:val="en-US" w:eastAsia="zh-CN"/>
        </w:rPr>
        <w:t>首先要做到立法上的保护。我国关于</w:t>
      </w:r>
      <w:r>
        <w:rPr>
          <w:rFonts w:hint="default"/>
          <w:sz w:val="24"/>
          <w:szCs w:val="24"/>
          <w:lang w:val="en-US" w:eastAsia="zh-CN"/>
        </w:rPr>
        <w:t>无主物</w:t>
      </w:r>
      <w:r>
        <w:rPr>
          <w:rFonts w:hint="eastAsia"/>
          <w:sz w:val="24"/>
          <w:szCs w:val="24"/>
          <w:lang w:val="en-US" w:eastAsia="zh-CN"/>
        </w:rPr>
        <w:t>仅在</w:t>
      </w:r>
      <w:r>
        <w:rPr>
          <w:rFonts w:hint="default"/>
          <w:sz w:val="24"/>
          <w:szCs w:val="24"/>
          <w:lang w:val="en-US" w:eastAsia="zh-CN"/>
        </w:rPr>
        <w:t>《民事诉讼法》</w:t>
      </w:r>
      <w:r>
        <w:rPr>
          <w:rFonts w:hint="eastAsia"/>
          <w:sz w:val="24"/>
          <w:szCs w:val="24"/>
          <w:lang w:val="en-US" w:eastAsia="zh-CN"/>
        </w:rPr>
        <w:t>中</w:t>
      </w:r>
      <w:r>
        <w:rPr>
          <w:rFonts w:hint="default"/>
          <w:sz w:val="24"/>
          <w:szCs w:val="24"/>
          <w:lang w:val="en-US" w:eastAsia="zh-CN"/>
        </w:rPr>
        <w:t>规定无主</w:t>
      </w:r>
      <w:r>
        <w:rPr>
          <w:rFonts w:hint="eastAsia"/>
          <w:sz w:val="24"/>
          <w:szCs w:val="24"/>
          <w:lang w:val="en-US" w:eastAsia="zh-CN"/>
        </w:rPr>
        <w:t>财产</w:t>
      </w:r>
      <w:r>
        <w:rPr>
          <w:rFonts w:hint="default"/>
          <w:sz w:val="24"/>
          <w:szCs w:val="24"/>
          <w:lang w:val="en-US" w:eastAsia="zh-CN"/>
        </w:rPr>
        <w:t>公告满一年</w:t>
      </w:r>
      <w:r>
        <w:rPr>
          <w:rFonts w:hint="eastAsia"/>
          <w:sz w:val="24"/>
          <w:szCs w:val="24"/>
          <w:lang w:val="en-US" w:eastAsia="zh-CN"/>
        </w:rPr>
        <w:t>没有</w:t>
      </w:r>
      <w:r>
        <w:rPr>
          <w:rFonts w:hint="default"/>
          <w:sz w:val="24"/>
          <w:szCs w:val="24"/>
          <w:lang w:val="en-US" w:eastAsia="zh-CN"/>
        </w:rPr>
        <w:t>人认领的</w:t>
      </w:r>
      <w:r>
        <w:rPr>
          <w:rFonts w:hint="eastAsia"/>
          <w:sz w:val="24"/>
          <w:szCs w:val="24"/>
          <w:lang w:val="en-US" w:eastAsia="zh-CN"/>
        </w:rPr>
        <w:t>，</w:t>
      </w:r>
      <w:r>
        <w:rPr>
          <w:rFonts w:hint="default"/>
          <w:sz w:val="24"/>
          <w:szCs w:val="24"/>
          <w:lang w:val="en-US" w:eastAsia="zh-CN"/>
        </w:rPr>
        <w:t>收归国家或集体所有。</w:t>
      </w:r>
      <w:r>
        <w:rPr>
          <w:rFonts w:hint="eastAsia"/>
          <w:sz w:val="24"/>
          <w:szCs w:val="24"/>
          <w:lang w:val="en-US" w:eastAsia="zh-CN"/>
        </w:rPr>
        <w:t>然而</w:t>
      </w:r>
      <w:r>
        <w:rPr>
          <w:rFonts w:hint="default"/>
          <w:sz w:val="24"/>
          <w:szCs w:val="24"/>
          <w:lang w:val="en-US" w:eastAsia="zh-CN"/>
        </w:rPr>
        <w:t>财产</w:t>
      </w:r>
      <w:r>
        <w:rPr>
          <w:rFonts w:hint="eastAsia"/>
          <w:sz w:val="24"/>
          <w:szCs w:val="24"/>
          <w:lang w:val="en-US" w:eastAsia="zh-CN"/>
        </w:rPr>
        <w:t>和</w:t>
      </w:r>
      <w:r>
        <w:rPr>
          <w:rFonts w:hint="default"/>
          <w:sz w:val="24"/>
          <w:szCs w:val="24"/>
          <w:lang w:val="en-US" w:eastAsia="zh-CN"/>
        </w:rPr>
        <w:t>物</w:t>
      </w:r>
      <w:r>
        <w:rPr>
          <w:rFonts w:hint="eastAsia"/>
          <w:sz w:val="24"/>
          <w:szCs w:val="24"/>
          <w:lang w:val="en-US" w:eastAsia="zh-CN"/>
        </w:rPr>
        <w:t>的</w:t>
      </w:r>
      <w:r>
        <w:rPr>
          <w:rFonts w:hint="default"/>
          <w:sz w:val="24"/>
          <w:szCs w:val="24"/>
          <w:lang w:val="en-US" w:eastAsia="zh-CN"/>
        </w:rPr>
        <w:t>内涵</w:t>
      </w:r>
      <w:r>
        <w:rPr>
          <w:rFonts w:hint="eastAsia"/>
          <w:sz w:val="24"/>
          <w:szCs w:val="24"/>
          <w:lang w:val="en-US" w:eastAsia="zh-CN"/>
        </w:rPr>
        <w:t>有不是完全重合的，所以</w:t>
      </w:r>
      <w:r>
        <w:rPr>
          <w:rFonts w:hint="default"/>
          <w:sz w:val="24"/>
          <w:szCs w:val="24"/>
          <w:lang w:val="en-US" w:eastAsia="zh-CN"/>
        </w:rPr>
        <w:t>二者绝对不可以等同。</w:t>
      </w:r>
      <w:r>
        <w:rPr>
          <w:rFonts w:hint="eastAsia"/>
          <w:sz w:val="24"/>
          <w:szCs w:val="24"/>
          <w:lang w:val="en-US" w:eastAsia="zh-CN"/>
        </w:rPr>
        <w:t>由此可以得出</w:t>
      </w:r>
      <w:r>
        <w:rPr>
          <w:rFonts w:hint="default"/>
          <w:sz w:val="24"/>
          <w:szCs w:val="24"/>
          <w:lang w:val="en-US" w:eastAsia="zh-CN"/>
        </w:rPr>
        <w:t>我国</w:t>
      </w:r>
      <w:r>
        <w:rPr>
          <w:rFonts w:hint="eastAsia"/>
          <w:sz w:val="24"/>
          <w:szCs w:val="24"/>
          <w:lang w:val="en-US" w:eastAsia="zh-CN"/>
        </w:rPr>
        <w:t>在立法上缺乏对无主物的法律规定。为了促进社会主义市场经济的繁荣、稳定发展。本人认为立法应该建立健全无主物的取得制度，促进现有</w:t>
      </w:r>
      <w:r>
        <w:rPr>
          <w:rFonts w:hint="default"/>
          <w:sz w:val="24"/>
          <w:szCs w:val="24"/>
          <w:lang w:val="en-US" w:eastAsia="zh-CN"/>
        </w:rPr>
        <w:t>资源</w:t>
      </w:r>
      <w:r>
        <w:rPr>
          <w:rFonts w:hint="eastAsia"/>
          <w:sz w:val="24"/>
          <w:szCs w:val="24"/>
          <w:lang w:val="en-US" w:eastAsia="zh-CN"/>
        </w:rPr>
        <w:t>合理、有效</w:t>
      </w:r>
      <w:r>
        <w:rPr>
          <w:rFonts w:hint="default"/>
          <w:sz w:val="24"/>
          <w:szCs w:val="24"/>
          <w:lang w:val="en-US" w:eastAsia="zh-CN"/>
        </w:rPr>
        <w:t>利用。而确立物之所有权也恰恰是正常市场经济的必然要求，正常的商品交换关系要求主体对其交换的财物享有所有权，然后才谈得上权利的让渡、商品的转移。在确立无主物先占取得制度的过程中，国家和个</w:t>
      </w:r>
      <w:r>
        <w:rPr>
          <w:rFonts w:hint="eastAsia"/>
          <w:sz w:val="24"/>
          <w:szCs w:val="24"/>
          <w:lang w:val="en-US" w:eastAsia="zh-CN"/>
        </w:rPr>
        <w:t>人的</w:t>
      </w:r>
      <w:r>
        <w:rPr>
          <w:rFonts w:hint="default"/>
          <w:sz w:val="24"/>
          <w:szCs w:val="24"/>
          <w:lang w:val="en-US" w:eastAsia="zh-CN"/>
        </w:rPr>
        <w:t>市场地位都是平等的，而在法律实践中也应一样平等保护。发展社会主义市场经济的内在要求和前提条件是要产权清晰，也只有通过立法才能进一步明确物之所有权，才能更加严格保护各种市场主体权利</w:t>
      </w:r>
      <w:r>
        <w:rPr>
          <w:rFonts w:hint="eastAsia"/>
          <w:sz w:val="24"/>
          <w:szCs w:val="24"/>
          <w:lang w:val="en-US" w:eastAsia="zh-CN"/>
        </w:rPr>
        <w:t>，发展社会主义市场经济。</w:t>
      </w:r>
      <w:r>
        <w:rPr>
          <w:rFonts w:hint="default"/>
          <w:sz w:val="24"/>
          <w:szCs w:val="24"/>
          <w:lang w:val="en-US" w:eastAsia="zh-CN"/>
        </w:rPr>
        <w:t xml:space="preserve"> </w:t>
      </w:r>
    </w:p>
    <w:p>
      <w:pPr>
        <w:pStyle w:val="4"/>
        <w:bidi w:val="0"/>
        <w:rPr>
          <w:rFonts w:hint="default"/>
          <w:lang w:val="en-US" w:eastAsia="zh-CN"/>
        </w:rPr>
      </w:pPr>
      <w:bookmarkStart w:id="14" w:name="_Toc31939"/>
      <w:r>
        <w:rPr>
          <w:rFonts w:hint="eastAsia"/>
          <w:lang w:val="en-US" w:eastAsia="zh-CN"/>
        </w:rPr>
        <w:t>2.</w:t>
      </w:r>
      <w:r>
        <w:rPr>
          <w:rFonts w:hint="default"/>
          <w:lang w:val="en-US" w:eastAsia="zh-CN"/>
        </w:rPr>
        <w:t>先占取得</w:t>
      </w:r>
      <w:r>
        <w:rPr>
          <w:rFonts w:hint="eastAsia"/>
          <w:lang w:val="en-US" w:eastAsia="zh-CN"/>
        </w:rPr>
        <w:t>同</w:t>
      </w:r>
      <w:r>
        <w:rPr>
          <w:rFonts w:hint="default"/>
          <w:lang w:val="en-US" w:eastAsia="zh-CN"/>
        </w:rPr>
        <w:t>社会主义法治理念相契合</w:t>
      </w:r>
      <w:bookmarkEnd w:id="14"/>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t>法律是上层建筑</w:t>
      </w:r>
      <w:r>
        <w:rPr>
          <w:rFonts w:hint="eastAsia"/>
          <w:sz w:val="24"/>
          <w:szCs w:val="24"/>
          <w:lang w:val="en-US" w:eastAsia="zh-CN"/>
        </w:rPr>
        <w:t>。其</w:t>
      </w:r>
      <w:r>
        <w:rPr>
          <w:rFonts w:hint="default"/>
          <w:sz w:val="24"/>
          <w:szCs w:val="24"/>
          <w:lang w:val="en-US" w:eastAsia="zh-CN"/>
        </w:rPr>
        <w:t>能反映国家</w:t>
      </w:r>
      <w:r>
        <w:rPr>
          <w:rFonts w:hint="eastAsia"/>
          <w:sz w:val="24"/>
          <w:szCs w:val="24"/>
          <w:lang w:val="en-US" w:eastAsia="zh-CN"/>
        </w:rPr>
        <w:t>的</w:t>
      </w:r>
      <w:r>
        <w:rPr>
          <w:rFonts w:hint="default"/>
          <w:sz w:val="24"/>
          <w:szCs w:val="24"/>
          <w:lang w:val="en-US" w:eastAsia="zh-CN"/>
        </w:rPr>
        <w:t>价值理念，其中所有权法律制度则是最好的表现形式。先占制度作为物之所有权原始取得最古老也是最重要的方式之一，在一定意义上反映出国家对公民的权利义务和资源进行分配的价值取向。笔者认为，将无主物所有权取得方式确定为先占先得具有令人信服的理由：一是先占意味着谁</w:t>
      </w:r>
      <w:r>
        <w:rPr>
          <w:rFonts w:hint="eastAsia"/>
          <w:sz w:val="24"/>
          <w:szCs w:val="24"/>
          <w:lang w:val="en-US" w:eastAsia="zh-CN"/>
        </w:rPr>
        <w:t>最早占有</w:t>
      </w:r>
      <w:r>
        <w:rPr>
          <w:rFonts w:hint="default"/>
          <w:sz w:val="24"/>
          <w:szCs w:val="24"/>
          <w:lang w:val="en-US" w:eastAsia="zh-CN"/>
        </w:rPr>
        <w:t>，谁就得到</w:t>
      </w:r>
      <w:r>
        <w:rPr>
          <w:rFonts w:hint="eastAsia"/>
          <w:sz w:val="24"/>
          <w:szCs w:val="24"/>
          <w:lang w:val="en-US" w:eastAsia="zh-CN"/>
        </w:rPr>
        <w:t>该物</w:t>
      </w:r>
      <w:r>
        <w:rPr>
          <w:rFonts w:hint="default"/>
          <w:sz w:val="24"/>
          <w:szCs w:val="24"/>
          <w:lang w:val="en-US" w:eastAsia="zh-CN"/>
        </w:rPr>
        <w:t>，这体现了自然法中机会平等原则；二是事实占有行为方便快捷，这一方式对于当代民法追求效率的目标价值是</w:t>
      </w:r>
      <w:r>
        <w:rPr>
          <w:rFonts w:hint="eastAsia"/>
          <w:sz w:val="24"/>
          <w:szCs w:val="24"/>
          <w:lang w:val="en-US" w:eastAsia="zh-CN"/>
        </w:rPr>
        <w:t>相契合的。三</w:t>
      </w:r>
      <w:r>
        <w:rPr>
          <w:rFonts w:hint="default"/>
          <w:sz w:val="24"/>
          <w:szCs w:val="24"/>
          <w:lang w:val="en-US" w:eastAsia="zh-CN"/>
        </w:rPr>
        <w:t>是将先占</w:t>
      </w:r>
      <w:r>
        <w:rPr>
          <w:rFonts w:hint="eastAsia"/>
          <w:sz w:val="24"/>
          <w:szCs w:val="24"/>
          <w:lang w:val="en-US" w:eastAsia="zh-CN"/>
        </w:rPr>
        <w:t>通过法律制度</w:t>
      </w:r>
      <w:r>
        <w:rPr>
          <w:rFonts w:hint="default"/>
          <w:sz w:val="24"/>
          <w:szCs w:val="24"/>
          <w:lang w:val="en-US" w:eastAsia="zh-CN"/>
        </w:rPr>
        <w:t>确立下来</w:t>
      </w:r>
      <w:r>
        <w:rPr>
          <w:rFonts w:hint="eastAsia"/>
          <w:sz w:val="24"/>
          <w:szCs w:val="24"/>
          <w:lang w:val="en-US" w:eastAsia="zh-CN"/>
        </w:rPr>
        <w:t>，使得</w:t>
      </w:r>
      <w:r>
        <w:rPr>
          <w:rFonts w:hint="default"/>
          <w:sz w:val="24"/>
          <w:szCs w:val="24"/>
          <w:lang w:val="en-US" w:eastAsia="zh-CN"/>
        </w:rPr>
        <w:t>无主物尽快明确其所有权人，</w:t>
      </w:r>
      <w:r>
        <w:rPr>
          <w:rFonts w:hint="eastAsia"/>
          <w:sz w:val="24"/>
          <w:szCs w:val="24"/>
          <w:lang w:val="en-US" w:eastAsia="zh-CN"/>
        </w:rPr>
        <w:t>能够</w:t>
      </w:r>
      <w:r>
        <w:rPr>
          <w:rFonts w:hint="default"/>
          <w:sz w:val="24"/>
          <w:szCs w:val="24"/>
          <w:lang w:val="en-US" w:eastAsia="zh-CN"/>
        </w:rPr>
        <w:t>很好地避免产生纠纷。</w:t>
      </w:r>
    </w:p>
    <w:p>
      <w:pPr>
        <w:pStyle w:val="2"/>
        <w:bidi w:val="0"/>
        <w:rPr>
          <w:rFonts w:hint="eastAsia"/>
          <w:lang w:val="en-US" w:eastAsia="zh-CN"/>
        </w:rPr>
      </w:pPr>
      <w:bookmarkStart w:id="15" w:name="_Toc17949"/>
      <w:r>
        <w:rPr>
          <w:rFonts w:hint="eastAsia"/>
          <w:lang w:val="en-US" w:eastAsia="zh-CN"/>
        </w:rPr>
        <w:t>三、我国先占制度的基本制度设计</w:t>
      </w:r>
      <w:bookmarkEnd w:id="15"/>
    </w:p>
    <w:p>
      <w:pPr>
        <w:pStyle w:val="3"/>
        <w:bidi w:val="0"/>
        <w:rPr>
          <w:rFonts w:hint="eastAsia"/>
          <w:lang w:val="en-US" w:eastAsia="zh-CN"/>
        </w:rPr>
      </w:pPr>
      <w:bookmarkStart w:id="16" w:name="_Toc17421"/>
      <w:r>
        <w:rPr>
          <w:rFonts w:hint="eastAsia"/>
          <w:lang w:val="en-US" w:eastAsia="zh-CN"/>
        </w:rPr>
        <w:t>（一）立法体例</w:t>
      </w:r>
      <w:bookmarkEnd w:id="16"/>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目前，在世界各国当中，对于先占制度的相关规定，主要有以下几种，德国的二元主义、法国的先占权利主义。世界上大多数国家都确定了适合自己的先占立法体例，由于我国先占制度的缺失，便在立法体例的运用上留下了可以选择的余地。到底确立哪种立法体例更适合我国的建立先占制度呢？在先占权利主义中，对于动产无主物与不动产无主物作出了区分，只有国家才有权利依法占有不动产无主物，个人只能享有动产无主物的先占取得权；二元主义是对于动产无主物适用先占自由主义，都可以通过先占取得其所有权，而对于不动产无主物，则只能由国家独享其所有权。由于我国实行社会主义公有制，因此在在立法条例的适用上，必须是适合我国的基本国情、社会现状和和现有的法律法规，与国家政策相契合，与大多数人的合法权益相适应。笔者认为，我国在建立无主物取得制度时应该采取二元主义的立法例，</w:t>
      </w:r>
      <w:r>
        <w:rPr>
          <w:rFonts w:hint="default"/>
          <w:sz w:val="24"/>
          <w:szCs w:val="24"/>
          <w:lang w:val="en-US" w:eastAsia="zh-CN"/>
        </w:rPr>
        <w:t>先占自由主义应用于无主动产，其所有权的获得可以是</w:t>
      </w:r>
      <w:r>
        <w:rPr>
          <w:rFonts w:hint="eastAsia"/>
          <w:sz w:val="24"/>
          <w:szCs w:val="24"/>
          <w:lang w:val="en-US" w:eastAsia="zh-CN"/>
        </w:rPr>
        <w:t>任何民事主体</w:t>
      </w:r>
      <w:r>
        <w:rPr>
          <w:rFonts w:hint="default"/>
          <w:sz w:val="24"/>
          <w:szCs w:val="24"/>
          <w:lang w:val="en-US" w:eastAsia="zh-CN"/>
        </w:rPr>
        <w:t>通过先占取得</w:t>
      </w:r>
      <w:r>
        <w:rPr>
          <w:rFonts w:hint="eastAsia"/>
          <w:sz w:val="24"/>
          <w:szCs w:val="24"/>
          <w:lang w:val="en-US" w:eastAsia="zh-CN"/>
        </w:rPr>
        <w:t>；</w:t>
      </w:r>
      <w:r>
        <w:rPr>
          <w:rFonts w:hint="default"/>
          <w:sz w:val="24"/>
          <w:szCs w:val="24"/>
          <w:lang w:val="en-US" w:eastAsia="zh-CN"/>
        </w:rPr>
        <w:t>将先占权利主义应用于无主不动产，其所有权只有国家可以先占取得。土地，作为一种特殊的资源，应该单独规定不适用先占制度，主要是有以下几个原因：第一，在现今经济生活实践中，无主物的大部分形式都是动产，在发挥这些动产无主物的效用方面，只有把这些动产无主物归于个人、家庭，才能发挥出其最大的效用，因此，在物的利用方面，为了最大限度的发挥出物的效用，将自由先占主义应用于动产无主物，</w:t>
      </w:r>
      <w:r>
        <w:rPr>
          <w:rFonts w:hint="eastAsia"/>
          <w:sz w:val="24"/>
          <w:szCs w:val="24"/>
          <w:lang w:val="en-US" w:eastAsia="zh-CN"/>
        </w:rPr>
        <w:t>发挥物尽其用的作用</w:t>
      </w:r>
      <w:r>
        <w:rPr>
          <w:rFonts w:hint="default"/>
          <w:sz w:val="24"/>
          <w:szCs w:val="24"/>
          <w:lang w:val="en-US" w:eastAsia="zh-CN"/>
        </w:rPr>
        <w:t>。第二，我国对不动产采用的</w:t>
      </w:r>
      <w:r>
        <w:rPr>
          <w:rFonts w:hint="eastAsia"/>
          <w:sz w:val="24"/>
          <w:szCs w:val="24"/>
          <w:lang w:val="en-US" w:eastAsia="zh-CN"/>
        </w:rPr>
        <w:t>是登记生效主义</w:t>
      </w:r>
      <w:r>
        <w:rPr>
          <w:rFonts w:hint="default"/>
          <w:sz w:val="24"/>
          <w:szCs w:val="24"/>
          <w:lang w:val="en-US" w:eastAsia="zh-CN"/>
        </w:rPr>
        <w:t>公示公信</w:t>
      </w:r>
      <w:r>
        <w:rPr>
          <w:rFonts w:hint="eastAsia"/>
          <w:sz w:val="24"/>
          <w:szCs w:val="24"/>
          <w:lang w:val="en-US" w:eastAsia="zh-CN"/>
        </w:rPr>
        <w:t>原则</w:t>
      </w:r>
      <w:r>
        <w:rPr>
          <w:rFonts w:hint="default"/>
          <w:sz w:val="24"/>
          <w:szCs w:val="24"/>
          <w:lang w:val="en-US" w:eastAsia="zh-CN"/>
        </w:rPr>
        <w:t>，</w:t>
      </w:r>
      <w:r>
        <w:rPr>
          <w:rFonts w:hint="eastAsia"/>
          <w:sz w:val="24"/>
          <w:szCs w:val="24"/>
          <w:lang w:val="en-US" w:eastAsia="zh-CN"/>
        </w:rPr>
        <w:t>在此情况下</w:t>
      </w:r>
      <w:r>
        <w:rPr>
          <w:rFonts w:hint="default"/>
          <w:sz w:val="24"/>
          <w:szCs w:val="24"/>
          <w:lang w:val="en-US" w:eastAsia="zh-CN"/>
        </w:rPr>
        <w:t>，可以说无主不动产</w:t>
      </w:r>
      <w:r>
        <w:rPr>
          <w:rFonts w:hint="eastAsia"/>
          <w:sz w:val="24"/>
          <w:szCs w:val="24"/>
          <w:lang w:val="en-US" w:eastAsia="zh-CN"/>
        </w:rPr>
        <w:t>在现实情况中</w:t>
      </w:r>
      <w:r>
        <w:rPr>
          <w:rFonts w:hint="default"/>
          <w:sz w:val="24"/>
          <w:szCs w:val="24"/>
          <w:lang w:val="en-US" w:eastAsia="zh-CN"/>
        </w:rPr>
        <w:t>几乎是不存在的，</w:t>
      </w:r>
      <w:r>
        <w:rPr>
          <w:rFonts w:hint="eastAsia"/>
          <w:sz w:val="24"/>
          <w:szCs w:val="24"/>
          <w:lang w:val="en-US" w:eastAsia="zh-CN"/>
        </w:rPr>
        <w:t>并且证明不动产为无主物，在取证责任方面比较困难。</w:t>
      </w:r>
      <w:r>
        <w:rPr>
          <w:rFonts w:hint="default"/>
          <w:sz w:val="24"/>
          <w:szCs w:val="24"/>
          <w:lang w:val="en-US" w:eastAsia="zh-CN"/>
        </w:rPr>
        <w:t>但若由国家对其进行核实调查，则会很方便。在确定了其为无主物之后，其所有权就可以被国家基于先占而取得，一般来说，不动产相较于动产来说价值较高，在维护社会稳定方面，将国家先占主义应用于无主不动产也是非常有利的。第三，在我</w:t>
      </w:r>
      <w:r>
        <w:rPr>
          <w:rFonts w:hint="eastAsia"/>
          <w:sz w:val="24"/>
          <w:szCs w:val="24"/>
          <w:lang w:val="en-US" w:eastAsia="zh-CN"/>
        </w:rPr>
        <w:t>国现行法律中规定</w:t>
      </w:r>
      <w:r>
        <w:rPr>
          <w:rFonts w:hint="default"/>
          <w:sz w:val="24"/>
          <w:szCs w:val="24"/>
          <w:lang w:val="en-US" w:eastAsia="zh-CN"/>
        </w:rPr>
        <w:t>，土地都是归国家或集体所有的，所以说无主</w:t>
      </w:r>
      <w:r>
        <w:rPr>
          <w:rFonts w:hint="eastAsia"/>
          <w:sz w:val="24"/>
          <w:szCs w:val="24"/>
          <w:lang w:val="en-US" w:eastAsia="zh-CN"/>
        </w:rPr>
        <w:t>土地</w:t>
      </w:r>
      <w:r>
        <w:rPr>
          <w:rFonts w:hint="default"/>
          <w:sz w:val="24"/>
          <w:szCs w:val="24"/>
          <w:lang w:val="en-US" w:eastAsia="zh-CN"/>
        </w:rPr>
        <w:t>是不存在的，在国家先占无主不动产中，土地应该被先占适用制度排除在外。</w:t>
      </w:r>
    </w:p>
    <w:p>
      <w:pPr>
        <w:pStyle w:val="3"/>
        <w:numPr>
          <w:ilvl w:val="0"/>
          <w:numId w:val="1"/>
        </w:numPr>
        <w:rPr>
          <w:rFonts w:hint="default"/>
          <w:lang w:val="en-US" w:eastAsia="zh-CN"/>
        </w:rPr>
      </w:pPr>
      <w:bookmarkStart w:id="17" w:name="_Toc13364"/>
      <w:r>
        <w:rPr>
          <w:rFonts w:hint="default"/>
          <w:lang w:val="en-US" w:eastAsia="zh-CN"/>
        </w:rPr>
        <w:t>我国无主物先占取得制度的构成要件</w:t>
      </w:r>
      <w:bookmarkEnd w:id="17"/>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t>其构成要件归纳为四要件说更为合适。第一，标的物须为无主物，即没有</w:t>
      </w:r>
      <w:r>
        <w:rPr>
          <w:rFonts w:hint="eastAsia"/>
          <w:sz w:val="24"/>
          <w:szCs w:val="24"/>
          <w:lang w:val="en-US" w:eastAsia="zh-CN"/>
        </w:rPr>
        <w:t>设定</w:t>
      </w:r>
      <w:r>
        <w:rPr>
          <w:rFonts w:hint="default"/>
          <w:sz w:val="24"/>
          <w:szCs w:val="24"/>
          <w:lang w:val="en-US" w:eastAsia="zh-CN"/>
        </w:rPr>
        <w:t>任何权利负担。第二，标的物的种类须为动产</w:t>
      </w:r>
      <w:r>
        <w:rPr>
          <w:rFonts w:hint="eastAsia"/>
          <w:sz w:val="24"/>
          <w:szCs w:val="24"/>
          <w:lang w:val="en-US" w:eastAsia="zh-CN"/>
        </w:rPr>
        <w:t>无主物</w:t>
      </w:r>
      <w:r>
        <w:rPr>
          <w:rFonts w:hint="default"/>
          <w:sz w:val="24"/>
          <w:szCs w:val="24"/>
          <w:lang w:val="en-US" w:eastAsia="zh-CN"/>
        </w:rPr>
        <w:t>，</w:t>
      </w:r>
      <w:r>
        <w:rPr>
          <w:rFonts w:hint="eastAsia"/>
          <w:sz w:val="24"/>
          <w:szCs w:val="24"/>
          <w:lang w:val="en-US" w:eastAsia="zh-CN"/>
        </w:rPr>
        <w:t>不包括</w:t>
      </w:r>
      <w:r>
        <w:rPr>
          <w:rFonts w:hint="default"/>
          <w:sz w:val="24"/>
          <w:szCs w:val="24"/>
          <w:lang w:val="en-US" w:eastAsia="zh-CN"/>
        </w:rPr>
        <w:t>不动产。第</w:t>
      </w:r>
      <w:r>
        <w:rPr>
          <w:rFonts w:hint="eastAsia"/>
          <w:sz w:val="24"/>
          <w:szCs w:val="24"/>
          <w:lang w:val="en-US" w:eastAsia="zh-CN"/>
        </w:rPr>
        <w:t>三</w:t>
      </w:r>
      <w:r>
        <w:rPr>
          <w:rFonts w:hint="default"/>
          <w:sz w:val="24"/>
          <w:szCs w:val="24"/>
          <w:lang w:val="en-US" w:eastAsia="zh-CN"/>
        </w:rPr>
        <w:t>，先占人须具备自主占有的意思</w:t>
      </w:r>
      <w:r>
        <w:rPr>
          <w:rFonts w:hint="eastAsia"/>
          <w:sz w:val="24"/>
          <w:szCs w:val="24"/>
          <w:lang w:val="en-US" w:eastAsia="zh-CN"/>
        </w:rPr>
        <w:t>而非所有的意思</w:t>
      </w:r>
      <w:r>
        <w:rPr>
          <w:rFonts w:hint="default"/>
          <w:sz w:val="24"/>
          <w:szCs w:val="24"/>
          <w:lang w:val="en-US" w:eastAsia="zh-CN"/>
        </w:rPr>
        <w:t>。第四，先占人的实际占有行为。具体如下：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一、标的物为无主物，</w:t>
      </w:r>
      <w:r>
        <w:rPr>
          <w:rFonts w:hint="default"/>
          <w:sz w:val="24"/>
          <w:szCs w:val="24"/>
          <w:lang w:val="en-US" w:eastAsia="zh-CN"/>
        </w:rPr>
        <w:t>先占的</w:t>
      </w:r>
      <w:r>
        <w:rPr>
          <w:rFonts w:hint="eastAsia"/>
          <w:sz w:val="24"/>
          <w:szCs w:val="24"/>
          <w:lang w:val="en-US" w:eastAsia="zh-CN"/>
        </w:rPr>
        <w:t>概念决定了先占的</w:t>
      </w:r>
      <w:r>
        <w:rPr>
          <w:rFonts w:hint="default"/>
          <w:sz w:val="24"/>
          <w:szCs w:val="24"/>
          <w:lang w:val="en-US" w:eastAsia="zh-CN"/>
        </w:rPr>
        <w:t>标的须为无主物，行为人先于他人占有无主动产并以所有的意思而取得所有权是先占的定义，先占的权利只有在无主物上才能够实现。</w:t>
      </w:r>
      <w:r>
        <w:rPr>
          <w:rFonts w:hint="eastAsia"/>
          <w:sz w:val="24"/>
          <w:szCs w:val="24"/>
          <w:lang w:val="en-US" w:eastAsia="zh-CN"/>
        </w:rPr>
        <w:t>无主物的含义是</w:t>
      </w:r>
      <w:r>
        <w:rPr>
          <w:rFonts w:hint="default"/>
          <w:sz w:val="24"/>
          <w:szCs w:val="24"/>
          <w:lang w:val="en-US" w:eastAsia="zh-CN"/>
        </w:rPr>
        <w:t>任何人都没有其所有权的物</w:t>
      </w:r>
      <w:r>
        <w:rPr>
          <w:rFonts w:hint="eastAsia"/>
          <w:sz w:val="24"/>
          <w:szCs w:val="24"/>
          <w:lang w:val="en-US" w:eastAsia="zh-CN"/>
        </w:rPr>
        <w:t>。</w:t>
      </w:r>
      <w:r>
        <w:rPr>
          <w:rFonts w:hint="default"/>
          <w:sz w:val="24"/>
          <w:szCs w:val="24"/>
          <w:lang w:val="en-US" w:eastAsia="zh-CN"/>
        </w:rPr>
        <w:t>王泽鉴教授认为，</w:t>
      </w:r>
      <w:r>
        <w:rPr>
          <w:rFonts w:hint="eastAsia"/>
          <w:sz w:val="24"/>
          <w:szCs w:val="24"/>
          <w:lang w:val="en-US" w:eastAsia="zh-CN"/>
        </w:rPr>
        <w:t>无主物的判断应该根据客观事实而非主观认知来判断是否是为无主物</w:t>
      </w:r>
      <w:r>
        <w:rPr>
          <w:rFonts w:hint="default"/>
          <w:sz w:val="24"/>
          <w:szCs w:val="24"/>
          <w:lang w:val="en-US" w:eastAsia="zh-CN"/>
        </w:rPr>
        <w:t>。如果一个物原本是无主物，而我们却把它当成有主物而先占，则不会妨碍该物的所有权被</w:t>
      </w:r>
      <w:r>
        <w:rPr>
          <w:rFonts w:hint="eastAsia"/>
          <w:sz w:val="24"/>
          <w:szCs w:val="24"/>
          <w:lang w:val="en-US" w:eastAsia="zh-CN"/>
        </w:rPr>
        <w:t>占有人</w:t>
      </w:r>
      <w:r>
        <w:rPr>
          <w:rFonts w:hint="default"/>
          <w:sz w:val="24"/>
          <w:szCs w:val="24"/>
          <w:lang w:val="en-US" w:eastAsia="zh-CN"/>
        </w:rPr>
        <w:t>取得。</w:t>
      </w:r>
      <w:r>
        <w:rPr>
          <w:rFonts w:hint="eastAsia"/>
          <w:sz w:val="24"/>
          <w:szCs w:val="24"/>
          <w:lang w:val="en-US" w:eastAsia="zh-CN"/>
        </w:rPr>
        <w:t>如果</w:t>
      </w:r>
      <w:r>
        <w:rPr>
          <w:rFonts w:hint="default"/>
          <w:sz w:val="24"/>
          <w:szCs w:val="24"/>
          <w:lang w:val="en-US" w:eastAsia="zh-CN"/>
        </w:rPr>
        <w:t>我们</w:t>
      </w:r>
      <w:r>
        <w:rPr>
          <w:rFonts w:hint="eastAsia"/>
          <w:sz w:val="24"/>
          <w:szCs w:val="24"/>
          <w:lang w:val="en-US" w:eastAsia="zh-CN"/>
        </w:rPr>
        <w:t>误将有主物</w:t>
      </w:r>
      <w:r>
        <w:rPr>
          <w:rFonts w:hint="default"/>
          <w:sz w:val="24"/>
          <w:szCs w:val="24"/>
          <w:lang w:val="en-US" w:eastAsia="zh-CN"/>
        </w:rPr>
        <w:t>当成无主物来处理，</w:t>
      </w:r>
      <w:r>
        <w:rPr>
          <w:rFonts w:hint="eastAsia"/>
          <w:sz w:val="24"/>
          <w:szCs w:val="24"/>
          <w:lang w:val="en-US" w:eastAsia="zh-CN"/>
        </w:rPr>
        <w:t>所有权的归属不会应为此行为而发生变化</w:t>
      </w: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二、</w:t>
      </w:r>
      <w:r>
        <w:rPr>
          <w:rFonts w:hint="default"/>
          <w:sz w:val="24"/>
          <w:szCs w:val="24"/>
          <w:lang w:val="en-US" w:eastAsia="zh-CN"/>
        </w:rPr>
        <w:t>先占的标的物必须为动产。法律上把无主物划分为动产与不动产，无主动产则是指在空间上移动不会损害其经济价值的无人所有之物，现实生活中大部分物均为动产。而不动产通常有固定的位置，</w:t>
      </w:r>
      <w:r>
        <w:rPr>
          <w:rFonts w:hint="eastAsia"/>
          <w:sz w:val="24"/>
          <w:szCs w:val="24"/>
          <w:lang w:val="en-US" w:eastAsia="zh-CN"/>
        </w:rPr>
        <w:t>移动之后会减少甚至会损坏其</w:t>
      </w:r>
      <w:r>
        <w:rPr>
          <w:rFonts w:hint="default"/>
          <w:sz w:val="24"/>
          <w:szCs w:val="24"/>
          <w:lang w:val="en-US" w:eastAsia="zh-CN"/>
        </w:rPr>
        <w:t>经济价值。因为物权变动对其产生的影响不同，</w:t>
      </w:r>
      <w:r>
        <w:rPr>
          <w:rFonts w:hint="eastAsia"/>
          <w:sz w:val="24"/>
          <w:szCs w:val="24"/>
          <w:lang w:val="en-US" w:eastAsia="zh-CN"/>
        </w:rPr>
        <w:t>而将物予以区分。</w:t>
      </w:r>
      <w:r>
        <w:rPr>
          <w:rFonts w:hint="default"/>
          <w:sz w:val="24"/>
          <w:szCs w:val="24"/>
          <w:lang w:val="en-US" w:eastAsia="zh-CN"/>
        </w:rPr>
        <w:t>不动产物权变动的模式在我国采用登记的公示方法，不仅要求权利人占有不动产，还要求不动产进行登记，权利的变更和消灭以登记为准。因此，对于不动产而言，不能适用无主物先占取得制度。而对于动产而言，在现实生活中流动性和物权</w:t>
      </w:r>
      <w:r>
        <w:rPr>
          <w:rFonts w:hint="eastAsia"/>
          <w:sz w:val="24"/>
          <w:szCs w:val="24"/>
          <w:lang w:val="en-US" w:eastAsia="zh-CN"/>
        </w:rPr>
        <w:t>变更</w:t>
      </w:r>
      <w:r>
        <w:rPr>
          <w:rFonts w:hint="default"/>
          <w:sz w:val="24"/>
          <w:szCs w:val="24"/>
          <w:lang w:val="en-US" w:eastAsia="zh-CN"/>
        </w:rPr>
        <w:t>较为频繁，同时上文中特别列举的特殊的无主物动产，抛弃物和特殊的野生动植物，适用无主物先占取得制度则可以实现物尽其用。具体操作上，可适用占有的公示方法，对于抛弃物，先占即可拥有所有权，其他无主动产可采用占有推定的方式确定所有权，除非有相反的证据</w:t>
      </w:r>
      <w:r>
        <w:rPr>
          <w:rFonts w:hint="eastAsia"/>
          <w:sz w:val="24"/>
          <w:szCs w:val="24"/>
          <w:lang w:val="en-US" w:eastAsia="zh-CN"/>
        </w:rPr>
        <w:t>加以证明</w:t>
      </w: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三、</w:t>
      </w:r>
      <w:r>
        <w:rPr>
          <w:rFonts w:hint="default"/>
          <w:sz w:val="24"/>
          <w:szCs w:val="24"/>
          <w:lang w:val="en-US" w:eastAsia="zh-CN"/>
        </w:rPr>
        <w:t>主观上的自主占有。自主占有是占有人以所有的意思排他的占有该物，并以实际的行为占有该物，自主占有不考虑占有人的占有行为的合法性，亦不要求占有人是否知晓物的权属状态，只要占有人主观上具有</w:t>
      </w:r>
      <w:r>
        <w:rPr>
          <w:rFonts w:hint="eastAsia"/>
          <w:sz w:val="24"/>
          <w:szCs w:val="24"/>
          <w:lang w:val="en-US" w:eastAsia="zh-CN"/>
        </w:rPr>
        <w:t>占有</w:t>
      </w:r>
      <w:r>
        <w:rPr>
          <w:rFonts w:hint="default"/>
          <w:sz w:val="24"/>
          <w:szCs w:val="24"/>
          <w:lang w:val="en-US" w:eastAsia="zh-CN"/>
        </w:rPr>
        <w:t>的意愿即可。自主占有的判定只考虑占有人的主观意愿，占有人的民事行为能力</w:t>
      </w:r>
      <w:r>
        <w:rPr>
          <w:rFonts w:hint="eastAsia"/>
          <w:sz w:val="24"/>
          <w:szCs w:val="24"/>
          <w:lang w:val="en-US" w:eastAsia="zh-CN"/>
        </w:rPr>
        <w:t>即是否为完全民事行为能力人</w:t>
      </w:r>
      <w:r>
        <w:rPr>
          <w:rFonts w:hint="default"/>
          <w:sz w:val="24"/>
          <w:szCs w:val="24"/>
          <w:lang w:val="en-US" w:eastAsia="zh-CN"/>
        </w:rPr>
        <w:t>，在所不问，即使是</w:t>
      </w:r>
      <w:r>
        <w:rPr>
          <w:rFonts w:hint="eastAsia"/>
          <w:sz w:val="24"/>
          <w:szCs w:val="24"/>
          <w:lang w:val="en-US" w:eastAsia="zh-CN"/>
        </w:rPr>
        <w:t>限制民事行为能力人和</w:t>
      </w:r>
      <w:r>
        <w:rPr>
          <w:rFonts w:hint="default"/>
          <w:sz w:val="24"/>
          <w:szCs w:val="24"/>
          <w:lang w:val="en-US" w:eastAsia="zh-CN"/>
        </w:rPr>
        <w:t>无民事行为能力人，也可能成立自主占有。无主物占有取得是占有人以</w:t>
      </w:r>
      <w:r>
        <w:rPr>
          <w:rFonts w:hint="eastAsia"/>
          <w:sz w:val="24"/>
          <w:szCs w:val="24"/>
          <w:lang w:val="en-US" w:eastAsia="zh-CN"/>
        </w:rPr>
        <w:t>占有</w:t>
      </w:r>
      <w:r>
        <w:rPr>
          <w:rFonts w:hint="default"/>
          <w:sz w:val="24"/>
          <w:szCs w:val="24"/>
          <w:lang w:val="en-US" w:eastAsia="zh-CN"/>
        </w:rPr>
        <w:t>的意思对</w:t>
      </w:r>
      <w:r>
        <w:rPr>
          <w:rFonts w:hint="eastAsia"/>
          <w:sz w:val="24"/>
          <w:szCs w:val="24"/>
          <w:lang w:val="en-US" w:eastAsia="zh-CN"/>
        </w:rPr>
        <w:t>进行支配</w:t>
      </w:r>
      <w:r>
        <w:rPr>
          <w:rFonts w:hint="default"/>
          <w:sz w:val="24"/>
          <w:szCs w:val="24"/>
          <w:lang w:val="en-US" w:eastAsia="zh-CN"/>
        </w:rPr>
        <w:t>，自然只能是自主占有，而如果是他主占有，如保管他人之物，借用他人之物，</w:t>
      </w:r>
      <w:r>
        <w:rPr>
          <w:rFonts w:hint="eastAsia"/>
          <w:sz w:val="24"/>
          <w:szCs w:val="24"/>
          <w:lang w:val="en-US" w:eastAsia="zh-CN"/>
        </w:rPr>
        <w:t>则不能构成占有的状态。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t>四</w:t>
      </w:r>
      <w:r>
        <w:rPr>
          <w:rFonts w:hint="eastAsia"/>
          <w:sz w:val="24"/>
          <w:szCs w:val="24"/>
          <w:lang w:val="en-US" w:eastAsia="zh-CN"/>
        </w:rPr>
        <w:t>、</w:t>
      </w:r>
      <w:r>
        <w:rPr>
          <w:rFonts w:hint="default"/>
          <w:sz w:val="24"/>
          <w:szCs w:val="24"/>
          <w:lang w:val="en-US" w:eastAsia="zh-CN"/>
        </w:rPr>
        <w:t>先占人的实际占有行为和管控行为。占有是一种事实行为，是占有人先于他人占有该物，要求占有人有实际的占有行为，处于对该物的统领事实上的管控状态。先占要取得法律上的效果，必然要具备两方面的条件，主观上自主占有的意思，客观上还要管领行为，达到对该物的支配与控制，如果没有这个外在的行为，也无法推定占有的主观意思。应从时间和空间上综合</w:t>
      </w:r>
      <w:r>
        <w:rPr>
          <w:rFonts w:hint="eastAsia"/>
          <w:sz w:val="24"/>
          <w:szCs w:val="24"/>
          <w:lang w:val="en-US" w:eastAsia="zh-CN"/>
        </w:rPr>
        <w:t>判断</w:t>
      </w:r>
      <w:r>
        <w:rPr>
          <w:rFonts w:hint="default"/>
          <w:sz w:val="24"/>
          <w:szCs w:val="24"/>
          <w:lang w:val="en-US" w:eastAsia="zh-CN"/>
        </w:rPr>
        <w:t>占有的行为和事实</w:t>
      </w:r>
      <w:r>
        <w:rPr>
          <w:rFonts w:hint="eastAsia"/>
          <w:sz w:val="24"/>
          <w:szCs w:val="24"/>
          <w:lang w:val="en-US" w:eastAsia="zh-CN"/>
        </w:rPr>
        <w:t>状态</w:t>
      </w:r>
      <w:r>
        <w:rPr>
          <w:rFonts w:hint="default"/>
          <w:sz w:val="24"/>
          <w:szCs w:val="24"/>
          <w:lang w:val="en-US" w:eastAsia="zh-CN"/>
        </w:rPr>
        <w:t>。时间上占有人对物的占有与控制有一定的持续性，短暂的控制不能确立占有关系。空间上人和物要有一定的联系足以让其他人知晓对物的现实管控。</w:t>
      </w:r>
    </w:p>
    <w:p>
      <w:pPr>
        <w:pStyle w:val="3"/>
        <w:bidi w:val="0"/>
        <w:rPr>
          <w:rFonts w:hint="eastAsia"/>
          <w:lang w:val="en-US" w:eastAsia="zh-CN"/>
        </w:rPr>
      </w:pPr>
      <w:bookmarkStart w:id="18" w:name="_Toc32264"/>
      <w:r>
        <w:rPr>
          <w:rFonts w:hint="eastAsia"/>
          <w:lang w:val="en-US" w:eastAsia="zh-CN"/>
        </w:rPr>
        <w:t>（三）先占的适用范围</w:t>
      </w:r>
      <w:bookmarkEnd w:id="18"/>
    </w:p>
    <w:p>
      <w:pPr>
        <w:pStyle w:val="4"/>
        <w:bidi w:val="0"/>
        <w:rPr>
          <w:rFonts w:hint="eastAsia"/>
          <w:lang w:val="en-US" w:eastAsia="zh-CN"/>
        </w:rPr>
      </w:pPr>
      <w:bookmarkStart w:id="19" w:name="_Toc2342"/>
      <w:r>
        <w:rPr>
          <w:rFonts w:hint="eastAsia"/>
          <w:lang w:val="en-US" w:eastAsia="zh-CN"/>
        </w:rPr>
        <w:t>1.主体的适用范围</w:t>
      </w:r>
      <w:bookmarkEnd w:id="19"/>
    </w:p>
    <w:p>
      <w:pPr>
        <w:bidi w:val="0"/>
        <w:rPr>
          <w:rFonts w:hint="default"/>
          <w:szCs w:val="24"/>
          <w:lang w:val="en-US" w:eastAsia="zh-CN"/>
        </w:rPr>
      </w:pPr>
      <w:r>
        <w:rPr>
          <w:rFonts w:hint="default"/>
          <w:lang w:val="en-US" w:eastAsia="zh-CN"/>
        </w:rPr>
        <w:t>先占制度作为一项民事制度，其主体即为民事主体。我国的民事主体根据《民法总则》</w:t>
      </w:r>
      <w:r>
        <w:rPr>
          <w:rFonts w:hint="eastAsia"/>
          <w:lang w:val="en-US" w:eastAsia="zh-CN"/>
        </w:rPr>
        <w:t>有</w:t>
      </w:r>
      <w:r>
        <w:rPr>
          <w:rFonts w:hint="default"/>
          <w:lang w:val="en-US" w:eastAsia="zh-CN"/>
        </w:rPr>
        <w:t>自然人、法人、非法人组织三种类型。法律明确规定所有的民事主体在从事民事活动</w:t>
      </w:r>
      <w:r>
        <w:rPr>
          <w:rFonts w:hint="eastAsia"/>
          <w:lang w:val="en-US" w:eastAsia="zh-CN"/>
        </w:rPr>
        <w:t>地位</w:t>
      </w:r>
      <w:r>
        <w:rPr>
          <w:rFonts w:hint="default"/>
          <w:lang w:val="en-US" w:eastAsia="zh-CN"/>
        </w:rPr>
        <w:t>相同。国家在从事民事活动时与其他民事主体地位平等。在先占制度中，先占人的个人利益应当得到及时的维护。国家和集体不得以任何借口加以干涉。当然在强调个人作为先占主体时，也不得忽视先占制度的限定性要求。只有这样才能保证自然人作为先占主体时，不有损于集体利益和国家利益。当个人先占</w:t>
      </w:r>
      <w:r>
        <w:rPr>
          <w:rFonts w:hint="default"/>
          <w:szCs w:val="24"/>
          <w:lang w:val="en-US" w:eastAsia="zh-CN"/>
        </w:rPr>
        <w:t>违背了限定性要求时，</w:t>
      </w:r>
      <w:r>
        <w:rPr>
          <w:rFonts w:hint="eastAsia"/>
          <w:szCs w:val="24"/>
          <w:lang w:val="en-US" w:eastAsia="zh-CN"/>
        </w:rPr>
        <w:t>先占人应当承担法律责任</w:t>
      </w:r>
      <w:r>
        <w:rPr>
          <w:rStyle w:val="14"/>
          <w:rFonts w:hint="eastAsia"/>
          <w:szCs w:val="24"/>
          <w:lang w:val="en-US" w:eastAsia="zh-CN"/>
        </w:rPr>
        <w:endnoteReference w:id="3"/>
      </w:r>
      <w:r>
        <w:rPr>
          <w:rFonts w:hint="default"/>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t>当个人不能先占取得时，上交给国家或集体时应当被给予相应的</w:t>
      </w:r>
      <w:r>
        <w:rPr>
          <w:rFonts w:hint="eastAsia"/>
          <w:sz w:val="24"/>
          <w:szCs w:val="24"/>
          <w:lang w:val="en-US" w:eastAsia="zh-CN"/>
        </w:rPr>
        <w:t>劳动</w:t>
      </w:r>
      <w:r>
        <w:rPr>
          <w:rFonts w:hint="default"/>
          <w:sz w:val="24"/>
          <w:szCs w:val="24"/>
          <w:lang w:val="en-US" w:eastAsia="zh-CN"/>
        </w:rPr>
        <w:t>报酬，这样既维护了国家和集体的利益，同时也保障了先占人的权利。法人和非法人组织同样可以作为先占制度的主体，这也是先占制度发挥制度价值的前提，即允许各类民事主体平等的享有先占取得的权利。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562" w:firstLineChars="200"/>
        <w:jc w:val="left"/>
        <w:textAlignment w:val="auto"/>
        <w:rPr>
          <w:rFonts w:hint="default"/>
          <w:sz w:val="24"/>
          <w:szCs w:val="24"/>
          <w:lang w:val="en-US" w:eastAsia="zh-CN"/>
        </w:rPr>
      </w:pPr>
      <w:bookmarkStart w:id="20" w:name="_Toc18348"/>
      <w:r>
        <w:rPr>
          <w:rStyle w:val="16"/>
          <w:rFonts w:hint="eastAsia"/>
          <w:lang w:val="en-US" w:eastAsia="zh-CN"/>
        </w:rPr>
        <w:t>2.</w:t>
      </w:r>
      <w:r>
        <w:rPr>
          <w:rStyle w:val="16"/>
          <w:rFonts w:hint="default"/>
          <w:lang w:val="en-US" w:eastAsia="zh-CN"/>
        </w:rPr>
        <w:t>先占的客体范围</w:t>
      </w:r>
      <w:bookmarkEnd w:id="20"/>
      <w:r>
        <w:rPr>
          <w:rFonts w:hint="default"/>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t>无主物先占取得的客体范围是针对有体物中的无主</w:t>
      </w:r>
      <w:r>
        <w:rPr>
          <w:rFonts w:hint="eastAsia"/>
          <w:sz w:val="24"/>
          <w:szCs w:val="24"/>
          <w:lang w:val="en-US" w:eastAsia="zh-CN"/>
        </w:rPr>
        <w:t>动产</w:t>
      </w:r>
      <w:r>
        <w:rPr>
          <w:rFonts w:hint="default"/>
          <w:sz w:val="24"/>
          <w:szCs w:val="24"/>
          <w:lang w:val="en-US" w:eastAsia="zh-CN"/>
        </w:rPr>
        <w:t>。无主不动产所有权的归属问题，则可以参照国外的二元主义立法体制，即无主不动产的所有权只归国家所有。无主动产，主要包括以下两类：抛弃物和无法律明文规定的自始没有所有权人的自然物。抛弃物是无主物先占取得的最主要客体，具有较深研究价值</w:t>
      </w:r>
      <w:r>
        <w:rPr>
          <w:rFonts w:hint="eastAsia"/>
          <w:sz w:val="24"/>
          <w:szCs w:val="24"/>
          <w:lang w:val="en-US" w:eastAsia="zh-CN"/>
        </w:rPr>
        <w:t>和</w:t>
      </w:r>
      <w:r>
        <w:rPr>
          <w:rFonts w:hint="default"/>
          <w:sz w:val="24"/>
          <w:szCs w:val="24"/>
          <w:lang w:val="en-US" w:eastAsia="zh-CN"/>
        </w:rPr>
        <w:t>广阔的适用空间。抛弃物是指物品的所有人</w:t>
      </w:r>
      <w:r>
        <w:rPr>
          <w:rFonts w:hint="eastAsia"/>
          <w:sz w:val="24"/>
          <w:szCs w:val="24"/>
          <w:lang w:val="en-US" w:eastAsia="zh-CN"/>
        </w:rPr>
        <w:t>放弃</w:t>
      </w:r>
      <w:r>
        <w:rPr>
          <w:rFonts w:hint="default"/>
          <w:sz w:val="24"/>
          <w:szCs w:val="24"/>
          <w:lang w:val="en-US" w:eastAsia="zh-CN"/>
        </w:rPr>
        <w:t>继续拥有该物品，而将该物品进行抛弃。</w:t>
      </w:r>
      <w:r>
        <w:rPr>
          <w:rFonts w:hint="eastAsia"/>
          <w:sz w:val="24"/>
          <w:szCs w:val="24"/>
          <w:lang w:val="en-US" w:eastAsia="zh-CN"/>
        </w:rPr>
        <w:t>抛弃物是指</w:t>
      </w:r>
      <w:r>
        <w:rPr>
          <w:rFonts w:hint="default"/>
          <w:sz w:val="24"/>
          <w:szCs w:val="24"/>
          <w:lang w:val="en-US" w:eastAsia="zh-CN"/>
        </w:rPr>
        <w:t xml:space="preserve">该物品的所有人不仅要有抛弃该物品的想法，还要有抛弃该物品的行为。随着人类脚步的不断前进，有许多以前人类未发现的新生事物，这类新生事物是法律条文中没有记录的，而这类事物往往是自然生长的，根本就不存在所谓的所有人，在这种情况下，就需要尽快制定明确的法律法规，对此类物品的先占问题进行详细分析，充分考虑国家和个人的利益，当问题真正发生时可以减少许多不必要的麻烦，有助于社会的和谐稳定。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default"/>
          <w:sz w:val="24"/>
          <w:szCs w:val="24"/>
          <w:lang w:val="en-US" w:eastAsia="zh-CN"/>
        </w:rPr>
        <w:t>其次，对无主不动产的先占进行严格限制。因为无主不动产往往是一个国家赖以生存发展的根本所在</w:t>
      </w:r>
      <w:r>
        <w:rPr>
          <w:rFonts w:hint="eastAsia"/>
          <w:sz w:val="24"/>
          <w:szCs w:val="24"/>
          <w:lang w:val="en-US" w:eastAsia="zh-CN"/>
        </w:rPr>
        <w:t>，</w:t>
      </w:r>
      <w:r>
        <w:rPr>
          <w:rFonts w:hint="default"/>
          <w:sz w:val="24"/>
          <w:szCs w:val="24"/>
          <w:lang w:val="en-US" w:eastAsia="zh-CN"/>
        </w:rPr>
        <w:t>是一个国家重要的经济支柱，</w:t>
      </w:r>
      <w:r>
        <w:rPr>
          <w:rFonts w:hint="eastAsia"/>
          <w:sz w:val="24"/>
          <w:szCs w:val="24"/>
          <w:lang w:val="en-US" w:eastAsia="zh-CN"/>
        </w:rPr>
        <w:t>并且根据国家性质不同对不动产是否能根据先占取得的规定而有所不同。</w:t>
      </w:r>
      <w:r>
        <w:rPr>
          <w:rFonts w:hint="default"/>
          <w:sz w:val="24"/>
          <w:szCs w:val="24"/>
          <w:lang w:val="en-US" w:eastAsia="zh-CN"/>
        </w:rPr>
        <w:t>所以世界上的大多数国家都对无主不动产的先占采取非常严格的限制措施，规定土地等无主不动产的所有权只能归国家或集体所有，而不能由个人所有。</w:t>
      </w:r>
      <w:r>
        <w:rPr>
          <w:rFonts w:hint="eastAsia"/>
          <w:sz w:val="24"/>
          <w:szCs w:val="24"/>
          <w:lang w:val="en-US" w:eastAsia="zh-CN"/>
        </w:rPr>
        <w:t>笔者</w:t>
      </w:r>
      <w:r>
        <w:rPr>
          <w:rFonts w:hint="default"/>
          <w:sz w:val="24"/>
          <w:szCs w:val="24"/>
          <w:lang w:val="en-US" w:eastAsia="zh-CN"/>
        </w:rPr>
        <w:t>认为，我国在制定无主不动产的先占制度时也应采用先占权利主义，明确规定土地等无主不动产个人无权进行先占，只有国家和集体才有先占的权利。</w:t>
      </w:r>
    </w:p>
    <w:p>
      <w:pPr>
        <w:keepNext w:val="0"/>
        <w:keepLines w:val="0"/>
        <w:pageBreakBefore w:val="0"/>
        <w:widowControl w:val="0"/>
        <w:kinsoku/>
        <w:wordWrap/>
        <w:overflowPunct/>
        <w:topLinePunct w:val="0"/>
        <w:autoSpaceDE/>
        <w:autoSpaceDN/>
        <w:bidi w:val="0"/>
        <w:adjustRightInd/>
        <w:snapToGrid/>
        <w:textAlignment w:val="auto"/>
        <w:rPr>
          <w:rFonts w:hint="default"/>
          <w:sz w:val="24"/>
          <w:szCs w:val="24"/>
          <w:lang w:val="en-US" w:eastAsia="zh-CN"/>
        </w:rPr>
      </w:pPr>
    </w:p>
    <w:sectPr>
      <w:headerReference r:id="rId5" w:type="default"/>
      <w:footerReference r:id="rId6" w:type="default"/>
      <w:footnotePr>
        <w:numFmt w:val="decimalEnclosedCircleChinese"/>
        <w:numRestart w:val="eachPage"/>
      </w:footnotePr>
      <w:endnotePr>
        <w:numFmt w:val="decimalEnclosedCircleChinese"/>
      </w:endnotePr>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18"/>
          <w:szCs w:val="18"/>
          <w:lang w:val="en-US" w:eastAsia="zh-CN"/>
        </w:rPr>
      </w:pPr>
      <w:r>
        <w:rPr>
          <w:rStyle w:val="14"/>
          <w:rFonts w:hint="eastAsia" w:asciiTheme="minorEastAsia" w:hAnsiTheme="minorEastAsia" w:eastAsiaTheme="minorEastAsia" w:cstheme="minorEastAsia"/>
          <w:sz w:val="18"/>
          <w:szCs w:val="18"/>
        </w:rPr>
        <w:endnoteRef/>
      </w:r>
      <w:r>
        <w:rPr>
          <w:rFonts w:hint="eastAsia" w:asciiTheme="minorEastAsia" w:hAnsiTheme="minorEastAsia" w:eastAsiaTheme="minorEastAsia" w:cstheme="minorEastAsia"/>
          <w:sz w:val="18"/>
          <w:szCs w:val="18"/>
          <w:lang w:val="en-US" w:eastAsia="zh-CN"/>
        </w:rPr>
        <w:t>李永军.民法总则[M]北京：中国法制出版社,2018 .</w:t>
      </w:r>
    </w:p>
    <w:p>
      <w:pPr>
        <w:pStyle w:val="6"/>
        <w:snapToGrid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space="preserve"> </w:t>
      </w:r>
    </w:p>
  </w:endnote>
  <w:endnote w:id="1">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18"/>
          <w:szCs w:val="18"/>
          <w:lang w:val="en-US" w:eastAsia="zh-CN"/>
        </w:rPr>
      </w:pPr>
      <w:r>
        <w:rPr>
          <w:rStyle w:val="14"/>
          <w:rFonts w:hint="eastAsia" w:asciiTheme="minorEastAsia" w:hAnsiTheme="minorEastAsia" w:eastAsiaTheme="minorEastAsia" w:cstheme="minorEastAsia"/>
          <w:sz w:val="18"/>
          <w:szCs w:val="18"/>
        </w:rPr>
        <w:endnoteRef/>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z w:val="18"/>
          <w:szCs w:val="18"/>
          <w:lang w:val="en-US" w:eastAsia="zh-CN"/>
        </w:rPr>
        <w:t>王泽鉴.民法物权[M]北京：中国政法大学出版社,2001.</w:t>
      </w:r>
    </w:p>
    <w:p>
      <w:pPr>
        <w:pStyle w:val="6"/>
        <w:snapToGrid w:val="0"/>
        <w:rPr>
          <w:rFonts w:hint="eastAsia" w:asciiTheme="minorEastAsia" w:hAnsiTheme="minorEastAsia" w:eastAsiaTheme="minorEastAsia" w:cstheme="minorEastAsia"/>
          <w:sz w:val="18"/>
          <w:szCs w:val="18"/>
        </w:rPr>
      </w:pPr>
    </w:p>
  </w:endnote>
  <w:endnote w:id="2">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18"/>
          <w:szCs w:val="18"/>
          <w:lang w:val="en-US" w:eastAsia="zh-CN"/>
        </w:rPr>
      </w:pPr>
      <w:r>
        <w:rPr>
          <w:rStyle w:val="14"/>
          <w:rFonts w:hint="eastAsia" w:asciiTheme="minorEastAsia" w:hAnsiTheme="minorEastAsia" w:eastAsiaTheme="minorEastAsia" w:cstheme="minorEastAsia"/>
          <w:sz w:val="18"/>
          <w:szCs w:val="18"/>
        </w:rPr>
        <w:endnoteRef/>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z w:val="18"/>
          <w:szCs w:val="18"/>
          <w:lang w:val="en-US" w:eastAsia="zh-CN"/>
        </w:rPr>
        <w:t>丁贤达.论我国先占制度的构建[D].华侨大学2017.</w:t>
      </w:r>
    </w:p>
    <w:p>
      <w:pPr>
        <w:pStyle w:val="6"/>
        <w:snapToGrid w:val="0"/>
        <w:rPr>
          <w:rFonts w:hint="eastAsia" w:asciiTheme="minorEastAsia" w:hAnsiTheme="minorEastAsia" w:eastAsiaTheme="minorEastAsia" w:cstheme="minorEastAsia"/>
          <w:sz w:val="18"/>
          <w:szCs w:val="18"/>
        </w:rPr>
      </w:pPr>
    </w:p>
  </w:endnote>
  <w:endnote w:id="3">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18"/>
          <w:szCs w:val="18"/>
          <w:lang w:val="en-US" w:eastAsia="zh-CN"/>
        </w:rPr>
      </w:pPr>
      <w:r>
        <w:rPr>
          <w:rStyle w:val="14"/>
          <w:rFonts w:hint="eastAsia" w:asciiTheme="minorEastAsia" w:hAnsiTheme="minorEastAsia" w:eastAsiaTheme="minorEastAsia" w:cstheme="minorEastAsia"/>
          <w:sz w:val="18"/>
          <w:szCs w:val="18"/>
        </w:rPr>
        <w:endnoteRef/>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z w:val="18"/>
          <w:szCs w:val="18"/>
          <w:lang w:val="en-US" w:eastAsia="zh-CN"/>
        </w:rPr>
        <w:t>秦静云.物权请求权制度之存废与民法体系的选择[J].现代法学2015 ( 4)</w:t>
      </w:r>
    </w:p>
    <w:p>
      <w:pPr>
        <w:pStyle w:val="6"/>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宋体"/>
    <w:panose1 w:val="00000000000000000000"/>
    <w:charset w:val="86"/>
    <w:family w:val="auto"/>
    <w:pitch w:val="default"/>
    <w:sig w:usb0="00000000" w:usb1="00000000" w:usb2="00000010" w:usb3="00000000" w:csb0="00040000" w:csb1="00000000"/>
  </w:font>
  <w:font w:name="方正楷体简体">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spacing w:before="180" w:beforeLines="50" w:line="240" w:lineRule="auto"/>
        <w:ind w:left="0" w:leftChars="0" w:right="437" w:rightChars="182" w:firstLine="0" w:firstLineChars="0"/>
        <w:rPr>
          <w:rFonts w:hint="eastAsia" w:ascii="方正楷体简体" w:hAnsi="Times New Roman" w:eastAsia="方正楷体简体" w:cs="Times New Roman"/>
          <w:b w:val="0"/>
          <w:bCs w:val="0"/>
          <w:sz w:val="18"/>
          <w:szCs w:val="18"/>
          <w:lang w:val="en-US" w:eastAsia="zh-CN"/>
        </w:rPr>
      </w:pPr>
      <w:r>
        <w:rPr>
          <w:rFonts w:hint="eastAsia" w:ascii="方正楷体简体" w:hAnsi="Times New Roman" w:eastAsia="方正楷体简体" w:cs="Times New Roman"/>
          <w:b w:val="0"/>
          <w:bCs w:val="0"/>
          <w:sz w:val="18"/>
          <w:szCs w:val="18"/>
          <w:lang w:val="en-US" w:eastAsia="zh-CN"/>
        </w:rPr>
        <w:t>作者简介：杨春凡（1994-03），女，陕西榆林人，宁夏大学政法学院民商法学专业硕士研究生；</w:t>
      </w:r>
    </w:p>
    <w:p>
      <w:pPr>
        <w:pStyle w:val="10"/>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rPr>
        <w:rFonts w:hint="default" w:eastAsia="宋体"/>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3F130"/>
    <w:multiLevelType w:val="singleLevel"/>
    <w:tmpl w:val="1FC3F130"/>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endnotePr>
    <w:numFmt w:val="decimalEnclosedCircleChinese"/>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5F5"/>
    <w:rsid w:val="00066E46"/>
    <w:rsid w:val="000E3B35"/>
    <w:rsid w:val="00280173"/>
    <w:rsid w:val="00301713"/>
    <w:rsid w:val="00304167"/>
    <w:rsid w:val="003E1E3B"/>
    <w:rsid w:val="00491667"/>
    <w:rsid w:val="005E4323"/>
    <w:rsid w:val="007323DD"/>
    <w:rsid w:val="00746411"/>
    <w:rsid w:val="008436CA"/>
    <w:rsid w:val="008905E9"/>
    <w:rsid w:val="00995652"/>
    <w:rsid w:val="009E3FA5"/>
    <w:rsid w:val="00AE178A"/>
    <w:rsid w:val="00B565F5"/>
    <w:rsid w:val="00BC3FEB"/>
    <w:rsid w:val="00DF7D32"/>
    <w:rsid w:val="00F65E3A"/>
    <w:rsid w:val="02EC0F5F"/>
    <w:rsid w:val="09846627"/>
    <w:rsid w:val="0A890C2C"/>
    <w:rsid w:val="0BA2436E"/>
    <w:rsid w:val="0D2C1F2A"/>
    <w:rsid w:val="0F6F18B1"/>
    <w:rsid w:val="14B664B9"/>
    <w:rsid w:val="16656EB1"/>
    <w:rsid w:val="187C341F"/>
    <w:rsid w:val="248E77DD"/>
    <w:rsid w:val="29BD1C93"/>
    <w:rsid w:val="30277BAF"/>
    <w:rsid w:val="30F94E35"/>
    <w:rsid w:val="38B81642"/>
    <w:rsid w:val="3A295C47"/>
    <w:rsid w:val="3CDE2B3A"/>
    <w:rsid w:val="3D6D7DF1"/>
    <w:rsid w:val="3F27073A"/>
    <w:rsid w:val="4306776A"/>
    <w:rsid w:val="47996168"/>
    <w:rsid w:val="47B02A1F"/>
    <w:rsid w:val="47B86AA1"/>
    <w:rsid w:val="48AF1864"/>
    <w:rsid w:val="4AC04744"/>
    <w:rsid w:val="51C146E5"/>
    <w:rsid w:val="58D0257F"/>
    <w:rsid w:val="5B7241CF"/>
    <w:rsid w:val="632C4FDF"/>
    <w:rsid w:val="644A6DCD"/>
    <w:rsid w:val="6A57627B"/>
    <w:rsid w:val="6D551AEE"/>
    <w:rsid w:val="6F343964"/>
    <w:rsid w:val="70956F06"/>
    <w:rsid w:val="73006D8F"/>
    <w:rsid w:val="73D53525"/>
    <w:rsid w:val="77911F42"/>
    <w:rsid w:val="78720261"/>
    <w:rsid w:val="78BF5C04"/>
    <w:rsid w:val="7D5169FB"/>
    <w:rsid w:val="7D676D09"/>
    <w:rsid w:val="7D6C3122"/>
    <w:rsid w:val="7F2A11FA"/>
    <w:rsid w:val="7F396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line="240" w:lineRule="auto"/>
      <w:ind w:firstLine="0" w:firstLineChars="0"/>
      <w:jc w:val="center"/>
      <w:outlineLvl w:val="0"/>
    </w:pPr>
    <w:rPr>
      <w:rFonts w:eastAsia="黑体" w:cs="Times New Roman" w:asciiTheme="minorAscii" w:hAnsiTheme="minorAscii"/>
      <w:b/>
      <w:bCs/>
      <w:kern w:val="44"/>
      <w:sz w:val="32"/>
      <w:szCs w:val="44"/>
    </w:rPr>
  </w:style>
  <w:style w:type="paragraph" w:styleId="3">
    <w:name w:val="heading 2"/>
    <w:basedOn w:val="1"/>
    <w:next w:val="1"/>
    <w:unhideWhenUsed/>
    <w:qFormat/>
    <w:uiPriority w:val="9"/>
    <w:pPr>
      <w:keepNext/>
      <w:keepLines/>
      <w:spacing w:beforeLines="0" w:beforeAutospacing="0" w:afterLines="0" w:afterAutospacing="0" w:line="360" w:lineRule="exact"/>
      <w:ind w:firstLine="480" w:firstLineChars="200"/>
      <w:outlineLvl w:val="1"/>
    </w:pPr>
    <w:rPr>
      <w:rFonts w:ascii="Arial" w:hAnsi="Arial" w:eastAsia="黑体"/>
      <w:b/>
      <w:sz w:val="30"/>
    </w:rPr>
  </w:style>
  <w:style w:type="paragraph" w:styleId="4">
    <w:name w:val="heading 3"/>
    <w:basedOn w:val="1"/>
    <w:next w:val="1"/>
    <w:link w:val="16"/>
    <w:unhideWhenUsed/>
    <w:qFormat/>
    <w:uiPriority w:val="9"/>
    <w:pPr>
      <w:keepNext/>
      <w:keepLines/>
      <w:snapToGrid w:val="0"/>
      <w:ind w:firstLine="480" w:firstLineChars="200"/>
      <w:jc w:val="left"/>
      <w:outlineLvl w:val="2"/>
    </w:pPr>
    <w:rPr>
      <w:rFonts w:eastAsia="黑体" w:asciiTheme="minorAscii" w:hAnsiTheme="minorAscii"/>
      <w:b/>
      <w:sz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endnote text"/>
    <w:basedOn w:val="1"/>
    <w:semiHidden/>
    <w:unhideWhenUsed/>
    <w:qFormat/>
    <w:uiPriority w:val="99"/>
    <w:pPr>
      <w:snapToGrid w:val="0"/>
      <w:jc w:val="left"/>
    </w:pPr>
  </w:style>
  <w:style w:type="paragraph" w:styleId="7">
    <w:name w:val="footer"/>
    <w:basedOn w:val="1"/>
    <w:link w:val="19"/>
    <w:semiHidden/>
    <w:unhideWhenUsed/>
    <w:qFormat/>
    <w:uiPriority w:val="99"/>
    <w:pPr>
      <w:tabs>
        <w:tab w:val="center" w:pos="4153"/>
        <w:tab w:val="right" w:pos="8306"/>
      </w:tabs>
      <w:snapToGrid w:val="0"/>
      <w:jc w:val="left"/>
    </w:pPr>
    <w:rPr>
      <w:sz w:val="18"/>
      <w:szCs w:val="18"/>
    </w:rPr>
  </w:style>
  <w:style w:type="paragraph" w:styleId="8">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footnote text"/>
    <w:basedOn w:val="1"/>
    <w:semiHidden/>
    <w:unhideWhenUsed/>
    <w:qFormat/>
    <w:uiPriority w:val="99"/>
    <w:pPr>
      <w:snapToGrid w:val="0"/>
      <w:jc w:val="left"/>
    </w:pPr>
    <w:rPr>
      <w:sz w:val="18"/>
    </w:rPr>
  </w:style>
  <w:style w:type="paragraph" w:styleId="11">
    <w:name w:val="toc 2"/>
    <w:basedOn w:val="1"/>
    <w:next w:val="1"/>
    <w:semiHidden/>
    <w:unhideWhenUsed/>
    <w:qFormat/>
    <w:uiPriority w:val="39"/>
    <w:pPr>
      <w:ind w:left="420" w:leftChars="200"/>
    </w:pPr>
  </w:style>
  <w:style w:type="character" w:styleId="14">
    <w:name w:val="endnote reference"/>
    <w:basedOn w:val="13"/>
    <w:semiHidden/>
    <w:unhideWhenUsed/>
    <w:uiPriority w:val="99"/>
    <w:rPr>
      <w:vertAlign w:val="superscript"/>
    </w:rPr>
  </w:style>
  <w:style w:type="character" w:styleId="15">
    <w:name w:val="footnote reference"/>
    <w:basedOn w:val="13"/>
    <w:semiHidden/>
    <w:unhideWhenUsed/>
    <w:qFormat/>
    <w:uiPriority w:val="99"/>
    <w:rPr>
      <w:vertAlign w:val="superscript"/>
    </w:rPr>
  </w:style>
  <w:style w:type="character" w:customStyle="1" w:styleId="16">
    <w:name w:val="标题 3 Char"/>
    <w:link w:val="4"/>
    <w:qFormat/>
    <w:uiPriority w:val="0"/>
    <w:rPr>
      <w:rFonts w:eastAsia="黑体" w:asciiTheme="minorAscii" w:hAnsiTheme="minorAscii"/>
      <w:b/>
      <w:sz w:val="28"/>
    </w:rPr>
  </w:style>
  <w:style w:type="paragraph" w:styleId="17">
    <w:name w:val="List Paragraph"/>
    <w:basedOn w:val="1"/>
    <w:qFormat/>
    <w:uiPriority w:val="34"/>
    <w:pPr>
      <w:ind w:firstLine="420" w:firstLineChars="200"/>
    </w:pPr>
  </w:style>
  <w:style w:type="character" w:customStyle="1" w:styleId="18">
    <w:name w:val="页眉 Char"/>
    <w:basedOn w:val="13"/>
    <w:link w:val="8"/>
    <w:semiHidden/>
    <w:qFormat/>
    <w:uiPriority w:val="99"/>
    <w:rPr>
      <w:sz w:val="18"/>
      <w:szCs w:val="18"/>
    </w:rPr>
  </w:style>
  <w:style w:type="character" w:customStyle="1" w:styleId="19">
    <w:name w:val="页脚 Char"/>
    <w:basedOn w:val="13"/>
    <w:link w:val="7"/>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229</Words>
  <Characters>1311</Characters>
  <Lines>10</Lines>
  <Paragraphs>3</Paragraphs>
  <TotalTime>8</TotalTime>
  <ScaleCrop>false</ScaleCrop>
  <LinksUpToDate>false</LinksUpToDate>
  <CharactersWithSpaces>1537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2019-12-21T13:46:00Z</dcterms:created>
  <dc:creator>founder</dc:creator>
  <cp:lastModifiedBy>acer-1</cp:lastModifiedBy>
  <dcterms:modified xsi:type="dcterms:W3CDTF">2020-03-16T03:53:43Z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