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2DB18" w14:textId="2790FCAB" w:rsidR="009754F8" w:rsidRDefault="006B6FF6" w:rsidP="006B6FF6">
      <w:pPr>
        <w:spacing w:beforeLines="50" w:before="156" w:afterLines="50" w:after="156" w:line="360" w:lineRule="auto"/>
        <w:jc w:val="center"/>
        <w:rPr>
          <w:rFonts w:ascii="黑体" w:eastAsia="黑体" w:hAnsi="黑体"/>
          <w:b/>
          <w:sz w:val="32"/>
          <w:szCs w:val="30"/>
        </w:rPr>
      </w:pPr>
      <w:r>
        <w:rPr>
          <w:rFonts w:ascii="黑体" w:eastAsia="黑体" w:hAnsi="黑体" w:hint="eastAsia"/>
          <w:b/>
          <w:sz w:val="32"/>
          <w:szCs w:val="30"/>
        </w:rPr>
        <w:t>“五好”育人新格局：</w:t>
      </w:r>
      <w:r w:rsidR="009754F8">
        <w:rPr>
          <w:rFonts w:ascii="黑体" w:eastAsia="黑体" w:hAnsi="黑体" w:hint="eastAsia"/>
          <w:b/>
          <w:sz w:val="32"/>
          <w:szCs w:val="30"/>
        </w:rPr>
        <w:t>实现</w:t>
      </w:r>
      <w:proofErr w:type="gramStart"/>
      <w:r w:rsidR="009754F8">
        <w:rPr>
          <w:rFonts w:ascii="黑体" w:eastAsia="黑体" w:hAnsi="黑体" w:hint="eastAsia"/>
          <w:b/>
          <w:sz w:val="32"/>
          <w:szCs w:val="30"/>
        </w:rPr>
        <w:t>高校思政“三全育人”</w:t>
      </w:r>
      <w:proofErr w:type="gramEnd"/>
      <w:r w:rsidR="009754F8">
        <w:rPr>
          <w:rFonts w:ascii="黑体" w:eastAsia="黑体" w:hAnsi="黑体" w:hint="eastAsia"/>
          <w:b/>
          <w:sz w:val="32"/>
          <w:szCs w:val="30"/>
        </w:rPr>
        <w:t>的现实路径</w:t>
      </w:r>
    </w:p>
    <w:p w14:paraId="74D244BB" w14:textId="60D167F0" w:rsidR="007F018D" w:rsidRPr="00183A32" w:rsidRDefault="007F018D" w:rsidP="006B6FF6">
      <w:pPr>
        <w:spacing w:beforeLines="50" w:before="156" w:afterLines="50" w:after="156" w:line="360" w:lineRule="auto"/>
        <w:jc w:val="center"/>
        <w:rPr>
          <w:rFonts w:asciiTheme="majorEastAsia" w:eastAsiaTheme="majorEastAsia" w:hAnsiTheme="majorEastAsia"/>
          <w:b/>
          <w:bCs/>
          <w:sz w:val="30"/>
          <w:szCs w:val="30"/>
        </w:rPr>
      </w:pPr>
      <w:r w:rsidRPr="00183A32">
        <w:rPr>
          <w:rFonts w:asciiTheme="majorEastAsia" w:eastAsiaTheme="majorEastAsia" w:hAnsiTheme="majorEastAsia" w:hint="eastAsia"/>
          <w:b/>
          <w:bCs/>
          <w:sz w:val="30"/>
          <w:szCs w:val="30"/>
        </w:rPr>
        <w:t>赵赋聪、</w:t>
      </w:r>
      <w:proofErr w:type="gramStart"/>
      <w:r w:rsidRPr="00183A32">
        <w:rPr>
          <w:rFonts w:asciiTheme="majorEastAsia" w:eastAsiaTheme="majorEastAsia" w:hAnsiTheme="majorEastAsia" w:hint="eastAsia"/>
          <w:b/>
          <w:bCs/>
          <w:sz w:val="30"/>
          <w:szCs w:val="30"/>
        </w:rPr>
        <w:t>万远英</w:t>
      </w:r>
      <w:proofErr w:type="gramEnd"/>
    </w:p>
    <w:p w14:paraId="5C8D428B" w14:textId="1F5BC64E" w:rsidR="007F018D" w:rsidRPr="00183A32" w:rsidRDefault="007F018D" w:rsidP="006B6FF6">
      <w:pPr>
        <w:spacing w:beforeLines="50" w:before="156" w:afterLines="50" w:after="156" w:line="360" w:lineRule="auto"/>
        <w:jc w:val="center"/>
        <w:rPr>
          <w:rFonts w:asciiTheme="majorEastAsia" w:eastAsiaTheme="majorEastAsia" w:hAnsiTheme="majorEastAsia"/>
          <w:b/>
          <w:bCs/>
          <w:sz w:val="30"/>
          <w:szCs w:val="30"/>
        </w:rPr>
      </w:pPr>
      <w:r w:rsidRPr="00183A32">
        <w:rPr>
          <w:rFonts w:asciiTheme="majorEastAsia" w:eastAsiaTheme="majorEastAsia" w:hAnsiTheme="majorEastAsia" w:hint="eastAsia"/>
          <w:b/>
          <w:bCs/>
          <w:sz w:val="30"/>
          <w:szCs w:val="30"/>
        </w:rPr>
        <w:t>（西华大学，成都</w:t>
      </w:r>
      <w:r w:rsidRPr="00183A32">
        <w:rPr>
          <w:rFonts w:asciiTheme="majorEastAsia" w:eastAsiaTheme="majorEastAsia" w:hAnsiTheme="majorEastAsia"/>
          <w:b/>
          <w:bCs/>
          <w:sz w:val="30"/>
          <w:szCs w:val="30"/>
        </w:rPr>
        <w:t xml:space="preserve"> 610039</w:t>
      </w:r>
      <w:r w:rsidRPr="00183A32">
        <w:rPr>
          <w:rFonts w:asciiTheme="majorEastAsia" w:eastAsiaTheme="majorEastAsia" w:hAnsiTheme="majorEastAsia" w:hint="eastAsia"/>
          <w:b/>
          <w:bCs/>
          <w:sz w:val="30"/>
          <w:szCs w:val="30"/>
        </w:rPr>
        <w:t>）</w:t>
      </w:r>
      <w:bookmarkStart w:id="0" w:name="_GoBack"/>
      <w:bookmarkEnd w:id="0"/>
    </w:p>
    <w:p w14:paraId="46574FDE" w14:textId="165E340D" w:rsidR="00CF7480" w:rsidRPr="006B6FF6" w:rsidRDefault="00381142" w:rsidP="006B6FF6">
      <w:pPr>
        <w:spacing w:line="360" w:lineRule="auto"/>
        <w:ind w:firstLineChars="200" w:firstLine="562"/>
        <w:rPr>
          <w:rFonts w:asciiTheme="majorEastAsia" w:eastAsiaTheme="majorEastAsia" w:hAnsiTheme="majorEastAsia"/>
          <w:sz w:val="28"/>
          <w:szCs w:val="28"/>
        </w:rPr>
      </w:pPr>
      <w:r w:rsidRPr="006B6FF6">
        <w:rPr>
          <w:rFonts w:asciiTheme="majorEastAsia" w:eastAsiaTheme="majorEastAsia" w:hAnsiTheme="majorEastAsia" w:hint="eastAsia"/>
          <w:b/>
          <w:bCs/>
          <w:sz w:val="28"/>
          <w:szCs w:val="28"/>
        </w:rPr>
        <w:t>【摘要】</w:t>
      </w:r>
      <w:r w:rsidR="00DA1279" w:rsidRPr="006B6FF6">
        <w:rPr>
          <w:rFonts w:asciiTheme="majorEastAsia" w:eastAsiaTheme="majorEastAsia" w:hAnsiTheme="majorEastAsia" w:hint="eastAsia"/>
          <w:sz w:val="28"/>
          <w:szCs w:val="28"/>
        </w:rPr>
        <w:t>文章</w:t>
      </w:r>
      <w:r w:rsidR="00D71D7A" w:rsidRPr="006B6FF6">
        <w:rPr>
          <w:rFonts w:asciiTheme="majorEastAsia" w:eastAsiaTheme="majorEastAsia" w:hAnsiTheme="majorEastAsia" w:hint="eastAsia"/>
          <w:sz w:val="28"/>
          <w:szCs w:val="28"/>
        </w:rPr>
        <w:t>从</w:t>
      </w:r>
      <w:r w:rsidR="006B6FF6" w:rsidRPr="006B6FF6">
        <w:rPr>
          <w:rFonts w:asciiTheme="majorEastAsia" w:eastAsiaTheme="majorEastAsia" w:hAnsiTheme="majorEastAsia" w:hint="eastAsia"/>
          <w:sz w:val="28"/>
          <w:szCs w:val="28"/>
        </w:rPr>
        <w:t>构建</w:t>
      </w:r>
      <w:r w:rsidR="00D71D7A" w:rsidRPr="006B6FF6">
        <w:rPr>
          <w:rFonts w:asciiTheme="majorEastAsia" w:eastAsiaTheme="majorEastAsia" w:hAnsiTheme="majorEastAsia" w:hint="eastAsia"/>
          <w:sz w:val="28"/>
          <w:szCs w:val="28"/>
        </w:rPr>
        <w:t>“三全育人”协同育人机制的视角出发，</w:t>
      </w:r>
      <w:r w:rsidR="00DA1279" w:rsidRPr="006B6FF6">
        <w:rPr>
          <w:rFonts w:asciiTheme="majorEastAsia" w:eastAsiaTheme="majorEastAsia" w:hAnsiTheme="majorEastAsia" w:hint="eastAsia"/>
          <w:sz w:val="28"/>
          <w:szCs w:val="28"/>
        </w:rPr>
        <w:t>认为</w:t>
      </w:r>
      <w:r w:rsidR="00D71D7A" w:rsidRPr="006B6FF6">
        <w:rPr>
          <w:rFonts w:asciiTheme="majorEastAsia" w:eastAsiaTheme="majorEastAsia" w:hAnsiTheme="majorEastAsia" w:hint="eastAsia"/>
          <w:sz w:val="28"/>
          <w:szCs w:val="28"/>
        </w:rPr>
        <w:t>推动形成</w:t>
      </w:r>
      <w:r w:rsidR="00A0618F" w:rsidRPr="006B6FF6">
        <w:rPr>
          <w:rFonts w:asciiTheme="majorEastAsia" w:eastAsiaTheme="majorEastAsia" w:hAnsiTheme="majorEastAsia" w:hint="eastAsia"/>
          <w:sz w:val="28"/>
          <w:szCs w:val="28"/>
        </w:rPr>
        <w:t>育人队伍好、育人环境好、育人出新好、</w:t>
      </w:r>
      <w:proofErr w:type="gramStart"/>
      <w:r w:rsidR="00A0618F" w:rsidRPr="006B6FF6">
        <w:rPr>
          <w:rFonts w:asciiTheme="majorEastAsia" w:eastAsiaTheme="majorEastAsia" w:hAnsiTheme="majorEastAsia" w:hint="eastAsia"/>
          <w:sz w:val="28"/>
          <w:szCs w:val="28"/>
        </w:rPr>
        <w:t>育人保障</w:t>
      </w:r>
      <w:proofErr w:type="gramEnd"/>
      <w:r w:rsidR="00A0618F" w:rsidRPr="006B6FF6">
        <w:rPr>
          <w:rFonts w:asciiTheme="majorEastAsia" w:eastAsiaTheme="majorEastAsia" w:hAnsiTheme="majorEastAsia" w:hint="eastAsia"/>
          <w:sz w:val="28"/>
          <w:szCs w:val="28"/>
        </w:rPr>
        <w:t>好、育人成果好</w:t>
      </w:r>
      <w:r w:rsidR="009754F8" w:rsidRPr="006B6FF6">
        <w:rPr>
          <w:rFonts w:asciiTheme="majorEastAsia" w:eastAsiaTheme="majorEastAsia" w:hAnsiTheme="majorEastAsia" w:hint="eastAsia"/>
          <w:sz w:val="28"/>
          <w:szCs w:val="28"/>
        </w:rPr>
        <w:t>的</w:t>
      </w:r>
      <w:r w:rsidR="00D71D7A" w:rsidRPr="006B6FF6">
        <w:rPr>
          <w:rFonts w:asciiTheme="majorEastAsia" w:eastAsiaTheme="majorEastAsia" w:hAnsiTheme="majorEastAsia" w:hint="eastAsia"/>
          <w:sz w:val="28"/>
          <w:szCs w:val="28"/>
        </w:rPr>
        <w:t>高校育人工作</w:t>
      </w:r>
      <w:r w:rsidR="00DA1279" w:rsidRPr="006B6FF6">
        <w:rPr>
          <w:rFonts w:asciiTheme="majorEastAsia" w:eastAsiaTheme="majorEastAsia" w:hAnsiTheme="majorEastAsia" w:hint="eastAsia"/>
          <w:sz w:val="28"/>
          <w:szCs w:val="28"/>
        </w:rPr>
        <w:t>“五好”</w:t>
      </w:r>
      <w:r w:rsidR="00D71D7A" w:rsidRPr="006B6FF6">
        <w:rPr>
          <w:rFonts w:asciiTheme="majorEastAsia" w:eastAsiaTheme="majorEastAsia" w:hAnsiTheme="majorEastAsia" w:hint="eastAsia"/>
          <w:sz w:val="28"/>
          <w:szCs w:val="28"/>
        </w:rPr>
        <w:t>新格局</w:t>
      </w:r>
      <w:r w:rsidR="006B6FF6">
        <w:rPr>
          <w:rFonts w:asciiTheme="majorEastAsia" w:eastAsiaTheme="majorEastAsia" w:hAnsiTheme="majorEastAsia" w:hint="eastAsia"/>
          <w:sz w:val="28"/>
          <w:szCs w:val="28"/>
        </w:rPr>
        <w:t>是</w:t>
      </w:r>
      <w:r w:rsidR="006B6FF6" w:rsidRPr="006B6FF6">
        <w:rPr>
          <w:rFonts w:asciiTheme="majorEastAsia" w:eastAsiaTheme="majorEastAsia" w:hAnsiTheme="majorEastAsia" w:hint="eastAsia"/>
          <w:sz w:val="28"/>
          <w:szCs w:val="28"/>
        </w:rPr>
        <w:t>实现</w:t>
      </w:r>
      <w:proofErr w:type="gramStart"/>
      <w:r w:rsidR="006B6FF6" w:rsidRPr="006B6FF6">
        <w:rPr>
          <w:rFonts w:asciiTheme="majorEastAsia" w:eastAsiaTheme="majorEastAsia" w:hAnsiTheme="majorEastAsia" w:hint="eastAsia"/>
          <w:sz w:val="28"/>
          <w:szCs w:val="28"/>
        </w:rPr>
        <w:t>高校思政“三全育人”</w:t>
      </w:r>
      <w:proofErr w:type="gramEnd"/>
      <w:r w:rsidR="006B6FF6" w:rsidRPr="006B6FF6">
        <w:rPr>
          <w:rFonts w:asciiTheme="majorEastAsia" w:eastAsiaTheme="majorEastAsia" w:hAnsiTheme="majorEastAsia" w:hint="eastAsia"/>
          <w:sz w:val="28"/>
          <w:szCs w:val="28"/>
        </w:rPr>
        <w:t>的现实路径</w:t>
      </w:r>
      <w:r w:rsidR="009754F8" w:rsidRPr="006B6FF6">
        <w:rPr>
          <w:rFonts w:asciiTheme="majorEastAsia" w:eastAsiaTheme="majorEastAsia" w:hAnsiTheme="majorEastAsia" w:hint="eastAsia"/>
          <w:sz w:val="28"/>
          <w:szCs w:val="28"/>
        </w:rPr>
        <w:t>，</w:t>
      </w:r>
      <w:r w:rsidR="00D71D7A" w:rsidRPr="006B6FF6">
        <w:rPr>
          <w:rFonts w:asciiTheme="majorEastAsia" w:eastAsiaTheme="majorEastAsia" w:hAnsiTheme="majorEastAsia" w:hint="eastAsia"/>
          <w:sz w:val="28"/>
          <w:szCs w:val="28"/>
        </w:rPr>
        <w:t>能够有效促进高校人才培养和落实立德树人根本任务</w:t>
      </w:r>
      <w:r w:rsidR="00DA1279" w:rsidRPr="006B6FF6">
        <w:rPr>
          <w:rFonts w:asciiTheme="majorEastAsia" w:eastAsiaTheme="majorEastAsia" w:hAnsiTheme="majorEastAsia" w:hint="eastAsia"/>
          <w:sz w:val="28"/>
          <w:szCs w:val="28"/>
        </w:rPr>
        <w:t>。</w:t>
      </w:r>
    </w:p>
    <w:p w14:paraId="1E9FDC5B" w14:textId="2E9E0582" w:rsidR="00CF7480" w:rsidRPr="006B6FF6" w:rsidRDefault="00381142" w:rsidP="006B6FF6">
      <w:pPr>
        <w:spacing w:line="360" w:lineRule="auto"/>
        <w:ind w:firstLineChars="200" w:firstLine="562"/>
        <w:rPr>
          <w:rFonts w:asciiTheme="majorEastAsia" w:eastAsiaTheme="majorEastAsia" w:hAnsiTheme="majorEastAsia"/>
          <w:sz w:val="28"/>
          <w:szCs w:val="28"/>
        </w:rPr>
      </w:pPr>
      <w:r w:rsidRPr="006B6FF6">
        <w:rPr>
          <w:rFonts w:asciiTheme="majorEastAsia" w:eastAsiaTheme="majorEastAsia" w:hAnsiTheme="majorEastAsia" w:hint="eastAsia"/>
          <w:b/>
          <w:sz w:val="28"/>
          <w:szCs w:val="28"/>
        </w:rPr>
        <w:t>【关键词】</w:t>
      </w:r>
      <w:r w:rsidR="00EC0775" w:rsidRPr="006B6FF6">
        <w:rPr>
          <w:rFonts w:asciiTheme="majorEastAsia" w:eastAsiaTheme="majorEastAsia" w:hAnsiTheme="majorEastAsia" w:hint="eastAsia"/>
          <w:sz w:val="28"/>
          <w:szCs w:val="28"/>
        </w:rPr>
        <w:t>“三全育人”体系</w:t>
      </w:r>
      <w:r w:rsidR="00CF7480" w:rsidRPr="006B6FF6">
        <w:rPr>
          <w:rFonts w:asciiTheme="majorEastAsia" w:eastAsiaTheme="majorEastAsia" w:hAnsiTheme="majorEastAsia" w:hint="eastAsia"/>
          <w:sz w:val="28"/>
          <w:szCs w:val="28"/>
        </w:rPr>
        <w:t>；高校；</w:t>
      </w:r>
      <w:r w:rsidR="00684F88" w:rsidRPr="006B6FF6">
        <w:rPr>
          <w:rFonts w:asciiTheme="majorEastAsia" w:eastAsiaTheme="majorEastAsia" w:hAnsiTheme="majorEastAsia" w:hint="eastAsia"/>
          <w:sz w:val="28"/>
          <w:szCs w:val="28"/>
        </w:rPr>
        <w:t>思想政治</w:t>
      </w:r>
      <w:r w:rsidR="008E515F" w:rsidRPr="006B6FF6">
        <w:rPr>
          <w:rFonts w:asciiTheme="majorEastAsia" w:eastAsiaTheme="majorEastAsia" w:hAnsiTheme="majorEastAsia" w:hint="eastAsia"/>
          <w:sz w:val="28"/>
          <w:szCs w:val="28"/>
        </w:rPr>
        <w:t>工作</w:t>
      </w:r>
    </w:p>
    <w:p w14:paraId="5187CB8B" w14:textId="0686EDC9" w:rsidR="00381142" w:rsidRPr="006B6FF6" w:rsidRDefault="00381142" w:rsidP="006B6FF6">
      <w:pPr>
        <w:spacing w:line="360" w:lineRule="auto"/>
        <w:ind w:firstLineChars="200" w:firstLine="562"/>
        <w:rPr>
          <w:rFonts w:asciiTheme="majorEastAsia" w:eastAsiaTheme="majorEastAsia" w:hAnsiTheme="majorEastAsia"/>
          <w:sz w:val="28"/>
          <w:szCs w:val="28"/>
        </w:rPr>
      </w:pPr>
      <w:r w:rsidRPr="006B6FF6">
        <w:rPr>
          <w:rFonts w:asciiTheme="majorEastAsia" w:eastAsiaTheme="majorEastAsia" w:hAnsiTheme="majorEastAsia" w:hint="eastAsia"/>
          <w:b/>
          <w:bCs/>
          <w:sz w:val="28"/>
          <w:szCs w:val="28"/>
        </w:rPr>
        <w:t>【基金项目】</w:t>
      </w:r>
      <w:r w:rsidRPr="006B6FF6">
        <w:rPr>
          <w:rFonts w:asciiTheme="majorEastAsia" w:eastAsiaTheme="majorEastAsia" w:hAnsiTheme="majorEastAsia" w:hint="eastAsia"/>
          <w:sz w:val="28"/>
          <w:szCs w:val="28"/>
        </w:rPr>
        <w:t>本文系西华大学</w:t>
      </w:r>
      <w:r w:rsidRPr="006B6FF6">
        <w:rPr>
          <w:rFonts w:asciiTheme="majorEastAsia" w:eastAsiaTheme="majorEastAsia" w:hAnsiTheme="majorEastAsia"/>
          <w:sz w:val="28"/>
          <w:szCs w:val="28"/>
        </w:rPr>
        <w:t>2019</w:t>
      </w:r>
      <w:r w:rsidR="00183A32">
        <w:rPr>
          <w:rFonts w:asciiTheme="majorEastAsia" w:eastAsiaTheme="majorEastAsia" w:hAnsiTheme="majorEastAsia"/>
          <w:sz w:val="28"/>
          <w:szCs w:val="28"/>
        </w:rPr>
        <w:t>年度思想政治教育</w:t>
      </w:r>
      <w:r w:rsidR="00183A32">
        <w:rPr>
          <w:rFonts w:asciiTheme="majorEastAsia" w:eastAsiaTheme="majorEastAsia" w:hAnsiTheme="majorEastAsia" w:hint="eastAsia"/>
          <w:sz w:val="28"/>
          <w:szCs w:val="28"/>
        </w:rPr>
        <w:t>专项</w:t>
      </w:r>
      <w:r w:rsidRPr="006B6FF6">
        <w:rPr>
          <w:rFonts w:asciiTheme="majorEastAsia" w:eastAsiaTheme="majorEastAsia" w:hAnsiTheme="majorEastAsia"/>
          <w:sz w:val="28"/>
          <w:szCs w:val="28"/>
        </w:rPr>
        <w:t>研究课题-“大学生思想政治教育主渠道主阵地协同育人机制研究”</w:t>
      </w:r>
      <w:r w:rsidRPr="006B6FF6">
        <w:rPr>
          <w:rFonts w:asciiTheme="majorEastAsia" w:eastAsiaTheme="majorEastAsia" w:hAnsiTheme="majorEastAsia" w:hint="eastAsia"/>
          <w:sz w:val="28"/>
          <w:szCs w:val="28"/>
        </w:rPr>
        <w:t>（项目编号：SZY2019007</w:t>
      </w:r>
      <w:r w:rsidR="00183A32">
        <w:rPr>
          <w:rFonts w:asciiTheme="majorEastAsia" w:eastAsiaTheme="majorEastAsia" w:hAnsiTheme="majorEastAsia" w:hint="eastAsia"/>
          <w:sz w:val="28"/>
          <w:szCs w:val="28"/>
        </w:rPr>
        <w:t>）</w:t>
      </w:r>
      <w:r w:rsidRPr="006B6FF6">
        <w:rPr>
          <w:rFonts w:asciiTheme="majorEastAsia" w:eastAsiaTheme="majorEastAsia" w:hAnsiTheme="majorEastAsia" w:hint="eastAsia"/>
          <w:sz w:val="28"/>
          <w:szCs w:val="28"/>
        </w:rPr>
        <w:t>研究成果</w:t>
      </w:r>
    </w:p>
    <w:p w14:paraId="4ED2C9F7" w14:textId="408B5338" w:rsidR="00BF023C" w:rsidRPr="006B6FF6" w:rsidRDefault="00417A12" w:rsidP="006B6FF6">
      <w:pPr>
        <w:spacing w:line="360" w:lineRule="auto"/>
        <w:ind w:firstLineChars="200" w:firstLine="560"/>
        <w:rPr>
          <w:rFonts w:asciiTheme="majorEastAsia" w:eastAsiaTheme="majorEastAsia" w:hAnsiTheme="majorEastAsia"/>
          <w:sz w:val="28"/>
          <w:szCs w:val="28"/>
        </w:rPr>
      </w:pPr>
      <w:r w:rsidRPr="006B6FF6">
        <w:rPr>
          <w:rFonts w:asciiTheme="majorEastAsia" w:eastAsiaTheme="majorEastAsia" w:hAnsiTheme="majorEastAsia" w:hint="eastAsia"/>
          <w:sz w:val="28"/>
          <w:szCs w:val="28"/>
        </w:rPr>
        <w:t>2017年12月4日中共教育部党组关于印发《高校思想政治工作质量提升工程实施纲要》的通知指出：“</w:t>
      </w:r>
      <w:r w:rsidR="00414B91" w:rsidRPr="006B6FF6">
        <w:rPr>
          <w:rFonts w:asciiTheme="majorEastAsia" w:eastAsiaTheme="majorEastAsia" w:hAnsiTheme="majorEastAsia" w:hint="eastAsia"/>
          <w:sz w:val="28"/>
          <w:szCs w:val="28"/>
        </w:rPr>
        <w:t>以立德树人为根本，以理想信念教育为核心,</w:t>
      </w:r>
      <w:r w:rsidR="00414B91" w:rsidRPr="006B6FF6">
        <w:rPr>
          <w:rFonts w:asciiTheme="majorEastAsia" w:eastAsiaTheme="majorEastAsia" w:hAnsiTheme="majorEastAsia"/>
          <w:sz w:val="28"/>
          <w:szCs w:val="28"/>
        </w:rPr>
        <w:t>……,</w:t>
      </w:r>
      <w:r w:rsidRPr="006B6FF6">
        <w:rPr>
          <w:rFonts w:asciiTheme="majorEastAsia" w:eastAsiaTheme="majorEastAsia" w:hAnsiTheme="majorEastAsia" w:hint="eastAsia"/>
          <w:sz w:val="28"/>
          <w:szCs w:val="28"/>
        </w:rPr>
        <w:t>形成全员全过程全方位育人格局。”</w:t>
      </w:r>
      <w:r w:rsidR="00487F0B" w:rsidRPr="006B6FF6">
        <w:rPr>
          <w:rFonts w:asciiTheme="majorEastAsia" w:eastAsiaTheme="majorEastAsia" w:hAnsiTheme="majorEastAsia"/>
          <w:sz w:val="28"/>
          <w:szCs w:val="28"/>
          <w:vertAlign w:val="superscript"/>
        </w:rPr>
        <w:t>[1]</w:t>
      </w:r>
      <w:proofErr w:type="gramStart"/>
      <w:r w:rsidRPr="006B6FF6">
        <w:rPr>
          <w:rFonts w:asciiTheme="majorEastAsia" w:eastAsiaTheme="majorEastAsia" w:hAnsiTheme="majorEastAsia" w:hint="eastAsia"/>
          <w:sz w:val="28"/>
          <w:szCs w:val="28"/>
        </w:rPr>
        <w:t>“</w:t>
      </w:r>
      <w:proofErr w:type="gramEnd"/>
      <w:r w:rsidRPr="006B6FF6">
        <w:rPr>
          <w:rFonts w:asciiTheme="majorEastAsia" w:eastAsiaTheme="majorEastAsia" w:hAnsiTheme="majorEastAsia" w:hint="eastAsia"/>
          <w:sz w:val="28"/>
          <w:szCs w:val="28"/>
        </w:rPr>
        <w:t>充分发挥课程、科研、实践、文化、网络、心理、管理、服务、资助、组织等方面工作的育人功能，</w:t>
      </w:r>
      <w:r w:rsidR="00414B91" w:rsidRPr="006B6FF6">
        <w:rPr>
          <w:rFonts w:asciiTheme="majorEastAsia" w:eastAsiaTheme="majorEastAsia" w:hAnsiTheme="majorEastAsia"/>
          <w:sz w:val="28"/>
          <w:szCs w:val="28"/>
        </w:rPr>
        <w:t>……</w:t>
      </w:r>
      <w:r w:rsidRPr="006B6FF6">
        <w:rPr>
          <w:rFonts w:asciiTheme="majorEastAsia" w:eastAsiaTheme="majorEastAsia" w:hAnsiTheme="majorEastAsia" w:hint="eastAsia"/>
          <w:sz w:val="28"/>
          <w:szCs w:val="28"/>
        </w:rPr>
        <w:t>，切实构建“十大”育人体系。</w:t>
      </w:r>
      <w:proofErr w:type="gramStart"/>
      <w:r w:rsidR="00487F0B" w:rsidRPr="006B6FF6">
        <w:rPr>
          <w:rFonts w:asciiTheme="majorEastAsia" w:eastAsiaTheme="majorEastAsia" w:hAnsiTheme="majorEastAsia"/>
          <w:sz w:val="28"/>
          <w:szCs w:val="28"/>
        </w:rPr>
        <w:t>”</w:t>
      </w:r>
      <w:proofErr w:type="gramEnd"/>
      <w:r w:rsidR="007E15B4" w:rsidRPr="006B6FF6">
        <w:rPr>
          <w:rFonts w:asciiTheme="majorEastAsia" w:eastAsiaTheme="majorEastAsia" w:hAnsiTheme="majorEastAsia" w:hint="eastAsia"/>
          <w:sz w:val="28"/>
          <w:szCs w:val="28"/>
          <w:vertAlign w:val="superscript"/>
        </w:rPr>
        <w:t>[</w:t>
      </w:r>
      <w:r w:rsidR="007E15B4" w:rsidRPr="006B6FF6">
        <w:rPr>
          <w:rFonts w:asciiTheme="majorEastAsia" w:eastAsiaTheme="majorEastAsia" w:hAnsiTheme="majorEastAsia"/>
          <w:sz w:val="28"/>
          <w:szCs w:val="28"/>
          <w:vertAlign w:val="superscript"/>
        </w:rPr>
        <w:t>2]</w:t>
      </w:r>
      <w:r w:rsidR="007E15B4" w:rsidRPr="006B6FF6">
        <w:rPr>
          <w:rFonts w:asciiTheme="majorEastAsia" w:eastAsiaTheme="majorEastAsia" w:hAnsiTheme="majorEastAsia"/>
          <w:sz w:val="28"/>
          <w:szCs w:val="28"/>
        </w:rPr>
        <w:t>2019</w:t>
      </w:r>
      <w:r w:rsidR="007E15B4" w:rsidRPr="006B6FF6">
        <w:rPr>
          <w:rFonts w:asciiTheme="majorEastAsia" w:eastAsiaTheme="majorEastAsia" w:hAnsiTheme="majorEastAsia" w:hint="eastAsia"/>
          <w:sz w:val="28"/>
          <w:szCs w:val="28"/>
        </w:rPr>
        <w:t>年</w:t>
      </w:r>
      <w:r w:rsidR="007E15B4" w:rsidRPr="006B6FF6">
        <w:rPr>
          <w:rFonts w:asciiTheme="majorEastAsia" w:eastAsiaTheme="majorEastAsia" w:hAnsiTheme="majorEastAsia"/>
          <w:sz w:val="28"/>
          <w:szCs w:val="28"/>
        </w:rPr>
        <w:t>3</w:t>
      </w:r>
      <w:r w:rsidR="007E15B4" w:rsidRPr="006B6FF6">
        <w:rPr>
          <w:rFonts w:asciiTheme="majorEastAsia" w:eastAsiaTheme="majorEastAsia" w:hAnsiTheme="majorEastAsia" w:hint="eastAsia"/>
          <w:sz w:val="28"/>
          <w:szCs w:val="28"/>
        </w:rPr>
        <w:t>月</w:t>
      </w:r>
      <w:r w:rsidR="007E15B4" w:rsidRPr="006B6FF6">
        <w:rPr>
          <w:rFonts w:asciiTheme="majorEastAsia" w:eastAsiaTheme="majorEastAsia" w:hAnsiTheme="majorEastAsia"/>
          <w:sz w:val="28"/>
          <w:szCs w:val="28"/>
        </w:rPr>
        <w:t>18</w:t>
      </w:r>
      <w:r w:rsidR="007E15B4" w:rsidRPr="006B6FF6">
        <w:rPr>
          <w:rFonts w:asciiTheme="majorEastAsia" w:eastAsiaTheme="majorEastAsia" w:hAnsiTheme="majorEastAsia" w:hint="eastAsia"/>
          <w:sz w:val="28"/>
          <w:szCs w:val="28"/>
        </w:rPr>
        <w:t>日习近平总书记在学校思想政治理论课教师座谈会</w:t>
      </w:r>
      <w:r w:rsidR="00897E55" w:rsidRPr="006B6FF6">
        <w:rPr>
          <w:rFonts w:asciiTheme="majorEastAsia" w:eastAsiaTheme="majorEastAsia" w:hAnsiTheme="majorEastAsia" w:hint="eastAsia"/>
          <w:sz w:val="28"/>
          <w:szCs w:val="28"/>
        </w:rPr>
        <w:t>上</w:t>
      </w:r>
      <w:r w:rsidR="007E15B4" w:rsidRPr="006B6FF6">
        <w:rPr>
          <w:rFonts w:asciiTheme="majorEastAsia" w:eastAsiaTheme="majorEastAsia" w:hAnsiTheme="majorEastAsia" w:hint="eastAsia"/>
          <w:sz w:val="28"/>
          <w:szCs w:val="28"/>
        </w:rPr>
        <w:t>指出：“要坚持显性教育和隐性教育相统一，挖掘其他课程和教学方式中蕴含的思想政治教育资源，实现全员全程全方位育人。”</w:t>
      </w:r>
      <w:r w:rsidR="007E15B4" w:rsidRPr="006B6FF6">
        <w:rPr>
          <w:rFonts w:asciiTheme="majorEastAsia" w:eastAsiaTheme="majorEastAsia" w:hAnsiTheme="majorEastAsia" w:hint="eastAsia"/>
          <w:sz w:val="28"/>
          <w:szCs w:val="28"/>
          <w:vertAlign w:val="superscript"/>
        </w:rPr>
        <w:t>[</w:t>
      </w:r>
      <w:r w:rsidR="007E15B4" w:rsidRPr="006B6FF6">
        <w:rPr>
          <w:rFonts w:asciiTheme="majorEastAsia" w:eastAsiaTheme="majorEastAsia" w:hAnsiTheme="majorEastAsia"/>
          <w:sz w:val="28"/>
          <w:szCs w:val="28"/>
          <w:vertAlign w:val="superscript"/>
        </w:rPr>
        <w:t>3]</w:t>
      </w:r>
      <w:r w:rsidR="009754CE" w:rsidRPr="006B6FF6">
        <w:rPr>
          <w:rFonts w:asciiTheme="majorEastAsia" w:eastAsiaTheme="majorEastAsia" w:hAnsiTheme="majorEastAsia" w:hint="eastAsia"/>
          <w:sz w:val="28"/>
          <w:szCs w:val="28"/>
        </w:rPr>
        <w:t>由此可见</w:t>
      </w:r>
      <w:r w:rsidR="005B2CF0" w:rsidRPr="006B6FF6">
        <w:rPr>
          <w:rFonts w:asciiTheme="majorEastAsia" w:eastAsiaTheme="majorEastAsia" w:hAnsiTheme="majorEastAsia" w:hint="eastAsia"/>
          <w:sz w:val="28"/>
          <w:szCs w:val="28"/>
        </w:rPr>
        <w:t>探索</w:t>
      </w:r>
      <w:r w:rsidR="009754CE" w:rsidRPr="006B6FF6">
        <w:rPr>
          <w:rFonts w:asciiTheme="majorEastAsia" w:eastAsiaTheme="majorEastAsia" w:hAnsiTheme="majorEastAsia" w:hint="eastAsia"/>
          <w:sz w:val="28"/>
          <w:szCs w:val="28"/>
        </w:rPr>
        <w:t>“三全育人”体系</w:t>
      </w:r>
      <w:r w:rsidR="005B2CF0" w:rsidRPr="006B6FF6">
        <w:rPr>
          <w:rFonts w:asciiTheme="majorEastAsia" w:eastAsiaTheme="majorEastAsia" w:hAnsiTheme="majorEastAsia" w:hint="eastAsia"/>
          <w:sz w:val="28"/>
          <w:szCs w:val="28"/>
        </w:rPr>
        <w:t>建设</w:t>
      </w:r>
      <w:r w:rsidR="009754CE" w:rsidRPr="006B6FF6">
        <w:rPr>
          <w:rFonts w:asciiTheme="majorEastAsia" w:eastAsiaTheme="majorEastAsia" w:hAnsiTheme="majorEastAsia" w:hint="eastAsia"/>
          <w:sz w:val="28"/>
          <w:szCs w:val="28"/>
        </w:rPr>
        <w:t>，</w:t>
      </w:r>
      <w:r w:rsidR="00631CD7" w:rsidRPr="006B6FF6">
        <w:rPr>
          <w:rFonts w:asciiTheme="majorEastAsia" w:eastAsiaTheme="majorEastAsia" w:hAnsiTheme="majorEastAsia" w:hint="eastAsia"/>
          <w:sz w:val="28"/>
          <w:szCs w:val="28"/>
        </w:rPr>
        <w:t>构建运行有效、内容完备、科学规范、保障有力、育人效果显著的协同育人机制</w:t>
      </w:r>
      <w:r w:rsidR="009754CE" w:rsidRPr="006B6FF6">
        <w:rPr>
          <w:rFonts w:asciiTheme="majorEastAsia" w:eastAsiaTheme="majorEastAsia" w:hAnsiTheme="majorEastAsia" w:hint="eastAsia"/>
          <w:sz w:val="28"/>
          <w:szCs w:val="28"/>
        </w:rPr>
        <w:t>，</w:t>
      </w:r>
      <w:r w:rsidR="00631CD7" w:rsidRPr="006B6FF6">
        <w:rPr>
          <w:rFonts w:asciiTheme="majorEastAsia" w:eastAsiaTheme="majorEastAsia" w:hAnsiTheme="majorEastAsia" w:hint="eastAsia"/>
          <w:sz w:val="28"/>
          <w:szCs w:val="28"/>
        </w:rPr>
        <w:t>是</w:t>
      </w:r>
      <w:r w:rsidR="009754CE" w:rsidRPr="006B6FF6">
        <w:rPr>
          <w:rFonts w:asciiTheme="majorEastAsia" w:eastAsiaTheme="majorEastAsia" w:hAnsiTheme="majorEastAsia" w:hint="eastAsia"/>
          <w:sz w:val="28"/>
          <w:szCs w:val="28"/>
        </w:rPr>
        <w:t>将立德树人根本任务做好做深做实，</w:t>
      </w:r>
      <w:proofErr w:type="gramStart"/>
      <w:r w:rsidR="00260CEF" w:rsidRPr="006B6FF6">
        <w:rPr>
          <w:rFonts w:asciiTheme="majorEastAsia" w:eastAsiaTheme="majorEastAsia" w:hAnsiTheme="majorEastAsia" w:hint="eastAsia"/>
          <w:sz w:val="28"/>
          <w:szCs w:val="28"/>
        </w:rPr>
        <w:t>践行</w:t>
      </w:r>
      <w:proofErr w:type="gramEnd"/>
      <w:r w:rsidR="00260CEF" w:rsidRPr="006B6FF6">
        <w:rPr>
          <w:rFonts w:asciiTheme="majorEastAsia" w:eastAsiaTheme="majorEastAsia" w:hAnsiTheme="majorEastAsia" w:hint="eastAsia"/>
          <w:sz w:val="28"/>
          <w:szCs w:val="28"/>
        </w:rPr>
        <w:t>“为党育人、为国育才”这一高等教育初心</w:t>
      </w:r>
      <w:r w:rsidR="00E70F9D" w:rsidRPr="006B6FF6">
        <w:rPr>
          <w:rFonts w:asciiTheme="majorEastAsia" w:eastAsiaTheme="majorEastAsia" w:hAnsiTheme="majorEastAsia" w:hint="eastAsia"/>
          <w:sz w:val="28"/>
          <w:szCs w:val="28"/>
        </w:rPr>
        <w:t>与</w:t>
      </w:r>
      <w:r w:rsidR="00260CEF" w:rsidRPr="006B6FF6">
        <w:rPr>
          <w:rFonts w:asciiTheme="majorEastAsia" w:eastAsiaTheme="majorEastAsia" w:hAnsiTheme="majorEastAsia" w:hint="eastAsia"/>
          <w:sz w:val="28"/>
          <w:szCs w:val="28"/>
        </w:rPr>
        <w:t>使命</w:t>
      </w:r>
      <w:r w:rsidR="00DA1279" w:rsidRPr="006B6FF6">
        <w:rPr>
          <w:rFonts w:asciiTheme="majorEastAsia" w:eastAsiaTheme="majorEastAsia" w:hAnsiTheme="majorEastAsia" w:hint="eastAsia"/>
          <w:sz w:val="28"/>
          <w:szCs w:val="28"/>
        </w:rPr>
        <w:t>的</w:t>
      </w:r>
      <w:r w:rsidR="008A3B89" w:rsidRPr="006B6FF6">
        <w:rPr>
          <w:rFonts w:asciiTheme="majorEastAsia" w:eastAsiaTheme="majorEastAsia" w:hAnsiTheme="majorEastAsia" w:hint="eastAsia"/>
          <w:sz w:val="28"/>
          <w:szCs w:val="28"/>
        </w:rPr>
        <w:t>必然要求</w:t>
      </w:r>
      <w:r w:rsidR="006B6FF6">
        <w:rPr>
          <w:rFonts w:asciiTheme="majorEastAsia" w:eastAsiaTheme="majorEastAsia" w:hAnsiTheme="majorEastAsia" w:hint="eastAsia"/>
          <w:sz w:val="28"/>
          <w:szCs w:val="28"/>
        </w:rPr>
        <w:t>，</w:t>
      </w:r>
      <w:r w:rsidR="008A3B89" w:rsidRPr="006B6FF6">
        <w:rPr>
          <w:rFonts w:asciiTheme="majorEastAsia" w:eastAsiaTheme="majorEastAsia" w:hAnsiTheme="majorEastAsia" w:hint="eastAsia"/>
          <w:sz w:val="28"/>
          <w:szCs w:val="28"/>
        </w:rPr>
        <w:t>也是</w:t>
      </w:r>
      <w:r w:rsidR="006A0FA5" w:rsidRPr="006B6FF6">
        <w:rPr>
          <w:rFonts w:asciiTheme="majorEastAsia" w:eastAsiaTheme="majorEastAsia" w:hAnsiTheme="majorEastAsia" w:hint="eastAsia"/>
          <w:sz w:val="28"/>
          <w:szCs w:val="28"/>
        </w:rPr>
        <w:t>推动新时代高校育人工作取得新发展的内在要求。</w:t>
      </w:r>
    </w:p>
    <w:p w14:paraId="32EE8441" w14:textId="3C046987" w:rsidR="008A553B" w:rsidRPr="006B6FF6" w:rsidRDefault="001B6F69" w:rsidP="006B6FF6">
      <w:pPr>
        <w:spacing w:line="360" w:lineRule="auto"/>
        <w:ind w:firstLineChars="200" w:firstLine="560"/>
        <w:rPr>
          <w:rFonts w:asciiTheme="majorEastAsia" w:eastAsiaTheme="majorEastAsia" w:hAnsiTheme="majorEastAsia"/>
          <w:sz w:val="28"/>
          <w:szCs w:val="28"/>
        </w:rPr>
      </w:pPr>
      <w:r w:rsidRPr="006B6FF6">
        <w:rPr>
          <w:rFonts w:asciiTheme="majorEastAsia" w:eastAsiaTheme="majorEastAsia" w:hAnsiTheme="majorEastAsia" w:hint="eastAsia"/>
          <w:sz w:val="28"/>
          <w:szCs w:val="28"/>
        </w:rPr>
        <w:lastRenderedPageBreak/>
        <w:t>伴随着互联网时代</w:t>
      </w:r>
      <w:r w:rsidR="00BF023C" w:rsidRPr="006B6FF6">
        <w:rPr>
          <w:rFonts w:asciiTheme="majorEastAsia" w:eastAsiaTheme="majorEastAsia" w:hAnsiTheme="majorEastAsia" w:hint="eastAsia"/>
          <w:sz w:val="28"/>
          <w:szCs w:val="28"/>
        </w:rPr>
        <w:t>的飞速发展</w:t>
      </w:r>
      <w:r w:rsidRPr="006B6FF6">
        <w:rPr>
          <w:rFonts w:asciiTheme="majorEastAsia" w:eastAsiaTheme="majorEastAsia" w:hAnsiTheme="majorEastAsia" w:hint="eastAsia"/>
          <w:sz w:val="28"/>
          <w:szCs w:val="28"/>
        </w:rPr>
        <w:t>，</w:t>
      </w:r>
      <w:r w:rsidR="00BF023C" w:rsidRPr="006B6FF6">
        <w:rPr>
          <w:rFonts w:asciiTheme="majorEastAsia" w:eastAsiaTheme="majorEastAsia" w:hAnsiTheme="majorEastAsia" w:hint="eastAsia"/>
          <w:sz w:val="28"/>
          <w:szCs w:val="28"/>
        </w:rPr>
        <w:t>在</w:t>
      </w:r>
      <w:r w:rsidRPr="006B6FF6">
        <w:rPr>
          <w:rFonts w:asciiTheme="majorEastAsia" w:eastAsiaTheme="majorEastAsia" w:hAnsiTheme="majorEastAsia" w:hint="eastAsia"/>
          <w:sz w:val="28"/>
          <w:szCs w:val="28"/>
        </w:rPr>
        <w:t>5G、区块链、大数据等高新科技加速推动全球信息互联互通，</w:t>
      </w:r>
      <w:r w:rsidR="00BF023C" w:rsidRPr="006B6FF6">
        <w:rPr>
          <w:rFonts w:asciiTheme="majorEastAsia" w:eastAsiaTheme="majorEastAsia" w:hAnsiTheme="majorEastAsia" w:hint="eastAsia"/>
          <w:sz w:val="28"/>
          <w:szCs w:val="28"/>
        </w:rPr>
        <w:t>丰富便捷人们生活的同时，也使人们尤其</w:t>
      </w:r>
      <w:r w:rsidRPr="006B6FF6">
        <w:rPr>
          <w:rFonts w:asciiTheme="majorEastAsia" w:eastAsiaTheme="majorEastAsia" w:hAnsiTheme="majorEastAsia" w:hint="eastAsia"/>
          <w:sz w:val="28"/>
          <w:szCs w:val="28"/>
        </w:rPr>
        <w:t>高校学生</w:t>
      </w:r>
      <w:r w:rsidR="00BF023C" w:rsidRPr="006B6FF6">
        <w:rPr>
          <w:rFonts w:asciiTheme="majorEastAsia" w:eastAsiaTheme="majorEastAsia" w:hAnsiTheme="majorEastAsia" w:hint="eastAsia"/>
          <w:sz w:val="28"/>
          <w:szCs w:val="28"/>
        </w:rPr>
        <w:t>在</w:t>
      </w:r>
      <w:r w:rsidRPr="006B6FF6">
        <w:rPr>
          <w:rFonts w:asciiTheme="majorEastAsia" w:eastAsiaTheme="majorEastAsia" w:hAnsiTheme="majorEastAsia" w:hint="eastAsia"/>
          <w:sz w:val="28"/>
          <w:szCs w:val="28"/>
        </w:rPr>
        <w:t>思想理念形成、价值评判选择、实践行为特点、生活内容形式</w:t>
      </w:r>
      <w:r w:rsidR="00BF023C" w:rsidRPr="006B6FF6">
        <w:rPr>
          <w:rFonts w:asciiTheme="majorEastAsia" w:eastAsiaTheme="majorEastAsia" w:hAnsiTheme="majorEastAsia" w:hint="eastAsia"/>
          <w:sz w:val="28"/>
          <w:szCs w:val="28"/>
        </w:rPr>
        <w:t>等方面</w:t>
      </w:r>
      <w:r w:rsidRPr="006B6FF6">
        <w:rPr>
          <w:rFonts w:asciiTheme="majorEastAsia" w:eastAsiaTheme="majorEastAsia" w:hAnsiTheme="majorEastAsia" w:hint="eastAsia"/>
          <w:sz w:val="28"/>
          <w:szCs w:val="28"/>
        </w:rPr>
        <w:t>呈现出更加复杂多元化的趋势，</w:t>
      </w:r>
      <w:r w:rsidR="006A0FA5" w:rsidRPr="006B6FF6">
        <w:rPr>
          <w:rFonts w:asciiTheme="majorEastAsia" w:eastAsiaTheme="majorEastAsia" w:hAnsiTheme="majorEastAsia" w:hint="eastAsia"/>
          <w:sz w:val="28"/>
          <w:szCs w:val="28"/>
        </w:rPr>
        <w:t>对开展</w:t>
      </w:r>
      <w:r w:rsidR="00BF023C" w:rsidRPr="006B6FF6">
        <w:rPr>
          <w:rFonts w:asciiTheme="majorEastAsia" w:eastAsiaTheme="majorEastAsia" w:hAnsiTheme="majorEastAsia" w:hint="eastAsia"/>
          <w:sz w:val="28"/>
          <w:szCs w:val="28"/>
        </w:rPr>
        <w:t>育人工作提出了更高的要求。</w:t>
      </w:r>
      <w:r w:rsidRPr="006B6FF6">
        <w:rPr>
          <w:rFonts w:asciiTheme="majorEastAsia" w:eastAsiaTheme="majorEastAsia" w:hAnsiTheme="majorEastAsia" w:hint="eastAsia"/>
          <w:sz w:val="28"/>
          <w:szCs w:val="28"/>
        </w:rPr>
        <w:t>高校</w:t>
      </w:r>
      <w:r w:rsidR="005B2CF0" w:rsidRPr="006B6FF6">
        <w:rPr>
          <w:rFonts w:asciiTheme="majorEastAsia" w:eastAsiaTheme="majorEastAsia" w:hAnsiTheme="majorEastAsia" w:hint="eastAsia"/>
          <w:sz w:val="28"/>
          <w:szCs w:val="28"/>
        </w:rPr>
        <w:t>现</w:t>
      </w:r>
      <w:r w:rsidR="00487F0B" w:rsidRPr="006B6FF6">
        <w:rPr>
          <w:rFonts w:asciiTheme="majorEastAsia" w:eastAsiaTheme="majorEastAsia" w:hAnsiTheme="majorEastAsia" w:hint="eastAsia"/>
          <w:sz w:val="28"/>
          <w:szCs w:val="28"/>
        </w:rPr>
        <w:t>有的</w:t>
      </w:r>
      <w:r w:rsidRPr="006B6FF6">
        <w:rPr>
          <w:rFonts w:asciiTheme="majorEastAsia" w:eastAsiaTheme="majorEastAsia" w:hAnsiTheme="majorEastAsia" w:hint="eastAsia"/>
          <w:sz w:val="28"/>
          <w:szCs w:val="28"/>
        </w:rPr>
        <w:t>“专任教师授课知识+学工队伍管理生活”</w:t>
      </w:r>
      <w:r w:rsidR="005B2CF0" w:rsidRPr="006B6FF6">
        <w:rPr>
          <w:rFonts w:asciiTheme="majorEastAsia" w:eastAsiaTheme="majorEastAsia" w:hAnsiTheme="majorEastAsia" w:hint="eastAsia"/>
          <w:sz w:val="28"/>
          <w:szCs w:val="28"/>
        </w:rPr>
        <w:t>育人格局</w:t>
      </w:r>
      <w:r w:rsidRPr="006B6FF6">
        <w:rPr>
          <w:rFonts w:asciiTheme="majorEastAsia" w:eastAsiaTheme="majorEastAsia" w:hAnsiTheme="majorEastAsia" w:hint="eastAsia"/>
          <w:sz w:val="28"/>
          <w:szCs w:val="28"/>
        </w:rPr>
        <w:t>已不能</w:t>
      </w:r>
      <w:r w:rsidR="006A0FA5" w:rsidRPr="006B6FF6">
        <w:rPr>
          <w:rFonts w:asciiTheme="majorEastAsia" w:eastAsiaTheme="majorEastAsia" w:hAnsiTheme="majorEastAsia" w:hint="eastAsia"/>
          <w:sz w:val="28"/>
          <w:szCs w:val="28"/>
        </w:rPr>
        <w:t>完全</w:t>
      </w:r>
      <w:r w:rsidRPr="006B6FF6">
        <w:rPr>
          <w:rFonts w:asciiTheme="majorEastAsia" w:eastAsiaTheme="majorEastAsia" w:hAnsiTheme="majorEastAsia" w:hint="eastAsia"/>
          <w:sz w:val="28"/>
          <w:szCs w:val="28"/>
        </w:rPr>
        <w:t>满足学生发展</w:t>
      </w:r>
      <w:r w:rsidR="005B2CF0" w:rsidRPr="006B6FF6">
        <w:rPr>
          <w:rFonts w:asciiTheme="majorEastAsia" w:eastAsiaTheme="majorEastAsia" w:hAnsiTheme="majorEastAsia" w:hint="eastAsia"/>
          <w:sz w:val="28"/>
          <w:szCs w:val="28"/>
        </w:rPr>
        <w:t>的</w:t>
      </w:r>
      <w:r w:rsidRPr="006B6FF6">
        <w:rPr>
          <w:rFonts w:asciiTheme="majorEastAsia" w:eastAsiaTheme="majorEastAsia" w:hAnsiTheme="majorEastAsia" w:hint="eastAsia"/>
          <w:sz w:val="28"/>
          <w:szCs w:val="28"/>
        </w:rPr>
        <w:t>需求</w:t>
      </w:r>
      <w:r w:rsidR="006A0FA5" w:rsidRPr="006B6FF6">
        <w:rPr>
          <w:rFonts w:asciiTheme="majorEastAsia" w:eastAsiaTheme="majorEastAsia" w:hAnsiTheme="majorEastAsia" w:hint="eastAsia"/>
          <w:sz w:val="28"/>
          <w:szCs w:val="28"/>
        </w:rPr>
        <w:t>。</w:t>
      </w:r>
      <w:r w:rsidR="00571084" w:rsidRPr="006B6FF6">
        <w:rPr>
          <w:rFonts w:asciiTheme="majorEastAsia" w:eastAsiaTheme="majorEastAsia" w:hAnsiTheme="majorEastAsia" w:hint="eastAsia"/>
          <w:sz w:val="28"/>
          <w:szCs w:val="28"/>
        </w:rPr>
        <w:t>高校</w:t>
      </w:r>
      <w:r w:rsidR="006A0FA5" w:rsidRPr="006B6FF6">
        <w:rPr>
          <w:rFonts w:asciiTheme="majorEastAsia" w:eastAsiaTheme="majorEastAsia" w:hAnsiTheme="majorEastAsia" w:hint="eastAsia"/>
          <w:sz w:val="28"/>
          <w:szCs w:val="28"/>
        </w:rPr>
        <w:t>在坚持正确政治导向</w:t>
      </w:r>
      <w:r w:rsidR="00571084" w:rsidRPr="006B6FF6">
        <w:rPr>
          <w:rFonts w:asciiTheme="majorEastAsia" w:eastAsiaTheme="majorEastAsia" w:hAnsiTheme="majorEastAsia" w:hint="eastAsia"/>
          <w:sz w:val="28"/>
          <w:szCs w:val="28"/>
        </w:rPr>
        <w:t>前提下</w:t>
      </w:r>
      <w:r w:rsidR="006A0FA5" w:rsidRPr="006B6FF6">
        <w:rPr>
          <w:rFonts w:asciiTheme="majorEastAsia" w:eastAsiaTheme="majorEastAsia" w:hAnsiTheme="majorEastAsia" w:hint="eastAsia"/>
          <w:sz w:val="28"/>
          <w:szCs w:val="28"/>
        </w:rPr>
        <w:t>，</w:t>
      </w:r>
      <w:r w:rsidR="00571084" w:rsidRPr="006B6FF6">
        <w:rPr>
          <w:rFonts w:asciiTheme="majorEastAsia" w:eastAsiaTheme="majorEastAsia" w:hAnsiTheme="majorEastAsia" w:hint="eastAsia"/>
          <w:sz w:val="28"/>
          <w:szCs w:val="28"/>
        </w:rPr>
        <w:t>遵循思想政治工作、教书育人和学生成长“三大”规律，</w:t>
      </w:r>
      <w:r w:rsidR="00BF023C" w:rsidRPr="006B6FF6">
        <w:rPr>
          <w:rFonts w:asciiTheme="majorEastAsia" w:eastAsiaTheme="majorEastAsia" w:hAnsiTheme="majorEastAsia" w:hint="eastAsia"/>
          <w:sz w:val="28"/>
          <w:szCs w:val="28"/>
        </w:rPr>
        <w:t>以</w:t>
      </w:r>
      <w:r w:rsidR="00BA30F1" w:rsidRPr="006B6FF6">
        <w:rPr>
          <w:rFonts w:asciiTheme="majorEastAsia" w:eastAsiaTheme="majorEastAsia" w:hAnsiTheme="majorEastAsia" w:hint="eastAsia"/>
          <w:sz w:val="28"/>
          <w:szCs w:val="28"/>
        </w:rPr>
        <w:t>“立德”</w:t>
      </w:r>
      <w:r w:rsidR="00BF023C" w:rsidRPr="006B6FF6">
        <w:rPr>
          <w:rFonts w:asciiTheme="majorEastAsia" w:eastAsiaTheme="majorEastAsia" w:hAnsiTheme="majorEastAsia" w:hint="eastAsia"/>
          <w:sz w:val="28"/>
          <w:szCs w:val="28"/>
        </w:rPr>
        <w:t>为根，以</w:t>
      </w:r>
      <w:r w:rsidR="00BA30F1" w:rsidRPr="006B6FF6">
        <w:rPr>
          <w:rFonts w:asciiTheme="majorEastAsia" w:eastAsiaTheme="majorEastAsia" w:hAnsiTheme="majorEastAsia" w:hint="eastAsia"/>
          <w:sz w:val="28"/>
          <w:szCs w:val="28"/>
        </w:rPr>
        <w:t>“树人”</w:t>
      </w:r>
      <w:r w:rsidR="00BF023C" w:rsidRPr="006B6FF6">
        <w:rPr>
          <w:rFonts w:asciiTheme="majorEastAsia" w:eastAsiaTheme="majorEastAsia" w:hAnsiTheme="majorEastAsia" w:hint="eastAsia"/>
          <w:sz w:val="28"/>
          <w:szCs w:val="28"/>
        </w:rPr>
        <w:t>为本，</w:t>
      </w:r>
      <w:r w:rsidR="000B5834" w:rsidRPr="006B6FF6">
        <w:rPr>
          <w:rFonts w:asciiTheme="majorEastAsia" w:eastAsiaTheme="majorEastAsia" w:hAnsiTheme="majorEastAsia" w:hint="eastAsia"/>
          <w:sz w:val="28"/>
          <w:szCs w:val="28"/>
        </w:rPr>
        <w:t>推动形成新时代高校育人工作“五好”新格局，</w:t>
      </w:r>
      <w:r w:rsidR="005B2CF0" w:rsidRPr="006B6FF6">
        <w:rPr>
          <w:rFonts w:asciiTheme="majorEastAsia" w:eastAsiaTheme="majorEastAsia" w:hAnsiTheme="majorEastAsia" w:hint="eastAsia"/>
          <w:sz w:val="28"/>
          <w:szCs w:val="28"/>
        </w:rPr>
        <w:t>充分调动整合各方</w:t>
      </w:r>
      <w:proofErr w:type="gramStart"/>
      <w:r w:rsidR="005B2CF0" w:rsidRPr="006B6FF6">
        <w:rPr>
          <w:rFonts w:asciiTheme="majorEastAsia" w:eastAsiaTheme="majorEastAsia" w:hAnsiTheme="majorEastAsia" w:hint="eastAsia"/>
          <w:sz w:val="28"/>
          <w:szCs w:val="28"/>
        </w:rPr>
        <w:t>面资源</w:t>
      </w:r>
      <w:proofErr w:type="gramEnd"/>
      <w:r w:rsidR="005B2CF0" w:rsidRPr="006B6FF6">
        <w:rPr>
          <w:rFonts w:asciiTheme="majorEastAsia" w:eastAsiaTheme="majorEastAsia" w:hAnsiTheme="majorEastAsia" w:hint="eastAsia"/>
          <w:sz w:val="28"/>
          <w:szCs w:val="28"/>
        </w:rPr>
        <w:t>协同推进覆盖全员、纵贯学生成长成才全过程、全方位涵盖各类载体资源的“三全育人”体系</w:t>
      </w:r>
      <w:r w:rsidR="007F018D" w:rsidRPr="006B6FF6">
        <w:rPr>
          <w:rFonts w:asciiTheme="majorEastAsia" w:eastAsiaTheme="majorEastAsia" w:hAnsiTheme="majorEastAsia" w:hint="eastAsia"/>
          <w:sz w:val="28"/>
          <w:szCs w:val="28"/>
        </w:rPr>
        <w:t>构建</w:t>
      </w:r>
      <w:r w:rsidR="005B2CF0" w:rsidRPr="006B6FF6">
        <w:rPr>
          <w:rFonts w:asciiTheme="majorEastAsia" w:eastAsiaTheme="majorEastAsia" w:hAnsiTheme="majorEastAsia" w:hint="eastAsia"/>
          <w:sz w:val="28"/>
          <w:szCs w:val="28"/>
        </w:rPr>
        <w:t>，</w:t>
      </w:r>
      <w:r w:rsidR="00571084" w:rsidRPr="006B6FF6">
        <w:rPr>
          <w:rFonts w:asciiTheme="majorEastAsia" w:eastAsiaTheme="majorEastAsia" w:hAnsiTheme="majorEastAsia" w:hint="eastAsia"/>
          <w:sz w:val="28"/>
          <w:szCs w:val="28"/>
        </w:rPr>
        <w:t>是</w:t>
      </w:r>
      <w:r w:rsidR="000B5834" w:rsidRPr="006B6FF6">
        <w:rPr>
          <w:rFonts w:asciiTheme="majorEastAsia" w:eastAsiaTheme="majorEastAsia" w:hAnsiTheme="majorEastAsia" w:hint="eastAsia"/>
          <w:sz w:val="28"/>
          <w:szCs w:val="28"/>
        </w:rPr>
        <w:t>“培养德智体美劳全面发展的社会主义事业建设者和接班人”</w:t>
      </w:r>
      <w:r w:rsidR="000B5834" w:rsidRPr="006B6FF6">
        <w:rPr>
          <w:rFonts w:asciiTheme="majorEastAsia" w:eastAsiaTheme="majorEastAsia" w:hAnsiTheme="majorEastAsia" w:hint="eastAsia"/>
          <w:sz w:val="28"/>
          <w:szCs w:val="28"/>
          <w:vertAlign w:val="superscript"/>
        </w:rPr>
        <w:t>[</w:t>
      </w:r>
      <w:r w:rsidR="00A713EB" w:rsidRPr="006B6FF6">
        <w:rPr>
          <w:rFonts w:asciiTheme="majorEastAsia" w:eastAsiaTheme="majorEastAsia" w:hAnsiTheme="majorEastAsia"/>
          <w:sz w:val="28"/>
          <w:szCs w:val="28"/>
          <w:vertAlign w:val="superscript"/>
        </w:rPr>
        <w:t>3</w:t>
      </w:r>
      <w:r w:rsidR="000B5834" w:rsidRPr="006B6FF6">
        <w:rPr>
          <w:rFonts w:asciiTheme="majorEastAsia" w:eastAsiaTheme="majorEastAsia" w:hAnsiTheme="majorEastAsia"/>
          <w:sz w:val="28"/>
          <w:szCs w:val="28"/>
          <w:vertAlign w:val="superscript"/>
        </w:rPr>
        <w:t>]</w:t>
      </w:r>
      <w:r w:rsidR="00571084" w:rsidRPr="006B6FF6">
        <w:rPr>
          <w:rFonts w:asciiTheme="majorEastAsia" w:eastAsiaTheme="majorEastAsia" w:hAnsiTheme="majorEastAsia" w:hint="eastAsia"/>
          <w:sz w:val="28"/>
          <w:szCs w:val="28"/>
        </w:rPr>
        <w:t>的</w:t>
      </w:r>
      <w:r w:rsidR="007F018D" w:rsidRPr="006B6FF6">
        <w:rPr>
          <w:rFonts w:asciiTheme="majorEastAsia" w:eastAsiaTheme="majorEastAsia" w:hAnsiTheme="majorEastAsia" w:hint="eastAsia"/>
          <w:sz w:val="28"/>
          <w:szCs w:val="28"/>
        </w:rPr>
        <w:t>必</w:t>
      </w:r>
      <w:r w:rsidR="00571084" w:rsidRPr="006B6FF6">
        <w:rPr>
          <w:rFonts w:asciiTheme="majorEastAsia" w:eastAsiaTheme="majorEastAsia" w:hAnsiTheme="majorEastAsia" w:hint="eastAsia"/>
          <w:sz w:val="28"/>
          <w:szCs w:val="28"/>
        </w:rPr>
        <w:t>要举措</w:t>
      </w:r>
      <w:r w:rsidRPr="006B6FF6">
        <w:rPr>
          <w:rFonts w:asciiTheme="majorEastAsia" w:eastAsiaTheme="majorEastAsia" w:hAnsiTheme="majorEastAsia" w:hint="eastAsia"/>
          <w:sz w:val="28"/>
          <w:szCs w:val="28"/>
        </w:rPr>
        <w:t>。</w:t>
      </w:r>
    </w:p>
    <w:p w14:paraId="4196A2A0" w14:textId="14C030BD" w:rsidR="004A5D65" w:rsidRPr="006B6FF6" w:rsidRDefault="009754F8" w:rsidP="006B6FF6">
      <w:pPr>
        <w:spacing w:line="360" w:lineRule="auto"/>
        <w:ind w:left="480"/>
        <w:rPr>
          <w:rFonts w:asciiTheme="majorEastAsia" w:eastAsiaTheme="majorEastAsia" w:hAnsiTheme="majorEastAsia"/>
          <w:b/>
          <w:sz w:val="28"/>
          <w:szCs w:val="28"/>
        </w:rPr>
      </w:pPr>
      <w:bookmarkStart w:id="1" w:name="_Hlk34915023"/>
      <w:bookmarkStart w:id="2" w:name="_Hlk33769228"/>
      <w:r w:rsidRPr="006B6FF6">
        <w:rPr>
          <w:rFonts w:ascii="黑体" w:eastAsia="黑体" w:hAnsi="黑体" w:hint="eastAsia"/>
          <w:b/>
          <w:sz w:val="28"/>
          <w:szCs w:val="28"/>
        </w:rPr>
        <w:t>一、</w:t>
      </w:r>
      <w:r w:rsidR="000E7119">
        <w:rPr>
          <w:rFonts w:ascii="黑体" w:eastAsia="黑体" w:hAnsi="黑体" w:hint="eastAsia"/>
          <w:b/>
          <w:sz w:val="28"/>
          <w:szCs w:val="28"/>
        </w:rPr>
        <w:t>加强思想政治</w:t>
      </w:r>
      <w:r w:rsidR="004A5D65" w:rsidRPr="006B6FF6">
        <w:rPr>
          <w:rFonts w:ascii="黑体" w:eastAsia="黑体" w:hAnsi="黑体" w:hint="eastAsia"/>
          <w:b/>
          <w:sz w:val="28"/>
          <w:szCs w:val="28"/>
        </w:rPr>
        <w:t>工作队伍管理</w:t>
      </w:r>
      <w:r w:rsidR="000E7119">
        <w:rPr>
          <w:rFonts w:ascii="黑体" w:eastAsia="黑体" w:hAnsi="黑体" w:hint="eastAsia"/>
          <w:b/>
          <w:sz w:val="28"/>
          <w:szCs w:val="28"/>
        </w:rPr>
        <w:t>，</w:t>
      </w:r>
      <w:r w:rsidR="004A5D65" w:rsidRPr="006B6FF6">
        <w:rPr>
          <w:rFonts w:ascii="黑体" w:eastAsia="黑体" w:hAnsi="黑体" w:hint="eastAsia"/>
          <w:b/>
          <w:sz w:val="28"/>
          <w:szCs w:val="28"/>
        </w:rPr>
        <w:t>做到“育人队伍好”</w:t>
      </w:r>
    </w:p>
    <w:p w14:paraId="4AE9AE6A" w14:textId="303A13DA" w:rsidR="004A5D65" w:rsidRPr="006B6FF6" w:rsidRDefault="004A5D65" w:rsidP="006B6FF6">
      <w:pPr>
        <w:spacing w:line="360" w:lineRule="auto"/>
        <w:ind w:firstLineChars="200" w:firstLine="560"/>
        <w:rPr>
          <w:rFonts w:asciiTheme="majorEastAsia" w:eastAsiaTheme="majorEastAsia" w:hAnsiTheme="majorEastAsia"/>
          <w:sz w:val="28"/>
          <w:szCs w:val="28"/>
        </w:rPr>
      </w:pPr>
      <w:r w:rsidRPr="006B6FF6">
        <w:rPr>
          <w:rFonts w:asciiTheme="majorEastAsia" w:eastAsiaTheme="majorEastAsia" w:hAnsiTheme="majorEastAsia" w:hint="eastAsia"/>
          <w:sz w:val="28"/>
          <w:szCs w:val="28"/>
        </w:rPr>
        <w:t>高校思想政治工作“三全育人”体系有效发挥作用的关键在于严把政治标准和师德师风关，选拔好管理好运用好育人队伍，特别是发挥好“党政干部和共青团干部、思想政治理论课教师和哲学社会科学课教师、辅导员班主任与心理咨询教师”</w:t>
      </w:r>
      <w:r w:rsidRPr="006B6FF6">
        <w:rPr>
          <w:rFonts w:asciiTheme="majorEastAsia" w:eastAsiaTheme="majorEastAsia" w:hAnsiTheme="majorEastAsia" w:hint="eastAsia"/>
          <w:sz w:val="28"/>
          <w:szCs w:val="28"/>
          <w:vertAlign w:val="superscript"/>
        </w:rPr>
        <w:t>[</w:t>
      </w:r>
      <w:r w:rsidR="000C2B2A" w:rsidRPr="006B6FF6">
        <w:rPr>
          <w:rFonts w:asciiTheme="majorEastAsia" w:eastAsiaTheme="majorEastAsia" w:hAnsiTheme="majorEastAsia"/>
          <w:sz w:val="28"/>
          <w:szCs w:val="28"/>
          <w:vertAlign w:val="superscript"/>
        </w:rPr>
        <w:t>4</w:t>
      </w:r>
      <w:r w:rsidRPr="006B6FF6">
        <w:rPr>
          <w:rFonts w:asciiTheme="majorEastAsia" w:eastAsiaTheme="majorEastAsia" w:hAnsiTheme="majorEastAsia"/>
          <w:sz w:val="28"/>
          <w:szCs w:val="28"/>
          <w:vertAlign w:val="superscript"/>
        </w:rPr>
        <w:t>]</w:t>
      </w:r>
      <w:r w:rsidRPr="006B6FF6">
        <w:rPr>
          <w:rFonts w:asciiTheme="majorEastAsia" w:eastAsiaTheme="majorEastAsia" w:hAnsiTheme="majorEastAsia" w:hint="eastAsia"/>
          <w:sz w:val="28"/>
          <w:szCs w:val="28"/>
        </w:rPr>
        <w:t>“四支专门力量”的协同育人作用。首先，党政共青团干部和辅导员班主任要切实担负起对学生的管理职责，提升自己的育人本领，将管理育人的“责任田”种好。党政领导干部和共青团干部要主动承担起自身在学校管理和学生思想引领中的责任，避免因过分注重学校党团行政管理工作开展，而忽视</w:t>
      </w:r>
      <w:r w:rsidR="000C2B2A" w:rsidRPr="006B6FF6">
        <w:rPr>
          <w:rFonts w:asciiTheme="majorEastAsia" w:eastAsiaTheme="majorEastAsia" w:hAnsiTheme="majorEastAsia" w:hint="eastAsia"/>
          <w:sz w:val="28"/>
          <w:szCs w:val="28"/>
        </w:rPr>
        <w:t>了</w:t>
      </w:r>
      <w:r w:rsidRPr="006B6FF6">
        <w:rPr>
          <w:rFonts w:asciiTheme="majorEastAsia" w:eastAsiaTheme="majorEastAsia" w:hAnsiTheme="majorEastAsia" w:hint="eastAsia"/>
          <w:sz w:val="28"/>
          <w:szCs w:val="28"/>
        </w:rPr>
        <w:t>自身肩负的对学生的思想引导责任，</w:t>
      </w:r>
      <w:r w:rsidR="000C2B2A" w:rsidRPr="006B6FF6">
        <w:rPr>
          <w:rFonts w:asciiTheme="majorEastAsia" w:eastAsiaTheme="majorEastAsia" w:hAnsiTheme="majorEastAsia" w:hint="eastAsia"/>
          <w:sz w:val="28"/>
          <w:szCs w:val="28"/>
        </w:rPr>
        <w:t>要切实</w:t>
      </w:r>
      <w:r w:rsidRPr="006B6FF6">
        <w:rPr>
          <w:rFonts w:asciiTheme="majorEastAsia" w:eastAsiaTheme="majorEastAsia" w:hAnsiTheme="majorEastAsia" w:hint="eastAsia"/>
          <w:sz w:val="28"/>
          <w:szCs w:val="28"/>
        </w:rPr>
        <w:t>发挥好在育人体系建设和思想政治工作开展中的“专门力量”作用；辅导员班主任要进一步明确自身职责定位，避免因过于注重学生日常生活指导管理和平时工作琐碎繁重而弱化对学生的真情关心和真切关怀，要努</w:t>
      </w:r>
      <w:r w:rsidRPr="006B6FF6">
        <w:rPr>
          <w:rFonts w:asciiTheme="majorEastAsia" w:eastAsiaTheme="majorEastAsia" w:hAnsiTheme="majorEastAsia" w:hint="eastAsia"/>
          <w:sz w:val="28"/>
          <w:szCs w:val="28"/>
        </w:rPr>
        <w:lastRenderedPageBreak/>
        <w:t>力提升和完善自己，增强工作本领和责任心。其次，要重视思想政治理论课教师和哲学社会科学课教师队伍建设，在2</w:t>
      </w:r>
      <w:r w:rsidRPr="006B6FF6">
        <w:rPr>
          <w:rFonts w:asciiTheme="majorEastAsia" w:eastAsiaTheme="majorEastAsia" w:hAnsiTheme="majorEastAsia"/>
          <w:sz w:val="28"/>
          <w:szCs w:val="28"/>
        </w:rPr>
        <w:t>020</w:t>
      </w:r>
      <w:r w:rsidRPr="006B6FF6">
        <w:rPr>
          <w:rFonts w:asciiTheme="majorEastAsia" w:eastAsiaTheme="majorEastAsia" w:hAnsiTheme="majorEastAsia" w:hint="eastAsia"/>
          <w:sz w:val="28"/>
          <w:szCs w:val="28"/>
        </w:rPr>
        <w:t>年</w:t>
      </w:r>
      <w:r w:rsidRPr="006B6FF6">
        <w:rPr>
          <w:rFonts w:asciiTheme="majorEastAsia" w:eastAsiaTheme="majorEastAsia" w:hAnsiTheme="majorEastAsia"/>
          <w:sz w:val="28"/>
          <w:szCs w:val="28"/>
        </w:rPr>
        <w:t>1</w:t>
      </w:r>
      <w:r w:rsidRPr="006B6FF6">
        <w:rPr>
          <w:rFonts w:asciiTheme="majorEastAsia" w:eastAsiaTheme="majorEastAsia" w:hAnsiTheme="majorEastAsia" w:hint="eastAsia"/>
          <w:sz w:val="28"/>
          <w:szCs w:val="28"/>
        </w:rPr>
        <w:t>月1</w:t>
      </w:r>
      <w:r w:rsidRPr="006B6FF6">
        <w:rPr>
          <w:rFonts w:asciiTheme="majorEastAsia" w:eastAsiaTheme="majorEastAsia" w:hAnsiTheme="majorEastAsia"/>
          <w:sz w:val="28"/>
          <w:szCs w:val="28"/>
        </w:rPr>
        <w:t>6</w:t>
      </w:r>
      <w:r w:rsidRPr="006B6FF6">
        <w:rPr>
          <w:rFonts w:asciiTheme="majorEastAsia" w:eastAsiaTheme="majorEastAsia" w:hAnsiTheme="majorEastAsia" w:hint="eastAsia"/>
          <w:sz w:val="28"/>
          <w:szCs w:val="28"/>
        </w:rPr>
        <w:t>日公布的</w:t>
      </w:r>
      <w:r w:rsidRPr="006B6FF6">
        <w:rPr>
          <w:rFonts w:asciiTheme="majorEastAsia" w:eastAsiaTheme="majorEastAsia" w:hAnsiTheme="majorEastAsia" w:cs="宋体" w:hint="eastAsia"/>
          <w:color w:val="000000" w:themeColor="text1"/>
          <w:kern w:val="0"/>
          <w:sz w:val="28"/>
          <w:szCs w:val="28"/>
        </w:rPr>
        <w:t>《新时代高等学校思想政治理论课教师队伍建设规定》中指出，高校可通过</w:t>
      </w:r>
      <w:r w:rsidR="000C2B2A" w:rsidRPr="006B6FF6">
        <w:rPr>
          <w:rFonts w:asciiTheme="majorEastAsia" w:eastAsiaTheme="majorEastAsia" w:hAnsiTheme="majorEastAsia" w:cs="宋体" w:hint="eastAsia"/>
          <w:color w:val="000000" w:themeColor="text1"/>
          <w:kern w:val="0"/>
          <w:sz w:val="28"/>
          <w:szCs w:val="28"/>
        </w:rPr>
        <w:t>采取</w:t>
      </w:r>
      <w:proofErr w:type="gramStart"/>
      <w:r w:rsidRPr="006B6FF6">
        <w:rPr>
          <w:rFonts w:asciiTheme="majorEastAsia" w:eastAsiaTheme="majorEastAsia" w:hAnsiTheme="majorEastAsia" w:cs="宋体" w:hint="eastAsia"/>
          <w:color w:val="000000" w:themeColor="text1"/>
          <w:kern w:val="0"/>
          <w:sz w:val="28"/>
          <w:szCs w:val="28"/>
        </w:rPr>
        <w:t>思政课</w:t>
      </w:r>
      <w:proofErr w:type="gramEnd"/>
      <w:r w:rsidRPr="006B6FF6">
        <w:rPr>
          <w:rFonts w:asciiTheme="majorEastAsia" w:eastAsiaTheme="majorEastAsia" w:hAnsiTheme="majorEastAsia" w:cs="宋体" w:hint="eastAsia"/>
          <w:color w:val="000000" w:themeColor="text1"/>
          <w:kern w:val="0"/>
          <w:sz w:val="28"/>
          <w:szCs w:val="28"/>
        </w:rPr>
        <w:t>教师特聘、兼职制度，邀请两院院士、地方党政领导、企事业专家领导、社科理论界专家、行业模范、各类课程骨干教师等人士讲授</w:t>
      </w:r>
      <w:proofErr w:type="gramStart"/>
      <w:r w:rsidRPr="006B6FF6">
        <w:rPr>
          <w:rFonts w:asciiTheme="majorEastAsia" w:eastAsiaTheme="majorEastAsia" w:hAnsiTheme="majorEastAsia" w:cs="宋体" w:hint="eastAsia"/>
          <w:color w:val="000000" w:themeColor="text1"/>
          <w:kern w:val="0"/>
          <w:sz w:val="28"/>
          <w:szCs w:val="28"/>
        </w:rPr>
        <w:t>思政课</w:t>
      </w:r>
      <w:proofErr w:type="gramEnd"/>
      <w:r w:rsidRPr="006B6FF6">
        <w:rPr>
          <w:rFonts w:asciiTheme="majorEastAsia" w:eastAsiaTheme="majorEastAsia" w:hAnsiTheme="majorEastAsia" w:cs="宋体" w:hint="eastAsia"/>
          <w:color w:val="000000" w:themeColor="text1"/>
          <w:kern w:val="0"/>
          <w:sz w:val="28"/>
          <w:szCs w:val="28"/>
        </w:rPr>
        <w:t>，加强校际合作和区域内</w:t>
      </w:r>
      <w:proofErr w:type="gramStart"/>
      <w:r w:rsidRPr="006B6FF6">
        <w:rPr>
          <w:rFonts w:asciiTheme="majorEastAsia" w:eastAsiaTheme="majorEastAsia" w:hAnsiTheme="majorEastAsia" w:cs="宋体" w:hint="eastAsia"/>
          <w:color w:val="000000" w:themeColor="text1"/>
          <w:kern w:val="0"/>
          <w:sz w:val="28"/>
          <w:szCs w:val="28"/>
        </w:rPr>
        <w:t>思政课</w:t>
      </w:r>
      <w:proofErr w:type="gramEnd"/>
      <w:r w:rsidRPr="006B6FF6">
        <w:rPr>
          <w:rFonts w:asciiTheme="majorEastAsia" w:eastAsiaTheme="majorEastAsia" w:hAnsiTheme="majorEastAsia" w:cs="宋体" w:hint="eastAsia"/>
          <w:color w:val="000000" w:themeColor="text1"/>
          <w:kern w:val="0"/>
          <w:sz w:val="28"/>
          <w:szCs w:val="28"/>
        </w:rPr>
        <w:t>教师柔性流动和协同机制建设，多</w:t>
      </w:r>
      <w:proofErr w:type="gramStart"/>
      <w:r w:rsidRPr="006B6FF6">
        <w:rPr>
          <w:rFonts w:asciiTheme="majorEastAsia" w:eastAsiaTheme="majorEastAsia" w:hAnsiTheme="majorEastAsia" w:cs="宋体" w:hint="eastAsia"/>
          <w:color w:val="000000" w:themeColor="text1"/>
          <w:kern w:val="0"/>
          <w:sz w:val="28"/>
          <w:szCs w:val="28"/>
        </w:rPr>
        <w:t>措</w:t>
      </w:r>
      <w:proofErr w:type="gramEnd"/>
      <w:r w:rsidRPr="006B6FF6">
        <w:rPr>
          <w:rFonts w:asciiTheme="majorEastAsia" w:eastAsiaTheme="majorEastAsia" w:hAnsiTheme="majorEastAsia" w:cs="宋体" w:hint="eastAsia"/>
          <w:color w:val="000000" w:themeColor="text1"/>
          <w:kern w:val="0"/>
          <w:sz w:val="28"/>
          <w:szCs w:val="28"/>
        </w:rPr>
        <w:t>并举</w:t>
      </w:r>
      <w:r w:rsidRPr="006B6FF6">
        <w:rPr>
          <w:rFonts w:asciiTheme="majorEastAsia" w:eastAsiaTheme="majorEastAsia" w:hAnsiTheme="majorEastAsia" w:hint="eastAsia"/>
          <w:sz w:val="28"/>
          <w:szCs w:val="28"/>
        </w:rPr>
        <w:t>保质保量配齐建强一支</w:t>
      </w:r>
      <w:bookmarkStart w:id="3" w:name="_Hlk34962800"/>
      <w:r w:rsidRPr="006B6FF6">
        <w:rPr>
          <w:rFonts w:asciiTheme="majorEastAsia" w:eastAsiaTheme="majorEastAsia" w:hAnsiTheme="majorEastAsia" w:hint="eastAsia"/>
          <w:sz w:val="28"/>
          <w:szCs w:val="28"/>
        </w:rPr>
        <w:t>政治强、情怀深、思维新、视野广、自律严、人格正</w:t>
      </w:r>
      <w:bookmarkEnd w:id="3"/>
      <w:r w:rsidRPr="006B6FF6">
        <w:rPr>
          <w:rFonts w:asciiTheme="majorEastAsia" w:eastAsiaTheme="majorEastAsia" w:hAnsiTheme="majorEastAsia" w:hint="eastAsia"/>
          <w:sz w:val="28"/>
          <w:szCs w:val="28"/>
        </w:rPr>
        <w:t>的</w:t>
      </w:r>
      <w:proofErr w:type="gramStart"/>
      <w:r w:rsidRPr="006B6FF6">
        <w:rPr>
          <w:rFonts w:asciiTheme="majorEastAsia" w:eastAsiaTheme="majorEastAsia" w:hAnsiTheme="majorEastAsia" w:hint="eastAsia"/>
          <w:sz w:val="28"/>
          <w:szCs w:val="28"/>
        </w:rPr>
        <w:t>思政课</w:t>
      </w:r>
      <w:proofErr w:type="gramEnd"/>
      <w:r w:rsidRPr="006B6FF6">
        <w:rPr>
          <w:rFonts w:asciiTheme="majorEastAsia" w:eastAsiaTheme="majorEastAsia" w:hAnsiTheme="majorEastAsia" w:hint="eastAsia"/>
          <w:sz w:val="28"/>
          <w:szCs w:val="28"/>
        </w:rPr>
        <w:t>和哲学社会科学课教师队伍。再次，要选拔建立一支担当意识强、积极性高、主动关心学生帮助学生的心理咨询教师队伍，切实“砍掉”心理课程的“形式教学”，及时关注回应学生可能存在的心理问题，增强心理预防干预的实际作用体现，发挥心理育人功效。最后，要</w:t>
      </w:r>
      <w:proofErr w:type="gramStart"/>
      <w:r w:rsidRPr="006B6FF6">
        <w:rPr>
          <w:rFonts w:asciiTheme="majorEastAsia" w:eastAsiaTheme="majorEastAsia" w:hAnsiTheme="majorEastAsia" w:hint="eastAsia"/>
          <w:sz w:val="28"/>
          <w:szCs w:val="28"/>
        </w:rPr>
        <w:t>充分引导</w:t>
      </w:r>
      <w:proofErr w:type="gramEnd"/>
      <w:r w:rsidRPr="006B6FF6">
        <w:rPr>
          <w:rFonts w:asciiTheme="majorEastAsia" w:eastAsiaTheme="majorEastAsia" w:hAnsiTheme="majorEastAsia" w:hint="eastAsia"/>
          <w:sz w:val="28"/>
          <w:szCs w:val="28"/>
        </w:rPr>
        <w:t>高校全体师生运用好教育与自我教育，推动内生性动力形成，明确自身既是教育主体也是教育客体，积极广泛的参与到思政工作中来，成为做好</w:t>
      </w:r>
      <w:proofErr w:type="gramStart"/>
      <w:r w:rsidRPr="006B6FF6">
        <w:rPr>
          <w:rFonts w:asciiTheme="majorEastAsia" w:eastAsiaTheme="majorEastAsia" w:hAnsiTheme="majorEastAsia" w:hint="eastAsia"/>
          <w:sz w:val="28"/>
          <w:szCs w:val="28"/>
        </w:rPr>
        <w:t>思政工作</w:t>
      </w:r>
      <w:proofErr w:type="gramEnd"/>
      <w:r w:rsidRPr="006B6FF6">
        <w:rPr>
          <w:rFonts w:asciiTheme="majorEastAsia" w:eastAsiaTheme="majorEastAsia" w:hAnsiTheme="majorEastAsia" w:hint="eastAsia"/>
          <w:sz w:val="28"/>
          <w:szCs w:val="28"/>
        </w:rPr>
        <w:t>队伍中的一员</w:t>
      </w:r>
      <w:r w:rsidR="00CB78C3" w:rsidRPr="006B6FF6">
        <w:rPr>
          <w:rFonts w:asciiTheme="majorEastAsia" w:eastAsiaTheme="majorEastAsia" w:hAnsiTheme="majorEastAsia" w:hint="eastAsia"/>
          <w:sz w:val="28"/>
          <w:szCs w:val="28"/>
        </w:rPr>
        <w:t>。</w:t>
      </w:r>
      <w:bookmarkEnd w:id="1"/>
    </w:p>
    <w:bookmarkEnd w:id="2"/>
    <w:p w14:paraId="60ACFA26" w14:textId="37CAC94F" w:rsidR="004A5D65" w:rsidRPr="006B6FF6" w:rsidRDefault="001D7997" w:rsidP="006B6FF6">
      <w:pPr>
        <w:spacing w:line="360" w:lineRule="auto"/>
        <w:ind w:firstLineChars="200" w:firstLine="560"/>
        <w:rPr>
          <w:rFonts w:asciiTheme="majorEastAsia" w:eastAsiaTheme="majorEastAsia" w:hAnsiTheme="majorEastAsia"/>
          <w:sz w:val="28"/>
          <w:szCs w:val="28"/>
        </w:rPr>
      </w:pPr>
      <w:proofErr w:type="gramStart"/>
      <w:r w:rsidRPr="006B6FF6">
        <w:rPr>
          <w:rFonts w:asciiTheme="majorEastAsia" w:eastAsiaTheme="majorEastAsia" w:hAnsiTheme="majorEastAsia" w:hint="eastAsia"/>
          <w:sz w:val="28"/>
          <w:szCs w:val="28"/>
        </w:rPr>
        <w:t>思政</w:t>
      </w:r>
      <w:r w:rsidR="004A5D65" w:rsidRPr="006B6FF6">
        <w:rPr>
          <w:rFonts w:asciiTheme="majorEastAsia" w:eastAsiaTheme="majorEastAsia" w:hAnsiTheme="majorEastAsia" w:hint="eastAsia"/>
          <w:sz w:val="28"/>
          <w:szCs w:val="28"/>
        </w:rPr>
        <w:t>课</w:t>
      </w:r>
      <w:proofErr w:type="gramEnd"/>
      <w:r w:rsidR="004A5D65" w:rsidRPr="006B6FF6">
        <w:rPr>
          <w:rFonts w:asciiTheme="majorEastAsia" w:eastAsiaTheme="majorEastAsia" w:hAnsiTheme="majorEastAsia" w:hint="eastAsia"/>
          <w:sz w:val="28"/>
          <w:szCs w:val="28"/>
        </w:rPr>
        <w:t>教师和辅导员</w:t>
      </w:r>
      <w:r w:rsidR="00955F53" w:rsidRPr="006B6FF6">
        <w:rPr>
          <w:rFonts w:asciiTheme="majorEastAsia" w:eastAsiaTheme="majorEastAsia" w:hAnsiTheme="majorEastAsia" w:hint="eastAsia"/>
          <w:sz w:val="28"/>
          <w:szCs w:val="28"/>
        </w:rPr>
        <w:t>作为</w:t>
      </w:r>
      <w:r w:rsidR="004A5D65" w:rsidRPr="006B6FF6">
        <w:rPr>
          <w:rFonts w:asciiTheme="majorEastAsia" w:eastAsiaTheme="majorEastAsia" w:hAnsiTheme="majorEastAsia" w:hint="eastAsia"/>
          <w:sz w:val="28"/>
          <w:szCs w:val="28"/>
        </w:rPr>
        <w:t>发挥</w:t>
      </w:r>
      <w:proofErr w:type="gramStart"/>
      <w:r w:rsidR="004A5D65" w:rsidRPr="006B6FF6">
        <w:rPr>
          <w:rFonts w:asciiTheme="majorEastAsia" w:eastAsiaTheme="majorEastAsia" w:hAnsiTheme="majorEastAsia" w:hint="eastAsia"/>
          <w:sz w:val="28"/>
          <w:szCs w:val="28"/>
        </w:rPr>
        <w:t>好思政课</w:t>
      </w:r>
      <w:r w:rsidR="00955F53" w:rsidRPr="006B6FF6">
        <w:rPr>
          <w:rFonts w:asciiTheme="majorEastAsia" w:eastAsiaTheme="majorEastAsia" w:hAnsiTheme="majorEastAsia" w:hint="eastAsia"/>
          <w:sz w:val="28"/>
          <w:szCs w:val="28"/>
        </w:rPr>
        <w:t>堂</w:t>
      </w:r>
      <w:proofErr w:type="gramEnd"/>
      <w:r w:rsidR="004A5D65" w:rsidRPr="006B6FF6">
        <w:rPr>
          <w:rFonts w:asciiTheme="majorEastAsia" w:eastAsiaTheme="majorEastAsia" w:hAnsiTheme="majorEastAsia" w:hint="eastAsia"/>
          <w:sz w:val="28"/>
          <w:szCs w:val="28"/>
        </w:rPr>
        <w:t>“主渠道”和</w:t>
      </w:r>
      <w:proofErr w:type="gramStart"/>
      <w:r w:rsidR="004A5D65" w:rsidRPr="006B6FF6">
        <w:rPr>
          <w:rFonts w:asciiTheme="majorEastAsia" w:eastAsiaTheme="majorEastAsia" w:hAnsiTheme="majorEastAsia" w:hint="eastAsia"/>
          <w:sz w:val="28"/>
          <w:szCs w:val="28"/>
        </w:rPr>
        <w:t>日常思政</w:t>
      </w:r>
      <w:proofErr w:type="gramEnd"/>
      <w:r w:rsidR="004A5D65" w:rsidRPr="006B6FF6">
        <w:rPr>
          <w:rFonts w:asciiTheme="majorEastAsia" w:eastAsiaTheme="majorEastAsia" w:hAnsiTheme="majorEastAsia" w:hint="eastAsia"/>
          <w:sz w:val="28"/>
          <w:szCs w:val="28"/>
        </w:rPr>
        <w:t>“主阵地”育人作用</w:t>
      </w:r>
      <w:r w:rsidR="00955F53" w:rsidRPr="006B6FF6">
        <w:rPr>
          <w:rFonts w:asciiTheme="majorEastAsia" w:eastAsiaTheme="majorEastAsia" w:hAnsiTheme="majorEastAsia" w:hint="eastAsia"/>
          <w:sz w:val="28"/>
          <w:szCs w:val="28"/>
        </w:rPr>
        <w:t>的两支主力育人队伍，肩负着</w:t>
      </w:r>
      <w:r w:rsidR="004A5D65" w:rsidRPr="006B6FF6">
        <w:rPr>
          <w:rFonts w:asciiTheme="majorEastAsia" w:eastAsiaTheme="majorEastAsia" w:hAnsiTheme="majorEastAsia" w:hint="eastAsia"/>
          <w:sz w:val="28"/>
          <w:szCs w:val="28"/>
        </w:rPr>
        <w:t>的重大责任，直接影响到“立德树人”目标的实际效果，</w:t>
      </w:r>
      <w:r w:rsidR="00CB78C3" w:rsidRPr="006B6FF6">
        <w:rPr>
          <w:rFonts w:asciiTheme="majorEastAsia" w:eastAsiaTheme="majorEastAsia" w:hAnsiTheme="majorEastAsia" w:hint="eastAsia"/>
          <w:sz w:val="28"/>
          <w:szCs w:val="28"/>
        </w:rPr>
        <w:t>发挥好学生成长成才道路上的热心人、知心人、引路人作用，</w:t>
      </w:r>
      <w:r w:rsidR="004A5D65" w:rsidRPr="006B6FF6">
        <w:rPr>
          <w:rFonts w:asciiTheme="majorEastAsia" w:eastAsiaTheme="majorEastAsia" w:hAnsiTheme="majorEastAsia" w:hint="eastAsia"/>
          <w:sz w:val="28"/>
          <w:szCs w:val="28"/>
        </w:rPr>
        <w:t>加强</w:t>
      </w:r>
      <w:proofErr w:type="gramStart"/>
      <w:r w:rsidR="004A5D65" w:rsidRPr="006B6FF6">
        <w:rPr>
          <w:rFonts w:asciiTheme="majorEastAsia" w:eastAsiaTheme="majorEastAsia" w:hAnsiTheme="majorEastAsia" w:hint="eastAsia"/>
          <w:sz w:val="28"/>
          <w:szCs w:val="28"/>
        </w:rPr>
        <w:t>思政课</w:t>
      </w:r>
      <w:proofErr w:type="gramEnd"/>
      <w:r w:rsidR="004A5D65" w:rsidRPr="006B6FF6">
        <w:rPr>
          <w:rFonts w:asciiTheme="majorEastAsia" w:eastAsiaTheme="majorEastAsia" w:hAnsiTheme="majorEastAsia" w:hint="eastAsia"/>
          <w:sz w:val="28"/>
          <w:szCs w:val="28"/>
        </w:rPr>
        <w:t>教师和辅导员协同育人建设是构建全校各支队伍协同育人机制的关键举措，对提升高校育人工作质量具有重要意义。根据2</w:t>
      </w:r>
      <w:r w:rsidR="004A5D65" w:rsidRPr="006B6FF6">
        <w:rPr>
          <w:rFonts w:asciiTheme="majorEastAsia" w:eastAsiaTheme="majorEastAsia" w:hAnsiTheme="majorEastAsia"/>
          <w:sz w:val="28"/>
          <w:szCs w:val="28"/>
        </w:rPr>
        <w:t>017</w:t>
      </w:r>
      <w:r w:rsidR="004A5D65" w:rsidRPr="006B6FF6">
        <w:rPr>
          <w:rFonts w:asciiTheme="majorEastAsia" w:eastAsiaTheme="majorEastAsia" w:hAnsiTheme="majorEastAsia" w:hint="eastAsia"/>
          <w:sz w:val="28"/>
          <w:szCs w:val="28"/>
        </w:rPr>
        <w:t>年发布的《普通高等学校辅导员队伍建设规定》和2</w:t>
      </w:r>
      <w:r w:rsidR="004A5D65" w:rsidRPr="006B6FF6">
        <w:rPr>
          <w:rFonts w:asciiTheme="majorEastAsia" w:eastAsiaTheme="majorEastAsia" w:hAnsiTheme="majorEastAsia"/>
          <w:sz w:val="28"/>
          <w:szCs w:val="28"/>
        </w:rPr>
        <w:t>020</w:t>
      </w:r>
      <w:r w:rsidR="004A5D65" w:rsidRPr="006B6FF6">
        <w:rPr>
          <w:rFonts w:asciiTheme="majorEastAsia" w:eastAsiaTheme="majorEastAsia" w:hAnsiTheme="majorEastAsia" w:hint="eastAsia"/>
          <w:sz w:val="28"/>
          <w:szCs w:val="28"/>
        </w:rPr>
        <w:t>年发布的《新时代高等学校思想政治理论课教师队伍建设规定》中相关内容及要求。高校可通过将思想政治理论课教师担任一定期限辅导员、辅导员开展课题科研和承担一定课时的基础</w:t>
      </w:r>
      <w:proofErr w:type="gramStart"/>
      <w:r w:rsidR="004A5D65" w:rsidRPr="006B6FF6">
        <w:rPr>
          <w:rFonts w:asciiTheme="majorEastAsia" w:eastAsiaTheme="majorEastAsia" w:hAnsiTheme="majorEastAsia" w:hint="eastAsia"/>
          <w:sz w:val="28"/>
          <w:szCs w:val="28"/>
        </w:rPr>
        <w:t>思政课</w:t>
      </w:r>
      <w:proofErr w:type="gramEnd"/>
      <w:r w:rsidR="004A5D65" w:rsidRPr="006B6FF6">
        <w:rPr>
          <w:rFonts w:asciiTheme="majorEastAsia" w:eastAsiaTheme="majorEastAsia" w:hAnsiTheme="majorEastAsia" w:hint="eastAsia"/>
          <w:sz w:val="28"/>
          <w:szCs w:val="28"/>
        </w:rPr>
        <w:t>讲授任务</w:t>
      </w:r>
      <w:r w:rsidR="00CB78C3" w:rsidRPr="006B6FF6">
        <w:rPr>
          <w:rFonts w:asciiTheme="majorEastAsia" w:eastAsiaTheme="majorEastAsia" w:hAnsiTheme="majorEastAsia" w:hint="eastAsia"/>
          <w:sz w:val="28"/>
          <w:szCs w:val="28"/>
        </w:rPr>
        <w:t>等事项</w:t>
      </w:r>
      <w:r w:rsidR="004A5D65" w:rsidRPr="006B6FF6">
        <w:rPr>
          <w:rFonts w:asciiTheme="majorEastAsia" w:eastAsiaTheme="majorEastAsia" w:hAnsiTheme="majorEastAsia" w:hint="eastAsia"/>
          <w:sz w:val="28"/>
          <w:szCs w:val="28"/>
        </w:rPr>
        <w:t>，作为硬指标纳入两支队</w:t>
      </w:r>
      <w:r w:rsidR="004A5D65" w:rsidRPr="006B6FF6">
        <w:rPr>
          <w:rFonts w:asciiTheme="majorEastAsia" w:eastAsiaTheme="majorEastAsia" w:hAnsiTheme="majorEastAsia" w:hint="eastAsia"/>
          <w:sz w:val="28"/>
          <w:szCs w:val="28"/>
        </w:rPr>
        <w:lastRenderedPageBreak/>
        <w:t>伍在职称职级评定、晋升考核机制中的必要条件，从而改善</w:t>
      </w:r>
      <w:proofErr w:type="gramStart"/>
      <w:r w:rsidR="004A5D65" w:rsidRPr="006B6FF6">
        <w:rPr>
          <w:rFonts w:asciiTheme="majorEastAsia" w:eastAsiaTheme="majorEastAsia" w:hAnsiTheme="majorEastAsia" w:hint="eastAsia"/>
          <w:sz w:val="28"/>
          <w:szCs w:val="28"/>
        </w:rPr>
        <w:t>思政课</w:t>
      </w:r>
      <w:proofErr w:type="gramEnd"/>
      <w:r w:rsidR="004A5D65" w:rsidRPr="006B6FF6">
        <w:rPr>
          <w:rFonts w:asciiTheme="majorEastAsia" w:eastAsiaTheme="majorEastAsia" w:hAnsiTheme="majorEastAsia" w:hint="eastAsia"/>
          <w:sz w:val="28"/>
          <w:szCs w:val="28"/>
        </w:rPr>
        <w:t>教师除课堂教学外与学生接触时间较少和辅导员忙于繁杂的行政管理事务而开展思想政治工作理论性不足的局面，有效实现“思政课堂”学理优势和“日常思政”实践优势的巧妙结合，更好的形成和发挥二者的育人合力，有效提升育人工作的</w:t>
      </w:r>
      <w:r w:rsidR="000B677E" w:rsidRPr="006B6FF6">
        <w:rPr>
          <w:rFonts w:asciiTheme="majorEastAsia" w:eastAsiaTheme="majorEastAsia" w:hAnsiTheme="majorEastAsia" w:hint="eastAsia"/>
          <w:sz w:val="28"/>
          <w:szCs w:val="28"/>
        </w:rPr>
        <w:t>思想性</w:t>
      </w:r>
      <w:r w:rsidR="004A5D65" w:rsidRPr="006B6FF6">
        <w:rPr>
          <w:rFonts w:asciiTheme="majorEastAsia" w:eastAsiaTheme="majorEastAsia" w:hAnsiTheme="majorEastAsia" w:hint="eastAsia"/>
          <w:sz w:val="28"/>
          <w:szCs w:val="28"/>
        </w:rPr>
        <w:t>、</w:t>
      </w:r>
      <w:r w:rsidR="000B677E" w:rsidRPr="006B6FF6">
        <w:rPr>
          <w:rFonts w:asciiTheme="majorEastAsia" w:eastAsiaTheme="majorEastAsia" w:hAnsiTheme="majorEastAsia" w:hint="eastAsia"/>
          <w:sz w:val="28"/>
          <w:szCs w:val="28"/>
        </w:rPr>
        <w:t>理论性</w:t>
      </w:r>
      <w:r w:rsidR="004A5D65" w:rsidRPr="006B6FF6">
        <w:rPr>
          <w:rFonts w:asciiTheme="majorEastAsia" w:eastAsiaTheme="majorEastAsia" w:hAnsiTheme="majorEastAsia" w:hint="eastAsia"/>
          <w:sz w:val="28"/>
          <w:szCs w:val="28"/>
        </w:rPr>
        <w:t>和</w:t>
      </w:r>
      <w:r w:rsidR="000B677E" w:rsidRPr="006B6FF6">
        <w:rPr>
          <w:rFonts w:asciiTheme="majorEastAsia" w:eastAsiaTheme="majorEastAsia" w:hAnsiTheme="majorEastAsia" w:hint="eastAsia"/>
          <w:sz w:val="28"/>
          <w:szCs w:val="28"/>
        </w:rPr>
        <w:t>亲和力</w:t>
      </w:r>
      <w:r w:rsidR="004A5D65" w:rsidRPr="006B6FF6">
        <w:rPr>
          <w:rFonts w:asciiTheme="majorEastAsia" w:eastAsiaTheme="majorEastAsia" w:hAnsiTheme="majorEastAsia" w:hint="eastAsia"/>
          <w:sz w:val="28"/>
          <w:szCs w:val="28"/>
        </w:rPr>
        <w:t>、</w:t>
      </w:r>
      <w:r w:rsidR="000B677E" w:rsidRPr="006B6FF6">
        <w:rPr>
          <w:rFonts w:asciiTheme="majorEastAsia" w:eastAsiaTheme="majorEastAsia" w:hAnsiTheme="majorEastAsia" w:hint="eastAsia"/>
          <w:sz w:val="28"/>
          <w:szCs w:val="28"/>
        </w:rPr>
        <w:t>针对性</w:t>
      </w:r>
      <w:r w:rsidR="004A5D65" w:rsidRPr="006B6FF6">
        <w:rPr>
          <w:rFonts w:asciiTheme="majorEastAsia" w:eastAsiaTheme="majorEastAsia" w:hAnsiTheme="majorEastAsia" w:hint="eastAsia"/>
          <w:sz w:val="28"/>
          <w:szCs w:val="28"/>
        </w:rPr>
        <w:t>。同时，构建</w:t>
      </w:r>
      <w:proofErr w:type="gramStart"/>
      <w:r w:rsidR="004A5D65" w:rsidRPr="006B6FF6">
        <w:rPr>
          <w:rFonts w:asciiTheme="majorEastAsia" w:eastAsiaTheme="majorEastAsia" w:hAnsiTheme="majorEastAsia" w:hint="eastAsia"/>
          <w:sz w:val="28"/>
          <w:szCs w:val="28"/>
        </w:rPr>
        <w:t>思政课</w:t>
      </w:r>
      <w:proofErr w:type="gramEnd"/>
      <w:r w:rsidR="004A5D65" w:rsidRPr="006B6FF6">
        <w:rPr>
          <w:rFonts w:asciiTheme="majorEastAsia" w:eastAsiaTheme="majorEastAsia" w:hAnsiTheme="majorEastAsia" w:hint="eastAsia"/>
          <w:sz w:val="28"/>
          <w:szCs w:val="28"/>
        </w:rPr>
        <w:t>教师和辅导员等育人队伍信息共享和沟通交流的长效机制，通过定期举行育人工作经验分享会、座谈会，依托网络新媒体平台搭建“育人成绩单”“育人论坛”平台等形式，及时将学生出现的各类新情况新问题通过多种渠道进行沟通交流，更好的了解新时代大学生较以往更为复杂的特征特质，有效提升“主渠道”和“主阵地”协同育人实效与功能。同时，坚持在学校党委的领导下，加强对组织、宣传、学工等各部门，包括</w:t>
      </w:r>
      <w:proofErr w:type="gramStart"/>
      <w:r w:rsidR="004A5D65" w:rsidRPr="006B6FF6">
        <w:rPr>
          <w:rFonts w:asciiTheme="majorEastAsia" w:eastAsiaTheme="majorEastAsia" w:hAnsiTheme="majorEastAsia" w:hint="eastAsia"/>
          <w:sz w:val="28"/>
          <w:szCs w:val="28"/>
        </w:rPr>
        <w:t>思政课</w:t>
      </w:r>
      <w:proofErr w:type="gramEnd"/>
      <w:r w:rsidR="004A5D65" w:rsidRPr="006B6FF6">
        <w:rPr>
          <w:rFonts w:asciiTheme="majorEastAsia" w:eastAsiaTheme="majorEastAsia" w:hAnsiTheme="majorEastAsia" w:hint="eastAsia"/>
          <w:sz w:val="28"/>
          <w:szCs w:val="28"/>
        </w:rPr>
        <w:t>教师和辅导员在内“四支专门力量”为代表的各支育人队伍的统筹协调，强化对包括食堂、</w:t>
      </w:r>
      <w:proofErr w:type="gramStart"/>
      <w:r w:rsidR="004A5D65" w:rsidRPr="006B6FF6">
        <w:rPr>
          <w:rFonts w:asciiTheme="majorEastAsia" w:eastAsiaTheme="majorEastAsia" w:hAnsiTheme="majorEastAsia" w:hint="eastAsia"/>
          <w:sz w:val="28"/>
          <w:szCs w:val="28"/>
        </w:rPr>
        <w:t>宿管等</w:t>
      </w:r>
      <w:proofErr w:type="gramEnd"/>
      <w:r w:rsidR="004A5D65" w:rsidRPr="006B6FF6">
        <w:rPr>
          <w:rFonts w:asciiTheme="majorEastAsia" w:eastAsiaTheme="majorEastAsia" w:hAnsiTheme="majorEastAsia" w:hint="eastAsia"/>
          <w:sz w:val="28"/>
          <w:szCs w:val="28"/>
        </w:rPr>
        <w:t>后勤服务人员在内的全校教职员工的育人导向，“建立党委统一领导、党政齐抓共管、有关部门各负其责、全社会协同配合的工作格局”</w:t>
      </w:r>
      <w:r w:rsidR="00CB78C3" w:rsidRPr="006B6FF6">
        <w:rPr>
          <w:rFonts w:asciiTheme="majorEastAsia" w:eastAsiaTheme="majorEastAsia" w:hAnsiTheme="majorEastAsia" w:hint="eastAsia"/>
          <w:sz w:val="28"/>
          <w:szCs w:val="28"/>
          <w:vertAlign w:val="superscript"/>
        </w:rPr>
        <w:t>[</w:t>
      </w:r>
      <w:r w:rsidR="00CB78C3" w:rsidRPr="006B6FF6">
        <w:rPr>
          <w:rFonts w:asciiTheme="majorEastAsia" w:eastAsiaTheme="majorEastAsia" w:hAnsiTheme="majorEastAsia"/>
          <w:sz w:val="28"/>
          <w:szCs w:val="28"/>
          <w:vertAlign w:val="superscript"/>
        </w:rPr>
        <w:t>5]</w:t>
      </w:r>
      <w:r w:rsidR="00016F46" w:rsidRPr="006B6FF6">
        <w:rPr>
          <w:rFonts w:asciiTheme="majorEastAsia" w:eastAsiaTheme="majorEastAsia" w:hAnsiTheme="majorEastAsia" w:hint="eastAsia"/>
          <w:sz w:val="28"/>
          <w:szCs w:val="28"/>
        </w:rPr>
        <w:t xml:space="preserve"> 。</w:t>
      </w:r>
      <w:r w:rsidR="004A5D65" w:rsidRPr="006B6FF6">
        <w:rPr>
          <w:rFonts w:asciiTheme="majorEastAsia" w:eastAsiaTheme="majorEastAsia" w:hAnsiTheme="majorEastAsia" w:hint="eastAsia"/>
          <w:sz w:val="28"/>
          <w:szCs w:val="28"/>
        </w:rPr>
        <w:t>并使全体学生明确自己既是育人客体也是主体，既是受教育者也是教育者，充分调动学生的自我教育的内生性动力，实现教育和自我教育相结合相统一。最终实现</w:t>
      </w:r>
      <w:proofErr w:type="gramStart"/>
      <w:r w:rsidR="004A5D65" w:rsidRPr="006B6FF6">
        <w:rPr>
          <w:rFonts w:asciiTheme="majorEastAsia" w:eastAsiaTheme="majorEastAsia" w:hAnsiTheme="majorEastAsia" w:hint="eastAsia"/>
          <w:sz w:val="28"/>
          <w:szCs w:val="28"/>
        </w:rPr>
        <w:t>上至校领导</w:t>
      </w:r>
      <w:proofErr w:type="gramEnd"/>
      <w:r w:rsidR="004A5D65" w:rsidRPr="006B6FF6">
        <w:rPr>
          <w:rFonts w:asciiTheme="majorEastAsia" w:eastAsiaTheme="majorEastAsia" w:hAnsiTheme="majorEastAsia" w:hint="eastAsia"/>
          <w:sz w:val="28"/>
          <w:szCs w:val="28"/>
        </w:rPr>
        <w:t>，下至广大基层教师职工、学生本人均在育人工作中主动参与、主动担当，</w:t>
      </w:r>
      <w:r w:rsidR="00DA5F8B" w:rsidRPr="006B6FF6">
        <w:rPr>
          <w:rFonts w:asciiTheme="majorEastAsia" w:eastAsiaTheme="majorEastAsia" w:hAnsiTheme="majorEastAsia" w:hint="eastAsia"/>
          <w:sz w:val="28"/>
          <w:szCs w:val="28"/>
        </w:rPr>
        <w:t>构建人人有责、人人担责、人人尽责的</w:t>
      </w:r>
      <w:r w:rsidR="004A5D65" w:rsidRPr="006B6FF6">
        <w:rPr>
          <w:rFonts w:asciiTheme="majorEastAsia" w:eastAsiaTheme="majorEastAsia" w:hAnsiTheme="majorEastAsia" w:hint="eastAsia"/>
          <w:sz w:val="28"/>
          <w:szCs w:val="28"/>
        </w:rPr>
        <w:t>协同育人机制。</w:t>
      </w:r>
    </w:p>
    <w:p w14:paraId="22AFE350" w14:textId="2C1A86FF" w:rsidR="00F4299E" w:rsidRPr="006B6FF6" w:rsidRDefault="009754F8" w:rsidP="006B6FF6">
      <w:pPr>
        <w:spacing w:line="360" w:lineRule="auto"/>
        <w:ind w:left="480"/>
        <w:rPr>
          <w:rFonts w:ascii="黑体" w:eastAsia="黑体" w:hAnsi="黑体"/>
          <w:b/>
          <w:sz w:val="28"/>
          <w:szCs w:val="28"/>
        </w:rPr>
      </w:pPr>
      <w:r w:rsidRPr="006B6FF6">
        <w:rPr>
          <w:rFonts w:ascii="黑体" w:eastAsia="黑体" w:hAnsi="黑体" w:hint="eastAsia"/>
          <w:b/>
          <w:sz w:val="28"/>
          <w:szCs w:val="28"/>
        </w:rPr>
        <w:t>二、</w:t>
      </w:r>
      <w:r w:rsidR="00F4299E" w:rsidRPr="006B6FF6">
        <w:rPr>
          <w:rFonts w:ascii="黑体" w:eastAsia="黑体" w:hAnsi="黑体" w:hint="eastAsia"/>
          <w:b/>
          <w:sz w:val="28"/>
          <w:szCs w:val="28"/>
        </w:rPr>
        <w:t>以服务好培育好学生为目标</w:t>
      </w:r>
      <w:r w:rsidR="000E7119">
        <w:rPr>
          <w:rFonts w:ascii="黑体" w:eastAsia="黑体" w:hAnsi="黑体" w:hint="eastAsia"/>
          <w:b/>
          <w:sz w:val="28"/>
          <w:szCs w:val="28"/>
        </w:rPr>
        <w:t>，</w:t>
      </w:r>
      <w:r w:rsidR="00F4299E" w:rsidRPr="006B6FF6">
        <w:rPr>
          <w:rFonts w:ascii="黑体" w:eastAsia="黑体" w:hAnsi="黑体" w:hint="eastAsia"/>
          <w:b/>
          <w:sz w:val="28"/>
          <w:szCs w:val="28"/>
        </w:rPr>
        <w:t>做到“育人环境好”</w:t>
      </w:r>
    </w:p>
    <w:p w14:paraId="11094963" w14:textId="47E85FE8" w:rsidR="00F4299E" w:rsidRPr="006B6FF6" w:rsidRDefault="00F4299E" w:rsidP="006B6FF6">
      <w:pPr>
        <w:spacing w:line="360" w:lineRule="auto"/>
        <w:ind w:firstLineChars="200" w:firstLine="560"/>
        <w:rPr>
          <w:rFonts w:asciiTheme="majorEastAsia" w:eastAsiaTheme="majorEastAsia" w:hAnsiTheme="majorEastAsia"/>
          <w:sz w:val="28"/>
          <w:szCs w:val="28"/>
        </w:rPr>
      </w:pPr>
      <w:r w:rsidRPr="006B6FF6">
        <w:rPr>
          <w:rFonts w:asciiTheme="majorEastAsia" w:eastAsiaTheme="majorEastAsia" w:hAnsiTheme="majorEastAsia" w:hint="eastAsia"/>
          <w:sz w:val="28"/>
          <w:szCs w:val="28"/>
        </w:rPr>
        <w:t>校园是学生长期生活学习实践的场所</w:t>
      </w:r>
      <w:r w:rsidR="000E7119">
        <w:rPr>
          <w:rFonts w:asciiTheme="majorEastAsia" w:eastAsiaTheme="majorEastAsia" w:hAnsiTheme="majorEastAsia" w:hint="eastAsia"/>
          <w:sz w:val="28"/>
          <w:szCs w:val="28"/>
        </w:rPr>
        <w:t>，是立德树人的第一环境，对学生成长具有潜移默化的影响和感染作用。</w:t>
      </w:r>
      <w:r w:rsidRPr="006B6FF6">
        <w:rPr>
          <w:rFonts w:asciiTheme="majorEastAsia" w:eastAsiaTheme="majorEastAsia" w:hAnsiTheme="majorEastAsia" w:hint="eastAsia"/>
          <w:sz w:val="28"/>
          <w:szCs w:val="28"/>
        </w:rPr>
        <w:t>育人环境的好坏直接关系到育人效果显现，打造良好的校园</w:t>
      </w:r>
      <w:r w:rsidR="00CB78C3" w:rsidRPr="006B6FF6">
        <w:rPr>
          <w:rFonts w:asciiTheme="majorEastAsia" w:eastAsiaTheme="majorEastAsia" w:hAnsiTheme="majorEastAsia" w:hint="eastAsia"/>
          <w:sz w:val="28"/>
          <w:szCs w:val="28"/>
        </w:rPr>
        <w:t>文化</w:t>
      </w:r>
      <w:r w:rsidRPr="006B6FF6">
        <w:rPr>
          <w:rFonts w:asciiTheme="majorEastAsia" w:eastAsiaTheme="majorEastAsia" w:hAnsiTheme="majorEastAsia" w:hint="eastAsia"/>
          <w:sz w:val="28"/>
          <w:szCs w:val="28"/>
        </w:rPr>
        <w:t>环境能有效提升以文化人以文育人的效果，</w:t>
      </w:r>
      <w:r w:rsidRPr="006B6FF6">
        <w:rPr>
          <w:rFonts w:asciiTheme="majorEastAsia" w:eastAsiaTheme="majorEastAsia" w:hAnsiTheme="majorEastAsia" w:hint="eastAsia"/>
          <w:sz w:val="28"/>
          <w:szCs w:val="28"/>
        </w:rPr>
        <w:lastRenderedPageBreak/>
        <w:t>进一步增强“三全育人”体系实际效能的发挥。首先，坚持以社会主义核心价值观的精神实质和理论内涵为引领，熔铸爱国主义和改革创新为核心的民族精神</w:t>
      </w:r>
      <w:r w:rsidR="00955F53" w:rsidRPr="006B6FF6">
        <w:rPr>
          <w:rFonts w:asciiTheme="majorEastAsia" w:eastAsiaTheme="majorEastAsia" w:hAnsiTheme="majorEastAsia" w:hint="eastAsia"/>
          <w:sz w:val="28"/>
          <w:szCs w:val="28"/>
        </w:rPr>
        <w:t>与</w:t>
      </w:r>
      <w:r w:rsidRPr="006B6FF6">
        <w:rPr>
          <w:rFonts w:asciiTheme="majorEastAsia" w:eastAsiaTheme="majorEastAsia" w:hAnsiTheme="majorEastAsia" w:hint="eastAsia"/>
          <w:sz w:val="28"/>
          <w:szCs w:val="28"/>
        </w:rPr>
        <w:t>时代精神，围绕</w:t>
      </w:r>
      <w:r w:rsidR="00D21EAF" w:rsidRPr="006B6FF6">
        <w:rPr>
          <w:rFonts w:asciiTheme="majorEastAsia" w:eastAsiaTheme="majorEastAsia" w:hAnsiTheme="majorEastAsia" w:hint="eastAsia"/>
          <w:sz w:val="28"/>
          <w:szCs w:val="28"/>
        </w:rPr>
        <w:t>校园文化建设</w:t>
      </w:r>
      <w:r w:rsidRPr="006B6FF6">
        <w:rPr>
          <w:rFonts w:asciiTheme="majorEastAsia" w:eastAsiaTheme="majorEastAsia" w:hAnsiTheme="majorEastAsia" w:hint="eastAsia"/>
          <w:sz w:val="28"/>
          <w:szCs w:val="28"/>
        </w:rPr>
        <w:t>“一校一品”要求，精心组织开展</w:t>
      </w:r>
      <w:r w:rsidRPr="006B6FF6">
        <w:rPr>
          <w:rFonts w:asciiTheme="majorEastAsia" w:eastAsiaTheme="majorEastAsia" w:hAnsiTheme="majorEastAsia"/>
          <w:sz w:val="28"/>
          <w:szCs w:val="28"/>
        </w:rPr>
        <w:t>“</w:t>
      </w:r>
      <w:r w:rsidRPr="006B6FF6">
        <w:rPr>
          <w:rFonts w:asciiTheme="majorEastAsia" w:eastAsiaTheme="majorEastAsia" w:hAnsiTheme="majorEastAsia" w:hint="eastAsia"/>
          <w:sz w:val="28"/>
          <w:szCs w:val="28"/>
        </w:rPr>
        <w:t>中国传统节日振兴工程</w:t>
      </w:r>
      <w:r w:rsidRPr="006B6FF6">
        <w:rPr>
          <w:rFonts w:asciiTheme="majorEastAsia" w:eastAsiaTheme="majorEastAsia" w:hAnsiTheme="majorEastAsia"/>
          <w:sz w:val="28"/>
          <w:szCs w:val="28"/>
        </w:rPr>
        <w:t>”</w:t>
      </w:r>
      <w:r w:rsidRPr="006B6FF6">
        <w:rPr>
          <w:rFonts w:asciiTheme="majorEastAsia" w:eastAsiaTheme="majorEastAsia" w:hAnsiTheme="majorEastAsia" w:hint="eastAsia"/>
          <w:sz w:val="28"/>
          <w:szCs w:val="28"/>
        </w:rPr>
        <w:t>等中华优秀传统文化</w:t>
      </w:r>
      <w:r w:rsidR="0041556C" w:rsidRPr="006B6FF6">
        <w:rPr>
          <w:rFonts w:asciiTheme="majorEastAsia" w:eastAsiaTheme="majorEastAsia" w:hAnsiTheme="majorEastAsia" w:hint="eastAsia"/>
          <w:sz w:val="28"/>
          <w:szCs w:val="28"/>
        </w:rPr>
        <w:t>教育活动</w:t>
      </w:r>
      <w:r w:rsidRPr="006B6FF6">
        <w:rPr>
          <w:rFonts w:asciiTheme="majorEastAsia" w:eastAsiaTheme="majorEastAsia" w:hAnsiTheme="majorEastAsia" w:hint="eastAsia"/>
          <w:sz w:val="28"/>
          <w:szCs w:val="28"/>
        </w:rPr>
        <w:t>、“传承红色基因、担当复兴重任”等革命文化</w:t>
      </w:r>
      <w:r w:rsidR="0041556C" w:rsidRPr="006B6FF6">
        <w:rPr>
          <w:rFonts w:asciiTheme="majorEastAsia" w:eastAsiaTheme="majorEastAsia" w:hAnsiTheme="majorEastAsia" w:hint="eastAsia"/>
          <w:sz w:val="28"/>
          <w:szCs w:val="28"/>
        </w:rPr>
        <w:t>教育活动</w:t>
      </w:r>
      <w:r w:rsidRPr="006B6FF6">
        <w:rPr>
          <w:rFonts w:asciiTheme="majorEastAsia" w:eastAsiaTheme="majorEastAsia" w:hAnsiTheme="majorEastAsia" w:hint="eastAsia"/>
          <w:sz w:val="28"/>
          <w:szCs w:val="28"/>
        </w:rPr>
        <w:t>和</w:t>
      </w:r>
      <w:r w:rsidRPr="006B6FF6">
        <w:rPr>
          <w:rFonts w:asciiTheme="majorEastAsia" w:eastAsiaTheme="majorEastAsia" w:hAnsiTheme="majorEastAsia"/>
          <w:sz w:val="28"/>
          <w:szCs w:val="28"/>
        </w:rPr>
        <w:t>“我的中国梦”等</w:t>
      </w:r>
      <w:r w:rsidRPr="006B6FF6">
        <w:rPr>
          <w:rFonts w:asciiTheme="majorEastAsia" w:eastAsiaTheme="majorEastAsia" w:hAnsiTheme="majorEastAsia" w:hint="eastAsia"/>
          <w:sz w:val="28"/>
          <w:szCs w:val="28"/>
        </w:rPr>
        <w:t>社会主义先进文化教育活动，切实提升文化育人实效，用发展</w:t>
      </w:r>
      <w:r w:rsidR="00D21EAF" w:rsidRPr="006B6FF6">
        <w:rPr>
          <w:rFonts w:asciiTheme="majorEastAsia" w:eastAsiaTheme="majorEastAsia" w:hAnsiTheme="majorEastAsia" w:hint="eastAsia"/>
          <w:sz w:val="28"/>
          <w:szCs w:val="28"/>
        </w:rPr>
        <w:t>的</w:t>
      </w:r>
      <w:r w:rsidRPr="006B6FF6">
        <w:rPr>
          <w:rFonts w:asciiTheme="majorEastAsia" w:eastAsiaTheme="majorEastAsia" w:hAnsiTheme="majorEastAsia" w:hint="eastAsia"/>
          <w:sz w:val="28"/>
          <w:szCs w:val="28"/>
        </w:rPr>
        <w:t>联系的观点去打造内涵丰富、导向正确、特色凸显、品牌亮丽的高品位真善美校园文化环境。其次，根据学生成长成才和发展需要，及时完善更新学校</w:t>
      </w:r>
      <w:r w:rsidR="0041556C" w:rsidRPr="006B6FF6">
        <w:rPr>
          <w:rFonts w:asciiTheme="majorEastAsia" w:eastAsiaTheme="majorEastAsia" w:hAnsiTheme="majorEastAsia" w:hint="eastAsia"/>
          <w:sz w:val="28"/>
          <w:szCs w:val="28"/>
        </w:rPr>
        <w:t>相关</w:t>
      </w:r>
      <w:r w:rsidRPr="006B6FF6">
        <w:rPr>
          <w:rFonts w:asciiTheme="majorEastAsia" w:eastAsiaTheme="majorEastAsia" w:hAnsiTheme="majorEastAsia" w:hint="eastAsia"/>
          <w:sz w:val="28"/>
          <w:szCs w:val="28"/>
        </w:rPr>
        <w:t>硬件设施和平台设备，搭建各类竞赛、创新创业实践平台，为师生提供</w:t>
      </w:r>
      <w:r w:rsidR="0041556C" w:rsidRPr="006B6FF6">
        <w:rPr>
          <w:rFonts w:asciiTheme="majorEastAsia" w:eastAsiaTheme="majorEastAsia" w:hAnsiTheme="majorEastAsia" w:hint="eastAsia"/>
          <w:sz w:val="28"/>
          <w:szCs w:val="28"/>
        </w:rPr>
        <w:t>更加</w:t>
      </w:r>
      <w:r w:rsidRPr="006B6FF6">
        <w:rPr>
          <w:rFonts w:asciiTheme="majorEastAsia" w:eastAsiaTheme="majorEastAsia" w:hAnsiTheme="majorEastAsia" w:hint="eastAsia"/>
          <w:sz w:val="28"/>
          <w:szCs w:val="28"/>
        </w:rPr>
        <w:t>优质的生活学习环境。再次，要加强校园网络文化建设，加强对大学生在网络安全、健康、文明等方面意识的培养，运用微信、微博、易班、学习强国等网络新媒体平台强化学生在网上的思想价值引领，探索开展</w:t>
      </w:r>
      <w:proofErr w:type="gramStart"/>
      <w:r w:rsidRPr="006B6FF6">
        <w:rPr>
          <w:rFonts w:asciiTheme="majorEastAsia" w:eastAsiaTheme="majorEastAsia" w:hAnsiTheme="majorEastAsia" w:hint="eastAsia"/>
          <w:sz w:val="28"/>
          <w:szCs w:val="28"/>
        </w:rPr>
        <w:t>网络思政育人</w:t>
      </w:r>
      <w:proofErr w:type="gramEnd"/>
      <w:r w:rsidRPr="006B6FF6">
        <w:rPr>
          <w:rFonts w:asciiTheme="majorEastAsia" w:eastAsiaTheme="majorEastAsia" w:hAnsiTheme="majorEastAsia" w:hint="eastAsia"/>
          <w:sz w:val="28"/>
          <w:szCs w:val="28"/>
        </w:rPr>
        <w:t>工作，营造风清气正、干净高雅的</w:t>
      </w:r>
      <w:r w:rsidR="0041556C" w:rsidRPr="006B6FF6">
        <w:rPr>
          <w:rFonts w:asciiTheme="majorEastAsia" w:eastAsiaTheme="majorEastAsia" w:hAnsiTheme="majorEastAsia" w:hint="eastAsia"/>
          <w:sz w:val="28"/>
          <w:szCs w:val="28"/>
        </w:rPr>
        <w:t>校园</w:t>
      </w:r>
      <w:r w:rsidRPr="006B6FF6">
        <w:rPr>
          <w:rFonts w:asciiTheme="majorEastAsia" w:eastAsiaTheme="majorEastAsia" w:hAnsiTheme="majorEastAsia" w:hint="eastAsia"/>
          <w:sz w:val="28"/>
          <w:szCs w:val="28"/>
        </w:rPr>
        <w:t>网络文化环境。最后，要进一步增强全校教职工的服务本领与服务意识，建立全员参与的服务育人体系，充分发挥教职工为人师表长辈对学生的示范引领作用，以实际言行举止在教育人中服务人，在服务人中启迪和引导人，让学生在被服务的过程中</w:t>
      </w:r>
      <w:r w:rsidR="0041556C" w:rsidRPr="006B6FF6">
        <w:rPr>
          <w:rFonts w:asciiTheme="majorEastAsia" w:eastAsiaTheme="majorEastAsia" w:hAnsiTheme="majorEastAsia" w:hint="eastAsia"/>
          <w:sz w:val="28"/>
          <w:szCs w:val="28"/>
        </w:rPr>
        <w:t>领悟</w:t>
      </w:r>
      <w:r w:rsidRPr="006B6FF6">
        <w:rPr>
          <w:rFonts w:asciiTheme="majorEastAsia" w:eastAsiaTheme="majorEastAsia" w:hAnsiTheme="majorEastAsia" w:hint="eastAsia"/>
          <w:sz w:val="28"/>
          <w:szCs w:val="28"/>
        </w:rPr>
        <w:t>感恩、奉献、团结、服务</w:t>
      </w:r>
      <w:r w:rsidR="0041556C" w:rsidRPr="006B6FF6">
        <w:rPr>
          <w:rFonts w:asciiTheme="majorEastAsia" w:eastAsiaTheme="majorEastAsia" w:hAnsiTheme="majorEastAsia" w:hint="eastAsia"/>
          <w:sz w:val="28"/>
          <w:szCs w:val="28"/>
        </w:rPr>
        <w:t>、</w:t>
      </w:r>
      <w:r w:rsidRPr="006B6FF6">
        <w:rPr>
          <w:rFonts w:asciiTheme="majorEastAsia" w:eastAsiaTheme="majorEastAsia" w:hAnsiTheme="majorEastAsia" w:hint="eastAsia"/>
          <w:sz w:val="28"/>
          <w:szCs w:val="28"/>
        </w:rPr>
        <w:t>担当等价值理念，营造校园“服务文化”氛围，将服务育人</w:t>
      </w:r>
      <w:proofErr w:type="gramStart"/>
      <w:r w:rsidRPr="006B6FF6">
        <w:rPr>
          <w:rFonts w:asciiTheme="majorEastAsia" w:eastAsiaTheme="majorEastAsia" w:hAnsiTheme="majorEastAsia" w:hint="eastAsia"/>
          <w:sz w:val="28"/>
          <w:szCs w:val="28"/>
        </w:rPr>
        <w:t>践行</w:t>
      </w:r>
      <w:proofErr w:type="gramEnd"/>
      <w:r w:rsidRPr="006B6FF6">
        <w:rPr>
          <w:rFonts w:asciiTheme="majorEastAsia" w:eastAsiaTheme="majorEastAsia" w:hAnsiTheme="majorEastAsia" w:hint="eastAsia"/>
          <w:sz w:val="28"/>
          <w:szCs w:val="28"/>
        </w:rPr>
        <w:t>到实处。</w:t>
      </w:r>
    </w:p>
    <w:p w14:paraId="6C88AB7A" w14:textId="1604C145" w:rsidR="00681CE7" w:rsidRPr="006B6FF6" w:rsidRDefault="00F4299E" w:rsidP="006B6FF6">
      <w:pPr>
        <w:spacing w:line="360" w:lineRule="auto"/>
        <w:ind w:firstLineChars="200" w:firstLine="560"/>
        <w:rPr>
          <w:rFonts w:asciiTheme="majorEastAsia" w:eastAsiaTheme="majorEastAsia" w:hAnsiTheme="majorEastAsia"/>
          <w:sz w:val="28"/>
          <w:szCs w:val="28"/>
        </w:rPr>
      </w:pPr>
      <w:r w:rsidRPr="006B6FF6">
        <w:rPr>
          <w:rFonts w:asciiTheme="majorEastAsia" w:eastAsiaTheme="majorEastAsia" w:hAnsiTheme="majorEastAsia"/>
          <w:sz w:val="28"/>
          <w:szCs w:val="28"/>
        </w:rPr>
        <w:t>习近平总书记指出，</w:t>
      </w:r>
      <w:r w:rsidRPr="006B6FF6">
        <w:rPr>
          <w:rFonts w:asciiTheme="majorEastAsia" w:eastAsiaTheme="majorEastAsia" w:hAnsiTheme="majorEastAsia" w:hint="eastAsia"/>
          <w:sz w:val="28"/>
          <w:szCs w:val="28"/>
        </w:rPr>
        <w:t>“人才是衡量一个国家综合国力的重要指标”</w:t>
      </w:r>
      <w:r w:rsidR="0041556C" w:rsidRPr="006B6FF6">
        <w:rPr>
          <w:rFonts w:asciiTheme="majorEastAsia" w:eastAsiaTheme="majorEastAsia" w:hAnsiTheme="majorEastAsia" w:hint="eastAsia"/>
          <w:sz w:val="28"/>
          <w:szCs w:val="28"/>
          <w:vertAlign w:val="superscript"/>
        </w:rPr>
        <w:t>[</w:t>
      </w:r>
      <w:r w:rsidR="0041556C" w:rsidRPr="006B6FF6">
        <w:rPr>
          <w:rFonts w:asciiTheme="majorEastAsia" w:eastAsiaTheme="majorEastAsia" w:hAnsiTheme="majorEastAsia"/>
          <w:sz w:val="28"/>
          <w:szCs w:val="28"/>
          <w:vertAlign w:val="superscript"/>
        </w:rPr>
        <w:t>6]</w:t>
      </w:r>
      <w:r w:rsidRPr="006B6FF6">
        <w:rPr>
          <w:rFonts w:asciiTheme="majorEastAsia" w:eastAsiaTheme="majorEastAsia" w:hAnsiTheme="majorEastAsia" w:hint="eastAsia"/>
          <w:sz w:val="28"/>
          <w:szCs w:val="28"/>
        </w:rPr>
        <w:t>“</w:t>
      </w:r>
      <w:r w:rsidRPr="006B6FF6">
        <w:rPr>
          <w:rFonts w:asciiTheme="majorEastAsia" w:eastAsiaTheme="majorEastAsia" w:hAnsiTheme="majorEastAsia"/>
          <w:sz w:val="28"/>
          <w:szCs w:val="28"/>
        </w:rPr>
        <w:t>办好教育事业，家庭、学校、政府、社会都有责任</w:t>
      </w:r>
      <w:r w:rsidRPr="006B6FF6">
        <w:rPr>
          <w:rFonts w:asciiTheme="majorEastAsia" w:eastAsiaTheme="majorEastAsia" w:hAnsiTheme="majorEastAsia" w:hint="eastAsia"/>
          <w:sz w:val="28"/>
          <w:szCs w:val="28"/>
        </w:rPr>
        <w:t>”</w:t>
      </w:r>
      <w:r w:rsidR="00C43EAE" w:rsidRPr="006B6FF6">
        <w:rPr>
          <w:rFonts w:asciiTheme="majorEastAsia" w:eastAsiaTheme="majorEastAsia" w:hAnsiTheme="majorEastAsia" w:hint="eastAsia"/>
          <w:sz w:val="28"/>
          <w:szCs w:val="28"/>
        </w:rPr>
        <w:t>。</w:t>
      </w:r>
      <w:r w:rsidR="0041556C" w:rsidRPr="006B6FF6">
        <w:rPr>
          <w:rFonts w:asciiTheme="majorEastAsia" w:eastAsiaTheme="majorEastAsia" w:hAnsiTheme="majorEastAsia" w:hint="eastAsia"/>
          <w:sz w:val="28"/>
          <w:szCs w:val="28"/>
          <w:vertAlign w:val="superscript"/>
        </w:rPr>
        <w:t>[</w:t>
      </w:r>
      <w:r w:rsidR="0041556C" w:rsidRPr="006B6FF6">
        <w:rPr>
          <w:rFonts w:asciiTheme="majorEastAsia" w:eastAsiaTheme="majorEastAsia" w:hAnsiTheme="majorEastAsia"/>
          <w:sz w:val="28"/>
          <w:szCs w:val="28"/>
          <w:vertAlign w:val="superscript"/>
        </w:rPr>
        <w:t>7]</w:t>
      </w:r>
      <w:r w:rsidRPr="006B6FF6">
        <w:rPr>
          <w:rFonts w:asciiTheme="majorEastAsia" w:eastAsiaTheme="majorEastAsia" w:hAnsiTheme="majorEastAsia" w:hint="eastAsia"/>
          <w:sz w:val="28"/>
          <w:szCs w:val="28"/>
        </w:rPr>
        <w:t>以高校作为人才培养的主阵地，统筹协调家庭、政府、社会一体化参与到育人工作中，推动形成全员参与、全员齐力的协同育人环境是落实“立德树人”根本任务的必然要求，是推进新时代中国特色社会主义建设的必然举措。首先，以培养</w:t>
      </w:r>
      <w:r w:rsidRPr="006B6FF6">
        <w:rPr>
          <w:rFonts w:asciiTheme="majorEastAsia" w:eastAsiaTheme="majorEastAsia" w:hAnsiTheme="majorEastAsia" w:hint="eastAsia"/>
          <w:sz w:val="28"/>
          <w:szCs w:val="28"/>
        </w:rPr>
        <w:lastRenderedPageBreak/>
        <w:t>人才为中心</w:t>
      </w:r>
      <w:proofErr w:type="gramStart"/>
      <w:r w:rsidRPr="006B6FF6">
        <w:rPr>
          <w:rFonts w:asciiTheme="majorEastAsia" w:eastAsiaTheme="majorEastAsia" w:hAnsiTheme="majorEastAsia" w:hint="eastAsia"/>
          <w:sz w:val="28"/>
          <w:szCs w:val="28"/>
        </w:rPr>
        <w:t>推动家</w:t>
      </w:r>
      <w:proofErr w:type="gramEnd"/>
      <w:r w:rsidRPr="006B6FF6">
        <w:rPr>
          <w:rFonts w:asciiTheme="majorEastAsia" w:eastAsiaTheme="majorEastAsia" w:hAnsiTheme="majorEastAsia" w:hint="eastAsia"/>
          <w:sz w:val="28"/>
          <w:szCs w:val="28"/>
        </w:rPr>
        <w:t>校政社同向发力的“共育”机制建设，明确各“共育”主体的职责分工 ，以提升育人理念方法、共享育人信息</w:t>
      </w:r>
      <w:proofErr w:type="gramStart"/>
      <w:r w:rsidR="00D21EAF" w:rsidRPr="006B6FF6">
        <w:rPr>
          <w:rFonts w:asciiTheme="majorEastAsia" w:eastAsiaTheme="majorEastAsia" w:hAnsiTheme="majorEastAsia" w:hint="eastAsia"/>
          <w:sz w:val="28"/>
          <w:szCs w:val="28"/>
        </w:rPr>
        <w:t>深</w:t>
      </w:r>
      <w:r w:rsidRPr="006B6FF6">
        <w:rPr>
          <w:rFonts w:asciiTheme="majorEastAsia" w:eastAsiaTheme="majorEastAsia" w:hAnsiTheme="majorEastAsia" w:hint="eastAsia"/>
          <w:sz w:val="28"/>
          <w:szCs w:val="28"/>
        </w:rPr>
        <w:t>化家</w:t>
      </w:r>
      <w:proofErr w:type="gramEnd"/>
      <w:r w:rsidRPr="006B6FF6">
        <w:rPr>
          <w:rFonts w:asciiTheme="majorEastAsia" w:eastAsiaTheme="majorEastAsia" w:hAnsiTheme="majorEastAsia" w:hint="eastAsia"/>
          <w:sz w:val="28"/>
          <w:szCs w:val="28"/>
        </w:rPr>
        <w:t>校育人，以</w:t>
      </w:r>
      <w:r w:rsidR="00D21EAF" w:rsidRPr="006B6FF6">
        <w:rPr>
          <w:rFonts w:asciiTheme="majorEastAsia" w:eastAsiaTheme="majorEastAsia" w:hAnsiTheme="majorEastAsia" w:hint="eastAsia"/>
          <w:sz w:val="28"/>
          <w:szCs w:val="28"/>
        </w:rPr>
        <w:t>推进</w:t>
      </w:r>
      <w:r w:rsidRPr="006B6FF6">
        <w:rPr>
          <w:rFonts w:asciiTheme="majorEastAsia" w:eastAsiaTheme="majorEastAsia" w:hAnsiTheme="majorEastAsia" w:hint="eastAsia"/>
          <w:sz w:val="28"/>
          <w:szCs w:val="28"/>
        </w:rPr>
        <w:t>资源整合、出台育人政策增强政校育人，以</w:t>
      </w:r>
      <w:r w:rsidR="00D21EAF" w:rsidRPr="006B6FF6">
        <w:rPr>
          <w:rFonts w:asciiTheme="majorEastAsia" w:eastAsiaTheme="majorEastAsia" w:hAnsiTheme="majorEastAsia" w:hint="eastAsia"/>
          <w:sz w:val="28"/>
          <w:szCs w:val="28"/>
        </w:rPr>
        <w:t>精准社会对人才的要求</w:t>
      </w:r>
      <w:r w:rsidRPr="006B6FF6">
        <w:rPr>
          <w:rFonts w:asciiTheme="majorEastAsia" w:eastAsiaTheme="majorEastAsia" w:hAnsiTheme="majorEastAsia" w:hint="eastAsia"/>
          <w:sz w:val="28"/>
          <w:szCs w:val="28"/>
        </w:rPr>
        <w:t>和</w:t>
      </w:r>
      <w:r w:rsidR="00D21EAF" w:rsidRPr="006B6FF6">
        <w:rPr>
          <w:rFonts w:asciiTheme="majorEastAsia" w:eastAsiaTheme="majorEastAsia" w:hAnsiTheme="majorEastAsia" w:hint="eastAsia"/>
          <w:sz w:val="28"/>
          <w:szCs w:val="28"/>
        </w:rPr>
        <w:t>参加社会实践的全程</w:t>
      </w:r>
      <w:proofErr w:type="gramStart"/>
      <w:r w:rsidR="00D21EAF" w:rsidRPr="006B6FF6">
        <w:rPr>
          <w:rFonts w:asciiTheme="majorEastAsia" w:eastAsiaTheme="majorEastAsia" w:hAnsiTheme="majorEastAsia" w:hint="eastAsia"/>
          <w:sz w:val="28"/>
          <w:szCs w:val="28"/>
        </w:rPr>
        <w:t>化深入化</w:t>
      </w:r>
      <w:proofErr w:type="gramEnd"/>
      <w:r w:rsidRPr="006B6FF6">
        <w:rPr>
          <w:rFonts w:asciiTheme="majorEastAsia" w:eastAsiaTheme="majorEastAsia" w:hAnsiTheme="majorEastAsia" w:hint="eastAsia"/>
          <w:sz w:val="28"/>
          <w:szCs w:val="28"/>
        </w:rPr>
        <w:t>推进社校育人，从而</w:t>
      </w:r>
      <w:proofErr w:type="gramStart"/>
      <w:r w:rsidRPr="006B6FF6">
        <w:rPr>
          <w:rFonts w:asciiTheme="majorEastAsia" w:eastAsiaTheme="majorEastAsia" w:hAnsiTheme="majorEastAsia" w:hint="eastAsia"/>
          <w:sz w:val="28"/>
          <w:szCs w:val="28"/>
        </w:rPr>
        <w:t>实现</w:t>
      </w:r>
      <w:r w:rsidR="00D21EAF" w:rsidRPr="006B6FF6">
        <w:rPr>
          <w:rFonts w:asciiTheme="majorEastAsia" w:eastAsiaTheme="majorEastAsia" w:hAnsiTheme="majorEastAsia" w:hint="eastAsia"/>
          <w:sz w:val="28"/>
          <w:szCs w:val="28"/>
        </w:rPr>
        <w:t>家</w:t>
      </w:r>
      <w:proofErr w:type="gramEnd"/>
      <w:r w:rsidR="00D21EAF" w:rsidRPr="006B6FF6">
        <w:rPr>
          <w:rFonts w:asciiTheme="majorEastAsia" w:eastAsiaTheme="majorEastAsia" w:hAnsiTheme="majorEastAsia" w:hint="eastAsia"/>
          <w:sz w:val="28"/>
          <w:szCs w:val="28"/>
        </w:rPr>
        <w:t>校政社</w:t>
      </w:r>
      <w:r w:rsidRPr="006B6FF6">
        <w:rPr>
          <w:rFonts w:asciiTheme="majorEastAsia" w:eastAsiaTheme="majorEastAsia" w:hAnsiTheme="majorEastAsia" w:hint="eastAsia"/>
          <w:sz w:val="28"/>
          <w:szCs w:val="28"/>
        </w:rPr>
        <w:t>在相互衔接的基础上对各方面显性和隐性育人资源</w:t>
      </w:r>
      <w:r w:rsidR="00D21EAF" w:rsidRPr="006B6FF6">
        <w:rPr>
          <w:rFonts w:asciiTheme="majorEastAsia" w:eastAsiaTheme="majorEastAsia" w:hAnsiTheme="majorEastAsia" w:hint="eastAsia"/>
          <w:sz w:val="28"/>
          <w:szCs w:val="28"/>
        </w:rPr>
        <w:t>进行</w:t>
      </w:r>
      <w:r w:rsidRPr="006B6FF6">
        <w:rPr>
          <w:rFonts w:asciiTheme="majorEastAsia" w:eastAsiaTheme="majorEastAsia" w:hAnsiTheme="majorEastAsia" w:hint="eastAsia"/>
          <w:sz w:val="28"/>
          <w:szCs w:val="28"/>
        </w:rPr>
        <w:t>整合，形成育人有责、育人尽责的协同育人环境。同时，以实践育人为主线深化“共育”机制，探索</w:t>
      </w:r>
      <w:r w:rsidR="00D21EAF" w:rsidRPr="006B6FF6">
        <w:rPr>
          <w:rFonts w:asciiTheme="majorEastAsia" w:eastAsiaTheme="majorEastAsia" w:hAnsiTheme="majorEastAsia" w:hint="eastAsia"/>
          <w:sz w:val="28"/>
          <w:szCs w:val="28"/>
        </w:rPr>
        <w:t>构建</w:t>
      </w:r>
      <w:r w:rsidRPr="006B6FF6">
        <w:rPr>
          <w:rFonts w:asciiTheme="majorEastAsia" w:eastAsiaTheme="majorEastAsia" w:hAnsiTheme="majorEastAsia" w:hint="eastAsia"/>
          <w:sz w:val="28"/>
          <w:szCs w:val="28"/>
        </w:rPr>
        <w:t>价值认同、理念一致、协同信任、综合提升的“教学+</w:t>
      </w:r>
      <w:r w:rsidRPr="006B6FF6">
        <w:rPr>
          <w:rFonts w:asciiTheme="majorEastAsia" w:eastAsiaTheme="majorEastAsia" w:hAnsiTheme="majorEastAsia"/>
          <w:sz w:val="28"/>
          <w:szCs w:val="28"/>
        </w:rPr>
        <w:t>X</w:t>
      </w:r>
      <w:r w:rsidRPr="006B6FF6">
        <w:rPr>
          <w:rFonts w:asciiTheme="majorEastAsia" w:eastAsiaTheme="majorEastAsia" w:hAnsiTheme="majorEastAsia" w:hint="eastAsia"/>
          <w:sz w:val="28"/>
          <w:szCs w:val="28"/>
        </w:rPr>
        <w:t>”育人模式，以学校的理论教学为基础</w:t>
      </w:r>
      <w:r w:rsidR="00D21EAF" w:rsidRPr="006B6FF6">
        <w:rPr>
          <w:rFonts w:asciiTheme="majorEastAsia" w:eastAsiaTheme="majorEastAsia" w:hAnsiTheme="majorEastAsia" w:hint="eastAsia"/>
          <w:sz w:val="28"/>
          <w:szCs w:val="28"/>
        </w:rPr>
        <w:t>与</w:t>
      </w:r>
      <w:r w:rsidRPr="006B6FF6">
        <w:rPr>
          <w:rFonts w:asciiTheme="majorEastAsia" w:eastAsiaTheme="majorEastAsia" w:hAnsiTheme="majorEastAsia" w:hint="eastAsia"/>
          <w:sz w:val="28"/>
          <w:szCs w:val="28"/>
        </w:rPr>
        <w:t>政府培育的实践育人基地、企</w:t>
      </w:r>
      <w:r w:rsidR="00D21EAF" w:rsidRPr="006B6FF6">
        <w:rPr>
          <w:rFonts w:asciiTheme="majorEastAsia" w:eastAsiaTheme="majorEastAsia" w:hAnsiTheme="majorEastAsia" w:hint="eastAsia"/>
          <w:sz w:val="28"/>
          <w:szCs w:val="28"/>
        </w:rPr>
        <w:t>校</w:t>
      </w:r>
      <w:r w:rsidRPr="006B6FF6">
        <w:rPr>
          <w:rFonts w:asciiTheme="majorEastAsia" w:eastAsiaTheme="majorEastAsia" w:hAnsiTheme="majorEastAsia" w:hint="eastAsia"/>
          <w:sz w:val="28"/>
          <w:szCs w:val="28"/>
        </w:rPr>
        <w:t>协同育人实习实训平台、高校产学研平台及教学实践基地相结合，</w:t>
      </w:r>
      <w:r w:rsidR="00D21EAF" w:rsidRPr="006B6FF6">
        <w:rPr>
          <w:rFonts w:asciiTheme="majorEastAsia" w:eastAsiaTheme="majorEastAsia" w:hAnsiTheme="majorEastAsia" w:hint="eastAsia"/>
          <w:sz w:val="28"/>
          <w:szCs w:val="28"/>
        </w:rPr>
        <w:t>让学生</w:t>
      </w:r>
      <w:r w:rsidRPr="006B6FF6">
        <w:rPr>
          <w:rFonts w:asciiTheme="majorEastAsia" w:eastAsiaTheme="majorEastAsia" w:hAnsiTheme="majorEastAsia" w:hint="eastAsia"/>
          <w:sz w:val="28"/>
          <w:szCs w:val="28"/>
        </w:rPr>
        <w:t>走出学校到社会中去，在社会实践中深化理想信念、深化社会认识、锤炼过硬本领，了解社会对人才的真实需求和要求，更高效</w:t>
      </w:r>
      <w:r w:rsidR="009D0CA4" w:rsidRPr="006B6FF6">
        <w:rPr>
          <w:rFonts w:asciiTheme="majorEastAsia" w:eastAsiaTheme="majorEastAsia" w:hAnsiTheme="majorEastAsia" w:hint="eastAsia"/>
          <w:sz w:val="28"/>
          <w:szCs w:val="28"/>
        </w:rPr>
        <w:t>更</w:t>
      </w:r>
      <w:r w:rsidRPr="006B6FF6">
        <w:rPr>
          <w:rFonts w:asciiTheme="majorEastAsia" w:eastAsiaTheme="majorEastAsia" w:hAnsiTheme="majorEastAsia" w:hint="eastAsia"/>
          <w:sz w:val="28"/>
          <w:szCs w:val="28"/>
        </w:rPr>
        <w:t>有针对性的完善和提升自己，</w:t>
      </w:r>
      <w:r w:rsidR="009D0CA4" w:rsidRPr="006B6FF6">
        <w:rPr>
          <w:rFonts w:asciiTheme="majorEastAsia" w:eastAsiaTheme="majorEastAsia" w:hAnsiTheme="majorEastAsia" w:hint="eastAsia"/>
          <w:sz w:val="28"/>
          <w:szCs w:val="28"/>
        </w:rPr>
        <w:t>提升协同育人实效。</w:t>
      </w:r>
    </w:p>
    <w:p w14:paraId="71528FD9" w14:textId="7147D55A" w:rsidR="00F42784" w:rsidRPr="006B6FF6" w:rsidRDefault="009754F8" w:rsidP="006B6FF6">
      <w:pPr>
        <w:spacing w:line="360" w:lineRule="auto"/>
        <w:ind w:left="480"/>
        <w:rPr>
          <w:rFonts w:ascii="黑体" w:eastAsia="黑体" w:hAnsi="黑体"/>
          <w:b/>
          <w:sz w:val="28"/>
          <w:szCs w:val="28"/>
        </w:rPr>
      </w:pPr>
      <w:bookmarkStart w:id="4" w:name="_Hlk35106090"/>
      <w:r w:rsidRPr="006B6FF6">
        <w:rPr>
          <w:rFonts w:ascii="黑体" w:eastAsia="黑体" w:hAnsi="黑体" w:hint="eastAsia"/>
          <w:b/>
          <w:sz w:val="28"/>
          <w:szCs w:val="28"/>
        </w:rPr>
        <w:t>三、</w:t>
      </w:r>
      <w:r w:rsidR="00F42784" w:rsidRPr="006B6FF6">
        <w:rPr>
          <w:rFonts w:ascii="黑体" w:eastAsia="黑体" w:hAnsi="黑体" w:hint="eastAsia"/>
          <w:b/>
          <w:sz w:val="28"/>
          <w:szCs w:val="28"/>
        </w:rPr>
        <w:t>以创新思维引领</w:t>
      </w:r>
      <w:r w:rsidR="000E7119">
        <w:rPr>
          <w:rFonts w:ascii="黑体" w:eastAsia="黑体" w:hAnsi="黑体" w:hint="eastAsia"/>
          <w:b/>
          <w:sz w:val="28"/>
          <w:szCs w:val="28"/>
        </w:rPr>
        <w:t>，</w:t>
      </w:r>
      <w:r w:rsidR="00F42784" w:rsidRPr="006B6FF6">
        <w:rPr>
          <w:rFonts w:ascii="黑体" w:eastAsia="黑体" w:hAnsi="黑体" w:hint="eastAsia"/>
          <w:b/>
          <w:sz w:val="28"/>
          <w:szCs w:val="28"/>
        </w:rPr>
        <w:t>到“育人出新好”</w:t>
      </w:r>
    </w:p>
    <w:p w14:paraId="75B75D7B" w14:textId="28EFD446" w:rsidR="009D0CA4" w:rsidRPr="006B6FF6" w:rsidRDefault="00F42784" w:rsidP="006B6FF6">
      <w:pPr>
        <w:spacing w:line="360" w:lineRule="auto"/>
        <w:ind w:firstLineChars="200" w:firstLine="560"/>
        <w:rPr>
          <w:rFonts w:asciiTheme="majorEastAsia" w:eastAsiaTheme="majorEastAsia" w:hAnsiTheme="majorEastAsia"/>
          <w:sz w:val="28"/>
          <w:szCs w:val="28"/>
        </w:rPr>
      </w:pPr>
      <w:r w:rsidRPr="006B6FF6">
        <w:rPr>
          <w:rFonts w:asciiTheme="majorEastAsia" w:eastAsiaTheme="majorEastAsia" w:hAnsiTheme="majorEastAsia" w:hint="eastAsia"/>
          <w:sz w:val="28"/>
          <w:szCs w:val="28"/>
        </w:rPr>
        <w:t>习近平总书记指出,“发展是第一要务，创新是第一动力，人才是第一资源</w:t>
      </w:r>
      <w:r w:rsidR="0032654B" w:rsidRPr="006B6FF6">
        <w:rPr>
          <w:rFonts w:asciiTheme="majorEastAsia" w:eastAsiaTheme="majorEastAsia" w:hAnsiTheme="majorEastAsia" w:hint="eastAsia"/>
          <w:sz w:val="28"/>
          <w:szCs w:val="28"/>
        </w:rPr>
        <w:t>。</w:t>
      </w:r>
      <w:r w:rsidR="00016F46" w:rsidRPr="006B6FF6">
        <w:rPr>
          <w:rFonts w:asciiTheme="majorEastAsia" w:eastAsiaTheme="majorEastAsia" w:hAnsiTheme="majorEastAsia" w:hint="eastAsia"/>
          <w:sz w:val="28"/>
          <w:szCs w:val="28"/>
        </w:rPr>
        <w:t>”</w:t>
      </w:r>
      <w:r w:rsidR="0032654B" w:rsidRPr="006B6FF6">
        <w:rPr>
          <w:rFonts w:asciiTheme="majorEastAsia" w:eastAsiaTheme="majorEastAsia" w:hAnsiTheme="majorEastAsia" w:hint="eastAsia"/>
          <w:sz w:val="28"/>
          <w:szCs w:val="28"/>
          <w:vertAlign w:val="superscript"/>
        </w:rPr>
        <w:t>[</w:t>
      </w:r>
      <w:r w:rsidR="0032654B" w:rsidRPr="006B6FF6">
        <w:rPr>
          <w:rFonts w:asciiTheme="majorEastAsia" w:eastAsiaTheme="majorEastAsia" w:hAnsiTheme="majorEastAsia"/>
          <w:sz w:val="28"/>
          <w:szCs w:val="28"/>
          <w:vertAlign w:val="superscript"/>
        </w:rPr>
        <w:t>8]</w:t>
      </w:r>
      <w:r w:rsidRPr="006B6FF6">
        <w:rPr>
          <w:rFonts w:asciiTheme="majorEastAsia" w:eastAsiaTheme="majorEastAsia" w:hAnsiTheme="majorEastAsia" w:hint="eastAsia"/>
          <w:sz w:val="28"/>
          <w:szCs w:val="28"/>
        </w:rPr>
        <w:t>高校育人工作的开展要坚持与时俱进，守正创新，要符合时代潮流和社会发展的要求，与国家发展同向同行，</w:t>
      </w:r>
      <w:r w:rsidR="009D0CA4" w:rsidRPr="006B6FF6">
        <w:rPr>
          <w:rFonts w:asciiTheme="majorEastAsia" w:eastAsiaTheme="majorEastAsia" w:hAnsiTheme="majorEastAsia" w:hint="eastAsia"/>
          <w:sz w:val="28"/>
          <w:szCs w:val="28"/>
        </w:rPr>
        <w:t>要</w:t>
      </w:r>
      <w:r w:rsidRPr="006B6FF6">
        <w:rPr>
          <w:rFonts w:asciiTheme="majorEastAsia" w:eastAsiaTheme="majorEastAsia" w:hAnsiTheme="majorEastAsia" w:hint="eastAsia"/>
          <w:sz w:val="28"/>
          <w:szCs w:val="28"/>
        </w:rPr>
        <w:t>以创新思维引领发展方向，推动育人工作育人成果不断出新。首先，高校要以加强科研创新为主线，大力支持和鼓励全体师生积极开展课题申报、项目研究特别是国家社会</w:t>
      </w:r>
      <w:r w:rsidR="009D0CA4" w:rsidRPr="006B6FF6">
        <w:rPr>
          <w:rFonts w:asciiTheme="majorEastAsia" w:eastAsiaTheme="majorEastAsia" w:hAnsiTheme="majorEastAsia" w:hint="eastAsia"/>
          <w:sz w:val="28"/>
          <w:szCs w:val="28"/>
        </w:rPr>
        <w:t>亟需</w:t>
      </w:r>
      <w:r w:rsidRPr="006B6FF6">
        <w:rPr>
          <w:rFonts w:asciiTheme="majorEastAsia" w:eastAsiaTheme="majorEastAsia" w:hAnsiTheme="majorEastAsia" w:hint="eastAsia"/>
          <w:sz w:val="28"/>
          <w:szCs w:val="28"/>
        </w:rPr>
        <w:t>的科研创新</w:t>
      </w:r>
      <w:r w:rsidR="009D0CA4" w:rsidRPr="006B6FF6">
        <w:rPr>
          <w:rFonts w:asciiTheme="majorEastAsia" w:eastAsiaTheme="majorEastAsia" w:hAnsiTheme="majorEastAsia" w:hint="eastAsia"/>
          <w:sz w:val="28"/>
          <w:szCs w:val="28"/>
        </w:rPr>
        <w:t>。鼓励</w:t>
      </w:r>
      <w:r w:rsidRPr="006B6FF6">
        <w:rPr>
          <w:rFonts w:asciiTheme="majorEastAsia" w:eastAsiaTheme="majorEastAsia" w:hAnsiTheme="majorEastAsia" w:hint="eastAsia"/>
          <w:sz w:val="28"/>
          <w:szCs w:val="28"/>
        </w:rPr>
        <w:t>不同学科类型的学生开展</w:t>
      </w:r>
      <w:r w:rsidR="009D0CA4" w:rsidRPr="006B6FF6">
        <w:rPr>
          <w:rFonts w:asciiTheme="majorEastAsia" w:eastAsiaTheme="majorEastAsia" w:hAnsiTheme="majorEastAsia" w:hint="eastAsia"/>
          <w:sz w:val="28"/>
          <w:szCs w:val="28"/>
        </w:rPr>
        <w:t>多种类型的</w:t>
      </w:r>
      <w:r w:rsidRPr="006B6FF6">
        <w:rPr>
          <w:rFonts w:asciiTheme="majorEastAsia" w:eastAsiaTheme="majorEastAsia" w:hAnsiTheme="majorEastAsia" w:hint="eastAsia"/>
          <w:sz w:val="28"/>
          <w:szCs w:val="28"/>
        </w:rPr>
        <w:t>创新活动，</w:t>
      </w:r>
      <w:r w:rsidR="009D0CA4" w:rsidRPr="006B6FF6">
        <w:rPr>
          <w:rFonts w:asciiTheme="majorEastAsia" w:eastAsiaTheme="majorEastAsia" w:hAnsiTheme="majorEastAsia" w:hint="eastAsia"/>
          <w:sz w:val="28"/>
          <w:szCs w:val="28"/>
        </w:rPr>
        <w:t>并通过</w:t>
      </w:r>
      <w:r w:rsidRPr="006B6FF6">
        <w:rPr>
          <w:rFonts w:asciiTheme="majorEastAsia" w:eastAsiaTheme="majorEastAsia" w:hAnsiTheme="majorEastAsia" w:hint="eastAsia"/>
          <w:sz w:val="28"/>
          <w:szCs w:val="28"/>
        </w:rPr>
        <w:t>制定多样化的激励方案，及时对广大师生的创新成果进行奖励表彰，充分调动广大师生参与创新创造的积极性</w:t>
      </w:r>
      <w:r w:rsidR="00871F35" w:rsidRPr="006B6FF6">
        <w:rPr>
          <w:rFonts w:asciiTheme="majorEastAsia" w:eastAsiaTheme="majorEastAsia" w:hAnsiTheme="majorEastAsia" w:hint="eastAsia"/>
          <w:sz w:val="28"/>
          <w:szCs w:val="28"/>
        </w:rPr>
        <w:t>。</w:t>
      </w:r>
      <w:r w:rsidRPr="006B6FF6">
        <w:rPr>
          <w:rFonts w:asciiTheme="majorEastAsia" w:eastAsiaTheme="majorEastAsia" w:hAnsiTheme="majorEastAsia" w:hint="eastAsia"/>
          <w:sz w:val="28"/>
          <w:szCs w:val="28"/>
        </w:rPr>
        <w:t>同时</w:t>
      </w:r>
      <w:r w:rsidR="00871F35" w:rsidRPr="006B6FF6">
        <w:rPr>
          <w:rFonts w:asciiTheme="majorEastAsia" w:eastAsiaTheme="majorEastAsia" w:hAnsiTheme="majorEastAsia" w:hint="eastAsia"/>
          <w:sz w:val="28"/>
          <w:szCs w:val="28"/>
        </w:rPr>
        <w:t>还要</w:t>
      </w:r>
      <w:r w:rsidRPr="006B6FF6">
        <w:rPr>
          <w:rFonts w:asciiTheme="majorEastAsia" w:eastAsiaTheme="majorEastAsia" w:hAnsiTheme="majorEastAsia" w:hint="eastAsia"/>
          <w:sz w:val="28"/>
          <w:szCs w:val="28"/>
        </w:rPr>
        <w:t>将思想价值引领贯穿整个科研创新过程</w:t>
      </w:r>
      <w:r w:rsidR="00871F35" w:rsidRPr="006B6FF6">
        <w:rPr>
          <w:rFonts w:asciiTheme="majorEastAsia" w:eastAsiaTheme="majorEastAsia" w:hAnsiTheme="majorEastAsia" w:hint="eastAsia"/>
          <w:sz w:val="28"/>
          <w:szCs w:val="28"/>
        </w:rPr>
        <w:t>，充分发挥科研育人作用</w:t>
      </w:r>
      <w:r w:rsidRPr="006B6FF6">
        <w:rPr>
          <w:rFonts w:asciiTheme="majorEastAsia" w:eastAsiaTheme="majorEastAsia" w:hAnsiTheme="majorEastAsia" w:hint="eastAsia"/>
          <w:sz w:val="28"/>
          <w:szCs w:val="28"/>
        </w:rPr>
        <w:t>，实现师生</w:t>
      </w:r>
      <w:r w:rsidR="00871F35" w:rsidRPr="006B6FF6">
        <w:rPr>
          <w:rFonts w:asciiTheme="majorEastAsia" w:eastAsiaTheme="majorEastAsia" w:hAnsiTheme="majorEastAsia" w:hint="eastAsia"/>
          <w:sz w:val="28"/>
          <w:szCs w:val="28"/>
        </w:rPr>
        <w:t>在增强</w:t>
      </w:r>
      <w:r w:rsidRPr="006B6FF6">
        <w:rPr>
          <w:rFonts w:asciiTheme="majorEastAsia" w:eastAsiaTheme="majorEastAsia" w:hAnsiTheme="majorEastAsia" w:hint="eastAsia"/>
          <w:sz w:val="28"/>
          <w:szCs w:val="28"/>
        </w:rPr>
        <w:t>创新能力</w:t>
      </w:r>
      <w:r w:rsidR="00871F35" w:rsidRPr="006B6FF6">
        <w:rPr>
          <w:rFonts w:asciiTheme="majorEastAsia" w:eastAsiaTheme="majorEastAsia" w:hAnsiTheme="majorEastAsia" w:hint="eastAsia"/>
          <w:sz w:val="28"/>
          <w:szCs w:val="28"/>
        </w:rPr>
        <w:t>、</w:t>
      </w:r>
      <w:r w:rsidRPr="006B6FF6">
        <w:rPr>
          <w:rFonts w:asciiTheme="majorEastAsia" w:eastAsiaTheme="majorEastAsia" w:hAnsiTheme="majorEastAsia" w:hint="eastAsia"/>
          <w:sz w:val="28"/>
          <w:szCs w:val="28"/>
        </w:rPr>
        <w:t>提升综合素质的过程中坚定理想信念。其次，高校思想政治工作要通过积极</w:t>
      </w:r>
      <w:r w:rsidRPr="006B6FF6">
        <w:rPr>
          <w:rFonts w:asciiTheme="majorEastAsia" w:eastAsiaTheme="majorEastAsia" w:hAnsiTheme="majorEastAsia" w:hint="eastAsia"/>
          <w:sz w:val="28"/>
          <w:szCs w:val="28"/>
        </w:rPr>
        <w:lastRenderedPageBreak/>
        <w:t>吸收和运用互联网、大数据、区块链、5</w:t>
      </w:r>
      <w:r w:rsidRPr="006B6FF6">
        <w:rPr>
          <w:rFonts w:asciiTheme="majorEastAsia" w:eastAsiaTheme="majorEastAsia" w:hAnsiTheme="majorEastAsia"/>
          <w:sz w:val="28"/>
          <w:szCs w:val="28"/>
        </w:rPr>
        <w:t>G</w:t>
      </w:r>
      <w:r w:rsidRPr="006B6FF6">
        <w:rPr>
          <w:rFonts w:asciiTheme="majorEastAsia" w:eastAsiaTheme="majorEastAsia" w:hAnsiTheme="majorEastAsia" w:hint="eastAsia"/>
          <w:sz w:val="28"/>
          <w:szCs w:val="28"/>
        </w:rPr>
        <w:t>等信息化新工具对自身进行创新，</w:t>
      </w:r>
      <w:r w:rsidR="00871F35" w:rsidRPr="006B6FF6">
        <w:rPr>
          <w:rFonts w:asciiTheme="majorEastAsia" w:eastAsiaTheme="majorEastAsia" w:hAnsiTheme="majorEastAsia" w:hint="eastAsia"/>
          <w:sz w:val="28"/>
          <w:szCs w:val="28"/>
        </w:rPr>
        <w:t>组织</w:t>
      </w:r>
      <w:r w:rsidRPr="006B6FF6">
        <w:rPr>
          <w:rFonts w:asciiTheme="majorEastAsia" w:eastAsiaTheme="majorEastAsia" w:hAnsiTheme="majorEastAsia" w:hint="eastAsia"/>
          <w:sz w:val="28"/>
          <w:szCs w:val="28"/>
        </w:rPr>
        <w:t>各支育人队伍对新事物</w:t>
      </w:r>
      <w:r w:rsidR="00871F35" w:rsidRPr="006B6FF6">
        <w:rPr>
          <w:rFonts w:asciiTheme="majorEastAsia" w:eastAsiaTheme="majorEastAsia" w:hAnsiTheme="majorEastAsia" w:hint="eastAsia"/>
          <w:sz w:val="28"/>
          <w:szCs w:val="28"/>
        </w:rPr>
        <w:t>进行</w:t>
      </w:r>
      <w:r w:rsidRPr="006B6FF6">
        <w:rPr>
          <w:rFonts w:asciiTheme="majorEastAsia" w:eastAsiaTheme="majorEastAsia" w:hAnsiTheme="majorEastAsia" w:hint="eastAsia"/>
          <w:sz w:val="28"/>
          <w:szCs w:val="28"/>
        </w:rPr>
        <w:t>学习和培训，</w:t>
      </w:r>
      <w:r w:rsidR="00871F35" w:rsidRPr="006B6FF6">
        <w:rPr>
          <w:rFonts w:asciiTheme="majorEastAsia" w:eastAsiaTheme="majorEastAsia" w:hAnsiTheme="majorEastAsia" w:hint="eastAsia"/>
          <w:sz w:val="28"/>
          <w:szCs w:val="28"/>
        </w:rPr>
        <w:t>提升育人本领。同时，</w:t>
      </w:r>
      <w:r w:rsidRPr="006B6FF6">
        <w:rPr>
          <w:rFonts w:asciiTheme="majorEastAsia" w:eastAsiaTheme="majorEastAsia" w:hAnsiTheme="majorEastAsia" w:hint="eastAsia"/>
          <w:sz w:val="28"/>
          <w:szCs w:val="28"/>
        </w:rPr>
        <w:t>通过设置“高校育人模式创新研究”等课题，引导广大教师积极进行申报，探索以网络思政、精准思政</w:t>
      </w:r>
      <w:r w:rsidRPr="0068266D">
        <w:rPr>
          <w:rFonts w:asciiTheme="majorEastAsia" w:eastAsiaTheme="majorEastAsia" w:hAnsiTheme="majorEastAsia" w:hint="eastAsia"/>
          <w:sz w:val="28"/>
          <w:szCs w:val="28"/>
        </w:rPr>
        <w:t>、</w:t>
      </w:r>
      <w:proofErr w:type="gramStart"/>
      <w:r w:rsidRPr="0068266D">
        <w:rPr>
          <w:rFonts w:asciiTheme="majorEastAsia" w:eastAsiaTheme="majorEastAsia" w:hAnsiTheme="majorEastAsia" w:hint="eastAsia"/>
          <w:sz w:val="28"/>
          <w:szCs w:val="28"/>
        </w:rPr>
        <w:t>用户思政</w:t>
      </w:r>
      <w:r w:rsidRPr="006B6FF6">
        <w:rPr>
          <w:rFonts w:asciiTheme="majorEastAsia" w:eastAsiaTheme="majorEastAsia" w:hAnsiTheme="majorEastAsia" w:hint="eastAsia"/>
          <w:sz w:val="28"/>
          <w:szCs w:val="28"/>
        </w:rPr>
        <w:t>为</w:t>
      </w:r>
      <w:proofErr w:type="gramEnd"/>
      <w:r w:rsidRPr="006B6FF6">
        <w:rPr>
          <w:rFonts w:asciiTheme="majorEastAsia" w:eastAsiaTheme="majorEastAsia" w:hAnsiTheme="majorEastAsia" w:hint="eastAsia"/>
          <w:sz w:val="28"/>
          <w:szCs w:val="28"/>
        </w:rPr>
        <w:t>代表的育人新模式新方法，推</w:t>
      </w:r>
      <w:r w:rsidR="00871F35" w:rsidRPr="006B6FF6">
        <w:rPr>
          <w:rFonts w:asciiTheme="majorEastAsia" w:eastAsiaTheme="majorEastAsia" w:hAnsiTheme="majorEastAsia" w:hint="eastAsia"/>
          <w:sz w:val="28"/>
          <w:szCs w:val="28"/>
        </w:rPr>
        <w:t>动</w:t>
      </w:r>
      <w:r w:rsidRPr="006B6FF6">
        <w:rPr>
          <w:rFonts w:asciiTheme="majorEastAsia" w:eastAsiaTheme="majorEastAsia" w:hAnsiTheme="majorEastAsia" w:hint="eastAsia"/>
          <w:sz w:val="28"/>
          <w:szCs w:val="28"/>
        </w:rPr>
        <w:t>育人工作因势而“新”，更加精准化、数据化、创新化。同时，要增强</w:t>
      </w:r>
      <w:r w:rsidR="00310CED" w:rsidRPr="006B6FF6">
        <w:rPr>
          <w:rFonts w:asciiTheme="majorEastAsia" w:eastAsiaTheme="majorEastAsia" w:hAnsiTheme="majorEastAsia" w:hint="eastAsia"/>
          <w:sz w:val="28"/>
          <w:szCs w:val="28"/>
        </w:rPr>
        <w:t>学生</w:t>
      </w:r>
      <w:r w:rsidRPr="006B6FF6">
        <w:rPr>
          <w:rFonts w:asciiTheme="majorEastAsia" w:eastAsiaTheme="majorEastAsia" w:hAnsiTheme="majorEastAsia" w:hint="eastAsia"/>
          <w:sz w:val="28"/>
          <w:szCs w:val="28"/>
        </w:rPr>
        <w:t>的创新思维训练和创新意识培养，充分调动学生群体的创新积极性和主动性，通过开设创新创业相关课程、建设高校产学研和创新创业等实践平台，组织“挑战杯”“创青春”等创新创业活动</w:t>
      </w:r>
      <w:r w:rsidR="00310CED" w:rsidRPr="006B6FF6">
        <w:rPr>
          <w:rFonts w:asciiTheme="majorEastAsia" w:eastAsiaTheme="majorEastAsia" w:hAnsiTheme="majorEastAsia" w:hint="eastAsia"/>
          <w:sz w:val="28"/>
          <w:szCs w:val="28"/>
        </w:rPr>
        <w:t>和</w:t>
      </w:r>
      <w:r w:rsidRPr="006B6FF6">
        <w:rPr>
          <w:rFonts w:asciiTheme="majorEastAsia" w:eastAsiaTheme="majorEastAsia" w:hAnsiTheme="majorEastAsia" w:hint="eastAsia"/>
          <w:sz w:val="28"/>
          <w:szCs w:val="28"/>
        </w:rPr>
        <w:t>竞赛</w:t>
      </w:r>
      <w:r w:rsidR="00310CED" w:rsidRPr="006B6FF6">
        <w:rPr>
          <w:rFonts w:asciiTheme="majorEastAsia" w:eastAsiaTheme="majorEastAsia" w:hAnsiTheme="majorEastAsia" w:hint="eastAsia"/>
          <w:sz w:val="28"/>
          <w:szCs w:val="28"/>
        </w:rPr>
        <w:t>，</w:t>
      </w:r>
      <w:r w:rsidRPr="006B6FF6">
        <w:rPr>
          <w:rFonts w:asciiTheme="majorEastAsia" w:eastAsiaTheme="majorEastAsia" w:hAnsiTheme="majorEastAsia" w:hint="eastAsia"/>
          <w:sz w:val="28"/>
          <w:szCs w:val="28"/>
        </w:rPr>
        <w:t>提升创新能力</w:t>
      </w:r>
      <w:r w:rsidR="00310CED" w:rsidRPr="006B6FF6">
        <w:rPr>
          <w:rFonts w:asciiTheme="majorEastAsia" w:eastAsiaTheme="majorEastAsia" w:hAnsiTheme="majorEastAsia" w:hint="eastAsia"/>
          <w:sz w:val="28"/>
          <w:szCs w:val="28"/>
        </w:rPr>
        <w:t>、</w:t>
      </w:r>
      <w:r w:rsidRPr="006B6FF6">
        <w:rPr>
          <w:rFonts w:asciiTheme="majorEastAsia" w:eastAsiaTheme="majorEastAsia" w:hAnsiTheme="majorEastAsia" w:hint="eastAsia"/>
          <w:sz w:val="28"/>
          <w:szCs w:val="28"/>
        </w:rPr>
        <w:t>拓展创新意识。最后，高校</w:t>
      </w:r>
      <w:r w:rsidR="00310CED" w:rsidRPr="006B6FF6">
        <w:rPr>
          <w:rFonts w:asciiTheme="majorEastAsia" w:eastAsiaTheme="majorEastAsia" w:hAnsiTheme="majorEastAsia" w:hint="eastAsia"/>
          <w:sz w:val="28"/>
          <w:szCs w:val="28"/>
        </w:rPr>
        <w:t>可通过</w:t>
      </w:r>
      <w:r w:rsidRPr="006B6FF6">
        <w:rPr>
          <w:rFonts w:asciiTheme="majorEastAsia" w:eastAsiaTheme="majorEastAsia" w:hAnsiTheme="majorEastAsia" w:hint="eastAsia"/>
          <w:sz w:val="28"/>
          <w:szCs w:val="28"/>
        </w:rPr>
        <w:t>在全校</w:t>
      </w:r>
      <w:r w:rsidR="00310CED" w:rsidRPr="006B6FF6">
        <w:rPr>
          <w:rFonts w:asciiTheme="majorEastAsia" w:eastAsiaTheme="majorEastAsia" w:hAnsiTheme="majorEastAsia" w:hint="eastAsia"/>
          <w:sz w:val="28"/>
          <w:szCs w:val="28"/>
        </w:rPr>
        <w:t>范围内</w:t>
      </w:r>
      <w:r w:rsidRPr="006B6FF6">
        <w:rPr>
          <w:rFonts w:asciiTheme="majorEastAsia" w:eastAsiaTheme="majorEastAsia" w:hAnsiTheme="majorEastAsia" w:hint="eastAsia"/>
          <w:sz w:val="28"/>
          <w:szCs w:val="28"/>
        </w:rPr>
        <w:t>大力弘扬新中国成立7</w:t>
      </w:r>
      <w:r w:rsidRPr="006B6FF6">
        <w:rPr>
          <w:rFonts w:asciiTheme="majorEastAsia" w:eastAsiaTheme="majorEastAsia" w:hAnsiTheme="majorEastAsia"/>
          <w:sz w:val="28"/>
          <w:szCs w:val="28"/>
        </w:rPr>
        <w:t>0</w:t>
      </w:r>
      <w:r w:rsidRPr="006B6FF6">
        <w:rPr>
          <w:rFonts w:asciiTheme="majorEastAsia" w:eastAsiaTheme="majorEastAsia" w:hAnsiTheme="majorEastAsia" w:hint="eastAsia"/>
          <w:sz w:val="28"/>
          <w:szCs w:val="28"/>
        </w:rPr>
        <w:t>年以来取得的举世瞩目的创新创造成就，选树一批本校师生主持、参与的优秀创新</w:t>
      </w:r>
      <w:r w:rsidR="00310CED" w:rsidRPr="006B6FF6">
        <w:rPr>
          <w:rFonts w:asciiTheme="majorEastAsia" w:eastAsiaTheme="majorEastAsia" w:hAnsiTheme="majorEastAsia" w:hint="eastAsia"/>
          <w:sz w:val="28"/>
          <w:szCs w:val="28"/>
        </w:rPr>
        <w:t>项目</w:t>
      </w:r>
      <w:r w:rsidRPr="006B6FF6">
        <w:rPr>
          <w:rFonts w:asciiTheme="majorEastAsia" w:eastAsiaTheme="majorEastAsia" w:hAnsiTheme="majorEastAsia" w:hint="eastAsia"/>
          <w:sz w:val="28"/>
          <w:szCs w:val="28"/>
        </w:rPr>
        <w:t>和</w:t>
      </w:r>
      <w:r w:rsidR="00310CED" w:rsidRPr="006B6FF6">
        <w:rPr>
          <w:rFonts w:asciiTheme="majorEastAsia" w:eastAsiaTheme="majorEastAsia" w:hAnsiTheme="majorEastAsia" w:hint="eastAsia"/>
          <w:sz w:val="28"/>
          <w:szCs w:val="28"/>
        </w:rPr>
        <w:t>成果，</w:t>
      </w:r>
      <w:r w:rsidRPr="006B6FF6">
        <w:rPr>
          <w:rFonts w:asciiTheme="majorEastAsia" w:eastAsiaTheme="majorEastAsia" w:hAnsiTheme="majorEastAsia" w:hint="eastAsia"/>
          <w:sz w:val="28"/>
          <w:szCs w:val="28"/>
        </w:rPr>
        <w:t>在师生中进行大力宣传，营造</w:t>
      </w:r>
      <w:proofErr w:type="gramStart"/>
      <w:r w:rsidRPr="006B6FF6">
        <w:rPr>
          <w:rFonts w:asciiTheme="majorEastAsia" w:eastAsiaTheme="majorEastAsia" w:hAnsiTheme="majorEastAsia" w:hint="eastAsia"/>
          <w:sz w:val="28"/>
          <w:szCs w:val="28"/>
        </w:rPr>
        <w:t>人人皆愿创新</w:t>
      </w:r>
      <w:proofErr w:type="gramEnd"/>
      <w:r w:rsidRPr="006B6FF6">
        <w:rPr>
          <w:rFonts w:asciiTheme="majorEastAsia" w:eastAsiaTheme="majorEastAsia" w:hAnsiTheme="majorEastAsia" w:hint="eastAsia"/>
          <w:sz w:val="28"/>
          <w:szCs w:val="28"/>
        </w:rPr>
        <w:t>、人人皆可创新、人人努力创新的创新育人氛围，增强广大师生参加科技创新的热情，推动更多的创新成果产生。</w:t>
      </w:r>
    </w:p>
    <w:p w14:paraId="2A596306" w14:textId="6BD0E46A" w:rsidR="009D0CA4" w:rsidRPr="006B6FF6" w:rsidRDefault="009754F8" w:rsidP="006B6FF6">
      <w:pPr>
        <w:spacing w:line="360" w:lineRule="auto"/>
        <w:ind w:left="480"/>
        <w:rPr>
          <w:rFonts w:ascii="黑体" w:eastAsia="黑体" w:hAnsi="黑体"/>
          <w:b/>
          <w:sz w:val="28"/>
          <w:szCs w:val="28"/>
        </w:rPr>
      </w:pPr>
      <w:r w:rsidRPr="006B6FF6">
        <w:rPr>
          <w:rFonts w:ascii="黑体" w:eastAsia="黑体" w:hAnsi="黑体" w:hint="eastAsia"/>
          <w:b/>
          <w:sz w:val="28"/>
          <w:szCs w:val="28"/>
        </w:rPr>
        <w:t>四、</w:t>
      </w:r>
      <w:r w:rsidR="009D0CA4" w:rsidRPr="006B6FF6">
        <w:rPr>
          <w:rFonts w:ascii="黑体" w:eastAsia="黑体" w:hAnsi="黑体" w:hint="eastAsia"/>
          <w:b/>
          <w:sz w:val="28"/>
          <w:szCs w:val="28"/>
        </w:rPr>
        <w:t>建立健全保障机制</w:t>
      </w:r>
      <w:r w:rsidR="000E7119">
        <w:rPr>
          <w:rFonts w:ascii="黑体" w:eastAsia="黑体" w:hAnsi="黑体" w:hint="eastAsia"/>
          <w:b/>
          <w:sz w:val="28"/>
          <w:szCs w:val="28"/>
        </w:rPr>
        <w:t>，</w:t>
      </w:r>
      <w:r w:rsidR="009D0CA4" w:rsidRPr="006B6FF6">
        <w:rPr>
          <w:rFonts w:ascii="黑体" w:eastAsia="黑体" w:hAnsi="黑体" w:hint="eastAsia"/>
          <w:b/>
          <w:sz w:val="28"/>
          <w:szCs w:val="28"/>
        </w:rPr>
        <w:t>做到“育人保障好”</w:t>
      </w:r>
    </w:p>
    <w:p w14:paraId="0FAD87B9" w14:textId="46CF1473" w:rsidR="009D0CA4" w:rsidRPr="006B6FF6" w:rsidRDefault="009D0CA4" w:rsidP="006B6FF6">
      <w:pPr>
        <w:spacing w:line="360" w:lineRule="auto"/>
        <w:ind w:firstLineChars="200" w:firstLine="560"/>
        <w:rPr>
          <w:rFonts w:asciiTheme="majorEastAsia" w:eastAsiaTheme="majorEastAsia" w:hAnsiTheme="majorEastAsia"/>
          <w:sz w:val="28"/>
          <w:szCs w:val="28"/>
        </w:rPr>
      </w:pPr>
      <w:r w:rsidRPr="006B6FF6">
        <w:rPr>
          <w:rFonts w:asciiTheme="majorEastAsia" w:eastAsiaTheme="majorEastAsia" w:hAnsiTheme="majorEastAsia" w:hint="eastAsia"/>
          <w:sz w:val="28"/>
          <w:szCs w:val="28"/>
        </w:rPr>
        <w:t>高校要</w:t>
      </w:r>
      <w:r w:rsidR="000D2C84" w:rsidRPr="006B6FF6">
        <w:rPr>
          <w:rFonts w:asciiTheme="majorEastAsia" w:eastAsiaTheme="majorEastAsia" w:hAnsiTheme="majorEastAsia" w:hint="eastAsia"/>
          <w:sz w:val="28"/>
          <w:szCs w:val="28"/>
        </w:rPr>
        <w:t>实现</w:t>
      </w:r>
      <w:r w:rsidRPr="006B6FF6">
        <w:rPr>
          <w:rFonts w:asciiTheme="majorEastAsia" w:eastAsiaTheme="majorEastAsia" w:hAnsiTheme="majorEastAsia" w:hint="eastAsia"/>
          <w:sz w:val="28"/>
          <w:szCs w:val="28"/>
        </w:rPr>
        <w:t>“三全育人”体系下思想政治工作实际效能的发挥</w:t>
      </w:r>
      <w:r w:rsidR="000D2C84" w:rsidRPr="006B6FF6">
        <w:rPr>
          <w:rFonts w:asciiTheme="majorEastAsia" w:eastAsiaTheme="majorEastAsia" w:hAnsiTheme="majorEastAsia" w:hint="eastAsia"/>
          <w:sz w:val="28"/>
          <w:szCs w:val="28"/>
        </w:rPr>
        <w:t>，</w:t>
      </w:r>
      <w:r w:rsidR="00244BB0" w:rsidRPr="006B6FF6">
        <w:rPr>
          <w:rFonts w:asciiTheme="majorEastAsia" w:eastAsiaTheme="majorEastAsia" w:hAnsiTheme="majorEastAsia" w:hint="eastAsia"/>
          <w:sz w:val="28"/>
          <w:szCs w:val="28"/>
        </w:rPr>
        <w:t>提升育人成效</w:t>
      </w:r>
      <w:r w:rsidRPr="006B6FF6">
        <w:rPr>
          <w:rFonts w:asciiTheme="majorEastAsia" w:eastAsiaTheme="majorEastAsia" w:hAnsiTheme="majorEastAsia" w:hint="eastAsia"/>
          <w:sz w:val="28"/>
          <w:szCs w:val="28"/>
        </w:rPr>
        <w:t>，如何保障好各支育人队伍协同育人机制功效的发挥？建立健全</w:t>
      </w:r>
      <w:r w:rsidR="00310CED" w:rsidRPr="006B6FF6">
        <w:rPr>
          <w:rFonts w:asciiTheme="majorEastAsia" w:eastAsiaTheme="majorEastAsia" w:hAnsiTheme="majorEastAsia" w:hint="eastAsia"/>
          <w:sz w:val="28"/>
          <w:szCs w:val="28"/>
        </w:rPr>
        <w:t>协同</w:t>
      </w:r>
      <w:proofErr w:type="gramStart"/>
      <w:r w:rsidR="00310CED" w:rsidRPr="006B6FF6">
        <w:rPr>
          <w:rFonts w:asciiTheme="majorEastAsia" w:eastAsiaTheme="majorEastAsia" w:hAnsiTheme="majorEastAsia" w:hint="eastAsia"/>
          <w:sz w:val="28"/>
          <w:szCs w:val="28"/>
        </w:rPr>
        <w:t>育人</w:t>
      </w:r>
      <w:r w:rsidRPr="006B6FF6">
        <w:rPr>
          <w:rFonts w:asciiTheme="majorEastAsia" w:eastAsiaTheme="majorEastAsia" w:hAnsiTheme="majorEastAsia" w:hint="eastAsia"/>
          <w:sz w:val="28"/>
          <w:szCs w:val="28"/>
        </w:rPr>
        <w:t>保障</w:t>
      </w:r>
      <w:proofErr w:type="gramEnd"/>
      <w:r w:rsidRPr="006B6FF6">
        <w:rPr>
          <w:rFonts w:asciiTheme="majorEastAsia" w:eastAsiaTheme="majorEastAsia" w:hAnsiTheme="majorEastAsia" w:hint="eastAsia"/>
          <w:sz w:val="28"/>
          <w:szCs w:val="28"/>
        </w:rPr>
        <w:t>机制是必然要求。习近平</w:t>
      </w:r>
      <w:r w:rsidRPr="006B6FF6">
        <w:rPr>
          <w:rFonts w:asciiTheme="majorEastAsia" w:eastAsiaTheme="majorEastAsia" w:hAnsiTheme="majorEastAsia"/>
          <w:sz w:val="28"/>
          <w:szCs w:val="28"/>
        </w:rPr>
        <w:t>总书记指出，</w:t>
      </w:r>
      <w:r w:rsidRPr="006B6FF6">
        <w:rPr>
          <w:rFonts w:asciiTheme="majorEastAsia" w:eastAsiaTheme="majorEastAsia" w:hAnsiTheme="majorEastAsia" w:hint="eastAsia"/>
          <w:sz w:val="28"/>
          <w:szCs w:val="28"/>
        </w:rPr>
        <w:t>“</w:t>
      </w:r>
      <w:r w:rsidRPr="006B6FF6">
        <w:rPr>
          <w:rFonts w:asciiTheme="majorEastAsia" w:eastAsiaTheme="majorEastAsia" w:hAnsiTheme="majorEastAsia"/>
          <w:sz w:val="28"/>
          <w:szCs w:val="28"/>
        </w:rPr>
        <w:t>办好我国高等教育，必须坚持党的领导，牢牢掌握党对高校工作的领导权，使高校成为坚持党的领导的坚强阵地。党委要保证高校正确办学方向，保证高校始终成为培养社会主义事业建设者和接班人的坚强阵地。</w:t>
      </w:r>
      <w:r w:rsidRPr="006B6FF6">
        <w:rPr>
          <w:rFonts w:asciiTheme="majorEastAsia" w:eastAsiaTheme="majorEastAsia" w:hAnsiTheme="majorEastAsia" w:hint="eastAsia"/>
          <w:sz w:val="28"/>
          <w:szCs w:val="28"/>
        </w:rPr>
        <w:t>”</w:t>
      </w:r>
      <w:r w:rsidR="0032654B" w:rsidRPr="006B6FF6">
        <w:rPr>
          <w:rFonts w:asciiTheme="majorEastAsia" w:eastAsiaTheme="majorEastAsia" w:hAnsiTheme="majorEastAsia" w:hint="eastAsia"/>
          <w:sz w:val="28"/>
          <w:szCs w:val="28"/>
          <w:vertAlign w:val="superscript"/>
        </w:rPr>
        <w:t>[</w:t>
      </w:r>
      <w:r w:rsidR="0032654B" w:rsidRPr="006B6FF6">
        <w:rPr>
          <w:rFonts w:asciiTheme="majorEastAsia" w:eastAsiaTheme="majorEastAsia" w:hAnsiTheme="majorEastAsia"/>
          <w:sz w:val="28"/>
          <w:szCs w:val="28"/>
          <w:vertAlign w:val="superscript"/>
        </w:rPr>
        <w:t>9]</w:t>
      </w:r>
      <w:r w:rsidRPr="006B6FF6">
        <w:rPr>
          <w:rFonts w:asciiTheme="majorEastAsia" w:eastAsiaTheme="majorEastAsia" w:hAnsiTheme="majorEastAsia" w:hint="eastAsia"/>
          <w:sz w:val="28"/>
          <w:szCs w:val="28"/>
        </w:rPr>
        <w:t>学校党委要切实担负起管党治党、办学治校的主体责任，通过健全育人工作领导机制，强化组织育人功能发挥。高校可通过在学校党委统一领导下由校领导亲自挂帅成立“三全育人”工作领导小组加强对育人工作的领导和部署，充分调动发挥基层</w:t>
      </w:r>
      <w:r w:rsidRPr="006B6FF6">
        <w:rPr>
          <w:rFonts w:asciiTheme="majorEastAsia" w:eastAsiaTheme="majorEastAsia" w:hAnsiTheme="majorEastAsia" w:hint="eastAsia"/>
          <w:sz w:val="28"/>
          <w:szCs w:val="28"/>
        </w:rPr>
        <w:lastRenderedPageBreak/>
        <w:t>党委党总支党支部的战斗堡垒作用，调动发挥每一个党员的先锋模范作用，加强育人工作的政治引领，自觉担负起育人职责使命，当好</w:t>
      </w:r>
      <w:proofErr w:type="gramStart"/>
      <w:r w:rsidRPr="006B6FF6">
        <w:rPr>
          <w:rFonts w:asciiTheme="majorEastAsia" w:eastAsiaTheme="majorEastAsia" w:hAnsiTheme="majorEastAsia" w:hint="eastAsia"/>
          <w:sz w:val="28"/>
          <w:szCs w:val="28"/>
        </w:rPr>
        <w:t>育人保障</w:t>
      </w:r>
      <w:proofErr w:type="gramEnd"/>
      <w:r w:rsidRPr="006B6FF6">
        <w:rPr>
          <w:rFonts w:asciiTheme="majorEastAsia" w:eastAsiaTheme="majorEastAsia" w:hAnsiTheme="majorEastAsia" w:hint="eastAsia"/>
          <w:sz w:val="28"/>
          <w:szCs w:val="28"/>
        </w:rPr>
        <w:t>的“力行者”。其次，要建立和完善育人队伍的考核评价</w:t>
      </w:r>
      <w:r w:rsidR="00F5255E" w:rsidRPr="006B6FF6">
        <w:rPr>
          <w:rFonts w:asciiTheme="majorEastAsia" w:eastAsiaTheme="majorEastAsia" w:hAnsiTheme="majorEastAsia" w:hint="eastAsia"/>
          <w:sz w:val="28"/>
          <w:szCs w:val="28"/>
        </w:rPr>
        <w:t>机制</w:t>
      </w:r>
      <w:r w:rsidRPr="006B6FF6">
        <w:rPr>
          <w:rFonts w:asciiTheme="majorEastAsia" w:eastAsiaTheme="majorEastAsia" w:hAnsiTheme="majorEastAsia" w:hint="eastAsia"/>
          <w:sz w:val="28"/>
          <w:szCs w:val="28"/>
        </w:rPr>
        <w:t>，实施育人工作责任制，明确全校教职工都有开展思想政治工作的责任与义务，在教学、科研、职称职级等评价体系中把教师开展思想政治教育取得</w:t>
      </w:r>
      <w:proofErr w:type="gramStart"/>
      <w:r w:rsidRPr="006B6FF6">
        <w:rPr>
          <w:rFonts w:asciiTheme="majorEastAsia" w:eastAsiaTheme="majorEastAsia" w:hAnsiTheme="majorEastAsia" w:hint="eastAsia"/>
          <w:sz w:val="28"/>
          <w:szCs w:val="28"/>
        </w:rPr>
        <w:t>育人成效</w:t>
      </w:r>
      <w:proofErr w:type="gramEnd"/>
      <w:r w:rsidRPr="006B6FF6">
        <w:rPr>
          <w:rFonts w:asciiTheme="majorEastAsia" w:eastAsiaTheme="majorEastAsia" w:hAnsiTheme="majorEastAsia" w:hint="eastAsia"/>
          <w:sz w:val="28"/>
          <w:szCs w:val="28"/>
        </w:rPr>
        <w:t>作为考核的首要标准，以定性和定量相结合的方式设置考核</w:t>
      </w:r>
      <w:r w:rsidR="00F5255E" w:rsidRPr="006B6FF6">
        <w:rPr>
          <w:rFonts w:asciiTheme="majorEastAsia" w:eastAsiaTheme="majorEastAsia" w:hAnsiTheme="majorEastAsia" w:hint="eastAsia"/>
          <w:sz w:val="28"/>
          <w:szCs w:val="28"/>
        </w:rPr>
        <w:t>指标</w:t>
      </w:r>
      <w:r w:rsidRPr="006B6FF6">
        <w:rPr>
          <w:rFonts w:asciiTheme="majorEastAsia" w:eastAsiaTheme="majorEastAsia" w:hAnsiTheme="majorEastAsia" w:hint="eastAsia"/>
          <w:sz w:val="28"/>
          <w:szCs w:val="28"/>
        </w:rPr>
        <w:t>，引导和要求全体教职工将思想政治工作融入</w:t>
      </w:r>
      <w:proofErr w:type="gramStart"/>
      <w:r w:rsidRPr="006B6FF6">
        <w:rPr>
          <w:rFonts w:asciiTheme="majorEastAsia" w:eastAsiaTheme="majorEastAsia" w:hAnsiTheme="majorEastAsia" w:hint="eastAsia"/>
          <w:sz w:val="28"/>
          <w:szCs w:val="28"/>
        </w:rPr>
        <w:t>育人全</w:t>
      </w:r>
      <w:proofErr w:type="gramEnd"/>
      <w:r w:rsidRPr="006B6FF6">
        <w:rPr>
          <w:rFonts w:asciiTheme="majorEastAsia" w:eastAsiaTheme="majorEastAsia" w:hAnsiTheme="majorEastAsia" w:hint="eastAsia"/>
          <w:sz w:val="28"/>
          <w:szCs w:val="28"/>
        </w:rPr>
        <w:t>过程。再次，面向全校师生建立奖惩监督机制，做到奖惩分明，监督有力，责权明晰，对工作出色取得</w:t>
      </w:r>
      <w:proofErr w:type="gramStart"/>
      <w:r w:rsidRPr="006B6FF6">
        <w:rPr>
          <w:rFonts w:asciiTheme="majorEastAsia" w:eastAsiaTheme="majorEastAsia" w:hAnsiTheme="majorEastAsia" w:hint="eastAsia"/>
          <w:sz w:val="28"/>
          <w:szCs w:val="28"/>
        </w:rPr>
        <w:t>育人成效</w:t>
      </w:r>
      <w:proofErr w:type="gramEnd"/>
      <w:r w:rsidRPr="006B6FF6">
        <w:rPr>
          <w:rFonts w:asciiTheme="majorEastAsia" w:eastAsiaTheme="majorEastAsia" w:hAnsiTheme="majorEastAsia" w:hint="eastAsia"/>
          <w:sz w:val="28"/>
          <w:szCs w:val="28"/>
        </w:rPr>
        <w:t>的及时进行表彰和奖励，对开展育人工作懈怠的依照考核</w:t>
      </w:r>
      <w:r w:rsidR="00F5255E" w:rsidRPr="006B6FF6">
        <w:rPr>
          <w:rFonts w:asciiTheme="majorEastAsia" w:eastAsiaTheme="majorEastAsia" w:hAnsiTheme="majorEastAsia" w:hint="eastAsia"/>
          <w:sz w:val="28"/>
          <w:szCs w:val="28"/>
        </w:rPr>
        <w:t>指标</w:t>
      </w:r>
      <w:r w:rsidRPr="006B6FF6">
        <w:rPr>
          <w:rFonts w:asciiTheme="majorEastAsia" w:eastAsiaTheme="majorEastAsia" w:hAnsiTheme="majorEastAsia" w:hint="eastAsia"/>
          <w:sz w:val="28"/>
          <w:szCs w:val="28"/>
        </w:rPr>
        <w:t>进行评定处罚，以奖惩促进步，以监督保执行，激发各支育人队伍开展育人工作的积极性，强化管理育人实效。最后，加强思想政治工作后备人才队伍建设，选拔和建设一支优秀的储备人才队伍，保障思想政治工作“四支专门力量”为代表的育人队伍充满生机与活力，后继有人。</w:t>
      </w:r>
    </w:p>
    <w:p w14:paraId="07655D10" w14:textId="7FD6E3CC" w:rsidR="00F42784" w:rsidRPr="006B6FF6" w:rsidRDefault="009D0CA4" w:rsidP="006B6FF6">
      <w:pPr>
        <w:spacing w:line="360" w:lineRule="auto"/>
        <w:ind w:firstLineChars="200" w:firstLine="560"/>
        <w:rPr>
          <w:rFonts w:asciiTheme="majorEastAsia" w:eastAsiaTheme="majorEastAsia" w:hAnsiTheme="majorEastAsia"/>
          <w:sz w:val="28"/>
          <w:szCs w:val="28"/>
        </w:rPr>
      </w:pPr>
      <w:r w:rsidRPr="006B6FF6">
        <w:rPr>
          <w:rFonts w:asciiTheme="majorEastAsia" w:eastAsiaTheme="majorEastAsia" w:hAnsiTheme="majorEastAsia" w:hint="eastAsia"/>
          <w:sz w:val="28"/>
          <w:szCs w:val="28"/>
        </w:rPr>
        <w:t>只有完善的后勤保障机制才能让教育者和受教育者更好地找准自己的定位，全身心的投入育人工作中，才能实现“育人保障好”。首先，高校要积极争取政府关于“三全育人”的专项资金、以协同育人建设引进社会企业资金、划拨高校专项育人资金</w:t>
      </w:r>
      <w:r w:rsidR="00F5255E" w:rsidRPr="006B6FF6">
        <w:rPr>
          <w:rFonts w:asciiTheme="majorEastAsia" w:eastAsiaTheme="majorEastAsia" w:hAnsiTheme="majorEastAsia" w:hint="eastAsia"/>
          <w:sz w:val="28"/>
          <w:szCs w:val="28"/>
        </w:rPr>
        <w:t>和</w:t>
      </w:r>
      <w:r w:rsidRPr="006B6FF6">
        <w:rPr>
          <w:rFonts w:asciiTheme="majorEastAsia" w:eastAsiaTheme="majorEastAsia" w:hAnsiTheme="majorEastAsia" w:hint="eastAsia"/>
          <w:sz w:val="28"/>
          <w:szCs w:val="28"/>
        </w:rPr>
        <w:t>争取校友捐赠等方式设立育人</w:t>
      </w:r>
      <w:r w:rsidR="00F5255E" w:rsidRPr="006B6FF6">
        <w:rPr>
          <w:rFonts w:asciiTheme="majorEastAsia" w:eastAsiaTheme="majorEastAsia" w:hAnsiTheme="majorEastAsia" w:hint="eastAsia"/>
          <w:sz w:val="28"/>
          <w:szCs w:val="28"/>
        </w:rPr>
        <w:t>工作专项</w:t>
      </w:r>
      <w:r w:rsidRPr="006B6FF6">
        <w:rPr>
          <w:rFonts w:asciiTheme="majorEastAsia" w:eastAsiaTheme="majorEastAsia" w:hAnsiTheme="majorEastAsia" w:hint="eastAsia"/>
          <w:sz w:val="28"/>
          <w:szCs w:val="28"/>
        </w:rPr>
        <w:t>资金，</w:t>
      </w:r>
      <w:r w:rsidR="00F5255E" w:rsidRPr="006B6FF6">
        <w:rPr>
          <w:rFonts w:asciiTheme="majorEastAsia" w:eastAsiaTheme="majorEastAsia" w:hAnsiTheme="majorEastAsia" w:hint="eastAsia"/>
          <w:sz w:val="28"/>
          <w:szCs w:val="28"/>
        </w:rPr>
        <w:t>进而</w:t>
      </w:r>
      <w:r w:rsidRPr="006B6FF6">
        <w:rPr>
          <w:rFonts w:asciiTheme="majorEastAsia" w:eastAsiaTheme="majorEastAsia" w:hAnsiTheme="majorEastAsia" w:hint="eastAsia"/>
          <w:sz w:val="28"/>
          <w:szCs w:val="28"/>
        </w:rPr>
        <w:t>推进育人的资金保障机制建设，为高校思想政治工作开展提供资金物质保障，当好</w:t>
      </w:r>
      <w:proofErr w:type="gramStart"/>
      <w:r w:rsidRPr="006B6FF6">
        <w:rPr>
          <w:rFonts w:asciiTheme="majorEastAsia" w:eastAsiaTheme="majorEastAsia" w:hAnsiTheme="majorEastAsia" w:hint="eastAsia"/>
          <w:sz w:val="28"/>
          <w:szCs w:val="28"/>
        </w:rPr>
        <w:t>育人保障</w:t>
      </w:r>
      <w:proofErr w:type="gramEnd"/>
      <w:r w:rsidRPr="006B6FF6">
        <w:rPr>
          <w:rFonts w:asciiTheme="majorEastAsia" w:eastAsiaTheme="majorEastAsia" w:hAnsiTheme="majorEastAsia" w:hint="eastAsia"/>
          <w:sz w:val="28"/>
          <w:szCs w:val="28"/>
        </w:rPr>
        <w:t>的“摆渡者”“服务员”“后勤员”。其次，根据“三全育人”体系建设</w:t>
      </w:r>
      <w:r w:rsidR="00F5255E" w:rsidRPr="006B6FF6">
        <w:rPr>
          <w:rFonts w:asciiTheme="majorEastAsia" w:eastAsiaTheme="majorEastAsia" w:hAnsiTheme="majorEastAsia" w:hint="eastAsia"/>
          <w:sz w:val="28"/>
          <w:szCs w:val="28"/>
        </w:rPr>
        <w:t>要求</w:t>
      </w:r>
      <w:r w:rsidRPr="006B6FF6">
        <w:rPr>
          <w:rFonts w:asciiTheme="majorEastAsia" w:eastAsiaTheme="majorEastAsia" w:hAnsiTheme="majorEastAsia" w:hint="eastAsia"/>
          <w:sz w:val="28"/>
          <w:szCs w:val="28"/>
        </w:rPr>
        <w:t>，积极协调搭建各</w:t>
      </w:r>
      <w:proofErr w:type="gramStart"/>
      <w:r w:rsidRPr="006B6FF6">
        <w:rPr>
          <w:rFonts w:asciiTheme="majorEastAsia" w:eastAsiaTheme="majorEastAsia" w:hAnsiTheme="majorEastAsia" w:hint="eastAsia"/>
          <w:sz w:val="28"/>
          <w:szCs w:val="28"/>
        </w:rPr>
        <w:t>类具备</w:t>
      </w:r>
      <w:proofErr w:type="gramEnd"/>
      <w:r w:rsidRPr="006B6FF6">
        <w:rPr>
          <w:rFonts w:asciiTheme="majorEastAsia" w:eastAsiaTheme="majorEastAsia" w:hAnsiTheme="majorEastAsia" w:hint="eastAsia"/>
          <w:sz w:val="28"/>
          <w:szCs w:val="28"/>
        </w:rPr>
        <w:t>育人功效的校内外实践平台，为各支育人队伍开展育人工作和学生成长成才提供平台保</w:t>
      </w:r>
      <w:r w:rsidR="00F5255E" w:rsidRPr="006B6FF6">
        <w:rPr>
          <w:rFonts w:asciiTheme="majorEastAsia" w:eastAsiaTheme="majorEastAsia" w:hAnsiTheme="majorEastAsia" w:hint="eastAsia"/>
          <w:sz w:val="28"/>
          <w:szCs w:val="28"/>
        </w:rPr>
        <w:t>障</w:t>
      </w:r>
      <w:r w:rsidRPr="006B6FF6">
        <w:rPr>
          <w:rFonts w:asciiTheme="majorEastAsia" w:eastAsiaTheme="majorEastAsia" w:hAnsiTheme="majorEastAsia" w:hint="eastAsia"/>
          <w:sz w:val="28"/>
          <w:szCs w:val="28"/>
        </w:rPr>
        <w:t>。最后，制定学生管理资助及帮扶制度，严格上课考试情况检查、作业完成情况等</w:t>
      </w:r>
      <w:r w:rsidR="00F5255E" w:rsidRPr="006B6FF6">
        <w:rPr>
          <w:rFonts w:asciiTheme="majorEastAsia" w:eastAsiaTheme="majorEastAsia" w:hAnsiTheme="majorEastAsia" w:hint="eastAsia"/>
          <w:sz w:val="28"/>
          <w:szCs w:val="28"/>
        </w:rPr>
        <w:t>考核</w:t>
      </w:r>
      <w:r w:rsidRPr="006B6FF6">
        <w:rPr>
          <w:rFonts w:asciiTheme="majorEastAsia" w:eastAsiaTheme="majorEastAsia" w:hAnsiTheme="majorEastAsia" w:hint="eastAsia"/>
          <w:sz w:val="28"/>
          <w:szCs w:val="28"/>
        </w:rPr>
        <w:t>，加强学风建设；同时根据差异性原则因人而异的实施灵活帮</w:t>
      </w:r>
      <w:r w:rsidRPr="006B6FF6">
        <w:rPr>
          <w:rFonts w:asciiTheme="majorEastAsia" w:eastAsiaTheme="majorEastAsia" w:hAnsiTheme="majorEastAsia" w:hint="eastAsia"/>
          <w:sz w:val="28"/>
          <w:szCs w:val="28"/>
        </w:rPr>
        <w:lastRenderedPageBreak/>
        <w:t>扶，在学习困难、生活困难、实践困难等多方面建立相应的帮扶机制，构建政</w:t>
      </w:r>
      <w:proofErr w:type="gramStart"/>
      <w:r w:rsidRPr="006B6FF6">
        <w:rPr>
          <w:rFonts w:asciiTheme="majorEastAsia" w:eastAsiaTheme="majorEastAsia" w:hAnsiTheme="majorEastAsia" w:hint="eastAsia"/>
          <w:sz w:val="28"/>
          <w:szCs w:val="28"/>
        </w:rPr>
        <w:t>校家社</w:t>
      </w:r>
      <w:proofErr w:type="gramEnd"/>
      <w:r w:rsidRPr="006B6FF6">
        <w:rPr>
          <w:rFonts w:asciiTheme="majorEastAsia" w:eastAsiaTheme="majorEastAsia" w:hAnsiTheme="majorEastAsia" w:hint="eastAsia"/>
          <w:sz w:val="28"/>
          <w:szCs w:val="28"/>
        </w:rPr>
        <w:t>四位一体的资助体系，不让任何一名学生因为经济问题</w:t>
      </w:r>
      <w:r w:rsidR="00F5255E" w:rsidRPr="006B6FF6">
        <w:rPr>
          <w:rFonts w:asciiTheme="majorEastAsia" w:eastAsiaTheme="majorEastAsia" w:hAnsiTheme="majorEastAsia" w:hint="eastAsia"/>
          <w:sz w:val="28"/>
          <w:szCs w:val="28"/>
        </w:rPr>
        <w:t>而</w:t>
      </w:r>
      <w:r w:rsidRPr="006B6FF6">
        <w:rPr>
          <w:rFonts w:asciiTheme="majorEastAsia" w:eastAsiaTheme="majorEastAsia" w:hAnsiTheme="majorEastAsia" w:hint="eastAsia"/>
          <w:sz w:val="28"/>
          <w:szCs w:val="28"/>
        </w:rPr>
        <w:t>读不了书上不了学，让学生安心、放心、暖心，充分发挥资助育人的实际功效。</w:t>
      </w:r>
    </w:p>
    <w:bookmarkEnd w:id="4"/>
    <w:p w14:paraId="08B09995" w14:textId="47D7A6FA" w:rsidR="00493B76" w:rsidRPr="006B6FF6" w:rsidRDefault="009754F8" w:rsidP="006B6FF6">
      <w:pPr>
        <w:spacing w:line="360" w:lineRule="auto"/>
        <w:ind w:left="480"/>
        <w:rPr>
          <w:rFonts w:ascii="黑体" w:eastAsia="黑体" w:hAnsi="黑体"/>
          <w:b/>
          <w:sz w:val="28"/>
          <w:szCs w:val="28"/>
        </w:rPr>
      </w:pPr>
      <w:r w:rsidRPr="006B6FF6">
        <w:rPr>
          <w:rFonts w:ascii="黑体" w:eastAsia="黑体" w:hAnsi="黑体" w:hint="eastAsia"/>
          <w:b/>
          <w:sz w:val="28"/>
          <w:szCs w:val="28"/>
        </w:rPr>
        <w:t>五、</w:t>
      </w:r>
      <w:r w:rsidR="00493B76" w:rsidRPr="006B6FF6">
        <w:rPr>
          <w:rFonts w:ascii="黑体" w:eastAsia="黑体" w:hAnsi="黑体" w:hint="eastAsia"/>
          <w:b/>
          <w:sz w:val="28"/>
          <w:szCs w:val="28"/>
        </w:rPr>
        <w:t>以立德树人为目标</w:t>
      </w:r>
      <w:r w:rsidR="000E7119">
        <w:rPr>
          <w:rFonts w:ascii="黑体" w:eastAsia="黑体" w:hAnsi="黑体" w:hint="eastAsia"/>
          <w:b/>
          <w:sz w:val="28"/>
          <w:szCs w:val="28"/>
        </w:rPr>
        <w:t>，</w:t>
      </w:r>
      <w:r w:rsidR="00493B76" w:rsidRPr="006B6FF6">
        <w:rPr>
          <w:rFonts w:ascii="黑体" w:eastAsia="黑体" w:hAnsi="黑体" w:hint="eastAsia"/>
          <w:b/>
          <w:sz w:val="28"/>
          <w:szCs w:val="28"/>
        </w:rPr>
        <w:t>做到“育人成果好”</w:t>
      </w:r>
    </w:p>
    <w:p w14:paraId="7A009482" w14:textId="03DBD11E" w:rsidR="00493B76" w:rsidRPr="006B6FF6" w:rsidRDefault="00493B76" w:rsidP="006B6FF6">
      <w:pPr>
        <w:spacing w:line="360" w:lineRule="auto"/>
        <w:ind w:firstLineChars="200" w:firstLine="560"/>
        <w:rPr>
          <w:rFonts w:asciiTheme="majorEastAsia" w:eastAsiaTheme="majorEastAsia" w:hAnsiTheme="majorEastAsia"/>
          <w:b/>
          <w:bCs/>
          <w:sz w:val="28"/>
          <w:szCs w:val="28"/>
        </w:rPr>
      </w:pPr>
      <w:r w:rsidRPr="006B6FF6">
        <w:rPr>
          <w:rFonts w:asciiTheme="majorEastAsia" w:eastAsiaTheme="majorEastAsia" w:hAnsiTheme="majorEastAsia" w:hint="eastAsia"/>
          <w:sz w:val="28"/>
          <w:szCs w:val="28"/>
        </w:rPr>
        <w:t>高校思想政治工作“三全育人”体系要实现立德树人根本目标，实现“育人成果好”，必须要坚持课程导向、</w:t>
      </w:r>
      <w:r w:rsidR="00F5255E" w:rsidRPr="006B6FF6">
        <w:rPr>
          <w:rFonts w:asciiTheme="majorEastAsia" w:eastAsiaTheme="majorEastAsia" w:hAnsiTheme="majorEastAsia" w:hint="eastAsia"/>
          <w:sz w:val="28"/>
          <w:szCs w:val="28"/>
        </w:rPr>
        <w:t>目标</w:t>
      </w:r>
      <w:r w:rsidRPr="006B6FF6">
        <w:rPr>
          <w:rFonts w:asciiTheme="majorEastAsia" w:eastAsiaTheme="majorEastAsia" w:hAnsiTheme="majorEastAsia" w:hint="eastAsia"/>
          <w:sz w:val="28"/>
          <w:szCs w:val="28"/>
        </w:rPr>
        <w:t>导向和</w:t>
      </w:r>
      <w:r w:rsidR="00F5255E" w:rsidRPr="006B6FF6">
        <w:rPr>
          <w:rFonts w:asciiTheme="majorEastAsia" w:eastAsiaTheme="majorEastAsia" w:hAnsiTheme="majorEastAsia" w:hint="eastAsia"/>
          <w:sz w:val="28"/>
          <w:szCs w:val="28"/>
        </w:rPr>
        <w:t>成果</w:t>
      </w:r>
      <w:r w:rsidRPr="006B6FF6">
        <w:rPr>
          <w:rFonts w:asciiTheme="majorEastAsia" w:eastAsiaTheme="majorEastAsia" w:hAnsiTheme="majorEastAsia" w:hint="eastAsia"/>
          <w:sz w:val="28"/>
          <w:szCs w:val="28"/>
        </w:rPr>
        <w:t>导向，以育人成果作为检验</w:t>
      </w:r>
      <w:proofErr w:type="gramStart"/>
      <w:r w:rsidRPr="006B6FF6">
        <w:rPr>
          <w:rFonts w:asciiTheme="majorEastAsia" w:eastAsiaTheme="majorEastAsia" w:hAnsiTheme="majorEastAsia" w:hint="eastAsia"/>
          <w:sz w:val="28"/>
          <w:szCs w:val="28"/>
        </w:rPr>
        <w:t>育人成效</w:t>
      </w:r>
      <w:proofErr w:type="gramEnd"/>
      <w:r w:rsidRPr="006B6FF6">
        <w:rPr>
          <w:rFonts w:asciiTheme="majorEastAsia" w:eastAsiaTheme="majorEastAsia" w:hAnsiTheme="majorEastAsia" w:hint="eastAsia"/>
          <w:sz w:val="28"/>
          <w:szCs w:val="28"/>
        </w:rPr>
        <w:t>的标准。习近平总书记指出，“高校思想政治工作关系到高校培养什么样的人、如何培养人以及为谁培养人这个根本问题</w:t>
      </w:r>
      <w:r w:rsidR="005B2CF0" w:rsidRPr="006B6FF6">
        <w:rPr>
          <w:rFonts w:asciiTheme="majorEastAsia" w:eastAsiaTheme="majorEastAsia" w:hAnsiTheme="majorEastAsia" w:hint="eastAsia"/>
          <w:sz w:val="28"/>
          <w:szCs w:val="28"/>
        </w:rPr>
        <w:t>。</w:t>
      </w:r>
      <w:r w:rsidRPr="006B6FF6">
        <w:rPr>
          <w:rFonts w:asciiTheme="majorEastAsia" w:eastAsiaTheme="majorEastAsia" w:hAnsiTheme="majorEastAsia" w:hint="eastAsia"/>
          <w:sz w:val="28"/>
          <w:szCs w:val="28"/>
        </w:rPr>
        <w:t>”</w:t>
      </w:r>
      <w:r w:rsidR="0032654B" w:rsidRPr="006B6FF6">
        <w:rPr>
          <w:rFonts w:asciiTheme="majorEastAsia" w:eastAsiaTheme="majorEastAsia" w:hAnsiTheme="majorEastAsia" w:hint="eastAsia"/>
          <w:sz w:val="28"/>
          <w:szCs w:val="28"/>
          <w:vertAlign w:val="superscript"/>
        </w:rPr>
        <w:t>[</w:t>
      </w:r>
      <w:r w:rsidR="0032654B" w:rsidRPr="006B6FF6">
        <w:rPr>
          <w:rFonts w:asciiTheme="majorEastAsia" w:eastAsiaTheme="majorEastAsia" w:hAnsiTheme="majorEastAsia"/>
          <w:sz w:val="28"/>
          <w:szCs w:val="28"/>
          <w:vertAlign w:val="superscript"/>
        </w:rPr>
        <w:t>10]</w:t>
      </w:r>
      <w:r w:rsidRPr="006B6FF6">
        <w:rPr>
          <w:rFonts w:asciiTheme="majorEastAsia" w:eastAsiaTheme="majorEastAsia" w:hAnsiTheme="majorEastAsia" w:hint="eastAsia"/>
          <w:sz w:val="28"/>
          <w:szCs w:val="28"/>
        </w:rPr>
        <w:t>首先，要充分发挥思想政治理论课的主渠道作用，</w:t>
      </w:r>
      <w:proofErr w:type="gramStart"/>
      <w:r w:rsidRPr="006B6FF6">
        <w:rPr>
          <w:rFonts w:asciiTheme="majorEastAsia" w:eastAsiaTheme="majorEastAsia" w:hAnsiTheme="majorEastAsia" w:hint="eastAsia"/>
          <w:sz w:val="28"/>
          <w:szCs w:val="28"/>
        </w:rPr>
        <w:t>思政课</w:t>
      </w:r>
      <w:proofErr w:type="gramEnd"/>
      <w:r w:rsidRPr="006B6FF6">
        <w:rPr>
          <w:rFonts w:asciiTheme="majorEastAsia" w:eastAsiaTheme="majorEastAsia" w:hAnsiTheme="majorEastAsia" w:hint="eastAsia"/>
          <w:sz w:val="28"/>
          <w:szCs w:val="28"/>
        </w:rPr>
        <w:t>教师要以用好国家统编教材，讲好</w:t>
      </w:r>
      <w:proofErr w:type="gramStart"/>
      <w:r w:rsidRPr="006B6FF6">
        <w:rPr>
          <w:rFonts w:asciiTheme="majorEastAsia" w:eastAsiaTheme="majorEastAsia" w:hAnsiTheme="majorEastAsia" w:hint="eastAsia"/>
          <w:sz w:val="28"/>
          <w:szCs w:val="28"/>
        </w:rPr>
        <w:t>思政课</w:t>
      </w:r>
      <w:proofErr w:type="gramEnd"/>
      <w:r w:rsidRPr="006B6FF6">
        <w:rPr>
          <w:rFonts w:asciiTheme="majorEastAsia" w:eastAsiaTheme="majorEastAsia" w:hAnsiTheme="majorEastAsia" w:hint="eastAsia"/>
          <w:sz w:val="28"/>
          <w:szCs w:val="28"/>
        </w:rPr>
        <w:t>为主要职责，加强对学生在理想信念、品德修为、本领担当等方面的引导和教育，帮助学生树立正确的人生观、世界观、价值观；同时高校要统筹协调全校开设的所有专业课程与</w:t>
      </w:r>
      <w:proofErr w:type="gramStart"/>
      <w:r w:rsidRPr="006B6FF6">
        <w:rPr>
          <w:rFonts w:asciiTheme="majorEastAsia" w:eastAsiaTheme="majorEastAsia" w:hAnsiTheme="majorEastAsia" w:hint="eastAsia"/>
          <w:sz w:val="28"/>
          <w:szCs w:val="28"/>
        </w:rPr>
        <w:t>思政课</w:t>
      </w:r>
      <w:proofErr w:type="gramEnd"/>
      <w:r w:rsidRPr="006B6FF6">
        <w:rPr>
          <w:rFonts w:asciiTheme="majorEastAsia" w:eastAsiaTheme="majorEastAsia" w:hAnsiTheme="majorEastAsia" w:hint="eastAsia"/>
          <w:sz w:val="28"/>
          <w:szCs w:val="28"/>
        </w:rPr>
        <w:t>同向同行，推动构建“思政课程”向“课程思政”转变的“大思政”课程体系。结合学校的实际情况和院系设置，高效有序的</w:t>
      </w:r>
      <w:r w:rsidRPr="006B6FF6">
        <w:rPr>
          <w:rFonts w:asciiTheme="majorEastAsia" w:eastAsiaTheme="majorEastAsia" w:hAnsiTheme="majorEastAsia" w:cs="Arial" w:hint="eastAsia"/>
          <w:color w:val="333333"/>
          <w:kern w:val="0"/>
          <w:sz w:val="28"/>
          <w:szCs w:val="28"/>
        </w:rPr>
        <w:t>建立一批“课程思政研究中心”，以培育“学科育人示范课程”为目标开展“教学大比武”等教师授课比赛，引导鼓励教师提高讲课质量和热情，积极参与“金课”等学科育人示范课程建设</w:t>
      </w:r>
      <w:r w:rsidRPr="006B6FF6">
        <w:rPr>
          <w:rFonts w:asciiTheme="majorEastAsia" w:eastAsiaTheme="majorEastAsia" w:hAnsiTheme="majorEastAsia" w:hint="eastAsia"/>
          <w:sz w:val="28"/>
          <w:szCs w:val="28"/>
        </w:rPr>
        <w:t>，多管齐下发挥课程育人的实际功效</w:t>
      </w:r>
      <w:r w:rsidRPr="006B6FF6">
        <w:rPr>
          <w:rFonts w:asciiTheme="majorEastAsia" w:eastAsiaTheme="majorEastAsia" w:hAnsiTheme="majorEastAsia" w:cs="Arial" w:hint="eastAsia"/>
          <w:color w:val="333333"/>
          <w:kern w:val="0"/>
          <w:sz w:val="28"/>
          <w:szCs w:val="28"/>
        </w:rPr>
        <w:t>。</w:t>
      </w:r>
      <w:r w:rsidR="00F5255E" w:rsidRPr="006B6FF6">
        <w:rPr>
          <w:rFonts w:asciiTheme="majorEastAsia" w:eastAsiaTheme="majorEastAsia" w:hAnsiTheme="majorEastAsia" w:cs="Arial" w:hint="eastAsia"/>
          <w:color w:val="333333"/>
          <w:kern w:val="0"/>
          <w:sz w:val="28"/>
          <w:szCs w:val="28"/>
        </w:rPr>
        <w:t>其次，</w:t>
      </w:r>
      <w:r w:rsidR="00F5255E" w:rsidRPr="006B6FF6">
        <w:rPr>
          <w:rFonts w:asciiTheme="majorEastAsia" w:eastAsiaTheme="majorEastAsia" w:hAnsiTheme="majorEastAsia" w:hint="eastAsia"/>
          <w:sz w:val="28"/>
          <w:szCs w:val="28"/>
        </w:rPr>
        <w:t>高校要积极响应并组织专家参加到各级政府主管教育部门在推进大中小学</w:t>
      </w:r>
      <w:proofErr w:type="gramStart"/>
      <w:r w:rsidR="00F5255E" w:rsidRPr="006B6FF6">
        <w:rPr>
          <w:rFonts w:asciiTheme="majorEastAsia" w:eastAsiaTheme="majorEastAsia" w:hAnsiTheme="majorEastAsia" w:hint="eastAsia"/>
          <w:sz w:val="28"/>
          <w:szCs w:val="28"/>
        </w:rPr>
        <w:t>思政课</w:t>
      </w:r>
      <w:proofErr w:type="gramEnd"/>
      <w:r w:rsidR="00F5255E" w:rsidRPr="006B6FF6">
        <w:rPr>
          <w:rFonts w:asciiTheme="majorEastAsia" w:eastAsiaTheme="majorEastAsia" w:hAnsiTheme="majorEastAsia" w:hint="eastAsia"/>
          <w:sz w:val="28"/>
          <w:szCs w:val="28"/>
        </w:rPr>
        <w:t>一体化建设工作中，推进大中小学育人目标的一致，各级学校均为实现同样的育人目标而不懈努力，避免出现不同阶段学校</w:t>
      </w:r>
      <w:proofErr w:type="gramStart"/>
      <w:r w:rsidR="00F5255E" w:rsidRPr="006B6FF6">
        <w:rPr>
          <w:rFonts w:asciiTheme="majorEastAsia" w:eastAsiaTheme="majorEastAsia" w:hAnsiTheme="majorEastAsia" w:hint="eastAsia"/>
          <w:sz w:val="28"/>
          <w:szCs w:val="28"/>
        </w:rPr>
        <w:t>思政课</w:t>
      </w:r>
      <w:proofErr w:type="gramEnd"/>
      <w:r w:rsidR="00F5255E" w:rsidRPr="006B6FF6">
        <w:rPr>
          <w:rFonts w:asciiTheme="majorEastAsia" w:eastAsiaTheme="majorEastAsia" w:hAnsiTheme="majorEastAsia" w:hint="eastAsia"/>
          <w:sz w:val="28"/>
          <w:szCs w:val="28"/>
        </w:rPr>
        <w:t>内容和步调以及期望育人目标的不一致，有效提升育人成果。最后</w:t>
      </w:r>
      <w:r w:rsidRPr="006B6FF6">
        <w:rPr>
          <w:rFonts w:asciiTheme="majorEastAsia" w:eastAsiaTheme="majorEastAsia" w:hAnsiTheme="majorEastAsia" w:hint="eastAsia"/>
          <w:sz w:val="28"/>
          <w:szCs w:val="28"/>
        </w:rPr>
        <w:t>，以实际参与者的反馈为依据，建立育人成果反馈评价考核机制，对实际</w:t>
      </w:r>
      <w:proofErr w:type="gramStart"/>
      <w:r w:rsidRPr="006B6FF6">
        <w:rPr>
          <w:rFonts w:asciiTheme="majorEastAsia" w:eastAsiaTheme="majorEastAsia" w:hAnsiTheme="majorEastAsia" w:hint="eastAsia"/>
          <w:sz w:val="28"/>
          <w:szCs w:val="28"/>
        </w:rPr>
        <w:t>育人成效</w:t>
      </w:r>
      <w:proofErr w:type="gramEnd"/>
      <w:r w:rsidRPr="006B6FF6">
        <w:rPr>
          <w:rFonts w:asciiTheme="majorEastAsia" w:eastAsiaTheme="majorEastAsia" w:hAnsiTheme="majorEastAsia" w:hint="eastAsia"/>
          <w:sz w:val="28"/>
          <w:szCs w:val="28"/>
        </w:rPr>
        <w:t>进行“看得见”和“看不见”的考核，进行学校、教师、学生和社会用人单位的多元评价。第一，学校</w:t>
      </w:r>
      <w:r w:rsidRPr="006B6FF6">
        <w:rPr>
          <w:rFonts w:asciiTheme="majorEastAsia" w:eastAsiaTheme="majorEastAsia" w:hAnsiTheme="majorEastAsia" w:hint="eastAsia"/>
          <w:sz w:val="28"/>
          <w:szCs w:val="28"/>
        </w:rPr>
        <w:lastRenderedPageBreak/>
        <w:t>对全校各个领域在育人工作上取得的成绩进行综合评价，分析不足总结经验；第一，从师生和第三方对建设成效通过填表、问卷调查、访谈等方式进行反馈评价，根据教育者、受教育者和第三方的反馈评价结果完成“看得见”的量化考核；第三，通过观察校园文化氛围、学习氛围、师生精神面貌、相关创新活动竞赛等参与情况的变化完成“看不见”的考核。第四，综合各项考核评价结果对“三全育人”体系和育人工作进行改进和完善，努力使“看得见”和“看不见”的考核结果不断优化提升，切实提高育人成果质量。</w:t>
      </w:r>
      <w:r w:rsidR="00F5255E" w:rsidRPr="006B6FF6">
        <w:rPr>
          <w:rFonts w:asciiTheme="majorEastAsia" w:eastAsiaTheme="majorEastAsia" w:hAnsiTheme="majorEastAsia"/>
          <w:b/>
          <w:bCs/>
          <w:sz w:val="28"/>
          <w:szCs w:val="28"/>
        </w:rPr>
        <w:t xml:space="preserve"> </w:t>
      </w:r>
    </w:p>
    <w:p w14:paraId="12A056D2" w14:textId="77777777" w:rsidR="00A80476" w:rsidRDefault="00A80476" w:rsidP="00A80476">
      <w:pPr>
        <w:spacing w:line="360" w:lineRule="auto"/>
        <w:rPr>
          <w:rFonts w:asciiTheme="majorEastAsia" w:eastAsiaTheme="majorEastAsia" w:hAnsiTheme="majorEastAsia"/>
          <w:b/>
          <w:sz w:val="28"/>
          <w:szCs w:val="28"/>
        </w:rPr>
      </w:pPr>
    </w:p>
    <w:p w14:paraId="615EA60B" w14:textId="2FD17C75" w:rsidR="00952F8D" w:rsidRPr="006B6FF6" w:rsidRDefault="00A80476" w:rsidP="00A80476">
      <w:pPr>
        <w:spacing w:line="360" w:lineRule="auto"/>
        <w:rPr>
          <w:rFonts w:asciiTheme="majorEastAsia" w:eastAsiaTheme="majorEastAsia" w:hAnsiTheme="majorEastAsia"/>
          <w:b/>
          <w:sz w:val="28"/>
          <w:szCs w:val="28"/>
        </w:rPr>
      </w:pPr>
      <w:r>
        <w:rPr>
          <w:rFonts w:asciiTheme="majorEastAsia" w:eastAsiaTheme="majorEastAsia" w:hAnsiTheme="majorEastAsia" w:hint="eastAsia"/>
          <w:b/>
          <w:sz w:val="28"/>
          <w:szCs w:val="28"/>
        </w:rPr>
        <w:t>【</w:t>
      </w:r>
      <w:r w:rsidRPr="006B6FF6">
        <w:rPr>
          <w:rFonts w:asciiTheme="majorEastAsia" w:eastAsiaTheme="majorEastAsia" w:hAnsiTheme="majorEastAsia"/>
          <w:b/>
          <w:sz w:val="28"/>
          <w:szCs w:val="28"/>
        </w:rPr>
        <w:t>参考文献</w:t>
      </w:r>
      <w:r>
        <w:rPr>
          <w:rFonts w:asciiTheme="majorEastAsia" w:eastAsiaTheme="majorEastAsia" w:hAnsiTheme="majorEastAsia" w:hint="eastAsia"/>
          <w:b/>
          <w:sz w:val="28"/>
          <w:szCs w:val="28"/>
        </w:rPr>
        <w:t>】</w:t>
      </w:r>
    </w:p>
    <w:p w14:paraId="551ACFF8" w14:textId="670F57FF" w:rsidR="00BC3E1B" w:rsidRPr="006B6FF6" w:rsidRDefault="00BC3E1B" w:rsidP="0068266D">
      <w:pPr>
        <w:spacing w:line="360" w:lineRule="auto"/>
        <w:ind w:firstLineChars="200" w:firstLine="560"/>
        <w:jc w:val="left"/>
        <w:rPr>
          <w:rFonts w:asciiTheme="majorEastAsia" w:eastAsiaTheme="majorEastAsia" w:hAnsiTheme="majorEastAsia"/>
          <w:sz w:val="28"/>
          <w:szCs w:val="28"/>
        </w:rPr>
      </w:pPr>
      <w:bookmarkStart w:id="5" w:name="_Ref24967750"/>
      <w:r w:rsidRPr="006B6FF6">
        <w:rPr>
          <w:rFonts w:asciiTheme="majorEastAsia" w:eastAsiaTheme="majorEastAsia" w:hAnsiTheme="majorEastAsia" w:hint="eastAsia"/>
          <w:sz w:val="28"/>
          <w:szCs w:val="28"/>
        </w:rPr>
        <w:t>[</w:t>
      </w:r>
      <w:r w:rsidRPr="006B6FF6">
        <w:rPr>
          <w:rFonts w:asciiTheme="majorEastAsia" w:eastAsiaTheme="majorEastAsia" w:hAnsiTheme="majorEastAsia"/>
          <w:sz w:val="28"/>
          <w:szCs w:val="28"/>
        </w:rPr>
        <w:t>1][2]</w:t>
      </w:r>
      <w:r w:rsidRPr="006B6FF6">
        <w:rPr>
          <w:rFonts w:asciiTheme="majorEastAsia" w:eastAsiaTheme="majorEastAsia" w:hAnsiTheme="majorEastAsia" w:hint="eastAsia"/>
          <w:sz w:val="28"/>
          <w:szCs w:val="28"/>
        </w:rPr>
        <w:t>中共教育部党组关于印</w:t>
      </w:r>
      <w:r w:rsidR="000E7119">
        <w:rPr>
          <w:rFonts w:asciiTheme="majorEastAsia" w:eastAsiaTheme="majorEastAsia" w:hAnsiTheme="majorEastAsia" w:hint="eastAsia"/>
          <w:sz w:val="28"/>
          <w:szCs w:val="28"/>
        </w:rPr>
        <w:t>发《高校思想政治工作质量提升工程实施纲要》中华人民共和国教育部</w:t>
      </w:r>
      <w:r w:rsidRPr="006B6FF6">
        <w:rPr>
          <w:rFonts w:asciiTheme="majorEastAsia" w:eastAsiaTheme="majorEastAsia" w:hAnsiTheme="majorEastAsia" w:hint="eastAsia"/>
          <w:sz w:val="28"/>
          <w:szCs w:val="28"/>
        </w:rPr>
        <w:t>站.http://www.moe.gov.cn.2017-12-05.</w:t>
      </w:r>
    </w:p>
    <w:p w14:paraId="3E1D6944" w14:textId="65A85B66" w:rsidR="00BC3E1B" w:rsidRPr="006B6FF6" w:rsidRDefault="00BC3E1B" w:rsidP="0068266D">
      <w:pPr>
        <w:spacing w:line="360" w:lineRule="auto"/>
        <w:ind w:firstLineChars="200" w:firstLine="560"/>
        <w:jc w:val="left"/>
        <w:rPr>
          <w:rFonts w:asciiTheme="majorEastAsia" w:eastAsiaTheme="majorEastAsia" w:hAnsiTheme="majorEastAsia"/>
          <w:sz w:val="28"/>
          <w:szCs w:val="28"/>
        </w:rPr>
      </w:pPr>
      <w:r w:rsidRPr="006B6FF6">
        <w:rPr>
          <w:rFonts w:asciiTheme="majorEastAsia" w:eastAsiaTheme="majorEastAsia" w:hAnsiTheme="majorEastAsia" w:hint="eastAsia"/>
          <w:sz w:val="28"/>
          <w:szCs w:val="28"/>
        </w:rPr>
        <w:t>[</w:t>
      </w:r>
      <w:r w:rsidRPr="006B6FF6">
        <w:rPr>
          <w:rFonts w:asciiTheme="majorEastAsia" w:eastAsiaTheme="majorEastAsia" w:hAnsiTheme="majorEastAsia"/>
          <w:sz w:val="28"/>
          <w:szCs w:val="28"/>
        </w:rPr>
        <w:t>3]</w:t>
      </w:r>
      <w:r w:rsidR="007760E8" w:rsidRPr="006B6FF6">
        <w:rPr>
          <w:rFonts w:asciiTheme="majorEastAsia" w:eastAsiaTheme="majorEastAsia" w:hAnsiTheme="majorEastAsia" w:hint="eastAsia"/>
          <w:sz w:val="28"/>
          <w:szCs w:val="28"/>
        </w:rPr>
        <w:t>[</w:t>
      </w:r>
      <w:r w:rsidR="007760E8" w:rsidRPr="006B6FF6">
        <w:rPr>
          <w:rFonts w:asciiTheme="majorEastAsia" w:eastAsiaTheme="majorEastAsia" w:hAnsiTheme="majorEastAsia"/>
          <w:sz w:val="28"/>
          <w:szCs w:val="28"/>
        </w:rPr>
        <w:t>5</w:t>
      </w:r>
      <w:r w:rsidR="007760E8" w:rsidRPr="006B6FF6">
        <w:rPr>
          <w:rFonts w:asciiTheme="majorEastAsia" w:eastAsiaTheme="majorEastAsia" w:hAnsiTheme="majorEastAsia" w:hint="eastAsia"/>
          <w:sz w:val="28"/>
          <w:szCs w:val="28"/>
        </w:rPr>
        <w:t>]</w:t>
      </w:r>
      <w:r w:rsidRPr="006B6FF6">
        <w:rPr>
          <w:rFonts w:asciiTheme="majorEastAsia" w:eastAsiaTheme="majorEastAsia" w:hAnsiTheme="majorEastAsia" w:hint="eastAsia"/>
          <w:sz w:val="28"/>
          <w:szCs w:val="28"/>
        </w:rPr>
        <w:t>习近平主持召开学校思想政治理论课教师座谈会.人民日报,2019-03-19(01).</w:t>
      </w:r>
    </w:p>
    <w:p w14:paraId="47CCB283" w14:textId="407D4188" w:rsidR="00ED7119" w:rsidRPr="006B6FF6" w:rsidRDefault="007760E8" w:rsidP="000E7119">
      <w:pPr>
        <w:spacing w:line="360" w:lineRule="auto"/>
        <w:ind w:firstLineChars="200" w:firstLine="560"/>
        <w:jc w:val="left"/>
        <w:rPr>
          <w:rFonts w:asciiTheme="majorEastAsia" w:eastAsiaTheme="majorEastAsia" w:hAnsiTheme="majorEastAsia"/>
          <w:sz w:val="28"/>
          <w:szCs w:val="28"/>
        </w:rPr>
      </w:pPr>
      <w:r w:rsidRPr="006B6FF6">
        <w:rPr>
          <w:rFonts w:asciiTheme="majorEastAsia" w:eastAsiaTheme="majorEastAsia" w:hAnsiTheme="majorEastAsia"/>
          <w:sz w:val="28"/>
          <w:szCs w:val="28"/>
        </w:rPr>
        <w:t>[4]</w:t>
      </w:r>
      <w:bookmarkEnd w:id="5"/>
      <w:r w:rsidR="0032654B" w:rsidRPr="006B6FF6">
        <w:rPr>
          <w:rFonts w:asciiTheme="majorEastAsia" w:eastAsiaTheme="majorEastAsia" w:hAnsiTheme="majorEastAsia"/>
          <w:sz w:val="28"/>
          <w:szCs w:val="28"/>
        </w:rPr>
        <w:t>[9][10]</w:t>
      </w:r>
      <w:r w:rsidR="00BC3E1B" w:rsidRPr="006B6FF6">
        <w:rPr>
          <w:rFonts w:asciiTheme="majorEastAsia" w:eastAsiaTheme="majorEastAsia" w:hAnsiTheme="majorEastAsia" w:hint="eastAsia"/>
          <w:sz w:val="28"/>
          <w:szCs w:val="28"/>
        </w:rPr>
        <w:t>习近平在全国高校思想政治工作会议讲话.人民日报,2016-12-09(01).</w:t>
      </w:r>
    </w:p>
    <w:p w14:paraId="6C7C433F" w14:textId="47B2F47F" w:rsidR="007760E8" w:rsidRPr="006B6FF6" w:rsidRDefault="007760E8" w:rsidP="000E7119">
      <w:pPr>
        <w:spacing w:line="360" w:lineRule="auto"/>
        <w:ind w:firstLineChars="200" w:firstLine="560"/>
        <w:jc w:val="left"/>
        <w:rPr>
          <w:rFonts w:asciiTheme="majorEastAsia" w:eastAsiaTheme="majorEastAsia" w:hAnsiTheme="majorEastAsia"/>
          <w:sz w:val="28"/>
          <w:szCs w:val="28"/>
        </w:rPr>
      </w:pPr>
      <w:r w:rsidRPr="006B6FF6">
        <w:rPr>
          <w:rFonts w:asciiTheme="majorEastAsia" w:eastAsiaTheme="majorEastAsia" w:hAnsiTheme="majorEastAsia" w:hint="eastAsia"/>
          <w:sz w:val="28"/>
          <w:szCs w:val="28"/>
        </w:rPr>
        <w:t>[</w:t>
      </w:r>
      <w:r w:rsidRPr="006B6FF6">
        <w:rPr>
          <w:rFonts w:asciiTheme="majorEastAsia" w:eastAsiaTheme="majorEastAsia" w:hAnsiTheme="majorEastAsia"/>
          <w:sz w:val="28"/>
          <w:szCs w:val="28"/>
        </w:rPr>
        <w:t>6]</w:t>
      </w:r>
      <w:r w:rsidRPr="006B6FF6">
        <w:rPr>
          <w:rFonts w:asciiTheme="majorEastAsia" w:eastAsiaTheme="majorEastAsia" w:hAnsiTheme="majorEastAsia" w:hint="eastAsia"/>
          <w:sz w:val="28"/>
          <w:szCs w:val="28"/>
        </w:rPr>
        <w:t>习近平在欧美同学会成立100周年庆祝大会上的讲话.</w:t>
      </w:r>
      <w:r w:rsidR="00D608BB" w:rsidRPr="006B6FF6">
        <w:rPr>
          <w:rFonts w:asciiTheme="majorEastAsia" w:eastAsiaTheme="majorEastAsia" w:hAnsiTheme="majorEastAsia" w:hint="eastAsia"/>
          <w:sz w:val="28"/>
          <w:szCs w:val="28"/>
        </w:rPr>
        <w:t>人民日报，2</w:t>
      </w:r>
      <w:r w:rsidR="00D608BB" w:rsidRPr="006B6FF6">
        <w:rPr>
          <w:rFonts w:asciiTheme="majorEastAsia" w:eastAsiaTheme="majorEastAsia" w:hAnsiTheme="majorEastAsia"/>
          <w:sz w:val="28"/>
          <w:szCs w:val="28"/>
        </w:rPr>
        <w:t>013</w:t>
      </w:r>
      <w:r w:rsidR="00D608BB" w:rsidRPr="006B6FF6">
        <w:rPr>
          <w:rFonts w:asciiTheme="majorEastAsia" w:eastAsiaTheme="majorEastAsia" w:hAnsiTheme="majorEastAsia" w:hint="eastAsia"/>
          <w:sz w:val="28"/>
          <w:szCs w:val="28"/>
        </w:rPr>
        <w:t>-</w:t>
      </w:r>
      <w:r w:rsidR="00D608BB" w:rsidRPr="006B6FF6">
        <w:rPr>
          <w:rFonts w:asciiTheme="majorEastAsia" w:eastAsiaTheme="majorEastAsia" w:hAnsiTheme="majorEastAsia"/>
          <w:sz w:val="28"/>
          <w:szCs w:val="28"/>
        </w:rPr>
        <w:t>10</w:t>
      </w:r>
      <w:r w:rsidR="00D608BB" w:rsidRPr="006B6FF6">
        <w:rPr>
          <w:rFonts w:asciiTheme="majorEastAsia" w:eastAsiaTheme="majorEastAsia" w:hAnsiTheme="majorEastAsia" w:hint="eastAsia"/>
          <w:sz w:val="28"/>
          <w:szCs w:val="28"/>
        </w:rPr>
        <w:t>-</w:t>
      </w:r>
      <w:r w:rsidR="00D608BB" w:rsidRPr="006B6FF6">
        <w:rPr>
          <w:rFonts w:asciiTheme="majorEastAsia" w:eastAsiaTheme="majorEastAsia" w:hAnsiTheme="majorEastAsia"/>
          <w:sz w:val="28"/>
          <w:szCs w:val="28"/>
        </w:rPr>
        <w:t>22</w:t>
      </w:r>
      <w:r w:rsidR="00D608BB" w:rsidRPr="006B6FF6">
        <w:rPr>
          <w:rFonts w:asciiTheme="majorEastAsia" w:eastAsiaTheme="majorEastAsia" w:hAnsiTheme="majorEastAsia" w:hint="eastAsia"/>
          <w:sz w:val="28"/>
          <w:szCs w:val="28"/>
        </w:rPr>
        <w:t>(0</w:t>
      </w:r>
      <w:r w:rsidR="00D608BB" w:rsidRPr="006B6FF6">
        <w:rPr>
          <w:rFonts w:asciiTheme="majorEastAsia" w:eastAsiaTheme="majorEastAsia" w:hAnsiTheme="majorEastAsia"/>
          <w:sz w:val="28"/>
          <w:szCs w:val="28"/>
        </w:rPr>
        <w:t>2).</w:t>
      </w:r>
    </w:p>
    <w:p w14:paraId="7545E1DA" w14:textId="74D06B96" w:rsidR="00D608BB" w:rsidRPr="006B6FF6" w:rsidRDefault="00D608BB" w:rsidP="000E7119">
      <w:pPr>
        <w:spacing w:line="360" w:lineRule="auto"/>
        <w:ind w:firstLineChars="200" w:firstLine="560"/>
        <w:jc w:val="left"/>
        <w:rPr>
          <w:rFonts w:asciiTheme="majorEastAsia" w:eastAsiaTheme="majorEastAsia" w:hAnsiTheme="majorEastAsia"/>
          <w:sz w:val="28"/>
          <w:szCs w:val="28"/>
        </w:rPr>
      </w:pPr>
      <w:r w:rsidRPr="006B6FF6">
        <w:rPr>
          <w:rFonts w:asciiTheme="majorEastAsia" w:eastAsiaTheme="majorEastAsia" w:hAnsiTheme="majorEastAsia" w:hint="eastAsia"/>
          <w:sz w:val="28"/>
          <w:szCs w:val="28"/>
        </w:rPr>
        <w:t>[</w:t>
      </w:r>
      <w:r w:rsidRPr="006B6FF6">
        <w:rPr>
          <w:rFonts w:asciiTheme="majorEastAsia" w:eastAsiaTheme="majorEastAsia" w:hAnsiTheme="majorEastAsia"/>
          <w:sz w:val="28"/>
          <w:szCs w:val="28"/>
        </w:rPr>
        <w:t>7]习近平：坚持中国特色社会主义教育发展道路</w:t>
      </w:r>
      <w:r w:rsidR="0032654B" w:rsidRPr="006B6FF6">
        <w:rPr>
          <w:rFonts w:asciiTheme="majorEastAsia" w:eastAsiaTheme="majorEastAsia" w:hAnsiTheme="majorEastAsia"/>
          <w:sz w:val="28"/>
          <w:szCs w:val="28"/>
        </w:rPr>
        <w:t xml:space="preserve"> </w:t>
      </w:r>
      <w:r w:rsidRPr="006B6FF6">
        <w:rPr>
          <w:rFonts w:asciiTheme="majorEastAsia" w:eastAsiaTheme="majorEastAsia" w:hAnsiTheme="majorEastAsia"/>
          <w:sz w:val="28"/>
          <w:szCs w:val="28"/>
        </w:rPr>
        <w:t>培养德智体美劳全面发展的社会主义建设者和接班人</w:t>
      </w:r>
      <w:r w:rsidR="0032654B" w:rsidRPr="006B6FF6">
        <w:rPr>
          <w:rFonts w:asciiTheme="majorEastAsia" w:eastAsiaTheme="majorEastAsia" w:hAnsiTheme="majorEastAsia" w:hint="eastAsia"/>
          <w:sz w:val="28"/>
          <w:szCs w:val="28"/>
        </w:rPr>
        <w:t>.新华网.</w:t>
      </w:r>
      <w:r w:rsidR="0032654B" w:rsidRPr="006B6FF6">
        <w:rPr>
          <w:rFonts w:asciiTheme="majorEastAsia" w:eastAsiaTheme="majorEastAsia" w:hAnsiTheme="majorEastAsia"/>
          <w:sz w:val="28"/>
          <w:szCs w:val="28"/>
        </w:rPr>
        <w:t>2018-09-10.</w:t>
      </w:r>
    </w:p>
    <w:p w14:paraId="7ABC495B" w14:textId="589309EB" w:rsidR="0032654B" w:rsidRPr="006B6FF6" w:rsidRDefault="0032654B" w:rsidP="000E7119">
      <w:pPr>
        <w:spacing w:line="360" w:lineRule="auto"/>
        <w:ind w:firstLineChars="200" w:firstLine="560"/>
        <w:jc w:val="left"/>
        <w:rPr>
          <w:rFonts w:asciiTheme="majorEastAsia" w:eastAsiaTheme="majorEastAsia" w:hAnsiTheme="majorEastAsia"/>
          <w:sz w:val="28"/>
          <w:szCs w:val="28"/>
        </w:rPr>
      </w:pPr>
      <w:r w:rsidRPr="006B6FF6">
        <w:rPr>
          <w:rFonts w:asciiTheme="majorEastAsia" w:eastAsiaTheme="majorEastAsia" w:hAnsiTheme="majorEastAsia" w:hint="eastAsia"/>
          <w:sz w:val="28"/>
          <w:szCs w:val="28"/>
        </w:rPr>
        <w:t>[</w:t>
      </w:r>
      <w:r w:rsidRPr="006B6FF6">
        <w:rPr>
          <w:rFonts w:asciiTheme="majorEastAsia" w:eastAsiaTheme="majorEastAsia" w:hAnsiTheme="majorEastAsia"/>
          <w:sz w:val="28"/>
          <w:szCs w:val="28"/>
        </w:rPr>
        <w:t>8]</w:t>
      </w:r>
      <w:r w:rsidRPr="006B6FF6">
        <w:rPr>
          <w:rFonts w:asciiTheme="majorEastAsia" w:eastAsiaTheme="majorEastAsia" w:hAnsiTheme="majorEastAsia" w:hint="eastAsia"/>
          <w:sz w:val="28"/>
          <w:szCs w:val="28"/>
        </w:rPr>
        <w:t>习近平：发展是第一要务，人才是第一资源，创新是第一动力.</w:t>
      </w:r>
      <w:proofErr w:type="gramStart"/>
      <w:r w:rsidRPr="006B6FF6">
        <w:rPr>
          <w:rFonts w:asciiTheme="majorEastAsia" w:eastAsiaTheme="majorEastAsia" w:hAnsiTheme="majorEastAsia" w:hint="eastAsia"/>
          <w:sz w:val="28"/>
          <w:szCs w:val="28"/>
        </w:rPr>
        <w:t>央视网</w:t>
      </w:r>
      <w:proofErr w:type="gramEnd"/>
      <w:r w:rsidRPr="006B6FF6">
        <w:rPr>
          <w:rFonts w:asciiTheme="majorEastAsia" w:eastAsiaTheme="majorEastAsia" w:hAnsiTheme="majorEastAsia" w:hint="eastAsia"/>
          <w:sz w:val="28"/>
          <w:szCs w:val="28"/>
        </w:rPr>
        <w:t>.</w:t>
      </w:r>
      <w:r w:rsidRPr="006B6FF6">
        <w:rPr>
          <w:rFonts w:asciiTheme="majorEastAsia" w:eastAsiaTheme="majorEastAsia" w:hAnsiTheme="majorEastAsia"/>
          <w:sz w:val="28"/>
          <w:szCs w:val="28"/>
        </w:rPr>
        <w:t>2018-03-07.</w:t>
      </w:r>
    </w:p>
    <w:p w14:paraId="5A5B3A07" w14:textId="3CBAD125" w:rsidR="00AF52AE" w:rsidRPr="006B6FF6" w:rsidRDefault="00ED7119" w:rsidP="000E7119">
      <w:pPr>
        <w:spacing w:line="360" w:lineRule="auto"/>
        <w:ind w:firstLineChars="200" w:firstLine="560"/>
        <w:jc w:val="left"/>
        <w:rPr>
          <w:rFonts w:asciiTheme="majorEastAsia" w:eastAsiaTheme="majorEastAsia" w:hAnsiTheme="majorEastAsia"/>
          <w:sz w:val="28"/>
          <w:szCs w:val="28"/>
        </w:rPr>
      </w:pPr>
      <w:r w:rsidRPr="006B6FF6">
        <w:rPr>
          <w:rFonts w:asciiTheme="majorEastAsia" w:eastAsiaTheme="majorEastAsia" w:hAnsiTheme="majorEastAsia" w:hint="eastAsia"/>
          <w:sz w:val="28"/>
          <w:szCs w:val="28"/>
        </w:rPr>
        <w:t>[</w:t>
      </w:r>
      <w:r w:rsidR="0032654B" w:rsidRPr="006B6FF6">
        <w:rPr>
          <w:rFonts w:asciiTheme="majorEastAsia" w:eastAsiaTheme="majorEastAsia" w:hAnsiTheme="majorEastAsia"/>
          <w:sz w:val="28"/>
          <w:szCs w:val="28"/>
        </w:rPr>
        <w:t>11</w:t>
      </w:r>
      <w:r w:rsidRPr="006B6FF6">
        <w:rPr>
          <w:rFonts w:asciiTheme="majorEastAsia" w:eastAsiaTheme="majorEastAsia" w:hAnsiTheme="majorEastAsia" w:hint="eastAsia"/>
          <w:sz w:val="28"/>
          <w:szCs w:val="28"/>
        </w:rPr>
        <w:t>]</w:t>
      </w:r>
      <w:r w:rsidR="00AF52AE" w:rsidRPr="006B6FF6">
        <w:rPr>
          <w:rFonts w:asciiTheme="majorEastAsia" w:eastAsiaTheme="majorEastAsia" w:hAnsiTheme="majorEastAsia" w:hint="eastAsia"/>
          <w:sz w:val="28"/>
          <w:szCs w:val="28"/>
        </w:rPr>
        <w:t>中华人民共和国教育部公布《新时代高等学校思想政治理论课教</w:t>
      </w:r>
      <w:r w:rsidR="00AF52AE" w:rsidRPr="006B6FF6">
        <w:rPr>
          <w:rFonts w:asciiTheme="majorEastAsia" w:eastAsiaTheme="majorEastAsia" w:hAnsiTheme="majorEastAsia" w:hint="eastAsia"/>
          <w:sz w:val="28"/>
          <w:szCs w:val="28"/>
        </w:rPr>
        <w:lastRenderedPageBreak/>
        <w:t>师队伍建设规定》中华人民共和国教育部网站.http://www.moe.gov.cn.20</w:t>
      </w:r>
      <w:r w:rsidR="00BD1508" w:rsidRPr="006B6FF6">
        <w:rPr>
          <w:rFonts w:asciiTheme="majorEastAsia" w:eastAsiaTheme="majorEastAsia" w:hAnsiTheme="majorEastAsia"/>
          <w:sz w:val="28"/>
          <w:szCs w:val="28"/>
        </w:rPr>
        <w:t>20</w:t>
      </w:r>
      <w:r w:rsidR="00AF52AE" w:rsidRPr="006B6FF6">
        <w:rPr>
          <w:rFonts w:asciiTheme="majorEastAsia" w:eastAsiaTheme="majorEastAsia" w:hAnsiTheme="majorEastAsia" w:hint="eastAsia"/>
          <w:sz w:val="28"/>
          <w:szCs w:val="28"/>
        </w:rPr>
        <w:t>-</w:t>
      </w:r>
      <w:r w:rsidR="00AF52AE" w:rsidRPr="006B6FF6">
        <w:rPr>
          <w:rFonts w:asciiTheme="majorEastAsia" w:eastAsiaTheme="majorEastAsia" w:hAnsiTheme="majorEastAsia"/>
          <w:sz w:val="28"/>
          <w:szCs w:val="28"/>
        </w:rPr>
        <w:t>01</w:t>
      </w:r>
      <w:r w:rsidR="00AF52AE" w:rsidRPr="006B6FF6">
        <w:rPr>
          <w:rFonts w:asciiTheme="majorEastAsia" w:eastAsiaTheme="majorEastAsia" w:hAnsiTheme="majorEastAsia" w:hint="eastAsia"/>
          <w:sz w:val="28"/>
          <w:szCs w:val="28"/>
        </w:rPr>
        <w:t>-</w:t>
      </w:r>
      <w:r w:rsidR="00AF52AE" w:rsidRPr="006B6FF6">
        <w:rPr>
          <w:rFonts w:asciiTheme="majorEastAsia" w:eastAsiaTheme="majorEastAsia" w:hAnsiTheme="majorEastAsia"/>
          <w:sz w:val="28"/>
          <w:szCs w:val="28"/>
        </w:rPr>
        <w:t>16</w:t>
      </w:r>
      <w:r w:rsidR="00AF52AE" w:rsidRPr="006B6FF6">
        <w:rPr>
          <w:rFonts w:asciiTheme="majorEastAsia" w:eastAsiaTheme="majorEastAsia" w:hAnsiTheme="majorEastAsia" w:hint="eastAsia"/>
          <w:sz w:val="28"/>
          <w:szCs w:val="28"/>
        </w:rPr>
        <w:t>.</w:t>
      </w:r>
    </w:p>
    <w:p w14:paraId="33E80681" w14:textId="19701FFA" w:rsidR="0032654B" w:rsidRPr="006B6FF6" w:rsidRDefault="0032654B" w:rsidP="000E7119">
      <w:pPr>
        <w:spacing w:line="360" w:lineRule="auto"/>
        <w:ind w:firstLineChars="200" w:firstLine="560"/>
        <w:jc w:val="left"/>
        <w:rPr>
          <w:rFonts w:asciiTheme="majorEastAsia" w:eastAsiaTheme="majorEastAsia" w:hAnsiTheme="majorEastAsia"/>
          <w:sz w:val="28"/>
          <w:szCs w:val="28"/>
        </w:rPr>
      </w:pPr>
      <w:r w:rsidRPr="006B6FF6">
        <w:rPr>
          <w:rFonts w:asciiTheme="majorEastAsia" w:eastAsiaTheme="majorEastAsia" w:hAnsiTheme="majorEastAsia" w:hint="eastAsia"/>
          <w:sz w:val="28"/>
          <w:szCs w:val="28"/>
        </w:rPr>
        <w:t>[</w:t>
      </w:r>
      <w:r w:rsidRPr="006B6FF6">
        <w:rPr>
          <w:rFonts w:asciiTheme="majorEastAsia" w:eastAsiaTheme="majorEastAsia" w:hAnsiTheme="majorEastAsia"/>
          <w:sz w:val="28"/>
          <w:szCs w:val="28"/>
        </w:rPr>
        <w:t>12]</w:t>
      </w:r>
      <w:r w:rsidRPr="006B6FF6">
        <w:rPr>
          <w:rFonts w:asciiTheme="majorEastAsia" w:eastAsiaTheme="majorEastAsia" w:hAnsiTheme="majorEastAsia" w:hint="eastAsia"/>
          <w:sz w:val="28"/>
          <w:szCs w:val="28"/>
        </w:rPr>
        <w:t>中华人民共和国教育部公布《普通高等学校辅导员队伍建设规定》中华人民共和国教育部网站.http://www.moe.gov.cn.20</w:t>
      </w:r>
      <w:r w:rsidRPr="006B6FF6">
        <w:rPr>
          <w:rFonts w:asciiTheme="majorEastAsia" w:eastAsiaTheme="majorEastAsia" w:hAnsiTheme="majorEastAsia"/>
          <w:sz w:val="28"/>
          <w:szCs w:val="28"/>
        </w:rPr>
        <w:t>17</w:t>
      </w:r>
      <w:r w:rsidRPr="006B6FF6">
        <w:rPr>
          <w:rFonts w:asciiTheme="majorEastAsia" w:eastAsiaTheme="majorEastAsia" w:hAnsiTheme="majorEastAsia" w:hint="eastAsia"/>
          <w:sz w:val="28"/>
          <w:szCs w:val="28"/>
        </w:rPr>
        <w:t>-</w:t>
      </w:r>
      <w:r w:rsidRPr="006B6FF6">
        <w:rPr>
          <w:rFonts w:asciiTheme="majorEastAsia" w:eastAsiaTheme="majorEastAsia" w:hAnsiTheme="majorEastAsia"/>
          <w:sz w:val="28"/>
          <w:szCs w:val="28"/>
        </w:rPr>
        <w:t>09</w:t>
      </w:r>
      <w:r w:rsidRPr="006B6FF6">
        <w:rPr>
          <w:rFonts w:asciiTheme="majorEastAsia" w:eastAsiaTheme="majorEastAsia" w:hAnsiTheme="majorEastAsia" w:hint="eastAsia"/>
          <w:sz w:val="28"/>
          <w:szCs w:val="28"/>
        </w:rPr>
        <w:t>-</w:t>
      </w:r>
      <w:r w:rsidRPr="006B6FF6">
        <w:rPr>
          <w:rFonts w:asciiTheme="majorEastAsia" w:eastAsiaTheme="majorEastAsia" w:hAnsiTheme="majorEastAsia"/>
          <w:sz w:val="28"/>
          <w:szCs w:val="28"/>
        </w:rPr>
        <w:t>29</w:t>
      </w:r>
      <w:r w:rsidRPr="006B6FF6">
        <w:rPr>
          <w:rFonts w:asciiTheme="majorEastAsia" w:eastAsiaTheme="majorEastAsia" w:hAnsiTheme="majorEastAsia" w:hint="eastAsia"/>
          <w:sz w:val="28"/>
          <w:szCs w:val="28"/>
        </w:rPr>
        <w:t>.</w:t>
      </w:r>
    </w:p>
    <w:p w14:paraId="116248DE" w14:textId="51F9E13E" w:rsidR="006A5EFA" w:rsidRPr="006B6FF6" w:rsidRDefault="006A5EFA" w:rsidP="000E7119">
      <w:pPr>
        <w:spacing w:line="360" w:lineRule="auto"/>
        <w:ind w:firstLineChars="200" w:firstLine="560"/>
        <w:jc w:val="left"/>
        <w:rPr>
          <w:rFonts w:asciiTheme="majorEastAsia" w:eastAsiaTheme="majorEastAsia" w:hAnsiTheme="majorEastAsia"/>
          <w:sz w:val="28"/>
          <w:szCs w:val="28"/>
        </w:rPr>
      </w:pPr>
      <w:r w:rsidRPr="006B6FF6">
        <w:rPr>
          <w:rFonts w:asciiTheme="majorEastAsia" w:eastAsiaTheme="majorEastAsia" w:hAnsiTheme="majorEastAsia" w:hint="eastAsia"/>
          <w:sz w:val="28"/>
          <w:szCs w:val="28"/>
        </w:rPr>
        <w:t>[1</w:t>
      </w:r>
      <w:r w:rsidRPr="006B6FF6">
        <w:rPr>
          <w:rFonts w:asciiTheme="majorEastAsia" w:eastAsiaTheme="majorEastAsia" w:hAnsiTheme="majorEastAsia"/>
          <w:sz w:val="28"/>
          <w:szCs w:val="28"/>
        </w:rPr>
        <w:t>3</w:t>
      </w:r>
      <w:r w:rsidRPr="006B6FF6">
        <w:rPr>
          <w:rFonts w:asciiTheme="majorEastAsia" w:eastAsiaTheme="majorEastAsia" w:hAnsiTheme="majorEastAsia" w:hint="eastAsia"/>
          <w:sz w:val="28"/>
          <w:szCs w:val="28"/>
        </w:rPr>
        <w:t>]王素萍.强化协同育人  提升</w:t>
      </w:r>
      <w:proofErr w:type="gramStart"/>
      <w:r w:rsidRPr="006B6FF6">
        <w:rPr>
          <w:rFonts w:asciiTheme="majorEastAsia" w:eastAsiaTheme="majorEastAsia" w:hAnsiTheme="majorEastAsia" w:hint="eastAsia"/>
          <w:sz w:val="28"/>
          <w:szCs w:val="28"/>
        </w:rPr>
        <w:t>思政教育</w:t>
      </w:r>
      <w:proofErr w:type="gramEnd"/>
      <w:r w:rsidRPr="006B6FF6">
        <w:rPr>
          <w:rFonts w:asciiTheme="majorEastAsia" w:eastAsiaTheme="majorEastAsia" w:hAnsiTheme="majorEastAsia" w:hint="eastAsia"/>
          <w:sz w:val="28"/>
          <w:szCs w:val="28"/>
        </w:rPr>
        <w:t>实效[J].中国高等教育,2019(Z1):55-57.</w:t>
      </w:r>
    </w:p>
    <w:p w14:paraId="12E92C7A" w14:textId="72CC7E74" w:rsidR="00ED7119" w:rsidRPr="006B6FF6" w:rsidRDefault="00AF52AE" w:rsidP="000E7119">
      <w:pPr>
        <w:spacing w:line="360" w:lineRule="auto"/>
        <w:ind w:firstLineChars="200" w:firstLine="560"/>
        <w:jc w:val="left"/>
        <w:rPr>
          <w:rFonts w:asciiTheme="majorEastAsia" w:eastAsiaTheme="majorEastAsia" w:hAnsiTheme="majorEastAsia"/>
          <w:sz w:val="28"/>
          <w:szCs w:val="28"/>
        </w:rPr>
      </w:pPr>
      <w:r w:rsidRPr="006B6FF6">
        <w:rPr>
          <w:rFonts w:asciiTheme="majorEastAsia" w:eastAsiaTheme="majorEastAsia" w:hAnsiTheme="majorEastAsia"/>
          <w:sz w:val="28"/>
          <w:szCs w:val="28"/>
        </w:rPr>
        <w:t>[</w:t>
      </w:r>
      <w:r w:rsidR="0032654B" w:rsidRPr="006B6FF6">
        <w:rPr>
          <w:rFonts w:asciiTheme="majorEastAsia" w:eastAsiaTheme="majorEastAsia" w:hAnsiTheme="majorEastAsia"/>
          <w:sz w:val="28"/>
          <w:szCs w:val="28"/>
        </w:rPr>
        <w:t>1</w:t>
      </w:r>
      <w:r w:rsidR="006A5EFA" w:rsidRPr="006B6FF6">
        <w:rPr>
          <w:rFonts w:asciiTheme="majorEastAsia" w:eastAsiaTheme="majorEastAsia" w:hAnsiTheme="majorEastAsia"/>
          <w:sz w:val="28"/>
          <w:szCs w:val="28"/>
        </w:rPr>
        <w:t>4</w:t>
      </w:r>
      <w:r w:rsidRPr="006B6FF6">
        <w:rPr>
          <w:rFonts w:asciiTheme="majorEastAsia" w:eastAsiaTheme="majorEastAsia" w:hAnsiTheme="majorEastAsia"/>
          <w:sz w:val="28"/>
          <w:szCs w:val="28"/>
        </w:rPr>
        <w:t>]</w:t>
      </w:r>
      <w:r w:rsidR="00ED7119" w:rsidRPr="006B6FF6">
        <w:rPr>
          <w:rFonts w:asciiTheme="majorEastAsia" w:eastAsiaTheme="majorEastAsia" w:hAnsiTheme="majorEastAsia" w:hint="eastAsia"/>
          <w:sz w:val="28"/>
          <w:szCs w:val="28"/>
        </w:rPr>
        <w:t>许庆红,任怀艺.高校党组织落实立德树人根本任务的实践策略研究——以清华大学为例[J].思想教育研究,2018(09):86-90.</w:t>
      </w:r>
    </w:p>
    <w:p w14:paraId="165BF27B" w14:textId="15390A3C" w:rsidR="00ED7119" w:rsidRPr="006B6FF6" w:rsidRDefault="00ED7119" w:rsidP="000E7119">
      <w:pPr>
        <w:spacing w:line="360" w:lineRule="auto"/>
        <w:ind w:firstLineChars="200" w:firstLine="560"/>
        <w:jc w:val="left"/>
        <w:rPr>
          <w:rFonts w:asciiTheme="majorEastAsia" w:eastAsiaTheme="majorEastAsia" w:hAnsiTheme="majorEastAsia"/>
          <w:sz w:val="28"/>
          <w:szCs w:val="28"/>
        </w:rPr>
      </w:pPr>
      <w:r w:rsidRPr="006B6FF6">
        <w:rPr>
          <w:rFonts w:asciiTheme="majorEastAsia" w:eastAsiaTheme="majorEastAsia" w:hAnsiTheme="majorEastAsia" w:hint="eastAsia"/>
          <w:sz w:val="28"/>
          <w:szCs w:val="28"/>
        </w:rPr>
        <w:t>[</w:t>
      </w:r>
      <w:r w:rsidR="0032654B" w:rsidRPr="006B6FF6">
        <w:rPr>
          <w:rFonts w:asciiTheme="majorEastAsia" w:eastAsiaTheme="majorEastAsia" w:hAnsiTheme="majorEastAsia"/>
          <w:sz w:val="28"/>
          <w:szCs w:val="28"/>
        </w:rPr>
        <w:t>1</w:t>
      </w:r>
      <w:r w:rsidR="006A5EFA" w:rsidRPr="006B6FF6">
        <w:rPr>
          <w:rFonts w:asciiTheme="majorEastAsia" w:eastAsiaTheme="majorEastAsia" w:hAnsiTheme="majorEastAsia"/>
          <w:sz w:val="28"/>
          <w:szCs w:val="28"/>
        </w:rPr>
        <w:t>5</w:t>
      </w:r>
      <w:r w:rsidRPr="006B6FF6">
        <w:rPr>
          <w:rFonts w:asciiTheme="majorEastAsia" w:eastAsiaTheme="majorEastAsia" w:hAnsiTheme="majorEastAsia" w:hint="eastAsia"/>
          <w:sz w:val="28"/>
          <w:szCs w:val="28"/>
        </w:rPr>
        <w:t>]王涛.基于“三全育人”理念的高校学风建设研究[J].学校党建与思想教育,2018(15):76-78.</w:t>
      </w:r>
    </w:p>
    <w:p w14:paraId="607207F6" w14:textId="69DBEE65" w:rsidR="00ED7119" w:rsidRPr="006B6FF6" w:rsidRDefault="00ED7119" w:rsidP="000E7119">
      <w:pPr>
        <w:spacing w:line="360" w:lineRule="auto"/>
        <w:ind w:firstLineChars="200" w:firstLine="560"/>
        <w:jc w:val="left"/>
        <w:rPr>
          <w:rFonts w:asciiTheme="majorEastAsia" w:eastAsiaTheme="majorEastAsia" w:hAnsiTheme="majorEastAsia"/>
          <w:sz w:val="28"/>
          <w:szCs w:val="28"/>
        </w:rPr>
      </w:pPr>
      <w:r w:rsidRPr="006B6FF6">
        <w:rPr>
          <w:rFonts w:asciiTheme="majorEastAsia" w:eastAsiaTheme="majorEastAsia" w:hAnsiTheme="majorEastAsia" w:hint="eastAsia"/>
          <w:sz w:val="28"/>
          <w:szCs w:val="28"/>
        </w:rPr>
        <w:t>[</w:t>
      </w:r>
      <w:r w:rsidR="0032654B" w:rsidRPr="006B6FF6">
        <w:rPr>
          <w:rFonts w:asciiTheme="majorEastAsia" w:eastAsiaTheme="majorEastAsia" w:hAnsiTheme="majorEastAsia"/>
          <w:sz w:val="28"/>
          <w:szCs w:val="28"/>
        </w:rPr>
        <w:t>1</w:t>
      </w:r>
      <w:r w:rsidR="006A5EFA" w:rsidRPr="006B6FF6">
        <w:rPr>
          <w:rFonts w:asciiTheme="majorEastAsia" w:eastAsiaTheme="majorEastAsia" w:hAnsiTheme="majorEastAsia"/>
          <w:sz w:val="28"/>
          <w:szCs w:val="28"/>
        </w:rPr>
        <w:t>6</w:t>
      </w:r>
      <w:r w:rsidRPr="006B6FF6">
        <w:rPr>
          <w:rFonts w:asciiTheme="majorEastAsia" w:eastAsiaTheme="majorEastAsia" w:hAnsiTheme="majorEastAsia" w:hint="eastAsia"/>
          <w:sz w:val="28"/>
          <w:szCs w:val="28"/>
        </w:rPr>
        <w:t>]张文风.对高校“三全育人”的若干思考[J].学校党建与思想教育,2018(04):60-61+68.</w:t>
      </w:r>
    </w:p>
    <w:p w14:paraId="52AFB883" w14:textId="77777777" w:rsidR="000E7119" w:rsidRDefault="000E7119" w:rsidP="006B6FF6">
      <w:pPr>
        <w:spacing w:line="360" w:lineRule="auto"/>
        <w:ind w:firstLineChars="200" w:firstLine="562"/>
        <w:rPr>
          <w:rFonts w:asciiTheme="majorEastAsia" w:eastAsiaTheme="majorEastAsia" w:hAnsiTheme="majorEastAsia"/>
          <w:b/>
          <w:bCs/>
          <w:sz w:val="28"/>
          <w:szCs w:val="28"/>
        </w:rPr>
      </w:pPr>
    </w:p>
    <w:p w14:paraId="3A46627D" w14:textId="2853D232" w:rsidR="000E7119" w:rsidRPr="00183A32" w:rsidRDefault="00036EC3" w:rsidP="00A10459">
      <w:pPr>
        <w:spacing w:line="360" w:lineRule="auto"/>
        <w:rPr>
          <w:rFonts w:asciiTheme="majorEastAsia" w:eastAsiaTheme="majorEastAsia" w:hAnsiTheme="majorEastAsia"/>
          <w:sz w:val="28"/>
          <w:szCs w:val="28"/>
        </w:rPr>
      </w:pPr>
      <w:r w:rsidRPr="00183A32">
        <w:rPr>
          <w:rFonts w:asciiTheme="majorEastAsia" w:eastAsiaTheme="majorEastAsia" w:hAnsiTheme="majorEastAsia" w:hint="eastAsia"/>
          <w:b/>
          <w:bCs/>
          <w:sz w:val="28"/>
          <w:szCs w:val="28"/>
        </w:rPr>
        <w:t>【作者简介】</w:t>
      </w:r>
    </w:p>
    <w:p w14:paraId="6076BD05" w14:textId="6083F6B0" w:rsidR="00A10459" w:rsidRDefault="007F018D" w:rsidP="00A10459">
      <w:pPr>
        <w:spacing w:line="360" w:lineRule="auto"/>
        <w:ind w:firstLineChars="98" w:firstLine="275"/>
        <w:rPr>
          <w:rFonts w:asciiTheme="majorEastAsia" w:eastAsiaTheme="majorEastAsia" w:hAnsiTheme="majorEastAsia"/>
          <w:sz w:val="28"/>
          <w:szCs w:val="28"/>
        </w:rPr>
      </w:pPr>
      <w:r w:rsidRPr="000E7119">
        <w:rPr>
          <w:rFonts w:asciiTheme="majorEastAsia" w:eastAsiaTheme="majorEastAsia" w:hAnsiTheme="majorEastAsia" w:hint="eastAsia"/>
          <w:b/>
          <w:sz w:val="28"/>
          <w:szCs w:val="28"/>
        </w:rPr>
        <w:t>赵赋聪，</w:t>
      </w:r>
      <w:r w:rsidRPr="006B6FF6">
        <w:rPr>
          <w:rFonts w:asciiTheme="majorEastAsia" w:eastAsiaTheme="majorEastAsia" w:hAnsiTheme="majorEastAsia" w:hint="eastAsia"/>
          <w:sz w:val="28"/>
          <w:szCs w:val="28"/>
        </w:rPr>
        <w:t>西华大学马克思主义学院2019级思想政治教育方向研究生</w:t>
      </w:r>
    </w:p>
    <w:p w14:paraId="75E7CDCB" w14:textId="463E565D" w:rsidR="00454D4A" w:rsidRPr="006B6FF6" w:rsidRDefault="007F018D" w:rsidP="00A10459">
      <w:pPr>
        <w:spacing w:line="360" w:lineRule="auto"/>
        <w:ind w:firstLineChars="100" w:firstLine="281"/>
        <w:rPr>
          <w:rFonts w:asciiTheme="majorEastAsia" w:eastAsiaTheme="majorEastAsia" w:hAnsiTheme="majorEastAsia"/>
          <w:sz w:val="28"/>
          <w:szCs w:val="28"/>
        </w:rPr>
      </w:pPr>
      <w:proofErr w:type="gramStart"/>
      <w:r w:rsidRPr="000E7119">
        <w:rPr>
          <w:rFonts w:asciiTheme="majorEastAsia" w:eastAsiaTheme="majorEastAsia" w:hAnsiTheme="majorEastAsia" w:hint="eastAsia"/>
          <w:b/>
          <w:sz w:val="28"/>
          <w:szCs w:val="28"/>
        </w:rPr>
        <w:t>万远英</w:t>
      </w:r>
      <w:proofErr w:type="gramEnd"/>
      <w:r w:rsidRPr="006B6FF6">
        <w:rPr>
          <w:rFonts w:asciiTheme="majorEastAsia" w:eastAsiaTheme="majorEastAsia" w:hAnsiTheme="majorEastAsia" w:hint="eastAsia"/>
          <w:sz w:val="28"/>
          <w:szCs w:val="28"/>
        </w:rPr>
        <w:t>，西华大学</w:t>
      </w:r>
      <w:r w:rsidR="000E7119">
        <w:rPr>
          <w:rFonts w:asciiTheme="majorEastAsia" w:eastAsiaTheme="majorEastAsia" w:hAnsiTheme="majorEastAsia" w:hint="eastAsia"/>
          <w:sz w:val="28"/>
          <w:szCs w:val="28"/>
        </w:rPr>
        <w:t>马克思主义学院</w:t>
      </w:r>
      <w:r w:rsidRPr="006B6FF6">
        <w:rPr>
          <w:rFonts w:asciiTheme="majorEastAsia" w:eastAsiaTheme="majorEastAsia" w:hAnsiTheme="majorEastAsia" w:hint="eastAsia"/>
          <w:sz w:val="28"/>
          <w:szCs w:val="28"/>
        </w:rPr>
        <w:t>教授，硕士生导师，研究领域：高校思想政治教育，成都，610039</w:t>
      </w:r>
    </w:p>
    <w:sectPr w:rsidR="00454D4A" w:rsidRPr="006B6FF6" w:rsidSect="00A10459">
      <w:pgSz w:w="11906" w:h="16838"/>
      <w:pgMar w:top="1304" w:right="1418" w:bottom="130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9AC0B" w14:textId="77777777" w:rsidR="00292A49" w:rsidRDefault="00292A49" w:rsidP="00CF7480">
      <w:r>
        <w:separator/>
      </w:r>
    </w:p>
  </w:endnote>
  <w:endnote w:type="continuationSeparator" w:id="0">
    <w:p w14:paraId="7A805C0A" w14:textId="77777777" w:rsidR="00292A49" w:rsidRDefault="00292A49" w:rsidP="00CF7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D079C" w14:textId="77777777" w:rsidR="00292A49" w:rsidRDefault="00292A49" w:rsidP="00CF7480">
      <w:r>
        <w:separator/>
      </w:r>
    </w:p>
  </w:footnote>
  <w:footnote w:type="continuationSeparator" w:id="0">
    <w:p w14:paraId="56729ED0" w14:textId="77777777" w:rsidR="00292A49" w:rsidRDefault="00292A49" w:rsidP="00CF7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6739"/>
    <w:multiLevelType w:val="hybridMultilevel"/>
    <w:tmpl w:val="71FC2DF6"/>
    <w:lvl w:ilvl="0" w:tplc="FEA0F818">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FEB4F98"/>
    <w:multiLevelType w:val="hybridMultilevel"/>
    <w:tmpl w:val="05A4B272"/>
    <w:lvl w:ilvl="0" w:tplc="FBD48C4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4360DF7"/>
    <w:multiLevelType w:val="hybridMultilevel"/>
    <w:tmpl w:val="8C227752"/>
    <w:lvl w:ilvl="0" w:tplc="E2EE49E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A9229ED"/>
    <w:multiLevelType w:val="hybridMultilevel"/>
    <w:tmpl w:val="CB0C4158"/>
    <w:lvl w:ilvl="0" w:tplc="8FDA2E4E">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7480"/>
    <w:rsid w:val="00013918"/>
    <w:rsid w:val="00016F46"/>
    <w:rsid w:val="00036EC3"/>
    <w:rsid w:val="00052690"/>
    <w:rsid w:val="00075BB1"/>
    <w:rsid w:val="000A68A2"/>
    <w:rsid w:val="000B5834"/>
    <w:rsid w:val="000B677E"/>
    <w:rsid w:val="000C2B2A"/>
    <w:rsid w:val="000C37D8"/>
    <w:rsid w:val="000C7247"/>
    <w:rsid w:val="000D2C84"/>
    <w:rsid w:val="000E7119"/>
    <w:rsid w:val="001066A9"/>
    <w:rsid w:val="00107911"/>
    <w:rsid w:val="00137DC9"/>
    <w:rsid w:val="0014097D"/>
    <w:rsid w:val="00141D84"/>
    <w:rsid w:val="001479C0"/>
    <w:rsid w:val="00183A32"/>
    <w:rsid w:val="0019449A"/>
    <w:rsid w:val="001B1C9F"/>
    <w:rsid w:val="001B6F69"/>
    <w:rsid w:val="001D7997"/>
    <w:rsid w:val="001E1560"/>
    <w:rsid w:val="001F066D"/>
    <w:rsid w:val="00202839"/>
    <w:rsid w:val="0022131C"/>
    <w:rsid w:val="00244BB0"/>
    <w:rsid w:val="00250882"/>
    <w:rsid w:val="00254041"/>
    <w:rsid w:val="00254257"/>
    <w:rsid w:val="00260CEF"/>
    <w:rsid w:val="00263D0C"/>
    <w:rsid w:val="00272E08"/>
    <w:rsid w:val="00292A49"/>
    <w:rsid w:val="00292B58"/>
    <w:rsid w:val="002D0671"/>
    <w:rsid w:val="002F3871"/>
    <w:rsid w:val="00310CED"/>
    <w:rsid w:val="00314A41"/>
    <w:rsid w:val="0032654B"/>
    <w:rsid w:val="00327AFC"/>
    <w:rsid w:val="00333C89"/>
    <w:rsid w:val="00333FED"/>
    <w:rsid w:val="003360E2"/>
    <w:rsid w:val="003541DD"/>
    <w:rsid w:val="00381142"/>
    <w:rsid w:val="003849C7"/>
    <w:rsid w:val="003B573F"/>
    <w:rsid w:val="003C1323"/>
    <w:rsid w:val="003E3C9D"/>
    <w:rsid w:val="004055D5"/>
    <w:rsid w:val="00414B91"/>
    <w:rsid w:val="0041556C"/>
    <w:rsid w:val="00417A12"/>
    <w:rsid w:val="00442052"/>
    <w:rsid w:val="00450276"/>
    <w:rsid w:val="00454D4A"/>
    <w:rsid w:val="00455E5E"/>
    <w:rsid w:val="00462D10"/>
    <w:rsid w:val="00474A89"/>
    <w:rsid w:val="00487F0B"/>
    <w:rsid w:val="00493034"/>
    <w:rsid w:val="00493B76"/>
    <w:rsid w:val="004A5D65"/>
    <w:rsid w:val="004A78D9"/>
    <w:rsid w:val="004A78FF"/>
    <w:rsid w:val="004B06F5"/>
    <w:rsid w:val="004B126B"/>
    <w:rsid w:val="004B4AEA"/>
    <w:rsid w:val="004D41F5"/>
    <w:rsid w:val="004D6787"/>
    <w:rsid w:val="004F0469"/>
    <w:rsid w:val="005329DF"/>
    <w:rsid w:val="005576B0"/>
    <w:rsid w:val="005633A4"/>
    <w:rsid w:val="00564A98"/>
    <w:rsid w:val="00571084"/>
    <w:rsid w:val="005B2CF0"/>
    <w:rsid w:val="005F6229"/>
    <w:rsid w:val="00621A7E"/>
    <w:rsid w:val="00631CD7"/>
    <w:rsid w:val="006441B1"/>
    <w:rsid w:val="006519A1"/>
    <w:rsid w:val="006559C5"/>
    <w:rsid w:val="0066435B"/>
    <w:rsid w:val="00677F1A"/>
    <w:rsid w:val="00681CE7"/>
    <w:rsid w:val="0068266D"/>
    <w:rsid w:val="006848F4"/>
    <w:rsid w:val="00684F88"/>
    <w:rsid w:val="006A0FA5"/>
    <w:rsid w:val="006A56BF"/>
    <w:rsid w:val="006A5EFA"/>
    <w:rsid w:val="006B6FF6"/>
    <w:rsid w:val="006E13D4"/>
    <w:rsid w:val="006F7640"/>
    <w:rsid w:val="00703B1F"/>
    <w:rsid w:val="00705F25"/>
    <w:rsid w:val="007265E8"/>
    <w:rsid w:val="00752F4B"/>
    <w:rsid w:val="007617DF"/>
    <w:rsid w:val="0077075B"/>
    <w:rsid w:val="007760E8"/>
    <w:rsid w:val="007800AC"/>
    <w:rsid w:val="007901B2"/>
    <w:rsid w:val="007A5757"/>
    <w:rsid w:val="007B2C8B"/>
    <w:rsid w:val="007C5A85"/>
    <w:rsid w:val="007E15B4"/>
    <w:rsid w:val="007F018D"/>
    <w:rsid w:val="00807C8A"/>
    <w:rsid w:val="00816ED6"/>
    <w:rsid w:val="0083241A"/>
    <w:rsid w:val="00835D11"/>
    <w:rsid w:val="00861E62"/>
    <w:rsid w:val="008664E2"/>
    <w:rsid w:val="00871F35"/>
    <w:rsid w:val="00873901"/>
    <w:rsid w:val="00897B00"/>
    <w:rsid w:val="00897E55"/>
    <w:rsid w:val="008A3B89"/>
    <w:rsid w:val="008A553B"/>
    <w:rsid w:val="008E2B41"/>
    <w:rsid w:val="008E515F"/>
    <w:rsid w:val="009016B4"/>
    <w:rsid w:val="00952F8D"/>
    <w:rsid w:val="00955F53"/>
    <w:rsid w:val="00966F15"/>
    <w:rsid w:val="009754CE"/>
    <w:rsid w:val="009754F8"/>
    <w:rsid w:val="00982811"/>
    <w:rsid w:val="0098481A"/>
    <w:rsid w:val="009C0671"/>
    <w:rsid w:val="009D0CA4"/>
    <w:rsid w:val="009D0CB5"/>
    <w:rsid w:val="009D43C9"/>
    <w:rsid w:val="009F3967"/>
    <w:rsid w:val="00A0618F"/>
    <w:rsid w:val="00A10459"/>
    <w:rsid w:val="00A106BE"/>
    <w:rsid w:val="00A479A2"/>
    <w:rsid w:val="00A50C3C"/>
    <w:rsid w:val="00A713EB"/>
    <w:rsid w:val="00A75E15"/>
    <w:rsid w:val="00A80476"/>
    <w:rsid w:val="00A953C9"/>
    <w:rsid w:val="00AA2C91"/>
    <w:rsid w:val="00AB195B"/>
    <w:rsid w:val="00AC1C6E"/>
    <w:rsid w:val="00AC4B72"/>
    <w:rsid w:val="00AC4F72"/>
    <w:rsid w:val="00AC5807"/>
    <w:rsid w:val="00AC6A40"/>
    <w:rsid w:val="00AF4031"/>
    <w:rsid w:val="00AF52AE"/>
    <w:rsid w:val="00AF742F"/>
    <w:rsid w:val="00B41FAB"/>
    <w:rsid w:val="00B572C8"/>
    <w:rsid w:val="00B60F1E"/>
    <w:rsid w:val="00B93FEA"/>
    <w:rsid w:val="00BA30F1"/>
    <w:rsid w:val="00BC3E1B"/>
    <w:rsid w:val="00BD1508"/>
    <w:rsid w:val="00BF023C"/>
    <w:rsid w:val="00BF5523"/>
    <w:rsid w:val="00C225B6"/>
    <w:rsid w:val="00C23832"/>
    <w:rsid w:val="00C366BC"/>
    <w:rsid w:val="00C410E6"/>
    <w:rsid w:val="00C43EAE"/>
    <w:rsid w:val="00C56786"/>
    <w:rsid w:val="00C91892"/>
    <w:rsid w:val="00CA19E8"/>
    <w:rsid w:val="00CB0C0A"/>
    <w:rsid w:val="00CB78C3"/>
    <w:rsid w:val="00CC2045"/>
    <w:rsid w:val="00CE0984"/>
    <w:rsid w:val="00CE7096"/>
    <w:rsid w:val="00CF57AE"/>
    <w:rsid w:val="00CF7480"/>
    <w:rsid w:val="00D11AEA"/>
    <w:rsid w:val="00D21EAF"/>
    <w:rsid w:val="00D608BB"/>
    <w:rsid w:val="00D71D7A"/>
    <w:rsid w:val="00D81412"/>
    <w:rsid w:val="00D84321"/>
    <w:rsid w:val="00D95838"/>
    <w:rsid w:val="00DA1279"/>
    <w:rsid w:val="00DA3C6E"/>
    <w:rsid w:val="00DA5F8B"/>
    <w:rsid w:val="00DB086A"/>
    <w:rsid w:val="00DC4443"/>
    <w:rsid w:val="00DD581C"/>
    <w:rsid w:val="00DD71E2"/>
    <w:rsid w:val="00E22DE7"/>
    <w:rsid w:val="00E34489"/>
    <w:rsid w:val="00E46DB0"/>
    <w:rsid w:val="00E6749C"/>
    <w:rsid w:val="00E70F9D"/>
    <w:rsid w:val="00E83C43"/>
    <w:rsid w:val="00EA5AFC"/>
    <w:rsid w:val="00EB42A1"/>
    <w:rsid w:val="00EC0775"/>
    <w:rsid w:val="00ED7119"/>
    <w:rsid w:val="00EE093F"/>
    <w:rsid w:val="00EE4475"/>
    <w:rsid w:val="00EE7F87"/>
    <w:rsid w:val="00F04557"/>
    <w:rsid w:val="00F17BA7"/>
    <w:rsid w:val="00F42784"/>
    <w:rsid w:val="00F4299E"/>
    <w:rsid w:val="00F5255E"/>
    <w:rsid w:val="00F54D03"/>
    <w:rsid w:val="00F62ADE"/>
    <w:rsid w:val="00F76A8B"/>
    <w:rsid w:val="00F92993"/>
    <w:rsid w:val="00FA521D"/>
    <w:rsid w:val="00FA7598"/>
    <w:rsid w:val="00FE6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611AA"/>
  <w15:docId w15:val="{73ADA080-862D-41C8-9C95-0DC6D2AC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72C8"/>
    <w:pPr>
      <w:widowControl w:val="0"/>
      <w:jc w:val="both"/>
    </w:pPr>
  </w:style>
  <w:style w:type="paragraph" w:styleId="1">
    <w:name w:val="heading 1"/>
    <w:basedOn w:val="a"/>
    <w:link w:val="10"/>
    <w:uiPriority w:val="9"/>
    <w:qFormat/>
    <w:rsid w:val="006559C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4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7480"/>
    <w:rPr>
      <w:sz w:val="18"/>
      <w:szCs w:val="18"/>
    </w:rPr>
  </w:style>
  <w:style w:type="paragraph" w:styleId="a5">
    <w:name w:val="footer"/>
    <w:basedOn w:val="a"/>
    <w:link w:val="a6"/>
    <w:uiPriority w:val="99"/>
    <w:unhideWhenUsed/>
    <w:rsid w:val="00CF7480"/>
    <w:pPr>
      <w:tabs>
        <w:tab w:val="center" w:pos="4153"/>
        <w:tab w:val="right" w:pos="8306"/>
      </w:tabs>
      <w:snapToGrid w:val="0"/>
      <w:jc w:val="left"/>
    </w:pPr>
    <w:rPr>
      <w:sz w:val="18"/>
      <w:szCs w:val="18"/>
    </w:rPr>
  </w:style>
  <w:style w:type="character" w:customStyle="1" w:styleId="a6">
    <w:name w:val="页脚 字符"/>
    <w:basedOn w:val="a0"/>
    <w:link w:val="a5"/>
    <w:uiPriority w:val="99"/>
    <w:rsid w:val="00CF7480"/>
    <w:rPr>
      <w:sz w:val="18"/>
      <w:szCs w:val="18"/>
    </w:rPr>
  </w:style>
  <w:style w:type="paragraph" w:styleId="a7">
    <w:name w:val="List Paragraph"/>
    <w:basedOn w:val="a"/>
    <w:uiPriority w:val="34"/>
    <w:qFormat/>
    <w:rsid w:val="00CF7480"/>
    <w:pPr>
      <w:ind w:firstLineChars="200" w:firstLine="420"/>
    </w:pPr>
  </w:style>
  <w:style w:type="character" w:customStyle="1" w:styleId="10">
    <w:name w:val="标题 1 字符"/>
    <w:basedOn w:val="a0"/>
    <w:link w:val="1"/>
    <w:uiPriority w:val="9"/>
    <w:rsid w:val="006559C5"/>
    <w:rPr>
      <w:rFonts w:ascii="宋体" w:eastAsia="宋体" w:hAnsi="宋体" w:cs="宋体"/>
      <w:b/>
      <w:bCs/>
      <w:kern w:val="36"/>
      <w:sz w:val="48"/>
      <w:szCs w:val="48"/>
    </w:rPr>
  </w:style>
  <w:style w:type="paragraph" w:styleId="a8">
    <w:name w:val="Balloon Text"/>
    <w:basedOn w:val="a"/>
    <w:link w:val="a9"/>
    <w:uiPriority w:val="99"/>
    <w:semiHidden/>
    <w:unhideWhenUsed/>
    <w:rsid w:val="00013918"/>
    <w:rPr>
      <w:sz w:val="18"/>
      <w:szCs w:val="18"/>
    </w:rPr>
  </w:style>
  <w:style w:type="character" w:customStyle="1" w:styleId="a9">
    <w:name w:val="批注框文本 字符"/>
    <w:basedOn w:val="a0"/>
    <w:link w:val="a8"/>
    <w:uiPriority w:val="99"/>
    <w:semiHidden/>
    <w:rsid w:val="00013918"/>
    <w:rPr>
      <w:sz w:val="18"/>
      <w:szCs w:val="18"/>
    </w:rPr>
  </w:style>
  <w:style w:type="character" w:styleId="aa">
    <w:name w:val="annotation reference"/>
    <w:basedOn w:val="a0"/>
    <w:uiPriority w:val="99"/>
    <w:semiHidden/>
    <w:unhideWhenUsed/>
    <w:rsid w:val="0077075B"/>
    <w:rPr>
      <w:sz w:val="21"/>
      <w:szCs w:val="21"/>
    </w:rPr>
  </w:style>
  <w:style w:type="paragraph" w:styleId="ab">
    <w:name w:val="annotation text"/>
    <w:basedOn w:val="a"/>
    <w:link w:val="ac"/>
    <w:uiPriority w:val="99"/>
    <w:semiHidden/>
    <w:unhideWhenUsed/>
    <w:rsid w:val="0077075B"/>
    <w:pPr>
      <w:jc w:val="left"/>
    </w:pPr>
  </w:style>
  <w:style w:type="character" w:customStyle="1" w:styleId="ac">
    <w:name w:val="批注文字 字符"/>
    <w:basedOn w:val="a0"/>
    <w:link w:val="ab"/>
    <w:uiPriority w:val="99"/>
    <w:semiHidden/>
    <w:rsid w:val="0077075B"/>
  </w:style>
  <w:style w:type="paragraph" w:styleId="ad">
    <w:name w:val="annotation subject"/>
    <w:basedOn w:val="ab"/>
    <w:next w:val="ab"/>
    <w:link w:val="ae"/>
    <w:uiPriority w:val="99"/>
    <w:semiHidden/>
    <w:unhideWhenUsed/>
    <w:rsid w:val="0077075B"/>
    <w:rPr>
      <w:b/>
      <w:bCs/>
    </w:rPr>
  </w:style>
  <w:style w:type="character" w:customStyle="1" w:styleId="ae">
    <w:name w:val="批注主题 字符"/>
    <w:basedOn w:val="ac"/>
    <w:link w:val="ad"/>
    <w:uiPriority w:val="99"/>
    <w:semiHidden/>
    <w:rsid w:val="007707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4921">
      <w:bodyDiv w:val="1"/>
      <w:marLeft w:val="0"/>
      <w:marRight w:val="0"/>
      <w:marTop w:val="0"/>
      <w:marBottom w:val="0"/>
      <w:divBdr>
        <w:top w:val="none" w:sz="0" w:space="0" w:color="auto"/>
        <w:left w:val="none" w:sz="0" w:space="0" w:color="auto"/>
        <w:bottom w:val="none" w:sz="0" w:space="0" w:color="auto"/>
        <w:right w:val="none" w:sz="0" w:space="0" w:color="auto"/>
      </w:divBdr>
    </w:div>
    <w:div w:id="85153640">
      <w:bodyDiv w:val="1"/>
      <w:marLeft w:val="0"/>
      <w:marRight w:val="0"/>
      <w:marTop w:val="0"/>
      <w:marBottom w:val="0"/>
      <w:divBdr>
        <w:top w:val="none" w:sz="0" w:space="0" w:color="auto"/>
        <w:left w:val="none" w:sz="0" w:space="0" w:color="auto"/>
        <w:bottom w:val="none" w:sz="0" w:space="0" w:color="auto"/>
        <w:right w:val="none" w:sz="0" w:space="0" w:color="auto"/>
      </w:divBdr>
    </w:div>
    <w:div w:id="1278369621">
      <w:bodyDiv w:val="1"/>
      <w:marLeft w:val="0"/>
      <w:marRight w:val="0"/>
      <w:marTop w:val="0"/>
      <w:marBottom w:val="0"/>
      <w:divBdr>
        <w:top w:val="none" w:sz="0" w:space="0" w:color="auto"/>
        <w:left w:val="none" w:sz="0" w:space="0" w:color="auto"/>
        <w:bottom w:val="none" w:sz="0" w:space="0" w:color="auto"/>
        <w:right w:val="none" w:sz="0" w:space="0" w:color="auto"/>
      </w:divBdr>
    </w:div>
    <w:div w:id="1681882951">
      <w:bodyDiv w:val="1"/>
      <w:marLeft w:val="0"/>
      <w:marRight w:val="0"/>
      <w:marTop w:val="0"/>
      <w:marBottom w:val="0"/>
      <w:divBdr>
        <w:top w:val="none" w:sz="0" w:space="0" w:color="auto"/>
        <w:left w:val="none" w:sz="0" w:space="0" w:color="auto"/>
        <w:bottom w:val="none" w:sz="0" w:space="0" w:color="auto"/>
        <w:right w:val="none" w:sz="0" w:space="0" w:color="auto"/>
      </w:divBdr>
    </w:div>
    <w:div w:id="1911886898">
      <w:bodyDiv w:val="1"/>
      <w:marLeft w:val="0"/>
      <w:marRight w:val="0"/>
      <w:marTop w:val="0"/>
      <w:marBottom w:val="0"/>
      <w:divBdr>
        <w:top w:val="none" w:sz="0" w:space="0" w:color="auto"/>
        <w:left w:val="none" w:sz="0" w:space="0" w:color="auto"/>
        <w:bottom w:val="none" w:sz="0" w:space="0" w:color="auto"/>
        <w:right w:val="none" w:sz="0" w:space="0" w:color="auto"/>
      </w:divBdr>
    </w:div>
    <w:div w:id="201071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D8D43D-78FE-4C65-B84D-2A1233C1B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11</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赵 赋聪</cp:lastModifiedBy>
  <cp:revision>26</cp:revision>
  <cp:lastPrinted>2020-03-15T15:00:00Z</cp:lastPrinted>
  <dcterms:created xsi:type="dcterms:W3CDTF">2020-03-12T19:39:00Z</dcterms:created>
  <dcterms:modified xsi:type="dcterms:W3CDTF">2020-03-17T06:30:00Z</dcterms:modified>
</cp:coreProperties>
</file>