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D7E1" w14:textId="529C17E1" w:rsidR="008B789D" w:rsidRDefault="008C1B83" w:rsidP="004F6279">
      <w:pPr>
        <w:jc w:val="center"/>
        <w:rPr>
          <w:sz w:val="24"/>
          <w:szCs w:val="28"/>
        </w:rPr>
      </w:pPr>
      <w:r w:rsidRPr="00D55C56">
        <w:rPr>
          <w:rFonts w:hint="eastAsia"/>
          <w:sz w:val="24"/>
          <w:szCs w:val="28"/>
        </w:rPr>
        <w:t>当代教师心理健康</w:t>
      </w:r>
      <w:r w:rsidR="00A8569A">
        <w:rPr>
          <w:rFonts w:hint="eastAsia"/>
          <w:sz w:val="24"/>
          <w:szCs w:val="28"/>
        </w:rPr>
        <w:t>服务</w:t>
      </w:r>
      <w:r w:rsidRPr="00D55C56">
        <w:rPr>
          <w:rFonts w:hint="eastAsia"/>
          <w:sz w:val="24"/>
          <w:szCs w:val="28"/>
        </w:rPr>
        <w:t>需求研究综述</w:t>
      </w:r>
    </w:p>
    <w:p w14:paraId="0B4C00F2" w14:textId="1D7E08E6" w:rsidR="00BB0847" w:rsidRDefault="00BB0847" w:rsidP="004F6279">
      <w:pPr>
        <w:jc w:val="center"/>
        <w:rPr>
          <w:sz w:val="24"/>
          <w:szCs w:val="28"/>
        </w:rPr>
      </w:pPr>
      <w:r>
        <w:rPr>
          <w:rFonts w:hint="eastAsia"/>
          <w:sz w:val="24"/>
          <w:szCs w:val="28"/>
        </w:rPr>
        <w:t xml:space="preserve">税晓燕 </w:t>
      </w:r>
      <w:proofErr w:type="gramStart"/>
      <w:r>
        <w:rPr>
          <w:rFonts w:hint="eastAsia"/>
          <w:sz w:val="24"/>
          <w:szCs w:val="28"/>
        </w:rPr>
        <w:t>宋水英</w:t>
      </w:r>
      <w:proofErr w:type="gramEnd"/>
    </w:p>
    <w:p w14:paraId="07281043" w14:textId="0EC686EE" w:rsidR="00BB0847" w:rsidRPr="00BB0847" w:rsidRDefault="00BB0847" w:rsidP="004F6279">
      <w:pPr>
        <w:jc w:val="center"/>
        <w:rPr>
          <w:sz w:val="22"/>
          <w:szCs w:val="24"/>
        </w:rPr>
      </w:pPr>
      <w:r w:rsidRPr="00BB0847">
        <w:rPr>
          <w:rFonts w:hint="eastAsia"/>
          <w:sz w:val="22"/>
          <w:szCs w:val="24"/>
        </w:rPr>
        <w:t>（内江师范学院教育科学学院，四川内江 641199； 合阳中学，重庆合川 401520）</w:t>
      </w:r>
    </w:p>
    <w:p w14:paraId="41E5A70E" w14:textId="1A6294FC" w:rsidR="00BB0847" w:rsidRDefault="00BB0847" w:rsidP="00BB0847">
      <w:pPr>
        <w:jc w:val="left"/>
        <w:rPr>
          <w:sz w:val="24"/>
          <w:szCs w:val="28"/>
        </w:rPr>
      </w:pPr>
      <w:r>
        <w:rPr>
          <w:rFonts w:hint="eastAsia"/>
          <w:sz w:val="24"/>
          <w:szCs w:val="28"/>
        </w:rPr>
        <w:t>摘要：为更进一步掌握当代教师心理健康服务需求研究的现状，本文采用文献综述的方式</w:t>
      </w:r>
      <w:r w:rsidR="003A693C">
        <w:rPr>
          <w:rFonts w:hint="eastAsia"/>
          <w:sz w:val="24"/>
          <w:szCs w:val="28"/>
        </w:rPr>
        <w:t>从教师心理健康服务需求的</w:t>
      </w:r>
      <w:r w:rsidR="00FF212D">
        <w:rPr>
          <w:rFonts w:hint="eastAsia"/>
          <w:sz w:val="24"/>
          <w:szCs w:val="28"/>
        </w:rPr>
        <w:t>概念界定、</w:t>
      </w:r>
      <w:r>
        <w:rPr>
          <w:rFonts w:hint="eastAsia"/>
          <w:sz w:val="24"/>
          <w:szCs w:val="28"/>
        </w:rPr>
        <w:t>研究对象、研究方法、研究内容对文献进行梳理。在肯定已有研究的基础上，提出不足与展望，以期对以后的相关研究有一定的启示。</w:t>
      </w:r>
    </w:p>
    <w:p w14:paraId="544BC1D4" w14:textId="418486B0" w:rsidR="00BB0847" w:rsidRPr="00D55C56" w:rsidRDefault="00BB0847" w:rsidP="00BB0847">
      <w:pPr>
        <w:rPr>
          <w:sz w:val="24"/>
          <w:szCs w:val="28"/>
        </w:rPr>
      </w:pPr>
      <w:r>
        <w:rPr>
          <w:rFonts w:hint="eastAsia"/>
          <w:sz w:val="24"/>
          <w:szCs w:val="28"/>
        </w:rPr>
        <w:t>关键词：教师；心理健康服务需求；综述；不足与展望</w:t>
      </w:r>
    </w:p>
    <w:p w14:paraId="4896D6CE" w14:textId="13F38D32" w:rsidR="008C1B83" w:rsidRPr="00D55C56" w:rsidRDefault="008C1B83" w:rsidP="008C1B83">
      <w:pPr>
        <w:rPr>
          <w:sz w:val="24"/>
          <w:szCs w:val="28"/>
        </w:rPr>
      </w:pPr>
      <w:r w:rsidRPr="00D55C56">
        <w:rPr>
          <w:rFonts w:hint="eastAsia"/>
          <w:sz w:val="24"/>
          <w:szCs w:val="28"/>
        </w:rPr>
        <w:t>引言</w:t>
      </w:r>
    </w:p>
    <w:p w14:paraId="4A872A54" w14:textId="04201AA7" w:rsidR="00D55C56" w:rsidRDefault="005634A1" w:rsidP="00BA52BC">
      <w:pPr>
        <w:ind w:firstLineChars="200" w:firstLine="480"/>
        <w:rPr>
          <w:sz w:val="24"/>
          <w:szCs w:val="28"/>
        </w:rPr>
      </w:pPr>
      <w:r>
        <w:rPr>
          <w:rFonts w:hint="eastAsia"/>
          <w:noProof/>
          <w:sz w:val="24"/>
          <w:szCs w:val="28"/>
        </w:rPr>
        <mc:AlternateContent>
          <mc:Choice Requires="wps">
            <w:drawing>
              <wp:anchor distT="0" distB="0" distL="114300" distR="114300" simplePos="0" relativeHeight="251659264" behindDoc="0" locked="0" layoutInCell="1" allowOverlap="1" wp14:anchorId="251A2756" wp14:editId="2F1EFB8E">
                <wp:simplePos x="0" y="0"/>
                <wp:positionH relativeFrom="column">
                  <wp:posOffset>107950</wp:posOffset>
                </wp:positionH>
                <wp:positionV relativeFrom="paragraph">
                  <wp:posOffset>5560060</wp:posOffset>
                </wp:positionV>
                <wp:extent cx="5175250" cy="254000"/>
                <wp:effectExtent l="0" t="0" r="25400" b="12700"/>
                <wp:wrapNone/>
                <wp:docPr id="1" name="文本框 1"/>
                <wp:cNvGraphicFramePr/>
                <a:graphic xmlns:a="http://schemas.openxmlformats.org/drawingml/2006/main">
                  <a:graphicData uri="http://schemas.microsoft.com/office/word/2010/wordprocessingShape">
                    <wps:wsp>
                      <wps:cNvSpPr txBox="1"/>
                      <wps:spPr>
                        <a:xfrm>
                          <a:off x="0" y="0"/>
                          <a:ext cx="5175250" cy="254000"/>
                        </a:xfrm>
                        <a:prstGeom prst="rect">
                          <a:avLst/>
                        </a:prstGeom>
                        <a:solidFill>
                          <a:schemeClr val="lt1"/>
                        </a:solidFill>
                        <a:ln w="6350">
                          <a:solidFill>
                            <a:schemeClr val="bg1"/>
                          </a:solidFill>
                        </a:ln>
                      </wps:spPr>
                      <wps:txbx>
                        <w:txbxContent>
                          <w:p w14:paraId="02401D6A" w14:textId="77777777" w:rsidR="005634A1" w:rsidRDefault="005634A1" w:rsidP="005634A1">
                            <w:pPr>
                              <w:pStyle w:val="a5"/>
                            </w:pPr>
                            <w:r>
                              <w:rPr>
                                <w:rFonts w:hint="eastAsia"/>
                              </w:rPr>
                              <w:t>通讯作者：税晓燕（1990-）女，助教，硕士研究生，研究方向：发展与教育心理学</w:t>
                            </w:r>
                          </w:p>
                          <w:p w14:paraId="38D6E8F3" w14:textId="77777777" w:rsidR="005634A1" w:rsidRPr="005634A1" w:rsidRDefault="00563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1A2756" id="_x0000_t202" coordsize="21600,21600" o:spt="202" path="m,l,21600r21600,l21600,xe">
                <v:stroke joinstyle="miter"/>
                <v:path gradientshapeok="t" o:connecttype="rect"/>
              </v:shapetype>
              <v:shape id="文本框 1" o:spid="_x0000_s1026" type="#_x0000_t202" style="position:absolute;left:0;text-align:left;margin-left:8.5pt;margin-top:437.8pt;width:407.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" fillcolor="white [3201]" strokecolor="white [3212]" strokeweight=".5pt">
                <v:textbox>
                  <w:txbxContent>
                    <w:p w14:paraId="02401D6A" w14:textId="77777777" w:rsidR="005634A1" w:rsidRDefault="005634A1" w:rsidP="005634A1">
                      <w:pPr>
                        <w:pStyle w:val="a5"/>
                        <w:rPr>
                          <w:rFonts w:hint="eastAsia"/>
                        </w:rPr>
                      </w:pPr>
                      <w:r>
                        <w:rPr>
                          <w:rFonts w:hint="eastAsia"/>
                        </w:rPr>
                        <w:t>通讯作者：税晓燕（1990-）女，助教，硕士研究生，研究方向：发展与教育心理学</w:t>
                      </w:r>
                    </w:p>
                    <w:p w14:paraId="38D6E8F3" w14:textId="77777777" w:rsidR="005634A1" w:rsidRPr="005634A1" w:rsidRDefault="005634A1"/>
                  </w:txbxContent>
                </v:textbox>
              </v:shape>
            </w:pict>
          </mc:Fallback>
        </mc:AlternateContent>
      </w:r>
      <w:r w:rsidR="008C1B83" w:rsidRPr="00D55C56">
        <w:rPr>
          <w:rFonts w:hint="eastAsia"/>
          <w:sz w:val="24"/>
          <w:szCs w:val="28"/>
        </w:rPr>
        <w:t>2018年1月，国务院发布了《关于全面深化新时代教师队伍建设改革的意见》，意见中提到教师既承担着传播知识和真理的使命，有承担着塑造灵魂和生命的时代重任。</w:t>
      </w:r>
      <w:r w:rsidR="00D55C56" w:rsidRPr="00D55C56">
        <w:rPr>
          <w:rFonts w:hint="eastAsia"/>
          <w:sz w:val="24"/>
          <w:szCs w:val="28"/>
        </w:rPr>
        <w:t>但是在2019年发布的健康蓝皮书《中国国民心理健康发展报告（2017-2018）》显示，教师的心理健康水平呈现逐步下降的趋势</w:t>
      </w:r>
      <w:r w:rsidR="00D55C56">
        <w:rPr>
          <w:rFonts w:hint="eastAsia"/>
          <w:sz w:val="24"/>
          <w:szCs w:val="28"/>
        </w:rPr>
        <w:t>（梁剑玲，陈晓欣，2020）</w:t>
      </w:r>
      <w:r w:rsidR="00D55C56" w:rsidRPr="00D55C56">
        <w:rPr>
          <w:rFonts w:hint="eastAsia"/>
          <w:sz w:val="24"/>
          <w:szCs w:val="28"/>
        </w:rPr>
        <w:t>。而</w:t>
      </w:r>
      <w:r w:rsidR="00D55C56" w:rsidRPr="00246CDF">
        <w:rPr>
          <w:rFonts w:hint="eastAsia"/>
          <w:sz w:val="24"/>
          <w:szCs w:val="28"/>
        </w:rPr>
        <w:t>教师的心理健康与学生的心理健康成正相关（苏雪忠，2001），教师的心理健康对学生的心理健康有着重大的影响（庞丽娟，洪秀敏，姜勇，2003；谢爱武，2003）</w:t>
      </w:r>
      <w:r w:rsidR="00863BD2">
        <w:rPr>
          <w:rFonts w:hint="eastAsia"/>
          <w:sz w:val="24"/>
          <w:szCs w:val="28"/>
        </w:rPr>
        <w:t>,由此可见关注教师的心理健康不仅对于教师专业发展至关重要，对学生的身心发展也是至关重要的。其实早在2016年国家22个部门联合发布了《关于加强心理健康服务的指导意见》，党中央和国务院均高度重视心理健康服务（方芳，2019），随即关于各个群体心理健康服务需求的研究也相继出现。</w:t>
      </w:r>
      <w:r w:rsidR="00BA52BC">
        <w:rPr>
          <w:rFonts w:hint="eastAsia"/>
          <w:sz w:val="24"/>
          <w:szCs w:val="28"/>
        </w:rPr>
        <w:t>教师作为学校的一个重要群体，其心理健康服务需求状况到底如何？目前</w:t>
      </w:r>
      <w:r w:rsidR="00E03DE1">
        <w:rPr>
          <w:rFonts w:hint="eastAsia"/>
          <w:sz w:val="24"/>
          <w:szCs w:val="28"/>
        </w:rPr>
        <w:t>我国</w:t>
      </w:r>
      <w:r w:rsidR="00BA52BC">
        <w:rPr>
          <w:rFonts w:hint="eastAsia"/>
          <w:sz w:val="24"/>
          <w:szCs w:val="28"/>
        </w:rPr>
        <w:t>教师心理健康服务需求的研究已经取得哪些进展？</w:t>
      </w:r>
      <w:r w:rsidR="00670A43">
        <w:rPr>
          <w:rFonts w:hint="eastAsia"/>
          <w:sz w:val="24"/>
          <w:szCs w:val="28"/>
        </w:rPr>
        <w:t>我们不得而知，因此</w:t>
      </w:r>
      <w:r w:rsidR="00BA52BC">
        <w:rPr>
          <w:rFonts w:hint="eastAsia"/>
          <w:sz w:val="24"/>
          <w:szCs w:val="28"/>
        </w:rPr>
        <w:t>本文拟通过</w:t>
      </w:r>
      <w:r w:rsidR="00670A43">
        <w:rPr>
          <w:rFonts w:hint="eastAsia"/>
          <w:sz w:val="24"/>
          <w:szCs w:val="28"/>
        </w:rPr>
        <w:t>文献综述的方式对我国省内外已有研究进行综述</w:t>
      </w:r>
      <w:r w:rsidR="00BA52BC">
        <w:rPr>
          <w:rFonts w:hint="eastAsia"/>
          <w:sz w:val="24"/>
          <w:szCs w:val="28"/>
        </w:rPr>
        <w:t>，了解我国教师心理健康服务需求研究的现状以及存在的不足，为未来研究者们的研究指明方向。</w:t>
      </w:r>
    </w:p>
    <w:p w14:paraId="0D8068D5" w14:textId="3881B62B" w:rsidR="00BA52BC" w:rsidRDefault="004853D6" w:rsidP="00BA52BC">
      <w:pPr>
        <w:rPr>
          <w:sz w:val="24"/>
          <w:szCs w:val="28"/>
        </w:rPr>
      </w:pPr>
      <w:r>
        <w:rPr>
          <w:rFonts w:hint="eastAsia"/>
          <w:sz w:val="24"/>
          <w:szCs w:val="28"/>
        </w:rPr>
        <w:lastRenderedPageBreak/>
        <w:t>1.</w:t>
      </w:r>
      <w:r w:rsidR="00BA52BC">
        <w:rPr>
          <w:rFonts w:hint="eastAsia"/>
          <w:sz w:val="24"/>
          <w:szCs w:val="28"/>
        </w:rPr>
        <w:t>概念界定</w:t>
      </w:r>
    </w:p>
    <w:p w14:paraId="07E9D351" w14:textId="6EA2B94E" w:rsidR="00863BD2" w:rsidRDefault="00BA52BC" w:rsidP="00863BD2">
      <w:pPr>
        <w:ind w:firstLineChars="200" w:firstLine="480"/>
        <w:rPr>
          <w:sz w:val="24"/>
          <w:szCs w:val="28"/>
        </w:rPr>
      </w:pPr>
      <w:r>
        <w:rPr>
          <w:rFonts w:hint="eastAsia"/>
          <w:sz w:val="24"/>
          <w:szCs w:val="28"/>
        </w:rPr>
        <w:t>关于</w:t>
      </w:r>
      <w:r w:rsidR="00863BD2">
        <w:rPr>
          <w:rFonts w:hint="eastAsia"/>
          <w:sz w:val="24"/>
          <w:szCs w:val="28"/>
        </w:rPr>
        <w:t>心理健康服务需求</w:t>
      </w:r>
      <w:r>
        <w:rPr>
          <w:rFonts w:hint="eastAsia"/>
          <w:sz w:val="24"/>
          <w:szCs w:val="28"/>
        </w:rPr>
        <w:t>的定义存在着两种观点，一种</w:t>
      </w:r>
      <w:r w:rsidR="00E03DE1">
        <w:rPr>
          <w:rFonts w:hint="eastAsia"/>
          <w:sz w:val="24"/>
          <w:szCs w:val="28"/>
        </w:rPr>
        <w:t>认为心理健康服务需求是</w:t>
      </w:r>
      <w:r w:rsidR="00863BD2">
        <w:rPr>
          <w:rFonts w:hint="eastAsia"/>
          <w:sz w:val="24"/>
          <w:szCs w:val="28"/>
        </w:rPr>
        <w:t>指</w:t>
      </w:r>
      <w:r w:rsidR="00D36781">
        <w:rPr>
          <w:rFonts w:hint="eastAsia"/>
          <w:sz w:val="24"/>
          <w:szCs w:val="28"/>
        </w:rPr>
        <w:t>个体当前的心理状态和想要达到的心理状态（理想状态）之间的不平衡所引起的缺乏状态，包括觉察到的主观需要和未觉察到的客观需要（罗鸣春，2010），例如心理健康水平、压力水平、社会质量等（刘润香，涂威，2016）。</w:t>
      </w:r>
      <w:r>
        <w:rPr>
          <w:rFonts w:hint="eastAsia"/>
          <w:sz w:val="24"/>
          <w:szCs w:val="28"/>
        </w:rPr>
        <w:t>另外一种观点则</w:t>
      </w:r>
      <w:r w:rsidR="00E12AC0">
        <w:rPr>
          <w:rFonts w:hint="eastAsia"/>
          <w:sz w:val="24"/>
          <w:szCs w:val="28"/>
        </w:rPr>
        <w:t>认为心理健康服务需求</w:t>
      </w:r>
      <w:r>
        <w:rPr>
          <w:rFonts w:hint="eastAsia"/>
          <w:sz w:val="24"/>
          <w:szCs w:val="28"/>
        </w:rPr>
        <w:t>是指人们通过服务来解决心理健康的意愿并且愿意承担相应的时间和金钱费用（方芳，2020）</w:t>
      </w:r>
      <w:r w:rsidR="00E12AC0">
        <w:rPr>
          <w:rFonts w:hint="eastAsia"/>
          <w:sz w:val="24"/>
          <w:szCs w:val="28"/>
        </w:rPr>
        <w:t>。其实从两种观点来看，前者是后者的一种基础，当个体现实的和理想的心理状态之间存在不平衡时，个体才会想要通过某种方式来使心理状态达到平衡，由此产生需要。所以，可以将心理健康服务需求定义为在个体现实心理状态和理想心理状态出现不平衡时，个体想要通过某种服务来解决心理健康的意愿。</w:t>
      </w:r>
    </w:p>
    <w:p w14:paraId="5653853C" w14:textId="6EB09B7B" w:rsidR="00E12AC0" w:rsidRDefault="004853D6" w:rsidP="00E12AC0">
      <w:pPr>
        <w:rPr>
          <w:sz w:val="24"/>
          <w:szCs w:val="28"/>
        </w:rPr>
      </w:pPr>
      <w:r>
        <w:rPr>
          <w:rFonts w:hint="eastAsia"/>
          <w:sz w:val="24"/>
          <w:szCs w:val="28"/>
        </w:rPr>
        <w:t>2.</w:t>
      </w:r>
      <w:r w:rsidR="00E12AC0">
        <w:rPr>
          <w:rFonts w:hint="eastAsia"/>
          <w:sz w:val="24"/>
          <w:szCs w:val="28"/>
        </w:rPr>
        <w:t>研究对象和方法</w:t>
      </w:r>
    </w:p>
    <w:p w14:paraId="556F109A" w14:textId="5CAF04B6" w:rsidR="00E12AC0" w:rsidRDefault="004853D6" w:rsidP="00E12AC0">
      <w:pPr>
        <w:rPr>
          <w:sz w:val="24"/>
          <w:szCs w:val="28"/>
        </w:rPr>
      </w:pPr>
      <w:r>
        <w:rPr>
          <w:rFonts w:hint="eastAsia"/>
          <w:sz w:val="24"/>
          <w:szCs w:val="28"/>
        </w:rPr>
        <w:t>2.1</w:t>
      </w:r>
      <w:r w:rsidR="00E12AC0">
        <w:rPr>
          <w:rFonts w:hint="eastAsia"/>
          <w:sz w:val="24"/>
          <w:szCs w:val="28"/>
        </w:rPr>
        <w:t>研究对象</w:t>
      </w:r>
    </w:p>
    <w:p w14:paraId="3DA0F990" w14:textId="0FCFFBCB" w:rsidR="0089300D" w:rsidRDefault="0089300D" w:rsidP="0089300D">
      <w:pPr>
        <w:rPr>
          <w:sz w:val="24"/>
          <w:szCs w:val="28"/>
        </w:rPr>
      </w:pPr>
      <w:r>
        <w:rPr>
          <w:rFonts w:hint="eastAsia"/>
          <w:sz w:val="24"/>
          <w:szCs w:val="28"/>
        </w:rPr>
        <w:t xml:space="preserve"> </w:t>
      </w:r>
      <w:r>
        <w:rPr>
          <w:sz w:val="24"/>
          <w:szCs w:val="28"/>
        </w:rPr>
        <w:t xml:space="preserve">  </w:t>
      </w:r>
      <w:r w:rsidR="00180618">
        <w:rPr>
          <w:rFonts w:hint="eastAsia"/>
          <w:sz w:val="24"/>
          <w:szCs w:val="28"/>
        </w:rPr>
        <w:t>教师包含高校教师、中学教师、小学教师和幼儿园教师。就目前有关教师心理健康服务需求的研究来看，现已有研究主要涉及高校教师，例如：刘润香等（2016）对301名高校教职工进行调查研究</w:t>
      </w:r>
      <w:r w:rsidR="00C6325B">
        <w:rPr>
          <w:rFonts w:hint="eastAsia"/>
          <w:sz w:val="24"/>
          <w:szCs w:val="28"/>
        </w:rPr>
        <w:t>（刘润香，涂威，2016）</w:t>
      </w:r>
      <w:r w:rsidR="00180618">
        <w:rPr>
          <w:rFonts w:hint="eastAsia"/>
          <w:sz w:val="24"/>
          <w:szCs w:val="28"/>
        </w:rPr>
        <w:t>，杨宪华等（2018）对陕西省5所地方本科院校的680名教师进行调查研究</w:t>
      </w:r>
      <w:r w:rsidR="00C6325B">
        <w:rPr>
          <w:rFonts w:hint="eastAsia"/>
          <w:sz w:val="24"/>
          <w:szCs w:val="28"/>
        </w:rPr>
        <w:t>（杨宪华，金敏，潘永前，刘霞，2018）</w:t>
      </w:r>
      <w:r w:rsidR="00180618">
        <w:rPr>
          <w:rFonts w:hint="eastAsia"/>
          <w:sz w:val="24"/>
          <w:szCs w:val="28"/>
        </w:rPr>
        <w:t>，李景菊（2019</w:t>
      </w:r>
      <w:r w:rsidR="00893588">
        <w:rPr>
          <w:rFonts w:hint="eastAsia"/>
          <w:sz w:val="24"/>
          <w:szCs w:val="28"/>
        </w:rPr>
        <w:t>）</w:t>
      </w:r>
      <w:r w:rsidR="00180618">
        <w:rPr>
          <w:rFonts w:hint="eastAsia"/>
          <w:sz w:val="24"/>
          <w:szCs w:val="28"/>
        </w:rPr>
        <w:t>对湖北工业职业技术学院的</w:t>
      </w:r>
      <w:r w:rsidR="00893588">
        <w:rPr>
          <w:rFonts w:hint="eastAsia"/>
          <w:sz w:val="24"/>
          <w:szCs w:val="28"/>
        </w:rPr>
        <w:t>182</w:t>
      </w:r>
      <w:r w:rsidR="00180618">
        <w:rPr>
          <w:rFonts w:hint="eastAsia"/>
          <w:sz w:val="24"/>
          <w:szCs w:val="28"/>
        </w:rPr>
        <w:t>教师进行调查研究</w:t>
      </w:r>
      <w:r w:rsidR="00C6325B">
        <w:rPr>
          <w:rFonts w:hint="eastAsia"/>
          <w:sz w:val="24"/>
          <w:szCs w:val="28"/>
        </w:rPr>
        <w:t>（李景菊，2019）</w:t>
      </w:r>
      <w:r w:rsidR="00180618">
        <w:rPr>
          <w:rFonts w:hint="eastAsia"/>
          <w:sz w:val="24"/>
          <w:szCs w:val="28"/>
        </w:rPr>
        <w:t>，杨雪花等（2014）对</w:t>
      </w:r>
      <w:r w:rsidR="00180618" w:rsidRPr="005747AB">
        <w:rPr>
          <w:rFonts w:hint="eastAsia"/>
          <w:sz w:val="24"/>
          <w:szCs w:val="28"/>
        </w:rPr>
        <w:t>对某高校500名教师进行了调查研究</w:t>
      </w:r>
      <w:r w:rsidR="00C6325B" w:rsidRPr="005747AB">
        <w:rPr>
          <w:rFonts w:hint="eastAsia"/>
          <w:sz w:val="24"/>
          <w:szCs w:val="28"/>
        </w:rPr>
        <w:t>（</w:t>
      </w:r>
      <w:hyperlink r:id="rId7" w:tooltip="杨雪花" w:history="1">
        <w:r w:rsidR="00C6325B" w:rsidRPr="005747AB">
          <w:rPr>
            <w:sz w:val="24"/>
            <w:szCs w:val="28"/>
          </w:rPr>
          <w:t>杨雪花</w:t>
        </w:r>
      </w:hyperlink>
      <w:r w:rsidR="00C6325B" w:rsidRPr="005747AB">
        <w:rPr>
          <w:rFonts w:hint="eastAsia"/>
          <w:sz w:val="24"/>
          <w:szCs w:val="28"/>
        </w:rPr>
        <w:t>，</w:t>
      </w:r>
      <w:hyperlink r:id="rId8" w:tooltip="陈万明" w:history="1">
        <w:r w:rsidR="00C6325B" w:rsidRPr="005747AB">
          <w:rPr>
            <w:sz w:val="24"/>
            <w:szCs w:val="28"/>
          </w:rPr>
          <w:t>陈万明</w:t>
        </w:r>
      </w:hyperlink>
      <w:r w:rsidR="00C6325B" w:rsidRPr="005747AB">
        <w:rPr>
          <w:rFonts w:hint="eastAsia"/>
          <w:sz w:val="24"/>
          <w:szCs w:val="28"/>
        </w:rPr>
        <w:t>，</w:t>
      </w:r>
      <w:hyperlink r:id="rId9" w:tooltip="褚峥" w:history="1">
        <w:r w:rsidR="00C6325B" w:rsidRPr="005747AB">
          <w:rPr>
            <w:sz w:val="24"/>
            <w:szCs w:val="28"/>
          </w:rPr>
          <w:t>褚峥</w:t>
        </w:r>
      </w:hyperlink>
      <w:r w:rsidR="00C6325B" w:rsidRPr="005747AB">
        <w:rPr>
          <w:rFonts w:hint="eastAsia"/>
          <w:sz w:val="24"/>
          <w:szCs w:val="28"/>
        </w:rPr>
        <w:t>，2014）</w:t>
      </w:r>
      <w:r w:rsidR="00180618" w:rsidRPr="005747AB">
        <w:rPr>
          <w:rFonts w:hint="eastAsia"/>
          <w:sz w:val="24"/>
          <w:szCs w:val="28"/>
        </w:rPr>
        <w:t>。其次就是</w:t>
      </w:r>
      <w:r w:rsidR="00E03DE1">
        <w:rPr>
          <w:rFonts w:hint="eastAsia"/>
          <w:sz w:val="24"/>
          <w:szCs w:val="28"/>
        </w:rPr>
        <w:t>关于</w:t>
      </w:r>
      <w:r w:rsidR="00180618" w:rsidRPr="005747AB">
        <w:rPr>
          <w:rFonts w:hint="eastAsia"/>
          <w:sz w:val="24"/>
          <w:szCs w:val="28"/>
        </w:rPr>
        <w:t>部分中小学教师</w:t>
      </w:r>
      <w:r w:rsidR="00E03DE1">
        <w:rPr>
          <w:rFonts w:hint="eastAsia"/>
          <w:sz w:val="24"/>
          <w:szCs w:val="28"/>
        </w:rPr>
        <w:t>的研究</w:t>
      </w:r>
      <w:r w:rsidR="00180618" w:rsidRPr="005747AB">
        <w:rPr>
          <w:rFonts w:hint="eastAsia"/>
          <w:sz w:val="24"/>
          <w:szCs w:val="28"/>
        </w:rPr>
        <w:t>，</w:t>
      </w:r>
      <w:r w:rsidR="00180618">
        <w:rPr>
          <w:rFonts w:hint="eastAsia"/>
          <w:sz w:val="24"/>
          <w:szCs w:val="28"/>
        </w:rPr>
        <w:t>王维等（2014）对云南省安宁市</w:t>
      </w:r>
      <w:proofErr w:type="gramStart"/>
      <w:r w:rsidR="00180618">
        <w:rPr>
          <w:rFonts w:hint="eastAsia"/>
          <w:sz w:val="24"/>
          <w:szCs w:val="28"/>
        </w:rPr>
        <w:t>连然小学</w:t>
      </w:r>
      <w:proofErr w:type="gramEnd"/>
      <w:r w:rsidR="00180618">
        <w:rPr>
          <w:rFonts w:hint="eastAsia"/>
          <w:sz w:val="24"/>
          <w:szCs w:val="28"/>
        </w:rPr>
        <w:t>全体一线老师</w:t>
      </w:r>
      <w:r w:rsidR="00C6325B">
        <w:rPr>
          <w:rFonts w:hint="eastAsia"/>
          <w:sz w:val="24"/>
          <w:szCs w:val="28"/>
        </w:rPr>
        <w:t>共计122名</w:t>
      </w:r>
      <w:r w:rsidR="00180618">
        <w:rPr>
          <w:rFonts w:hint="eastAsia"/>
          <w:sz w:val="24"/>
          <w:szCs w:val="28"/>
        </w:rPr>
        <w:t>进行调查</w:t>
      </w:r>
      <w:r w:rsidR="00C6325B">
        <w:rPr>
          <w:rFonts w:hint="eastAsia"/>
          <w:sz w:val="24"/>
          <w:szCs w:val="28"/>
        </w:rPr>
        <w:t>（王维，黄芹，张勇辉，唐岩，杨定华，2014）</w:t>
      </w:r>
      <w:r w:rsidR="00180618">
        <w:rPr>
          <w:rFonts w:hint="eastAsia"/>
          <w:sz w:val="24"/>
          <w:szCs w:val="28"/>
        </w:rPr>
        <w:t>，杨莞捷等（2017对南京市</w:t>
      </w:r>
      <w:r w:rsidR="00180618">
        <w:rPr>
          <w:rFonts w:hint="eastAsia"/>
          <w:sz w:val="24"/>
          <w:szCs w:val="28"/>
        </w:rPr>
        <w:lastRenderedPageBreak/>
        <w:t>L市中小学教师的心理健康服务需求进行研究</w:t>
      </w:r>
      <w:r w:rsidR="008977CE">
        <w:rPr>
          <w:rFonts w:hint="eastAsia"/>
          <w:sz w:val="24"/>
          <w:szCs w:val="28"/>
        </w:rPr>
        <w:t>（</w:t>
      </w:r>
      <w:bookmarkStart w:id="0" w:name="_Hlk34813975"/>
      <w:r w:rsidR="008977CE">
        <w:rPr>
          <w:rFonts w:hint="eastAsia"/>
          <w:sz w:val="24"/>
          <w:szCs w:val="28"/>
        </w:rPr>
        <w:t>杨莞捷，李荐中，2017</w:t>
      </w:r>
      <w:bookmarkEnd w:id="0"/>
      <w:r w:rsidR="008977CE">
        <w:rPr>
          <w:rFonts w:hint="eastAsia"/>
          <w:sz w:val="24"/>
          <w:szCs w:val="28"/>
        </w:rPr>
        <w:t>）</w:t>
      </w:r>
      <w:r w:rsidR="00180618">
        <w:rPr>
          <w:rFonts w:hint="eastAsia"/>
          <w:sz w:val="24"/>
          <w:szCs w:val="28"/>
        </w:rPr>
        <w:t>。</w:t>
      </w:r>
    </w:p>
    <w:p w14:paraId="7DA960A3" w14:textId="77777777" w:rsidR="00180618" w:rsidRDefault="00180618" w:rsidP="00180618">
      <w:pPr>
        <w:rPr>
          <w:sz w:val="24"/>
          <w:szCs w:val="28"/>
        </w:rPr>
      </w:pPr>
      <w:r>
        <w:rPr>
          <w:rFonts w:hint="eastAsia"/>
          <w:sz w:val="24"/>
          <w:szCs w:val="28"/>
        </w:rPr>
        <w:t>2.2</w:t>
      </w:r>
      <w:r>
        <w:rPr>
          <w:sz w:val="24"/>
          <w:szCs w:val="28"/>
        </w:rPr>
        <w:t xml:space="preserve"> </w:t>
      </w:r>
      <w:r>
        <w:rPr>
          <w:rFonts w:hint="eastAsia"/>
          <w:sz w:val="24"/>
          <w:szCs w:val="28"/>
        </w:rPr>
        <w:t>研究方法</w:t>
      </w:r>
    </w:p>
    <w:p w14:paraId="4C006664" w14:textId="20EA04B7" w:rsidR="00180618" w:rsidRDefault="00180618" w:rsidP="005747AB">
      <w:pPr>
        <w:ind w:firstLineChars="200" w:firstLine="480"/>
        <w:rPr>
          <w:sz w:val="24"/>
          <w:szCs w:val="28"/>
        </w:rPr>
      </w:pPr>
      <w:r>
        <w:rPr>
          <w:rFonts w:hint="eastAsia"/>
          <w:sz w:val="24"/>
          <w:szCs w:val="28"/>
        </w:rPr>
        <w:t>由于需要、需求是一种表达内心驱动力的方式，因此在进行研究时研究者们大多采用问卷调查的方式进行。而在调查中，大多研究者采用的都是自编的调查问卷，例如：刘润香等采用自编的《高校教职工心理健康服务需求问卷》，杨宪华等采用罗鸣春编制的《心理健康需求量表》，</w:t>
      </w:r>
      <w:r w:rsidR="00893588">
        <w:rPr>
          <w:rFonts w:hint="eastAsia"/>
          <w:sz w:val="24"/>
          <w:szCs w:val="28"/>
        </w:rPr>
        <w:t>李景菊（2019）采用从对心理学的兴趣、对哪些心理服务内容感兴趣等自编问卷，杨雪花等（2014）采用自编的《</w:t>
      </w:r>
      <w:r w:rsidR="00893588" w:rsidRPr="005747AB">
        <w:rPr>
          <w:rFonts w:hint="eastAsia"/>
          <w:sz w:val="24"/>
          <w:szCs w:val="28"/>
        </w:rPr>
        <w:t>大学教师心理健康需求调查表》进行调查研究，</w:t>
      </w:r>
      <w:r w:rsidR="00C6325B" w:rsidRPr="005747AB">
        <w:rPr>
          <w:rFonts w:hint="eastAsia"/>
          <w:sz w:val="24"/>
          <w:szCs w:val="28"/>
        </w:rPr>
        <w:t>王维等（2014）采用《心理服务需求问卷》，杨莞捷等（2017）采用自编心理健康服务需求问卷。在调查完后，研究者们则采用描述性统计的方式对教师的心理健康服务需求情况进行探讨，并给出相应的建议。</w:t>
      </w:r>
    </w:p>
    <w:p w14:paraId="1D95A0FD" w14:textId="7A4D3CFA" w:rsidR="00180618" w:rsidRDefault="00180618" w:rsidP="005747AB">
      <w:pPr>
        <w:jc w:val="left"/>
        <w:rPr>
          <w:sz w:val="24"/>
          <w:szCs w:val="28"/>
        </w:rPr>
      </w:pPr>
      <w:r>
        <w:rPr>
          <w:rFonts w:hint="eastAsia"/>
          <w:sz w:val="24"/>
          <w:szCs w:val="28"/>
        </w:rPr>
        <w:t>3.研究内容</w:t>
      </w:r>
    </w:p>
    <w:p w14:paraId="00293C0F" w14:textId="7EC86411" w:rsidR="00180618" w:rsidRDefault="00180618" w:rsidP="00893588">
      <w:pPr>
        <w:ind w:firstLineChars="200" w:firstLine="480"/>
        <w:rPr>
          <w:sz w:val="24"/>
          <w:szCs w:val="28"/>
        </w:rPr>
      </w:pPr>
      <w:r>
        <w:rPr>
          <w:rFonts w:hint="eastAsia"/>
          <w:sz w:val="24"/>
          <w:szCs w:val="28"/>
        </w:rPr>
        <w:t>有关教师心理健康服务需求</w:t>
      </w:r>
      <w:r w:rsidR="00E03DE1">
        <w:rPr>
          <w:rFonts w:hint="eastAsia"/>
          <w:sz w:val="24"/>
          <w:szCs w:val="28"/>
        </w:rPr>
        <w:t>的内容</w:t>
      </w:r>
      <w:r>
        <w:rPr>
          <w:rFonts w:hint="eastAsia"/>
          <w:sz w:val="24"/>
          <w:szCs w:val="28"/>
        </w:rPr>
        <w:t>研究者们主要从教师对心理健康服务需求的态度、对心理健康服务机构的需</w:t>
      </w:r>
      <w:r w:rsidR="00893588">
        <w:rPr>
          <w:rFonts w:hint="eastAsia"/>
          <w:sz w:val="24"/>
          <w:szCs w:val="28"/>
        </w:rPr>
        <w:t>求</w:t>
      </w:r>
      <w:r>
        <w:rPr>
          <w:rFonts w:hint="eastAsia"/>
          <w:sz w:val="24"/>
          <w:szCs w:val="28"/>
        </w:rPr>
        <w:t>、对心理健康服务人员的需</w:t>
      </w:r>
      <w:r w:rsidR="00893588">
        <w:rPr>
          <w:rFonts w:hint="eastAsia"/>
          <w:sz w:val="24"/>
          <w:szCs w:val="28"/>
        </w:rPr>
        <w:t>求</w:t>
      </w:r>
      <w:r>
        <w:rPr>
          <w:rFonts w:hint="eastAsia"/>
          <w:sz w:val="24"/>
          <w:szCs w:val="28"/>
        </w:rPr>
        <w:t>、对心理健康服务内容的需求、对心理健康服务的途径和方式等方面进行探讨。</w:t>
      </w:r>
    </w:p>
    <w:p w14:paraId="5EC4635A" w14:textId="77777777" w:rsidR="005747AB" w:rsidRDefault="00180618" w:rsidP="00180618">
      <w:pPr>
        <w:rPr>
          <w:sz w:val="24"/>
          <w:szCs w:val="28"/>
        </w:rPr>
      </w:pPr>
      <w:r>
        <w:rPr>
          <w:rFonts w:hint="eastAsia"/>
          <w:sz w:val="24"/>
          <w:szCs w:val="28"/>
        </w:rPr>
        <w:t>3.1</w:t>
      </w:r>
      <w:r w:rsidR="00893588">
        <w:rPr>
          <w:sz w:val="24"/>
          <w:szCs w:val="28"/>
        </w:rPr>
        <w:t xml:space="preserve"> </w:t>
      </w:r>
      <w:r w:rsidR="00893588">
        <w:rPr>
          <w:rFonts w:hint="eastAsia"/>
          <w:sz w:val="24"/>
          <w:szCs w:val="28"/>
        </w:rPr>
        <w:t>教师对心理健康服务的态度</w:t>
      </w:r>
    </w:p>
    <w:p w14:paraId="15A2F596" w14:textId="4844C65A" w:rsidR="00BA6D76" w:rsidRDefault="005747AB" w:rsidP="003305AC">
      <w:pPr>
        <w:ind w:firstLineChars="200" w:firstLine="480"/>
        <w:rPr>
          <w:sz w:val="24"/>
          <w:szCs w:val="28"/>
        </w:rPr>
      </w:pPr>
      <w:r>
        <w:rPr>
          <w:rFonts w:hint="eastAsia"/>
          <w:sz w:val="24"/>
          <w:szCs w:val="28"/>
        </w:rPr>
        <w:t>教师心理健康服务需求是属于教师的主观需求，目前大多的研究都显示教师的心理健康服务需求的客观需求非常强烈，例如吴洪艳（2014）的研究发现中学教师的心理健康水平远远低于全国常模，抑郁、强迫和躯体化的表现检出率最高（吴洪艳，2014），并且在其12年的普通中学教师心理健康状况的元分析中指出普通中学教师的心理健康状况特别差，须特别关心女教师和班主任的心理健康状况（吴洪艳，2013）</w:t>
      </w:r>
      <w:r w:rsidR="003305AC">
        <w:rPr>
          <w:rFonts w:hint="eastAsia"/>
          <w:sz w:val="24"/>
          <w:szCs w:val="28"/>
        </w:rPr>
        <w:t>。</w:t>
      </w:r>
      <w:r w:rsidR="00E03DE1">
        <w:rPr>
          <w:rFonts w:hint="eastAsia"/>
          <w:sz w:val="24"/>
          <w:szCs w:val="28"/>
        </w:rPr>
        <w:t>但是在</w:t>
      </w:r>
      <w:r w:rsidR="003305AC">
        <w:rPr>
          <w:rFonts w:hint="eastAsia"/>
          <w:sz w:val="24"/>
          <w:szCs w:val="28"/>
        </w:rPr>
        <w:t>主观需求</w:t>
      </w:r>
      <w:r w:rsidR="00E03DE1">
        <w:rPr>
          <w:rFonts w:hint="eastAsia"/>
          <w:sz w:val="24"/>
          <w:szCs w:val="28"/>
        </w:rPr>
        <w:t>方面，研究者们得出的研究结果之间存在</w:t>
      </w:r>
      <w:r w:rsidR="00E03DE1">
        <w:rPr>
          <w:rFonts w:hint="eastAsia"/>
          <w:sz w:val="24"/>
          <w:szCs w:val="28"/>
        </w:rPr>
        <w:lastRenderedPageBreak/>
        <w:t>这差异。一些研究结果显示</w:t>
      </w:r>
      <w:r w:rsidR="00D438C0">
        <w:rPr>
          <w:rFonts w:hint="eastAsia"/>
          <w:sz w:val="24"/>
          <w:szCs w:val="28"/>
        </w:rPr>
        <w:t>教职工对心理健康服务需求比较强烈，并且对服务的质量有较高的要求（刘润香，涂威，2016）</w:t>
      </w:r>
      <w:r w:rsidR="003305AC">
        <w:rPr>
          <w:rFonts w:hint="eastAsia"/>
          <w:sz w:val="24"/>
          <w:szCs w:val="28"/>
        </w:rPr>
        <w:t>，或者说大部分的教师认为心理健康服务是有必要的，但是真正</w:t>
      </w:r>
      <w:proofErr w:type="gramStart"/>
      <w:r w:rsidR="003305AC">
        <w:rPr>
          <w:rFonts w:hint="eastAsia"/>
          <w:sz w:val="24"/>
          <w:szCs w:val="28"/>
        </w:rPr>
        <w:t>去需求</w:t>
      </w:r>
      <w:proofErr w:type="gramEnd"/>
      <w:r w:rsidR="003305AC">
        <w:rPr>
          <w:rFonts w:hint="eastAsia"/>
          <w:sz w:val="24"/>
          <w:szCs w:val="28"/>
        </w:rPr>
        <w:t>正规机构或者学校心理健康中心服务的却很少（</w:t>
      </w:r>
      <w:r w:rsidR="003305AC">
        <w:rPr>
          <w:rFonts w:ascii="微软雅黑" w:eastAsia="微软雅黑" w:hAnsi="微软雅黑" w:hint="eastAsia"/>
          <w:color w:val="000000"/>
          <w:szCs w:val="21"/>
          <w:shd w:val="clear" w:color="auto" w:fill="FFFFFF"/>
        </w:rPr>
        <w:t>王维, 黄芹, 张勇辉,</w:t>
      </w:r>
      <w:r w:rsidR="003305AC" w:rsidRPr="006F2113">
        <w:rPr>
          <w:rFonts w:hint="eastAsia"/>
          <w:sz w:val="24"/>
          <w:szCs w:val="28"/>
        </w:rPr>
        <w:t xml:space="preserve"> </w:t>
      </w:r>
      <w:r w:rsidR="003305AC">
        <w:rPr>
          <w:rFonts w:hint="eastAsia"/>
          <w:sz w:val="24"/>
          <w:szCs w:val="28"/>
        </w:rPr>
        <w:t>唐岩，杨定华，2014）</w:t>
      </w:r>
      <w:r w:rsidR="009F635B">
        <w:rPr>
          <w:rFonts w:hint="eastAsia"/>
          <w:sz w:val="24"/>
          <w:szCs w:val="28"/>
        </w:rPr>
        <w:t>。</w:t>
      </w:r>
      <w:r w:rsidR="00E03DE1">
        <w:rPr>
          <w:rFonts w:hint="eastAsia"/>
          <w:sz w:val="24"/>
          <w:szCs w:val="28"/>
        </w:rPr>
        <w:t>另一些研究结果却显示</w:t>
      </w:r>
      <w:r w:rsidR="00FA0FF8">
        <w:rPr>
          <w:rFonts w:hint="eastAsia"/>
          <w:sz w:val="24"/>
          <w:szCs w:val="28"/>
        </w:rPr>
        <w:t>教师对心理健康服务需求的意识不强，反应不够积极</w:t>
      </w:r>
      <w:r w:rsidR="003305AC">
        <w:rPr>
          <w:rFonts w:hint="eastAsia"/>
          <w:sz w:val="24"/>
          <w:szCs w:val="28"/>
        </w:rPr>
        <w:t>，</w:t>
      </w:r>
      <w:r w:rsidR="00E03DE1">
        <w:rPr>
          <w:rFonts w:hint="eastAsia"/>
          <w:sz w:val="24"/>
          <w:szCs w:val="28"/>
        </w:rPr>
        <w:t>虽然</w:t>
      </w:r>
      <w:r w:rsidR="003305AC">
        <w:rPr>
          <w:rFonts w:hint="eastAsia"/>
          <w:sz w:val="24"/>
          <w:szCs w:val="28"/>
        </w:rPr>
        <w:t>大部分教师已经意识到心理健康的重要性，但是对心理健康服务提出需求的教师百分比未过半</w:t>
      </w:r>
      <w:r w:rsidR="00FA0FF8">
        <w:rPr>
          <w:rFonts w:hint="eastAsia"/>
          <w:sz w:val="24"/>
          <w:szCs w:val="28"/>
        </w:rPr>
        <w:t>（杨宪华，金敏，潘永前，刘霞，2018）</w:t>
      </w:r>
      <w:r w:rsidR="00E11180">
        <w:rPr>
          <w:rFonts w:hint="eastAsia"/>
          <w:sz w:val="24"/>
          <w:szCs w:val="28"/>
        </w:rPr>
        <w:t>。</w:t>
      </w:r>
      <w:r w:rsidR="003305AC">
        <w:rPr>
          <w:rFonts w:hint="eastAsia"/>
          <w:sz w:val="24"/>
          <w:szCs w:val="28"/>
        </w:rPr>
        <w:t>造成这样的结果的原因</w:t>
      </w:r>
      <w:r w:rsidR="00EF34BF">
        <w:rPr>
          <w:rFonts w:hint="eastAsia"/>
          <w:sz w:val="24"/>
          <w:szCs w:val="28"/>
        </w:rPr>
        <w:t>一部分可能是由于研究者们采用的不是同样的问卷，另外一个原因可能是因为教师的心理健康服务需求属于一种主观的需求态度，它会受到很多因素的影响，例如：教师的职称、年龄</w:t>
      </w:r>
      <w:r w:rsidR="00E03DE1">
        <w:rPr>
          <w:rFonts w:hint="eastAsia"/>
          <w:sz w:val="24"/>
          <w:szCs w:val="28"/>
        </w:rPr>
        <w:t>、环境因素</w:t>
      </w:r>
      <w:r w:rsidR="00EF34BF">
        <w:rPr>
          <w:rFonts w:hint="eastAsia"/>
          <w:sz w:val="24"/>
          <w:szCs w:val="28"/>
        </w:rPr>
        <w:t>等。</w:t>
      </w:r>
    </w:p>
    <w:p w14:paraId="274FB53B" w14:textId="0A35899D" w:rsidR="00893588" w:rsidRDefault="00893588" w:rsidP="00180618">
      <w:pPr>
        <w:rPr>
          <w:sz w:val="24"/>
          <w:szCs w:val="28"/>
        </w:rPr>
      </w:pPr>
      <w:r>
        <w:rPr>
          <w:rFonts w:hint="eastAsia"/>
          <w:sz w:val="24"/>
          <w:szCs w:val="28"/>
        </w:rPr>
        <w:t>3.2</w:t>
      </w:r>
      <w:r>
        <w:rPr>
          <w:sz w:val="24"/>
          <w:szCs w:val="28"/>
        </w:rPr>
        <w:t xml:space="preserve"> </w:t>
      </w:r>
      <w:r>
        <w:rPr>
          <w:rFonts w:hint="eastAsia"/>
          <w:sz w:val="24"/>
          <w:szCs w:val="28"/>
        </w:rPr>
        <w:t>教师对心理健康服务机构的需求</w:t>
      </w:r>
    </w:p>
    <w:p w14:paraId="42ED0BB9" w14:textId="734FBC90" w:rsidR="00456D6B" w:rsidRDefault="00456D6B" w:rsidP="00456D6B">
      <w:pPr>
        <w:ind w:firstLineChars="200" w:firstLine="480"/>
        <w:rPr>
          <w:sz w:val="24"/>
          <w:szCs w:val="28"/>
        </w:rPr>
      </w:pPr>
      <w:r>
        <w:rPr>
          <w:rFonts w:hint="eastAsia"/>
          <w:sz w:val="24"/>
          <w:szCs w:val="28"/>
        </w:rPr>
        <w:t>在遭遇生活中重大危机事件时，遭受心理困扰久久不能缓解的情况，</w:t>
      </w:r>
      <w:r w:rsidR="00EF34BF">
        <w:rPr>
          <w:rFonts w:hint="eastAsia"/>
          <w:sz w:val="24"/>
          <w:szCs w:val="28"/>
        </w:rPr>
        <w:t>教师具有主观的心理健康服务需求时，通常他们会考虑的机构是</w:t>
      </w:r>
      <w:r>
        <w:rPr>
          <w:rFonts w:hint="eastAsia"/>
          <w:sz w:val="24"/>
          <w:szCs w:val="28"/>
        </w:rPr>
        <w:t>医院心理咨询科个体咨询中心、心理咨询专业人员与教育主管部门联合办的心理服务站获取帮助（杨莞捷，李荐中，2017）。</w:t>
      </w:r>
      <w:r w:rsidR="00EF34BF">
        <w:rPr>
          <w:rFonts w:hint="eastAsia"/>
          <w:sz w:val="24"/>
          <w:szCs w:val="28"/>
        </w:rPr>
        <w:t>并且在是对心理服务机构进行筛选时</w:t>
      </w:r>
      <w:r w:rsidR="00FA0FF8">
        <w:rPr>
          <w:rFonts w:hint="eastAsia"/>
          <w:sz w:val="24"/>
          <w:szCs w:val="28"/>
        </w:rPr>
        <w:t>，学校心理健康服务机构是教师的首选，其次是医院、防疫保健部门、私立心理健康服务机构和社区心理健康服务中心，精神卫生机构和民间机构排名最为靠后，相比民间机构，教师们更希望能够获得专业机构的专业服务（杨宪华，金敏，潘永前，刘霞，2018）</w:t>
      </w:r>
      <w:r w:rsidR="00E11180">
        <w:rPr>
          <w:rFonts w:hint="eastAsia"/>
          <w:sz w:val="24"/>
          <w:szCs w:val="28"/>
        </w:rPr>
        <w:t>。</w:t>
      </w:r>
      <w:r w:rsidR="00DD40F3">
        <w:rPr>
          <w:rFonts w:hint="eastAsia"/>
          <w:sz w:val="24"/>
          <w:szCs w:val="28"/>
        </w:rPr>
        <w:t>由此可见，教师在需要心理健康服务并选择机构时，更加倾向于向专业的机构求助。</w:t>
      </w:r>
    </w:p>
    <w:p w14:paraId="0CBCEB9C" w14:textId="5BE5761F" w:rsidR="00893588" w:rsidRDefault="00893588" w:rsidP="00180618">
      <w:pPr>
        <w:rPr>
          <w:sz w:val="24"/>
          <w:szCs w:val="28"/>
        </w:rPr>
      </w:pPr>
      <w:r>
        <w:rPr>
          <w:rFonts w:hint="eastAsia"/>
          <w:sz w:val="24"/>
          <w:szCs w:val="28"/>
        </w:rPr>
        <w:t>3.3</w:t>
      </w:r>
      <w:r>
        <w:rPr>
          <w:sz w:val="24"/>
          <w:szCs w:val="28"/>
        </w:rPr>
        <w:t xml:space="preserve"> </w:t>
      </w:r>
      <w:r>
        <w:rPr>
          <w:rFonts w:hint="eastAsia"/>
          <w:sz w:val="24"/>
          <w:szCs w:val="28"/>
        </w:rPr>
        <w:t>教师对心理健康服务人员的需求</w:t>
      </w:r>
    </w:p>
    <w:p w14:paraId="0CF175D5" w14:textId="44DDF063" w:rsidR="00456D6B" w:rsidRDefault="009F635B" w:rsidP="00180618">
      <w:pPr>
        <w:rPr>
          <w:sz w:val="24"/>
          <w:szCs w:val="28"/>
        </w:rPr>
      </w:pPr>
      <w:r>
        <w:rPr>
          <w:rFonts w:hint="eastAsia"/>
          <w:sz w:val="24"/>
          <w:szCs w:val="28"/>
        </w:rPr>
        <w:t xml:space="preserve"> </w:t>
      </w:r>
      <w:r>
        <w:rPr>
          <w:sz w:val="24"/>
          <w:szCs w:val="28"/>
        </w:rPr>
        <w:t xml:space="preserve">    </w:t>
      </w:r>
      <w:r w:rsidR="00891453">
        <w:rPr>
          <w:rFonts w:hint="eastAsia"/>
          <w:sz w:val="24"/>
          <w:szCs w:val="28"/>
        </w:rPr>
        <w:t>对于对心理健康服务人员的需求，目前研究存在着两种分歧</w:t>
      </w:r>
      <w:r w:rsidR="00DD40F3">
        <w:rPr>
          <w:rFonts w:hint="eastAsia"/>
          <w:sz w:val="24"/>
          <w:szCs w:val="28"/>
        </w:rPr>
        <w:t>。</w:t>
      </w:r>
      <w:r w:rsidR="00891453">
        <w:rPr>
          <w:rFonts w:hint="eastAsia"/>
          <w:sz w:val="24"/>
          <w:szCs w:val="28"/>
        </w:rPr>
        <w:t>一些研究者</w:t>
      </w:r>
      <w:r w:rsidR="00891453">
        <w:rPr>
          <w:rFonts w:hint="eastAsia"/>
          <w:sz w:val="24"/>
          <w:szCs w:val="28"/>
        </w:rPr>
        <w:lastRenderedPageBreak/>
        <w:t>得出结论显示</w:t>
      </w:r>
      <w:r>
        <w:rPr>
          <w:rFonts w:hint="eastAsia"/>
          <w:sz w:val="24"/>
          <w:szCs w:val="28"/>
        </w:rPr>
        <w:t>对进行心理健康服务的人员，教师们希望服务人员是心理咨询专业咨询人员</w:t>
      </w:r>
      <w:r w:rsidR="00891453">
        <w:rPr>
          <w:rFonts w:hint="eastAsia"/>
          <w:sz w:val="24"/>
          <w:szCs w:val="28"/>
        </w:rPr>
        <w:t>，</w:t>
      </w:r>
      <w:r>
        <w:rPr>
          <w:rFonts w:hint="eastAsia"/>
          <w:sz w:val="24"/>
          <w:szCs w:val="28"/>
        </w:rPr>
        <w:t>学校心理咨询中心老师，学校外聘的心理咨询师，社区心理健康服务站的咨询人员，精神卫生机构的医生，私人心理咨询机构的心理咨询师（刘润香，涂威，2017）。</w:t>
      </w:r>
      <w:r w:rsidR="00891453">
        <w:rPr>
          <w:rFonts w:hint="eastAsia"/>
          <w:sz w:val="24"/>
          <w:szCs w:val="28"/>
        </w:rPr>
        <w:t>另一部分研究者得出的结论则是，大部分的教师更加倾向于向非专业人员求助帮助，其中最为主要的就是家人和亲朋好友，例如</w:t>
      </w:r>
      <w:r w:rsidR="00FA0FF8">
        <w:rPr>
          <w:rFonts w:hint="eastAsia"/>
          <w:sz w:val="24"/>
          <w:szCs w:val="28"/>
        </w:rPr>
        <w:t>杨宪华等（2018）研究结果显示教师接受心理健康服务的首选人员是家人（65.8%）和朋友（64.2%）（杨宪华，金敏，潘永前，刘霞，2018）。</w:t>
      </w:r>
      <w:r w:rsidR="00891453">
        <w:rPr>
          <w:rFonts w:hint="eastAsia"/>
          <w:sz w:val="24"/>
          <w:szCs w:val="28"/>
        </w:rPr>
        <w:t>杨莞捷等（2017）研究显示大部分的教师会选择向自己的家人或者亲朋好友求助（71.3%），10%的教师自己解决不会采取任何一种求助方式，其余的教师则是采取一种专业的求助（18.7%）（杨莞捷，李荐中，2017）。出现这种差异的原因可能是由于教师对心理咨询的不了解，对专业人员的不信任，因为从教师选择求助的对象可以看到大部分教师会选择向自己的家人或者亲朋好友需求帮助，这其实是</w:t>
      </w:r>
      <w:proofErr w:type="gramStart"/>
      <w:r w:rsidR="00891453">
        <w:rPr>
          <w:rFonts w:hint="eastAsia"/>
          <w:sz w:val="24"/>
          <w:szCs w:val="28"/>
        </w:rPr>
        <w:t>反应着</w:t>
      </w:r>
      <w:proofErr w:type="gramEnd"/>
      <w:r w:rsidR="00891453">
        <w:rPr>
          <w:rFonts w:hint="eastAsia"/>
          <w:sz w:val="24"/>
          <w:szCs w:val="28"/>
        </w:rPr>
        <w:t>教师对这些群体的信任</w:t>
      </w:r>
      <w:r w:rsidR="00506DD7">
        <w:rPr>
          <w:rFonts w:hint="eastAsia"/>
          <w:sz w:val="24"/>
          <w:szCs w:val="28"/>
        </w:rPr>
        <w:t>于了解，因此他们向亲友寻求帮助。</w:t>
      </w:r>
    </w:p>
    <w:p w14:paraId="29F0A831" w14:textId="6B6F046C" w:rsidR="00893588" w:rsidRDefault="00893588" w:rsidP="00180618">
      <w:pPr>
        <w:rPr>
          <w:sz w:val="24"/>
          <w:szCs w:val="28"/>
        </w:rPr>
      </w:pPr>
      <w:r>
        <w:rPr>
          <w:rFonts w:hint="eastAsia"/>
          <w:sz w:val="24"/>
          <w:szCs w:val="28"/>
        </w:rPr>
        <w:t>3.4</w:t>
      </w:r>
      <w:r>
        <w:rPr>
          <w:sz w:val="24"/>
          <w:szCs w:val="28"/>
        </w:rPr>
        <w:t xml:space="preserve"> </w:t>
      </w:r>
      <w:r>
        <w:rPr>
          <w:rFonts w:hint="eastAsia"/>
          <w:sz w:val="24"/>
          <w:szCs w:val="28"/>
        </w:rPr>
        <w:t>教师对心理健康服务内容的需求</w:t>
      </w:r>
    </w:p>
    <w:p w14:paraId="1D098C10" w14:textId="6274FB5F" w:rsidR="00353AC8" w:rsidRPr="004A26A3" w:rsidRDefault="000C3765" w:rsidP="004A26A3">
      <w:pPr>
        <w:ind w:firstLineChars="200" w:firstLine="480"/>
        <w:rPr>
          <w:color w:val="000000" w:themeColor="text1"/>
          <w:sz w:val="24"/>
          <w:szCs w:val="28"/>
        </w:rPr>
      </w:pPr>
      <w:r>
        <w:rPr>
          <w:rFonts w:hint="eastAsia"/>
          <w:sz w:val="24"/>
          <w:szCs w:val="28"/>
        </w:rPr>
        <w:t>教师对心理健康服务内容的需求主要涉及压力管理、情绪管理、自我成长、人际关系以及子女教育方面，但是高校教师和中小学教师对这些心理健康服务内容的需求程度之间存在这差异。高校教师对压力管理、情绪管理、自我成长</w:t>
      </w:r>
      <w:r w:rsidR="004A26A3">
        <w:rPr>
          <w:rFonts w:hint="eastAsia"/>
          <w:sz w:val="24"/>
          <w:szCs w:val="28"/>
        </w:rPr>
        <w:t>以及人际关系</w:t>
      </w:r>
      <w:r>
        <w:rPr>
          <w:rFonts w:hint="eastAsia"/>
          <w:sz w:val="24"/>
          <w:szCs w:val="28"/>
        </w:rPr>
        <w:t>等方面的需求更为迫切，例如</w:t>
      </w:r>
      <w:r w:rsidR="00353AC8">
        <w:rPr>
          <w:rFonts w:hint="eastAsia"/>
          <w:sz w:val="24"/>
          <w:szCs w:val="28"/>
        </w:rPr>
        <w:t>杨雪花等（2014）研究显示</w:t>
      </w:r>
      <w:r w:rsidR="004A26A3">
        <w:rPr>
          <w:rFonts w:hint="eastAsia"/>
          <w:sz w:val="24"/>
          <w:szCs w:val="28"/>
        </w:rPr>
        <w:t>高校教师希望得到有关压力于与情绪管理以及人际关系的心理辅导</w:t>
      </w:r>
      <w:r w:rsidR="00353AC8" w:rsidRPr="005C0999">
        <w:rPr>
          <w:rFonts w:hint="eastAsia"/>
          <w:sz w:val="24"/>
          <w:szCs w:val="28"/>
        </w:rPr>
        <w:t>（</w:t>
      </w:r>
      <w:hyperlink r:id="rId10" w:tooltip="杨雪花" w:history="1">
        <w:r w:rsidR="00353AC8" w:rsidRPr="005C0999">
          <w:rPr>
            <w:sz w:val="24"/>
            <w:szCs w:val="28"/>
          </w:rPr>
          <w:t>杨雪花</w:t>
        </w:r>
      </w:hyperlink>
      <w:r w:rsidR="00353AC8" w:rsidRPr="005C0999">
        <w:rPr>
          <w:rFonts w:hint="eastAsia"/>
          <w:sz w:val="24"/>
          <w:szCs w:val="28"/>
        </w:rPr>
        <w:t>，</w:t>
      </w:r>
      <w:hyperlink r:id="rId11" w:tooltip="陈万明" w:history="1">
        <w:r w:rsidR="00353AC8" w:rsidRPr="005C0999">
          <w:rPr>
            <w:sz w:val="24"/>
            <w:szCs w:val="28"/>
          </w:rPr>
          <w:t>陈万明</w:t>
        </w:r>
      </w:hyperlink>
      <w:r w:rsidR="00353AC8" w:rsidRPr="005C0999">
        <w:rPr>
          <w:rFonts w:hint="eastAsia"/>
          <w:sz w:val="24"/>
          <w:szCs w:val="28"/>
        </w:rPr>
        <w:t>，</w:t>
      </w:r>
      <w:hyperlink r:id="rId12" w:tooltip="褚峥" w:history="1">
        <w:r w:rsidR="00353AC8" w:rsidRPr="005C0999">
          <w:rPr>
            <w:sz w:val="24"/>
            <w:szCs w:val="28"/>
          </w:rPr>
          <w:t>褚峥</w:t>
        </w:r>
      </w:hyperlink>
      <w:r w:rsidR="00353AC8" w:rsidRPr="005C0999">
        <w:rPr>
          <w:rFonts w:hint="eastAsia"/>
          <w:sz w:val="24"/>
          <w:szCs w:val="28"/>
        </w:rPr>
        <w:t>，2014）</w:t>
      </w:r>
      <w:r w:rsidR="004A26A3" w:rsidRPr="005C0999">
        <w:rPr>
          <w:rFonts w:hint="eastAsia"/>
          <w:sz w:val="24"/>
          <w:szCs w:val="28"/>
        </w:rPr>
        <w:t>。</w:t>
      </w:r>
      <w:r w:rsidR="004A26A3">
        <w:rPr>
          <w:rFonts w:hint="eastAsia"/>
          <w:color w:val="000000" w:themeColor="text1"/>
          <w:sz w:val="24"/>
          <w:szCs w:val="28"/>
        </w:rPr>
        <w:t>刘润香等（2016）的研究显示</w:t>
      </w:r>
      <w:r w:rsidR="004A26A3" w:rsidRPr="005C0999">
        <w:rPr>
          <w:rFonts w:hint="eastAsia"/>
          <w:sz w:val="24"/>
          <w:szCs w:val="28"/>
        </w:rPr>
        <w:t>高校</w:t>
      </w:r>
      <w:r w:rsidR="004A26A3">
        <w:rPr>
          <w:rFonts w:hint="eastAsia"/>
          <w:sz w:val="24"/>
          <w:szCs w:val="28"/>
        </w:rPr>
        <w:t>的教职工最希望在职业发展和自我成长方面获得帮助，其次依次是工作压力、压力管理、情绪管理、亲子关系等方面（刘润香，涂威，2016）</w:t>
      </w:r>
      <w:r w:rsidR="004A26A3" w:rsidRPr="004A26A3">
        <w:rPr>
          <w:rFonts w:hint="eastAsia"/>
          <w:color w:val="000000" w:themeColor="text1"/>
          <w:sz w:val="24"/>
          <w:szCs w:val="28"/>
        </w:rPr>
        <w:t>。</w:t>
      </w:r>
      <w:r w:rsidR="00A344C1">
        <w:rPr>
          <w:rFonts w:hint="eastAsia"/>
          <w:sz w:val="24"/>
          <w:szCs w:val="28"/>
        </w:rPr>
        <w:t>杨宪华等（2018）研究显示高校教师非常关心</w:t>
      </w:r>
      <w:r w:rsidR="004A26A3">
        <w:rPr>
          <w:rFonts w:hint="eastAsia"/>
          <w:sz w:val="24"/>
          <w:szCs w:val="28"/>
        </w:rPr>
        <w:t>身心管</w:t>
      </w:r>
      <w:r w:rsidR="004A26A3">
        <w:rPr>
          <w:rFonts w:hint="eastAsia"/>
          <w:sz w:val="24"/>
          <w:szCs w:val="28"/>
        </w:rPr>
        <w:lastRenderedPageBreak/>
        <w:t>理，人际关系，职业发展以及婚恋和两性关系方面的咨询（杨宪华，金敏，潘永前，刘霞，2018）</w:t>
      </w:r>
      <w:r w:rsidR="00A344C1">
        <w:rPr>
          <w:rFonts w:hint="eastAsia"/>
          <w:sz w:val="24"/>
          <w:szCs w:val="28"/>
        </w:rPr>
        <w:t>。</w:t>
      </w:r>
      <w:r w:rsidR="00353AC8" w:rsidRPr="004A26A3">
        <w:rPr>
          <w:rFonts w:hint="eastAsia"/>
          <w:color w:val="000000" w:themeColor="text1"/>
          <w:sz w:val="24"/>
          <w:szCs w:val="28"/>
        </w:rPr>
        <w:t>李景菊（2019）研究显示52.2</w:t>
      </w:r>
      <w:r w:rsidR="00353AC8" w:rsidRPr="004A26A3">
        <w:rPr>
          <w:color w:val="000000" w:themeColor="text1"/>
          <w:sz w:val="24"/>
          <w:szCs w:val="28"/>
        </w:rPr>
        <w:t>%</w:t>
      </w:r>
      <w:r w:rsidR="00353AC8" w:rsidRPr="004A26A3">
        <w:rPr>
          <w:rFonts w:hint="eastAsia"/>
          <w:color w:val="000000" w:themeColor="text1"/>
          <w:sz w:val="24"/>
          <w:szCs w:val="28"/>
        </w:rPr>
        <w:t>的</w:t>
      </w:r>
      <w:r w:rsidRPr="004A26A3">
        <w:rPr>
          <w:rFonts w:hint="eastAsia"/>
          <w:color w:val="000000" w:themeColor="text1"/>
          <w:sz w:val="24"/>
          <w:szCs w:val="28"/>
        </w:rPr>
        <w:t>高职院校</w:t>
      </w:r>
      <w:r w:rsidR="00353AC8" w:rsidRPr="004A26A3">
        <w:rPr>
          <w:rFonts w:hint="eastAsia"/>
          <w:color w:val="000000" w:themeColor="text1"/>
          <w:sz w:val="24"/>
          <w:szCs w:val="28"/>
        </w:rPr>
        <w:t>教师对亲子关系及教育特别感兴趣、</w:t>
      </w:r>
      <w:r w:rsidR="00490BB2" w:rsidRPr="004A26A3">
        <w:rPr>
          <w:rFonts w:hint="eastAsia"/>
          <w:color w:val="000000" w:themeColor="text1"/>
          <w:sz w:val="24"/>
          <w:szCs w:val="28"/>
        </w:rPr>
        <w:t>50.5%的教师对情绪管理很感兴趣，44%的教师对工作中师生、同事、个人职业发展等方</w:t>
      </w:r>
      <w:r w:rsidR="00490BB2" w:rsidRPr="004A26A3">
        <w:rPr>
          <w:color w:val="000000" w:themeColor="text1"/>
          <w:sz w:val="24"/>
          <w:szCs w:val="28"/>
        </w:rPr>
        <w:t>面</w:t>
      </w:r>
      <w:r w:rsidR="00490BB2" w:rsidRPr="004A26A3">
        <w:rPr>
          <w:rFonts w:hint="eastAsia"/>
          <w:color w:val="000000" w:themeColor="text1"/>
          <w:sz w:val="24"/>
          <w:szCs w:val="28"/>
        </w:rPr>
        <w:t>感兴趣，其次就是</w:t>
      </w:r>
      <w:r w:rsidR="00353AC8" w:rsidRPr="004A26A3">
        <w:rPr>
          <w:rFonts w:hint="eastAsia"/>
          <w:color w:val="000000" w:themeColor="text1"/>
          <w:sz w:val="24"/>
          <w:szCs w:val="28"/>
        </w:rPr>
        <w:t>自我成长</w:t>
      </w:r>
      <w:r w:rsidR="00490BB2" w:rsidRPr="004A26A3">
        <w:rPr>
          <w:rFonts w:hint="eastAsia"/>
          <w:color w:val="000000" w:themeColor="text1"/>
          <w:sz w:val="24"/>
          <w:szCs w:val="28"/>
        </w:rPr>
        <w:t>方面（李景菊，2019）</w:t>
      </w:r>
      <w:r w:rsidR="004A26A3">
        <w:rPr>
          <w:rFonts w:hint="eastAsia"/>
          <w:color w:val="000000" w:themeColor="text1"/>
          <w:sz w:val="24"/>
          <w:szCs w:val="28"/>
        </w:rPr>
        <w:t>。中小学教师则对学生心理问题识别、子女教育及亲子关系、职业发展、两性关系等方面更为需求。例如</w:t>
      </w:r>
      <w:r w:rsidR="00456D6B">
        <w:rPr>
          <w:rFonts w:hint="eastAsia"/>
          <w:sz w:val="24"/>
          <w:szCs w:val="28"/>
        </w:rPr>
        <w:t>杨莞捷等（2017）研究显示有28.03%的</w:t>
      </w:r>
      <w:r w:rsidR="00456D6B" w:rsidRPr="005C0999">
        <w:rPr>
          <w:rFonts w:hint="eastAsia"/>
          <w:sz w:val="24"/>
          <w:szCs w:val="28"/>
        </w:rPr>
        <w:t>中小学教师</w:t>
      </w:r>
      <w:r w:rsidR="00456D6B">
        <w:rPr>
          <w:rFonts w:hint="eastAsia"/>
          <w:sz w:val="24"/>
          <w:szCs w:val="28"/>
        </w:rPr>
        <w:t>希望获得有关学生心理问题的识别于处理、21.79%中小学教师希望获得子女教育及亲子关系、25.87%的中小学教师希望获得自我调节、14.36%的期望获得职业发展和规划方面的服务（杨莞捷，李荐中，2017）</w:t>
      </w:r>
      <w:r w:rsidR="00040944">
        <w:rPr>
          <w:rFonts w:hint="eastAsia"/>
          <w:sz w:val="24"/>
          <w:szCs w:val="28"/>
        </w:rPr>
        <w:t>。</w:t>
      </w:r>
      <w:r w:rsidR="00EE05A3">
        <w:rPr>
          <w:rFonts w:hint="eastAsia"/>
          <w:sz w:val="24"/>
          <w:szCs w:val="28"/>
        </w:rPr>
        <w:t>王维等（2014）研究显示53.3%的</w:t>
      </w:r>
      <w:r>
        <w:rPr>
          <w:rFonts w:hint="eastAsia"/>
          <w:sz w:val="24"/>
          <w:szCs w:val="28"/>
        </w:rPr>
        <w:t>小学</w:t>
      </w:r>
      <w:r w:rsidR="00EE05A3">
        <w:rPr>
          <w:rFonts w:hint="eastAsia"/>
          <w:sz w:val="24"/>
          <w:szCs w:val="28"/>
        </w:rPr>
        <w:t>教师迫切需要孩子教育这块的咨询，其次是职业的发展、人际关系、婚姻家庭（</w:t>
      </w:r>
      <w:r w:rsidR="00EE05A3" w:rsidRPr="00506DD7">
        <w:rPr>
          <w:rFonts w:hint="eastAsia"/>
          <w:sz w:val="24"/>
          <w:szCs w:val="28"/>
        </w:rPr>
        <w:t>王维, 黄芹, 张勇辉,</w:t>
      </w:r>
      <w:r w:rsidR="00EE05A3" w:rsidRPr="006F2113">
        <w:rPr>
          <w:rFonts w:hint="eastAsia"/>
          <w:sz w:val="24"/>
          <w:szCs w:val="28"/>
        </w:rPr>
        <w:t xml:space="preserve"> </w:t>
      </w:r>
      <w:r w:rsidR="00EE05A3">
        <w:rPr>
          <w:rFonts w:hint="eastAsia"/>
          <w:sz w:val="24"/>
          <w:szCs w:val="28"/>
        </w:rPr>
        <w:t>唐岩，杨定华，2014）。</w:t>
      </w:r>
      <w:r w:rsidR="00A344C1">
        <w:rPr>
          <w:rFonts w:hint="eastAsia"/>
          <w:sz w:val="24"/>
          <w:szCs w:val="28"/>
        </w:rPr>
        <w:t>由此可以看出，中小学教师和高校教师对心理健康服务的主观需求方面存在着一些差异，这可能是因为两者工作对象的差异造成的。</w:t>
      </w:r>
    </w:p>
    <w:p w14:paraId="0F640CDA" w14:textId="57068849" w:rsidR="00893588" w:rsidRDefault="00893588" w:rsidP="00180618">
      <w:pPr>
        <w:rPr>
          <w:sz w:val="24"/>
          <w:szCs w:val="28"/>
        </w:rPr>
      </w:pPr>
      <w:r>
        <w:rPr>
          <w:rFonts w:hint="eastAsia"/>
          <w:sz w:val="24"/>
          <w:szCs w:val="28"/>
        </w:rPr>
        <w:t>3.5</w:t>
      </w:r>
      <w:r>
        <w:rPr>
          <w:sz w:val="24"/>
          <w:szCs w:val="28"/>
        </w:rPr>
        <w:t xml:space="preserve"> </w:t>
      </w:r>
      <w:r>
        <w:rPr>
          <w:rFonts w:hint="eastAsia"/>
          <w:sz w:val="24"/>
          <w:szCs w:val="28"/>
        </w:rPr>
        <w:t>教师对心理健康服务的途径和方式的需求</w:t>
      </w:r>
    </w:p>
    <w:p w14:paraId="71659C80" w14:textId="608CE0FC" w:rsidR="00180618" w:rsidRDefault="00353AC8" w:rsidP="0089300D">
      <w:pPr>
        <w:rPr>
          <w:sz w:val="24"/>
          <w:szCs w:val="28"/>
        </w:rPr>
      </w:pPr>
      <w:r>
        <w:rPr>
          <w:rFonts w:hint="eastAsia"/>
          <w:sz w:val="24"/>
          <w:szCs w:val="28"/>
        </w:rPr>
        <w:t xml:space="preserve"> </w:t>
      </w:r>
      <w:r>
        <w:rPr>
          <w:sz w:val="24"/>
          <w:szCs w:val="28"/>
        </w:rPr>
        <w:t xml:space="preserve">   </w:t>
      </w:r>
      <w:r w:rsidR="00685891">
        <w:rPr>
          <w:rFonts w:hint="eastAsia"/>
          <w:sz w:val="24"/>
          <w:szCs w:val="28"/>
        </w:rPr>
        <w:t>心理健康服务的途径多种多样，教师对其的需求也多种多样，就目前已有的研究来看主要包括有心理讲座，个体咨询，网络咨询，也有团体辅导，个体经验分享，心理测量，心理知识科普等方式</w:t>
      </w:r>
      <w:r w:rsidR="00DD5984">
        <w:rPr>
          <w:rFonts w:hint="eastAsia"/>
          <w:sz w:val="24"/>
          <w:szCs w:val="28"/>
        </w:rPr>
        <w:t>，其中高校教师需求的方式与中小学教师相比较更加多样</w:t>
      </w:r>
      <w:r w:rsidR="00685891">
        <w:rPr>
          <w:rFonts w:hint="eastAsia"/>
          <w:sz w:val="24"/>
          <w:szCs w:val="28"/>
        </w:rPr>
        <w:t>。例如：杨雪花等（2014）研究显示</w:t>
      </w:r>
      <w:r>
        <w:rPr>
          <w:rFonts w:hint="eastAsia"/>
          <w:sz w:val="24"/>
          <w:szCs w:val="28"/>
        </w:rPr>
        <w:t>高校教师希望的心理健康服务的方式主要有心理讲座、个体咨询、电话咨询、网络咨询（</w:t>
      </w:r>
      <w:hyperlink r:id="rId13" w:tooltip="杨雪花" w:history="1">
        <w:r w:rsidRPr="006D702B">
          <w:rPr>
            <w:sz w:val="24"/>
            <w:szCs w:val="28"/>
          </w:rPr>
          <w:t>杨雪花</w:t>
        </w:r>
      </w:hyperlink>
      <w:r w:rsidRPr="006D702B">
        <w:rPr>
          <w:rFonts w:hint="eastAsia"/>
          <w:sz w:val="24"/>
          <w:szCs w:val="28"/>
        </w:rPr>
        <w:t>，</w:t>
      </w:r>
      <w:hyperlink r:id="rId14" w:tooltip="陈万明" w:history="1">
        <w:r w:rsidRPr="006D702B">
          <w:rPr>
            <w:sz w:val="24"/>
            <w:szCs w:val="28"/>
          </w:rPr>
          <w:t>陈万明</w:t>
        </w:r>
      </w:hyperlink>
      <w:r w:rsidRPr="006D702B">
        <w:rPr>
          <w:rFonts w:hint="eastAsia"/>
          <w:sz w:val="24"/>
          <w:szCs w:val="28"/>
        </w:rPr>
        <w:t>，</w:t>
      </w:r>
      <w:hyperlink r:id="rId15" w:tooltip="褚峥" w:history="1">
        <w:r w:rsidRPr="006D702B">
          <w:rPr>
            <w:sz w:val="24"/>
            <w:szCs w:val="28"/>
          </w:rPr>
          <w:t>褚峥</w:t>
        </w:r>
      </w:hyperlink>
      <w:r w:rsidRPr="006D702B">
        <w:rPr>
          <w:rFonts w:hint="eastAsia"/>
          <w:sz w:val="24"/>
          <w:szCs w:val="28"/>
        </w:rPr>
        <w:t>，2014</w:t>
      </w:r>
      <w:r>
        <w:rPr>
          <w:rFonts w:hint="eastAsia"/>
          <w:sz w:val="24"/>
          <w:szCs w:val="28"/>
        </w:rPr>
        <w:t>）</w:t>
      </w:r>
      <w:r w:rsidR="00490BB2">
        <w:rPr>
          <w:rFonts w:hint="eastAsia"/>
          <w:sz w:val="24"/>
          <w:szCs w:val="28"/>
        </w:rPr>
        <w:t>。</w:t>
      </w:r>
      <w:r w:rsidR="00685891">
        <w:rPr>
          <w:rFonts w:hint="eastAsia"/>
          <w:sz w:val="24"/>
          <w:szCs w:val="28"/>
        </w:rPr>
        <w:t>李景菊（2019）研究显示</w:t>
      </w:r>
      <w:r w:rsidR="00490BB2">
        <w:rPr>
          <w:rFonts w:hint="eastAsia"/>
          <w:sz w:val="24"/>
          <w:szCs w:val="28"/>
        </w:rPr>
        <w:t>教师希望获得的心理健康服务的方式有</w:t>
      </w:r>
      <w:r w:rsidR="00490BB2" w:rsidRPr="00490BB2">
        <w:rPr>
          <w:rFonts w:hint="eastAsia"/>
          <w:sz w:val="24"/>
          <w:szCs w:val="28"/>
        </w:rPr>
        <w:t>知识讲座、团体辅导、个体</w:t>
      </w:r>
      <w:r w:rsidR="00490BB2" w:rsidRPr="00490BB2">
        <w:rPr>
          <w:sz w:val="24"/>
          <w:szCs w:val="28"/>
        </w:rPr>
        <w:t>体验与分享等形式</w:t>
      </w:r>
      <w:r w:rsidR="00490BB2">
        <w:rPr>
          <w:rFonts w:hint="eastAsia"/>
          <w:sz w:val="24"/>
          <w:szCs w:val="28"/>
        </w:rPr>
        <w:t>，其中占比最多的就是</w:t>
      </w:r>
      <w:proofErr w:type="gramStart"/>
      <w:r w:rsidR="00490BB2" w:rsidRPr="00490BB2">
        <w:rPr>
          <w:rFonts w:hint="eastAsia"/>
          <w:sz w:val="24"/>
          <w:szCs w:val="28"/>
        </w:rPr>
        <w:t>“</w:t>
      </w:r>
      <w:proofErr w:type="gramEnd"/>
      <w:r w:rsidR="00490BB2" w:rsidRPr="00490BB2">
        <w:rPr>
          <w:rFonts w:hint="eastAsia"/>
          <w:sz w:val="24"/>
          <w:szCs w:val="28"/>
        </w:rPr>
        <w:t>个体体验与分</w:t>
      </w:r>
      <w:r w:rsidR="00490BB2" w:rsidRPr="00490BB2">
        <w:rPr>
          <w:sz w:val="24"/>
          <w:szCs w:val="28"/>
        </w:rPr>
        <w:t>享形式</w:t>
      </w:r>
      <w:r w:rsidR="00490BB2">
        <w:rPr>
          <w:rFonts w:hint="eastAsia"/>
          <w:sz w:val="24"/>
          <w:szCs w:val="28"/>
        </w:rPr>
        <w:t>“，其次就是知识讲座，最后</w:t>
      </w:r>
      <w:r w:rsidR="009F635B">
        <w:rPr>
          <w:rFonts w:hint="eastAsia"/>
          <w:sz w:val="24"/>
          <w:szCs w:val="28"/>
        </w:rPr>
        <w:t>是</w:t>
      </w:r>
      <w:r w:rsidR="00490BB2">
        <w:rPr>
          <w:rFonts w:hint="eastAsia"/>
          <w:sz w:val="24"/>
          <w:szCs w:val="28"/>
        </w:rPr>
        <w:t>团体辅导（李景菊</w:t>
      </w:r>
      <w:r w:rsidR="00A344C1">
        <w:rPr>
          <w:rFonts w:hint="eastAsia"/>
          <w:sz w:val="24"/>
          <w:szCs w:val="28"/>
        </w:rPr>
        <w:t>，</w:t>
      </w:r>
      <w:r w:rsidR="00490BB2">
        <w:rPr>
          <w:rFonts w:hint="eastAsia"/>
          <w:sz w:val="24"/>
          <w:szCs w:val="28"/>
        </w:rPr>
        <w:t>2019）</w:t>
      </w:r>
      <w:r w:rsidR="009F635B">
        <w:rPr>
          <w:rFonts w:hint="eastAsia"/>
          <w:sz w:val="24"/>
          <w:szCs w:val="28"/>
        </w:rPr>
        <w:t>。刘润香等</w:t>
      </w:r>
      <w:r w:rsidR="009F635B">
        <w:rPr>
          <w:rFonts w:hint="eastAsia"/>
          <w:sz w:val="24"/>
          <w:szCs w:val="28"/>
        </w:rPr>
        <w:lastRenderedPageBreak/>
        <w:t>（2017）研究指出高职院校的教职工希望个体面谈咨询、团体辅导、心理咨询专题讲座、心理知识科普宣传、心理测试以及网络、电话或书信咨询的方式来获得心理健康服务（刘润香，涂威，2016）</w:t>
      </w:r>
      <w:r w:rsidR="00E11180">
        <w:rPr>
          <w:rFonts w:hint="eastAsia"/>
          <w:sz w:val="24"/>
          <w:szCs w:val="28"/>
        </w:rPr>
        <w:t>。</w:t>
      </w:r>
      <w:r w:rsidR="00DD5984">
        <w:rPr>
          <w:rFonts w:hint="eastAsia"/>
          <w:sz w:val="24"/>
          <w:szCs w:val="28"/>
        </w:rPr>
        <w:t>而中小学教师在心理服务的方式方面，</w:t>
      </w:r>
      <w:r w:rsidR="00EE05A3">
        <w:rPr>
          <w:rFonts w:hint="eastAsia"/>
          <w:sz w:val="24"/>
          <w:szCs w:val="28"/>
        </w:rPr>
        <w:t>王维等（2014）研究指出教师希望通过电话网络、个别访谈和团体咨询来获得心理健康服务（</w:t>
      </w:r>
      <w:r w:rsidR="00EE05A3" w:rsidRPr="00685891">
        <w:rPr>
          <w:rFonts w:hint="eastAsia"/>
          <w:sz w:val="24"/>
          <w:szCs w:val="28"/>
        </w:rPr>
        <w:t>王维, 黄芹, 张勇辉,</w:t>
      </w:r>
      <w:r w:rsidR="00EE05A3" w:rsidRPr="006F2113">
        <w:rPr>
          <w:rFonts w:hint="eastAsia"/>
          <w:sz w:val="24"/>
          <w:szCs w:val="28"/>
        </w:rPr>
        <w:t xml:space="preserve"> </w:t>
      </w:r>
      <w:r w:rsidR="00EE05A3">
        <w:rPr>
          <w:rFonts w:hint="eastAsia"/>
          <w:sz w:val="24"/>
          <w:szCs w:val="28"/>
        </w:rPr>
        <w:t>唐岩，杨定华，2014）。</w:t>
      </w:r>
    </w:p>
    <w:p w14:paraId="1A325A5D" w14:textId="531AFD5B" w:rsidR="00893588" w:rsidRDefault="00685891" w:rsidP="0089300D">
      <w:pPr>
        <w:rPr>
          <w:sz w:val="24"/>
          <w:szCs w:val="28"/>
        </w:rPr>
      </w:pPr>
      <w:r>
        <w:rPr>
          <w:rFonts w:hint="eastAsia"/>
          <w:sz w:val="24"/>
          <w:szCs w:val="28"/>
        </w:rPr>
        <w:t>4以往研究的不足与展望</w:t>
      </w:r>
    </w:p>
    <w:p w14:paraId="7917432D" w14:textId="6B291181" w:rsidR="00685891" w:rsidRDefault="00685891" w:rsidP="0089300D">
      <w:pPr>
        <w:rPr>
          <w:sz w:val="24"/>
          <w:szCs w:val="28"/>
        </w:rPr>
      </w:pPr>
      <w:r>
        <w:rPr>
          <w:rFonts w:hint="eastAsia"/>
          <w:sz w:val="24"/>
          <w:szCs w:val="28"/>
        </w:rPr>
        <w:t>4.1</w:t>
      </w:r>
      <w:r w:rsidR="00E55ED3">
        <w:rPr>
          <w:rFonts w:hint="eastAsia"/>
          <w:sz w:val="24"/>
          <w:szCs w:val="28"/>
        </w:rPr>
        <w:t>缺乏对中学教师，学前教育教师的研究</w:t>
      </w:r>
    </w:p>
    <w:p w14:paraId="51C3F6C0" w14:textId="3C1668B1" w:rsidR="00DD5984" w:rsidRDefault="00DD5984" w:rsidP="00942B32">
      <w:pPr>
        <w:ind w:firstLineChars="200" w:firstLine="480"/>
        <w:rPr>
          <w:sz w:val="24"/>
          <w:szCs w:val="28"/>
        </w:rPr>
      </w:pPr>
      <w:r>
        <w:rPr>
          <w:rFonts w:hint="eastAsia"/>
          <w:sz w:val="24"/>
          <w:szCs w:val="28"/>
        </w:rPr>
        <w:t>教师可分为学前教育老师，小学教育老师，初中教育老师，高中教育老师以及大学教育老师，通常我们将大学教育老师成为高校教师，初中教育老师与高中教育老师并称为中学老师。但是就目前研究现状来看，主要集中于高校教师的心理健康服务需求方面的调查研究，缺乏中学教师、学前教育教师的心理健康服务需求研究。</w:t>
      </w:r>
      <w:r w:rsidR="00825954">
        <w:rPr>
          <w:rFonts w:hint="eastAsia"/>
          <w:sz w:val="24"/>
          <w:szCs w:val="28"/>
        </w:rPr>
        <w:t>已有研究显示</w:t>
      </w:r>
      <w:r w:rsidR="00942B32">
        <w:rPr>
          <w:rFonts w:hint="eastAsia"/>
          <w:sz w:val="24"/>
          <w:szCs w:val="28"/>
        </w:rPr>
        <w:t>中学教师心理健康方面存在客观需求，即中学教师的心理健康水平低于全国常模（吴洪艳，2013），中学教师的心理健康水平展现出逐年下降的趋势（辛自强，池丽萍，2020）</w:t>
      </w:r>
      <w:r w:rsidR="00825954">
        <w:rPr>
          <w:rFonts w:hint="eastAsia"/>
          <w:sz w:val="24"/>
          <w:szCs w:val="28"/>
        </w:rPr>
        <w:t>。由此可见，关注中学教师的心理健康迫在眉睫。掌握中学教师的心理健康服务</w:t>
      </w:r>
      <w:r w:rsidR="0050687C">
        <w:rPr>
          <w:rFonts w:hint="eastAsia"/>
          <w:sz w:val="24"/>
          <w:szCs w:val="28"/>
        </w:rPr>
        <w:t>需求对于这些教师的心理健康服务模式的建立有着指向性的作用。除此之外，在教师群体中学前教育老师也是一个需要关注的对象，从2017年红黄蓝幼儿教师针扎幼儿事件到2018年河北沙河一幼儿园发生的</w:t>
      </w:r>
      <w:proofErr w:type="gramStart"/>
      <w:r w:rsidR="0050687C">
        <w:rPr>
          <w:rFonts w:hint="eastAsia"/>
          <w:sz w:val="24"/>
          <w:szCs w:val="28"/>
        </w:rPr>
        <w:t>虐童事件</w:t>
      </w:r>
      <w:proofErr w:type="gramEnd"/>
      <w:r w:rsidR="0050687C">
        <w:rPr>
          <w:rFonts w:hint="eastAsia"/>
          <w:sz w:val="24"/>
          <w:szCs w:val="28"/>
        </w:rPr>
        <w:t>都提示着我们，幼儿教师的心理</w:t>
      </w:r>
      <w:r w:rsidR="00825954">
        <w:rPr>
          <w:rFonts w:hint="eastAsia"/>
          <w:sz w:val="24"/>
          <w:szCs w:val="28"/>
        </w:rPr>
        <w:t>急需</w:t>
      </w:r>
      <w:r w:rsidR="0050687C">
        <w:rPr>
          <w:rFonts w:hint="eastAsia"/>
          <w:sz w:val="24"/>
          <w:szCs w:val="28"/>
        </w:rPr>
        <w:t>关注。就目前的相关研究来看，有关幼儿教师心理健康方面的研究少之又少，因此在以后的研究中，可以细化教师群体，有针对性地对不同群体的教师进行研究，加强对中小学及幼儿教师的心理健康服务需求方面的研究。</w:t>
      </w:r>
    </w:p>
    <w:p w14:paraId="54F17B53" w14:textId="5B874027" w:rsidR="0050687C" w:rsidRDefault="0050687C" w:rsidP="0050687C">
      <w:pPr>
        <w:rPr>
          <w:sz w:val="24"/>
          <w:szCs w:val="28"/>
        </w:rPr>
      </w:pPr>
      <w:r>
        <w:rPr>
          <w:rFonts w:hint="eastAsia"/>
          <w:sz w:val="24"/>
          <w:szCs w:val="28"/>
        </w:rPr>
        <w:t>4.2</w:t>
      </w:r>
      <w:r>
        <w:rPr>
          <w:sz w:val="24"/>
          <w:szCs w:val="28"/>
        </w:rPr>
        <w:t xml:space="preserve"> </w:t>
      </w:r>
      <w:r>
        <w:rPr>
          <w:rFonts w:hint="eastAsia"/>
          <w:sz w:val="24"/>
          <w:szCs w:val="28"/>
        </w:rPr>
        <w:t>研究方法</w:t>
      </w:r>
      <w:r w:rsidR="003C2000">
        <w:rPr>
          <w:rFonts w:hint="eastAsia"/>
          <w:sz w:val="24"/>
          <w:szCs w:val="28"/>
        </w:rPr>
        <w:t>的科学性和规范性有待提高</w:t>
      </w:r>
    </w:p>
    <w:p w14:paraId="1F4AFFD3" w14:textId="0495E2A7" w:rsidR="00E55ED3" w:rsidRDefault="00E55ED3" w:rsidP="00E55ED3">
      <w:pPr>
        <w:ind w:firstLineChars="200" w:firstLine="480"/>
        <w:rPr>
          <w:sz w:val="24"/>
          <w:szCs w:val="28"/>
        </w:rPr>
      </w:pPr>
      <w:r>
        <w:rPr>
          <w:rFonts w:hint="eastAsia"/>
          <w:sz w:val="24"/>
          <w:szCs w:val="28"/>
        </w:rPr>
        <w:lastRenderedPageBreak/>
        <w:t>在有关教师心理健康服务需求的研究中，大多数的研究者都是采用的问卷调查的方式进行，</w:t>
      </w:r>
      <w:r w:rsidR="00C365CD">
        <w:rPr>
          <w:rFonts w:hint="eastAsia"/>
          <w:sz w:val="24"/>
          <w:szCs w:val="28"/>
        </w:rPr>
        <w:t>缺乏使用文献梳理、深度访谈等方式，</w:t>
      </w:r>
      <w:r>
        <w:rPr>
          <w:rFonts w:hint="eastAsia"/>
          <w:sz w:val="24"/>
          <w:szCs w:val="28"/>
        </w:rPr>
        <w:t>并且</w:t>
      </w:r>
      <w:r w:rsidR="00C365CD">
        <w:rPr>
          <w:rFonts w:hint="eastAsia"/>
          <w:sz w:val="24"/>
          <w:szCs w:val="28"/>
        </w:rPr>
        <w:t>研究者们</w:t>
      </w:r>
      <w:r>
        <w:rPr>
          <w:rFonts w:hint="eastAsia"/>
          <w:sz w:val="24"/>
          <w:szCs w:val="28"/>
        </w:rPr>
        <w:t>所使用的问卷大多是自己编制的问卷，问卷的</w:t>
      </w:r>
      <w:r w:rsidR="00C365CD">
        <w:rPr>
          <w:rFonts w:hint="eastAsia"/>
          <w:sz w:val="24"/>
          <w:szCs w:val="28"/>
        </w:rPr>
        <w:t>标准化程度不高，部分问卷的缺乏一定的信效度，缺乏科学性和规范性</w:t>
      </w:r>
      <w:r>
        <w:rPr>
          <w:rFonts w:hint="eastAsia"/>
          <w:sz w:val="24"/>
          <w:szCs w:val="28"/>
        </w:rPr>
        <w:t>，</w:t>
      </w:r>
      <w:r w:rsidR="00C365CD">
        <w:rPr>
          <w:rFonts w:hint="eastAsia"/>
          <w:sz w:val="24"/>
          <w:szCs w:val="28"/>
        </w:rPr>
        <w:t>从而使得各个研究者的</w:t>
      </w:r>
      <w:r>
        <w:rPr>
          <w:rFonts w:hint="eastAsia"/>
          <w:sz w:val="24"/>
          <w:szCs w:val="28"/>
        </w:rPr>
        <w:t>研究结果没有可比性，</w:t>
      </w:r>
      <w:r w:rsidR="00C365CD">
        <w:rPr>
          <w:rFonts w:hint="eastAsia"/>
          <w:sz w:val="24"/>
          <w:szCs w:val="28"/>
        </w:rPr>
        <w:t>这也大大降低了研究结果的价值</w:t>
      </w:r>
      <w:r>
        <w:rPr>
          <w:rFonts w:hint="eastAsia"/>
          <w:sz w:val="24"/>
          <w:szCs w:val="28"/>
        </w:rPr>
        <w:t>。</w:t>
      </w:r>
      <w:r w:rsidR="00C365CD">
        <w:rPr>
          <w:rFonts w:hint="eastAsia"/>
          <w:sz w:val="24"/>
          <w:szCs w:val="28"/>
        </w:rPr>
        <w:t>另外，在研究中有的研究者使用的是已有的问卷，但是已有问卷设置所针对的群体与研究者采用问卷调查的群体存在着差异。例如：罗鸣春（2010）编制了心理服务需求问卷，包括大学生心理服务需求问卷和青少年心理服务需求问卷（罗鸣春，2010），而有的研究</w:t>
      </w:r>
      <w:r w:rsidR="00825954">
        <w:rPr>
          <w:rFonts w:hint="eastAsia"/>
          <w:sz w:val="24"/>
          <w:szCs w:val="28"/>
        </w:rPr>
        <w:t>者</w:t>
      </w:r>
      <w:r w:rsidR="00C365CD">
        <w:rPr>
          <w:rFonts w:hint="eastAsia"/>
          <w:sz w:val="24"/>
          <w:szCs w:val="28"/>
        </w:rPr>
        <w:t>将这个问卷用于教师的心理健康服务需求调查</w:t>
      </w:r>
      <w:r w:rsidR="003C2000">
        <w:rPr>
          <w:rFonts w:hint="eastAsia"/>
          <w:sz w:val="24"/>
          <w:szCs w:val="28"/>
        </w:rPr>
        <w:t>，研究结果的可靠性和有效性就有待考证。</w:t>
      </w:r>
      <w:r w:rsidR="00825954">
        <w:rPr>
          <w:rFonts w:hint="eastAsia"/>
          <w:sz w:val="24"/>
          <w:szCs w:val="28"/>
        </w:rPr>
        <w:t>因</w:t>
      </w:r>
      <w:r w:rsidR="003C2000">
        <w:rPr>
          <w:rFonts w:hint="eastAsia"/>
          <w:sz w:val="24"/>
          <w:szCs w:val="28"/>
        </w:rPr>
        <w:t>此，在今后的研究可以丰富研究方法，针对不同的群体编制出不同版本的量表，这样会使得研究结果的科学性和有效性更高。在研究的过程中，除了使用问卷调查外，可以结合文献法和访谈法等进行更加深入的研究。将纵向研究和横向研究相结合更加全面地了解教师的心理健康服务需求状况。</w:t>
      </w:r>
    </w:p>
    <w:p w14:paraId="283B1A26" w14:textId="452696B0" w:rsidR="005672A0" w:rsidRDefault="005672A0" w:rsidP="0050687C">
      <w:pPr>
        <w:rPr>
          <w:sz w:val="24"/>
          <w:szCs w:val="28"/>
        </w:rPr>
      </w:pPr>
      <w:r>
        <w:rPr>
          <w:rFonts w:hint="eastAsia"/>
          <w:sz w:val="24"/>
          <w:szCs w:val="28"/>
        </w:rPr>
        <w:t>4.3</w:t>
      </w:r>
      <w:r>
        <w:rPr>
          <w:sz w:val="24"/>
          <w:szCs w:val="28"/>
        </w:rPr>
        <w:t xml:space="preserve"> </w:t>
      </w:r>
      <w:r w:rsidR="003C2000">
        <w:rPr>
          <w:rFonts w:hint="eastAsia"/>
          <w:sz w:val="24"/>
          <w:szCs w:val="28"/>
        </w:rPr>
        <w:t>研究内容需要深入</w:t>
      </w:r>
    </w:p>
    <w:p w14:paraId="659827CA" w14:textId="6F6D7D12" w:rsidR="00E55ED3" w:rsidRDefault="00E55ED3" w:rsidP="0050687C">
      <w:pPr>
        <w:rPr>
          <w:sz w:val="24"/>
          <w:szCs w:val="28"/>
        </w:rPr>
      </w:pPr>
      <w:r>
        <w:rPr>
          <w:rFonts w:hint="eastAsia"/>
          <w:sz w:val="24"/>
          <w:szCs w:val="28"/>
        </w:rPr>
        <w:t xml:space="preserve"> </w:t>
      </w:r>
      <w:r>
        <w:rPr>
          <w:sz w:val="24"/>
          <w:szCs w:val="28"/>
        </w:rPr>
        <w:t xml:space="preserve">   </w:t>
      </w:r>
      <w:r>
        <w:rPr>
          <w:rFonts w:hint="eastAsia"/>
          <w:sz w:val="24"/>
          <w:szCs w:val="28"/>
        </w:rPr>
        <w:t>在目前有关研究中研究者主要集中于展示教师心理健康服务需求的态度、内容、途径方式、以及对服务人员的要求</w:t>
      </w:r>
      <w:r w:rsidR="003C2000">
        <w:rPr>
          <w:rFonts w:hint="eastAsia"/>
          <w:sz w:val="24"/>
          <w:szCs w:val="28"/>
        </w:rPr>
        <w:t>，展现的是教师心理健康服务需求方面的现状，多采用的是描述性的研究。在今后的研究中可以在描述现状的基础上，进一步地探讨出现这些现状的原因，以及其中的一些运行机制。除此之外，还可以在增加一些教师心理健康服务需求与效能感、幸福感、职业倦怠、社会支持等方面的相关研究，这有助于我们进一步去探讨教师心理健康服务需求</w:t>
      </w:r>
      <w:r w:rsidR="00825954">
        <w:rPr>
          <w:rFonts w:hint="eastAsia"/>
          <w:sz w:val="24"/>
          <w:szCs w:val="28"/>
        </w:rPr>
        <w:t>中的</w:t>
      </w:r>
      <w:r w:rsidR="003C2000">
        <w:rPr>
          <w:rFonts w:hint="eastAsia"/>
          <w:sz w:val="24"/>
          <w:szCs w:val="28"/>
        </w:rPr>
        <w:t xml:space="preserve">机制。 </w:t>
      </w:r>
      <w:r w:rsidR="00825954">
        <w:rPr>
          <w:rFonts w:hint="eastAsia"/>
          <w:sz w:val="24"/>
          <w:szCs w:val="28"/>
        </w:rPr>
        <w:t>除此之外，</w:t>
      </w:r>
      <w:r w:rsidR="00A268C4">
        <w:rPr>
          <w:rFonts w:hint="eastAsia"/>
          <w:sz w:val="24"/>
          <w:szCs w:val="28"/>
        </w:rPr>
        <w:t>研究者们还可以将文化因素纳入教师心理健康服务需求的探讨中，将我国的本土研究与国外文化下的研究进行比较，形成独具中国特色的心理健康服务</w:t>
      </w:r>
      <w:r w:rsidR="00A268C4">
        <w:rPr>
          <w:rFonts w:hint="eastAsia"/>
          <w:sz w:val="24"/>
          <w:szCs w:val="28"/>
        </w:rPr>
        <w:lastRenderedPageBreak/>
        <w:t xml:space="preserve">需求理论体系。 </w:t>
      </w:r>
    </w:p>
    <w:p w14:paraId="4F3D0295" w14:textId="1C4E88A5" w:rsidR="00685891" w:rsidRDefault="00685891" w:rsidP="005F0360">
      <w:pPr>
        <w:rPr>
          <w:sz w:val="24"/>
          <w:szCs w:val="28"/>
        </w:rPr>
      </w:pPr>
    </w:p>
    <w:p w14:paraId="0BDCE95A" w14:textId="77777777" w:rsidR="005F0360" w:rsidRDefault="005F0360" w:rsidP="005F0360">
      <w:pPr>
        <w:rPr>
          <w:sz w:val="24"/>
          <w:szCs w:val="28"/>
        </w:rPr>
      </w:pPr>
      <w:bookmarkStart w:id="1" w:name="_GoBack"/>
      <w:bookmarkEnd w:id="1"/>
    </w:p>
    <w:p w14:paraId="1E35FE67" w14:textId="340BAAF6" w:rsidR="00863BD2" w:rsidRPr="00DD5984" w:rsidRDefault="00EE05A3" w:rsidP="00DD5984">
      <w:pPr>
        <w:spacing w:line="360" w:lineRule="auto"/>
        <w:ind w:leftChars="200" w:left="420"/>
        <w:rPr>
          <w:sz w:val="24"/>
          <w:szCs w:val="24"/>
        </w:rPr>
      </w:pPr>
      <w:r w:rsidRPr="005747AB">
        <w:rPr>
          <w:rFonts w:hint="eastAsia"/>
          <w:sz w:val="24"/>
          <w:szCs w:val="28"/>
        </w:rPr>
        <w:t>参考文献：</w:t>
      </w:r>
    </w:p>
    <w:p w14:paraId="017C6AB8" w14:textId="3384A97C" w:rsidR="008C1B83" w:rsidRDefault="00D55C56" w:rsidP="00EE05A3">
      <w:pPr>
        <w:spacing w:line="360" w:lineRule="auto"/>
        <w:ind w:leftChars="200" w:left="420"/>
        <w:rPr>
          <w:sz w:val="24"/>
          <w:szCs w:val="24"/>
        </w:rPr>
      </w:pPr>
      <w:r w:rsidRPr="00EE05A3">
        <w:rPr>
          <w:rFonts w:hint="eastAsia"/>
          <w:sz w:val="24"/>
          <w:szCs w:val="24"/>
        </w:rPr>
        <w:t>梁剑玲，</w:t>
      </w:r>
      <w:proofErr w:type="gramStart"/>
      <w:r w:rsidRPr="00EE05A3">
        <w:rPr>
          <w:rFonts w:hint="eastAsia"/>
          <w:sz w:val="24"/>
          <w:szCs w:val="24"/>
        </w:rPr>
        <w:t>陈晓欣</w:t>
      </w:r>
      <w:proofErr w:type="gramEnd"/>
      <w:r w:rsidRPr="00EE05A3">
        <w:rPr>
          <w:rFonts w:hint="eastAsia"/>
          <w:sz w:val="24"/>
          <w:szCs w:val="24"/>
        </w:rPr>
        <w:t>.</w:t>
      </w:r>
      <w:r w:rsidRPr="00EE05A3">
        <w:rPr>
          <w:sz w:val="24"/>
          <w:szCs w:val="24"/>
        </w:rPr>
        <w:t xml:space="preserve"> </w:t>
      </w:r>
      <w:r w:rsidRPr="00EE05A3">
        <w:rPr>
          <w:rFonts w:hint="eastAsia"/>
          <w:sz w:val="24"/>
          <w:szCs w:val="24"/>
        </w:rPr>
        <w:t>高中教师心理健康状况调查与研究[</w:t>
      </w:r>
      <w:r w:rsidRPr="00EE05A3">
        <w:rPr>
          <w:sz w:val="24"/>
          <w:szCs w:val="24"/>
        </w:rPr>
        <w:t>J]</w:t>
      </w:r>
      <w:r w:rsidRPr="00EE05A3">
        <w:rPr>
          <w:rFonts w:hint="eastAsia"/>
          <w:sz w:val="24"/>
          <w:szCs w:val="24"/>
        </w:rPr>
        <w:t>.</w:t>
      </w:r>
      <w:r w:rsidRPr="00EE05A3">
        <w:rPr>
          <w:sz w:val="24"/>
          <w:szCs w:val="24"/>
        </w:rPr>
        <w:t xml:space="preserve"> </w:t>
      </w:r>
      <w:r w:rsidRPr="00EE05A3">
        <w:rPr>
          <w:rFonts w:hint="eastAsia"/>
          <w:sz w:val="24"/>
          <w:szCs w:val="24"/>
        </w:rPr>
        <w:t>中小学心理健康教育,</w:t>
      </w:r>
      <w:r w:rsidRPr="00EE05A3">
        <w:rPr>
          <w:sz w:val="24"/>
          <w:szCs w:val="24"/>
        </w:rPr>
        <w:t xml:space="preserve"> (3):5-7,16.</w:t>
      </w:r>
    </w:p>
    <w:p w14:paraId="0366CFEB" w14:textId="1F03CF1B" w:rsidR="005747AB" w:rsidRDefault="005747AB" w:rsidP="00EE05A3">
      <w:pPr>
        <w:spacing w:line="360" w:lineRule="auto"/>
        <w:ind w:leftChars="200" w:left="420"/>
        <w:rPr>
          <w:sz w:val="24"/>
          <w:szCs w:val="24"/>
        </w:rPr>
      </w:pPr>
      <w:r w:rsidRPr="00DD5984">
        <w:rPr>
          <w:rFonts w:hint="eastAsia"/>
          <w:sz w:val="24"/>
          <w:szCs w:val="24"/>
        </w:rPr>
        <w:t>吴洪艳. 内江市中学教师心理健康状况及其影响因素[J]. 内江师范学院学报, 2014(12):53-57.</w:t>
      </w:r>
    </w:p>
    <w:p w14:paraId="3E9EE9A3" w14:textId="36195D5E" w:rsidR="005747AB" w:rsidRPr="00EE05A3" w:rsidRDefault="005747AB" w:rsidP="00EE05A3">
      <w:pPr>
        <w:spacing w:line="360" w:lineRule="auto"/>
        <w:ind w:leftChars="200" w:left="420"/>
        <w:rPr>
          <w:sz w:val="24"/>
          <w:szCs w:val="24"/>
        </w:rPr>
      </w:pPr>
      <w:r w:rsidRPr="00DD5984">
        <w:rPr>
          <w:rFonts w:hint="eastAsia"/>
          <w:sz w:val="24"/>
          <w:szCs w:val="24"/>
        </w:rPr>
        <w:t>吴洪艳. 近十二年来普通中学教师心理健康状况的元分析[J]. 内江师范学院学报, 2014(06):60-64.</w:t>
      </w:r>
    </w:p>
    <w:p w14:paraId="0A96ADC5" w14:textId="77777777" w:rsidR="00D55C56" w:rsidRPr="00EE05A3" w:rsidRDefault="00D55C56" w:rsidP="00EE05A3">
      <w:pPr>
        <w:spacing w:line="360" w:lineRule="auto"/>
        <w:ind w:leftChars="200" w:left="420"/>
        <w:rPr>
          <w:sz w:val="24"/>
          <w:szCs w:val="24"/>
        </w:rPr>
      </w:pPr>
      <w:r w:rsidRPr="00EE05A3">
        <w:rPr>
          <w:rFonts w:hint="eastAsia"/>
          <w:sz w:val="24"/>
          <w:szCs w:val="24"/>
        </w:rPr>
        <w:t>苏学忠. 浅谈教师心理健康的维护[J]. 教育探索, 2001(6).</w:t>
      </w:r>
    </w:p>
    <w:p w14:paraId="51951317" w14:textId="77777777" w:rsidR="00D55C56" w:rsidRPr="00EE05A3" w:rsidRDefault="00D55C56" w:rsidP="00EE05A3">
      <w:pPr>
        <w:spacing w:line="360" w:lineRule="auto"/>
        <w:ind w:leftChars="200" w:left="420"/>
        <w:rPr>
          <w:sz w:val="24"/>
          <w:szCs w:val="24"/>
        </w:rPr>
      </w:pPr>
      <w:r w:rsidRPr="00EE05A3">
        <w:rPr>
          <w:rFonts w:hint="eastAsia"/>
          <w:sz w:val="24"/>
          <w:szCs w:val="24"/>
        </w:rPr>
        <w:t>庞丽娟, 洪秀敏, 姜勇. 教师心理健康：关注与促进[J]. 教育理论与实践, 2003(5):61-64.</w:t>
      </w:r>
    </w:p>
    <w:p w14:paraId="5F0A3FDB" w14:textId="77777777" w:rsidR="00D55C56" w:rsidRPr="00EE05A3" w:rsidRDefault="00D55C56" w:rsidP="00EE05A3">
      <w:pPr>
        <w:spacing w:line="360" w:lineRule="auto"/>
        <w:ind w:leftChars="200" w:left="420"/>
        <w:rPr>
          <w:sz w:val="24"/>
          <w:szCs w:val="24"/>
        </w:rPr>
      </w:pPr>
      <w:r w:rsidRPr="00EE05A3">
        <w:rPr>
          <w:rFonts w:hint="eastAsia"/>
          <w:sz w:val="24"/>
          <w:szCs w:val="24"/>
        </w:rPr>
        <w:t>谢爱武. 中学教师心理健康状况及其与学生心理健康水平的关系[J]. 中国健康心理学杂志, 2003(3).</w:t>
      </w:r>
    </w:p>
    <w:p w14:paraId="5CE05D4F" w14:textId="284548A0" w:rsidR="00D55C56" w:rsidRPr="00EE05A3" w:rsidRDefault="00863BD2" w:rsidP="00EE05A3">
      <w:pPr>
        <w:spacing w:line="360" w:lineRule="auto"/>
        <w:ind w:leftChars="200" w:left="420"/>
        <w:rPr>
          <w:sz w:val="24"/>
          <w:szCs w:val="24"/>
        </w:rPr>
      </w:pPr>
      <w:r w:rsidRPr="00EE05A3">
        <w:rPr>
          <w:rFonts w:hint="eastAsia"/>
          <w:sz w:val="24"/>
          <w:szCs w:val="24"/>
        </w:rPr>
        <w:t>方芳.</w:t>
      </w:r>
      <w:r w:rsidRPr="00EE05A3">
        <w:rPr>
          <w:sz w:val="24"/>
          <w:szCs w:val="24"/>
        </w:rPr>
        <w:t xml:space="preserve"> </w:t>
      </w:r>
      <w:r w:rsidRPr="00EE05A3">
        <w:rPr>
          <w:rFonts w:hint="eastAsia"/>
          <w:sz w:val="24"/>
          <w:szCs w:val="24"/>
        </w:rPr>
        <w:t>我国心理健康服务需求研究现状</w:t>
      </w:r>
      <w:r w:rsidRPr="00EE05A3">
        <w:rPr>
          <w:sz w:val="24"/>
          <w:szCs w:val="24"/>
        </w:rPr>
        <w:t xml:space="preserve">[J]. </w:t>
      </w:r>
      <w:r w:rsidRPr="00EE05A3">
        <w:rPr>
          <w:rFonts w:hint="eastAsia"/>
          <w:sz w:val="24"/>
          <w:szCs w:val="24"/>
        </w:rPr>
        <w:t>沈阳大学学报（社会科学版），2019</w:t>
      </w:r>
      <w:r w:rsidRPr="00EE05A3">
        <w:rPr>
          <w:sz w:val="24"/>
          <w:szCs w:val="24"/>
        </w:rPr>
        <w:t>, 21(3):324-327,337.</w:t>
      </w:r>
    </w:p>
    <w:p w14:paraId="04FFEDA8" w14:textId="1DB1225E" w:rsidR="00D36781" w:rsidRPr="00EE05A3" w:rsidRDefault="00D36781" w:rsidP="00EE05A3">
      <w:pPr>
        <w:spacing w:line="360" w:lineRule="auto"/>
        <w:ind w:leftChars="200" w:left="420"/>
        <w:rPr>
          <w:sz w:val="24"/>
          <w:szCs w:val="24"/>
        </w:rPr>
      </w:pPr>
      <w:r w:rsidRPr="00EE05A3">
        <w:rPr>
          <w:rFonts w:hint="eastAsia"/>
          <w:sz w:val="24"/>
          <w:szCs w:val="24"/>
        </w:rPr>
        <w:t>罗鸣春.</w:t>
      </w:r>
      <w:r w:rsidRPr="00EE05A3">
        <w:rPr>
          <w:sz w:val="24"/>
          <w:szCs w:val="24"/>
        </w:rPr>
        <w:t xml:space="preserve"> </w:t>
      </w:r>
      <w:r w:rsidRPr="00EE05A3">
        <w:rPr>
          <w:rFonts w:hint="eastAsia"/>
          <w:sz w:val="24"/>
          <w:szCs w:val="24"/>
        </w:rPr>
        <w:t>中国青少年心理健康服务需求研究</w:t>
      </w:r>
      <w:r w:rsidRPr="00EE05A3">
        <w:rPr>
          <w:sz w:val="24"/>
          <w:szCs w:val="24"/>
        </w:rPr>
        <w:t xml:space="preserve">[D]. </w:t>
      </w:r>
      <w:r w:rsidRPr="00EE05A3">
        <w:rPr>
          <w:rFonts w:hint="eastAsia"/>
          <w:sz w:val="24"/>
          <w:szCs w:val="24"/>
        </w:rPr>
        <w:t>西南大学（博士毕业论文）,</w:t>
      </w:r>
      <w:r w:rsidRPr="00EE05A3">
        <w:rPr>
          <w:sz w:val="24"/>
          <w:szCs w:val="24"/>
        </w:rPr>
        <w:t>201</w:t>
      </w:r>
      <w:r w:rsidR="00EA16AC" w:rsidRPr="00EE05A3">
        <w:rPr>
          <w:rFonts w:hint="eastAsia"/>
          <w:sz w:val="24"/>
          <w:szCs w:val="24"/>
        </w:rPr>
        <w:t>0</w:t>
      </w:r>
      <w:r w:rsidRPr="00EE05A3">
        <w:rPr>
          <w:sz w:val="24"/>
          <w:szCs w:val="24"/>
        </w:rPr>
        <w:t>.</w:t>
      </w:r>
    </w:p>
    <w:p w14:paraId="6E8C1658" w14:textId="77777777" w:rsidR="00D36781" w:rsidRPr="00EE05A3" w:rsidRDefault="00D36781" w:rsidP="00EE05A3">
      <w:pPr>
        <w:spacing w:line="360" w:lineRule="auto"/>
        <w:ind w:leftChars="200" w:left="420"/>
        <w:rPr>
          <w:sz w:val="24"/>
          <w:szCs w:val="24"/>
        </w:rPr>
      </w:pPr>
      <w:r w:rsidRPr="00EE05A3">
        <w:rPr>
          <w:rFonts w:hint="eastAsia"/>
          <w:sz w:val="24"/>
          <w:szCs w:val="24"/>
        </w:rPr>
        <w:t>刘润香，涂威.</w:t>
      </w:r>
      <w:r w:rsidRPr="00EE05A3">
        <w:rPr>
          <w:sz w:val="24"/>
          <w:szCs w:val="24"/>
        </w:rPr>
        <w:t xml:space="preserve"> </w:t>
      </w:r>
      <w:r w:rsidRPr="00EE05A3">
        <w:rPr>
          <w:rFonts w:hint="eastAsia"/>
          <w:sz w:val="24"/>
          <w:szCs w:val="24"/>
        </w:rPr>
        <w:t>高校教职工心理健康服务需求现状调查研究.</w:t>
      </w:r>
      <w:r w:rsidRPr="00EE05A3">
        <w:rPr>
          <w:sz w:val="24"/>
          <w:szCs w:val="24"/>
        </w:rPr>
        <w:t xml:space="preserve"> </w:t>
      </w:r>
      <w:r w:rsidRPr="00EE05A3">
        <w:rPr>
          <w:rFonts w:hint="eastAsia"/>
          <w:sz w:val="24"/>
          <w:szCs w:val="24"/>
        </w:rPr>
        <w:t>教育现代化，2016,</w:t>
      </w:r>
      <w:r w:rsidRPr="00EE05A3">
        <w:rPr>
          <w:sz w:val="24"/>
          <w:szCs w:val="24"/>
        </w:rPr>
        <w:t xml:space="preserve"> </w:t>
      </w:r>
      <w:r w:rsidRPr="00EE05A3">
        <w:rPr>
          <w:rFonts w:hint="eastAsia"/>
          <w:sz w:val="24"/>
          <w:szCs w:val="24"/>
        </w:rPr>
        <w:t>30：277-286</w:t>
      </w:r>
      <w:r w:rsidRPr="00EE05A3">
        <w:rPr>
          <w:sz w:val="24"/>
          <w:szCs w:val="24"/>
        </w:rPr>
        <w:t>.</w:t>
      </w:r>
    </w:p>
    <w:p w14:paraId="15615375" w14:textId="6B936CBA" w:rsidR="0091785C" w:rsidRPr="00EE05A3" w:rsidRDefault="00F56169" w:rsidP="00EE05A3">
      <w:pPr>
        <w:spacing w:line="360" w:lineRule="auto"/>
        <w:ind w:leftChars="200" w:left="420"/>
        <w:rPr>
          <w:sz w:val="24"/>
          <w:szCs w:val="24"/>
        </w:rPr>
      </w:pPr>
      <w:r w:rsidRPr="00EE05A3">
        <w:rPr>
          <w:rFonts w:hint="eastAsia"/>
          <w:sz w:val="24"/>
          <w:szCs w:val="24"/>
        </w:rPr>
        <w:t>杨莞捷，</w:t>
      </w:r>
      <w:proofErr w:type="gramStart"/>
      <w:r w:rsidRPr="00EE05A3">
        <w:rPr>
          <w:rFonts w:hint="eastAsia"/>
          <w:sz w:val="24"/>
          <w:szCs w:val="24"/>
        </w:rPr>
        <w:t>李荐中</w:t>
      </w:r>
      <w:proofErr w:type="gramEnd"/>
      <w:r w:rsidRPr="00EE05A3">
        <w:rPr>
          <w:rFonts w:hint="eastAsia"/>
          <w:sz w:val="24"/>
          <w:szCs w:val="24"/>
        </w:rPr>
        <w:t>.</w:t>
      </w:r>
      <w:r w:rsidRPr="00EE05A3">
        <w:rPr>
          <w:sz w:val="24"/>
          <w:szCs w:val="24"/>
        </w:rPr>
        <w:t xml:space="preserve"> </w:t>
      </w:r>
      <w:r w:rsidRPr="00EE05A3">
        <w:rPr>
          <w:rFonts w:hint="eastAsia"/>
          <w:sz w:val="24"/>
          <w:szCs w:val="24"/>
        </w:rPr>
        <w:t>教师压力源与心理健康服务需求及对策研究</w:t>
      </w:r>
      <w:r w:rsidR="003E79AC" w:rsidRPr="00EE05A3">
        <w:rPr>
          <w:rFonts w:hint="eastAsia"/>
          <w:sz w:val="24"/>
          <w:szCs w:val="24"/>
        </w:rPr>
        <w:t>[</w:t>
      </w:r>
      <w:r w:rsidR="003E79AC" w:rsidRPr="00EE05A3">
        <w:rPr>
          <w:sz w:val="24"/>
          <w:szCs w:val="24"/>
        </w:rPr>
        <w:t xml:space="preserve">J]. </w:t>
      </w:r>
      <w:r w:rsidR="003E79AC" w:rsidRPr="00EE05A3">
        <w:rPr>
          <w:rFonts w:hint="eastAsia"/>
          <w:sz w:val="24"/>
          <w:szCs w:val="24"/>
        </w:rPr>
        <w:t>中国成人</w:t>
      </w:r>
      <w:r w:rsidR="003E79AC" w:rsidRPr="00EE05A3">
        <w:rPr>
          <w:rFonts w:hint="eastAsia"/>
          <w:sz w:val="24"/>
          <w:szCs w:val="24"/>
        </w:rPr>
        <w:lastRenderedPageBreak/>
        <w:t>教育,</w:t>
      </w:r>
      <w:r w:rsidR="003E79AC" w:rsidRPr="00EE05A3">
        <w:rPr>
          <w:sz w:val="24"/>
          <w:szCs w:val="24"/>
        </w:rPr>
        <w:t xml:space="preserve"> </w:t>
      </w:r>
      <w:r w:rsidR="003E79AC" w:rsidRPr="00EE05A3">
        <w:rPr>
          <w:rFonts w:hint="eastAsia"/>
          <w:sz w:val="24"/>
          <w:szCs w:val="24"/>
        </w:rPr>
        <w:t>2017，（11）：65-68.</w:t>
      </w:r>
    </w:p>
    <w:p w14:paraId="66DC4340" w14:textId="49CBD156" w:rsidR="00EA16AC" w:rsidRPr="00EE05A3" w:rsidRDefault="00EA16AC" w:rsidP="00EE05A3">
      <w:pPr>
        <w:spacing w:line="360" w:lineRule="auto"/>
        <w:ind w:leftChars="200" w:left="420"/>
        <w:rPr>
          <w:sz w:val="24"/>
          <w:szCs w:val="24"/>
        </w:rPr>
      </w:pPr>
      <w:r w:rsidRPr="00EE05A3">
        <w:rPr>
          <w:rFonts w:hint="eastAsia"/>
          <w:sz w:val="24"/>
          <w:szCs w:val="24"/>
        </w:rPr>
        <w:t>杨宪华, 金敏, 潘永前, 刘霞. 教师心理健康服务需求现状调查与思考——以陕西省5所地方本科院校为例[J]. 信阳师范学院学报(哲学社会科学版)，2018，(03).</w:t>
      </w:r>
    </w:p>
    <w:p w14:paraId="11BEFC28" w14:textId="06471B54" w:rsidR="00EA16AC" w:rsidRPr="00EE05A3" w:rsidRDefault="009E0645" w:rsidP="00EE05A3">
      <w:pPr>
        <w:spacing w:line="360" w:lineRule="auto"/>
        <w:ind w:leftChars="200" w:left="420"/>
        <w:rPr>
          <w:sz w:val="24"/>
          <w:szCs w:val="24"/>
        </w:rPr>
      </w:pPr>
      <w:r w:rsidRPr="00EE05A3">
        <w:rPr>
          <w:rFonts w:hint="eastAsia"/>
          <w:sz w:val="24"/>
          <w:szCs w:val="24"/>
        </w:rPr>
        <w:t>李景菊.</w:t>
      </w:r>
      <w:r w:rsidRPr="00EE05A3">
        <w:rPr>
          <w:sz w:val="24"/>
          <w:szCs w:val="24"/>
        </w:rPr>
        <w:t xml:space="preserve"> </w:t>
      </w:r>
      <w:r w:rsidRPr="00EE05A3">
        <w:rPr>
          <w:rFonts w:hint="eastAsia"/>
          <w:sz w:val="24"/>
          <w:szCs w:val="24"/>
        </w:rPr>
        <w:t>高职院校教师心理健康教育与</w:t>
      </w:r>
      <w:r w:rsidRPr="00EE05A3">
        <w:rPr>
          <w:sz w:val="24"/>
          <w:szCs w:val="24"/>
        </w:rPr>
        <w:t xml:space="preserve"> 服务工作现状研究 ——</w:t>
      </w:r>
      <w:proofErr w:type="gramStart"/>
      <w:r w:rsidRPr="00EE05A3">
        <w:rPr>
          <w:sz w:val="24"/>
          <w:szCs w:val="24"/>
        </w:rPr>
        <w:t>—</w:t>
      </w:r>
      <w:proofErr w:type="gramEnd"/>
      <w:r w:rsidRPr="00EE05A3">
        <w:rPr>
          <w:sz w:val="24"/>
          <w:szCs w:val="24"/>
        </w:rPr>
        <w:t>基于湖北工业职业技术学院教师心理健康教育与服务工作实践</w:t>
      </w:r>
      <w:r w:rsidRPr="00EE05A3">
        <w:rPr>
          <w:rFonts w:hint="eastAsia"/>
          <w:sz w:val="24"/>
          <w:szCs w:val="24"/>
        </w:rPr>
        <w:t>.</w:t>
      </w:r>
      <w:r w:rsidRPr="00EE05A3">
        <w:rPr>
          <w:sz w:val="24"/>
          <w:szCs w:val="24"/>
        </w:rPr>
        <w:t xml:space="preserve"> </w:t>
      </w:r>
      <w:r w:rsidRPr="00EE05A3">
        <w:rPr>
          <w:rFonts w:hint="eastAsia"/>
          <w:sz w:val="24"/>
          <w:szCs w:val="24"/>
        </w:rPr>
        <w:t>湖北工业职业技术学院学报，2019，32（5）：21-26.</w:t>
      </w:r>
    </w:p>
    <w:p w14:paraId="70F016AA" w14:textId="01CBDD71" w:rsidR="003D156A" w:rsidRPr="00EE05A3" w:rsidRDefault="003D156A" w:rsidP="00EE05A3">
      <w:pPr>
        <w:spacing w:line="360" w:lineRule="auto"/>
        <w:ind w:leftChars="200" w:left="420"/>
        <w:rPr>
          <w:sz w:val="24"/>
          <w:szCs w:val="24"/>
        </w:rPr>
      </w:pPr>
      <w:r w:rsidRPr="00EE05A3">
        <w:rPr>
          <w:rFonts w:hint="eastAsia"/>
          <w:sz w:val="24"/>
          <w:szCs w:val="24"/>
        </w:rPr>
        <w:t>杨雪花, 陈万明, 褚峥. 某高校教师的心理健康需求调查[J]. 中国健康心理学杂志, 2014, 22(2):227-230.</w:t>
      </w:r>
    </w:p>
    <w:p w14:paraId="04FADDAB" w14:textId="00B6649D" w:rsidR="006F2113" w:rsidRDefault="006F2113" w:rsidP="00EE05A3">
      <w:pPr>
        <w:spacing w:line="360" w:lineRule="auto"/>
        <w:ind w:leftChars="200" w:left="420"/>
        <w:rPr>
          <w:sz w:val="24"/>
          <w:szCs w:val="24"/>
        </w:rPr>
      </w:pPr>
      <w:r w:rsidRPr="00DD5984">
        <w:rPr>
          <w:rFonts w:hint="eastAsia"/>
          <w:sz w:val="24"/>
          <w:szCs w:val="24"/>
        </w:rPr>
        <w:t>王维, 黄芹, 张勇辉, 唐岩，杨定华.小学教师心理健康社会支持及心理需求状况调查[J]. 临床心身疾病杂志, 2014, 20(3):71-73.</w:t>
      </w:r>
    </w:p>
    <w:p w14:paraId="703E8B36" w14:textId="52A54DA7" w:rsidR="0050687C" w:rsidRDefault="0050687C" w:rsidP="00EE05A3">
      <w:pPr>
        <w:spacing w:line="360" w:lineRule="auto"/>
        <w:ind w:leftChars="200" w:left="420"/>
        <w:rPr>
          <w:sz w:val="24"/>
          <w:szCs w:val="24"/>
        </w:rPr>
      </w:pPr>
      <w:r>
        <w:rPr>
          <w:rFonts w:hint="eastAsia"/>
          <w:sz w:val="24"/>
          <w:szCs w:val="24"/>
        </w:rPr>
        <w:t>辛自强，池丽萍.</w:t>
      </w:r>
      <w:r>
        <w:rPr>
          <w:sz w:val="24"/>
          <w:szCs w:val="24"/>
        </w:rPr>
        <w:t xml:space="preserve"> </w:t>
      </w:r>
      <w:r>
        <w:rPr>
          <w:rFonts w:hint="eastAsia"/>
          <w:sz w:val="24"/>
          <w:szCs w:val="24"/>
        </w:rPr>
        <w:t>当代中国人心理健康变迁趋势[</w:t>
      </w:r>
      <w:r>
        <w:rPr>
          <w:sz w:val="24"/>
          <w:szCs w:val="24"/>
        </w:rPr>
        <w:t>J]</w:t>
      </w:r>
      <w:r>
        <w:rPr>
          <w:rFonts w:hint="eastAsia"/>
          <w:sz w:val="24"/>
          <w:szCs w:val="24"/>
        </w:rPr>
        <w:t>.</w:t>
      </w:r>
      <w:r>
        <w:rPr>
          <w:sz w:val="24"/>
          <w:szCs w:val="24"/>
        </w:rPr>
        <w:t xml:space="preserve"> </w:t>
      </w:r>
      <w:r>
        <w:rPr>
          <w:rFonts w:hint="eastAsia"/>
          <w:sz w:val="24"/>
          <w:szCs w:val="24"/>
        </w:rPr>
        <w:t>人民论坛，2</w:t>
      </w:r>
      <w:r>
        <w:rPr>
          <w:sz w:val="24"/>
          <w:szCs w:val="24"/>
        </w:rPr>
        <w:t>020,46-50.</w:t>
      </w:r>
    </w:p>
    <w:p w14:paraId="2AA0DC0E" w14:textId="7826DD80" w:rsidR="005634A1" w:rsidRPr="005634A1" w:rsidRDefault="005634A1" w:rsidP="005634A1">
      <w:pPr>
        <w:spacing w:line="276" w:lineRule="auto"/>
        <w:ind w:leftChars="200" w:left="420"/>
        <w:rPr>
          <w:rFonts w:ascii="Times New Roman" w:hAnsi="Times New Roman" w:cs="Times New Roman"/>
          <w:sz w:val="24"/>
          <w:szCs w:val="24"/>
        </w:rPr>
      </w:pPr>
    </w:p>
    <w:p w14:paraId="04C14BEE" w14:textId="2608117C" w:rsidR="005634A1" w:rsidRPr="005634A1" w:rsidRDefault="005634A1" w:rsidP="005634A1">
      <w:pPr>
        <w:pStyle w:val="a5"/>
        <w:spacing w:line="276" w:lineRule="auto"/>
        <w:jc w:val="center"/>
        <w:rPr>
          <w:rFonts w:ascii="Times New Roman" w:hAnsi="Times New Roman" w:cs="Times New Roman"/>
        </w:rPr>
      </w:pPr>
      <w:r w:rsidRPr="005634A1">
        <w:rPr>
          <w:rFonts w:ascii="Times New Roman" w:hAnsi="Times New Roman" w:cs="Times New Roman"/>
        </w:rPr>
        <w:t xml:space="preserve">A summary of the research on the demand of mental health service of Contemporary Teachers            </w:t>
      </w:r>
      <w:proofErr w:type="spellStart"/>
      <w:r w:rsidRPr="005634A1">
        <w:rPr>
          <w:rFonts w:ascii="Times New Roman" w:hAnsi="Times New Roman" w:cs="Times New Roman"/>
        </w:rPr>
        <w:t>Xiaoyan</w:t>
      </w:r>
      <w:proofErr w:type="spellEnd"/>
      <w:r w:rsidRPr="005634A1">
        <w:rPr>
          <w:rFonts w:ascii="Times New Roman" w:hAnsi="Times New Roman" w:cs="Times New Roman"/>
        </w:rPr>
        <w:t xml:space="preserve"> Shui</w:t>
      </w:r>
      <w:r w:rsidRPr="005634A1">
        <w:rPr>
          <w:rFonts w:ascii="Times New Roman" w:hAnsi="Times New Roman" w:cs="Times New Roman"/>
        </w:rPr>
        <w:t>，</w:t>
      </w:r>
      <w:r w:rsidRPr="005634A1">
        <w:rPr>
          <w:rFonts w:ascii="Times New Roman" w:hAnsi="Times New Roman" w:cs="Times New Roman"/>
        </w:rPr>
        <w:t xml:space="preserve"> </w:t>
      </w:r>
      <w:proofErr w:type="spellStart"/>
      <w:r w:rsidRPr="005634A1">
        <w:rPr>
          <w:rFonts w:ascii="Times New Roman" w:hAnsi="Times New Roman" w:cs="Times New Roman"/>
        </w:rPr>
        <w:t>Shuiying</w:t>
      </w:r>
      <w:proofErr w:type="spellEnd"/>
      <w:r w:rsidRPr="005634A1">
        <w:rPr>
          <w:rFonts w:ascii="Times New Roman" w:hAnsi="Times New Roman" w:cs="Times New Roman"/>
        </w:rPr>
        <w:t xml:space="preserve"> Song</w:t>
      </w:r>
    </w:p>
    <w:p w14:paraId="1DF5DA7A" w14:textId="40C1ED94" w:rsidR="005634A1" w:rsidRPr="005634A1" w:rsidRDefault="005634A1" w:rsidP="005634A1">
      <w:pPr>
        <w:pStyle w:val="a5"/>
        <w:spacing w:line="276" w:lineRule="auto"/>
        <w:jc w:val="center"/>
        <w:rPr>
          <w:rFonts w:ascii="Times New Roman" w:hAnsi="Times New Roman" w:cs="Times New Roman"/>
        </w:rPr>
      </w:pPr>
      <w:r w:rsidRPr="005634A1">
        <w:rPr>
          <w:rFonts w:ascii="Times New Roman" w:hAnsi="Times New Roman" w:cs="Times New Roman"/>
        </w:rPr>
        <w:t xml:space="preserve">(School of education and science, </w:t>
      </w:r>
      <w:proofErr w:type="spellStart"/>
      <w:r w:rsidRPr="005634A1">
        <w:rPr>
          <w:rFonts w:ascii="Times New Roman" w:hAnsi="Times New Roman" w:cs="Times New Roman"/>
        </w:rPr>
        <w:t>Neijiang</w:t>
      </w:r>
      <w:proofErr w:type="spellEnd"/>
      <w:r w:rsidRPr="005634A1">
        <w:rPr>
          <w:rFonts w:ascii="Times New Roman" w:hAnsi="Times New Roman" w:cs="Times New Roman"/>
        </w:rPr>
        <w:t xml:space="preserve"> Normal University, </w:t>
      </w:r>
      <w:proofErr w:type="spellStart"/>
      <w:r w:rsidRPr="005634A1">
        <w:rPr>
          <w:rFonts w:ascii="Times New Roman" w:hAnsi="Times New Roman" w:cs="Times New Roman"/>
        </w:rPr>
        <w:t>Neijiang</w:t>
      </w:r>
      <w:proofErr w:type="spellEnd"/>
      <w:r w:rsidRPr="005634A1">
        <w:rPr>
          <w:rFonts w:ascii="Times New Roman" w:hAnsi="Times New Roman" w:cs="Times New Roman"/>
        </w:rPr>
        <w:t xml:space="preserve"> 641199, Sichuan; </w:t>
      </w:r>
      <w:proofErr w:type="spellStart"/>
      <w:r w:rsidRPr="005634A1">
        <w:rPr>
          <w:rFonts w:ascii="Times New Roman" w:hAnsi="Times New Roman" w:cs="Times New Roman"/>
        </w:rPr>
        <w:t>Heyang</w:t>
      </w:r>
      <w:proofErr w:type="spellEnd"/>
      <w:r w:rsidRPr="005634A1">
        <w:rPr>
          <w:rFonts w:ascii="Times New Roman" w:hAnsi="Times New Roman" w:cs="Times New Roman"/>
        </w:rPr>
        <w:t xml:space="preserve"> middle school, </w:t>
      </w:r>
      <w:proofErr w:type="spellStart"/>
      <w:r w:rsidRPr="005634A1">
        <w:rPr>
          <w:rFonts w:ascii="Times New Roman" w:hAnsi="Times New Roman" w:cs="Times New Roman"/>
        </w:rPr>
        <w:t>Hechuan</w:t>
      </w:r>
      <w:proofErr w:type="spellEnd"/>
      <w:r w:rsidRPr="005634A1">
        <w:rPr>
          <w:rFonts w:ascii="Times New Roman" w:hAnsi="Times New Roman" w:cs="Times New Roman"/>
        </w:rPr>
        <w:t xml:space="preserve"> 401520, Chongqing)</w:t>
      </w:r>
    </w:p>
    <w:p w14:paraId="54952AB2" w14:textId="77777777" w:rsidR="005634A1" w:rsidRDefault="005634A1" w:rsidP="005634A1">
      <w:pPr>
        <w:pStyle w:val="a5"/>
        <w:spacing w:line="276" w:lineRule="auto"/>
        <w:rPr>
          <w:rFonts w:ascii="Times New Roman" w:hAnsi="Times New Roman" w:cs="Times New Roman"/>
        </w:rPr>
      </w:pPr>
      <w:r w:rsidRPr="005634A1">
        <w:rPr>
          <w:rFonts w:ascii="Times New Roman" w:hAnsi="Times New Roman" w:cs="Times New Roman"/>
        </w:rPr>
        <w:t xml:space="preserve">Abstract: in order to further grasp the current situation of the research on the demand for mental health services of contemporary teachers, this paper uses the method of literature review to sort out the literature from the concept definition, research object, research method and research content method of the demand for mental health services of teachers. On the basis of affirming the existing research, this paper puts forward the shortcomings and prospects, in order to have some enlightenment for the future research.            </w:t>
      </w:r>
    </w:p>
    <w:p w14:paraId="2387B21C" w14:textId="49A185C1" w:rsidR="005634A1" w:rsidRPr="005634A1" w:rsidRDefault="005634A1" w:rsidP="005634A1">
      <w:pPr>
        <w:pStyle w:val="a5"/>
        <w:spacing w:line="276" w:lineRule="auto"/>
        <w:rPr>
          <w:rFonts w:ascii="Times New Roman" w:hAnsi="Times New Roman" w:cs="Times New Roman"/>
        </w:rPr>
      </w:pPr>
      <w:r w:rsidRPr="005634A1">
        <w:rPr>
          <w:rFonts w:ascii="Times New Roman" w:hAnsi="Times New Roman" w:cs="Times New Roman"/>
        </w:rPr>
        <w:t>Key words: teachers; mental health service demand; review; deficiency and Prospect</w:t>
      </w:r>
    </w:p>
    <w:p w14:paraId="060C5E3B" w14:textId="77777777" w:rsidR="005634A1" w:rsidRPr="005634A1" w:rsidRDefault="005634A1" w:rsidP="00EE05A3">
      <w:pPr>
        <w:spacing w:line="360" w:lineRule="auto"/>
        <w:ind w:leftChars="200" w:left="420"/>
        <w:rPr>
          <w:rFonts w:ascii="Times New Roman" w:hAnsi="Times New Roman" w:cs="Times New Roman"/>
          <w:sz w:val="24"/>
          <w:szCs w:val="24"/>
        </w:rPr>
      </w:pPr>
    </w:p>
    <w:sectPr w:rsidR="005634A1" w:rsidRPr="00563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406B7" w14:textId="77777777" w:rsidR="00DB675C" w:rsidRDefault="00DB675C" w:rsidP="0091785C">
      <w:r>
        <w:separator/>
      </w:r>
    </w:p>
  </w:endnote>
  <w:endnote w:type="continuationSeparator" w:id="0">
    <w:p w14:paraId="6E22E845" w14:textId="77777777" w:rsidR="00DB675C" w:rsidRDefault="00DB675C" w:rsidP="0091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56509" w14:textId="77777777" w:rsidR="00DB675C" w:rsidRDefault="00DB675C" w:rsidP="0091785C">
      <w:r>
        <w:separator/>
      </w:r>
    </w:p>
  </w:footnote>
  <w:footnote w:type="continuationSeparator" w:id="0">
    <w:p w14:paraId="56AF562E" w14:textId="77777777" w:rsidR="00DB675C" w:rsidRDefault="00DB675C" w:rsidP="00917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80B39"/>
    <w:multiLevelType w:val="hybridMultilevel"/>
    <w:tmpl w:val="6CEC2EAA"/>
    <w:lvl w:ilvl="0" w:tplc="9740EB22">
      <w:start w:val="1"/>
      <w:numFmt w:val="bullet"/>
      <w:lvlText w:val=""/>
      <w:lvlJc w:val="left"/>
      <w:pPr>
        <w:tabs>
          <w:tab w:val="num" w:pos="720"/>
        </w:tabs>
        <w:ind w:left="720" w:hanging="360"/>
      </w:pPr>
      <w:rPr>
        <w:rFonts w:ascii="Webdings" w:hAnsi="Webdings" w:hint="default"/>
      </w:rPr>
    </w:lvl>
    <w:lvl w:ilvl="1" w:tplc="2000FAC6" w:tentative="1">
      <w:start w:val="1"/>
      <w:numFmt w:val="bullet"/>
      <w:lvlText w:val=""/>
      <w:lvlJc w:val="left"/>
      <w:pPr>
        <w:tabs>
          <w:tab w:val="num" w:pos="1440"/>
        </w:tabs>
        <w:ind w:left="1440" w:hanging="360"/>
      </w:pPr>
      <w:rPr>
        <w:rFonts w:ascii="Webdings" w:hAnsi="Webdings" w:hint="default"/>
      </w:rPr>
    </w:lvl>
    <w:lvl w:ilvl="2" w:tplc="09EACDFE" w:tentative="1">
      <w:start w:val="1"/>
      <w:numFmt w:val="bullet"/>
      <w:lvlText w:val=""/>
      <w:lvlJc w:val="left"/>
      <w:pPr>
        <w:tabs>
          <w:tab w:val="num" w:pos="2160"/>
        </w:tabs>
        <w:ind w:left="2160" w:hanging="360"/>
      </w:pPr>
      <w:rPr>
        <w:rFonts w:ascii="Webdings" w:hAnsi="Webdings" w:hint="default"/>
      </w:rPr>
    </w:lvl>
    <w:lvl w:ilvl="3" w:tplc="03A4F484" w:tentative="1">
      <w:start w:val="1"/>
      <w:numFmt w:val="bullet"/>
      <w:lvlText w:val=""/>
      <w:lvlJc w:val="left"/>
      <w:pPr>
        <w:tabs>
          <w:tab w:val="num" w:pos="2880"/>
        </w:tabs>
        <w:ind w:left="2880" w:hanging="360"/>
      </w:pPr>
      <w:rPr>
        <w:rFonts w:ascii="Webdings" w:hAnsi="Webdings" w:hint="default"/>
      </w:rPr>
    </w:lvl>
    <w:lvl w:ilvl="4" w:tplc="188AE0EA" w:tentative="1">
      <w:start w:val="1"/>
      <w:numFmt w:val="bullet"/>
      <w:lvlText w:val=""/>
      <w:lvlJc w:val="left"/>
      <w:pPr>
        <w:tabs>
          <w:tab w:val="num" w:pos="3600"/>
        </w:tabs>
        <w:ind w:left="3600" w:hanging="360"/>
      </w:pPr>
      <w:rPr>
        <w:rFonts w:ascii="Webdings" w:hAnsi="Webdings" w:hint="default"/>
      </w:rPr>
    </w:lvl>
    <w:lvl w:ilvl="5" w:tplc="20F0D898" w:tentative="1">
      <w:start w:val="1"/>
      <w:numFmt w:val="bullet"/>
      <w:lvlText w:val=""/>
      <w:lvlJc w:val="left"/>
      <w:pPr>
        <w:tabs>
          <w:tab w:val="num" w:pos="4320"/>
        </w:tabs>
        <w:ind w:left="4320" w:hanging="360"/>
      </w:pPr>
      <w:rPr>
        <w:rFonts w:ascii="Webdings" w:hAnsi="Webdings" w:hint="default"/>
      </w:rPr>
    </w:lvl>
    <w:lvl w:ilvl="6" w:tplc="DA0CC0FA" w:tentative="1">
      <w:start w:val="1"/>
      <w:numFmt w:val="bullet"/>
      <w:lvlText w:val=""/>
      <w:lvlJc w:val="left"/>
      <w:pPr>
        <w:tabs>
          <w:tab w:val="num" w:pos="5040"/>
        </w:tabs>
        <w:ind w:left="5040" w:hanging="360"/>
      </w:pPr>
      <w:rPr>
        <w:rFonts w:ascii="Webdings" w:hAnsi="Webdings" w:hint="default"/>
      </w:rPr>
    </w:lvl>
    <w:lvl w:ilvl="7" w:tplc="ABD0C946" w:tentative="1">
      <w:start w:val="1"/>
      <w:numFmt w:val="bullet"/>
      <w:lvlText w:val=""/>
      <w:lvlJc w:val="left"/>
      <w:pPr>
        <w:tabs>
          <w:tab w:val="num" w:pos="5760"/>
        </w:tabs>
        <w:ind w:left="5760" w:hanging="360"/>
      </w:pPr>
      <w:rPr>
        <w:rFonts w:ascii="Webdings" w:hAnsi="Webdings" w:hint="default"/>
      </w:rPr>
    </w:lvl>
    <w:lvl w:ilvl="8" w:tplc="3C422922" w:tentative="1">
      <w:start w:val="1"/>
      <w:numFmt w:val="bullet"/>
      <w:lvlText w:val=""/>
      <w:lvlJc w:val="left"/>
      <w:pPr>
        <w:tabs>
          <w:tab w:val="num" w:pos="6480"/>
        </w:tabs>
        <w:ind w:left="6480" w:hanging="360"/>
      </w:pPr>
      <w:rPr>
        <w:rFonts w:ascii="Webdings" w:hAnsi="Web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EB"/>
    <w:rsid w:val="00040944"/>
    <w:rsid w:val="000C3765"/>
    <w:rsid w:val="000E7EBD"/>
    <w:rsid w:val="00180618"/>
    <w:rsid w:val="003305AC"/>
    <w:rsid w:val="00353AC8"/>
    <w:rsid w:val="003A693C"/>
    <w:rsid w:val="003C2000"/>
    <w:rsid w:val="003D156A"/>
    <w:rsid w:val="003E79AC"/>
    <w:rsid w:val="00456D6B"/>
    <w:rsid w:val="004853D6"/>
    <w:rsid w:val="00490BB2"/>
    <w:rsid w:val="004A26A3"/>
    <w:rsid w:val="004F6279"/>
    <w:rsid w:val="0050687C"/>
    <w:rsid w:val="00506DD7"/>
    <w:rsid w:val="00534DF8"/>
    <w:rsid w:val="005634A1"/>
    <w:rsid w:val="005672A0"/>
    <w:rsid w:val="005747AB"/>
    <w:rsid w:val="005C0999"/>
    <w:rsid w:val="005F0360"/>
    <w:rsid w:val="00670A43"/>
    <w:rsid w:val="006732E2"/>
    <w:rsid w:val="00685891"/>
    <w:rsid w:val="006D3C50"/>
    <w:rsid w:val="006D702B"/>
    <w:rsid w:val="006F2113"/>
    <w:rsid w:val="008249F3"/>
    <w:rsid w:val="00825954"/>
    <w:rsid w:val="00863BD2"/>
    <w:rsid w:val="00891453"/>
    <w:rsid w:val="0089300D"/>
    <w:rsid w:val="00893588"/>
    <w:rsid w:val="008977CE"/>
    <w:rsid w:val="008A4814"/>
    <w:rsid w:val="008B789D"/>
    <w:rsid w:val="008C1B83"/>
    <w:rsid w:val="0091785C"/>
    <w:rsid w:val="00942B32"/>
    <w:rsid w:val="009E0645"/>
    <w:rsid w:val="009F635B"/>
    <w:rsid w:val="00A268C4"/>
    <w:rsid w:val="00A344C1"/>
    <w:rsid w:val="00A8569A"/>
    <w:rsid w:val="00B503EB"/>
    <w:rsid w:val="00BA52BC"/>
    <w:rsid w:val="00BA6D76"/>
    <w:rsid w:val="00BB0847"/>
    <w:rsid w:val="00C365CD"/>
    <w:rsid w:val="00C6325B"/>
    <w:rsid w:val="00C70781"/>
    <w:rsid w:val="00D36781"/>
    <w:rsid w:val="00D438C0"/>
    <w:rsid w:val="00D55C56"/>
    <w:rsid w:val="00D65C11"/>
    <w:rsid w:val="00DB675C"/>
    <w:rsid w:val="00DD40F3"/>
    <w:rsid w:val="00DD5984"/>
    <w:rsid w:val="00E03DE1"/>
    <w:rsid w:val="00E11180"/>
    <w:rsid w:val="00E12AC0"/>
    <w:rsid w:val="00E234CD"/>
    <w:rsid w:val="00E55ED3"/>
    <w:rsid w:val="00EA16AC"/>
    <w:rsid w:val="00ED4527"/>
    <w:rsid w:val="00EE05A3"/>
    <w:rsid w:val="00EF34BF"/>
    <w:rsid w:val="00F56169"/>
    <w:rsid w:val="00FA0FF8"/>
    <w:rsid w:val="00FF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59D3C"/>
  <w15:chartTrackingRefBased/>
  <w15:docId w15:val="{ECF1D0B6-298A-4B5F-B864-F8F1CF4B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8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85C"/>
    <w:rPr>
      <w:sz w:val="18"/>
      <w:szCs w:val="18"/>
    </w:rPr>
  </w:style>
  <w:style w:type="paragraph" w:styleId="a5">
    <w:name w:val="footer"/>
    <w:basedOn w:val="a"/>
    <w:link w:val="a6"/>
    <w:uiPriority w:val="99"/>
    <w:unhideWhenUsed/>
    <w:rsid w:val="0091785C"/>
    <w:pPr>
      <w:tabs>
        <w:tab w:val="center" w:pos="4153"/>
        <w:tab w:val="right" w:pos="8306"/>
      </w:tabs>
      <w:snapToGrid w:val="0"/>
      <w:jc w:val="left"/>
    </w:pPr>
    <w:rPr>
      <w:sz w:val="18"/>
      <w:szCs w:val="18"/>
    </w:rPr>
  </w:style>
  <w:style w:type="character" w:customStyle="1" w:styleId="a6">
    <w:name w:val="页脚 字符"/>
    <w:basedOn w:val="a0"/>
    <w:link w:val="a5"/>
    <w:uiPriority w:val="99"/>
    <w:rsid w:val="0091785C"/>
    <w:rPr>
      <w:sz w:val="18"/>
      <w:szCs w:val="18"/>
    </w:rPr>
  </w:style>
  <w:style w:type="character" w:styleId="a7">
    <w:name w:val="Hyperlink"/>
    <w:basedOn w:val="a0"/>
    <w:uiPriority w:val="99"/>
    <w:semiHidden/>
    <w:unhideWhenUsed/>
    <w:rsid w:val="003D1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709876">
      <w:bodyDiv w:val="1"/>
      <w:marLeft w:val="0"/>
      <w:marRight w:val="0"/>
      <w:marTop w:val="0"/>
      <w:marBottom w:val="0"/>
      <w:divBdr>
        <w:top w:val="none" w:sz="0" w:space="0" w:color="auto"/>
        <w:left w:val="none" w:sz="0" w:space="0" w:color="auto"/>
        <w:bottom w:val="none" w:sz="0" w:space="0" w:color="auto"/>
        <w:right w:val="none" w:sz="0" w:space="0" w:color="auto"/>
      </w:divBdr>
      <w:divsChild>
        <w:div w:id="260456148">
          <w:marLeft w:val="562"/>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qvip.com.njtc.vpn358.com/Qikan/Search/Index?key=A%3d%e9%99%88%e4%b8%87%e6%98%8e&amp;from=Qikan_Article_Detail" TargetMode="External"/><Relationship Id="rId13" Type="http://schemas.openxmlformats.org/officeDocument/2006/relationships/hyperlink" Target="http://lib.cqvip.com.njtc.vpn358.com/Qikan/Search/Index?key=A%3d%e6%9d%a8%e9%9b%aa%e8%8a%b1&amp;from=Qikan_Article_Detail" TargetMode="External"/><Relationship Id="rId3" Type="http://schemas.openxmlformats.org/officeDocument/2006/relationships/settings" Target="settings.xml"/><Relationship Id="rId7" Type="http://schemas.openxmlformats.org/officeDocument/2006/relationships/hyperlink" Target="http://lib.cqvip.com.njtc.vpn358.com/Qikan/Search/Index?key=A%3d%e6%9d%a8%e9%9b%aa%e8%8a%b1&amp;from=Qikan_Article_Detail" TargetMode="External"/><Relationship Id="rId12" Type="http://schemas.openxmlformats.org/officeDocument/2006/relationships/hyperlink" Target="http://lib.cqvip.com.njtc.vpn358.com/Qikan/Search/Index?key=A%3d%e8%a4%9a%e5%b3%a5&amp;from=Qikan_Article_Detai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qvip.com.njtc.vpn358.com/Qikan/Search/Index?key=A%3d%e9%99%88%e4%b8%87%e6%98%8e&amp;from=Qikan_Article_Detail" TargetMode="External"/><Relationship Id="rId5" Type="http://schemas.openxmlformats.org/officeDocument/2006/relationships/footnotes" Target="footnotes.xml"/><Relationship Id="rId15" Type="http://schemas.openxmlformats.org/officeDocument/2006/relationships/hyperlink" Target="http://lib.cqvip.com.njtc.vpn358.com/Qikan/Search/Index?key=A%3d%e8%a4%9a%e5%b3%a5&amp;from=Qikan_Article_Detail" TargetMode="External"/><Relationship Id="rId10" Type="http://schemas.openxmlformats.org/officeDocument/2006/relationships/hyperlink" Target="http://lib.cqvip.com.njtc.vpn358.com/Qikan/Search/Index?key=A%3d%e6%9d%a8%e9%9b%aa%e8%8a%b1&amp;from=Qikan_Article_Detail" TargetMode="External"/><Relationship Id="rId4" Type="http://schemas.openxmlformats.org/officeDocument/2006/relationships/webSettings" Target="webSettings.xml"/><Relationship Id="rId9" Type="http://schemas.openxmlformats.org/officeDocument/2006/relationships/hyperlink" Target="http://lib.cqvip.com.njtc.vpn358.com/Qikan/Search/Index?key=A%3d%e8%a4%9a%e5%b3%a5&amp;from=Qikan_Article_Detail" TargetMode="External"/><Relationship Id="rId14" Type="http://schemas.openxmlformats.org/officeDocument/2006/relationships/hyperlink" Target="http://lib.cqvip.com.njtc.vpn358.com/Qikan/Search/Index?key=A%3d%e9%99%88%e4%b8%87%e6%98%8e&amp;from=Qikan_Article_Det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3322</TotalTime>
  <Pages>10</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swalliw shui</dc:creator>
  <cp:keywords/>
  <dc:description/>
  <cp:lastModifiedBy>swalliw shui</cp:lastModifiedBy>
  <cp:revision>36</cp:revision>
  <dcterms:created xsi:type="dcterms:W3CDTF">2020-03-06T02:24:00Z</dcterms:created>
  <dcterms:modified xsi:type="dcterms:W3CDTF">2020-03-18T03:27:00Z</dcterms:modified>
</cp:coreProperties>
</file>