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F9F" w:rsidRPr="00D01B24" w:rsidRDefault="000D4F9F" w:rsidP="0084574E">
      <w:pPr>
        <w:ind w:firstLineChars="0" w:firstLine="0"/>
        <w:jc w:val="center"/>
        <w:rPr>
          <w:rFonts w:ascii="黑体" w:eastAsia="黑体" w:hAnsi="黑体"/>
          <w:color w:val="000000" w:themeColor="text1"/>
          <w:sz w:val="30"/>
          <w:szCs w:val="30"/>
        </w:rPr>
      </w:pPr>
      <w:r w:rsidRPr="00D01B24">
        <w:rPr>
          <w:rFonts w:ascii="黑体" w:eastAsia="黑体" w:hAnsi="黑体" w:hint="eastAsia"/>
          <w:color w:val="000000" w:themeColor="text1"/>
          <w:sz w:val="30"/>
          <w:szCs w:val="30"/>
        </w:rPr>
        <w:t>浅析初</w:t>
      </w:r>
      <w:proofErr w:type="gramStart"/>
      <w:r w:rsidRPr="00D01B24">
        <w:rPr>
          <w:rFonts w:ascii="黑体" w:eastAsia="黑体" w:hAnsi="黑体" w:hint="eastAsia"/>
          <w:color w:val="000000" w:themeColor="text1"/>
          <w:sz w:val="30"/>
          <w:szCs w:val="30"/>
        </w:rPr>
        <w:t>一</w:t>
      </w:r>
      <w:proofErr w:type="gramEnd"/>
      <w:r w:rsidRPr="00D01B24">
        <w:rPr>
          <w:rFonts w:ascii="黑体" w:eastAsia="黑体" w:hAnsi="黑体" w:hint="eastAsia"/>
          <w:color w:val="000000" w:themeColor="text1"/>
          <w:sz w:val="30"/>
          <w:szCs w:val="30"/>
        </w:rPr>
        <w:t>语文教师在写作衔接方面的有效策略</w:t>
      </w:r>
    </w:p>
    <w:p w:rsidR="00D01B24" w:rsidRPr="007F456B" w:rsidRDefault="00003FA2" w:rsidP="005100A5">
      <w:pPr>
        <w:ind w:firstLineChars="0" w:firstLine="0"/>
        <w:jc w:val="center"/>
        <w:rPr>
          <w:rFonts w:ascii="楷体" w:eastAsia="楷体" w:hAnsi="楷体"/>
          <w:color w:val="000000" w:themeColor="text1"/>
          <w:sz w:val="24"/>
          <w:szCs w:val="24"/>
        </w:rPr>
      </w:pPr>
      <w:r w:rsidRPr="007F456B">
        <w:rPr>
          <w:rFonts w:ascii="楷体" w:eastAsia="楷体" w:hAnsi="楷体" w:hint="eastAsia"/>
          <w:color w:val="000000" w:themeColor="text1"/>
          <w:sz w:val="24"/>
          <w:szCs w:val="24"/>
        </w:rPr>
        <w:t>作者：</w:t>
      </w:r>
      <w:r w:rsidR="00D01B24" w:rsidRPr="007F456B">
        <w:rPr>
          <w:rFonts w:ascii="楷体" w:eastAsia="楷体" w:hAnsi="楷体" w:hint="eastAsia"/>
          <w:color w:val="000000" w:themeColor="text1"/>
          <w:sz w:val="24"/>
          <w:szCs w:val="24"/>
        </w:rPr>
        <w:t>朱悦(佳木斯大学 研究生部, 黑龙江 佳木斯 15400</w:t>
      </w:r>
      <w:r w:rsidR="00035D8C">
        <w:rPr>
          <w:rFonts w:ascii="楷体" w:eastAsia="楷体" w:hAnsi="楷体" w:hint="eastAsia"/>
          <w:color w:val="000000" w:themeColor="text1"/>
          <w:sz w:val="24"/>
          <w:szCs w:val="24"/>
        </w:rPr>
        <w:t>7</w:t>
      </w:r>
      <w:r w:rsidR="00D01B24" w:rsidRPr="007F456B">
        <w:rPr>
          <w:rFonts w:ascii="楷体" w:eastAsia="楷体" w:hAnsi="楷体" w:hint="eastAsia"/>
          <w:color w:val="000000" w:themeColor="text1"/>
          <w:sz w:val="24"/>
          <w:szCs w:val="24"/>
        </w:rPr>
        <w:t>)</w:t>
      </w:r>
    </w:p>
    <w:p w:rsidR="005100A5" w:rsidRPr="007F456B" w:rsidRDefault="00D710F0" w:rsidP="005100A5">
      <w:pPr>
        <w:ind w:firstLineChars="0" w:firstLine="0"/>
        <w:jc w:val="center"/>
        <w:rPr>
          <w:rFonts w:ascii="楷体" w:eastAsia="楷体" w:hAnsi="楷体"/>
          <w:color w:val="000000" w:themeColor="text1"/>
          <w:sz w:val="24"/>
          <w:szCs w:val="24"/>
        </w:rPr>
      </w:pPr>
      <w:r w:rsidRPr="007F456B">
        <w:rPr>
          <w:rFonts w:ascii="楷体" w:eastAsia="楷体" w:hAnsi="楷体" w:hint="eastAsia"/>
          <w:color w:val="000000" w:themeColor="text1"/>
          <w:sz w:val="24"/>
          <w:szCs w:val="24"/>
        </w:rPr>
        <w:t>通讯作者：</w:t>
      </w:r>
      <w:r w:rsidR="005100A5" w:rsidRPr="007F456B">
        <w:rPr>
          <w:rFonts w:ascii="楷体" w:eastAsia="楷体" w:hAnsi="楷体" w:hint="eastAsia"/>
          <w:color w:val="000000" w:themeColor="text1"/>
          <w:sz w:val="24"/>
          <w:szCs w:val="24"/>
        </w:rPr>
        <w:t>李春霞</w:t>
      </w:r>
      <w:r w:rsidR="00003FA2" w:rsidRPr="007F456B">
        <w:rPr>
          <w:rFonts w:ascii="楷体" w:eastAsia="楷体" w:hAnsi="楷体" w:hint="eastAsia"/>
          <w:color w:val="000000" w:themeColor="text1"/>
          <w:sz w:val="24"/>
          <w:szCs w:val="24"/>
        </w:rPr>
        <w:t>(佳木斯大学 研究生部, 黑龙江 佳木斯 15400</w:t>
      </w:r>
      <w:r w:rsidR="00035D8C">
        <w:rPr>
          <w:rFonts w:ascii="楷体" w:eastAsia="楷体" w:hAnsi="楷体" w:hint="eastAsia"/>
          <w:color w:val="000000" w:themeColor="text1"/>
          <w:sz w:val="24"/>
          <w:szCs w:val="24"/>
        </w:rPr>
        <w:t>7</w:t>
      </w:r>
      <w:bookmarkStart w:id="0" w:name="_GoBack"/>
      <w:bookmarkEnd w:id="0"/>
      <w:r w:rsidR="00003FA2" w:rsidRPr="007F456B">
        <w:rPr>
          <w:rFonts w:ascii="楷体" w:eastAsia="楷体" w:hAnsi="楷体" w:hint="eastAsia"/>
          <w:color w:val="000000" w:themeColor="text1"/>
          <w:sz w:val="24"/>
          <w:szCs w:val="24"/>
        </w:rPr>
        <w:t>)</w:t>
      </w:r>
    </w:p>
    <w:p w:rsidR="00B518E7" w:rsidRPr="00D01B24" w:rsidRDefault="000A0001" w:rsidP="00B518E7">
      <w:pPr>
        <w:ind w:firstLineChars="0" w:firstLine="0"/>
        <w:rPr>
          <w:rFonts w:ascii="楷体" w:eastAsia="楷体" w:hAnsi="楷体"/>
          <w:color w:val="000000" w:themeColor="text1"/>
        </w:rPr>
      </w:pPr>
      <w:r w:rsidRPr="00D01B24">
        <w:rPr>
          <w:rFonts w:ascii="楷体" w:eastAsia="楷体" w:hAnsi="楷体" w:hint="eastAsia"/>
          <w:color w:val="000000" w:themeColor="text1"/>
        </w:rPr>
        <w:t>[摘要]</w:t>
      </w:r>
      <w:r w:rsidR="00B518E7" w:rsidRPr="00B518E7">
        <w:rPr>
          <w:rFonts w:ascii="楷体" w:eastAsia="楷体" w:hAnsi="楷体" w:hint="eastAsia"/>
          <w:color w:val="000000" w:themeColor="text1"/>
        </w:rPr>
        <w:t xml:space="preserve"> </w:t>
      </w:r>
      <w:proofErr w:type="gramStart"/>
      <w:r w:rsidR="00B518E7" w:rsidRPr="00D01B24">
        <w:rPr>
          <w:rFonts w:ascii="楷体" w:eastAsia="楷体" w:hAnsi="楷体" w:hint="eastAsia"/>
          <w:color w:val="000000" w:themeColor="text1"/>
        </w:rPr>
        <w:t>由于课标对</w:t>
      </w:r>
      <w:proofErr w:type="gramEnd"/>
      <w:r w:rsidR="00B518E7" w:rsidRPr="00D01B24">
        <w:rPr>
          <w:rFonts w:ascii="楷体" w:eastAsia="楷体" w:hAnsi="楷体" w:hint="eastAsia"/>
          <w:color w:val="000000" w:themeColor="text1"/>
        </w:rPr>
        <w:t>中小学写作的要求不同，许多初</w:t>
      </w:r>
      <w:proofErr w:type="gramStart"/>
      <w:r w:rsidR="00B518E7" w:rsidRPr="00D01B24">
        <w:rPr>
          <w:rFonts w:ascii="楷体" w:eastAsia="楷体" w:hAnsi="楷体" w:hint="eastAsia"/>
          <w:color w:val="000000" w:themeColor="text1"/>
        </w:rPr>
        <w:t>一</w:t>
      </w:r>
      <w:proofErr w:type="gramEnd"/>
      <w:r w:rsidR="00B518E7" w:rsidRPr="00D01B24">
        <w:rPr>
          <w:rFonts w:ascii="楷体" w:eastAsia="楷体" w:hAnsi="楷体" w:hint="eastAsia"/>
          <w:color w:val="000000" w:themeColor="text1"/>
        </w:rPr>
        <w:t>新生在写作方面存在着很多问题，这就要求教师做好中小学写作衔接工作。教师要致力于探索中小学写作衔接的有效途径，通过多种方法帮助学生养成写作的好习惯，积极引导学生向榜样学习，多途径、多方式地培养学生写作能力，进而提高学生写作的整体水平。</w:t>
      </w:r>
    </w:p>
    <w:p w:rsidR="000A0001" w:rsidRPr="00D01B24" w:rsidRDefault="00B518E7" w:rsidP="00B518E7">
      <w:pPr>
        <w:ind w:firstLineChars="0" w:firstLine="0"/>
        <w:rPr>
          <w:rFonts w:ascii="楷体" w:eastAsia="楷体" w:hAnsi="楷体"/>
          <w:color w:val="000000" w:themeColor="text1"/>
        </w:rPr>
      </w:pPr>
      <w:r w:rsidRPr="00D01B24">
        <w:rPr>
          <w:rFonts w:ascii="楷体" w:eastAsia="楷体" w:hAnsi="楷体" w:hint="eastAsia"/>
          <w:color w:val="000000" w:themeColor="text1"/>
        </w:rPr>
        <w:t xml:space="preserve"> </w:t>
      </w:r>
      <w:r w:rsidR="000A0001" w:rsidRPr="00D01B24">
        <w:rPr>
          <w:rFonts w:ascii="楷体" w:eastAsia="楷体" w:hAnsi="楷体" w:hint="eastAsia"/>
          <w:color w:val="000000" w:themeColor="text1"/>
        </w:rPr>
        <w:t>[关键词] 素材积累；榜样作用；写作能力</w:t>
      </w:r>
      <w:r w:rsidR="00B83676" w:rsidRPr="00D01B24">
        <w:rPr>
          <w:rFonts w:ascii="楷体" w:eastAsia="楷体" w:hAnsi="楷体" w:hint="eastAsia"/>
          <w:color w:val="000000" w:themeColor="text1"/>
        </w:rPr>
        <w:t>；写作兴趣；思维训练</w:t>
      </w:r>
    </w:p>
    <w:p w:rsidR="000A0001" w:rsidRPr="005D4CE2" w:rsidRDefault="000A0001" w:rsidP="000A0001">
      <w:pPr>
        <w:ind w:firstLineChars="0" w:firstLine="0"/>
        <w:rPr>
          <w:color w:val="000000" w:themeColor="text1"/>
        </w:rPr>
      </w:pPr>
    </w:p>
    <w:p w:rsidR="006218AE" w:rsidRPr="00D710F0" w:rsidRDefault="00F927B1" w:rsidP="00D710F0">
      <w:pPr>
        <w:ind w:firstLine="420"/>
        <w:rPr>
          <w:rFonts w:ascii="宋体" w:eastAsia="宋体" w:hAnsi="宋体"/>
          <w:color w:val="000000" w:themeColor="text1"/>
        </w:rPr>
      </w:pPr>
      <w:r w:rsidRPr="00D710F0">
        <w:rPr>
          <w:rFonts w:ascii="宋体" w:eastAsia="宋体" w:hAnsi="宋体" w:hint="eastAsia"/>
          <w:color w:val="000000" w:themeColor="text1"/>
        </w:rPr>
        <w:t>写的方面，</w:t>
      </w:r>
      <w:r w:rsidR="00EA4D0E" w:rsidRPr="00D710F0">
        <w:rPr>
          <w:rFonts w:ascii="宋体" w:eastAsia="宋体" w:hAnsi="宋体" w:hint="eastAsia"/>
          <w:color w:val="000000" w:themeColor="text1"/>
        </w:rPr>
        <w:t>在</w:t>
      </w:r>
      <w:r w:rsidR="00CF37DE" w:rsidRPr="00D710F0">
        <w:rPr>
          <w:rFonts w:ascii="宋体" w:eastAsia="宋体" w:hAnsi="宋体" w:hint="eastAsia"/>
          <w:color w:val="000000" w:themeColor="text1"/>
        </w:rPr>
        <w:t>小学</w:t>
      </w:r>
      <w:r w:rsidR="00EA4D0E" w:rsidRPr="00D710F0">
        <w:rPr>
          <w:rFonts w:ascii="宋体" w:eastAsia="宋体" w:hAnsi="宋体" w:hint="eastAsia"/>
          <w:color w:val="000000" w:themeColor="text1"/>
        </w:rPr>
        <w:t>被称作“习作”，</w:t>
      </w:r>
      <w:r w:rsidRPr="00D710F0">
        <w:rPr>
          <w:rFonts w:ascii="宋体" w:eastAsia="宋体" w:hAnsi="宋体" w:hint="eastAsia"/>
          <w:color w:val="000000" w:themeColor="text1"/>
        </w:rPr>
        <w:t>学生能</w:t>
      </w:r>
      <w:r w:rsidR="00EA4D0E" w:rsidRPr="00D710F0">
        <w:rPr>
          <w:rFonts w:ascii="宋体" w:eastAsia="宋体" w:hAnsi="宋体" w:hint="eastAsia"/>
          <w:color w:val="000000" w:themeColor="text1"/>
        </w:rPr>
        <w:t>根据要求</w:t>
      </w:r>
      <w:r w:rsidRPr="00D710F0">
        <w:rPr>
          <w:rFonts w:ascii="宋体" w:eastAsia="宋体" w:hAnsi="宋体" w:hint="eastAsia"/>
          <w:color w:val="000000" w:themeColor="text1"/>
        </w:rPr>
        <w:t>写简单的作文</w:t>
      </w:r>
      <w:r w:rsidR="00A1426A" w:rsidRPr="00D710F0">
        <w:rPr>
          <w:rFonts w:ascii="宋体" w:eastAsia="宋体" w:hAnsi="宋体" w:hint="eastAsia"/>
          <w:color w:val="000000" w:themeColor="text1"/>
        </w:rPr>
        <w:t>，</w:t>
      </w:r>
      <w:r w:rsidRPr="00D710F0">
        <w:rPr>
          <w:rFonts w:ascii="宋体" w:eastAsia="宋体" w:hAnsi="宋体" w:hint="eastAsia"/>
          <w:color w:val="000000" w:themeColor="text1"/>
        </w:rPr>
        <w:t>能</w:t>
      </w:r>
      <w:r w:rsidR="00EA4D0E" w:rsidRPr="00D710F0">
        <w:rPr>
          <w:rFonts w:ascii="宋体" w:eastAsia="宋体" w:hAnsi="宋体" w:hint="eastAsia"/>
          <w:color w:val="000000" w:themeColor="text1"/>
        </w:rPr>
        <w:t>进行</w:t>
      </w:r>
      <w:r w:rsidRPr="00D710F0">
        <w:rPr>
          <w:rFonts w:ascii="宋体" w:eastAsia="宋体" w:hAnsi="宋体" w:hint="eastAsia"/>
          <w:color w:val="000000" w:themeColor="text1"/>
        </w:rPr>
        <w:t>自我表达和与人交流</w:t>
      </w:r>
      <w:r w:rsidR="00A1426A" w:rsidRPr="00D710F0">
        <w:rPr>
          <w:rFonts w:ascii="宋体" w:eastAsia="宋体" w:hAnsi="宋体" w:hint="eastAsia"/>
          <w:color w:val="000000" w:themeColor="text1"/>
        </w:rPr>
        <w:t>，</w:t>
      </w:r>
      <w:r w:rsidR="00EA4D0E" w:rsidRPr="00D710F0">
        <w:rPr>
          <w:rFonts w:ascii="宋体" w:eastAsia="宋体" w:hAnsi="宋体" w:hint="eastAsia"/>
          <w:color w:val="000000" w:themeColor="text1"/>
        </w:rPr>
        <w:t>并</w:t>
      </w:r>
      <w:r w:rsidR="00A1426A" w:rsidRPr="00D710F0">
        <w:rPr>
          <w:rFonts w:ascii="宋体" w:eastAsia="宋体" w:hAnsi="宋体" w:hint="eastAsia"/>
          <w:color w:val="000000" w:themeColor="text1"/>
        </w:rPr>
        <w:t>做到语言通顺、条理</w:t>
      </w:r>
      <w:proofErr w:type="gramStart"/>
      <w:r w:rsidR="00A1426A" w:rsidRPr="00D710F0">
        <w:rPr>
          <w:rFonts w:ascii="宋体" w:eastAsia="宋体" w:hAnsi="宋体" w:hint="eastAsia"/>
          <w:color w:val="000000" w:themeColor="text1"/>
        </w:rPr>
        <w:t>清晰就</w:t>
      </w:r>
      <w:proofErr w:type="gramEnd"/>
      <w:r w:rsidR="00A1426A" w:rsidRPr="00D710F0">
        <w:rPr>
          <w:rFonts w:ascii="宋体" w:eastAsia="宋体" w:hAnsi="宋体" w:hint="eastAsia"/>
          <w:color w:val="000000" w:themeColor="text1"/>
        </w:rPr>
        <w:t>可以了</w:t>
      </w:r>
      <w:r w:rsidR="00EA4D0E" w:rsidRPr="00D710F0">
        <w:rPr>
          <w:rFonts w:ascii="宋体" w:eastAsia="宋体" w:hAnsi="宋体" w:hint="eastAsia"/>
          <w:color w:val="000000" w:themeColor="text1"/>
        </w:rPr>
        <w:t>；</w:t>
      </w:r>
      <w:r w:rsidRPr="00D710F0">
        <w:rPr>
          <w:rFonts w:ascii="宋体" w:eastAsia="宋体" w:hAnsi="宋体" w:hint="eastAsia"/>
          <w:color w:val="000000" w:themeColor="text1"/>
        </w:rPr>
        <w:t>而到了初中，则被叫做“写作”，写作是</w:t>
      </w:r>
      <w:r w:rsidR="00EA4D0E" w:rsidRPr="00D710F0">
        <w:rPr>
          <w:rFonts w:ascii="宋体" w:eastAsia="宋体" w:hAnsi="宋体" w:hint="eastAsia"/>
          <w:color w:val="000000" w:themeColor="text1"/>
        </w:rPr>
        <w:t>指学生能</w:t>
      </w:r>
      <w:r w:rsidR="00D74CAA" w:rsidRPr="00D710F0">
        <w:rPr>
          <w:rFonts w:ascii="宋体" w:eastAsia="宋体" w:hAnsi="宋体" w:hint="eastAsia"/>
          <w:color w:val="000000" w:themeColor="text1"/>
        </w:rPr>
        <w:t>按照教师的指导，用特定的书面语进行文本创造，这就说明，初中阶段对于学生书面表达能力的要求变高了。</w:t>
      </w:r>
      <w:r w:rsidR="00A1426A" w:rsidRPr="00D710F0">
        <w:rPr>
          <w:rFonts w:ascii="宋体" w:eastAsia="宋体" w:hAnsi="宋体" w:hint="eastAsia"/>
          <w:color w:val="000000" w:themeColor="text1"/>
        </w:rPr>
        <w:t>学生从小学升入</w:t>
      </w:r>
      <w:r w:rsidR="00AD4302" w:rsidRPr="00D710F0">
        <w:rPr>
          <w:rFonts w:ascii="宋体" w:eastAsia="宋体" w:hAnsi="宋体" w:hint="eastAsia"/>
          <w:color w:val="000000" w:themeColor="text1"/>
        </w:rPr>
        <w:t>到初中这一新环境中</w:t>
      </w:r>
      <w:r w:rsidR="00A1426A" w:rsidRPr="00D710F0">
        <w:rPr>
          <w:rFonts w:ascii="宋体" w:eastAsia="宋体" w:hAnsi="宋体" w:hint="eastAsia"/>
          <w:color w:val="000000" w:themeColor="text1"/>
        </w:rPr>
        <w:t>，在写作</w:t>
      </w:r>
      <w:r w:rsidR="00AD4302" w:rsidRPr="00D710F0">
        <w:rPr>
          <w:rFonts w:ascii="宋体" w:eastAsia="宋体" w:hAnsi="宋体" w:hint="eastAsia"/>
          <w:color w:val="000000" w:themeColor="text1"/>
        </w:rPr>
        <w:t>这一环节，难免会出现问题，</w:t>
      </w:r>
      <w:r w:rsidR="00CB7185" w:rsidRPr="00D710F0">
        <w:rPr>
          <w:rFonts w:ascii="宋体" w:eastAsia="宋体" w:hAnsi="宋体" w:hint="eastAsia"/>
          <w:color w:val="000000" w:themeColor="text1"/>
        </w:rPr>
        <w:t>如何让刚步入初中的学生快速适应初</w:t>
      </w:r>
      <w:proofErr w:type="gramStart"/>
      <w:r w:rsidR="00CB7185" w:rsidRPr="00D710F0">
        <w:rPr>
          <w:rFonts w:ascii="宋体" w:eastAsia="宋体" w:hAnsi="宋体" w:hint="eastAsia"/>
          <w:color w:val="000000" w:themeColor="text1"/>
        </w:rPr>
        <w:t>一</w:t>
      </w:r>
      <w:proofErr w:type="gramEnd"/>
      <w:r w:rsidR="00CB7185" w:rsidRPr="00D710F0">
        <w:rPr>
          <w:rFonts w:ascii="宋体" w:eastAsia="宋体" w:hAnsi="宋体" w:hint="eastAsia"/>
          <w:color w:val="000000" w:themeColor="text1"/>
        </w:rPr>
        <w:t xml:space="preserve">写作要求，教师可以从以下几点入手。 </w:t>
      </w:r>
    </w:p>
    <w:p w:rsidR="00F26F0F" w:rsidRPr="00D710F0" w:rsidRDefault="006A77C1" w:rsidP="00D710F0">
      <w:pPr>
        <w:ind w:firstLine="420"/>
        <w:jc w:val="left"/>
        <w:rPr>
          <w:rFonts w:ascii="宋体" w:eastAsia="宋体" w:hAnsi="宋体"/>
          <w:color w:val="000000" w:themeColor="text1"/>
        </w:rPr>
      </w:pPr>
      <w:r w:rsidRPr="00D710F0">
        <w:rPr>
          <w:rFonts w:ascii="宋体" w:eastAsia="宋体" w:hAnsi="宋体" w:hint="eastAsia"/>
          <w:color w:val="000000" w:themeColor="text1"/>
        </w:rPr>
        <w:t>一、</w:t>
      </w:r>
      <w:r w:rsidR="00F26F0F" w:rsidRPr="00D710F0">
        <w:rPr>
          <w:rFonts w:ascii="宋体" w:eastAsia="宋体" w:hAnsi="宋体" w:hint="eastAsia"/>
          <w:color w:val="000000" w:themeColor="text1"/>
        </w:rPr>
        <w:t>帮助学生养成素材积累的习惯</w:t>
      </w:r>
    </w:p>
    <w:p w:rsidR="000F22BB" w:rsidRPr="00D710F0" w:rsidRDefault="001B0D16" w:rsidP="00D710F0">
      <w:pPr>
        <w:ind w:firstLine="420"/>
        <w:rPr>
          <w:rFonts w:ascii="宋体" w:eastAsia="宋体" w:hAnsi="宋体"/>
          <w:color w:val="000000" w:themeColor="text1"/>
        </w:rPr>
      </w:pPr>
      <w:r w:rsidRPr="00D710F0">
        <w:rPr>
          <w:rFonts w:ascii="宋体" w:eastAsia="宋体" w:hAnsi="宋体" w:hint="eastAsia"/>
          <w:color w:val="000000" w:themeColor="text1"/>
        </w:rPr>
        <w:t>在小学阶段，学生的</w:t>
      </w:r>
      <w:r w:rsidR="00930A23" w:rsidRPr="00D710F0">
        <w:rPr>
          <w:rFonts w:ascii="宋体" w:eastAsia="宋体" w:hAnsi="宋体" w:hint="eastAsia"/>
          <w:color w:val="000000" w:themeColor="text1"/>
        </w:rPr>
        <w:t>课业压力较小</w:t>
      </w:r>
      <w:r w:rsidRPr="00D710F0">
        <w:rPr>
          <w:rFonts w:ascii="宋体" w:eastAsia="宋体" w:hAnsi="宋体" w:hint="eastAsia"/>
          <w:color w:val="000000" w:themeColor="text1"/>
        </w:rPr>
        <w:t>，课余</w:t>
      </w:r>
      <w:r w:rsidR="004B76CA" w:rsidRPr="00D710F0">
        <w:rPr>
          <w:rFonts w:ascii="宋体" w:eastAsia="宋体" w:hAnsi="宋体" w:hint="eastAsia"/>
          <w:color w:val="000000" w:themeColor="text1"/>
        </w:rPr>
        <w:t>生活</w:t>
      </w:r>
      <w:r w:rsidR="00930A23" w:rsidRPr="00D710F0">
        <w:rPr>
          <w:rFonts w:ascii="宋体" w:eastAsia="宋体" w:hAnsi="宋体" w:hint="eastAsia"/>
          <w:color w:val="000000" w:themeColor="text1"/>
        </w:rPr>
        <w:t>较为</w:t>
      </w:r>
      <w:r w:rsidR="004B76CA" w:rsidRPr="00D710F0">
        <w:rPr>
          <w:rFonts w:ascii="宋体" w:eastAsia="宋体" w:hAnsi="宋体" w:hint="eastAsia"/>
          <w:color w:val="000000" w:themeColor="text1"/>
        </w:rPr>
        <w:t>丰富，学生在</w:t>
      </w:r>
      <w:r w:rsidR="00930A23" w:rsidRPr="00D710F0">
        <w:rPr>
          <w:rFonts w:ascii="宋体" w:eastAsia="宋体" w:hAnsi="宋体" w:hint="eastAsia"/>
          <w:color w:val="000000" w:themeColor="text1"/>
        </w:rPr>
        <w:t>日常</w:t>
      </w:r>
      <w:r w:rsidR="004B76CA" w:rsidRPr="00D710F0">
        <w:rPr>
          <w:rFonts w:ascii="宋体" w:eastAsia="宋体" w:hAnsi="宋体" w:hint="eastAsia"/>
          <w:color w:val="000000" w:themeColor="text1"/>
        </w:rPr>
        <w:t>生活、活动中的所见所闻，</w:t>
      </w:r>
      <w:r w:rsidR="00930A23" w:rsidRPr="00D710F0">
        <w:rPr>
          <w:rFonts w:ascii="宋体" w:eastAsia="宋体" w:hAnsi="宋体" w:hint="eastAsia"/>
          <w:color w:val="000000" w:themeColor="text1"/>
        </w:rPr>
        <w:t>都可以作为素材应用到写作中，</w:t>
      </w:r>
      <w:r w:rsidR="000F22BB" w:rsidRPr="00D710F0">
        <w:rPr>
          <w:rFonts w:ascii="宋体" w:eastAsia="宋体" w:hAnsi="宋体" w:hint="eastAsia"/>
          <w:color w:val="000000" w:themeColor="text1"/>
        </w:rPr>
        <w:t>所以，</w:t>
      </w:r>
      <w:r w:rsidR="00930A23" w:rsidRPr="00D710F0">
        <w:rPr>
          <w:rFonts w:ascii="宋体" w:eastAsia="宋体" w:hAnsi="宋体" w:hint="eastAsia"/>
          <w:color w:val="000000" w:themeColor="text1"/>
        </w:rPr>
        <w:t>小学生在作文中总是有说不完的话。</w:t>
      </w:r>
      <w:r w:rsidRPr="00D710F0">
        <w:rPr>
          <w:rFonts w:ascii="宋体" w:eastAsia="宋体" w:hAnsi="宋体" w:hint="eastAsia"/>
          <w:color w:val="000000" w:themeColor="text1"/>
        </w:rPr>
        <w:t>但是到了初中，</w:t>
      </w:r>
      <w:r w:rsidR="000F22BB" w:rsidRPr="00D710F0">
        <w:rPr>
          <w:rFonts w:ascii="宋体" w:eastAsia="宋体" w:hAnsi="宋体" w:hint="eastAsia"/>
          <w:color w:val="000000" w:themeColor="text1"/>
        </w:rPr>
        <w:t>学生的课业负担变得沉重，课余活动也在减少，初中写作对素材的要求量大，</w:t>
      </w:r>
      <w:r w:rsidR="00D74CAA" w:rsidRPr="00D710F0">
        <w:rPr>
          <w:rFonts w:ascii="宋体" w:eastAsia="宋体" w:hAnsi="宋体" w:hint="eastAsia"/>
          <w:color w:val="000000" w:themeColor="text1"/>
        </w:rPr>
        <w:t>因此，很多中学生在写作</w:t>
      </w:r>
      <w:r w:rsidR="00930A23" w:rsidRPr="00D710F0">
        <w:rPr>
          <w:rFonts w:ascii="宋体" w:eastAsia="宋体" w:hAnsi="宋体" w:hint="eastAsia"/>
          <w:color w:val="000000" w:themeColor="text1"/>
        </w:rPr>
        <w:t>过程中会出现</w:t>
      </w:r>
      <w:r w:rsidR="00520726" w:rsidRPr="00D710F0">
        <w:rPr>
          <w:rFonts w:ascii="宋体" w:eastAsia="宋体" w:hAnsi="宋体" w:hint="eastAsia"/>
          <w:color w:val="000000" w:themeColor="text1"/>
        </w:rPr>
        <w:t>词穷、</w:t>
      </w:r>
      <w:r w:rsidR="00D74CAA" w:rsidRPr="00D710F0">
        <w:rPr>
          <w:rFonts w:ascii="宋体" w:eastAsia="宋体" w:hAnsi="宋体" w:hint="eastAsia"/>
          <w:color w:val="000000" w:themeColor="text1"/>
        </w:rPr>
        <w:t>不知从何写起</w:t>
      </w:r>
      <w:r w:rsidR="00520726" w:rsidRPr="00D710F0">
        <w:rPr>
          <w:rFonts w:ascii="宋体" w:eastAsia="宋体" w:hAnsi="宋体" w:hint="eastAsia"/>
          <w:color w:val="000000" w:themeColor="text1"/>
        </w:rPr>
        <w:t>的状况。</w:t>
      </w:r>
      <w:r w:rsidR="000F22BB" w:rsidRPr="00D710F0">
        <w:rPr>
          <w:rFonts w:ascii="宋体" w:eastAsia="宋体" w:hAnsi="宋体" w:hint="eastAsia"/>
          <w:color w:val="000000" w:themeColor="text1"/>
        </w:rPr>
        <w:t>素材对于作文的重要性就好比水对鱼的意义，教师可以从以下几个方面帮助学生养成素材积累的习惯。</w:t>
      </w:r>
    </w:p>
    <w:p w:rsidR="00A1426A" w:rsidRPr="00D710F0" w:rsidRDefault="00A56976" w:rsidP="00D710F0">
      <w:pPr>
        <w:ind w:firstLine="420"/>
        <w:rPr>
          <w:rFonts w:ascii="宋体" w:eastAsia="宋体" w:hAnsi="宋体"/>
          <w:color w:val="000000" w:themeColor="text1"/>
        </w:rPr>
      </w:pPr>
      <w:r w:rsidRPr="00D710F0">
        <w:rPr>
          <w:rFonts w:ascii="宋体" w:eastAsia="宋体" w:hAnsi="宋体" w:hint="eastAsia"/>
          <w:color w:val="000000" w:themeColor="text1"/>
        </w:rPr>
        <w:t>（一）</w:t>
      </w:r>
      <w:r w:rsidR="00A1426A" w:rsidRPr="00D710F0">
        <w:rPr>
          <w:rFonts w:ascii="宋体" w:eastAsia="宋体" w:hAnsi="宋体" w:hint="eastAsia"/>
          <w:color w:val="000000" w:themeColor="text1"/>
        </w:rPr>
        <w:t>善于观察，在观察中积累素材</w:t>
      </w:r>
    </w:p>
    <w:p w:rsidR="00A1426A" w:rsidRPr="00D710F0" w:rsidRDefault="00625E30" w:rsidP="00D710F0">
      <w:pPr>
        <w:ind w:firstLine="420"/>
        <w:rPr>
          <w:rFonts w:ascii="宋体" w:eastAsia="宋体" w:hAnsi="宋体"/>
          <w:color w:val="000000" w:themeColor="text1"/>
        </w:rPr>
      </w:pPr>
      <w:r w:rsidRPr="00D710F0">
        <w:rPr>
          <w:rFonts w:ascii="宋体" w:eastAsia="宋体" w:hAnsi="宋体" w:hint="eastAsia"/>
          <w:color w:val="000000" w:themeColor="text1"/>
        </w:rPr>
        <w:t>素材积累是进行写作的基础，很多学生认为写作难，很大一部分原因是因为他们</w:t>
      </w:r>
      <w:r w:rsidR="00CF5D96" w:rsidRPr="00D710F0">
        <w:rPr>
          <w:rFonts w:ascii="宋体" w:eastAsia="宋体" w:hAnsi="宋体" w:hint="eastAsia"/>
          <w:color w:val="000000" w:themeColor="text1"/>
        </w:rPr>
        <w:t>的观察能力较弱，</w:t>
      </w:r>
      <w:r w:rsidR="009734D3" w:rsidRPr="00D710F0">
        <w:rPr>
          <w:rFonts w:ascii="宋体" w:eastAsia="宋体" w:hAnsi="宋体" w:hint="eastAsia"/>
          <w:color w:val="000000" w:themeColor="text1"/>
        </w:rPr>
        <w:t>对身边许多事物</w:t>
      </w:r>
      <w:r w:rsidR="00CF5D96" w:rsidRPr="00D710F0">
        <w:rPr>
          <w:rFonts w:ascii="宋体" w:eastAsia="宋体" w:hAnsi="宋体" w:hint="eastAsia"/>
          <w:color w:val="000000" w:themeColor="text1"/>
        </w:rPr>
        <w:t>漠不关心，置之不理</w:t>
      </w:r>
      <w:r w:rsidR="009734D3" w:rsidRPr="00D710F0">
        <w:rPr>
          <w:rFonts w:ascii="宋体" w:eastAsia="宋体" w:hAnsi="宋体" w:hint="eastAsia"/>
          <w:color w:val="000000" w:themeColor="text1"/>
        </w:rPr>
        <w:t>。</w:t>
      </w:r>
      <w:r w:rsidRPr="00D710F0">
        <w:rPr>
          <w:rFonts w:ascii="宋体" w:eastAsia="宋体" w:hAnsi="宋体" w:hint="eastAsia"/>
          <w:color w:val="000000" w:themeColor="text1"/>
        </w:rPr>
        <w:t>在对初</w:t>
      </w:r>
      <w:proofErr w:type="gramStart"/>
      <w:r w:rsidRPr="00D710F0">
        <w:rPr>
          <w:rFonts w:ascii="宋体" w:eastAsia="宋体" w:hAnsi="宋体" w:hint="eastAsia"/>
          <w:color w:val="000000" w:themeColor="text1"/>
        </w:rPr>
        <w:t>一</w:t>
      </w:r>
      <w:proofErr w:type="gramEnd"/>
      <w:r w:rsidRPr="00D710F0">
        <w:rPr>
          <w:rFonts w:ascii="宋体" w:eastAsia="宋体" w:hAnsi="宋体" w:hint="eastAsia"/>
          <w:color w:val="000000" w:themeColor="text1"/>
        </w:rPr>
        <w:t>学生的教授过程中，</w:t>
      </w:r>
      <w:r w:rsidR="00B83676" w:rsidRPr="00D710F0">
        <w:rPr>
          <w:rFonts w:ascii="宋体" w:eastAsia="宋体" w:hAnsi="宋体" w:hint="eastAsia"/>
          <w:color w:val="000000" w:themeColor="text1"/>
        </w:rPr>
        <w:t>教师要引导学生</w:t>
      </w:r>
      <w:r w:rsidRPr="00D710F0">
        <w:rPr>
          <w:rFonts w:ascii="宋体" w:eastAsia="宋体" w:hAnsi="宋体" w:hint="eastAsia"/>
          <w:color w:val="000000" w:themeColor="text1"/>
        </w:rPr>
        <w:t>养成用心观察的好习惯、时刻留意身边事物、广泛的</w:t>
      </w:r>
      <w:r w:rsidR="00B83676" w:rsidRPr="00D710F0">
        <w:rPr>
          <w:rFonts w:ascii="宋体" w:eastAsia="宋体" w:hAnsi="宋体" w:hint="eastAsia"/>
          <w:color w:val="000000" w:themeColor="text1"/>
        </w:rPr>
        <w:t>体验</w:t>
      </w:r>
      <w:r w:rsidR="004845E9" w:rsidRPr="00D710F0">
        <w:rPr>
          <w:rFonts w:ascii="宋体" w:eastAsia="宋体" w:hAnsi="宋体" w:hint="eastAsia"/>
          <w:color w:val="000000" w:themeColor="text1"/>
        </w:rPr>
        <w:t>生活，对生活中的方方面面进行积极主动地观察，用心</w:t>
      </w:r>
      <w:r w:rsidRPr="00D710F0">
        <w:rPr>
          <w:rFonts w:ascii="宋体" w:eastAsia="宋体" w:hAnsi="宋体" w:hint="eastAsia"/>
          <w:color w:val="000000" w:themeColor="text1"/>
        </w:rPr>
        <w:t>发现身边新奇的事物，并对这些事物进行感知、理解，以此积累丰富的写作素材。这样，生活中的众多事物就会成为他们写作的源头活水，只有长期观察积累，才能“厚积薄发”写出好作文。</w:t>
      </w:r>
    </w:p>
    <w:p w:rsidR="00772F44" w:rsidRPr="00D710F0" w:rsidRDefault="00A56976" w:rsidP="00D710F0">
      <w:pPr>
        <w:ind w:firstLine="420"/>
        <w:rPr>
          <w:rFonts w:ascii="宋体" w:eastAsia="宋体" w:hAnsi="宋体"/>
          <w:color w:val="000000" w:themeColor="text1"/>
        </w:rPr>
      </w:pPr>
      <w:r w:rsidRPr="00D710F0">
        <w:rPr>
          <w:rFonts w:ascii="宋体" w:eastAsia="宋体" w:hAnsi="宋体" w:hint="eastAsia"/>
          <w:color w:val="000000" w:themeColor="text1"/>
        </w:rPr>
        <w:t>（二）</w:t>
      </w:r>
      <w:r w:rsidR="0055112F" w:rsidRPr="00D710F0">
        <w:rPr>
          <w:rFonts w:ascii="宋体" w:eastAsia="宋体" w:hAnsi="宋体" w:hint="eastAsia"/>
          <w:color w:val="000000" w:themeColor="text1"/>
        </w:rPr>
        <w:t>在阅读中增加写作素材</w:t>
      </w:r>
      <w:r w:rsidR="00772F44" w:rsidRPr="00D710F0">
        <w:rPr>
          <w:rFonts w:ascii="宋体" w:eastAsia="宋体" w:hAnsi="宋体" w:hint="eastAsia"/>
          <w:color w:val="000000" w:themeColor="text1"/>
        </w:rPr>
        <w:t>积累</w:t>
      </w:r>
    </w:p>
    <w:p w:rsidR="007D4DBB" w:rsidRPr="00D710F0" w:rsidRDefault="002027DB" w:rsidP="00D710F0">
      <w:pPr>
        <w:ind w:firstLine="420"/>
        <w:rPr>
          <w:rFonts w:ascii="宋体" w:eastAsia="宋体" w:hAnsi="宋体"/>
          <w:color w:val="000000" w:themeColor="text1"/>
        </w:rPr>
      </w:pPr>
      <w:r w:rsidRPr="00D710F0">
        <w:rPr>
          <w:rFonts w:ascii="宋体" w:eastAsia="宋体" w:hAnsi="宋体" w:hint="eastAsia"/>
          <w:color w:val="000000" w:themeColor="text1"/>
        </w:rPr>
        <w:t>学生积累素材最有效的途径就是阅读。</w:t>
      </w:r>
      <w:r w:rsidR="0055112F" w:rsidRPr="00D710F0">
        <w:rPr>
          <w:rFonts w:ascii="宋体" w:eastAsia="宋体" w:hAnsi="宋体" w:hint="eastAsia"/>
          <w:color w:val="000000" w:themeColor="text1"/>
        </w:rPr>
        <w:t>普希金曾经说过“阅读是最好的学问”；杜甫也曾在诗中写到“读书破万卷，下笔如有神。”</w:t>
      </w:r>
      <w:r w:rsidR="00872F4E" w:rsidRPr="00D710F0">
        <w:rPr>
          <w:rFonts w:ascii="宋体" w:eastAsia="宋体" w:hAnsi="宋体" w:hint="eastAsia"/>
          <w:color w:val="000000" w:themeColor="text1"/>
        </w:rPr>
        <w:t>十几岁时，巴金就能背诵《古文观止》，这对他日后的文学创作产生了重要影响，后来当他谈到自己创作的经验时，他感慨道“</w:t>
      </w:r>
      <w:r w:rsidR="00CC7B2C" w:rsidRPr="00D710F0">
        <w:rPr>
          <w:rFonts w:ascii="宋体" w:eastAsia="宋体" w:hAnsi="宋体" w:hint="eastAsia"/>
          <w:color w:val="000000" w:themeColor="text1"/>
        </w:rPr>
        <w:t>现在我的脑海中已经有超过两百篇文章了，这么多文章至少让我对‘文章’有一个大概认识，让我知道了文章并不是神秘不可思议的。</w:t>
      </w:r>
      <w:r w:rsidR="00872F4E" w:rsidRPr="00D710F0">
        <w:rPr>
          <w:rFonts w:ascii="宋体" w:eastAsia="宋体" w:hAnsi="宋体" w:hint="eastAsia"/>
          <w:color w:val="000000" w:themeColor="text1"/>
        </w:rPr>
        <w:t>”</w:t>
      </w:r>
      <w:r w:rsidR="0055112F" w:rsidRPr="00D710F0">
        <w:rPr>
          <w:rFonts w:ascii="宋体" w:eastAsia="宋体" w:hAnsi="宋体" w:hint="eastAsia"/>
          <w:color w:val="000000" w:themeColor="text1"/>
        </w:rPr>
        <w:t>学生在阅读书籍的过程中，不仅能</w:t>
      </w:r>
      <w:r w:rsidR="00AD4302" w:rsidRPr="00D710F0">
        <w:rPr>
          <w:rFonts w:ascii="宋体" w:eastAsia="宋体" w:hAnsi="宋体" w:hint="eastAsia"/>
          <w:color w:val="000000" w:themeColor="text1"/>
        </w:rPr>
        <w:t>开阔</w:t>
      </w:r>
      <w:r w:rsidR="0055112F" w:rsidRPr="00D710F0">
        <w:rPr>
          <w:rFonts w:ascii="宋体" w:eastAsia="宋体" w:hAnsi="宋体" w:hint="eastAsia"/>
          <w:color w:val="000000" w:themeColor="text1"/>
        </w:rPr>
        <w:t>自己的</w:t>
      </w:r>
      <w:r w:rsidR="00AD4302" w:rsidRPr="00D710F0">
        <w:rPr>
          <w:rFonts w:ascii="宋体" w:eastAsia="宋体" w:hAnsi="宋体" w:hint="eastAsia"/>
          <w:color w:val="000000" w:themeColor="text1"/>
        </w:rPr>
        <w:t>眼界</w:t>
      </w:r>
      <w:r w:rsidR="0055112F" w:rsidRPr="00D710F0">
        <w:rPr>
          <w:rFonts w:ascii="宋体" w:eastAsia="宋体" w:hAnsi="宋体" w:hint="eastAsia"/>
          <w:color w:val="000000" w:themeColor="text1"/>
        </w:rPr>
        <w:t>、积累所需素材，还能扩展知识面、锻炼思维，</w:t>
      </w:r>
      <w:r w:rsidR="007D4DBB" w:rsidRPr="00D710F0">
        <w:rPr>
          <w:rFonts w:ascii="宋体" w:eastAsia="宋体" w:hAnsi="宋体" w:hint="eastAsia"/>
          <w:color w:val="000000" w:themeColor="text1"/>
        </w:rPr>
        <w:t>因此，教师可以从阅读入手，</w:t>
      </w:r>
      <w:r w:rsidR="00AF557E" w:rsidRPr="00D710F0">
        <w:rPr>
          <w:rFonts w:ascii="宋体" w:eastAsia="宋体" w:hAnsi="宋体"/>
          <w:color w:val="000000" w:themeColor="text1"/>
        </w:rPr>
        <w:lastRenderedPageBreak/>
        <w:t>让学生</w:t>
      </w:r>
      <w:r w:rsidR="00AF557E" w:rsidRPr="00D710F0">
        <w:rPr>
          <w:rFonts w:ascii="宋体" w:eastAsia="宋体" w:hAnsi="宋体" w:hint="eastAsia"/>
          <w:color w:val="000000" w:themeColor="text1"/>
        </w:rPr>
        <w:t>海量阅读书籍。教师可以</w:t>
      </w:r>
      <w:r w:rsidR="007D4DBB" w:rsidRPr="00D710F0">
        <w:rPr>
          <w:rFonts w:ascii="宋体" w:eastAsia="宋体" w:hAnsi="宋体" w:hint="eastAsia"/>
          <w:color w:val="000000" w:themeColor="text1"/>
        </w:rPr>
        <w:t>根据每本书配套的名著导读，</w:t>
      </w:r>
      <w:r w:rsidR="00872F4E" w:rsidRPr="00D710F0">
        <w:rPr>
          <w:rFonts w:ascii="宋体" w:eastAsia="宋体" w:hAnsi="宋体" w:hint="eastAsia"/>
          <w:color w:val="000000" w:themeColor="text1"/>
        </w:rPr>
        <w:t>为学生们</w:t>
      </w:r>
      <w:r w:rsidR="00085427" w:rsidRPr="00D710F0">
        <w:rPr>
          <w:rFonts w:ascii="宋体" w:eastAsia="宋体" w:hAnsi="宋体" w:hint="eastAsia"/>
          <w:color w:val="000000" w:themeColor="text1"/>
        </w:rPr>
        <w:t>制定一套合理</w:t>
      </w:r>
      <w:r w:rsidR="00872F4E" w:rsidRPr="00D710F0">
        <w:rPr>
          <w:rFonts w:ascii="宋体" w:eastAsia="宋体" w:hAnsi="宋体" w:hint="eastAsia"/>
          <w:color w:val="000000" w:themeColor="text1"/>
        </w:rPr>
        <w:t xml:space="preserve">的阅读方案， </w:t>
      </w:r>
      <w:r w:rsidR="00085427" w:rsidRPr="00D710F0">
        <w:rPr>
          <w:rFonts w:ascii="宋体" w:eastAsia="宋体" w:hAnsi="宋体" w:hint="eastAsia"/>
          <w:color w:val="000000" w:themeColor="text1"/>
        </w:rPr>
        <w:t>同时，还应鼓励学生多阅读杂志文章，</w:t>
      </w:r>
      <w:r w:rsidR="00AF557E" w:rsidRPr="00D710F0">
        <w:rPr>
          <w:rFonts w:ascii="宋体" w:eastAsia="宋体" w:hAnsi="宋体" w:hint="eastAsia"/>
          <w:color w:val="000000" w:themeColor="text1"/>
        </w:rPr>
        <w:t>如《</w:t>
      </w:r>
      <w:r w:rsidR="00872F4E" w:rsidRPr="00D710F0">
        <w:rPr>
          <w:rFonts w:ascii="宋体" w:eastAsia="宋体" w:hAnsi="宋体" w:hint="eastAsia"/>
          <w:color w:val="000000" w:themeColor="text1"/>
        </w:rPr>
        <w:t>阅读与作文</w:t>
      </w:r>
      <w:r w:rsidR="00AF557E" w:rsidRPr="00D710F0">
        <w:rPr>
          <w:rFonts w:ascii="宋体" w:eastAsia="宋体" w:hAnsi="宋体" w:hint="eastAsia"/>
          <w:color w:val="000000" w:themeColor="text1"/>
        </w:rPr>
        <w:t>》</w:t>
      </w:r>
      <w:r w:rsidR="00872F4E" w:rsidRPr="00D710F0">
        <w:rPr>
          <w:rFonts w:ascii="宋体" w:eastAsia="宋体" w:hAnsi="宋体" w:hint="eastAsia"/>
          <w:color w:val="000000" w:themeColor="text1"/>
        </w:rPr>
        <w:t>、《语文学习报》、《作文之友</w:t>
      </w:r>
      <w:r w:rsidR="00B83676" w:rsidRPr="00D710F0">
        <w:rPr>
          <w:rFonts w:ascii="宋体" w:eastAsia="宋体" w:hAnsi="宋体" w:hint="eastAsia"/>
          <w:color w:val="000000" w:themeColor="text1"/>
        </w:rPr>
        <w:t>》</w:t>
      </w:r>
      <w:r w:rsidR="00AF557E" w:rsidRPr="00D710F0">
        <w:rPr>
          <w:rFonts w:ascii="宋体" w:eastAsia="宋体" w:hAnsi="宋体" w:hint="eastAsia"/>
          <w:color w:val="000000" w:themeColor="text1"/>
        </w:rPr>
        <w:t>等，只有制定适当的阅读计划，鼓励学生广泛阅读，学生在写作时才会有源源不断的灵感，长此以往，学生能学习到不同的语言表达方法，对写作有着很大的帮助。</w:t>
      </w:r>
    </w:p>
    <w:p w:rsidR="00CF5D96" w:rsidRPr="00D710F0" w:rsidRDefault="00A56976" w:rsidP="00D710F0">
      <w:pPr>
        <w:ind w:firstLine="420"/>
        <w:rPr>
          <w:rFonts w:ascii="宋体" w:eastAsia="宋体" w:hAnsi="宋体"/>
          <w:color w:val="000000" w:themeColor="text1"/>
        </w:rPr>
      </w:pPr>
      <w:r w:rsidRPr="00D710F0">
        <w:rPr>
          <w:rFonts w:ascii="宋体" w:eastAsia="宋体" w:hAnsi="宋体" w:hint="eastAsia"/>
          <w:color w:val="000000" w:themeColor="text1"/>
        </w:rPr>
        <w:t>（三）</w:t>
      </w:r>
      <w:r w:rsidR="00AD4302" w:rsidRPr="00D710F0">
        <w:rPr>
          <w:rFonts w:ascii="宋体" w:eastAsia="宋体" w:hAnsi="宋体" w:hint="eastAsia"/>
          <w:color w:val="000000" w:themeColor="text1"/>
        </w:rPr>
        <w:t>在动笔记录中增加素材积累</w:t>
      </w:r>
    </w:p>
    <w:p w:rsidR="00F26F0F" w:rsidRPr="00D710F0" w:rsidRDefault="00085427" w:rsidP="00D710F0">
      <w:pPr>
        <w:ind w:firstLine="420"/>
        <w:rPr>
          <w:rFonts w:ascii="宋体" w:eastAsia="宋体" w:hAnsi="宋体"/>
          <w:color w:val="000000" w:themeColor="text1"/>
        </w:rPr>
      </w:pPr>
      <w:r w:rsidRPr="00D710F0">
        <w:rPr>
          <w:rFonts w:ascii="宋体" w:eastAsia="宋体" w:hAnsi="宋体" w:hint="eastAsia"/>
          <w:color w:val="000000" w:themeColor="text1"/>
        </w:rPr>
        <w:t>除了阅读，动笔记录也是一个很好的积累写作素材的方法</w:t>
      </w:r>
      <w:r w:rsidR="00FD1DD7" w:rsidRPr="00D710F0">
        <w:rPr>
          <w:rFonts w:ascii="宋体" w:eastAsia="宋体" w:hAnsi="宋体" w:hint="eastAsia"/>
          <w:color w:val="000000" w:themeColor="text1"/>
        </w:rPr>
        <w:t>。语文教师应采用多种方式鼓励学生动笔练习，如观后感、书评等，</w:t>
      </w:r>
      <w:r w:rsidR="002C6883" w:rsidRPr="00D710F0">
        <w:rPr>
          <w:rFonts w:ascii="宋体" w:eastAsia="宋体" w:hAnsi="宋体" w:hint="eastAsia"/>
          <w:color w:val="000000" w:themeColor="text1"/>
        </w:rPr>
        <w:t>或者是学生在阅读过程中看到的优美的句子或令人眼前一亮的词语，</w:t>
      </w:r>
      <w:r w:rsidR="006218AE" w:rsidRPr="00D710F0">
        <w:rPr>
          <w:rFonts w:ascii="宋体" w:eastAsia="宋体" w:hAnsi="宋体" w:hint="eastAsia"/>
          <w:color w:val="000000" w:themeColor="text1"/>
        </w:rPr>
        <w:t>这可以提升学生的阅读水平和审美水平。在记录下来之后，教师更要督促学生反复品味，</w:t>
      </w:r>
      <w:r w:rsidR="00625E30" w:rsidRPr="00D710F0">
        <w:rPr>
          <w:rFonts w:ascii="宋体" w:eastAsia="宋体" w:hAnsi="宋体" w:hint="eastAsia"/>
          <w:color w:val="000000" w:themeColor="text1"/>
        </w:rPr>
        <w:t>变成自己写作的材料。</w:t>
      </w:r>
      <w:r w:rsidR="00CF37DE" w:rsidRPr="00D710F0">
        <w:rPr>
          <w:rFonts w:ascii="宋体" w:eastAsia="宋体" w:hAnsi="宋体" w:hint="eastAsia"/>
          <w:color w:val="000000" w:themeColor="text1"/>
        </w:rPr>
        <w:t>除了积累好词好句，写读后感之外，教师还应安排学生，进行有目的有计划地写作训练。学生可以采用周记的形式来进行训练，每周写两三篇自己印象深刻或感兴趣的事，还可以把自己在学校和在家里参加的各种活动的心得体会记录下来。</w:t>
      </w:r>
      <w:r w:rsidR="00FD1DD7" w:rsidRPr="00D710F0">
        <w:rPr>
          <w:rFonts w:ascii="宋体" w:eastAsia="宋体" w:hAnsi="宋体" w:hint="eastAsia"/>
          <w:color w:val="000000" w:themeColor="text1"/>
        </w:rPr>
        <w:t>除此之外，教师可以把自己期待学生们达到的具体写作目标事先告诉学生，并要求他们按照这个目标来进行写作，</w:t>
      </w:r>
      <w:r w:rsidR="00CF37DE" w:rsidRPr="00D710F0">
        <w:rPr>
          <w:rFonts w:ascii="宋体" w:eastAsia="宋体" w:hAnsi="宋体" w:hint="eastAsia"/>
          <w:color w:val="000000" w:themeColor="text1"/>
        </w:rPr>
        <w:t>当写作目标明确时，学生在进行写作的过程中，</w:t>
      </w:r>
      <w:r w:rsidR="00F23C3B" w:rsidRPr="00D710F0">
        <w:rPr>
          <w:rFonts w:ascii="宋体" w:eastAsia="宋体" w:hAnsi="宋体" w:hint="eastAsia"/>
          <w:color w:val="000000" w:themeColor="text1"/>
        </w:rPr>
        <w:t>就不会迷茫，能取得</w:t>
      </w:r>
      <w:r w:rsidR="00254521">
        <w:rPr>
          <w:rFonts w:ascii="宋体" w:eastAsia="宋体" w:hAnsi="宋体" w:hint="eastAsia"/>
          <w:color w:val="000000" w:themeColor="text1"/>
        </w:rPr>
        <w:t>事半功倍的效果。</w:t>
      </w:r>
    </w:p>
    <w:p w:rsidR="006A77C1" w:rsidRPr="00D710F0" w:rsidRDefault="00FC75AD" w:rsidP="00D710F0">
      <w:pPr>
        <w:ind w:firstLine="420"/>
        <w:jc w:val="left"/>
        <w:rPr>
          <w:rFonts w:ascii="宋体" w:eastAsia="宋体" w:hAnsi="宋体"/>
          <w:color w:val="000000" w:themeColor="text1"/>
        </w:rPr>
      </w:pPr>
      <w:r w:rsidRPr="00D710F0">
        <w:rPr>
          <w:rFonts w:ascii="宋体" w:eastAsia="宋体" w:hAnsi="宋体" w:hint="eastAsia"/>
          <w:color w:val="000000" w:themeColor="text1"/>
        </w:rPr>
        <w:t>二</w:t>
      </w:r>
      <w:r w:rsidR="006A77C1" w:rsidRPr="00D710F0">
        <w:rPr>
          <w:rFonts w:ascii="宋体" w:eastAsia="宋体" w:hAnsi="宋体" w:hint="eastAsia"/>
          <w:color w:val="000000" w:themeColor="text1"/>
        </w:rPr>
        <w:t>、培养学生写作能力</w:t>
      </w:r>
    </w:p>
    <w:p w:rsidR="00FD1DD7" w:rsidRPr="00D710F0" w:rsidRDefault="00CF5D96" w:rsidP="00D710F0">
      <w:pPr>
        <w:ind w:firstLine="420"/>
        <w:rPr>
          <w:rFonts w:ascii="宋体" w:eastAsia="宋体" w:hAnsi="宋体"/>
          <w:color w:val="000000" w:themeColor="text1"/>
        </w:rPr>
      </w:pPr>
      <w:r w:rsidRPr="00D710F0">
        <w:rPr>
          <w:rFonts w:ascii="宋体" w:eastAsia="宋体" w:hAnsi="宋体" w:hint="eastAsia"/>
          <w:color w:val="000000" w:themeColor="text1"/>
        </w:rPr>
        <w:t>语文教师在写作教学中的一个重要环节就是加强对学生写作能力的培养。</w:t>
      </w:r>
      <w:r w:rsidR="00A162E0" w:rsidRPr="00D710F0">
        <w:rPr>
          <w:rFonts w:ascii="宋体" w:eastAsia="宋体" w:hAnsi="宋体" w:hint="eastAsia"/>
          <w:color w:val="000000" w:themeColor="text1"/>
        </w:rPr>
        <w:t>教师可以用多种方式提高学生的写作技巧，培养学生对写作的兴趣，加强学生的思维训练，同时还可以发挥榜样作用，以促进学生写作能力的提高。</w:t>
      </w:r>
    </w:p>
    <w:p w:rsidR="0055112F" w:rsidRPr="00D710F0" w:rsidRDefault="00A56976" w:rsidP="00D710F0">
      <w:pPr>
        <w:ind w:firstLine="420"/>
        <w:rPr>
          <w:rFonts w:ascii="宋体" w:eastAsia="宋体" w:hAnsi="宋体"/>
          <w:color w:val="000000" w:themeColor="text1"/>
        </w:rPr>
      </w:pPr>
      <w:r w:rsidRPr="00D710F0">
        <w:rPr>
          <w:rFonts w:ascii="宋体" w:eastAsia="宋体" w:hAnsi="宋体" w:hint="eastAsia"/>
          <w:color w:val="000000" w:themeColor="text1"/>
        </w:rPr>
        <w:t>（一）</w:t>
      </w:r>
      <w:r w:rsidR="00F532CA" w:rsidRPr="00D710F0">
        <w:rPr>
          <w:rFonts w:ascii="宋体" w:eastAsia="宋体" w:hAnsi="宋体" w:hint="eastAsia"/>
          <w:color w:val="000000" w:themeColor="text1"/>
        </w:rPr>
        <w:t>加强学生的写作技巧训练</w:t>
      </w:r>
    </w:p>
    <w:p w:rsidR="00F25AA0" w:rsidRPr="00D710F0" w:rsidRDefault="00F532CA" w:rsidP="00D710F0">
      <w:pPr>
        <w:ind w:firstLine="420"/>
        <w:rPr>
          <w:rFonts w:ascii="宋体" w:eastAsia="宋体" w:hAnsi="宋体"/>
          <w:color w:val="000000" w:themeColor="text1"/>
        </w:rPr>
      </w:pPr>
      <w:r w:rsidRPr="00D710F0">
        <w:rPr>
          <w:rFonts w:ascii="宋体" w:eastAsia="宋体" w:hAnsi="宋体" w:hint="eastAsia"/>
          <w:color w:val="000000" w:themeColor="text1"/>
        </w:rPr>
        <w:t>在日常写作训练或考试中，常有学生偏题、离题甚至跑题，这样学生的情绪很容易受到影响，这就要求教师要加强学生的写作技巧训练</w:t>
      </w:r>
      <w:r w:rsidR="00F1714E" w:rsidRPr="00D710F0">
        <w:rPr>
          <w:rFonts w:ascii="宋体" w:eastAsia="宋体" w:hAnsi="宋体" w:hint="eastAsia"/>
          <w:color w:val="000000" w:themeColor="text1"/>
        </w:rPr>
        <w:t>。</w:t>
      </w:r>
    </w:p>
    <w:p w:rsidR="00F532CA" w:rsidRPr="00D710F0" w:rsidRDefault="00F1714E" w:rsidP="00D710F0">
      <w:pPr>
        <w:ind w:firstLine="420"/>
        <w:rPr>
          <w:rFonts w:ascii="宋体" w:eastAsia="宋体" w:hAnsi="宋体"/>
          <w:color w:val="000000" w:themeColor="text1"/>
        </w:rPr>
      </w:pPr>
      <w:r w:rsidRPr="00D710F0">
        <w:rPr>
          <w:rFonts w:ascii="宋体" w:eastAsia="宋体" w:hAnsi="宋体" w:hint="eastAsia"/>
          <w:color w:val="000000" w:themeColor="text1"/>
        </w:rPr>
        <w:t>首先，教师要教会</w:t>
      </w:r>
      <w:r w:rsidR="00A17F62" w:rsidRPr="00D710F0">
        <w:rPr>
          <w:rFonts w:ascii="宋体" w:eastAsia="宋体" w:hAnsi="宋体" w:hint="eastAsia"/>
          <w:color w:val="000000" w:themeColor="text1"/>
        </w:rPr>
        <w:t>学生</w:t>
      </w:r>
      <w:r w:rsidRPr="00D710F0">
        <w:rPr>
          <w:rFonts w:ascii="宋体" w:eastAsia="宋体" w:hAnsi="宋体" w:hint="eastAsia"/>
          <w:color w:val="000000" w:themeColor="text1"/>
        </w:rPr>
        <w:t>，在</w:t>
      </w:r>
      <w:r w:rsidR="00A17F62" w:rsidRPr="00D710F0">
        <w:rPr>
          <w:rFonts w:ascii="宋体" w:eastAsia="宋体" w:hAnsi="宋体" w:hint="eastAsia"/>
          <w:color w:val="000000" w:themeColor="text1"/>
        </w:rPr>
        <w:t>拿到一篇作文时，不要</w:t>
      </w:r>
      <w:r w:rsidR="000D56B6" w:rsidRPr="00D710F0">
        <w:rPr>
          <w:rFonts w:ascii="宋体" w:eastAsia="宋体" w:hAnsi="宋体" w:hint="eastAsia"/>
          <w:color w:val="000000" w:themeColor="text1"/>
        </w:rPr>
        <w:t>立刻动笔写作，而是要先列提纲。学生在列这个提纲时，应详细的写开头和结尾，并且要写准中间段落穿插的名人名言、好词好句、诗词典故等。其次，点题是写好一篇作文最基本的要求。教师要帮助学生掌握</w:t>
      </w:r>
      <w:r w:rsidR="00F532CA" w:rsidRPr="00D710F0">
        <w:rPr>
          <w:rFonts w:ascii="宋体" w:eastAsia="宋体" w:hAnsi="宋体" w:hint="eastAsia"/>
          <w:color w:val="000000" w:themeColor="text1"/>
        </w:rPr>
        <w:t>“作文点题”的技巧，</w:t>
      </w:r>
      <w:r w:rsidR="00F25AA0" w:rsidRPr="00D710F0">
        <w:rPr>
          <w:rFonts w:ascii="宋体" w:eastAsia="宋体" w:hAnsi="宋体" w:hint="eastAsia"/>
          <w:color w:val="000000" w:themeColor="text1"/>
        </w:rPr>
        <w:t>即</w:t>
      </w:r>
      <w:r w:rsidRPr="00D710F0">
        <w:rPr>
          <w:rFonts w:ascii="宋体" w:eastAsia="宋体" w:hAnsi="宋体" w:hint="eastAsia"/>
          <w:color w:val="000000" w:themeColor="text1"/>
        </w:rPr>
        <w:t>“</w:t>
      </w:r>
      <w:r w:rsidR="000D56B6" w:rsidRPr="00D710F0">
        <w:rPr>
          <w:rFonts w:ascii="宋体" w:eastAsia="宋体" w:hAnsi="宋体" w:hint="eastAsia"/>
          <w:color w:val="000000" w:themeColor="text1"/>
        </w:rPr>
        <w:t>开首末了要</w:t>
      </w:r>
      <w:r w:rsidRPr="00D710F0">
        <w:rPr>
          <w:rFonts w:ascii="宋体" w:eastAsia="宋体" w:hAnsi="宋体" w:hint="eastAsia"/>
          <w:color w:val="000000" w:themeColor="text1"/>
        </w:rPr>
        <w:t>点题，</w:t>
      </w:r>
      <w:r w:rsidR="000D56B6" w:rsidRPr="00D710F0">
        <w:rPr>
          <w:rFonts w:ascii="宋体" w:eastAsia="宋体" w:hAnsi="宋体" w:hint="eastAsia"/>
          <w:color w:val="000000" w:themeColor="text1"/>
        </w:rPr>
        <w:t>中心</w:t>
      </w:r>
      <w:r w:rsidRPr="00D710F0">
        <w:rPr>
          <w:rFonts w:ascii="宋体" w:eastAsia="宋体" w:hAnsi="宋体" w:hint="eastAsia"/>
          <w:color w:val="000000" w:themeColor="text1"/>
        </w:rPr>
        <w:t>也得提一提”。</w:t>
      </w:r>
      <w:r w:rsidR="00F532CA" w:rsidRPr="00D710F0">
        <w:rPr>
          <w:rFonts w:ascii="宋体" w:eastAsia="宋体" w:hAnsi="宋体" w:hint="eastAsia"/>
          <w:color w:val="000000" w:themeColor="text1"/>
        </w:rPr>
        <w:t>在平时教学中</w:t>
      </w:r>
      <w:r w:rsidRPr="00D710F0">
        <w:rPr>
          <w:rFonts w:ascii="宋体" w:eastAsia="宋体" w:hAnsi="宋体" w:hint="eastAsia"/>
          <w:color w:val="000000" w:themeColor="text1"/>
        </w:rPr>
        <w:t>，可以先让学生阅读一些满分作文的中间段落，并让学生大胆的补上开头和结尾，最后再和原文所写的开头结尾进行比较，找出差异、做出总结，经过多次反复的训练</w:t>
      </w:r>
      <w:r w:rsidR="00A56EDA" w:rsidRPr="00D710F0">
        <w:rPr>
          <w:rFonts w:ascii="宋体" w:eastAsia="宋体" w:hAnsi="宋体" w:hint="eastAsia"/>
          <w:color w:val="000000" w:themeColor="text1"/>
        </w:rPr>
        <w:t>，学生在点题方面就不会有太大的问题。</w:t>
      </w:r>
    </w:p>
    <w:p w:rsidR="001226FC" w:rsidRPr="00D710F0" w:rsidRDefault="00A56976" w:rsidP="00D710F0">
      <w:pPr>
        <w:ind w:firstLine="420"/>
        <w:rPr>
          <w:rFonts w:ascii="宋体" w:eastAsia="宋体" w:hAnsi="宋体"/>
          <w:color w:val="000000" w:themeColor="text1"/>
        </w:rPr>
      </w:pPr>
      <w:r w:rsidRPr="00D710F0">
        <w:rPr>
          <w:rFonts w:ascii="宋体" w:eastAsia="宋体" w:hAnsi="宋体" w:hint="eastAsia"/>
          <w:color w:val="000000" w:themeColor="text1"/>
        </w:rPr>
        <w:t>（二）</w:t>
      </w:r>
      <w:r w:rsidR="001226FC" w:rsidRPr="00D710F0">
        <w:rPr>
          <w:rFonts w:ascii="宋体" w:eastAsia="宋体" w:hAnsi="宋体" w:hint="eastAsia"/>
          <w:color w:val="000000" w:themeColor="text1"/>
        </w:rPr>
        <w:t>培养学生的写作兴趣</w:t>
      </w:r>
    </w:p>
    <w:p w:rsidR="001226FC" w:rsidRPr="00D710F0" w:rsidRDefault="001226FC" w:rsidP="00D710F0">
      <w:pPr>
        <w:ind w:firstLine="420"/>
        <w:rPr>
          <w:rFonts w:ascii="宋体" w:eastAsia="宋体" w:hAnsi="宋体"/>
          <w:color w:val="000000" w:themeColor="text1"/>
        </w:rPr>
      </w:pPr>
      <w:r w:rsidRPr="00D710F0">
        <w:rPr>
          <w:rFonts w:ascii="宋体" w:eastAsia="宋体" w:hAnsi="宋体" w:hint="eastAsia"/>
          <w:color w:val="000000" w:themeColor="text1"/>
        </w:rPr>
        <w:t>兴趣是最好的老师，</w:t>
      </w:r>
      <w:r w:rsidR="005920C7" w:rsidRPr="00D710F0">
        <w:rPr>
          <w:rFonts w:ascii="宋体" w:eastAsia="宋体" w:hAnsi="宋体" w:hint="eastAsia"/>
          <w:color w:val="000000" w:themeColor="text1"/>
        </w:rPr>
        <w:t>教育家布鲁纳曾说“</w:t>
      </w:r>
      <w:r w:rsidR="00CC7B2C" w:rsidRPr="00D710F0">
        <w:rPr>
          <w:rFonts w:ascii="宋体" w:eastAsia="宋体" w:hAnsi="宋体" w:hint="eastAsia"/>
          <w:color w:val="000000" w:themeColor="text1"/>
        </w:rPr>
        <w:t>对学生来说，最好的学习动机则是让他们对所学</w:t>
      </w:r>
      <w:r w:rsidR="00C811D2" w:rsidRPr="00D710F0">
        <w:rPr>
          <w:rFonts w:ascii="宋体" w:eastAsia="宋体" w:hAnsi="宋体" w:hint="eastAsia"/>
          <w:color w:val="000000" w:themeColor="text1"/>
        </w:rPr>
        <w:t>材料本身产生兴趣，</w:t>
      </w:r>
      <w:r w:rsidR="005920C7" w:rsidRPr="00D710F0">
        <w:rPr>
          <w:rFonts w:ascii="宋体" w:eastAsia="宋体" w:hAnsi="宋体" w:hint="eastAsia"/>
          <w:color w:val="000000" w:themeColor="text1"/>
        </w:rPr>
        <w:t>兴趣是学习过程的内动力。”</w:t>
      </w:r>
      <w:r w:rsidR="000D56B6" w:rsidRPr="00D710F0">
        <w:rPr>
          <w:rFonts w:ascii="宋体" w:eastAsia="宋体" w:hAnsi="宋体" w:hint="eastAsia"/>
          <w:color w:val="000000" w:themeColor="text1"/>
        </w:rPr>
        <w:t>无论是小学生还是初中生，一旦他在写作方面有了兴趣，</w:t>
      </w:r>
      <w:r w:rsidR="00D352DF" w:rsidRPr="00D710F0">
        <w:rPr>
          <w:rFonts w:ascii="宋体" w:eastAsia="宋体" w:hAnsi="宋体" w:hint="eastAsia"/>
          <w:color w:val="000000" w:themeColor="text1"/>
        </w:rPr>
        <w:t>他就会以一种积极的态度投身写作，就算有各种各样的问题和困难在他的写作过程中出现，他们也不愿意停止尝试。所以，要想激发学生写作的兴趣，提高学生的写作水平，就必须增强其在写作方面的自信心，初</w:t>
      </w:r>
      <w:proofErr w:type="gramStart"/>
      <w:r w:rsidR="00D352DF" w:rsidRPr="00D710F0">
        <w:rPr>
          <w:rFonts w:ascii="宋体" w:eastAsia="宋体" w:hAnsi="宋体" w:hint="eastAsia"/>
          <w:color w:val="000000" w:themeColor="text1"/>
        </w:rPr>
        <w:t>一</w:t>
      </w:r>
      <w:proofErr w:type="gramEnd"/>
      <w:r w:rsidR="00D352DF" w:rsidRPr="00D710F0">
        <w:rPr>
          <w:rFonts w:ascii="宋体" w:eastAsia="宋体" w:hAnsi="宋体" w:hint="eastAsia"/>
          <w:color w:val="000000" w:themeColor="text1"/>
        </w:rPr>
        <w:t>语文教师</w:t>
      </w:r>
      <w:r w:rsidR="00D67054" w:rsidRPr="00D710F0">
        <w:rPr>
          <w:rFonts w:ascii="宋体" w:eastAsia="宋体" w:hAnsi="宋体" w:hint="eastAsia"/>
          <w:color w:val="000000" w:themeColor="text1"/>
        </w:rPr>
        <w:t>应把学生的写作兴趣作为重要的切入点，充分调动学生们的</w:t>
      </w:r>
      <w:r w:rsidRPr="00D710F0">
        <w:rPr>
          <w:rFonts w:ascii="宋体" w:eastAsia="宋体" w:hAnsi="宋体" w:hint="eastAsia"/>
          <w:color w:val="000000" w:themeColor="text1"/>
        </w:rPr>
        <w:t>写作兴趣。</w:t>
      </w:r>
    </w:p>
    <w:p w:rsidR="00F26F0F" w:rsidRPr="00D710F0" w:rsidRDefault="00D67054" w:rsidP="00D710F0">
      <w:pPr>
        <w:ind w:firstLine="420"/>
        <w:rPr>
          <w:rFonts w:ascii="宋体" w:eastAsia="宋体" w:hAnsi="宋体"/>
          <w:color w:val="000000" w:themeColor="text1"/>
        </w:rPr>
      </w:pPr>
      <w:r w:rsidRPr="00D710F0">
        <w:rPr>
          <w:rFonts w:ascii="宋体" w:eastAsia="宋体" w:hAnsi="宋体" w:hint="eastAsia"/>
          <w:color w:val="000000" w:themeColor="text1"/>
        </w:rPr>
        <w:lastRenderedPageBreak/>
        <w:t>培养学生</w:t>
      </w:r>
      <w:r w:rsidR="00CF5D96" w:rsidRPr="00D710F0">
        <w:rPr>
          <w:rFonts w:ascii="宋体" w:eastAsia="宋体" w:hAnsi="宋体" w:hint="eastAsia"/>
          <w:color w:val="000000" w:themeColor="text1"/>
        </w:rPr>
        <w:t>在写作方面的兴趣，首先，要让学生充分感受到写作带来的快乐</w:t>
      </w:r>
      <w:r w:rsidRPr="00D710F0">
        <w:rPr>
          <w:rFonts w:ascii="宋体" w:eastAsia="宋体" w:hAnsi="宋体" w:hint="eastAsia"/>
          <w:color w:val="000000" w:themeColor="text1"/>
        </w:rPr>
        <w:t>。</w:t>
      </w:r>
      <w:r w:rsidR="001226FC" w:rsidRPr="00D710F0">
        <w:rPr>
          <w:rFonts w:ascii="宋体" w:eastAsia="宋体" w:hAnsi="宋体" w:hint="eastAsia"/>
          <w:color w:val="000000" w:themeColor="text1"/>
        </w:rPr>
        <w:t>初</w:t>
      </w:r>
      <w:proofErr w:type="gramStart"/>
      <w:r w:rsidR="001226FC" w:rsidRPr="00D710F0">
        <w:rPr>
          <w:rFonts w:ascii="宋体" w:eastAsia="宋体" w:hAnsi="宋体" w:hint="eastAsia"/>
          <w:color w:val="000000" w:themeColor="text1"/>
        </w:rPr>
        <w:t>一</w:t>
      </w:r>
      <w:proofErr w:type="gramEnd"/>
      <w:r w:rsidR="001226FC" w:rsidRPr="00D710F0">
        <w:rPr>
          <w:rFonts w:ascii="宋体" w:eastAsia="宋体" w:hAnsi="宋体" w:hint="eastAsia"/>
          <w:color w:val="000000" w:themeColor="text1"/>
        </w:rPr>
        <w:t>教师要给刚升上初中的学生树立写作的信心，鼓励和发挥他们的想象力，不要盲目批评。其次，教师要引导学生不要把写作看成是不得不完成的作业，</w:t>
      </w:r>
      <w:r w:rsidR="00F77852" w:rsidRPr="00D710F0">
        <w:rPr>
          <w:rFonts w:ascii="宋体" w:eastAsia="宋体" w:hAnsi="宋体" w:hint="eastAsia"/>
          <w:color w:val="000000" w:themeColor="text1"/>
        </w:rPr>
        <w:t>而是要引导学生在每次写作过程中去思考写作的意义和写作所带来的成就感。</w:t>
      </w:r>
      <w:r w:rsidR="001226FC" w:rsidRPr="00D710F0">
        <w:rPr>
          <w:rFonts w:ascii="宋体" w:eastAsia="宋体" w:hAnsi="宋体" w:hint="eastAsia"/>
          <w:color w:val="000000" w:themeColor="text1"/>
        </w:rPr>
        <w:t>再次，教师要认真地</w:t>
      </w:r>
      <w:r w:rsidR="00CF5D96" w:rsidRPr="00D710F0">
        <w:rPr>
          <w:rFonts w:ascii="宋体" w:eastAsia="宋体" w:hAnsi="宋体" w:hint="eastAsia"/>
          <w:color w:val="000000" w:themeColor="text1"/>
        </w:rPr>
        <w:t>评价每位学生的作文。</w:t>
      </w:r>
      <w:r w:rsidR="001226FC" w:rsidRPr="00D710F0">
        <w:rPr>
          <w:rFonts w:ascii="宋体" w:eastAsia="宋体" w:hAnsi="宋体" w:hint="eastAsia"/>
          <w:color w:val="000000" w:themeColor="text1"/>
        </w:rPr>
        <w:t>因为</w:t>
      </w:r>
      <w:r w:rsidR="00F77852" w:rsidRPr="00D710F0">
        <w:rPr>
          <w:rFonts w:ascii="宋体" w:eastAsia="宋体" w:hAnsi="宋体" w:hint="eastAsia"/>
          <w:color w:val="000000" w:themeColor="text1"/>
        </w:rPr>
        <w:t>每当学生结束一篇作文的创作后，他都想在第一时间知道老师是如何评价的，</w:t>
      </w:r>
      <w:r w:rsidR="001226FC" w:rsidRPr="00D710F0">
        <w:rPr>
          <w:rFonts w:ascii="宋体" w:eastAsia="宋体" w:hAnsi="宋体" w:hint="eastAsia"/>
          <w:color w:val="000000" w:themeColor="text1"/>
        </w:rPr>
        <w:t>这就要求教师在评价过程中，语言不能过于犀利，在指出文章存在的问题时，还要能找出文章的闪光点和文章流露的思想感情。这样</w:t>
      </w:r>
      <w:r w:rsidR="00391A3D" w:rsidRPr="00D710F0">
        <w:rPr>
          <w:rFonts w:ascii="宋体" w:eastAsia="宋体" w:hAnsi="宋体" w:hint="eastAsia"/>
          <w:color w:val="000000" w:themeColor="text1"/>
        </w:rPr>
        <w:t>，</w:t>
      </w:r>
      <w:r w:rsidR="00F77852" w:rsidRPr="00D710F0">
        <w:rPr>
          <w:rFonts w:ascii="宋体" w:eastAsia="宋体" w:hAnsi="宋体" w:hint="eastAsia"/>
          <w:color w:val="000000" w:themeColor="text1"/>
        </w:rPr>
        <w:t>学生在接下来的写作中，就能有意识地规避错误，从而</w:t>
      </w:r>
      <w:r w:rsidR="00391A3D" w:rsidRPr="00D710F0">
        <w:rPr>
          <w:rFonts w:ascii="宋体" w:eastAsia="宋体" w:hAnsi="宋体" w:hint="eastAsia"/>
          <w:color w:val="000000" w:themeColor="text1"/>
        </w:rPr>
        <w:t>取得进步</w:t>
      </w:r>
      <w:r w:rsidR="001226FC" w:rsidRPr="00D710F0">
        <w:rPr>
          <w:rFonts w:ascii="宋体" w:eastAsia="宋体" w:hAnsi="宋体" w:hint="eastAsia"/>
          <w:color w:val="000000" w:themeColor="text1"/>
        </w:rPr>
        <w:t>。</w:t>
      </w:r>
    </w:p>
    <w:p w:rsidR="00F532CA" w:rsidRPr="00D710F0" w:rsidRDefault="00A56976" w:rsidP="00D710F0">
      <w:pPr>
        <w:ind w:firstLine="420"/>
        <w:rPr>
          <w:rFonts w:ascii="宋体" w:eastAsia="宋体" w:hAnsi="宋体"/>
          <w:color w:val="000000" w:themeColor="text1"/>
        </w:rPr>
      </w:pPr>
      <w:r w:rsidRPr="00D710F0">
        <w:rPr>
          <w:rFonts w:ascii="宋体" w:eastAsia="宋体" w:hAnsi="宋体" w:hint="eastAsia"/>
          <w:color w:val="000000" w:themeColor="text1"/>
        </w:rPr>
        <w:t>（三）</w:t>
      </w:r>
      <w:r w:rsidR="00391A3D" w:rsidRPr="00D710F0">
        <w:rPr>
          <w:rFonts w:ascii="宋体" w:eastAsia="宋体" w:hAnsi="宋体" w:hint="eastAsia"/>
          <w:color w:val="000000" w:themeColor="text1"/>
        </w:rPr>
        <w:t>加强学生思维训练</w:t>
      </w:r>
    </w:p>
    <w:p w:rsidR="00496C42" w:rsidRPr="00D710F0" w:rsidRDefault="00496C42" w:rsidP="00D710F0">
      <w:pPr>
        <w:ind w:firstLine="420"/>
        <w:rPr>
          <w:rFonts w:ascii="宋体" w:eastAsia="宋体" w:hAnsi="宋体" w:cs="Arial"/>
          <w:color w:val="000000" w:themeColor="text1"/>
          <w:shd w:val="clear" w:color="auto" w:fill="FFFFFF"/>
        </w:rPr>
      </w:pPr>
      <w:r w:rsidRPr="00D710F0">
        <w:rPr>
          <w:rFonts w:ascii="宋体" w:eastAsia="宋体" w:hAnsi="宋体" w:cs="Arial" w:hint="eastAsia"/>
          <w:color w:val="000000" w:themeColor="text1"/>
          <w:shd w:val="clear" w:color="auto" w:fill="FFFFFF"/>
        </w:rPr>
        <w:t>小升初</w:t>
      </w:r>
      <w:r w:rsidR="000E7865" w:rsidRPr="00D710F0">
        <w:rPr>
          <w:rFonts w:ascii="宋体" w:eastAsia="宋体" w:hAnsi="宋体" w:cs="Arial" w:hint="eastAsia"/>
          <w:color w:val="000000" w:themeColor="text1"/>
          <w:shd w:val="clear" w:color="auto" w:fill="FFFFFF"/>
        </w:rPr>
        <w:t>写作</w:t>
      </w:r>
      <w:r w:rsidRPr="00D710F0">
        <w:rPr>
          <w:rFonts w:ascii="宋体" w:eastAsia="宋体" w:hAnsi="宋体" w:cs="Arial" w:hint="eastAsia"/>
          <w:color w:val="000000" w:themeColor="text1"/>
          <w:shd w:val="clear" w:color="auto" w:fill="FFFFFF"/>
        </w:rPr>
        <w:t>衔接问题，</w:t>
      </w:r>
      <w:r w:rsidR="0013306F" w:rsidRPr="00D710F0">
        <w:rPr>
          <w:rFonts w:ascii="宋体" w:eastAsia="宋体" w:hAnsi="宋体" w:cs="Arial" w:hint="eastAsia"/>
          <w:color w:val="000000" w:themeColor="text1"/>
          <w:shd w:val="clear" w:color="auto" w:fill="FFFFFF"/>
        </w:rPr>
        <w:t>在</w:t>
      </w:r>
      <w:r w:rsidRPr="00D710F0">
        <w:rPr>
          <w:rFonts w:ascii="宋体" w:eastAsia="宋体" w:hAnsi="宋体" w:cs="Arial" w:hint="eastAsia"/>
          <w:color w:val="000000" w:themeColor="text1"/>
          <w:shd w:val="clear" w:color="auto" w:fill="FFFFFF"/>
        </w:rPr>
        <w:t>一</w:t>
      </w:r>
      <w:r w:rsidR="0013306F" w:rsidRPr="00D710F0">
        <w:rPr>
          <w:rFonts w:ascii="宋体" w:eastAsia="宋体" w:hAnsi="宋体" w:cs="Arial" w:hint="eastAsia"/>
          <w:color w:val="000000" w:themeColor="text1"/>
          <w:shd w:val="clear" w:color="auto" w:fill="FFFFFF"/>
        </w:rPr>
        <w:t>定程度上来说，是初一语文教师对学生思维能力培养侧重点的转化问题，写作离不开思维的参与。</w:t>
      </w:r>
      <w:r w:rsidR="00E95A84" w:rsidRPr="00D710F0">
        <w:rPr>
          <w:rFonts w:ascii="宋体" w:eastAsia="宋体" w:hAnsi="宋体" w:cs="Arial" w:hint="eastAsia"/>
          <w:color w:val="000000" w:themeColor="text1"/>
          <w:shd w:val="clear" w:color="auto" w:fill="FFFFFF"/>
        </w:rPr>
        <w:t>思维是人对外部现实的主观反映，是人脑特有的机能；语言则是思想的工具，用来实现、巩固和传达思维。</w:t>
      </w:r>
      <w:r w:rsidR="00391A3D" w:rsidRPr="00D710F0">
        <w:rPr>
          <w:rFonts w:ascii="宋体" w:eastAsia="宋体" w:hAnsi="宋体" w:cs="Arial"/>
          <w:color w:val="000000" w:themeColor="text1"/>
          <w:shd w:val="clear" w:color="auto" w:fill="FFFFFF"/>
        </w:rPr>
        <w:t>人们用语言符号在交际中来表达自己的情感</w:t>
      </w:r>
      <w:r w:rsidR="00391A3D" w:rsidRPr="00D710F0">
        <w:rPr>
          <w:rFonts w:ascii="宋体" w:eastAsia="宋体" w:hAnsi="宋体" w:cs="Arial" w:hint="eastAsia"/>
          <w:color w:val="000000" w:themeColor="text1"/>
          <w:shd w:val="clear" w:color="auto" w:fill="FFFFFF"/>
        </w:rPr>
        <w:t>和对事物的理解，而写作正是人们借助语言符号来表示自己思维的一种方式。教师要加强学生抽象思维的训练，皮亚杰对学生进行研究，得出小升初时期是学生思维转化的特殊时期，</w:t>
      </w:r>
      <w:r w:rsidR="00E95A84" w:rsidRPr="00D710F0">
        <w:rPr>
          <w:rFonts w:ascii="宋体" w:eastAsia="宋体" w:hAnsi="宋体" w:cs="Arial" w:hint="eastAsia"/>
          <w:color w:val="000000" w:themeColor="text1"/>
          <w:shd w:val="clear" w:color="auto" w:fill="FFFFFF"/>
        </w:rPr>
        <w:t>在小学阶段，学生的思维主要以形象思维为主，但是到了初中，学生的思维逐渐由形象转化为抽象。因此，</w:t>
      </w:r>
      <w:r w:rsidR="004D154B" w:rsidRPr="00D710F0">
        <w:rPr>
          <w:rFonts w:ascii="宋体" w:eastAsia="宋体" w:hAnsi="宋体" w:cs="Arial" w:hint="eastAsia"/>
          <w:color w:val="000000" w:themeColor="text1"/>
          <w:shd w:val="clear" w:color="auto" w:fill="FFFFFF"/>
        </w:rPr>
        <w:t>初</w:t>
      </w:r>
      <w:proofErr w:type="gramStart"/>
      <w:r w:rsidR="004D154B" w:rsidRPr="00D710F0">
        <w:rPr>
          <w:rFonts w:ascii="宋体" w:eastAsia="宋体" w:hAnsi="宋体" w:cs="Arial" w:hint="eastAsia"/>
          <w:color w:val="000000" w:themeColor="text1"/>
          <w:shd w:val="clear" w:color="auto" w:fill="FFFFFF"/>
        </w:rPr>
        <w:t>一</w:t>
      </w:r>
      <w:proofErr w:type="gramEnd"/>
      <w:r w:rsidR="004D154B" w:rsidRPr="00D710F0">
        <w:rPr>
          <w:rFonts w:ascii="宋体" w:eastAsia="宋体" w:hAnsi="宋体" w:cs="Arial" w:hint="eastAsia"/>
          <w:color w:val="000000" w:themeColor="text1"/>
          <w:shd w:val="clear" w:color="auto" w:fill="FFFFFF"/>
        </w:rPr>
        <w:t>语文教师在发展学生形象思维的基础上，更要注重加强学生的抽象思维训练，</w:t>
      </w:r>
      <w:r w:rsidR="00753A9D" w:rsidRPr="00D710F0">
        <w:rPr>
          <w:rFonts w:ascii="宋体" w:eastAsia="宋体" w:hAnsi="宋体" w:cs="Arial" w:hint="eastAsia"/>
          <w:color w:val="000000" w:themeColor="text1"/>
          <w:shd w:val="clear" w:color="auto" w:fill="FFFFFF"/>
        </w:rPr>
        <w:t>以便学生们对外界事物能进行个性思索、独特分析。</w:t>
      </w:r>
      <w:r w:rsidR="00B83676" w:rsidRPr="00D710F0">
        <w:rPr>
          <w:rFonts w:ascii="宋体" w:eastAsia="宋体" w:hAnsi="宋体" w:hint="eastAsia"/>
          <w:color w:val="000000" w:themeColor="text1"/>
        </w:rPr>
        <w:t>例如，</w:t>
      </w:r>
      <w:r w:rsidR="00391A3D" w:rsidRPr="00D710F0">
        <w:rPr>
          <w:rFonts w:ascii="宋体" w:eastAsia="宋体" w:hAnsi="宋体" w:cs="Arial" w:hint="eastAsia"/>
          <w:color w:val="000000" w:themeColor="text1"/>
          <w:shd w:val="clear" w:color="auto" w:fill="FFFFFF"/>
        </w:rPr>
        <w:t>在初中的记叙文写作上，教师引导学生加强抽象思维的训练，不仅是对身边事物的简单记录，更是要对这些事物进行整理，挖掘出其中的新意，并能发表个人独特的见解与感受，</w:t>
      </w:r>
      <w:r w:rsidR="00753A9D" w:rsidRPr="00D710F0">
        <w:rPr>
          <w:rFonts w:ascii="宋体" w:eastAsia="宋体" w:hAnsi="宋体" w:cs="Arial" w:hint="eastAsia"/>
          <w:color w:val="000000" w:themeColor="text1"/>
          <w:shd w:val="clear" w:color="auto" w:fill="FFFFFF"/>
        </w:rPr>
        <w:t>从而实现从“习作”到“写作”的过渡。</w:t>
      </w:r>
    </w:p>
    <w:p w:rsidR="00FC75AD" w:rsidRPr="00D710F0" w:rsidRDefault="00FC75AD" w:rsidP="00D710F0">
      <w:pPr>
        <w:ind w:firstLine="420"/>
        <w:jc w:val="left"/>
        <w:rPr>
          <w:rFonts w:ascii="宋体" w:eastAsia="宋体" w:hAnsi="宋体"/>
          <w:color w:val="000000" w:themeColor="text1"/>
        </w:rPr>
      </w:pPr>
      <w:r w:rsidRPr="00D710F0">
        <w:rPr>
          <w:rFonts w:ascii="宋体" w:eastAsia="宋体" w:hAnsi="宋体" w:hint="eastAsia"/>
          <w:color w:val="000000" w:themeColor="text1"/>
        </w:rPr>
        <w:t>（四）发挥榜样作用以促进学生</w:t>
      </w:r>
      <w:r w:rsidR="00FD7AA6" w:rsidRPr="00D710F0">
        <w:rPr>
          <w:rFonts w:ascii="宋体" w:eastAsia="宋体" w:hAnsi="宋体" w:hint="eastAsia"/>
          <w:color w:val="000000" w:themeColor="text1"/>
        </w:rPr>
        <w:t>提高</w:t>
      </w:r>
      <w:r w:rsidRPr="00D710F0">
        <w:rPr>
          <w:rFonts w:ascii="宋体" w:eastAsia="宋体" w:hAnsi="宋体" w:hint="eastAsia"/>
          <w:color w:val="000000" w:themeColor="text1"/>
        </w:rPr>
        <w:t>写</w:t>
      </w:r>
      <w:r w:rsidR="00FD7AA6" w:rsidRPr="00D710F0">
        <w:rPr>
          <w:rFonts w:ascii="宋体" w:eastAsia="宋体" w:hAnsi="宋体" w:hint="eastAsia"/>
          <w:color w:val="000000" w:themeColor="text1"/>
        </w:rPr>
        <w:t>作能力</w:t>
      </w:r>
    </w:p>
    <w:p w:rsidR="00FC75AD" w:rsidRPr="00D710F0" w:rsidRDefault="00FC75AD" w:rsidP="00D710F0">
      <w:pPr>
        <w:ind w:firstLine="420"/>
        <w:rPr>
          <w:rFonts w:ascii="宋体" w:eastAsia="宋体" w:hAnsi="宋体"/>
          <w:color w:val="000000" w:themeColor="text1"/>
        </w:rPr>
      </w:pPr>
      <w:r w:rsidRPr="00D710F0">
        <w:rPr>
          <w:rFonts w:ascii="宋体" w:eastAsia="宋体" w:hAnsi="宋体" w:hint="eastAsia"/>
          <w:color w:val="000000" w:themeColor="text1"/>
        </w:rPr>
        <w:t>“命令只能指挥人，榜样却能吸引人”“榜样具有良好的感染力”，</w:t>
      </w:r>
      <w:r w:rsidR="00B71406" w:rsidRPr="00D710F0">
        <w:rPr>
          <w:rFonts w:ascii="宋体" w:eastAsia="宋体" w:hAnsi="宋体" w:hint="eastAsia"/>
          <w:color w:val="000000" w:themeColor="text1"/>
        </w:rPr>
        <w:t>榜样在一个人学习与生活的</w:t>
      </w:r>
      <w:r w:rsidR="00753A9D" w:rsidRPr="00D710F0">
        <w:rPr>
          <w:rFonts w:ascii="宋体" w:eastAsia="宋体" w:hAnsi="宋体" w:hint="eastAsia"/>
          <w:color w:val="000000" w:themeColor="text1"/>
        </w:rPr>
        <w:t>道路上起着重要</w:t>
      </w:r>
      <w:r w:rsidR="00B71406" w:rsidRPr="00D710F0">
        <w:rPr>
          <w:rFonts w:ascii="宋体" w:eastAsia="宋体" w:hAnsi="宋体" w:hint="eastAsia"/>
          <w:color w:val="000000" w:themeColor="text1"/>
        </w:rPr>
        <w:t>的引导</w:t>
      </w:r>
      <w:r w:rsidR="00753A9D" w:rsidRPr="00D710F0">
        <w:rPr>
          <w:rFonts w:ascii="宋体" w:eastAsia="宋体" w:hAnsi="宋体" w:hint="eastAsia"/>
          <w:color w:val="000000" w:themeColor="text1"/>
        </w:rPr>
        <w:t>作用</w:t>
      </w:r>
      <w:r w:rsidR="00B71406" w:rsidRPr="00D710F0">
        <w:rPr>
          <w:rFonts w:ascii="宋体" w:eastAsia="宋体" w:hAnsi="宋体" w:hint="eastAsia"/>
          <w:color w:val="000000" w:themeColor="text1"/>
        </w:rPr>
        <w:t>。所以，教师应在写作教学中发挥榜样的作用，用榜样的力量激发学生们的写作热情，从而帮助学生们提高写作能力。要想发挥榜样的作用，教师可以做以下尝试：</w:t>
      </w:r>
    </w:p>
    <w:p w:rsidR="00027CEC" w:rsidRPr="00D710F0" w:rsidRDefault="00FC75AD" w:rsidP="00D710F0">
      <w:pPr>
        <w:ind w:firstLine="420"/>
        <w:rPr>
          <w:rFonts w:ascii="宋体" w:eastAsia="宋体" w:hAnsi="宋体"/>
          <w:color w:val="000000" w:themeColor="text1"/>
        </w:rPr>
      </w:pPr>
      <w:r w:rsidRPr="00D710F0">
        <w:rPr>
          <w:rFonts w:ascii="宋体" w:eastAsia="宋体" w:hAnsi="宋体" w:hint="eastAsia"/>
          <w:color w:val="000000" w:themeColor="text1"/>
        </w:rPr>
        <w:t>在初</w:t>
      </w:r>
      <w:proofErr w:type="gramStart"/>
      <w:r w:rsidRPr="00D710F0">
        <w:rPr>
          <w:rFonts w:ascii="宋体" w:eastAsia="宋体" w:hAnsi="宋体" w:hint="eastAsia"/>
          <w:color w:val="000000" w:themeColor="text1"/>
        </w:rPr>
        <w:t>一</w:t>
      </w:r>
      <w:proofErr w:type="gramEnd"/>
      <w:r w:rsidR="00254521">
        <w:rPr>
          <w:rFonts w:ascii="宋体" w:eastAsia="宋体" w:hAnsi="宋体" w:hint="eastAsia"/>
          <w:color w:val="000000" w:themeColor="text1"/>
        </w:rPr>
        <w:t>刚开学时，教师可以先统计一下班级</w:t>
      </w:r>
      <w:r w:rsidRPr="00D710F0">
        <w:rPr>
          <w:rFonts w:ascii="宋体" w:eastAsia="宋体" w:hAnsi="宋体" w:hint="eastAsia"/>
          <w:color w:val="000000" w:themeColor="text1"/>
        </w:rPr>
        <w:t>里哪些学生曾经在小学阶段参加过作文竞赛，哪些学生又曾经在小学时发表过文章，并询问这些同学是否愿意和同学们分享自己的作文，然后在语文课堂上开展一次学榜样的活动，</w:t>
      </w:r>
      <w:r w:rsidR="00B71406" w:rsidRPr="00D710F0">
        <w:rPr>
          <w:rFonts w:ascii="宋体" w:eastAsia="宋体" w:hAnsi="宋体" w:hint="eastAsia"/>
          <w:color w:val="000000" w:themeColor="text1"/>
        </w:rPr>
        <w:t>让愿意分享自己文章的同学上讲台上分享</w:t>
      </w:r>
      <w:r w:rsidR="002F3A8C" w:rsidRPr="00D710F0">
        <w:rPr>
          <w:rFonts w:ascii="宋体" w:eastAsia="宋体" w:hAnsi="宋体" w:hint="eastAsia"/>
          <w:color w:val="000000" w:themeColor="text1"/>
        </w:rPr>
        <w:t>，</w:t>
      </w:r>
      <w:r w:rsidRPr="00D710F0">
        <w:rPr>
          <w:rFonts w:ascii="宋体" w:eastAsia="宋体" w:hAnsi="宋体" w:hint="eastAsia"/>
          <w:color w:val="000000" w:themeColor="text1"/>
        </w:rPr>
        <w:t>并让台下的学生充分抒发自己的感受。同样，在每次考试后，也可以让高分作文的同学和大家分享他的作品，其他学生分析他作文中优秀的句子或优美的词汇，分析他的行文结构，并在下次写作中借鉴。</w:t>
      </w:r>
    </w:p>
    <w:p w:rsidR="00791E0B" w:rsidRPr="00D710F0" w:rsidRDefault="002F3A8C" w:rsidP="00D710F0">
      <w:pPr>
        <w:ind w:firstLine="420"/>
        <w:rPr>
          <w:rFonts w:ascii="宋体" w:eastAsia="宋体" w:hAnsi="宋体"/>
          <w:color w:val="000000" w:themeColor="text1"/>
        </w:rPr>
      </w:pPr>
      <w:r w:rsidRPr="00D710F0">
        <w:rPr>
          <w:rFonts w:ascii="宋体" w:eastAsia="宋体" w:hAnsi="宋体" w:hint="eastAsia"/>
          <w:color w:val="000000" w:themeColor="text1"/>
        </w:rPr>
        <w:t>把班级同学作为榜样是一个很好的办法，除此之外，教师还应以身作则，不断提高自身写作的能力，让自己变成学生们的榜样。教师应该严格要求自己，在给学生布置作文之后，教师应和学生一起动笔写作，和学生们一起在写作的道路上前进。</w:t>
      </w:r>
      <w:r w:rsidR="000A4C39" w:rsidRPr="00D710F0">
        <w:rPr>
          <w:rFonts w:ascii="宋体" w:eastAsia="宋体" w:hAnsi="宋体" w:hint="eastAsia"/>
          <w:color w:val="000000" w:themeColor="text1"/>
        </w:rPr>
        <w:t>教师对学生的鼓励作用是不可言喻的，</w:t>
      </w:r>
      <w:r w:rsidR="00027CEC" w:rsidRPr="00D710F0">
        <w:rPr>
          <w:rFonts w:ascii="宋体" w:eastAsia="宋体" w:hAnsi="宋体" w:hint="eastAsia"/>
          <w:color w:val="000000" w:themeColor="text1"/>
        </w:rPr>
        <w:t>如果学生能在报刊或杂志上能经常看到老师所写的文章，</w:t>
      </w:r>
      <w:r w:rsidRPr="00D710F0">
        <w:rPr>
          <w:rFonts w:ascii="宋体" w:eastAsia="宋体" w:hAnsi="宋体" w:hint="eastAsia"/>
          <w:color w:val="000000" w:themeColor="text1"/>
        </w:rPr>
        <w:t>那么学生们就会努力提高自身写作水平，目的是向老师看齐</w:t>
      </w:r>
      <w:r w:rsidR="00791E0B" w:rsidRPr="00D710F0">
        <w:rPr>
          <w:rFonts w:ascii="宋体" w:eastAsia="宋体" w:hAnsi="宋体" w:hint="eastAsia"/>
          <w:color w:val="000000" w:themeColor="text1"/>
        </w:rPr>
        <w:t>。</w:t>
      </w:r>
      <w:r w:rsidRPr="00D710F0">
        <w:rPr>
          <w:rFonts w:ascii="宋体" w:eastAsia="宋体" w:hAnsi="宋体" w:hint="eastAsia"/>
          <w:color w:val="000000" w:themeColor="text1"/>
        </w:rPr>
        <w:t>这样，学生的写作热情就会大大增加，</w:t>
      </w:r>
      <w:r w:rsidR="00791E0B" w:rsidRPr="00D710F0">
        <w:rPr>
          <w:rFonts w:ascii="宋体" w:eastAsia="宋体" w:hAnsi="宋体" w:hint="eastAsia"/>
          <w:color w:val="000000" w:themeColor="text1"/>
        </w:rPr>
        <w:t>自己的写作能力也会在潜移默化中得以提升。</w:t>
      </w:r>
    </w:p>
    <w:p w:rsidR="00DF189D" w:rsidRPr="00D710F0" w:rsidRDefault="00CF1648" w:rsidP="00D710F0">
      <w:pPr>
        <w:ind w:firstLine="420"/>
        <w:jc w:val="left"/>
        <w:rPr>
          <w:rFonts w:ascii="宋体" w:eastAsia="宋体" w:hAnsi="宋体"/>
          <w:color w:val="000000" w:themeColor="text1"/>
        </w:rPr>
      </w:pPr>
      <w:r w:rsidRPr="00D710F0">
        <w:rPr>
          <w:rFonts w:ascii="宋体" w:eastAsia="宋体" w:hAnsi="宋体" w:hint="eastAsia"/>
          <w:color w:val="000000" w:themeColor="text1"/>
        </w:rPr>
        <w:t>三</w:t>
      </w:r>
      <w:r w:rsidR="006A77C1" w:rsidRPr="00D710F0">
        <w:rPr>
          <w:rFonts w:ascii="宋体" w:eastAsia="宋体" w:hAnsi="宋体" w:hint="eastAsia"/>
          <w:color w:val="000000" w:themeColor="text1"/>
        </w:rPr>
        <w:t>、</w:t>
      </w:r>
      <w:r w:rsidR="00A56976" w:rsidRPr="00D710F0">
        <w:rPr>
          <w:rFonts w:ascii="宋体" w:eastAsia="宋体" w:hAnsi="宋体" w:hint="eastAsia"/>
          <w:color w:val="000000" w:themeColor="text1"/>
        </w:rPr>
        <w:t>结语</w:t>
      </w:r>
    </w:p>
    <w:p w:rsidR="00DF189D" w:rsidRPr="00D710F0" w:rsidRDefault="00E91AC0" w:rsidP="00D710F0">
      <w:pPr>
        <w:ind w:firstLine="420"/>
        <w:rPr>
          <w:rFonts w:ascii="宋体" w:eastAsia="宋体" w:hAnsi="宋体"/>
          <w:color w:val="000000" w:themeColor="text1"/>
        </w:rPr>
      </w:pPr>
      <w:r w:rsidRPr="00D710F0">
        <w:rPr>
          <w:rFonts w:ascii="宋体" w:eastAsia="宋体" w:hAnsi="宋体" w:hint="eastAsia"/>
          <w:color w:val="000000" w:themeColor="text1"/>
        </w:rPr>
        <w:lastRenderedPageBreak/>
        <w:t>写作是</w:t>
      </w:r>
      <w:r w:rsidR="00EF2E6A" w:rsidRPr="00D710F0">
        <w:rPr>
          <w:rFonts w:ascii="宋体" w:eastAsia="宋体" w:hAnsi="宋体" w:hint="eastAsia"/>
          <w:color w:val="000000" w:themeColor="text1"/>
        </w:rPr>
        <w:t>语文教学的重要组成</w:t>
      </w:r>
      <w:r w:rsidR="00987C87" w:rsidRPr="00D710F0">
        <w:rPr>
          <w:rFonts w:ascii="宋体" w:eastAsia="宋体" w:hAnsi="宋体" w:hint="eastAsia"/>
          <w:color w:val="000000" w:themeColor="text1"/>
        </w:rPr>
        <w:t>部分</w:t>
      </w:r>
      <w:r w:rsidR="00EF2E6A" w:rsidRPr="00D710F0">
        <w:rPr>
          <w:rFonts w:ascii="宋体" w:eastAsia="宋体" w:hAnsi="宋体" w:hint="eastAsia"/>
          <w:color w:val="000000" w:themeColor="text1"/>
        </w:rPr>
        <w:t>，是</w:t>
      </w:r>
      <w:r w:rsidR="00987C87" w:rsidRPr="00D710F0">
        <w:rPr>
          <w:rFonts w:ascii="宋体" w:eastAsia="宋体" w:hAnsi="宋体" w:hint="eastAsia"/>
          <w:color w:val="000000" w:themeColor="text1"/>
        </w:rPr>
        <w:t>学生在基础教育阶段表达和交流的基础，对于很多刚刚步入初中校园的学生来说，</w:t>
      </w:r>
      <w:r w:rsidR="00791E0B" w:rsidRPr="00D710F0">
        <w:rPr>
          <w:rFonts w:ascii="宋体" w:eastAsia="宋体" w:hAnsi="宋体" w:hint="eastAsia"/>
          <w:color w:val="000000" w:themeColor="text1"/>
        </w:rPr>
        <w:t>在写作方面存在着各种困难，这就要求初</w:t>
      </w:r>
      <w:proofErr w:type="gramStart"/>
      <w:r w:rsidR="00791E0B" w:rsidRPr="00D710F0">
        <w:rPr>
          <w:rFonts w:ascii="宋体" w:eastAsia="宋体" w:hAnsi="宋体" w:hint="eastAsia"/>
          <w:color w:val="000000" w:themeColor="text1"/>
        </w:rPr>
        <w:t>一</w:t>
      </w:r>
      <w:proofErr w:type="gramEnd"/>
      <w:r w:rsidR="00791E0B" w:rsidRPr="00D710F0">
        <w:rPr>
          <w:rFonts w:ascii="宋体" w:eastAsia="宋体" w:hAnsi="宋体" w:hint="eastAsia"/>
          <w:color w:val="000000" w:themeColor="text1"/>
        </w:rPr>
        <w:t>语文教师要做好中小学写作衔接工作。教师们要不断更新观念，多种方式相结合去提升学生们的写作水平，让学生们发现写作的乐趣，在写作过程中有话可说。</w:t>
      </w:r>
      <w:r w:rsidR="006A77C1" w:rsidRPr="00D710F0">
        <w:rPr>
          <w:rFonts w:ascii="宋体" w:eastAsia="宋体" w:hAnsi="宋体" w:hint="eastAsia"/>
          <w:color w:val="000000" w:themeColor="text1"/>
        </w:rPr>
        <w:t>但是，做好中小学写作衔接，不是一蹴而就的，是一个长期的任务，需要教师和学生共同努力，只要教师不断致力于探究中小学写作衔接的有效途径，那么中小学写作衔接就不再是一件</w:t>
      </w:r>
      <w:r w:rsidR="00D22C5A" w:rsidRPr="00D710F0">
        <w:rPr>
          <w:rFonts w:ascii="宋体" w:eastAsia="宋体" w:hAnsi="宋体" w:hint="eastAsia"/>
          <w:color w:val="000000" w:themeColor="text1"/>
        </w:rPr>
        <w:t>让老师和学生痛苦</w:t>
      </w:r>
      <w:r w:rsidR="006A77C1" w:rsidRPr="00D710F0">
        <w:rPr>
          <w:rFonts w:ascii="宋体" w:eastAsia="宋体" w:hAnsi="宋体" w:hint="eastAsia"/>
          <w:color w:val="000000" w:themeColor="text1"/>
        </w:rPr>
        <w:t>的事。</w:t>
      </w:r>
    </w:p>
    <w:p w:rsidR="00520726" w:rsidRPr="005D4CE2" w:rsidRDefault="00520726" w:rsidP="00872F4E">
      <w:pPr>
        <w:ind w:firstLineChars="0" w:firstLine="0"/>
        <w:rPr>
          <w:color w:val="000000" w:themeColor="text1"/>
        </w:rPr>
      </w:pPr>
    </w:p>
    <w:p w:rsidR="00886090" w:rsidRPr="00D710F0" w:rsidRDefault="00886090" w:rsidP="00872F4E">
      <w:pPr>
        <w:ind w:firstLineChars="0" w:firstLine="0"/>
        <w:rPr>
          <w:rFonts w:ascii="仿宋" w:eastAsia="仿宋" w:hAnsi="仿宋"/>
          <w:color w:val="000000" w:themeColor="text1"/>
        </w:rPr>
      </w:pPr>
      <w:r w:rsidRPr="00D710F0">
        <w:rPr>
          <w:rFonts w:ascii="仿宋" w:eastAsia="仿宋" w:hAnsi="仿宋" w:hint="eastAsia"/>
          <w:color w:val="000000" w:themeColor="text1"/>
        </w:rPr>
        <w:t>参考文献：</w:t>
      </w:r>
    </w:p>
    <w:p w:rsidR="00886090" w:rsidRPr="00D710F0" w:rsidRDefault="00886090" w:rsidP="00872F4E">
      <w:pPr>
        <w:ind w:firstLineChars="0" w:firstLine="0"/>
        <w:rPr>
          <w:rFonts w:ascii="仿宋" w:eastAsia="仿宋" w:hAnsi="仿宋"/>
          <w:color w:val="000000" w:themeColor="text1"/>
        </w:rPr>
      </w:pPr>
      <w:r w:rsidRPr="00D710F0">
        <w:rPr>
          <w:rFonts w:ascii="仿宋" w:eastAsia="仿宋" w:hAnsi="仿宋" w:hint="eastAsia"/>
          <w:color w:val="000000" w:themeColor="text1"/>
        </w:rPr>
        <w:t>[1]中华人民共和国教育部制定.义务教育语文课程标准[M].北京:北京师范大学出版社,2018.</w:t>
      </w:r>
    </w:p>
    <w:p w:rsidR="00872F4E" w:rsidRPr="00D710F0" w:rsidRDefault="003E76B5" w:rsidP="00872F4E">
      <w:pPr>
        <w:ind w:firstLineChars="0" w:firstLine="0"/>
        <w:rPr>
          <w:rFonts w:ascii="仿宋" w:eastAsia="仿宋" w:hAnsi="仿宋"/>
          <w:color w:val="000000" w:themeColor="text1"/>
        </w:rPr>
      </w:pPr>
      <w:r w:rsidRPr="00D710F0">
        <w:rPr>
          <w:rFonts w:ascii="仿宋" w:eastAsia="仿宋" w:hAnsi="仿宋" w:hint="eastAsia"/>
          <w:color w:val="000000" w:themeColor="text1"/>
        </w:rPr>
        <w:t>[2]李白</w:t>
      </w:r>
      <w:proofErr w:type="gramStart"/>
      <w:r w:rsidRPr="00D710F0">
        <w:rPr>
          <w:rFonts w:ascii="仿宋" w:eastAsia="仿宋" w:hAnsi="仿宋" w:hint="eastAsia"/>
          <w:color w:val="000000" w:themeColor="text1"/>
        </w:rPr>
        <w:t>坚</w:t>
      </w:r>
      <w:proofErr w:type="gramEnd"/>
      <w:r w:rsidRPr="00D710F0">
        <w:rPr>
          <w:rFonts w:ascii="仿宋" w:eastAsia="仿宋" w:hAnsi="仿宋" w:hint="eastAsia"/>
          <w:color w:val="000000" w:themeColor="text1"/>
        </w:rPr>
        <w:t>.作文教学跟我来[M].南京:江苏科学技术出版社.2015.</w:t>
      </w:r>
    </w:p>
    <w:p w:rsidR="00003FA2" w:rsidRDefault="00003FA2" w:rsidP="00077F28">
      <w:pPr>
        <w:ind w:firstLineChars="0" w:firstLine="0"/>
        <w:rPr>
          <w:rFonts w:ascii="宋体" w:eastAsia="宋体" w:hAnsi="宋体"/>
          <w:color w:val="000000" w:themeColor="text1"/>
        </w:rPr>
      </w:pPr>
    </w:p>
    <w:p w:rsidR="00003FA2" w:rsidRPr="009752A5" w:rsidRDefault="00003FA2" w:rsidP="00003FA2">
      <w:pPr>
        <w:ind w:firstLineChars="0" w:firstLine="0"/>
        <w:rPr>
          <w:color w:val="000000" w:themeColor="text1"/>
        </w:rPr>
      </w:pPr>
    </w:p>
    <w:p w:rsidR="00003FA2" w:rsidRPr="007F456B" w:rsidRDefault="00003FA2" w:rsidP="00003FA2">
      <w:pPr>
        <w:ind w:left="630" w:hangingChars="300" w:hanging="630"/>
        <w:rPr>
          <w:rFonts w:ascii="宋体" w:eastAsia="宋体" w:hAnsi="宋体"/>
          <w:color w:val="000000" w:themeColor="text1"/>
        </w:rPr>
      </w:pPr>
      <w:r w:rsidRPr="007F456B">
        <w:rPr>
          <w:rFonts w:ascii="宋体" w:eastAsia="宋体" w:hAnsi="宋体" w:hint="eastAsia"/>
          <w:color w:val="000000" w:themeColor="text1"/>
        </w:rPr>
        <w:t>作者：朱悦（1996——），女，汉族,佳木斯大学（学科教学语文专业）在读研究生。地址：黑龙江省佳木斯市向阳区学府街148号。邮编：154007 联系电话：15765338299 邮箱：460367701@qq.com</w:t>
      </w:r>
    </w:p>
    <w:p w:rsidR="00003FA2" w:rsidRPr="007F456B" w:rsidRDefault="00003FA2" w:rsidP="00003FA2">
      <w:pPr>
        <w:ind w:left="1050" w:hangingChars="500" w:hanging="1050"/>
        <w:rPr>
          <w:rFonts w:ascii="宋体" w:eastAsia="宋体" w:hAnsi="宋体"/>
          <w:color w:val="000000" w:themeColor="text1"/>
        </w:rPr>
      </w:pPr>
      <w:r w:rsidRPr="007F456B">
        <w:rPr>
          <w:rFonts w:ascii="宋体" w:eastAsia="宋体" w:hAnsi="宋体" w:hint="eastAsia"/>
          <w:color w:val="000000" w:themeColor="text1"/>
        </w:rPr>
        <w:t xml:space="preserve">通讯作者：李春霞（1977——），女，博士，佳木斯大学人文学院中文系教师，研究生导师。黑龙江省佳木斯市向阳区学府街148号。邮编：154007 </w:t>
      </w:r>
    </w:p>
    <w:p w:rsidR="00003FA2" w:rsidRDefault="00003FA2" w:rsidP="00077F28">
      <w:pPr>
        <w:ind w:firstLineChars="0" w:firstLine="0"/>
        <w:rPr>
          <w:rFonts w:ascii="宋体" w:eastAsia="宋体" w:hAnsi="宋体"/>
          <w:color w:val="000000" w:themeColor="text1"/>
        </w:rPr>
      </w:pPr>
    </w:p>
    <w:p w:rsidR="000F7F19" w:rsidRPr="00254521" w:rsidRDefault="00003FA2" w:rsidP="00077F28">
      <w:pPr>
        <w:ind w:firstLineChars="0" w:firstLine="0"/>
        <w:rPr>
          <w:rFonts w:ascii="宋体" w:eastAsia="宋体" w:hAnsi="宋体"/>
          <w:color w:val="000000" w:themeColor="text1"/>
        </w:rPr>
      </w:pPr>
      <w:r w:rsidRPr="00254521">
        <w:rPr>
          <w:noProof/>
        </w:rPr>
        <w:drawing>
          <wp:anchor distT="0" distB="0" distL="114300" distR="114300" simplePos="0" relativeHeight="251658240" behindDoc="0" locked="0" layoutInCell="1" allowOverlap="1" wp14:anchorId="13BB391F" wp14:editId="108B0D5E">
            <wp:simplePos x="0" y="0"/>
            <wp:positionH relativeFrom="column">
              <wp:posOffset>605790</wp:posOffset>
            </wp:positionH>
            <wp:positionV relativeFrom="paragraph">
              <wp:posOffset>39370</wp:posOffset>
            </wp:positionV>
            <wp:extent cx="4575810" cy="3825240"/>
            <wp:effectExtent l="0" t="0" r="0" b="381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l="27238" t="15689" r="26343" b="20424"/>
                    <a:stretch/>
                  </pic:blipFill>
                  <pic:spPr bwMode="auto">
                    <a:xfrm>
                      <a:off x="0" y="0"/>
                      <a:ext cx="4575810" cy="3825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0F7F19" w:rsidRPr="00254521" w:rsidSect="00003FA2">
      <w:headerReference w:type="even" r:id="rId10"/>
      <w:headerReference w:type="default" r:id="rId11"/>
      <w:footerReference w:type="even" r:id="rId12"/>
      <w:footerReference w:type="default" r:id="rId13"/>
      <w:headerReference w:type="first" r:id="rId14"/>
      <w:footerReference w:type="first" r:id="rId15"/>
      <w:pgSz w:w="11906" w:h="16838"/>
      <w:pgMar w:top="1418"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61C" w:rsidRDefault="00FD561C" w:rsidP="00254521">
      <w:pPr>
        <w:spacing w:line="240" w:lineRule="auto"/>
        <w:ind w:firstLine="420"/>
      </w:pPr>
      <w:r>
        <w:separator/>
      </w:r>
    </w:p>
  </w:endnote>
  <w:endnote w:type="continuationSeparator" w:id="0">
    <w:p w:rsidR="00FD561C" w:rsidRDefault="00FD561C" w:rsidP="0025452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DB9" w:rsidRDefault="00B96DB9" w:rsidP="00B96DB9">
    <w:pPr>
      <w:pStyle w:val="a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DB9" w:rsidRDefault="00B96DB9" w:rsidP="00B71406">
    <w:pPr>
      <w:pStyle w:val="a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DB9" w:rsidRDefault="00B96DB9" w:rsidP="00B96DB9">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61C" w:rsidRDefault="00FD561C" w:rsidP="00254521">
      <w:pPr>
        <w:spacing w:line="240" w:lineRule="auto"/>
        <w:ind w:firstLine="420"/>
      </w:pPr>
      <w:r>
        <w:separator/>
      </w:r>
    </w:p>
  </w:footnote>
  <w:footnote w:type="continuationSeparator" w:id="0">
    <w:p w:rsidR="00FD561C" w:rsidRDefault="00FD561C" w:rsidP="00254521">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DB9" w:rsidRDefault="00B96DB9" w:rsidP="00B96DB9">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DB9" w:rsidRDefault="00B96DB9" w:rsidP="00B71406">
    <w:pPr>
      <w:pStyle w:val="a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DB9" w:rsidRDefault="00B96DB9" w:rsidP="00B96DB9">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C5D20"/>
    <w:multiLevelType w:val="hybridMultilevel"/>
    <w:tmpl w:val="EB0CE92C"/>
    <w:lvl w:ilvl="0" w:tplc="8C483B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E15D77"/>
    <w:multiLevelType w:val="hybridMultilevel"/>
    <w:tmpl w:val="AC64043A"/>
    <w:lvl w:ilvl="0" w:tplc="CA2469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DC8"/>
    <w:rsid w:val="00003FA2"/>
    <w:rsid w:val="00027CEC"/>
    <w:rsid w:val="00035D8C"/>
    <w:rsid w:val="00043EBA"/>
    <w:rsid w:val="00077F28"/>
    <w:rsid w:val="00085427"/>
    <w:rsid w:val="000A0001"/>
    <w:rsid w:val="000A4C39"/>
    <w:rsid w:val="000B4FF0"/>
    <w:rsid w:val="000D4F9F"/>
    <w:rsid w:val="000D56B6"/>
    <w:rsid w:val="000E7865"/>
    <w:rsid w:val="000F22BB"/>
    <w:rsid w:val="000F7F19"/>
    <w:rsid w:val="001059F7"/>
    <w:rsid w:val="00113399"/>
    <w:rsid w:val="001226FC"/>
    <w:rsid w:val="0013306F"/>
    <w:rsid w:val="001630AD"/>
    <w:rsid w:val="00175EF2"/>
    <w:rsid w:val="001B0281"/>
    <w:rsid w:val="001B0D16"/>
    <w:rsid w:val="001D0E5E"/>
    <w:rsid w:val="001E68DD"/>
    <w:rsid w:val="002027DB"/>
    <w:rsid w:val="00254521"/>
    <w:rsid w:val="00265DC8"/>
    <w:rsid w:val="002816CF"/>
    <w:rsid w:val="00281F4D"/>
    <w:rsid w:val="002C33DE"/>
    <w:rsid w:val="002C6883"/>
    <w:rsid w:val="002E052A"/>
    <w:rsid w:val="002F3A8C"/>
    <w:rsid w:val="0037423B"/>
    <w:rsid w:val="003902C6"/>
    <w:rsid w:val="00391A3D"/>
    <w:rsid w:val="003D71A8"/>
    <w:rsid w:val="003E76B5"/>
    <w:rsid w:val="00444A33"/>
    <w:rsid w:val="004845E9"/>
    <w:rsid w:val="00484CB4"/>
    <w:rsid w:val="00496C42"/>
    <w:rsid w:val="004B76CA"/>
    <w:rsid w:val="004C3F2C"/>
    <w:rsid w:val="004D154B"/>
    <w:rsid w:val="005100A5"/>
    <w:rsid w:val="00520726"/>
    <w:rsid w:val="0055112F"/>
    <w:rsid w:val="00570601"/>
    <w:rsid w:val="005920C7"/>
    <w:rsid w:val="005A6AEE"/>
    <w:rsid w:val="005C35A4"/>
    <w:rsid w:val="005D4CE2"/>
    <w:rsid w:val="006218AE"/>
    <w:rsid w:val="00625E30"/>
    <w:rsid w:val="00631B60"/>
    <w:rsid w:val="006A1CEB"/>
    <w:rsid w:val="006A77C1"/>
    <w:rsid w:val="006E1A52"/>
    <w:rsid w:val="006E6BB3"/>
    <w:rsid w:val="007129D9"/>
    <w:rsid w:val="00753A9D"/>
    <w:rsid w:val="00754567"/>
    <w:rsid w:val="00765235"/>
    <w:rsid w:val="00772F44"/>
    <w:rsid w:val="00777BB7"/>
    <w:rsid w:val="00791E0B"/>
    <w:rsid w:val="007D4DBB"/>
    <w:rsid w:val="007E7877"/>
    <w:rsid w:val="007F456B"/>
    <w:rsid w:val="00804E00"/>
    <w:rsid w:val="008238CD"/>
    <w:rsid w:val="0084574E"/>
    <w:rsid w:val="00872F4E"/>
    <w:rsid w:val="00886090"/>
    <w:rsid w:val="00891CA2"/>
    <w:rsid w:val="009139DB"/>
    <w:rsid w:val="00930A23"/>
    <w:rsid w:val="0095018F"/>
    <w:rsid w:val="00952D35"/>
    <w:rsid w:val="00966B47"/>
    <w:rsid w:val="009734D3"/>
    <w:rsid w:val="00977432"/>
    <w:rsid w:val="00987C87"/>
    <w:rsid w:val="009D2D0C"/>
    <w:rsid w:val="00A1426A"/>
    <w:rsid w:val="00A162E0"/>
    <w:rsid w:val="00A17F62"/>
    <w:rsid w:val="00A56976"/>
    <w:rsid w:val="00A56EDA"/>
    <w:rsid w:val="00A92753"/>
    <w:rsid w:val="00AD4302"/>
    <w:rsid w:val="00AF557E"/>
    <w:rsid w:val="00B13AD0"/>
    <w:rsid w:val="00B518E7"/>
    <w:rsid w:val="00B65729"/>
    <w:rsid w:val="00B71406"/>
    <w:rsid w:val="00B729A3"/>
    <w:rsid w:val="00B82CB5"/>
    <w:rsid w:val="00B83676"/>
    <w:rsid w:val="00B96DB9"/>
    <w:rsid w:val="00BD2744"/>
    <w:rsid w:val="00BE2850"/>
    <w:rsid w:val="00BF374A"/>
    <w:rsid w:val="00C811D2"/>
    <w:rsid w:val="00C94E58"/>
    <w:rsid w:val="00CB370B"/>
    <w:rsid w:val="00CB49F6"/>
    <w:rsid w:val="00CB7185"/>
    <w:rsid w:val="00CC70B1"/>
    <w:rsid w:val="00CC7B2C"/>
    <w:rsid w:val="00CD363D"/>
    <w:rsid w:val="00CF1648"/>
    <w:rsid w:val="00CF37DE"/>
    <w:rsid w:val="00CF5D96"/>
    <w:rsid w:val="00D01B24"/>
    <w:rsid w:val="00D22C5A"/>
    <w:rsid w:val="00D34DAB"/>
    <w:rsid w:val="00D352DF"/>
    <w:rsid w:val="00D67054"/>
    <w:rsid w:val="00D710F0"/>
    <w:rsid w:val="00D74CAA"/>
    <w:rsid w:val="00DF17CC"/>
    <w:rsid w:val="00DF189D"/>
    <w:rsid w:val="00E16762"/>
    <w:rsid w:val="00E23AF5"/>
    <w:rsid w:val="00E32BD9"/>
    <w:rsid w:val="00E454F7"/>
    <w:rsid w:val="00E60C35"/>
    <w:rsid w:val="00E91AC0"/>
    <w:rsid w:val="00E95A84"/>
    <w:rsid w:val="00EA4D0E"/>
    <w:rsid w:val="00EB4A42"/>
    <w:rsid w:val="00EF2E6A"/>
    <w:rsid w:val="00F1714E"/>
    <w:rsid w:val="00F23C3B"/>
    <w:rsid w:val="00F25AA0"/>
    <w:rsid w:val="00F26F0F"/>
    <w:rsid w:val="00F36A4E"/>
    <w:rsid w:val="00F37A7E"/>
    <w:rsid w:val="00F532CA"/>
    <w:rsid w:val="00F77852"/>
    <w:rsid w:val="00F927B1"/>
    <w:rsid w:val="00FA496F"/>
    <w:rsid w:val="00FC75AD"/>
    <w:rsid w:val="00FD1DD7"/>
    <w:rsid w:val="00FD561C"/>
    <w:rsid w:val="00FD7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4521"/>
    <w:pPr>
      <w:widowControl w:val="0"/>
      <w:spacing w:line="440" w:lineRule="exact"/>
      <w:ind w:firstLineChars="200" w:firstLine="200"/>
      <w:jc w:val="both"/>
    </w:pPr>
  </w:style>
  <w:style w:type="paragraph" w:styleId="1">
    <w:name w:val="heading 1"/>
    <w:aliases w:val="标题一级"/>
    <w:next w:val="a"/>
    <w:link w:val="1Char"/>
    <w:qFormat/>
    <w:rsid w:val="00F36A4E"/>
    <w:pPr>
      <w:keepNext/>
      <w:keepLines/>
      <w:pBdr>
        <w:bottom w:val="single" w:sz="8" w:space="0" w:color="DBE5F1" w:themeColor="accent1" w:themeTint="33"/>
      </w:pBdr>
      <w:spacing w:beforeLines="50" w:before="50" w:afterLines="150" w:after="150" w:line="440" w:lineRule="exact"/>
      <w:jc w:val="center"/>
      <w:outlineLvl w:val="0"/>
    </w:pPr>
    <w:rPr>
      <w:rFonts w:asciiTheme="majorHAnsi" w:eastAsia="黑体" w:hAnsiTheme="majorHAnsi" w:cstheme="majorBidi"/>
      <w:color w:val="000000" w:themeColor="text1"/>
      <w:kern w:val="0"/>
      <w:sz w:val="36"/>
      <w:szCs w:val="36"/>
      <w:lang w:eastAsia="ja-JP"/>
    </w:rPr>
  </w:style>
  <w:style w:type="paragraph" w:styleId="5">
    <w:name w:val="heading 5"/>
    <w:aliases w:val="标题三级"/>
    <w:basedOn w:val="a"/>
    <w:next w:val="a"/>
    <w:link w:val="5Char"/>
    <w:uiPriority w:val="9"/>
    <w:unhideWhenUsed/>
    <w:qFormat/>
    <w:rsid w:val="00F36A4E"/>
    <w:pPr>
      <w:keepNext/>
      <w:keepLines/>
      <w:spacing w:beforeLines="50" w:before="50" w:afterLines="50" w:after="50"/>
      <w:outlineLvl w:val="4"/>
    </w:pPr>
    <w:rPr>
      <w:rFonts w:eastAsia="黑体"/>
      <w:bCs/>
      <w:sz w:val="28"/>
      <w:szCs w:val="28"/>
    </w:rPr>
  </w:style>
  <w:style w:type="paragraph" w:styleId="6">
    <w:name w:val="heading 6"/>
    <w:aliases w:val="标题二级"/>
    <w:basedOn w:val="a"/>
    <w:next w:val="a"/>
    <w:link w:val="6Char"/>
    <w:uiPriority w:val="9"/>
    <w:unhideWhenUsed/>
    <w:qFormat/>
    <w:rsid w:val="00F36A4E"/>
    <w:pPr>
      <w:keepNext/>
      <w:keepLines/>
      <w:spacing w:beforeLines="50" w:before="50" w:afterLines="50" w:after="50"/>
      <w:outlineLvl w:val="5"/>
    </w:pPr>
    <w:rPr>
      <w:rFonts w:asciiTheme="majorHAnsi" w:eastAsia="黑体" w:hAnsiTheme="majorHAnsi" w:cstheme="majorBidi"/>
      <w:bCs/>
      <w:sz w:val="3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一级 Char"/>
    <w:basedOn w:val="a0"/>
    <w:link w:val="1"/>
    <w:rsid w:val="00F36A4E"/>
    <w:rPr>
      <w:rFonts w:asciiTheme="majorHAnsi" w:eastAsia="黑体" w:hAnsiTheme="majorHAnsi" w:cstheme="majorBidi"/>
      <w:color w:val="000000" w:themeColor="text1"/>
      <w:kern w:val="0"/>
      <w:sz w:val="36"/>
      <w:szCs w:val="36"/>
      <w:lang w:eastAsia="ja-JP"/>
    </w:rPr>
  </w:style>
  <w:style w:type="character" w:customStyle="1" w:styleId="5Char">
    <w:name w:val="标题 5 Char"/>
    <w:aliases w:val="标题三级 Char"/>
    <w:basedOn w:val="a0"/>
    <w:link w:val="5"/>
    <w:uiPriority w:val="9"/>
    <w:rsid w:val="00F36A4E"/>
    <w:rPr>
      <w:rFonts w:eastAsia="黑体"/>
      <w:bCs/>
      <w:sz w:val="28"/>
      <w:szCs w:val="28"/>
    </w:rPr>
  </w:style>
  <w:style w:type="character" w:customStyle="1" w:styleId="6Char">
    <w:name w:val="标题 6 Char"/>
    <w:aliases w:val="标题二级 Char"/>
    <w:basedOn w:val="a0"/>
    <w:link w:val="6"/>
    <w:uiPriority w:val="9"/>
    <w:rsid w:val="00F36A4E"/>
    <w:rPr>
      <w:rFonts w:asciiTheme="majorHAnsi" w:eastAsia="黑体" w:hAnsiTheme="majorHAnsi" w:cstheme="majorBidi"/>
      <w:bCs/>
      <w:sz w:val="30"/>
      <w:szCs w:val="24"/>
    </w:rPr>
  </w:style>
  <w:style w:type="paragraph" w:styleId="a3">
    <w:name w:val="Subtitle"/>
    <w:basedOn w:val="a"/>
    <w:next w:val="a"/>
    <w:link w:val="Char"/>
    <w:uiPriority w:val="11"/>
    <w:qFormat/>
    <w:rsid w:val="00F36A4E"/>
    <w:pPr>
      <w:spacing w:before="240" w:after="60" w:line="312" w:lineRule="atLeast"/>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F36A4E"/>
    <w:rPr>
      <w:rFonts w:asciiTheme="majorHAnsi" w:eastAsia="宋体" w:hAnsiTheme="majorHAnsi" w:cstheme="majorBidi"/>
      <w:b/>
      <w:bCs/>
      <w:kern w:val="28"/>
      <w:sz w:val="32"/>
      <w:szCs w:val="32"/>
    </w:rPr>
  </w:style>
  <w:style w:type="character" w:styleId="a4">
    <w:name w:val="Strong"/>
    <w:basedOn w:val="a0"/>
    <w:uiPriority w:val="22"/>
    <w:qFormat/>
    <w:rsid w:val="00F36A4E"/>
    <w:rPr>
      <w:b/>
      <w:bCs/>
    </w:rPr>
  </w:style>
  <w:style w:type="paragraph" w:styleId="a5">
    <w:name w:val="No Spacing"/>
    <w:uiPriority w:val="1"/>
    <w:qFormat/>
    <w:rsid w:val="00F36A4E"/>
    <w:pPr>
      <w:widowControl w:val="0"/>
      <w:ind w:firstLineChars="200" w:firstLine="200"/>
      <w:jc w:val="both"/>
    </w:pPr>
    <w:rPr>
      <w:sz w:val="24"/>
    </w:rPr>
  </w:style>
  <w:style w:type="paragraph" w:styleId="a6">
    <w:name w:val="List Paragraph"/>
    <w:basedOn w:val="a"/>
    <w:uiPriority w:val="34"/>
    <w:qFormat/>
    <w:rsid w:val="00F36A4E"/>
    <w:pPr>
      <w:ind w:firstLine="420"/>
    </w:pPr>
  </w:style>
  <w:style w:type="paragraph" w:styleId="a7">
    <w:name w:val="header"/>
    <w:basedOn w:val="a"/>
    <w:link w:val="Char0"/>
    <w:uiPriority w:val="99"/>
    <w:unhideWhenUsed/>
    <w:rsid w:val="00254521"/>
    <w:pPr>
      <w:tabs>
        <w:tab w:val="center" w:pos="4153"/>
        <w:tab w:val="right" w:pos="8306"/>
      </w:tabs>
      <w:snapToGrid w:val="0"/>
      <w:spacing w:line="240" w:lineRule="atLeast"/>
      <w:jc w:val="center"/>
    </w:pPr>
    <w:rPr>
      <w:sz w:val="18"/>
      <w:szCs w:val="18"/>
    </w:rPr>
  </w:style>
  <w:style w:type="character" w:customStyle="1" w:styleId="Char0">
    <w:name w:val="页眉 Char"/>
    <w:basedOn w:val="a0"/>
    <w:link w:val="a7"/>
    <w:uiPriority w:val="99"/>
    <w:rsid w:val="00254521"/>
    <w:rPr>
      <w:sz w:val="18"/>
      <w:szCs w:val="18"/>
    </w:rPr>
  </w:style>
  <w:style w:type="paragraph" w:styleId="a8">
    <w:name w:val="footer"/>
    <w:basedOn w:val="a"/>
    <w:link w:val="Char1"/>
    <w:uiPriority w:val="99"/>
    <w:unhideWhenUsed/>
    <w:rsid w:val="00B96DB9"/>
    <w:pPr>
      <w:tabs>
        <w:tab w:val="center" w:pos="4153"/>
        <w:tab w:val="right" w:pos="8306"/>
      </w:tabs>
      <w:snapToGrid w:val="0"/>
      <w:spacing w:line="240" w:lineRule="atLeast"/>
      <w:jc w:val="left"/>
    </w:pPr>
    <w:rPr>
      <w:sz w:val="18"/>
      <w:szCs w:val="18"/>
    </w:rPr>
  </w:style>
  <w:style w:type="character" w:customStyle="1" w:styleId="Char1">
    <w:name w:val="页脚 Char"/>
    <w:basedOn w:val="a0"/>
    <w:link w:val="a8"/>
    <w:uiPriority w:val="99"/>
    <w:rsid w:val="00B96DB9"/>
    <w:rPr>
      <w:sz w:val="18"/>
      <w:szCs w:val="18"/>
    </w:rPr>
  </w:style>
  <w:style w:type="character" w:styleId="a9">
    <w:name w:val="Hyperlink"/>
    <w:basedOn w:val="a0"/>
    <w:uiPriority w:val="99"/>
    <w:unhideWhenUsed/>
    <w:rsid w:val="00791E0B"/>
    <w:rPr>
      <w:color w:val="0000FF" w:themeColor="hyperlink"/>
      <w:u w:val="single"/>
    </w:rPr>
  </w:style>
  <w:style w:type="paragraph" w:styleId="aa">
    <w:name w:val="Balloon Text"/>
    <w:basedOn w:val="a"/>
    <w:link w:val="Char2"/>
    <w:uiPriority w:val="99"/>
    <w:semiHidden/>
    <w:unhideWhenUsed/>
    <w:rsid w:val="00254521"/>
    <w:pPr>
      <w:spacing w:line="240" w:lineRule="auto"/>
    </w:pPr>
    <w:rPr>
      <w:sz w:val="18"/>
      <w:szCs w:val="18"/>
    </w:rPr>
  </w:style>
  <w:style w:type="character" w:customStyle="1" w:styleId="Char2">
    <w:name w:val="批注框文本 Char"/>
    <w:basedOn w:val="a0"/>
    <w:link w:val="aa"/>
    <w:uiPriority w:val="99"/>
    <w:semiHidden/>
    <w:rsid w:val="0025452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4521"/>
    <w:pPr>
      <w:widowControl w:val="0"/>
      <w:spacing w:line="440" w:lineRule="exact"/>
      <w:ind w:firstLineChars="200" w:firstLine="200"/>
      <w:jc w:val="both"/>
    </w:pPr>
  </w:style>
  <w:style w:type="paragraph" w:styleId="1">
    <w:name w:val="heading 1"/>
    <w:aliases w:val="标题一级"/>
    <w:next w:val="a"/>
    <w:link w:val="1Char"/>
    <w:qFormat/>
    <w:rsid w:val="00F36A4E"/>
    <w:pPr>
      <w:keepNext/>
      <w:keepLines/>
      <w:pBdr>
        <w:bottom w:val="single" w:sz="8" w:space="0" w:color="DBE5F1" w:themeColor="accent1" w:themeTint="33"/>
      </w:pBdr>
      <w:spacing w:beforeLines="50" w:before="50" w:afterLines="150" w:after="150" w:line="440" w:lineRule="exact"/>
      <w:jc w:val="center"/>
      <w:outlineLvl w:val="0"/>
    </w:pPr>
    <w:rPr>
      <w:rFonts w:asciiTheme="majorHAnsi" w:eastAsia="黑体" w:hAnsiTheme="majorHAnsi" w:cstheme="majorBidi"/>
      <w:color w:val="000000" w:themeColor="text1"/>
      <w:kern w:val="0"/>
      <w:sz w:val="36"/>
      <w:szCs w:val="36"/>
      <w:lang w:eastAsia="ja-JP"/>
    </w:rPr>
  </w:style>
  <w:style w:type="paragraph" w:styleId="5">
    <w:name w:val="heading 5"/>
    <w:aliases w:val="标题三级"/>
    <w:basedOn w:val="a"/>
    <w:next w:val="a"/>
    <w:link w:val="5Char"/>
    <w:uiPriority w:val="9"/>
    <w:unhideWhenUsed/>
    <w:qFormat/>
    <w:rsid w:val="00F36A4E"/>
    <w:pPr>
      <w:keepNext/>
      <w:keepLines/>
      <w:spacing w:beforeLines="50" w:before="50" w:afterLines="50" w:after="50"/>
      <w:outlineLvl w:val="4"/>
    </w:pPr>
    <w:rPr>
      <w:rFonts w:eastAsia="黑体"/>
      <w:bCs/>
      <w:sz w:val="28"/>
      <w:szCs w:val="28"/>
    </w:rPr>
  </w:style>
  <w:style w:type="paragraph" w:styleId="6">
    <w:name w:val="heading 6"/>
    <w:aliases w:val="标题二级"/>
    <w:basedOn w:val="a"/>
    <w:next w:val="a"/>
    <w:link w:val="6Char"/>
    <w:uiPriority w:val="9"/>
    <w:unhideWhenUsed/>
    <w:qFormat/>
    <w:rsid w:val="00F36A4E"/>
    <w:pPr>
      <w:keepNext/>
      <w:keepLines/>
      <w:spacing w:beforeLines="50" w:before="50" w:afterLines="50" w:after="50"/>
      <w:outlineLvl w:val="5"/>
    </w:pPr>
    <w:rPr>
      <w:rFonts w:asciiTheme="majorHAnsi" w:eastAsia="黑体" w:hAnsiTheme="majorHAnsi" w:cstheme="majorBidi"/>
      <w:bCs/>
      <w:sz w:val="3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一级 Char"/>
    <w:basedOn w:val="a0"/>
    <w:link w:val="1"/>
    <w:rsid w:val="00F36A4E"/>
    <w:rPr>
      <w:rFonts w:asciiTheme="majorHAnsi" w:eastAsia="黑体" w:hAnsiTheme="majorHAnsi" w:cstheme="majorBidi"/>
      <w:color w:val="000000" w:themeColor="text1"/>
      <w:kern w:val="0"/>
      <w:sz w:val="36"/>
      <w:szCs w:val="36"/>
      <w:lang w:eastAsia="ja-JP"/>
    </w:rPr>
  </w:style>
  <w:style w:type="character" w:customStyle="1" w:styleId="5Char">
    <w:name w:val="标题 5 Char"/>
    <w:aliases w:val="标题三级 Char"/>
    <w:basedOn w:val="a0"/>
    <w:link w:val="5"/>
    <w:uiPriority w:val="9"/>
    <w:rsid w:val="00F36A4E"/>
    <w:rPr>
      <w:rFonts w:eastAsia="黑体"/>
      <w:bCs/>
      <w:sz w:val="28"/>
      <w:szCs w:val="28"/>
    </w:rPr>
  </w:style>
  <w:style w:type="character" w:customStyle="1" w:styleId="6Char">
    <w:name w:val="标题 6 Char"/>
    <w:aliases w:val="标题二级 Char"/>
    <w:basedOn w:val="a0"/>
    <w:link w:val="6"/>
    <w:uiPriority w:val="9"/>
    <w:rsid w:val="00F36A4E"/>
    <w:rPr>
      <w:rFonts w:asciiTheme="majorHAnsi" w:eastAsia="黑体" w:hAnsiTheme="majorHAnsi" w:cstheme="majorBidi"/>
      <w:bCs/>
      <w:sz w:val="30"/>
      <w:szCs w:val="24"/>
    </w:rPr>
  </w:style>
  <w:style w:type="paragraph" w:styleId="a3">
    <w:name w:val="Subtitle"/>
    <w:basedOn w:val="a"/>
    <w:next w:val="a"/>
    <w:link w:val="Char"/>
    <w:uiPriority w:val="11"/>
    <w:qFormat/>
    <w:rsid w:val="00F36A4E"/>
    <w:pPr>
      <w:spacing w:before="240" w:after="60" w:line="312" w:lineRule="atLeast"/>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F36A4E"/>
    <w:rPr>
      <w:rFonts w:asciiTheme="majorHAnsi" w:eastAsia="宋体" w:hAnsiTheme="majorHAnsi" w:cstheme="majorBidi"/>
      <w:b/>
      <w:bCs/>
      <w:kern w:val="28"/>
      <w:sz w:val="32"/>
      <w:szCs w:val="32"/>
    </w:rPr>
  </w:style>
  <w:style w:type="character" w:styleId="a4">
    <w:name w:val="Strong"/>
    <w:basedOn w:val="a0"/>
    <w:uiPriority w:val="22"/>
    <w:qFormat/>
    <w:rsid w:val="00F36A4E"/>
    <w:rPr>
      <w:b/>
      <w:bCs/>
    </w:rPr>
  </w:style>
  <w:style w:type="paragraph" w:styleId="a5">
    <w:name w:val="No Spacing"/>
    <w:uiPriority w:val="1"/>
    <w:qFormat/>
    <w:rsid w:val="00F36A4E"/>
    <w:pPr>
      <w:widowControl w:val="0"/>
      <w:ind w:firstLineChars="200" w:firstLine="200"/>
      <w:jc w:val="both"/>
    </w:pPr>
    <w:rPr>
      <w:sz w:val="24"/>
    </w:rPr>
  </w:style>
  <w:style w:type="paragraph" w:styleId="a6">
    <w:name w:val="List Paragraph"/>
    <w:basedOn w:val="a"/>
    <w:uiPriority w:val="34"/>
    <w:qFormat/>
    <w:rsid w:val="00F36A4E"/>
    <w:pPr>
      <w:ind w:firstLine="420"/>
    </w:pPr>
  </w:style>
  <w:style w:type="paragraph" w:styleId="a7">
    <w:name w:val="header"/>
    <w:basedOn w:val="a"/>
    <w:link w:val="Char0"/>
    <w:uiPriority w:val="99"/>
    <w:unhideWhenUsed/>
    <w:rsid w:val="00254521"/>
    <w:pPr>
      <w:tabs>
        <w:tab w:val="center" w:pos="4153"/>
        <w:tab w:val="right" w:pos="8306"/>
      </w:tabs>
      <w:snapToGrid w:val="0"/>
      <w:spacing w:line="240" w:lineRule="atLeast"/>
      <w:jc w:val="center"/>
    </w:pPr>
    <w:rPr>
      <w:sz w:val="18"/>
      <w:szCs w:val="18"/>
    </w:rPr>
  </w:style>
  <w:style w:type="character" w:customStyle="1" w:styleId="Char0">
    <w:name w:val="页眉 Char"/>
    <w:basedOn w:val="a0"/>
    <w:link w:val="a7"/>
    <w:uiPriority w:val="99"/>
    <w:rsid w:val="00254521"/>
    <w:rPr>
      <w:sz w:val="18"/>
      <w:szCs w:val="18"/>
    </w:rPr>
  </w:style>
  <w:style w:type="paragraph" w:styleId="a8">
    <w:name w:val="footer"/>
    <w:basedOn w:val="a"/>
    <w:link w:val="Char1"/>
    <w:uiPriority w:val="99"/>
    <w:unhideWhenUsed/>
    <w:rsid w:val="00B96DB9"/>
    <w:pPr>
      <w:tabs>
        <w:tab w:val="center" w:pos="4153"/>
        <w:tab w:val="right" w:pos="8306"/>
      </w:tabs>
      <w:snapToGrid w:val="0"/>
      <w:spacing w:line="240" w:lineRule="atLeast"/>
      <w:jc w:val="left"/>
    </w:pPr>
    <w:rPr>
      <w:sz w:val="18"/>
      <w:szCs w:val="18"/>
    </w:rPr>
  </w:style>
  <w:style w:type="character" w:customStyle="1" w:styleId="Char1">
    <w:name w:val="页脚 Char"/>
    <w:basedOn w:val="a0"/>
    <w:link w:val="a8"/>
    <w:uiPriority w:val="99"/>
    <w:rsid w:val="00B96DB9"/>
    <w:rPr>
      <w:sz w:val="18"/>
      <w:szCs w:val="18"/>
    </w:rPr>
  </w:style>
  <w:style w:type="character" w:styleId="a9">
    <w:name w:val="Hyperlink"/>
    <w:basedOn w:val="a0"/>
    <w:uiPriority w:val="99"/>
    <w:unhideWhenUsed/>
    <w:rsid w:val="00791E0B"/>
    <w:rPr>
      <w:color w:val="0000FF" w:themeColor="hyperlink"/>
      <w:u w:val="single"/>
    </w:rPr>
  </w:style>
  <w:style w:type="paragraph" w:styleId="aa">
    <w:name w:val="Balloon Text"/>
    <w:basedOn w:val="a"/>
    <w:link w:val="Char2"/>
    <w:uiPriority w:val="99"/>
    <w:semiHidden/>
    <w:unhideWhenUsed/>
    <w:rsid w:val="00254521"/>
    <w:pPr>
      <w:spacing w:line="240" w:lineRule="auto"/>
    </w:pPr>
    <w:rPr>
      <w:sz w:val="18"/>
      <w:szCs w:val="18"/>
    </w:rPr>
  </w:style>
  <w:style w:type="character" w:customStyle="1" w:styleId="Char2">
    <w:name w:val="批注框文本 Char"/>
    <w:basedOn w:val="a0"/>
    <w:link w:val="aa"/>
    <w:uiPriority w:val="99"/>
    <w:semiHidden/>
    <w:rsid w:val="0025452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754CBD-1FDD-49ED-B536-A5973792D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610</Words>
  <Characters>3483</Characters>
  <Application>Microsoft Office Word</Application>
  <DocSecurity>0</DocSecurity>
  <Lines>29</Lines>
  <Paragraphs>8</Paragraphs>
  <ScaleCrop>false</ScaleCrop>
  <Company>HP</Company>
  <LinksUpToDate>false</LinksUpToDate>
  <CharactersWithSpaces>4085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2020-03-20T08:05:00Z</dcterms:created>
  <dcterms:modified xsi:type="dcterms:W3CDTF">2020-03-21T12:05:00Z</dcterms:modified>
</cp:coreProperties>
</file>