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2D3" w:rsidRPr="007155E9" w:rsidRDefault="00DA16F2" w:rsidP="00DA16F2">
      <w:pPr>
        <w:jc w:val="center"/>
        <w:rPr>
          <w:rFonts w:asciiTheme="majorEastAsia" w:eastAsiaTheme="majorEastAsia" w:hAnsiTheme="majorEastAsia"/>
          <w:b/>
        </w:rPr>
      </w:pPr>
      <w:r w:rsidRPr="007155E9">
        <w:rPr>
          <w:rFonts w:asciiTheme="majorEastAsia" w:eastAsiaTheme="majorEastAsia" w:hAnsiTheme="majorEastAsia" w:hint="eastAsia"/>
          <w:b/>
        </w:rPr>
        <w:t>利用数字人系统提高解剖学实验教学效果的探讨</w:t>
      </w:r>
    </w:p>
    <w:p w:rsidR="00DA16F2" w:rsidRPr="007155E9" w:rsidRDefault="00DA16F2" w:rsidP="00DA16F2">
      <w:pPr>
        <w:jc w:val="center"/>
        <w:rPr>
          <w:rFonts w:asciiTheme="majorEastAsia" w:eastAsiaTheme="majorEastAsia" w:hAnsiTheme="majorEastAsia"/>
          <w:b/>
        </w:rPr>
      </w:pPr>
      <w:proofErr w:type="gramStart"/>
      <w:r w:rsidRPr="007155E9">
        <w:rPr>
          <w:rFonts w:asciiTheme="majorEastAsia" w:eastAsiaTheme="majorEastAsia" w:hAnsiTheme="majorEastAsia" w:hint="eastAsia"/>
          <w:b/>
        </w:rPr>
        <w:t>秦万生</w:t>
      </w:r>
      <w:proofErr w:type="gramEnd"/>
    </w:p>
    <w:p w:rsidR="00DA16F2" w:rsidRPr="007155E9" w:rsidRDefault="00DA16F2" w:rsidP="00DA16F2">
      <w:pPr>
        <w:jc w:val="center"/>
        <w:rPr>
          <w:rFonts w:asciiTheme="majorEastAsia" w:eastAsiaTheme="majorEastAsia" w:hAnsiTheme="majorEastAsia"/>
          <w:b/>
        </w:rPr>
      </w:pPr>
      <w:r w:rsidRPr="007155E9">
        <w:rPr>
          <w:rFonts w:asciiTheme="majorEastAsia" w:eastAsiaTheme="majorEastAsia" w:hAnsiTheme="majorEastAsia" w:hint="eastAsia"/>
          <w:b/>
        </w:rPr>
        <w:t>洛阳职业技术学院  471000</w:t>
      </w:r>
    </w:p>
    <w:p w:rsidR="00757E3E" w:rsidRPr="007155E9" w:rsidRDefault="00757E3E" w:rsidP="00DA16F2">
      <w:pPr>
        <w:jc w:val="center"/>
        <w:rPr>
          <w:rFonts w:asciiTheme="majorEastAsia" w:eastAsiaTheme="majorEastAsia" w:hAnsiTheme="majorEastAsia"/>
          <w:b/>
        </w:rPr>
      </w:pPr>
    </w:p>
    <w:p w:rsidR="00DA16F2" w:rsidRPr="007155E9" w:rsidRDefault="00DA16F2" w:rsidP="00DA16F2">
      <w:pPr>
        <w:jc w:val="left"/>
        <w:rPr>
          <w:rFonts w:asciiTheme="majorEastAsia" w:eastAsiaTheme="majorEastAsia" w:hAnsiTheme="majorEastAsia"/>
        </w:rPr>
      </w:pPr>
      <w:r w:rsidRPr="007155E9">
        <w:rPr>
          <w:rFonts w:asciiTheme="majorEastAsia" w:eastAsiaTheme="majorEastAsia" w:hAnsiTheme="majorEastAsia" w:hint="eastAsia"/>
        </w:rPr>
        <w:t>[</w:t>
      </w:r>
      <w:r w:rsidRPr="007155E9">
        <w:rPr>
          <w:rFonts w:asciiTheme="majorEastAsia" w:eastAsiaTheme="majorEastAsia" w:hAnsiTheme="majorEastAsia" w:hint="eastAsia"/>
          <w:b/>
        </w:rPr>
        <w:t>摘要]</w:t>
      </w:r>
      <w:r w:rsidRPr="007155E9">
        <w:rPr>
          <w:rFonts w:asciiTheme="majorEastAsia" w:eastAsiaTheme="majorEastAsia" w:hAnsiTheme="majorEastAsia" w:hint="eastAsia"/>
        </w:rPr>
        <w:t>解剖学是医学的基础课，随着数字医学的快速发展，数字人系统在高校解剖实验室得到</w:t>
      </w:r>
      <w:r w:rsidR="00D03E4C" w:rsidRPr="007155E9">
        <w:rPr>
          <w:rFonts w:asciiTheme="majorEastAsia" w:eastAsiaTheme="majorEastAsia" w:hAnsiTheme="majorEastAsia" w:hint="eastAsia"/>
        </w:rPr>
        <w:t>广泛</w:t>
      </w:r>
      <w:r w:rsidRPr="007155E9">
        <w:rPr>
          <w:rFonts w:asciiTheme="majorEastAsia" w:eastAsiaTheme="majorEastAsia" w:hAnsiTheme="majorEastAsia" w:hint="eastAsia"/>
        </w:rPr>
        <w:t>应用和推广使用。数字人系统是解剖学发</w:t>
      </w:r>
      <w:r w:rsidR="00D03E4C" w:rsidRPr="007155E9">
        <w:rPr>
          <w:rFonts w:asciiTheme="majorEastAsia" w:eastAsiaTheme="majorEastAsia" w:hAnsiTheme="majorEastAsia" w:hint="eastAsia"/>
        </w:rPr>
        <w:t>展的一项现代化科技技术。本文就我院解剖实验室利用中国数字人系统，提高解剖学实验效果进行经验总结。</w:t>
      </w:r>
    </w:p>
    <w:p w:rsidR="00D03E4C" w:rsidRPr="007155E9" w:rsidRDefault="00D03E4C" w:rsidP="00DA16F2">
      <w:pPr>
        <w:jc w:val="left"/>
        <w:rPr>
          <w:rFonts w:asciiTheme="majorEastAsia" w:eastAsiaTheme="majorEastAsia" w:hAnsiTheme="majorEastAsia"/>
        </w:rPr>
      </w:pPr>
      <w:r w:rsidRPr="007155E9">
        <w:rPr>
          <w:rFonts w:asciiTheme="majorEastAsia" w:eastAsiaTheme="majorEastAsia" w:hAnsiTheme="majorEastAsia" w:hint="eastAsia"/>
        </w:rPr>
        <w:t>【关键词】解剖学；数字人系统；实验；教学效果</w:t>
      </w:r>
    </w:p>
    <w:p w:rsidR="00D03E4C" w:rsidRPr="007155E9" w:rsidRDefault="00D03E4C" w:rsidP="00DA16F2">
      <w:pPr>
        <w:jc w:val="left"/>
        <w:rPr>
          <w:rFonts w:asciiTheme="majorEastAsia" w:eastAsiaTheme="majorEastAsia" w:hAnsiTheme="majorEastAsia"/>
        </w:rPr>
      </w:pPr>
    </w:p>
    <w:p w:rsidR="0050786D" w:rsidRPr="007155E9" w:rsidRDefault="0050786D" w:rsidP="00DA16F2">
      <w:pPr>
        <w:jc w:val="left"/>
        <w:rPr>
          <w:rFonts w:asciiTheme="majorEastAsia" w:eastAsiaTheme="majorEastAsia" w:hAnsiTheme="majorEastAsia"/>
        </w:rPr>
      </w:pPr>
      <w:r w:rsidRPr="007155E9">
        <w:rPr>
          <w:rFonts w:asciiTheme="majorEastAsia" w:eastAsiaTheme="majorEastAsia" w:hAnsiTheme="majorEastAsia" w:hint="eastAsia"/>
        </w:rPr>
        <w:t>在解剖学与数字化相融合的背景下，数字解剖学这几年在国内高校解剖实验室得到广泛推广使用</w:t>
      </w:r>
      <w:r w:rsidR="0075113E" w:rsidRPr="007155E9">
        <w:rPr>
          <w:rFonts w:asciiTheme="majorEastAsia" w:eastAsiaTheme="majorEastAsia" w:hAnsiTheme="majorEastAsia" w:hint="eastAsia"/>
        </w:rPr>
        <w:t>。特别是近几年数字人解剖系统的推广使用，得到师生广泛好评。我院自2017年从山东数字人科技股份有限公司引进数字人解剖系统设备七台，分为教师端一台和学生端六台。在整个解剖学实验教学过程中，利用数字人系统的高清三维</w:t>
      </w:r>
      <w:r w:rsidR="00F161AC" w:rsidRPr="007155E9">
        <w:rPr>
          <w:rFonts w:asciiTheme="majorEastAsia" w:eastAsiaTheme="majorEastAsia" w:hAnsiTheme="majorEastAsia" w:hint="eastAsia"/>
        </w:rPr>
        <w:t>解剖图像和系统模块，</w:t>
      </w:r>
      <w:r w:rsidR="00014D66" w:rsidRPr="007155E9">
        <w:rPr>
          <w:rFonts w:asciiTheme="majorEastAsia" w:eastAsiaTheme="majorEastAsia" w:hAnsiTheme="majorEastAsia" w:hint="eastAsia"/>
        </w:rPr>
        <w:t>极大地提高了</w:t>
      </w:r>
      <w:r w:rsidR="00F161AC" w:rsidRPr="007155E9">
        <w:rPr>
          <w:rFonts w:asciiTheme="majorEastAsia" w:eastAsiaTheme="majorEastAsia" w:hAnsiTheme="majorEastAsia" w:hint="eastAsia"/>
        </w:rPr>
        <w:t>解剖学的</w:t>
      </w:r>
      <w:r w:rsidR="00014D66" w:rsidRPr="007155E9">
        <w:rPr>
          <w:rFonts w:asciiTheme="majorEastAsia" w:eastAsiaTheme="majorEastAsia" w:hAnsiTheme="majorEastAsia" w:hint="eastAsia"/>
        </w:rPr>
        <w:t>实验</w:t>
      </w:r>
      <w:r w:rsidR="00F161AC" w:rsidRPr="007155E9">
        <w:rPr>
          <w:rFonts w:asciiTheme="majorEastAsia" w:eastAsiaTheme="majorEastAsia" w:hAnsiTheme="majorEastAsia" w:hint="eastAsia"/>
        </w:rPr>
        <w:t>教学</w:t>
      </w:r>
      <w:r w:rsidR="00014D66" w:rsidRPr="007155E9">
        <w:rPr>
          <w:rFonts w:asciiTheme="majorEastAsia" w:eastAsiaTheme="majorEastAsia" w:hAnsiTheme="majorEastAsia" w:hint="eastAsia"/>
        </w:rPr>
        <w:t>效果。</w:t>
      </w:r>
      <w:proofErr w:type="gramStart"/>
      <w:r w:rsidR="00014D66" w:rsidRPr="007155E9">
        <w:rPr>
          <w:rFonts w:asciiTheme="majorEastAsia" w:eastAsiaTheme="majorEastAsia" w:hAnsiTheme="majorEastAsia" w:hint="eastAsia"/>
        </w:rPr>
        <w:t>现简单</w:t>
      </w:r>
      <w:proofErr w:type="gramEnd"/>
      <w:r w:rsidR="00014D66" w:rsidRPr="007155E9">
        <w:rPr>
          <w:rFonts w:asciiTheme="majorEastAsia" w:eastAsiaTheme="majorEastAsia" w:hAnsiTheme="majorEastAsia" w:hint="eastAsia"/>
        </w:rPr>
        <w:t>介绍如下，以供同仁参考学习。</w:t>
      </w:r>
    </w:p>
    <w:p w:rsidR="00014D66" w:rsidRPr="007155E9" w:rsidRDefault="00014D66" w:rsidP="00DA16F2">
      <w:pPr>
        <w:jc w:val="left"/>
        <w:rPr>
          <w:rFonts w:asciiTheme="majorEastAsia" w:eastAsiaTheme="majorEastAsia" w:hAnsiTheme="majorEastAsia"/>
        </w:rPr>
      </w:pPr>
    </w:p>
    <w:p w:rsidR="00014D66" w:rsidRPr="007155E9" w:rsidRDefault="00014D66" w:rsidP="00014D66">
      <w:pPr>
        <w:pStyle w:val="a5"/>
        <w:numPr>
          <w:ilvl w:val="0"/>
          <w:numId w:val="1"/>
        </w:numPr>
        <w:ind w:firstLineChars="0"/>
        <w:jc w:val="left"/>
        <w:rPr>
          <w:rFonts w:asciiTheme="majorEastAsia" w:eastAsiaTheme="majorEastAsia" w:hAnsiTheme="majorEastAsia"/>
        </w:rPr>
      </w:pPr>
      <w:r w:rsidRPr="007155E9">
        <w:rPr>
          <w:rFonts w:asciiTheme="majorEastAsia" w:eastAsiaTheme="majorEastAsia" w:hAnsiTheme="majorEastAsia" w:hint="eastAsia"/>
        </w:rPr>
        <w:t>解剖学实验教学实现了数字立体化</w:t>
      </w:r>
    </w:p>
    <w:p w:rsidR="00014D66" w:rsidRPr="007155E9" w:rsidRDefault="00014D66" w:rsidP="0053454B">
      <w:pPr>
        <w:pStyle w:val="a5"/>
        <w:ind w:left="420" w:firstLineChars="100" w:firstLine="210"/>
        <w:jc w:val="left"/>
        <w:rPr>
          <w:rFonts w:asciiTheme="majorEastAsia" w:eastAsiaTheme="majorEastAsia" w:hAnsiTheme="majorEastAsia"/>
        </w:rPr>
      </w:pPr>
      <w:r w:rsidRPr="007155E9">
        <w:rPr>
          <w:rFonts w:asciiTheme="majorEastAsia" w:eastAsiaTheme="majorEastAsia" w:hAnsiTheme="majorEastAsia" w:hint="eastAsia"/>
        </w:rPr>
        <w:t>在解剖学数字人虚拟实验室中，教师在讲解每节解剖课实验内容时。利用数字人系统安装的解剖学教学软件，</w:t>
      </w:r>
      <w:r w:rsidR="00F161AC" w:rsidRPr="007155E9">
        <w:rPr>
          <w:rFonts w:asciiTheme="majorEastAsia" w:eastAsiaTheme="majorEastAsia" w:hAnsiTheme="majorEastAsia" w:hint="eastAsia"/>
        </w:rPr>
        <w:t>可以</w:t>
      </w:r>
      <w:r w:rsidRPr="007155E9">
        <w:rPr>
          <w:rFonts w:asciiTheme="majorEastAsia" w:eastAsiaTheme="majorEastAsia" w:hAnsiTheme="majorEastAsia" w:hint="eastAsia"/>
        </w:rPr>
        <w:t>实现师生互动和数字化教学。利用数字人系统</w:t>
      </w:r>
      <w:r w:rsidR="00397589" w:rsidRPr="007155E9">
        <w:rPr>
          <w:rFonts w:asciiTheme="majorEastAsia" w:eastAsiaTheme="majorEastAsia" w:hAnsiTheme="majorEastAsia" w:hint="eastAsia"/>
        </w:rPr>
        <w:t>上面各个解剖图型的三维图像。可以对每个系统的解剖对象进行360度高清旋转观察。还可以对每个解剖结构进行放大、染色、拆分等多种操作观察。学生可以在数字人系统上，根据每节课实验内容的要求，采取</w:t>
      </w:r>
      <w:r w:rsidR="00F161AC" w:rsidRPr="007155E9">
        <w:rPr>
          <w:rFonts w:asciiTheme="majorEastAsia" w:eastAsiaTheme="majorEastAsia" w:hAnsiTheme="majorEastAsia" w:hint="eastAsia"/>
        </w:rPr>
        <w:t>解剖实物标本和数字人系统</w:t>
      </w:r>
      <w:r w:rsidR="00397589" w:rsidRPr="007155E9">
        <w:rPr>
          <w:rFonts w:asciiTheme="majorEastAsia" w:eastAsiaTheme="majorEastAsia" w:hAnsiTheme="majorEastAsia" w:hint="eastAsia"/>
        </w:rPr>
        <w:t>虚实结合。在数字人系统上亲自动手操作观察各个解剖图像的</w:t>
      </w:r>
      <w:r w:rsidR="00686BF8" w:rsidRPr="007155E9">
        <w:rPr>
          <w:rFonts w:asciiTheme="majorEastAsia" w:eastAsiaTheme="majorEastAsia" w:hAnsiTheme="majorEastAsia" w:hint="eastAsia"/>
        </w:rPr>
        <w:t>人体构造的空间位置关系，启发他们的抽象思维能力和创新思维能力。也培养他们动手操作能力。再结合实验室的实物标本、模型及挂图。可以明显提高每节实验课的教学效果，</w:t>
      </w:r>
      <w:r w:rsidR="0053454B" w:rsidRPr="007155E9">
        <w:rPr>
          <w:rFonts w:asciiTheme="majorEastAsia" w:eastAsiaTheme="majorEastAsia" w:hAnsiTheme="majorEastAsia" w:hint="eastAsia"/>
        </w:rPr>
        <w:t>提高学生学习解剖学的兴趣。</w:t>
      </w:r>
    </w:p>
    <w:p w:rsidR="00F161AC" w:rsidRPr="007155E9" w:rsidRDefault="00F161AC" w:rsidP="0053454B">
      <w:pPr>
        <w:pStyle w:val="a5"/>
        <w:ind w:left="420" w:firstLineChars="100" w:firstLine="210"/>
        <w:jc w:val="left"/>
        <w:rPr>
          <w:rFonts w:asciiTheme="majorEastAsia" w:eastAsiaTheme="majorEastAsia" w:hAnsiTheme="majorEastAsia"/>
        </w:rPr>
      </w:pPr>
    </w:p>
    <w:p w:rsidR="0053454B" w:rsidRPr="007155E9" w:rsidRDefault="0053454B" w:rsidP="0053454B">
      <w:pPr>
        <w:pStyle w:val="a5"/>
        <w:numPr>
          <w:ilvl w:val="0"/>
          <w:numId w:val="1"/>
        </w:numPr>
        <w:ind w:firstLineChars="0"/>
        <w:jc w:val="left"/>
        <w:rPr>
          <w:rFonts w:asciiTheme="majorEastAsia" w:eastAsiaTheme="majorEastAsia" w:hAnsiTheme="majorEastAsia"/>
        </w:rPr>
      </w:pPr>
      <w:r w:rsidRPr="007155E9">
        <w:rPr>
          <w:rFonts w:asciiTheme="majorEastAsia" w:eastAsiaTheme="majorEastAsia" w:hAnsiTheme="majorEastAsia"/>
        </w:rPr>
        <w:t>可以实现师生互动、学生之间互动</w:t>
      </w:r>
    </w:p>
    <w:p w:rsidR="0053454B" w:rsidRPr="007155E9" w:rsidRDefault="00C61852" w:rsidP="00E3550A">
      <w:pPr>
        <w:pStyle w:val="a5"/>
        <w:ind w:left="420" w:firstLineChars="100" w:firstLine="210"/>
        <w:jc w:val="left"/>
        <w:rPr>
          <w:rFonts w:asciiTheme="majorEastAsia" w:eastAsiaTheme="majorEastAsia" w:hAnsiTheme="majorEastAsia"/>
        </w:rPr>
      </w:pPr>
      <w:r w:rsidRPr="007155E9">
        <w:rPr>
          <w:rFonts w:asciiTheme="majorEastAsia" w:eastAsiaTheme="majorEastAsia" w:hAnsiTheme="majorEastAsia"/>
        </w:rPr>
        <w:t>数字人系统实验教学模块里面包含解剖学内容非常广泛，有系统解剖学，局部解剖学，断层解剖学，</w:t>
      </w:r>
      <w:r w:rsidR="00F161AC" w:rsidRPr="007155E9">
        <w:rPr>
          <w:rFonts w:asciiTheme="majorEastAsia" w:eastAsiaTheme="majorEastAsia" w:hAnsiTheme="majorEastAsia"/>
        </w:rPr>
        <w:t>病案分析、</w:t>
      </w:r>
      <w:proofErr w:type="gramStart"/>
      <w:r w:rsidRPr="007155E9">
        <w:rPr>
          <w:rFonts w:asciiTheme="majorEastAsia" w:eastAsiaTheme="majorEastAsia" w:hAnsiTheme="majorEastAsia"/>
        </w:rPr>
        <w:t>解剖学微课等</w:t>
      </w:r>
      <w:proofErr w:type="gramEnd"/>
      <w:r w:rsidRPr="007155E9">
        <w:rPr>
          <w:rFonts w:asciiTheme="majorEastAsia" w:eastAsiaTheme="majorEastAsia" w:hAnsiTheme="majorEastAsia"/>
        </w:rPr>
        <w:t>。可以满足不同专业同学在上实验课时候，选择性的使用学习。在整个实验课中，老师可以作为主要控制使用方，选择性的根据实验教学需求，让学生们在学生使用端上，练习熟悉观察</w:t>
      </w:r>
      <w:r w:rsidR="00686673" w:rsidRPr="007155E9">
        <w:rPr>
          <w:rFonts w:asciiTheme="majorEastAsia" w:eastAsiaTheme="majorEastAsia" w:hAnsiTheme="majorEastAsia"/>
        </w:rPr>
        <w:t>实验内容。从参与者老师和学生之间，学生和学生之间实现交互互动。学生通过和老师互动，学生之间互动交流。使学生们对理论课老师讲的解剖学内容，有更多的感性认识。激发他们学习解剖学这么课兴趣</w:t>
      </w:r>
      <w:r w:rsidR="00E3550A" w:rsidRPr="007155E9">
        <w:rPr>
          <w:rFonts w:asciiTheme="majorEastAsia" w:eastAsiaTheme="majorEastAsia" w:hAnsiTheme="majorEastAsia"/>
        </w:rPr>
        <w:t>，实现课堂教学的最优化。</w:t>
      </w:r>
    </w:p>
    <w:p w:rsidR="00F161AC" w:rsidRPr="007155E9" w:rsidRDefault="00F161AC" w:rsidP="00E3550A">
      <w:pPr>
        <w:pStyle w:val="a5"/>
        <w:ind w:left="420" w:firstLineChars="100" w:firstLine="210"/>
        <w:jc w:val="left"/>
        <w:rPr>
          <w:rFonts w:asciiTheme="majorEastAsia" w:eastAsiaTheme="majorEastAsia" w:hAnsiTheme="majorEastAsia"/>
        </w:rPr>
      </w:pPr>
    </w:p>
    <w:p w:rsidR="00E3550A" w:rsidRPr="007155E9" w:rsidRDefault="00E3550A" w:rsidP="00E3550A">
      <w:pPr>
        <w:pStyle w:val="a5"/>
        <w:numPr>
          <w:ilvl w:val="0"/>
          <w:numId w:val="1"/>
        </w:numPr>
        <w:ind w:firstLineChars="0"/>
        <w:jc w:val="left"/>
        <w:rPr>
          <w:rFonts w:asciiTheme="majorEastAsia" w:eastAsiaTheme="majorEastAsia" w:hAnsiTheme="majorEastAsia"/>
        </w:rPr>
      </w:pPr>
      <w:r w:rsidRPr="007155E9">
        <w:rPr>
          <w:rFonts w:asciiTheme="majorEastAsia" w:eastAsiaTheme="majorEastAsia" w:hAnsiTheme="majorEastAsia" w:hint="eastAsia"/>
        </w:rPr>
        <w:t>节约实验成本</w:t>
      </w:r>
    </w:p>
    <w:p w:rsidR="00E3550A" w:rsidRPr="007155E9" w:rsidRDefault="00E3550A" w:rsidP="00E3550A">
      <w:pPr>
        <w:pStyle w:val="a5"/>
        <w:ind w:left="420" w:firstLineChars="0" w:firstLine="0"/>
        <w:jc w:val="left"/>
        <w:rPr>
          <w:rFonts w:asciiTheme="majorEastAsia" w:eastAsiaTheme="majorEastAsia" w:hAnsiTheme="majorEastAsia"/>
        </w:rPr>
      </w:pPr>
      <w:r w:rsidRPr="007155E9">
        <w:rPr>
          <w:rFonts w:asciiTheme="majorEastAsia" w:eastAsiaTheme="majorEastAsia" w:hAnsiTheme="majorEastAsia"/>
        </w:rPr>
        <w:t>这几年由于我校新办医学专业的不断增加，在校生规模不断增加。实验教学资源相对减少。这样造成实验</w:t>
      </w:r>
      <w:r w:rsidR="007B70F0" w:rsidRPr="007155E9">
        <w:rPr>
          <w:rFonts w:asciiTheme="majorEastAsia" w:eastAsiaTheme="majorEastAsia" w:hAnsiTheme="majorEastAsia"/>
        </w:rPr>
        <w:t>课</w:t>
      </w:r>
      <w:r w:rsidRPr="007155E9">
        <w:rPr>
          <w:rFonts w:asciiTheme="majorEastAsia" w:eastAsiaTheme="majorEastAsia" w:hAnsiTheme="majorEastAsia"/>
        </w:rPr>
        <w:t>标本</w:t>
      </w:r>
      <w:r w:rsidR="007B70F0" w:rsidRPr="007155E9">
        <w:rPr>
          <w:rFonts w:asciiTheme="majorEastAsia" w:eastAsiaTheme="majorEastAsia" w:hAnsiTheme="majorEastAsia"/>
        </w:rPr>
        <w:t>相对</w:t>
      </w:r>
      <w:r w:rsidRPr="007155E9">
        <w:rPr>
          <w:rFonts w:asciiTheme="majorEastAsia" w:eastAsiaTheme="majorEastAsia" w:hAnsiTheme="majorEastAsia"/>
        </w:rPr>
        <w:t>不足，同时由于专业实验课时减少等原因。</w:t>
      </w:r>
      <w:r w:rsidR="007B70F0" w:rsidRPr="007155E9">
        <w:rPr>
          <w:rFonts w:asciiTheme="majorEastAsia" w:eastAsiaTheme="majorEastAsia" w:hAnsiTheme="majorEastAsia"/>
        </w:rPr>
        <w:t>造成学生实际动手操作时间减少。而数字人系统的引进使用，解决了实验室对人才培养和资金矛盾的关键。在实验中以虚代实。学生可以在数字人人系统上反复操作练习观察。解决了实际标本在重复使用过程中，容易造成的解剖结构观察不清，结构</w:t>
      </w:r>
      <w:r w:rsidR="00BD7413" w:rsidRPr="007155E9">
        <w:rPr>
          <w:rFonts w:asciiTheme="majorEastAsia" w:eastAsiaTheme="majorEastAsia" w:hAnsiTheme="majorEastAsia"/>
        </w:rPr>
        <w:t>损坏的矛盾。同时可以依靠数字人解剖系统，多个班学生可以反复实验使用，节约了整个实验室实验成本和经费。</w:t>
      </w:r>
      <w:r w:rsidR="00F161AC" w:rsidRPr="007155E9">
        <w:rPr>
          <w:rFonts w:asciiTheme="majorEastAsia" w:eastAsiaTheme="majorEastAsia" w:hAnsiTheme="majorEastAsia"/>
        </w:rPr>
        <w:t>增加了实验室的开出率。</w:t>
      </w:r>
    </w:p>
    <w:p w:rsidR="00F161AC" w:rsidRPr="007155E9" w:rsidRDefault="00F161AC" w:rsidP="00E3550A">
      <w:pPr>
        <w:pStyle w:val="a5"/>
        <w:ind w:left="420" w:firstLineChars="0" w:firstLine="0"/>
        <w:jc w:val="left"/>
        <w:rPr>
          <w:rFonts w:asciiTheme="majorEastAsia" w:eastAsiaTheme="majorEastAsia" w:hAnsiTheme="majorEastAsia"/>
        </w:rPr>
      </w:pPr>
    </w:p>
    <w:p w:rsidR="00BD7413" w:rsidRPr="007155E9" w:rsidRDefault="00BD7413" w:rsidP="00BD7413">
      <w:pPr>
        <w:pStyle w:val="a5"/>
        <w:numPr>
          <w:ilvl w:val="0"/>
          <w:numId w:val="1"/>
        </w:numPr>
        <w:ind w:firstLineChars="0"/>
        <w:jc w:val="left"/>
        <w:rPr>
          <w:rFonts w:asciiTheme="majorEastAsia" w:eastAsiaTheme="majorEastAsia" w:hAnsiTheme="majorEastAsia"/>
        </w:rPr>
      </w:pPr>
      <w:r w:rsidRPr="007155E9">
        <w:rPr>
          <w:rFonts w:asciiTheme="majorEastAsia" w:eastAsiaTheme="majorEastAsia" w:hAnsiTheme="majorEastAsia" w:hint="eastAsia"/>
        </w:rPr>
        <w:t>在系统解剖学中实训的应用</w:t>
      </w:r>
    </w:p>
    <w:p w:rsidR="00BD7413" w:rsidRPr="007155E9" w:rsidRDefault="00BD7413" w:rsidP="00BD7413">
      <w:pPr>
        <w:pStyle w:val="a5"/>
        <w:ind w:left="420" w:firstLineChars="0" w:firstLine="0"/>
        <w:jc w:val="left"/>
        <w:rPr>
          <w:rFonts w:asciiTheme="majorEastAsia" w:eastAsiaTheme="majorEastAsia" w:hAnsiTheme="majorEastAsia"/>
        </w:rPr>
      </w:pPr>
      <w:r w:rsidRPr="007155E9">
        <w:rPr>
          <w:rFonts w:asciiTheme="majorEastAsia" w:eastAsiaTheme="majorEastAsia" w:hAnsiTheme="majorEastAsia" w:hint="eastAsia"/>
        </w:rPr>
        <w:lastRenderedPageBreak/>
        <w:t>我校引进的数字人系统是由山东数字人公司研发的解剖学最新教学软件，是将大量的成人断层数据</w:t>
      </w:r>
      <w:r w:rsidR="00FB755C" w:rsidRPr="007155E9">
        <w:rPr>
          <w:rFonts w:asciiTheme="majorEastAsia" w:eastAsiaTheme="majorEastAsia" w:hAnsiTheme="majorEastAsia" w:hint="eastAsia"/>
        </w:rPr>
        <w:t>信息进行计算机断层扫瞄以后，重建成人体的三维立体图像。系统解剖学里面，分为运动系统、消化系统、泌尿系统、脉管系统等九大系统、可显示4000多个解剖学结构和三维立体图像。每个系统内容全面完整。里面</w:t>
      </w:r>
      <w:r w:rsidR="004123AD" w:rsidRPr="007155E9">
        <w:rPr>
          <w:rFonts w:asciiTheme="majorEastAsia" w:eastAsiaTheme="majorEastAsia" w:hAnsiTheme="majorEastAsia" w:hint="eastAsia"/>
        </w:rPr>
        <w:t>显示的解剖学器官，</w:t>
      </w:r>
      <w:r w:rsidR="00FB755C" w:rsidRPr="007155E9">
        <w:rPr>
          <w:rFonts w:asciiTheme="majorEastAsia" w:eastAsiaTheme="majorEastAsia" w:hAnsiTheme="majorEastAsia" w:hint="eastAsia"/>
        </w:rPr>
        <w:t>可以放大、</w:t>
      </w:r>
      <w:r w:rsidR="004123AD" w:rsidRPr="007155E9">
        <w:rPr>
          <w:rFonts w:asciiTheme="majorEastAsia" w:eastAsiaTheme="majorEastAsia" w:hAnsiTheme="majorEastAsia" w:hint="eastAsia"/>
        </w:rPr>
        <w:t>缩小、自动分离、染色手动等功能。</w:t>
      </w:r>
      <w:r w:rsidR="00F161AC" w:rsidRPr="007155E9">
        <w:rPr>
          <w:rFonts w:asciiTheme="majorEastAsia" w:eastAsiaTheme="majorEastAsia" w:hAnsiTheme="majorEastAsia" w:hint="eastAsia"/>
        </w:rPr>
        <w:t>断层解剖系统里面，</w:t>
      </w:r>
      <w:r w:rsidR="00757E3E" w:rsidRPr="007155E9">
        <w:rPr>
          <w:rFonts w:asciiTheme="majorEastAsia" w:eastAsiaTheme="majorEastAsia" w:hAnsiTheme="majorEastAsia" w:hint="eastAsia"/>
        </w:rPr>
        <w:t>可以满足影像专业的实验教学使用。局部解剖系统里面又可以满足临床专业的实验教学需求。系统</w:t>
      </w:r>
      <w:r w:rsidR="004123AD" w:rsidRPr="007155E9">
        <w:rPr>
          <w:rFonts w:asciiTheme="majorEastAsia" w:eastAsiaTheme="majorEastAsia" w:hAnsiTheme="majorEastAsia" w:hint="eastAsia"/>
        </w:rPr>
        <w:t>里面配套的</w:t>
      </w:r>
      <w:proofErr w:type="gramStart"/>
      <w:r w:rsidR="004123AD" w:rsidRPr="007155E9">
        <w:rPr>
          <w:rFonts w:asciiTheme="majorEastAsia" w:eastAsiaTheme="majorEastAsia" w:hAnsiTheme="majorEastAsia" w:hint="eastAsia"/>
        </w:rPr>
        <w:t>解剖学微课可以</w:t>
      </w:r>
      <w:proofErr w:type="gramEnd"/>
      <w:r w:rsidR="004123AD" w:rsidRPr="007155E9">
        <w:rPr>
          <w:rFonts w:asciiTheme="majorEastAsia" w:eastAsiaTheme="majorEastAsia" w:hAnsiTheme="majorEastAsia" w:hint="eastAsia"/>
        </w:rPr>
        <w:t>满足不同专业的学生的实</w:t>
      </w:r>
      <w:proofErr w:type="gramStart"/>
      <w:r w:rsidR="004123AD" w:rsidRPr="007155E9">
        <w:rPr>
          <w:rFonts w:asciiTheme="majorEastAsia" w:eastAsiaTheme="majorEastAsia" w:hAnsiTheme="majorEastAsia" w:hint="eastAsia"/>
        </w:rPr>
        <w:t>训</w:t>
      </w:r>
      <w:r w:rsidR="00757E3E" w:rsidRPr="007155E9">
        <w:rPr>
          <w:rFonts w:asciiTheme="majorEastAsia" w:eastAsiaTheme="majorEastAsia" w:hAnsiTheme="majorEastAsia" w:hint="eastAsia"/>
        </w:rPr>
        <w:t>教学</w:t>
      </w:r>
      <w:proofErr w:type="gramEnd"/>
      <w:r w:rsidR="004123AD" w:rsidRPr="007155E9">
        <w:rPr>
          <w:rFonts w:asciiTheme="majorEastAsia" w:eastAsiaTheme="majorEastAsia" w:hAnsiTheme="majorEastAsia" w:hint="eastAsia"/>
        </w:rPr>
        <w:t>学习。</w:t>
      </w:r>
    </w:p>
    <w:p w:rsidR="00757E3E" w:rsidRPr="007155E9" w:rsidRDefault="00757E3E" w:rsidP="00BD7413">
      <w:pPr>
        <w:pStyle w:val="a5"/>
        <w:ind w:left="420" w:firstLineChars="0" w:firstLine="0"/>
        <w:jc w:val="left"/>
        <w:rPr>
          <w:rFonts w:asciiTheme="majorEastAsia" w:eastAsiaTheme="majorEastAsia" w:hAnsiTheme="majorEastAsia"/>
        </w:rPr>
      </w:pPr>
    </w:p>
    <w:p w:rsidR="004123AD" w:rsidRPr="007155E9" w:rsidRDefault="004123AD" w:rsidP="004123AD">
      <w:pPr>
        <w:pStyle w:val="a5"/>
        <w:numPr>
          <w:ilvl w:val="0"/>
          <w:numId w:val="1"/>
        </w:numPr>
        <w:ind w:firstLineChars="0"/>
        <w:jc w:val="left"/>
        <w:rPr>
          <w:rFonts w:asciiTheme="majorEastAsia" w:eastAsiaTheme="majorEastAsia" w:hAnsiTheme="majorEastAsia"/>
        </w:rPr>
      </w:pPr>
      <w:r w:rsidRPr="007155E9">
        <w:rPr>
          <w:rFonts w:asciiTheme="majorEastAsia" w:eastAsiaTheme="majorEastAsia" w:hAnsiTheme="majorEastAsia" w:hint="eastAsia"/>
        </w:rPr>
        <w:t>实验室开放共享</w:t>
      </w:r>
    </w:p>
    <w:p w:rsidR="004123AD" w:rsidRPr="007155E9" w:rsidRDefault="004123AD" w:rsidP="004123AD">
      <w:pPr>
        <w:pStyle w:val="a5"/>
        <w:ind w:left="420" w:firstLineChars="0" w:firstLine="0"/>
        <w:jc w:val="left"/>
        <w:rPr>
          <w:rFonts w:asciiTheme="majorEastAsia" w:eastAsiaTheme="majorEastAsia" w:hAnsiTheme="majorEastAsia"/>
        </w:rPr>
      </w:pPr>
      <w:r w:rsidRPr="007155E9">
        <w:rPr>
          <w:rFonts w:asciiTheme="majorEastAsia" w:eastAsiaTheme="majorEastAsia" w:hAnsiTheme="majorEastAsia" w:hint="eastAsia"/>
        </w:rPr>
        <w:t>解剖数字人系统突破传统实验室的弊端，在时间地点有更大的选择。学生只要有手机</w:t>
      </w:r>
      <w:r w:rsidR="007056B3" w:rsidRPr="007155E9">
        <w:rPr>
          <w:rFonts w:asciiTheme="majorEastAsia" w:eastAsiaTheme="majorEastAsia" w:hAnsiTheme="majorEastAsia" w:hint="eastAsia"/>
        </w:rPr>
        <w:t>可以连上网络，就可以谁是随地进入实验室学习。拓宽了学生们实验教学的时间利用。由于网络的共享性和普遍性，学生可以在不同终端数对相同实验内容进行观察学习，启发他们互动学习，共同提高学习的目的和兴趣。</w:t>
      </w:r>
    </w:p>
    <w:p w:rsidR="00757E3E" w:rsidRPr="007155E9" w:rsidRDefault="00757E3E" w:rsidP="004123AD">
      <w:pPr>
        <w:pStyle w:val="a5"/>
        <w:ind w:left="420" w:firstLineChars="0" w:firstLine="0"/>
        <w:jc w:val="left"/>
        <w:rPr>
          <w:rFonts w:asciiTheme="majorEastAsia" w:eastAsiaTheme="majorEastAsia" w:hAnsiTheme="majorEastAsia"/>
        </w:rPr>
      </w:pPr>
    </w:p>
    <w:p w:rsidR="007056B3" w:rsidRPr="007155E9" w:rsidRDefault="002E21AD" w:rsidP="002E21AD">
      <w:pPr>
        <w:pStyle w:val="a5"/>
        <w:numPr>
          <w:ilvl w:val="0"/>
          <w:numId w:val="1"/>
        </w:numPr>
        <w:ind w:firstLineChars="0"/>
        <w:jc w:val="left"/>
        <w:rPr>
          <w:rFonts w:asciiTheme="majorEastAsia" w:eastAsiaTheme="majorEastAsia" w:hAnsiTheme="majorEastAsia"/>
        </w:rPr>
      </w:pPr>
      <w:r w:rsidRPr="007155E9">
        <w:rPr>
          <w:rFonts w:asciiTheme="majorEastAsia" w:eastAsiaTheme="majorEastAsia" w:hAnsiTheme="majorEastAsia" w:hint="eastAsia"/>
        </w:rPr>
        <w:t>改善解剖学实验教学环境</w:t>
      </w:r>
    </w:p>
    <w:p w:rsidR="002E21AD" w:rsidRPr="007155E9" w:rsidRDefault="002E21AD" w:rsidP="002E21AD">
      <w:pPr>
        <w:pStyle w:val="a5"/>
        <w:ind w:left="420" w:firstLineChars="0" w:firstLine="0"/>
        <w:jc w:val="left"/>
        <w:rPr>
          <w:rFonts w:asciiTheme="majorEastAsia" w:eastAsiaTheme="majorEastAsia" w:hAnsiTheme="majorEastAsia"/>
        </w:rPr>
      </w:pPr>
      <w:r w:rsidRPr="007155E9">
        <w:rPr>
          <w:rFonts w:asciiTheme="majorEastAsia" w:eastAsiaTheme="majorEastAsia" w:hAnsiTheme="majorEastAsia" w:hint="eastAsia"/>
        </w:rPr>
        <w:t>传统的解剖学实验教学过程中，实验教学环境福尔马林气味大，环境污染严重。甲醛的挥发刺激性对师生的身体健康都造成影响。加上学生对观察触摸尸体标本的畏惧，使学生在实验课中动手能力减轻，影响实验效果。而数字人解剖系统是在虚拟设备上观察操作，操作技术</w:t>
      </w:r>
      <w:r w:rsidR="00DC2B91" w:rsidRPr="007155E9">
        <w:rPr>
          <w:rFonts w:asciiTheme="majorEastAsia" w:eastAsiaTheme="majorEastAsia" w:hAnsiTheme="majorEastAsia" w:hint="eastAsia"/>
        </w:rPr>
        <w:t>简单方便。加上三维立体图像的视觉冲击。增加了学生动手观察解剖结构的能力兴趣。</w:t>
      </w:r>
    </w:p>
    <w:p w:rsidR="00757E3E" w:rsidRPr="007155E9" w:rsidRDefault="00757E3E" w:rsidP="002E21AD">
      <w:pPr>
        <w:pStyle w:val="a5"/>
        <w:ind w:left="420" w:firstLineChars="0" w:firstLine="0"/>
        <w:jc w:val="left"/>
        <w:rPr>
          <w:rFonts w:asciiTheme="majorEastAsia" w:eastAsiaTheme="majorEastAsia" w:hAnsiTheme="majorEastAsia"/>
        </w:rPr>
      </w:pPr>
    </w:p>
    <w:p w:rsidR="002517E6" w:rsidRPr="007155E9" w:rsidRDefault="009079BB" w:rsidP="002517E6">
      <w:pPr>
        <w:pStyle w:val="a5"/>
        <w:numPr>
          <w:ilvl w:val="0"/>
          <w:numId w:val="1"/>
        </w:numPr>
        <w:ind w:firstLineChars="0"/>
        <w:jc w:val="left"/>
        <w:rPr>
          <w:rFonts w:asciiTheme="majorEastAsia" w:eastAsiaTheme="majorEastAsia" w:hAnsiTheme="majorEastAsia"/>
        </w:rPr>
      </w:pPr>
      <w:r w:rsidRPr="007155E9">
        <w:rPr>
          <w:rFonts w:asciiTheme="majorEastAsia" w:eastAsiaTheme="majorEastAsia" w:hAnsiTheme="majorEastAsia" w:hint="eastAsia"/>
        </w:rPr>
        <w:t>实验考核</w:t>
      </w:r>
      <w:r w:rsidR="002517E6" w:rsidRPr="007155E9">
        <w:rPr>
          <w:rFonts w:asciiTheme="majorEastAsia" w:eastAsiaTheme="majorEastAsia" w:hAnsiTheme="majorEastAsia" w:hint="eastAsia"/>
        </w:rPr>
        <w:t>考试系统增加了学生主动观察标本能力</w:t>
      </w:r>
    </w:p>
    <w:p w:rsidR="002517E6" w:rsidRPr="007155E9" w:rsidRDefault="002517E6" w:rsidP="002517E6">
      <w:pPr>
        <w:pStyle w:val="a5"/>
        <w:ind w:left="420" w:firstLineChars="0" w:firstLine="0"/>
        <w:jc w:val="left"/>
        <w:rPr>
          <w:rFonts w:asciiTheme="majorEastAsia" w:eastAsiaTheme="majorEastAsia" w:hAnsiTheme="majorEastAsia"/>
        </w:rPr>
      </w:pPr>
      <w:r w:rsidRPr="007155E9">
        <w:rPr>
          <w:rFonts w:asciiTheme="majorEastAsia" w:eastAsiaTheme="majorEastAsia" w:hAnsiTheme="majorEastAsia" w:hint="eastAsia"/>
        </w:rPr>
        <w:t>在数字人系统里面有解剖学实验考试内容，从运动系统到神经系统每个章节都有标本考核内容。</w:t>
      </w:r>
      <w:r w:rsidR="009079BB" w:rsidRPr="007155E9">
        <w:rPr>
          <w:rFonts w:asciiTheme="majorEastAsia" w:eastAsiaTheme="majorEastAsia" w:hAnsiTheme="majorEastAsia" w:hint="eastAsia"/>
        </w:rPr>
        <w:t>在解剖实验考核内容中有许多是要求学生在解剖图中写出解剖结构或者填图解剖结构。这样就可以掌握学生在实际使用数字人系统中实际掌握了多少解剖学学习内容。同时也促进学生在数字人系统上反复练习使用考核内容，提高他们的观察能力。</w:t>
      </w:r>
    </w:p>
    <w:p w:rsidR="00757E3E" w:rsidRPr="007155E9" w:rsidRDefault="00757E3E" w:rsidP="002517E6">
      <w:pPr>
        <w:pStyle w:val="a5"/>
        <w:ind w:left="420" w:firstLineChars="0" w:firstLine="0"/>
        <w:jc w:val="left"/>
        <w:rPr>
          <w:rFonts w:asciiTheme="majorEastAsia" w:eastAsiaTheme="majorEastAsia" w:hAnsiTheme="majorEastAsia"/>
        </w:rPr>
      </w:pPr>
    </w:p>
    <w:p w:rsidR="00DC2B91" w:rsidRPr="007155E9" w:rsidRDefault="00DC2B91" w:rsidP="00DC2B91">
      <w:pPr>
        <w:pStyle w:val="a5"/>
        <w:numPr>
          <w:ilvl w:val="0"/>
          <w:numId w:val="1"/>
        </w:numPr>
        <w:ind w:firstLineChars="0"/>
        <w:jc w:val="left"/>
        <w:rPr>
          <w:rFonts w:asciiTheme="majorEastAsia" w:eastAsiaTheme="majorEastAsia" w:hAnsiTheme="majorEastAsia"/>
        </w:rPr>
      </w:pPr>
      <w:r w:rsidRPr="007155E9">
        <w:rPr>
          <w:rFonts w:asciiTheme="majorEastAsia" w:eastAsiaTheme="majorEastAsia" w:hAnsiTheme="majorEastAsia" w:hint="eastAsia"/>
        </w:rPr>
        <w:t>操作简单、虚实结合、容易使用</w:t>
      </w:r>
    </w:p>
    <w:p w:rsidR="00DC2B91" w:rsidRPr="007155E9" w:rsidRDefault="00DC2B91" w:rsidP="00DC2B91">
      <w:pPr>
        <w:pStyle w:val="a5"/>
        <w:ind w:left="420" w:firstLineChars="0" w:firstLine="0"/>
        <w:jc w:val="left"/>
        <w:rPr>
          <w:rFonts w:asciiTheme="majorEastAsia" w:eastAsiaTheme="majorEastAsia" w:hAnsiTheme="majorEastAsia"/>
        </w:rPr>
      </w:pPr>
      <w:r w:rsidRPr="007155E9">
        <w:rPr>
          <w:rFonts w:asciiTheme="majorEastAsia" w:eastAsiaTheme="majorEastAsia" w:hAnsiTheme="majorEastAsia" w:hint="eastAsia"/>
        </w:rPr>
        <w:t>数字人解剖系统使用起来操作简单，使用方便。就像类似操作智能手机，显示屏均为高清触摸屏。学生在实际操作运用中。可以结合实物解剖标本进行观察对比，虚实结合对照观察，加深记忆理解。</w:t>
      </w:r>
      <w:r w:rsidR="0014275C" w:rsidRPr="007155E9">
        <w:rPr>
          <w:rFonts w:asciiTheme="majorEastAsia" w:eastAsiaTheme="majorEastAsia" w:hAnsiTheme="majorEastAsia" w:hint="eastAsia"/>
        </w:rPr>
        <w:t>同时数字人解剖系统上有染色、分离、放大、发音等功能。可以让学生在实训中在三维人体系统中漫游。增加学生在三维空间的观察动手能力。</w:t>
      </w:r>
    </w:p>
    <w:p w:rsidR="00757E3E" w:rsidRPr="007155E9" w:rsidRDefault="00757E3E" w:rsidP="00DC2B91">
      <w:pPr>
        <w:pStyle w:val="a5"/>
        <w:ind w:left="420" w:firstLineChars="0" w:firstLine="0"/>
        <w:jc w:val="left"/>
        <w:rPr>
          <w:rFonts w:asciiTheme="majorEastAsia" w:eastAsiaTheme="majorEastAsia" w:hAnsiTheme="majorEastAsia"/>
        </w:rPr>
      </w:pPr>
    </w:p>
    <w:p w:rsidR="0014275C" w:rsidRPr="007155E9" w:rsidRDefault="0014275C" w:rsidP="0014275C">
      <w:pPr>
        <w:pStyle w:val="a5"/>
        <w:numPr>
          <w:ilvl w:val="0"/>
          <w:numId w:val="1"/>
        </w:numPr>
        <w:ind w:firstLineChars="0"/>
        <w:jc w:val="left"/>
        <w:rPr>
          <w:rFonts w:asciiTheme="majorEastAsia" w:eastAsiaTheme="majorEastAsia" w:hAnsiTheme="majorEastAsia"/>
        </w:rPr>
      </w:pPr>
      <w:r w:rsidRPr="007155E9">
        <w:rPr>
          <w:rFonts w:asciiTheme="majorEastAsia" w:eastAsiaTheme="majorEastAsia" w:hAnsiTheme="majorEastAsia" w:hint="eastAsia"/>
        </w:rPr>
        <w:t>数字人系统在实验教学中的欠缺和不足</w:t>
      </w:r>
    </w:p>
    <w:p w:rsidR="0014275C" w:rsidRPr="007155E9" w:rsidRDefault="0014275C" w:rsidP="0014275C">
      <w:pPr>
        <w:pStyle w:val="a5"/>
        <w:ind w:left="420" w:firstLineChars="0" w:firstLine="0"/>
        <w:jc w:val="left"/>
        <w:rPr>
          <w:rFonts w:asciiTheme="majorEastAsia" w:eastAsiaTheme="majorEastAsia" w:hAnsiTheme="majorEastAsia"/>
        </w:rPr>
      </w:pPr>
      <w:r w:rsidRPr="007155E9">
        <w:rPr>
          <w:rFonts w:asciiTheme="majorEastAsia" w:eastAsiaTheme="majorEastAsia" w:hAnsiTheme="majorEastAsia" w:hint="eastAsia"/>
        </w:rPr>
        <w:t>虽然数字人系统在解剖学教学过程有许多优点和使用方便。但是毕竟是虚拟的教学系统。比起真实观察解剖标本还有一定差距。</w:t>
      </w:r>
      <w:r w:rsidR="00757E3E" w:rsidRPr="007155E9">
        <w:rPr>
          <w:rFonts w:asciiTheme="majorEastAsia" w:eastAsiaTheme="majorEastAsia" w:hAnsiTheme="majorEastAsia" w:hint="eastAsia"/>
        </w:rPr>
        <w:t>特别是在观察各系统大体解剖标本时候，学生需要亲自动手触摸实物标本，这样才能加深记忆效果。</w:t>
      </w:r>
      <w:r w:rsidRPr="007155E9">
        <w:rPr>
          <w:rFonts w:asciiTheme="majorEastAsia" w:eastAsiaTheme="majorEastAsia" w:hAnsiTheme="majorEastAsia" w:hint="eastAsia"/>
        </w:rPr>
        <w:t>所以在解剖学实验教学</w:t>
      </w:r>
      <w:r w:rsidR="002517E6" w:rsidRPr="007155E9">
        <w:rPr>
          <w:rFonts w:asciiTheme="majorEastAsia" w:eastAsiaTheme="majorEastAsia" w:hAnsiTheme="majorEastAsia" w:hint="eastAsia"/>
        </w:rPr>
        <w:t>过程中，根据各自实验条件。让学生虚实结合，对照实物标本观察和操作。这样才能提高学生的临床实际操作能力。为以后他们学习临床课打下坚实基础。</w:t>
      </w:r>
    </w:p>
    <w:p w:rsidR="00757E3E" w:rsidRPr="007155E9" w:rsidRDefault="00757E3E" w:rsidP="0014275C">
      <w:pPr>
        <w:pStyle w:val="a5"/>
        <w:ind w:left="420" w:firstLineChars="0" w:firstLine="0"/>
        <w:jc w:val="left"/>
        <w:rPr>
          <w:rFonts w:asciiTheme="majorEastAsia" w:eastAsiaTheme="majorEastAsia" w:hAnsiTheme="majorEastAsia"/>
        </w:rPr>
      </w:pPr>
    </w:p>
    <w:p w:rsidR="009079BB" w:rsidRPr="007155E9" w:rsidRDefault="009079BB" w:rsidP="009079BB">
      <w:pPr>
        <w:pStyle w:val="a5"/>
        <w:numPr>
          <w:ilvl w:val="0"/>
          <w:numId w:val="1"/>
        </w:numPr>
        <w:ind w:firstLineChars="0"/>
        <w:jc w:val="left"/>
        <w:rPr>
          <w:rFonts w:asciiTheme="majorEastAsia" w:eastAsiaTheme="majorEastAsia" w:hAnsiTheme="majorEastAsia"/>
        </w:rPr>
      </w:pPr>
      <w:r w:rsidRPr="007155E9">
        <w:rPr>
          <w:rFonts w:asciiTheme="majorEastAsia" w:eastAsiaTheme="majorEastAsia" w:hAnsiTheme="majorEastAsia" w:hint="eastAsia"/>
        </w:rPr>
        <w:t>总结</w:t>
      </w:r>
    </w:p>
    <w:p w:rsidR="009079BB" w:rsidRPr="007155E9" w:rsidRDefault="009079BB" w:rsidP="009079BB">
      <w:pPr>
        <w:pStyle w:val="a5"/>
        <w:ind w:left="420" w:firstLineChars="0" w:firstLine="0"/>
        <w:jc w:val="left"/>
        <w:rPr>
          <w:rFonts w:asciiTheme="majorEastAsia" w:eastAsiaTheme="majorEastAsia" w:hAnsiTheme="majorEastAsia"/>
        </w:rPr>
      </w:pPr>
      <w:r w:rsidRPr="007155E9">
        <w:rPr>
          <w:rFonts w:asciiTheme="majorEastAsia" w:eastAsiaTheme="majorEastAsia" w:hAnsiTheme="majorEastAsia" w:hint="eastAsia"/>
        </w:rPr>
        <w:t>数字人系统</w:t>
      </w:r>
      <w:r w:rsidR="00757E3E" w:rsidRPr="007155E9">
        <w:rPr>
          <w:rFonts w:asciiTheme="majorEastAsia" w:eastAsiaTheme="majorEastAsia" w:hAnsiTheme="majorEastAsia" w:hint="eastAsia"/>
        </w:rPr>
        <w:t>解剖实验教学</w:t>
      </w:r>
      <w:r w:rsidRPr="007155E9">
        <w:rPr>
          <w:rFonts w:asciiTheme="majorEastAsia" w:eastAsiaTheme="majorEastAsia" w:hAnsiTheme="majorEastAsia" w:hint="eastAsia"/>
        </w:rPr>
        <w:t>有</w:t>
      </w:r>
      <w:r w:rsidR="00757E3E" w:rsidRPr="007155E9">
        <w:rPr>
          <w:rFonts w:asciiTheme="majorEastAsia" w:eastAsiaTheme="majorEastAsia" w:hAnsiTheme="majorEastAsia" w:hint="eastAsia"/>
        </w:rPr>
        <w:t>这</w:t>
      </w:r>
      <w:r w:rsidR="00EF291F" w:rsidRPr="007155E9">
        <w:rPr>
          <w:rFonts w:asciiTheme="majorEastAsia" w:eastAsiaTheme="majorEastAsia" w:hAnsiTheme="majorEastAsia" w:hint="eastAsia"/>
        </w:rPr>
        <w:t>广阔的</w:t>
      </w:r>
      <w:r w:rsidR="00757E3E" w:rsidRPr="007155E9">
        <w:rPr>
          <w:rFonts w:asciiTheme="majorEastAsia" w:eastAsiaTheme="majorEastAsia" w:hAnsiTheme="majorEastAsia" w:hint="eastAsia"/>
        </w:rPr>
        <w:t>发展</w:t>
      </w:r>
      <w:r w:rsidR="00EF291F" w:rsidRPr="007155E9">
        <w:rPr>
          <w:rFonts w:asciiTheme="majorEastAsia" w:eastAsiaTheme="majorEastAsia" w:hAnsiTheme="majorEastAsia" w:hint="eastAsia"/>
        </w:rPr>
        <w:t>使用前景，是对传统解剖学教学延伸和提高。是解剖学实验教学发展的重要方向。虽然</w:t>
      </w:r>
      <w:r w:rsidR="00757E3E" w:rsidRPr="007155E9">
        <w:rPr>
          <w:rFonts w:asciiTheme="majorEastAsia" w:eastAsiaTheme="majorEastAsia" w:hAnsiTheme="majorEastAsia" w:hint="eastAsia"/>
        </w:rPr>
        <w:t>它</w:t>
      </w:r>
      <w:r w:rsidR="00EF291F" w:rsidRPr="007155E9">
        <w:rPr>
          <w:rFonts w:asciiTheme="majorEastAsia" w:eastAsiaTheme="majorEastAsia" w:hAnsiTheme="majorEastAsia" w:hint="eastAsia"/>
        </w:rPr>
        <w:t>不能完全代替实物标本。但是它的高清三维数字显示系统，结合多媒体系统和虚实结合等技术的应用。会明显</w:t>
      </w:r>
      <w:r w:rsidR="00B3164C" w:rsidRPr="007155E9">
        <w:rPr>
          <w:rFonts w:asciiTheme="majorEastAsia" w:eastAsiaTheme="majorEastAsia" w:hAnsiTheme="majorEastAsia" w:hint="eastAsia"/>
        </w:rPr>
        <w:t>提高</w:t>
      </w:r>
      <w:r w:rsidR="00EF291F" w:rsidRPr="007155E9">
        <w:rPr>
          <w:rFonts w:asciiTheme="majorEastAsia" w:eastAsiaTheme="majorEastAsia" w:hAnsiTheme="majorEastAsia" w:hint="eastAsia"/>
        </w:rPr>
        <w:t>解剖学教学的应</w:t>
      </w:r>
      <w:r w:rsidR="00EF291F" w:rsidRPr="007155E9">
        <w:rPr>
          <w:rFonts w:asciiTheme="majorEastAsia" w:eastAsiaTheme="majorEastAsia" w:hAnsiTheme="majorEastAsia" w:hint="eastAsia"/>
        </w:rPr>
        <w:lastRenderedPageBreak/>
        <w:t>用性和实效</w:t>
      </w:r>
      <w:r w:rsidR="00B3164C" w:rsidRPr="007155E9">
        <w:rPr>
          <w:rFonts w:asciiTheme="majorEastAsia" w:eastAsiaTheme="majorEastAsia" w:hAnsiTheme="majorEastAsia" w:hint="eastAsia"/>
        </w:rPr>
        <w:t>性</w:t>
      </w:r>
      <w:r w:rsidR="00EF291F" w:rsidRPr="007155E9">
        <w:rPr>
          <w:rFonts w:asciiTheme="majorEastAsia" w:eastAsiaTheme="majorEastAsia" w:hAnsiTheme="majorEastAsia" w:hint="eastAsia"/>
        </w:rPr>
        <w:t>。</w:t>
      </w:r>
      <w:r w:rsidR="00B3164C" w:rsidRPr="007155E9">
        <w:rPr>
          <w:rFonts w:asciiTheme="majorEastAsia" w:eastAsiaTheme="majorEastAsia" w:hAnsiTheme="majorEastAsia" w:hint="eastAsia"/>
        </w:rPr>
        <w:t>对解剖学的实验和理论教学，会有极大的辅助提高作用。</w:t>
      </w:r>
    </w:p>
    <w:p w:rsidR="002517E6" w:rsidRPr="007155E9" w:rsidRDefault="002517E6" w:rsidP="0014275C">
      <w:pPr>
        <w:pStyle w:val="a5"/>
        <w:ind w:left="420" w:firstLineChars="0" w:firstLine="0"/>
        <w:jc w:val="left"/>
        <w:rPr>
          <w:rFonts w:asciiTheme="majorEastAsia" w:eastAsiaTheme="majorEastAsia" w:hAnsiTheme="majorEastAsia"/>
        </w:rPr>
      </w:pPr>
    </w:p>
    <w:p w:rsidR="00EF291F" w:rsidRPr="007155E9" w:rsidRDefault="00EF291F" w:rsidP="0014275C">
      <w:pPr>
        <w:pStyle w:val="a5"/>
        <w:ind w:left="420" w:firstLineChars="0" w:firstLine="0"/>
        <w:jc w:val="left"/>
        <w:rPr>
          <w:rFonts w:asciiTheme="majorEastAsia" w:eastAsiaTheme="majorEastAsia" w:hAnsiTheme="majorEastAsia"/>
        </w:rPr>
      </w:pPr>
    </w:p>
    <w:p w:rsidR="00EF291F" w:rsidRPr="007155E9" w:rsidRDefault="00EF291F" w:rsidP="0014275C">
      <w:pPr>
        <w:pStyle w:val="a5"/>
        <w:ind w:left="420" w:firstLineChars="0" w:firstLine="0"/>
        <w:jc w:val="left"/>
        <w:rPr>
          <w:rFonts w:asciiTheme="majorEastAsia" w:eastAsiaTheme="majorEastAsia" w:hAnsiTheme="majorEastAsia"/>
        </w:rPr>
      </w:pPr>
    </w:p>
    <w:p w:rsidR="00B90B2F" w:rsidRPr="007155E9" w:rsidRDefault="00B90B2F" w:rsidP="0014275C">
      <w:pPr>
        <w:pStyle w:val="a5"/>
        <w:ind w:left="420" w:firstLineChars="0" w:firstLine="0"/>
        <w:jc w:val="left"/>
        <w:rPr>
          <w:rFonts w:asciiTheme="majorEastAsia" w:eastAsiaTheme="majorEastAsia" w:hAnsiTheme="majorEastAsia"/>
        </w:rPr>
      </w:pPr>
    </w:p>
    <w:p w:rsidR="00B90B2F" w:rsidRPr="007155E9" w:rsidRDefault="00B90B2F" w:rsidP="0014275C">
      <w:pPr>
        <w:pStyle w:val="a5"/>
        <w:ind w:left="420" w:firstLineChars="0" w:firstLine="0"/>
        <w:jc w:val="left"/>
        <w:rPr>
          <w:rFonts w:asciiTheme="majorEastAsia" w:eastAsiaTheme="majorEastAsia" w:hAnsiTheme="majorEastAsia"/>
        </w:rPr>
      </w:pPr>
    </w:p>
    <w:p w:rsidR="00EF291F" w:rsidRPr="007155E9" w:rsidRDefault="00EF291F" w:rsidP="009733A5">
      <w:pPr>
        <w:pStyle w:val="a5"/>
        <w:ind w:left="420" w:firstLineChars="0" w:firstLine="0"/>
        <w:jc w:val="left"/>
        <w:rPr>
          <w:rFonts w:asciiTheme="majorEastAsia" w:eastAsiaTheme="majorEastAsia" w:hAnsiTheme="majorEastAsia"/>
        </w:rPr>
      </w:pPr>
      <w:r w:rsidRPr="007155E9">
        <w:rPr>
          <w:rFonts w:asciiTheme="majorEastAsia" w:eastAsiaTheme="majorEastAsia" w:hAnsiTheme="majorEastAsia" w:hint="eastAsia"/>
        </w:rPr>
        <w:t>参考文</w:t>
      </w:r>
      <w:r w:rsidR="009733A5" w:rsidRPr="007155E9">
        <w:rPr>
          <w:rFonts w:asciiTheme="majorEastAsia" w:eastAsiaTheme="majorEastAsia" w:hAnsiTheme="majorEastAsia" w:hint="eastAsia"/>
        </w:rPr>
        <w:t>：</w:t>
      </w:r>
    </w:p>
    <w:p w:rsidR="009733A5" w:rsidRPr="007155E9" w:rsidRDefault="009733A5" w:rsidP="009733A5">
      <w:pPr>
        <w:pStyle w:val="a5"/>
        <w:ind w:left="420" w:firstLineChars="0" w:firstLine="0"/>
        <w:jc w:val="left"/>
        <w:rPr>
          <w:rFonts w:asciiTheme="majorEastAsia" w:eastAsiaTheme="majorEastAsia" w:hAnsiTheme="majorEastAsia"/>
        </w:rPr>
      </w:pPr>
      <w:r w:rsidRPr="007155E9">
        <w:rPr>
          <w:rFonts w:asciiTheme="majorEastAsia" w:eastAsiaTheme="majorEastAsia" w:hAnsiTheme="majorEastAsia" w:hint="eastAsia"/>
        </w:rPr>
        <w:t>(1)柏树</w:t>
      </w:r>
      <w:proofErr w:type="gramStart"/>
      <w:r w:rsidRPr="007155E9">
        <w:rPr>
          <w:rFonts w:asciiTheme="majorEastAsia" w:eastAsiaTheme="majorEastAsia" w:hAnsiTheme="majorEastAsia" w:hint="eastAsia"/>
        </w:rPr>
        <w:t>苓</w:t>
      </w:r>
      <w:proofErr w:type="gramEnd"/>
      <w:r w:rsidRPr="007155E9">
        <w:rPr>
          <w:rFonts w:asciiTheme="majorEastAsia" w:eastAsiaTheme="majorEastAsia" w:hAnsiTheme="majorEastAsia" w:hint="eastAsia"/>
        </w:rPr>
        <w:t>，应大君.系统解剖学第8版：人民卫生出版社.2013</w:t>
      </w:r>
    </w:p>
    <w:p w:rsidR="009733A5" w:rsidRPr="007155E9" w:rsidRDefault="009733A5" w:rsidP="009733A5">
      <w:pPr>
        <w:pStyle w:val="a5"/>
        <w:ind w:left="420" w:firstLineChars="0" w:firstLine="0"/>
        <w:jc w:val="left"/>
        <w:rPr>
          <w:rFonts w:asciiTheme="majorEastAsia" w:eastAsiaTheme="majorEastAsia" w:hAnsiTheme="majorEastAsia"/>
        </w:rPr>
      </w:pPr>
      <w:r w:rsidRPr="007155E9">
        <w:rPr>
          <w:rFonts w:asciiTheme="majorEastAsia" w:eastAsiaTheme="majorEastAsia" w:hAnsiTheme="majorEastAsia" w:hint="eastAsia"/>
        </w:rPr>
        <w:t>(2)</w:t>
      </w:r>
      <w:proofErr w:type="gramStart"/>
      <w:r w:rsidRPr="007155E9">
        <w:rPr>
          <w:rFonts w:asciiTheme="majorEastAsia" w:eastAsiaTheme="majorEastAsia" w:hAnsiTheme="majorEastAsia" w:hint="eastAsia"/>
        </w:rPr>
        <w:t>贾书花</w:t>
      </w:r>
      <w:proofErr w:type="gramEnd"/>
      <w:r w:rsidRPr="007155E9">
        <w:rPr>
          <w:rFonts w:asciiTheme="majorEastAsia" w:eastAsiaTheme="majorEastAsia" w:hAnsiTheme="majorEastAsia" w:hint="eastAsia"/>
        </w:rPr>
        <w:t>.张旭东：组织学数字化实验教学的实践与效果评价：解剖科学进展；</w:t>
      </w:r>
    </w:p>
    <w:p w:rsidR="00EF291F" w:rsidRPr="007155E9" w:rsidRDefault="00EF291F" w:rsidP="0014275C">
      <w:pPr>
        <w:pStyle w:val="a5"/>
        <w:ind w:left="420" w:firstLineChars="0" w:firstLine="0"/>
        <w:jc w:val="left"/>
        <w:rPr>
          <w:rFonts w:asciiTheme="majorEastAsia" w:eastAsiaTheme="majorEastAsia" w:hAnsiTheme="majorEastAsia"/>
        </w:rPr>
      </w:pPr>
    </w:p>
    <w:sectPr w:rsidR="00EF291F" w:rsidRPr="007155E9" w:rsidSect="00C9494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440F" w:rsidRDefault="00CF440F" w:rsidP="0075113E">
      <w:r>
        <w:separator/>
      </w:r>
    </w:p>
  </w:endnote>
  <w:endnote w:type="continuationSeparator" w:id="0">
    <w:p w:rsidR="00CF440F" w:rsidRDefault="00CF440F" w:rsidP="0075113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440F" w:rsidRDefault="00CF440F" w:rsidP="0075113E">
      <w:r>
        <w:separator/>
      </w:r>
    </w:p>
  </w:footnote>
  <w:footnote w:type="continuationSeparator" w:id="0">
    <w:p w:rsidR="00CF440F" w:rsidRDefault="00CF440F" w:rsidP="007511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D421A2"/>
    <w:multiLevelType w:val="hybridMultilevel"/>
    <w:tmpl w:val="97F89174"/>
    <w:lvl w:ilvl="0" w:tplc="83F25CB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A16F2"/>
    <w:rsid w:val="00014D66"/>
    <w:rsid w:val="0006571F"/>
    <w:rsid w:val="0014275C"/>
    <w:rsid w:val="00216F88"/>
    <w:rsid w:val="002517E6"/>
    <w:rsid w:val="002B1770"/>
    <w:rsid w:val="002E21AD"/>
    <w:rsid w:val="00397589"/>
    <w:rsid w:val="00405AA8"/>
    <w:rsid w:val="004123AD"/>
    <w:rsid w:val="00497E0C"/>
    <w:rsid w:val="0050786D"/>
    <w:rsid w:val="0053454B"/>
    <w:rsid w:val="00612C48"/>
    <w:rsid w:val="00686673"/>
    <w:rsid w:val="00686BF8"/>
    <w:rsid w:val="006D18C0"/>
    <w:rsid w:val="007056B3"/>
    <w:rsid w:val="007155E9"/>
    <w:rsid w:val="0075113E"/>
    <w:rsid w:val="00757E3E"/>
    <w:rsid w:val="007B70F0"/>
    <w:rsid w:val="0085211E"/>
    <w:rsid w:val="0088580F"/>
    <w:rsid w:val="008C33F3"/>
    <w:rsid w:val="009079BB"/>
    <w:rsid w:val="009733A5"/>
    <w:rsid w:val="00B3164C"/>
    <w:rsid w:val="00B90B2F"/>
    <w:rsid w:val="00BD7413"/>
    <w:rsid w:val="00C61852"/>
    <w:rsid w:val="00C9494A"/>
    <w:rsid w:val="00CF440F"/>
    <w:rsid w:val="00D03E4C"/>
    <w:rsid w:val="00D91E07"/>
    <w:rsid w:val="00DA16F2"/>
    <w:rsid w:val="00DC2B91"/>
    <w:rsid w:val="00E067A4"/>
    <w:rsid w:val="00E3550A"/>
    <w:rsid w:val="00EF291F"/>
    <w:rsid w:val="00F161AC"/>
    <w:rsid w:val="00FB755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494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511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5113E"/>
    <w:rPr>
      <w:sz w:val="18"/>
      <w:szCs w:val="18"/>
    </w:rPr>
  </w:style>
  <w:style w:type="paragraph" w:styleId="a4">
    <w:name w:val="footer"/>
    <w:basedOn w:val="a"/>
    <w:link w:val="Char0"/>
    <w:uiPriority w:val="99"/>
    <w:semiHidden/>
    <w:unhideWhenUsed/>
    <w:rsid w:val="0075113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5113E"/>
    <w:rPr>
      <w:sz w:val="18"/>
      <w:szCs w:val="18"/>
    </w:rPr>
  </w:style>
  <w:style w:type="paragraph" w:styleId="a5">
    <w:name w:val="List Paragraph"/>
    <w:basedOn w:val="a"/>
    <w:uiPriority w:val="34"/>
    <w:qFormat/>
    <w:rsid w:val="00014D66"/>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2693</TotalTime>
  <Pages>1</Pages>
  <Words>379</Words>
  <Characters>2164</Characters>
  <Application>Microsoft Office Word</Application>
  <DocSecurity>0</DocSecurity>
  <Lines>18</Lines>
  <Paragraphs>5</Paragraphs>
  <ScaleCrop>false</ScaleCrop>
  <Company>微软中国</Company>
  <LinksUpToDate>false</LinksUpToDate>
  <CharactersWithSpaces>2538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7</cp:revision>
  <dcterms:created xsi:type="dcterms:W3CDTF">2019-09-06T00:58:00Z</dcterms:created>
  <dcterms:modified xsi:type="dcterms:W3CDTF">2020-03-10T04:06:00Z</dcterms:modified>
</cp:coreProperties>
</file>