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  <w:b/>
          <w:bCs/>
          <w:sz w:val="32"/>
          <w:szCs w:val="32"/>
        </w:rPr>
      </w:pPr>
      <w:bookmarkStart w:id="1" w:name="_GoBack"/>
      <w:bookmarkEnd w:id="1"/>
      <w:r>
        <w:rPr>
          <w:rFonts w:hint="eastAsia" w:ascii="Cambria" w:hAnsi="Cambria"/>
          <w:b/>
          <w:bCs/>
          <w:sz w:val="32"/>
          <w:szCs w:val="32"/>
        </w:rPr>
        <w:t>库车山前复合盐膏层</w:t>
      </w:r>
      <w:r>
        <w:rPr>
          <w:rFonts w:ascii="Cambria" w:hAnsi="Cambria"/>
          <w:b/>
          <w:bCs/>
          <w:sz w:val="32"/>
          <w:szCs w:val="32"/>
        </w:rPr>
        <w:t>复杂事故处理及分析</w:t>
      </w:r>
    </w:p>
    <w:p>
      <w:pPr>
        <w:ind w:firstLine="420" w:firstLineChars="200"/>
        <w:jc w:val="center"/>
        <w:rPr>
          <w:rFonts w:hint="eastAsia"/>
        </w:rPr>
      </w:pPr>
      <w:r>
        <w:rPr>
          <w:rFonts w:hint="eastAsia"/>
        </w:rPr>
        <w:t>王雅蓉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王桂同</w:t>
      </w:r>
      <w:r>
        <w:rPr>
          <w:vertAlign w:val="superscript"/>
        </w:rPr>
        <w:t>2</w:t>
      </w:r>
      <w:r>
        <w:rPr>
          <w:rFonts w:hint="eastAsia"/>
          <w:vertAlign w:val="superscript"/>
          <w:lang w:val="en-US" w:eastAsia="zh-CN"/>
        </w:rPr>
        <w:t xml:space="preserve"> </w:t>
      </w:r>
      <w:r>
        <w:rPr>
          <w:vertAlign w:val="superscript"/>
        </w:rPr>
        <w:t xml:space="preserve"> </w:t>
      </w:r>
      <w:r>
        <w:rPr>
          <w:rFonts w:hint="eastAsia"/>
          <w:lang w:val="en-US" w:eastAsia="zh-CN"/>
        </w:rPr>
        <w:t>雨松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</w:rPr>
        <w:t xml:space="preserve"> </w:t>
      </w:r>
    </w:p>
    <w:p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渤海钻探工程有限公司塔里木钻井分公司 新疆 库尔勒  841000</w:t>
      </w:r>
    </w:p>
    <w:p>
      <w:pPr>
        <w:jc w:val="left"/>
        <w:rPr>
          <w:rFonts w:hint="eastAsia"/>
        </w:rPr>
      </w:pPr>
      <w:r>
        <w:t>2.</w:t>
      </w:r>
      <w:r>
        <w:rPr>
          <w:rFonts w:hint="eastAsia"/>
        </w:rPr>
        <w:t xml:space="preserve"> 华北石油管理局有限公司苏里格勘探开发分公司 内蒙古 乌审旗 017300</w:t>
      </w:r>
    </w:p>
    <w:p>
      <w:pPr>
        <w:jc w:val="left"/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渤海钻探工程有限公司塔里木钻井分公司 新疆 库尔勒  841000</w:t>
      </w:r>
    </w:p>
    <w:p>
      <w:pPr>
        <w:jc w:val="center"/>
        <w:rPr>
          <w:rFonts w:hint="eastAsia" w:eastAsia="宋体"/>
          <w:lang w:val="en-US" w:eastAsia="zh-CN"/>
        </w:rPr>
      </w:pPr>
    </w:p>
    <w:p>
      <w:pPr>
        <w:jc w:val="center"/>
      </w:pPr>
    </w:p>
    <w:p>
      <w:pPr>
        <w:pStyle w:val="2"/>
        <w:rPr>
          <w:rFonts w:hint="eastAsia"/>
        </w:rPr>
      </w:pPr>
      <w:r>
        <w:rPr>
          <w:rFonts w:hint="eastAsia"/>
        </w:rPr>
        <w:t>摘要</w:t>
      </w:r>
      <w:r>
        <w:t>:</w:t>
      </w:r>
      <w:bookmarkStart w:id="0" w:name="OLE_LINK3"/>
      <w:r>
        <w:t xml:space="preserve"> </w:t>
      </w:r>
      <w:r>
        <w:rPr>
          <w:rFonts w:hint="eastAsia"/>
          <w:b w:val="0"/>
        </w:rPr>
        <w:t>库车山前复合盐膏层埋深和</w:t>
      </w:r>
      <w:r>
        <w:rPr>
          <w:b w:val="0"/>
        </w:rPr>
        <w:t>厚度</w:t>
      </w:r>
      <w:r>
        <w:rPr>
          <w:rFonts w:hint="eastAsia"/>
          <w:b w:val="0"/>
        </w:rPr>
        <w:t>大，分布复杂</w:t>
      </w:r>
      <w:r>
        <w:rPr>
          <w:b w:val="0"/>
        </w:rPr>
        <w:t>。</w:t>
      </w:r>
      <w:r>
        <w:rPr>
          <w:rFonts w:hint="eastAsia"/>
          <w:b w:val="0"/>
        </w:rPr>
        <w:t>钻井</w:t>
      </w:r>
      <w:r>
        <w:rPr>
          <w:b w:val="0"/>
        </w:rPr>
        <w:t>过程中</w:t>
      </w:r>
      <w:r>
        <w:rPr>
          <w:rFonts w:hint="eastAsia"/>
          <w:b w:val="0"/>
        </w:rPr>
        <w:t>受</w:t>
      </w:r>
      <w:r>
        <w:rPr>
          <w:b w:val="0"/>
        </w:rPr>
        <w:t>盐膏层</w:t>
      </w:r>
      <w:r>
        <w:rPr>
          <w:rFonts w:hint="eastAsia"/>
          <w:b w:val="0"/>
        </w:rPr>
        <w:t>蠕变</w:t>
      </w:r>
      <w:r>
        <w:rPr>
          <w:b w:val="0"/>
        </w:rPr>
        <w:t>、</w:t>
      </w:r>
      <w:r>
        <w:rPr>
          <w:rFonts w:hint="eastAsia"/>
          <w:b w:val="0"/>
        </w:rPr>
        <w:t>盐间</w:t>
      </w:r>
      <w:r>
        <w:rPr>
          <w:b w:val="0"/>
        </w:rPr>
        <w:t>高压层</w:t>
      </w:r>
      <w:r>
        <w:rPr>
          <w:rFonts w:hint="eastAsia"/>
          <w:b w:val="0"/>
        </w:rPr>
        <w:t>和</w:t>
      </w:r>
      <w:r>
        <w:rPr>
          <w:b w:val="0"/>
        </w:rPr>
        <w:t>薄弱层</w:t>
      </w:r>
      <w:r>
        <w:rPr>
          <w:rFonts w:hint="eastAsia"/>
          <w:b w:val="0"/>
        </w:rPr>
        <w:t>共存</w:t>
      </w:r>
      <w:r>
        <w:rPr>
          <w:b w:val="0"/>
        </w:rPr>
        <w:t>、</w:t>
      </w:r>
      <w:r>
        <w:rPr>
          <w:rFonts w:hint="eastAsia"/>
          <w:b w:val="0"/>
        </w:rPr>
        <w:t>盐底</w:t>
      </w:r>
      <w:r>
        <w:rPr>
          <w:b w:val="0"/>
        </w:rPr>
        <w:t>卡层困难</w:t>
      </w:r>
      <w:r>
        <w:rPr>
          <w:rFonts w:hint="eastAsia"/>
          <w:b w:val="0"/>
        </w:rPr>
        <w:t>等</w:t>
      </w:r>
      <w:r>
        <w:rPr>
          <w:b w:val="0"/>
        </w:rPr>
        <w:t>因素影响，</w:t>
      </w:r>
      <w:r>
        <w:rPr>
          <w:rFonts w:hint="eastAsia"/>
          <w:b w:val="0"/>
        </w:rPr>
        <w:t>井下</w:t>
      </w:r>
      <w:r>
        <w:rPr>
          <w:b w:val="0"/>
        </w:rPr>
        <w:t>事故频发</w:t>
      </w:r>
      <w:r>
        <w:rPr>
          <w:rFonts w:hint="eastAsia"/>
          <w:b w:val="0"/>
        </w:rPr>
        <w:t>。</w:t>
      </w:r>
      <w:r>
        <w:rPr>
          <w:b w:val="0"/>
        </w:rPr>
        <w:t>本文</w:t>
      </w:r>
      <w:r>
        <w:rPr>
          <w:rFonts w:hint="eastAsia"/>
          <w:b w:val="0"/>
        </w:rPr>
        <w:t>重点</w:t>
      </w:r>
      <w:r>
        <w:rPr>
          <w:b w:val="0"/>
        </w:rPr>
        <w:t>分析事故发生原因并</w:t>
      </w:r>
      <w:r>
        <w:rPr>
          <w:rFonts w:hint="eastAsia"/>
          <w:b w:val="0"/>
        </w:rPr>
        <w:t>提</w:t>
      </w:r>
      <w:r>
        <w:rPr>
          <w:b w:val="0"/>
        </w:rPr>
        <w:t>出处理对策</w:t>
      </w:r>
      <w:r>
        <w:rPr>
          <w:rFonts w:hint="eastAsia"/>
          <w:b w:val="0"/>
        </w:rPr>
        <w:t>，</w:t>
      </w:r>
      <w:r>
        <w:rPr>
          <w:b w:val="0"/>
        </w:rPr>
        <w:t>对现场实际生产具有一定的指导意义。</w:t>
      </w:r>
    </w:p>
    <w:bookmarkEnd w:id="0"/>
    <w:p>
      <w:pPr>
        <w:spacing w:line="500" w:lineRule="exact"/>
      </w:pPr>
      <w:r>
        <w:rPr>
          <w:b/>
          <w:sz w:val="24"/>
          <w:szCs w:val="28"/>
        </w:rPr>
        <w:t>关键词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库车山前</w:t>
      </w:r>
      <w:r>
        <w:rPr>
          <w:sz w:val="24"/>
          <w:szCs w:val="28"/>
        </w:rPr>
        <w:t>；</w:t>
      </w:r>
      <w:r>
        <w:rPr>
          <w:rFonts w:hint="eastAsia"/>
          <w:sz w:val="24"/>
          <w:szCs w:val="28"/>
        </w:rPr>
        <w:t>复合</w:t>
      </w:r>
      <w:r>
        <w:rPr>
          <w:sz w:val="24"/>
          <w:szCs w:val="28"/>
        </w:rPr>
        <w:t>盐</w:t>
      </w:r>
      <w:r>
        <w:rPr>
          <w:rFonts w:hint="eastAsia"/>
          <w:sz w:val="24"/>
          <w:szCs w:val="28"/>
        </w:rPr>
        <w:t>膏</w:t>
      </w:r>
      <w:r>
        <w:rPr>
          <w:sz w:val="24"/>
          <w:szCs w:val="28"/>
        </w:rPr>
        <w:t>层；</w:t>
      </w:r>
      <w:r>
        <w:rPr>
          <w:rFonts w:hint="eastAsia"/>
          <w:sz w:val="24"/>
          <w:szCs w:val="28"/>
        </w:rPr>
        <w:t>盐层</w:t>
      </w:r>
      <w:r>
        <w:rPr>
          <w:sz w:val="24"/>
          <w:szCs w:val="28"/>
        </w:rPr>
        <w:t>蠕变；</w:t>
      </w:r>
      <w:r>
        <w:rPr>
          <w:rFonts w:hint="eastAsia"/>
          <w:sz w:val="24"/>
          <w:szCs w:val="28"/>
        </w:rPr>
        <w:t>窄压力窗口</w:t>
      </w:r>
      <w:r>
        <w:rPr>
          <w:sz w:val="24"/>
          <w:szCs w:val="28"/>
        </w:rPr>
        <w:t>；</w:t>
      </w:r>
      <w:r>
        <w:rPr>
          <w:rFonts w:hint="eastAsia"/>
          <w:sz w:val="24"/>
          <w:szCs w:val="28"/>
        </w:rPr>
        <w:t>盐底</w:t>
      </w:r>
      <w:r>
        <w:rPr>
          <w:sz w:val="24"/>
          <w:szCs w:val="28"/>
        </w:rPr>
        <w:t>卡层</w:t>
      </w:r>
    </w:p>
    <w:p>
      <w:pPr/>
    </w:p>
    <w:p>
      <w:pPr>
        <w:pStyle w:val="2"/>
      </w:pPr>
      <w:r>
        <w:rPr>
          <w:rFonts w:hint="eastAsia"/>
        </w:rPr>
        <w:t>0 引言</w:t>
      </w:r>
    </w:p>
    <w:p>
      <w:pPr>
        <w:spacing w:line="500" w:lineRule="exact"/>
        <w:ind w:firstLine="480" w:firstLineChars="200"/>
      </w:pPr>
      <w:r>
        <w:rPr>
          <w:rFonts w:hint="eastAsia"/>
          <w:bCs/>
          <w:kern w:val="44"/>
          <w:sz w:val="24"/>
          <w:szCs w:val="44"/>
        </w:rPr>
        <w:t>库车</w:t>
      </w:r>
      <w:r>
        <w:rPr>
          <w:bCs/>
          <w:kern w:val="44"/>
          <w:sz w:val="24"/>
          <w:szCs w:val="44"/>
        </w:rPr>
        <w:t>山前</w:t>
      </w:r>
      <w:r>
        <w:rPr>
          <w:rFonts w:hint="eastAsia"/>
          <w:bCs/>
          <w:kern w:val="44"/>
          <w:sz w:val="24"/>
          <w:szCs w:val="44"/>
        </w:rPr>
        <w:t>复合盐膏层埋深及发育情况差异巨大，地应力复杂，蠕变速率不稳定，部分井区存在高压盐水。钻进过程</w:t>
      </w:r>
      <w:r>
        <w:rPr>
          <w:bCs/>
          <w:kern w:val="44"/>
          <w:sz w:val="24"/>
          <w:szCs w:val="44"/>
        </w:rPr>
        <w:t>中存在</w:t>
      </w:r>
      <w:r>
        <w:rPr>
          <w:rFonts w:hint="eastAsia"/>
          <w:bCs/>
          <w:kern w:val="44"/>
          <w:sz w:val="24"/>
          <w:szCs w:val="44"/>
        </w:rPr>
        <w:t>盐层</w:t>
      </w:r>
      <w:r>
        <w:rPr>
          <w:bCs/>
          <w:kern w:val="44"/>
          <w:sz w:val="24"/>
          <w:szCs w:val="44"/>
        </w:rPr>
        <w:t>易蠕变导致</w:t>
      </w:r>
      <w:r>
        <w:rPr>
          <w:rFonts w:hint="eastAsia"/>
          <w:bCs/>
          <w:kern w:val="44"/>
          <w:sz w:val="24"/>
          <w:szCs w:val="44"/>
        </w:rPr>
        <w:t>井斜</w:t>
      </w:r>
      <w:r>
        <w:rPr>
          <w:bCs/>
          <w:kern w:val="44"/>
          <w:sz w:val="24"/>
          <w:szCs w:val="44"/>
        </w:rPr>
        <w:t>难控制</w:t>
      </w:r>
      <w:r>
        <w:rPr>
          <w:rFonts w:hint="eastAsia"/>
          <w:bCs/>
          <w:kern w:val="44"/>
          <w:sz w:val="24"/>
          <w:szCs w:val="44"/>
        </w:rPr>
        <w:t>、高压盐水层窄压力</w:t>
      </w:r>
      <w:r>
        <w:rPr>
          <w:bCs/>
          <w:kern w:val="44"/>
          <w:sz w:val="24"/>
          <w:szCs w:val="44"/>
        </w:rPr>
        <w:t>窗口</w:t>
      </w:r>
      <w:r>
        <w:rPr>
          <w:rFonts w:hint="eastAsia"/>
          <w:bCs/>
          <w:kern w:val="44"/>
          <w:sz w:val="24"/>
          <w:szCs w:val="44"/>
        </w:rPr>
        <w:t>情况</w:t>
      </w:r>
      <w:r>
        <w:rPr>
          <w:bCs/>
          <w:kern w:val="44"/>
          <w:sz w:val="24"/>
          <w:szCs w:val="44"/>
        </w:rPr>
        <w:t>下</w:t>
      </w:r>
      <w:r>
        <w:rPr>
          <w:rFonts w:hint="eastAsia"/>
          <w:bCs/>
          <w:kern w:val="44"/>
          <w:sz w:val="24"/>
          <w:szCs w:val="44"/>
        </w:rPr>
        <w:t>地层压力</w:t>
      </w:r>
      <w:r>
        <w:rPr>
          <w:bCs/>
          <w:kern w:val="44"/>
          <w:sz w:val="24"/>
          <w:szCs w:val="44"/>
        </w:rPr>
        <w:t>难平衡</w:t>
      </w:r>
      <w:r>
        <w:rPr>
          <w:rFonts w:hint="eastAsia"/>
          <w:bCs/>
          <w:kern w:val="44"/>
          <w:sz w:val="24"/>
          <w:szCs w:val="44"/>
        </w:rPr>
        <w:t>、</w:t>
      </w:r>
      <w:r>
        <w:rPr>
          <w:bCs/>
          <w:kern w:val="44"/>
          <w:sz w:val="24"/>
          <w:szCs w:val="44"/>
        </w:rPr>
        <w:t>地质情况</w:t>
      </w:r>
      <w:r>
        <w:rPr>
          <w:rFonts w:hint="eastAsia"/>
          <w:bCs/>
          <w:kern w:val="44"/>
          <w:sz w:val="24"/>
          <w:szCs w:val="44"/>
        </w:rPr>
        <w:t>复杂</w:t>
      </w:r>
      <w:r>
        <w:rPr>
          <w:bCs/>
          <w:kern w:val="44"/>
          <w:sz w:val="24"/>
          <w:szCs w:val="44"/>
        </w:rPr>
        <w:t>卡层难度大等</w:t>
      </w:r>
      <w:r>
        <w:rPr>
          <w:rFonts w:hint="eastAsia"/>
          <w:bCs/>
          <w:kern w:val="44"/>
          <w:sz w:val="24"/>
          <w:szCs w:val="44"/>
        </w:rPr>
        <w:t>问题</w:t>
      </w:r>
      <w:r>
        <w:rPr>
          <w:bCs/>
          <w:kern w:val="44"/>
          <w:sz w:val="24"/>
          <w:szCs w:val="44"/>
        </w:rPr>
        <w:t>。</w:t>
      </w:r>
      <w:r>
        <w:rPr>
          <w:rFonts w:hint="eastAsia"/>
          <w:bCs/>
          <w:kern w:val="44"/>
          <w:sz w:val="24"/>
          <w:szCs w:val="44"/>
        </w:rPr>
        <w:t>这些问题</w:t>
      </w:r>
      <w:r>
        <w:rPr>
          <w:bCs/>
          <w:kern w:val="44"/>
          <w:sz w:val="24"/>
          <w:szCs w:val="44"/>
        </w:rPr>
        <w:t>易</w:t>
      </w:r>
      <w:r>
        <w:rPr>
          <w:rFonts w:hint="eastAsia"/>
          <w:bCs/>
          <w:kern w:val="44"/>
          <w:sz w:val="24"/>
          <w:szCs w:val="44"/>
        </w:rPr>
        <w:t>造成事故复杂，严重影响了山前正常</w:t>
      </w:r>
      <w:r>
        <w:rPr>
          <w:bCs/>
          <w:kern w:val="44"/>
          <w:sz w:val="24"/>
          <w:szCs w:val="44"/>
        </w:rPr>
        <w:t>钻井</w:t>
      </w:r>
      <w:r>
        <w:rPr>
          <w:rFonts w:hint="eastAsia"/>
          <w:bCs/>
          <w:kern w:val="44"/>
          <w:sz w:val="24"/>
          <w:szCs w:val="44"/>
        </w:rPr>
        <w:t>及</w:t>
      </w:r>
      <w:r>
        <w:rPr>
          <w:bCs/>
          <w:kern w:val="44"/>
          <w:sz w:val="24"/>
          <w:szCs w:val="44"/>
        </w:rPr>
        <w:t>钻井</w:t>
      </w:r>
      <w:r>
        <w:rPr>
          <w:rFonts w:hint="eastAsia"/>
          <w:bCs/>
          <w:kern w:val="44"/>
          <w:sz w:val="24"/>
          <w:szCs w:val="44"/>
        </w:rPr>
        <w:t>提速工作，给后续钻井造成了隐患。</w:t>
      </w:r>
    </w:p>
    <w:p>
      <w:pPr>
        <w:pStyle w:val="2"/>
      </w:pPr>
      <w:r>
        <w:rPr>
          <w:rFonts w:hint="eastAsia"/>
        </w:rPr>
        <w:t>1工程地质情况分析</w:t>
      </w:r>
    </w:p>
    <w:p>
      <w:pPr>
        <w:pStyle w:val="3"/>
      </w:pPr>
      <w:r>
        <w:rPr>
          <w:rFonts w:hint="eastAsia"/>
        </w:rPr>
        <w:t>1.1 地质特征</w:t>
      </w:r>
    </w:p>
    <w:p>
      <w:pPr>
        <w:spacing w:line="500" w:lineRule="exact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库车</w:t>
      </w:r>
      <w:r>
        <w:rPr>
          <w:color w:val="000000"/>
          <w:sz w:val="24"/>
        </w:rPr>
        <w:t>坳陷</w:t>
      </w:r>
      <w:r>
        <w:rPr>
          <w:rFonts w:hint="eastAsia"/>
          <w:color w:val="000000"/>
          <w:sz w:val="24"/>
        </w:rPr>
        <w:t>北与南天山断裂褶皱带以逆冲断层相接，南为塔北隆起，东起阳霞凹陷，西至乌什凹陷。该坳陷经历了多期构造运动，内部断裂复杂，从南天山向前陆方向依次发育北部单斜带、克拉苏-依奇克里克构造带、依奇克里克构造带、秋里塔格构造带。</w:t>
      </w:r>
    </w:p>
    <w:p>
      <w:pPr>
        <w:spacing w:line="500" w:lineRule="exact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库车坳陷复合盐膏层主要发育于库姆格列木群，埋深一般介于4300</w:t>
      </w:r>
      <w:r>
        <w:rPr>
          <w:color w:val="000000"/>
          <w:sz w:val="24"/>
        </w:rPr>
        <w:t>~6500m，最浅</w:t>
      </w:r>
      <w:r>
        <w:rPr>
          <w:rFonts w:hint="eastAsia"/>
          <w:color w:val="000000"/>
          <w:sz w:val="24"/>
        </w:rPr>
        <w:t>1526</w:t>
      </w:r>
      <w:r>
        <w:rPr>
          <w:color w:val="000000"/>
          <w:sz w:val="24"/>
        </w:rPr>
        <w:t>m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最深</w:t>
      </w:r>
      <w:r>
        <w:rPr>
          <w:rFonts w:hint="eastAsia"/>
          <w:color w:val="000000"/>
          <w:sz w:val="24"/>
        </w:rPr>
        <w:t xml:space="preserve">7850m。复合盐膏层自下而上发育膏泥岩段、中泥岩段（或白云岩段）、膏盐岩段，岩性成分非常复杂，主要为盐岩、石膏、泥岩、砂岩、碳酸盐岩等。纵向剖面显示地层多以薄互层形式出现，其中盐岩层具有较强的蠕变性，石膏遇水易溶解垮塌，砂泥岩、碳酸盐岩夹层存在抗张性弱和伴随发育高压盐水的特点。 </w:t>
      </w:r>
    </w:p>
    <w:p>
      <w:pPr>
        <w:pStyle w:val="3"/>
      </w:pPr>
      <w:r>
        <w:rPr>
          <w:rFonts w:hint="eastAsia"/>
        </w:rPr>
        <w:t>1.2 实钻</w:t>
      </w:r>
      <w:r>
        <w:t>情况</w:t>
      </w:r>
    </w:p>
    <w:p>
      <w:pPr>
        <w:spacing w:line="500" w:lineRule="exact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库车</w:t>
      </w:r>
      <w:r>
        <w:rPr>
          <w:color w:val="000000"/>
          <w:sz w:val="24"/>
        </w:rPr>
        <w:t>山前</w:t>
      </w:r>
      <w:r>
        <w:rPr>
          <w:rFonts w:hint="eastAsia"/>
          <w:color w:val="000000"/>
          <w:sz w:val="24"/>
        </w:rPr>
        <w:t>复合</w:t>
      </w:r>
      <w:r>
        <w:rPr>
          <w:color w:val="000000"/>
          <w:sz w:val="24"/>
        </w:rPr>
        <w:t>盐膏层</w:t>
      </w:r>
      <w:r>
        <w:rPr>
          <w:rFonts w:hint="eastAsia"/>
          <w:color w:val="000000"/>
          <w:sz w:val="24"/>
        </w:rPr>
        <w:t>顶部中完，套管封固盐上地层，复合</w:t>
      </w:r>
      <w:r>
        <w:rPr>
          <w:color w:val="000000"/>
          <w:sz w:val="24"/>
        </w:rPr>
        <w:t>盐膏层</w:t>
      </w:r>
      <w:r>
        <w:rPr>
          <w:rFonts w:hint="eastAsia"/>
          <w:color w:val="000000"/>
          <w:sz w:val="24"/>
        </w:rPr>
        <w:t>专打专封，确定进入膏泥岩段下部泥岩段后进行中完。</w:t>
      </w:r>
    </w:p>
    <w:p>
      <w:pPr>
        <w:spacing w:line="500" w:lineRule="exact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复合</w:t>
      </w:r>
      <w:r>
        <w:rPr>
          <w:color w:val="000000"/>
          <w:sz w:val="24"/>
        </w:rPr>
        <w:t>盐膏层钻井事故</w:t>
      </w:r>
      <w:r>
        <w:rPr>
          <w:rFonts w:hint="eastAsia"/>
          <w:color w:val="000000"/>
          <w:sz w:val="24"/>
        </w:rPr>
        <w:t>主要</w:t>
      </w:r>
      <w:r>
        <w:rPr>
          <w:color w:val="000000"/>
          <w:sz w:val="24"/>
        </w:rPr>
        <w:t>为盐岩蠕变</w:t>
      </w:r>
      <w:r>
        <w:rPr>
          <w:rFonts w:hint="eastAsia"/>
          <w:color w:val="000000"/>
          <w:sz w:val="24"/>
        </w:rPr>
        <w:t>导致</w:t>
      </w:r>
      <w:r>
        <w:rPr>
          <w:color w:val="000000"/>
          <w:sz w:val="24"/>
        </w:rPr>
        <w:t>卡钻，</w:t>
      </w:r>
      <w:r>
        <w:rPr>
          <w:rFonts w:hint="eastAsia"/>
          <w:color w:val="000000"/>
          <w:sz w:val="24"/>
        </w:rPr>
        <w:t>损失</w:t>
      </w:r>
      <w:r>
        <w:rPr>
          <w:color w:val="000000"/>
          <w:sz w:val="24"/>
        </w:rPr>
        <w:t>平均时效占</w:t>
      </w:r>
      <w:r>
        <w:rPr>
          <w:rFonts w:hint="eastAsia"/>
          <w:color w:val="000000"/>
          <w:sz w:val="24"/>
        </w:rPr>
        <w:t>钻井</w:t>
      </w:r>
      <w:r>
        <w:rPr>
          <w:color w:val="000000"/>
          <w:sz w:val="24"/>
        </w:rPr>
        <w:t>周期的</w:t>
      </w:r>
      <w:r>
        <w:rPr>
          <w:rFonts w:hint="eastAsia"/>
          <w:color w:val="000000"/>
          <w:sz w:val="24"/>
        </w:rPr>
        <w:t>6.23</w:t>
      </w:r>
      <w:r>
        <w:rPr>
          <w:color w:val="000000"/>
          <w:sz w:val="24"/>
        </w:rPr>
        <w:t>%</w:t>
      </w:r>
      <w:r>
        <w:rPr>
          <w:rFonts w:hint="eastAsia"/>
          <w:color w:val="000000"/>
          <w:sz w:val="24"/>
        </w:rPr>
        <w:t>。</w:t>
      </w:r>
      <w:r>
        <w:rPr>
          <w:color w:val="000000"/>
          <w:sz w:val="24"/>
        </w:rPr>
        <w:t>复杂</w:t>
      </w:r>
      <w:r>
        <w:rPr>
          <w:rFonts w:hint="eastAsia"/>
          <w:color w:val="000000"/>
          <w:sz w:val="24"/>
        </w:rPr>
        <w:t>主要</w:t>
      </w:r>
      <w:r>
        <w:rPr>
          <w:color w:val="000000"/>
          <w:sz w:val="24"/>
        </w:rPr>
        <w:t>包括井漏和溢流，</w:t>
      </w:r>
      <w:r>
        <w:rPr>
          <w:rFonts w:hint="eastAsia"/>
          <w:color w:val="000000"/>
          <w:sz w:val="24"/>
        </w:rPr>
        <w:t>井漏</w:t>
      </w:r>
      <w:r>
        <w:rPr>
          <w:color w:val="000000"/>
          <w:sz w:val="24"/>
        </w:rPr>
        <w:t>主要</w:t>
      </w:r>
      <w:r>
        <w:rPr>
          <w:rFonts w:hint="eastAsia"/>
          <w:color w:val="000000"/>
          <w:sz w:val="24"/>
        </w:rPr>
        <w:t>由</w:t>
      </w:r>
      <w:r>
        <w:rPr>
          <w:color w:val="000000"/>
          <w:sz w:val="24"/>
        </w:rPr>
        <w:t>高密度钻井液压漏盐间砂岩、微裂缝地层造成，溢流主要</w:t>
      </w:r>
      <w:r>
        <w:rPr>
          <w:rFonts w:hint="eastAsia"/>
          <w:color w:val="000000"/>
          <w:sz w:val="24"/>
        </w:rPr>
        <w:t>原因为</w:t>
      </w:r>
      <w:r>
        <w:rPr>
          <w:color w:val="000000"/>
          <w:sz w:val="24"/>
        </w:rPr>
        <w:t>钻遇高压</w:t>
      </w:r>
      <w:r>
        <w:rPr>
          <w:rFonts w:hint="eastAsia"/>
          <w:color w:val="000000"/>
          <w:sz w:val="24"/>
        </w:rPr>
        <w:t>盐水</w:t>
      </w:r>
      <w:r>
        <w:rPr>
          <w:color w:val="000000"/>
          <w:sz w:val="24"/>
        </w:rPr>
        <w:t>层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钻井液密度</w:t>
      </w:r>
      <w:r>
        <w:rPr>
          <w:rFonts w:hint="eastAsia"/>
          <w:color w:val="000000"/>
          <w:sz w:val="24"/>
        </w:rPr>
        <w:t>偏低</w:t>
      </w:r>
      <w:r>
        <w:rPr>
          <w:color w:val="000000"/>
          <w:sz w:val="24"/>
        </w:rPr>
        <w:t>，发生溢流</w:t>
      </w:r>
      <w:r>
        <w:rPr>
          <w:rFonts w:hint="eastAsia"/>
          <w:color w:val="000000"/>
          <w:sz w:val="24"/>
        </w:rPr>
        <w:t>，复杂损失</w:t>
      </w:r>
      <w:r>
        <w:rPr>
          <w:color w:val="000000"/>
          <w:sz w:val="24"/>
        </w:rPr>
        <w:t>平均时效占钻井周期的</w:t>
      </w:r>
      <w:r>
        <w:rPr>
          <w:rFonts w:hint="eastAsia"/>
          <w:color w:val="000000"/>
          <w:sz w:val="24"/>
        </w:rPr>
        <w:t>4.17%。</w:t>
      </w:r>
    </w:p>
    <w:p>
      <w:pPr>
        <w:pStyle w:val="2"/>
      </w:pPr>
      <w:r>
        <w:rPr>
          <w:rFonts w:hint="eastAsia"/>
        </w:rPr>
        <w:t>2事故复杂</w:t>
      </w:r>
      <w:r>
        <w:t>情况</w:t>
      </w:r>
      <w:r>
        <w:rPr>
          <w:rFonts w:hint="eastAsia"/>
        </w:rPr>
        <w:t>分析</w:t>
      </w:r>
    </w:p>
    <w:p>
      <w:pPr>
        <w:tabs>
          <w:tab w:val="left" w:pos="5569"/>
          <w:tab w:val="left" w:pos="8720"/>
        </w:tabs>
        <w:spacing w:line="500" w:lineRule="exact"/>
        <w:ind w:left="-29" w:leftChars="-14" w:firstLine="480" w:firstLineChars="200"/>
        <w:rPr>
          <w:rFonts w:eastAsiaTheme="minorEastAsia"/>
          <w:bCs/>
          <w:sz w:val="24"/>
          <w:szCs w:val="21"/>
        </w:rPr>
      </w:pPr>
      <w:r>
        <w:rPr>
          <w:rFonts w:hint="eastAsia" w:eastAsiaTheme="minorEastAsia"/>
          <w:bCs/>
          <w:sz w:val="24"/>
          <w:szCs w:val="21"/>
        </w:rPr>
        <w:t>库车山前</w:t>
      </w:r>
      <w:r>
        <w:rPr>
          <w:rFonts w:eastAsiaTheme="minorEastAsia"/>
          <w:bCs/>
          <w:sz w:val="24"/>
          <w:szCs w:val="21"/>
        </w:rPr>
        <w:t>盐膏层具有埋藏深度大，</w:t>
      </w:r>
      <w:r>
        <w:rPr>
          <w:rFonts w:hint="eastAsia" w:eastAsiaTheme="minorEastAsia"/>
          <w:bCs/>
          <w:sz w:val="24"/>
          <w:szCs w:val="21"/>
        </w:rPr>
        <w:t>发育厚度大</w:t>
      </w:r>
      <w:r>
        <w:rPr>
          <w:rFonts w:eastAsiaTheme="minorEastAsia"/>
          <w:bCs/>
          <w:sz w:val="24"/>
          <w:szCs w:val="21"/>
        </w:rPr>
        <w:t>，分布范围复杂的特征</w:t>
      </w:r>
      <w:r>
        <w:rPr>
          <w:rFonts w:hint="eastAsia" w:eastAsiaTheme="minorEastAsia"/>
          <w:bCs/>
          <w:sz w:val="24"/>
          <w:szCs w:val="21"/>
        </w:rPr>
        <w:t>，</w:t>
      </w:r>
      <w:r>
        <w:rPr>
          <w:rFonts w:eastAsiaTheme="minorEastAsia"/>
          <w:bCs/>
          <w:sz w:val="24"/>
          <w:szCs w:val="21"/>
        </w:rPr>
        <w:t>造成钻井工艺复杂，井下事故频发。主要</w:t>
      </w:r>
      <w:r>
        <w:rPr>
          <w:rFonts w:hint="eastAsia" w:eastAsiaTheme="minorEastAsia"/>
          <w:bCs/>
          <w:sz w:val="24"/>
          <w:szCs w:val="21"/>
        </w:rPr>
        <w:t>存在以下</w:t>
      </w:r>
      <w:r>
        <w:rPr>
          <w:rFonts w:eastAsiaTheme="minorEastAsia"/>
          <w:bCs/>
          <w:sz w:val="24"/>
          <w:szCs w:val="21"/>
        </w:rPr>
        <w:t>几方面问题：</w:t>
      </w:r>
    </w:p>
    <w:p>
      <w:pPr>
        <w:pStyle w:val="3"/>
      </w:pPr>
      <w:r>
        <w:t>2</w:t>
      </w:r>
      <w:r>
        <w:rPr>
          <w:rFonts w:hint="eastAsia"/>
        </w:rPr>
        <w:t>.1 盐膏层蠕变</w:t>
      </w:r>
    </w:p>
    <w:p>
      <w:pPr>
        <w:tabs>
          <w:tab w:val="left" w:pos="5569"/>
          <w:tab w:val="left" w:pos="8720"/>
        </w:tabs>
        <w:spacing w:line="500" w:lineRule="exact"/>
        <w:ind w:left="-29" w:leftChars="-14" w:firstLine="480" w:firstLineChars="200"/>
        <w:rPr>
          <w:rFonts w:eastAsiaTheme="minorEastAsia"/>
          <w:bCs/>
          <w:sz w:val="24"/>
          <w:szCs w:val="21"/>
        </w:rPr>
      </w:pPr>
      <w:r>
        <w:rPr>
          <w:rFonts w:hint="eastAsia" w:eastAsiaTheme="minorEastAsia"/>
          <w:bCs/>
          <w:sz w:val="24"/>
          <w:szCs w:val="21"/>
        </w:rPr>
        <w:t>盐膏层具有塑性流动的性质，盐岩的塑性变形使井径发生</w:t>
      </w:r>
      <w:r>
        <w:rPr>
          <w:rFonts w:eastAsiaTheme="minorEastAsia"/>
          <w:bCs/>
          <w:sz w:val="24"/>
          <w:szCs w:val="21"/>
        </w:rPr>
        <w:t>变形</w:t>
      </w:r>
      <w:r>
        <w:rPr>
          <w:rFonts w:hint="eastAsia" w:eastAsiaTheme="minorEastAsia"/>
          <w:bCs/>
          <w:sz w:val="24"/>
          <w:szCs w:val="21"/>
        </w:rPr>
        <w:t>。无水石膏吸水变成二水石膏体积增大26%左右，其他盐类如芒硝、氯化镁、氯化钙等也具有类似性质。这些均会导致井径缩小，实钻过程</w:t>
      </w:r>
      <w:r>
        <w:rPr>
          <w:rFonts w:eastAsiaTheme="minorEastAsia"/>
          <w:bCs/>
          <w:sz w:val="24"/>
          <w:szCs w:val="21"/>
        </w:rPr>
        <w:t>中</w:t>
      </w:r>
      <w:r>
        <w:rPr>
          <w:rFonts w:hint="eastAsia" w:eastAsiaTheme="minorEastAsia"/>
          <w:bCs/>
          <w:sz w:val="24"/>
          <w:szCs w:val="21"/>
        </w:rPr>
        <w:t>造成井眼呈不规则形态，起下</w:t>
      </w:r>
      <w:r>
        <w:rPr>
          <w:rFonts w:eastAsiaTheme="minorEastAsia"/>
          <w:bCs/>
          <w:sz w:val="24"/>
          <w:szCs w:val="21"/>
        </w:rPr>
        <w:t>钻</w:t>
      </w:r>
      <w:r>
        <w:rPr>
          <w:rFonts w:hint="eastAsia" w:eastAsiaTheme="minorEastAsia"/>
          <w:bCs/>
          <w:sz w:val="24"/>
          <w:szCs w:val="21"/>
        </w:rPr>
        <w:t>具易</w:t>
      </w:r>
      <w:r>
        <w:rPr>
          <w:rFonts w:eastAsiaTheme="minorEastAsia"/>
          <w:bCs/>
          <w:sz w:val="24"/>
          <w:szCs w:val="21"/>
        </w:rPr>
        <w:t>发生</w:t>
      </w:r>
      <w:r>
        <w:rPr>
          <w:rFonts w:hint="eastAsia" w:eastAsiaTheme="minorEastAsia"/>
          <w:bCs/>
          <w:sz w:val="24"/>
          <w:szCs w:val="21"/>
        </w:rPr>
        <w:t>卡钻，</w:t>
      </w:r>
      <w:r>
        <w:rPr>
          <w:rFonts w:eastAsiaTheme="minorEastAsia"/>
          <w:bCs/>
          <w:sz w:val="24"/>
          <w:szCs w:val="21"/>
        </w:rPr>
        <w:t>缩径严重时导致钻具直接</w:t>
      </w:r>
      <w:r>
        <w:rPr>
          <w:rFonts w:hint="eastAsia" w:eastAsiaTheme="minorEastAsia"/>
          <w:bCs/>
          <w:sz w:val="24"/>
          <w:szCs w:val="21"/>
        </w:rPr>
        <w:t>卡</w:t>
      </w:r>
      <w:r>
        <w:rPr>
          <w:rFonts w:eastAsiaTheme="minorEastAsia"/>
          <w:bCs/>
          <w:sz w:val="24"/>
          <w:szCs w:val="21"/>
        </w:rPr>
        <w:t>死。</w:t>
      </w:r>
      <w:r>
        <w:rPr>
          <w:rFonts w:hint="eastAsia" w:eastAsiaTheme="minorEastAsia"/>
          <w:bCs/>
          <w:sz w:val="24"/>
          <w:szCs w:val="21"/>
        </w:rPr>
        <w:t>不规则</w:t>
      </w:r>
      <w:r>
        <w:rPr>
          <w:rFonts w:eastAsiaTheme="minorEastAsia"/>
          <w:bCs/>
          <w:sz w:val="24"/>
          <w:szCs w:val="21"/>
        </w:rPr>
        <w:t>井眼</w:t>
      </w:r>
      <w:r>
        <w:rPr>
          <w:rFonts w:hint="eastAsia" w:eastAsiaTheme="minorEastAsia"/>
          <w:bCs/>
          <w:sz w:val="24"/>
          <w:szCs w:val="21"/>
        </w:rPr>
        <w:t>造成钻井液携砂能力下降，易形成井底岩屑沉积卡钻，同时井眼</w:t>
      </w:r>
      <w:r>
        <w:rPr>
          <w:rFonts w:eastAsiaTheme="minorEastAsia"/>
          <w:bCs/>
          <w:sz w:val="24"/>
          <w:szCs w:val="21"/>
        </w:rPr>
        <w:t>欠规则</w:t>
      </w:r>
      <w:r>
        <w:rPr>
          <w:rFonts w:hint="eastAsia" w:eastAsiaTheme="minorEastAsia"/>
          <w:bCs/>
          <w:sz w:val="24"/>
          <w:szCs w:val="21"/>
        </w:rPr>
        <w:t>给</w:t>
      </w:r>
      <w:r>
        <w:rPr>
          <w:rFonts w:eastAsiaTheme="minorEastAsia"/>
          <w:bCs/>
          <w:sz w:val="24"/>
          <w:szCs w:val="21"/>
        </w:rPr>
        <w:t>固井带来</w:t>
      </w:r>
      <w:r>
        <w:rPr>
          <w:rFonts w:hint="eastAsia" w:eastAsiaTheme="minorEastAsia"/>
          <w:bCs/>
          <w:sz w:val="24"/>
          <w:szCs w:val="21"/>
        </w:rPr>
        <w:t>挑战</w:t>
      </w:r>
      <w:r>
        <w:rPr>
          <w:rFonts w:eastAsiaTheme="minorEastAsia"/>
          <w:bCs/>
          <w:sz w:val="24"/>
          <w:szCs w:val="21"/>
        </w:rPr>
        <w:t>，易造成固井效果差等情况。</w:t>
      </w:r>
    </w:p>
    <w:p>
      <w:pPr>
        <w:pStyle w:val="3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盐间高压</w:t>
      </w:r>
      <w:r>
        <w:t>层和</w:t>
      </w:r>
      <w:r>
        <w:rPr>
          <w:rFonts w:hint="eastAsia"/>
        </w:rPr>
        <w:t>薄弱层发育</w:t>
      </w:r>
    </w:p>
    <w:p>
      <w:pPr>
        <w:spacing w:line="500" w:lineRule="exact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膏盐复合层厚度大</w:t>
      </w:r>
      <w:r>
        <w:rPr>
          <w:bCs/>
          <w:sz w:val="24"/>
        </w:rPr>
        <w:t>、埋</w:t>
      </w:r>
      <w:r>
        <w:rPr>
          <w:rFonts w:hint="eastAsia"/>
          <w:bCs/>
          <w:sz w:val="24"/>
        </w:rPr>
        <w:t>藏</w:t>
      </w:r>
      <w:r>
        <w:rPr>
          <w:bCs/>
          <w:sz w:val="24"/>
        </w:rPr>
        <w:t>深</w:t>
      </w:r>
      <w:r>
        <w:rPr>
          <w:rFonts w:hint="eastAsia"/>
          <w:bCs/>
          <w:sz w:val="24"/>
        </w:rPr>
        <w:t>。其</w:t>
      </w:r>
      <w:r>
        <w:rPr>
          <w:bCs/>
          <w:sz w:val="24"/>
        </w:rPr>
        <w:t>内部发育</w:t>
      </w:r>
      <w:r>
        <w:rPr>
          <w:rFonts w:hint="eastAsia"/>
          <w:bCs/>
          <w:sz w:val="24"/>
        </w:rPr>
        <w:t>弱成岩粉砂岩</w:t>
      </w:r>
      <w:r>
        <w:rPr>
          <w:bCs/>
          <w:sz w:val="24"/>
        </w:rPr>
        <w:t>或白云岩</w:t>
      </w:r>
      <w:r>
        <w:rPr>
          <w:rFonts w:hint="eastAsia"/>
          <w:bCs/>
          <w:sz w:val="24"/>
        </w:rPr>
        <w:t>为主</w:t>
      </w:r>
      <w:r>
        <w:rPr>
          <w:bCs/>
          <w:sz w:val="24"/>
        </w:rPr>
        <w:t>的异常高压层和</w:t>
      </w:r>
      <w:r>
        <w:rPr>
          <w:rFonts w:hint="eastAsia"/>
          <w:bCs/>
          <w:sz w:val="24"/>
        </w:rPr>
        <w:t>抗</w:t>
      </w:r>
      <w:r>
        <w:rPr>
          <w:bCs/>
          <w:sz w:val="24"/>
        </w:rPr>
        <w:t>张性弱的低压砂泥岩薄层</w:t>
      </w:r>
      <w:r>
        <w:rPr>
          <w:rFonts w:hint="eastAsia"/>
          <w:bCs/>
          <w:sz w:val="24"/>
        </w:rPr>
        <w:t>。这种</w:t>
      </w:r>
      <w:r>
        <w:rPr>
          <w:bCs/>
          <w:sz w:val="24"/>
        </w:rPr>
        <w:t>高压和低压层</w:t>
      </w:r>
      <w:r>
        <w:rPr>
          <w:rFonts w:hint="eastAsia"/>
          <w:bCs/>
          <w:sz w:val="24"/>
        </w:rPr>
        <w:t>同时</w:t>
      </w:r>
      <w:r>
        <w:rPr>
          <w:bCs/>
          <w:sz w:val="24"/>
        </w:rPr>
        <w:t>发育的情况造成</w:t>
      </w:r>
      <w:r>
        <w:rPr>
          <w:rFonts w:hint="eastAsia"/>
          <w:bCs/>
          <w:sz w:val="24"/>
        </w:rPr>
        <w:t>安全</w:t>
      </w:r>
      <w:r>
        <w:rPr>
          <w:bCs/>
          <w:sz w:val="24"/>
        </w:rPr>
        <w:t>钻井压力窗</w:t>
      </w:r>
      <w:r>
        <w:rPr>
          <w:rFonts w:hint="eastAsia"/>
          <w:bCs/>
          <w:sz w:val="24"/>
        </w:rPr>
        <w:t>口</w:t>
      </w:r>
      <w:r>
        <w:rPr>
          <w:bCs/>
          <w:sz w:val="24"/>
        </w:rPr>
        <w:t>窄，井漏、溢流等事故频发。</w:t>
      </w:r>
    </w:p>
    <w:p>
      <w:pPr>
        <w:spacing w:line="500" w:lineRule="exact"/>
        <w:ind w:firstLine="480" w:firstLineChars="200"/>
        <w:rPr>
          <w:b/>
          <w:bCs/>
          <w:color w:val="FF0000"/>
          <w:kern w:val="44"/>
          <w:sz w:val="24"/>
          <w:szCs w:val="44"/>
        </w:rPr>
      </w:pPr>
      <w:r>
        <w:rPr>
          <w:rFonts w:hint="eastAsia"/>
          <w:bCs/>
          <w:sz w:val="24"/>
        </w:rPr>
        <w:t>当溢流发生的时候，不断</w:t>
      </w:r>
      <w:r>
        <w:rPr>
          <w:bCs/>
          <w:sz w:val="24"/>
        </w:rPr>
        <w:t>进入井筒的盐水</w:t>
      </w:r>
      <w:r>
        <w:rPr>
          <w:rFonts w:hint="eastAsia"/>
          <w:bCs/>
          <w:sz w:val="24"/>
        </w:rPr>
        <w:t>与</w:t>
      </w:r>
      <w:r>
        <w:rPr>
          <w:bCs/>
          <w:sz w:val="24"/>
        </w:rPr>
        <w:t>钻井液</w:t>
      </w:r>
      <w:r>
        <w:rPr>
          <w:rFonts w:hint="eastAsia"/>
          <w:bCs/>
          <w:sz w:val="24"/>
        </w:rPr>
        <w:t>发生</w:t>
      </w:r>
      <w:r>
        <w:rPr>
          <w:bCs/>
          <w:sz w:val="24"/>
        </w:rPr>
        <w:t>置换，</w:t>
      </w:r>
      <w:r>
        <w:rPr>
          <w:rFonts w:hint="eastAsia"/>
          <w:bCs/>
          <w:sz w:val="24"/>
        </w:rPr>
        <w:t>导致</w:t>
      </w:r>
      <w:r>
        <w:rPr>
          <w:bCs/>
          <w:sz w:val="24"/>
        </w:rPr>
        <w:t>钻井液性能变差，</w:t>
      </w:r>
      <w:r>
        <w:rPr>
          <w:rFonts w:hint="eastAsia"/>
          <w:bCs/>
          <w:sz w:val="24"/>
        </w:rPr>
        <w:t>发生</w:t>
      </w:r>
      <w:r>
        <w:rPr>
          <w:bCs/>
          <w:sz w:val="24"/>
        </w:rPr>
        <w:t>重晶石沉淀或井壁失稳</w:t>
      </w:r>
      <w:r>
        <w:rPr>
          <w:rFonts w:hint="eastAsia"/>
          <w:bCs/>
          <w:sz w:val="24"/>
        </w:rPr>
        <w:t>等</w:t>
      </w:r>
      <w:r>
        <w:rPr>
          <w:bCs/>
          <w:sz w:val="24"/>
        </w:rPr>
        <w:t>事故</w:t>
      </w:r>
      <w:r>
        <w:rPr>
          <w:rFonts w:hint="eastAsia"/>
          <w:bCs/>
          <w:sz w:val="24"/>
        </w:rPr>
        <w:t>。为了</w:t>
      </w:r>
      <w:r>
        <w:rPr>
          <w:bCs/>
          <w:sz w:val="24"/>
        </w:rPr>
        <w:t>保持钻井液纯净，采取</w:t>
      </w:r>
      <w:r>
        <w:rPr>
          <w:rFonts w:hint="eastAsia"/>
          <w:bCs/>
          <w:sz w:val="24"/>
        </w:rPr>
        <w:t>节流</w:t>
      </w:r>
      <w:r>
        <w:rPr>
          <w:bCs/>
          <w:sz w:val="24"/>
        </w:rPr>
        <w:t>循环</w:t>
      </w:r>
      <w:r>
        <w:rPr>
          <w:rFonts w:hint="eastAsia"/>
          <w:bCs/>
          <w:sz w:val="24"/>
        </w:rPr>
        <w:t>排污</w:t>
      </w:r>
      <w:r>
        <w:rPr>
          <w:bCs/>
          <w:sz w:val="24"/>
        </w:rPr>
        <w:t>，</w:t>
      </w:r>
      <w:r>
        <w:rPr>
          <w:rFonts w:hint="eastAsia"/>
          <w:bCs/>
          <w:sz w:val="24"/>
        </w:rPr>
        <w:t>排出的过饱和盐水随温度压力降低，析出的盐造成井口、井控装备等堵塞，影响循环正常进行。当溢流</w:t>
      </w:r>
      <w:r>
        <w:rPr>
          <w:bCs/>
          <w:sz w:val="24"/>
        </w:rPr>
        <w:t>无法</w:t>
      </w:r>
      <w:r>
        <w:rPr>
          <w:rFonts w:hint="eastAsia"/>
          <w:bCs/>
          <w:sz w:val="24"/>
        </w:rPr>
        <w:t>有效解决</w:t>
      </w:r>
      <w:r>
        <w:rPr>
          <w:bCs/>
          <w:sz w:val="24"/>
        </w:rPr>
        <w:t>时，</w:t>
      </w:r>
      <w:r>
        <w:rPr>
          <w:rFonts w:hint="eastAsia"/>
          <w:bCs/>
          <w:sz w:val="24"/>
        </w:rPr>
        <w:t>需要提高钻井液密度压回溢出流体，随着井筒的压力持续升高，高密度钻井液会压漏薄弱地层，使处理过程陷入井漏→溢流→加重→井漏→溢流→加重恶性循环的泥潭。</w:t>
      </w:r>
    </w:p>
    <w:p>
      <w:pPr>
        <w:pStyle w:val="3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t>盐底</w:t>
      </w:r>
      <w:r>
        <w:rPr>
          <w:rFonts w:hint="eastAsia"/>
        </w:rPr>
        <w:t>卡层困难</w:t>
      </w:r>
    </w:p>
    <w:p>
      <w:pPr>
        <w:spacing w:line="500" w:lineRule="exact"/>
        <w:ind w:firstLine="480" w:firstLineChars="200"/>
        <w:rPr>
          <w:b/>
          <w:bCs/>
          <w:kern w:val="44"/>
          <w:szCs w:val="44"/>
        </w:rPr>
      </w:pPr>
      <w:r>
        <w:rPr>
          <w:rFonts w:hint="eastAsia" w:eastAsiaTheme="minorEastAsia"/>
          <w:bCs/>
          <w:sz w:val="24"/>
          <w:szCs w:val="21"/>
        </w:rPr>
        <w:t>钻井过程中卡层困难，</w:t>
      </w:r>
      <w:r>
        <w:rPr>
          <w:rFonts w:hint="eastAsia"/>
          <w:bCs/>
          <w:sz w:val="24"/>
        </w:rPr>
        <w:t>盐底卡层不准，</w:t>
      </w:r>
      <w:r>
        <w:rPr>
          <w:rFonts w:hint="eastAsia" w:eastAsiaTheme="minorEastAsia"/>
          <w:bCs/>
          <w:sz w:val="24"/>
          <w:szCs w:val="21"/>
        </w:rPr>
        <w:t>容易因漏封造成井漏</w:t>
      </w:r>
      <w:r>
        <w:rPr>
          <w:rFonts w:eastAsiaTheme="minorEastAsia"/>
          <w:bCs/>
          <w:sz w:val="24"/>
          <w:szCs w:val="21"/>
        </w:rPr>
        <w:t>、溢流等</w:t>
      </w:r>
      <w:r>
        <w:rPr>
          <w:rFonts w:hint="eastAsia" w:eastAsiaTheme="minorEastAsia"/>
          <w:bCs/>
          <w:sz w:val="24"/>
          <w:szCs w:val="21"/>
        </w:rPr>
        <w:t>事故复杂。</w:t>
      </w:r>
      <w:r>
        <w:rPr>
          <w:rFonts w:hint="eastAsia"/>
          <w:bCs/>
          <w:sz w:val="24"/>
        </w:rPr>
        <w:t>如果盐膏层漏封，目的层钻井液密度下降受限，易导致卡钻等恶性事故；如果盐层钻进时打开盐底砂岩，则可能出现井底井漏、盐层缩径卡钻。</w:t>
      </w:r>
    </w:p>
    <w:p>
      <w:pPr>
        <w:pStyle w:val="2"/>
      </w:pPr>
      <w:r>
        <w:t>3</w:t>
      </w:r>
      <w:r>
        <w:rPr>
          <w:rFonts w:hint="eastAsia"/>
        </w:rPr>
        <w:t>事故预防及</w:t>
      </w:r>
      <w:r>
        <w:t>处理措施</w:t>
      </w:r>
    </w:p>
    <w:p>
      <w:pPr>
        <w:pStyle w:val="3"/>
      </w:pPr>
      <w:r>
        <w:t>3</w:t>
      </w:r>
      <w:r>
        <w:rPr>
          <w:rFonts w:hint="eastAsia"/>
        </w:rPr>
        <w:t>.1 盐膏层蠕变预防</w:t>
      </w:r>
      <w:r>
        <w:t>处理</w:t>
      </w:r>
      <w:r>
        <w:rPr>
          <w:rFonts w:hint="eastAsia"/>
        </w:rPr>
        <w:t>对策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盐岩因塑性变形发生蠕变</w:t>
      </w:r>
      <w:r>
        <w:rPr>
          <w:rFonts w:hint="eastAsia"/>
          <w:sz w:val="24"/>
        </w:rPr>
        <w:t>，</w:t>
      </w:r>
      <w:r>
        <w:rPr>
          <w:sz w:val="24"/>
        </w:rPr>
        <w:t>埋藏越深塑性变形的可能性越大。</w:t>
      </w:r>
      <w:r>
        <w:rPr>
          <w:rFonts w:hint="eastAsia"/>
          <w:sz w:val="24"/>
        </w:rPr>
        <w:t>温度</w:t>
      </w:r>
      <w:r>
        <w:rPr>
          <w:sz w:val="24"/>
        </w:rPr>
        <w:t>、压力、钻井液密度是盐岩地层蠕变的诱因。</w:t>
      </w:r>
      <w:r>
        <w:rPr>
          <w:rFonts w:hint="eastAsia"/>
          <w:sz w:val="24"/>
        </w:rPr>
        <w:t>温压条件</w:t>
      </w:r>
      <w:r>
        <w:rPr>
          <w:sz w:val="24"/>
        </w:rPr>
        <w:t>无法改变的情况下，合理选择钻井液密度，平衡地层压力，是抑制盐层蠕变的有效方式。</w:t>
      </w:r>
    </w:p>
    <w:p>
      <w:pPr>
        <w:tabs>
          <w:tab w:val="left" w:pos="5569"/>
          <w:tab w:val="left" w:pos="8720"/>
        </w:tabs>
        <w:spacing w:line="500" w:lineRule="exact"/>
        <w:ind w:left="-29" w:leftChars="-14" w:firstLine="480" w:firstLineChars="200"/>
        <w:rPr>
          <w:rFonts w:eastAsiaTheme="minorEastAsia"/>
          <w:bCs/>
          <w:sz w:val="24"/>
          <w:szCs w:val="21"/>
        </w:rPr>
      </w:pPr>
      <w:r>
        <w:rPr>
          <w:rFonts w:hint="eastAsia" w:eastAsiaTheme="minorEastAsia"/>
          <w:bCs/>
          <w:sz w:val="24"/>
          <w:szCs w:val="21"/>
        </w:rPr>
        <w:t>为降低由于盐膏层、盐岩层的塑性蠕变造成卡钻等井下复杂事故，在实钻作业当中应坚持采用强抑制、强封堵效果</w:t>
      </w:r>
      <w:r>
        <w:rPr>
          <w:rFonts w:eastAsiaTheme="minorEastAsia"/>
          <w:bCs/>
          <w:sz w:val="24"/>
          <w:szCs w:val="21"/>
        </w:rPr>
        <w:t>的</w:t>
      </w:r>
      <w:r>
        <w:rPr>
          <w:rFonts w:hint="eastAsia" w:eastAsiaTheme="minorEastAsia"/>
          <w:bCs/>
          <w:sz w:val="24"/>
          <w:szCs w:val="21"/>
        </w:rPr>
        <w:t>钻进液体系，确保钻井液</w:t>
      </w:r>
      <w:r>
        <w:rPr>
          <w:rFonts w:eastAsiaTheme="minorEastAsia"/>
          <w:bCs/>
          <w:sz w:val="24"/>
          <w:szCs w:val="21"/>
        </w:rPr>
        <w:t>保持</w:t>
      </w:r>
      <w:r>
        <w:rPr>
          <w:rFonts w:hint="eastAsia" w:eastAsiaTheme="minorEastAsia"/>
          <w:bCs/>
          <w:sz w:val="24"/>
          <w:szCs w:val="21"/>
        </w:rPr>
        <w:t>良好的流变性、封堵能力及润滑性，形成低渗透优质泥饼，起到防蠕变、降事故的目的。</w:t>
      </w:r>
    </w:p>
    <w:p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盐间窄压力</w:t>
      </w:r>
      <w:r>
        <w:t>窗口</w:t>
      </w:r>
      <w:r>
        <w:rPr>
          <w:rFonts w:hint="eastAsia"/>
        </w:rPr>
        <w:t>诱</w:t>
      </w:r>
      <w:r>
        <w:t>发</w:t>
      </w:r>
      <w:r>
        <w:rPr>
          <w:rFonts w:hint="eastAsia"/>
        </w:rPr>
        <w:t>事故预防</w:t>
      </w:r>
      <w:r>
        <w:t>处理</w:t>
      </w:r>
      <w:r>
        <w:rPr>
          <w:rFonts w:hint="eastAsia"/>
        </w:rPr>
        <w:t>对策</w:t>
      </w:r>
    </w:p>
    <w:p>
      <w:pPr>
        <w:spacing w:line="500" w:lineRule="exact"/>
        <w:ind w:firstLine="480" w:firstLineChars="200"/>
        <w:rPr>
          <w:rFonts w:eastAsiaTheme="minorEastAsia"/>
          <w:bCs/>
          <w:sz w:val="24"/>
          <w:szCs w:val="21"/>
        </w:rPr>
      </w:pPr>
      <w:r>
        <w:rPr>
          <w:rFonts w:hint="eastAsia"/>
          <w:bCs/>
          <w:sz w:val="24"/>
        </w:rPr>
        <w:t>由于高压盐水的位置无法完全准确预测，钻井</w:t>
      </w:r>
      <w:r>
        <w:rPr>
          <w:bCs/>
          <w:sz w:val="24"/>
        </w:rPr>
        <w:t>过程中</w:t>
      </w:r>
      <w:r>
        <w:rPr>
          <w:rFonts w:hint="eastAsia"/>
          <w:bCs/>
          <w:sz w:val="24"/>
        </w:rPr>
        <w:t>应</w:t>
      </w:r>
      <w:r>
        <w:rPr>
          <w:bCs/>
          <w:sz w:val="24"/>
        </w:rPr>
        <w:t>加强盐水识别</w:t>
      </w:r>
      <w:r>
        <w:rPr>
          <w:rFonts w:hint="eastAsia"/>
          <w:bCs/>
          <w:sz w:val="24"/>
        </w:rPr>
        <w:t>。</w:t>
      </w:r>
      <w:r>
        <w:rPr>
          <w:rFonts w:hint="eastAsia" w:eastAsiaTheme="minorEastAsia"/>
          <w:bCs/>
          <w:sz w:val="24"/>
          <w:szCs w:val="21"/>
        </w:rPr>
        <w:t>有机盐体系表现为泥浆粘度、流变性和失水大幅度上升，泥饼质量变差变厚或形不成泥饼。油基泥浆中含水量较少，当</w:t>
      </w:r>
      <w:r>
        <w:rPr>
          <w:rFonts w:eastAsiaTheme="minorEastAsia"/>
          <w:bCs/>
          <w:sz w:val="24"/>
          <w:szCs w:val="21"/>
        </w:rPr>
        <w:t>盐水侵入时，</w:t>
      </w:r>
      <w:r>
        <w:rPr>
          <w:rFonts w:hint="eastAsia" w:eastAsiaTheme="minorEastAsia"/>
          <w:bCs/>
          <w:sz w:val="24"/>
          <w:szCs w:val="21"/>
        </w:rPr>
        <w:t>氯根有上涨的趋势但变化量有限，结合破乳电压会明显降低至500V以下特征，辅助判断溢流。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选用</w:t>
      </w:r>
      <w:r>
        <w:rPr>
          <w:sz w:val="24"/>
        </w:rPr>
        <w:t>性能更稳定的油基钻井液</w:t>
      </w:r>
      <w:r>
        <w:rPr>
          <w:rFonts w:hint="eastAsia"/>
          <w:sz w:val="24"/>
        </w:rPr>
        <w:t>，抗高温、抗盐侵、抑制盐溶以及地层的水化膨胀，使得井壁和钻井液性能保持稳定；在高温高密度的条件下，具有良好的流变性能、较低的滤失量，形成薄且压缩性好的坚韧泥饼；具有优良</w:t>
      </w:r>
      <w:r>
        <w:rPr>
          <w:sz w:val="24"/>
        </w:rPr>
        <w:t>的</w:t>
      </w:r>
      <w:r>
        <w:rPr>
          <w:rFonts w:hint="eastAsia"/>
          <w:sz w:val="24"/>
        </w:rPr>
        <w:t>防塌性和润滑性；具有足够的悬浮和携带岩屑的能力；能够抵抗高压盐水的污染，具有抑制盐水重结晶的能力，防止在井口处形成结晶堵塞。</w:t>
      </w:r>
    </w:p>
    <w:p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处理高压盐水溢流的常用措施是通过提高钻井液密度节流循环排污，处理窄密度</w:t>
      </w:r>
      <w:r>
        <w:rPr>
          <w:sz w:val="24"/>
        </w:rPr>
        <w:t>窗口</w:t>
      </w:r>
      <w:r>
        <w:rPr>
          <w:rFonts w:hint="eastAsia"/>
          <w:sz w:val="24"/>
        </w:rPr>
        <w:t>溢漏同层，</w:t>
      </w:r>
      <w:r>
        <w:rPr>
          <w:sz w:val="24"/>
        </w:rPr>
        <w:t>当盐间定容圈闭高压盐水层体积有限情况下，</w:t>
      </w:r>
      <w:r>
        <w:rPr>
          <w:rFonts w:hint="eastAsia"/>
          <w:sz w:val="24"/>
        </w:rPr>
        <w:t>选用控压放水，有序</w:t>
      </w:r>
      <w:r>
        <w:rPr>
          <w:sz w:val="24"/>
        </w:rPr>
        <w:t>控制出水量和出水速度，降低地层压力，恢复</w:t>
      </w:r>
      <w:r>
        <w:rPr>
          <w:rFonts w:hint="eastAsia"/>
          <w:sz w:val="24"/>
        </w:rPr>
        <w:t>正常</w:t>
      </w:r>
      <w:r>
        <w:rPr>
          <w:sz w:val="24"/>
        </w:rPr>
        <w:t>钻</w:t>
      </w:r>
      <w:r>
        <w:rPr>
          <w:rFonts w:hint="eastAsia"/>
          <w:sz w:val="24"/>
        </w:rPr>
        <w:t>进。当</w:t>
      </w:r>
      <w:r>
        <w:rPr>
          <w:sz w:val="24"/>
        </w:rPr>
        <w:t>圈闭内盐水体积量相对较大，直接进行控压</w:t>
      </w:r>
      <w:r>
        <w:rPr>
          <w:rFonts w:hint="eastAsia"/>
          <w:sz w:val="24"/>
        </w:rPr>
        <w:t>钻进。</w:t>
      </w:r>
    </w:p>
    <w:p>
      <w:pPr>
        <w:pStyle w:val="3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t>盐底</w:t>
      </w:r>
      <w:r>
        <w:rPr>
          <w:rFonts w:hint="eastAsia"/>
        </w:rPr>
        <w:t>卡层对策</w:t>
      </w:r>
    </w:p>
    <w:p>
      <w:pPr>
        <w:spacing w:line="500" w:lineRule="exact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为了提高</w:t>
      </w:r>
      <w:r>
        <w:rPr>
          <w:sz w:val="24"/>
        </w:rPr>
        <w:t>盐底卡层</w:t>
      </w:r>
      <w:r>
        <w:rPr>
          <w:rFonts w:hint="eastAsia"/>
          <w:sz w:val="24"/>
        </w:rPr>
        <w:t>的</w:t>
      </w:r>
      <w:r>
        <w:rPr>
          <w:sz w:val="24"/>
        </w:rPr>
        <w:t>准确性，</w:t>
      </w:r>
      <w:r>
        <w:rPr>
          <w:rFonts w:hint="eastAsia"/>
          <w:sz w:val="24"/>
        </w:rPr>
        <w:t>需加强</w:t>
      </w:r>
      <w:r>
        <w:rPr>
          <w:sz w:val="24"/>
        </w:rPr>
        <w:t>地质和工程</w:t>
      </w:r>
      <w:r>
        <w:rPr>
          <w:rFonts w:hint="eastAsia"/>
          <w:sz w:val="24"/>
        </w:rPr>
        <w:t>两方面</w:t>
      </w:r>
      <w:r>
        <w:rPr>
          <w:sz w:val="24"/>
        </w:rPr>
        <w:t>的结合，综合对盐底进行判断。</w:t>
      </w:r>
    </w:p>
    <w:p>
      <w:pPr>
        <w:spacing w:line="500" w:lineRule="exact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（1）地质因素</w:t>
      </w:r>
    </w:p>
    <w:p>
      <w:pPr>
        <w:spacing w:line="500" w:lineRule="exact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纵向上加强盐底标准</w:t>
      </w:r>
      <w:r>
        <w:rPr>
          <w:sz w:val="24"/>
        </w:rPr>
        <w:t>层对比，</w:t>
      </w:r>
      <w:r>
        <w:rPr>
          <w:rFonts w:hint="eastAsia"/>
          <w:sz w:val="24"/>
        </w:rPr>
        <w:t>针对</w:t>
      </w:r>
      <w:r>
        <w:rPr>
          <w:sz w:val="24"/>
        </w:rPr>
        <w:t>不同区域细化标志</w:t>
      </w:r>
      <w:r>
        <w:rPr>
          <w:rFonts w:hint="eastAsia"/>
          <w:sz w:val="24"/>
        </w:rPr>
        <w:t>层</w:t>
      </w:r>
      <w:r>
        <w:rPr>
          <w:sz w:val="24"/>
        </w:rPr>
        <w:t>岩性</w:t>
      </w:r>
      <w:r>
        <w:rPr>
          <w:rFonts w:hint="eastAsia"/>
          <w:sz w:val="24"/>
        </w:rPr>
        <w:t>或</w:t>
      </w:r>
      <w:r>
        <w:rPr>
          <w:sz w:val="24"/>
        </w:rPr>
        <w:t>岩性组合，</w:t>
      </w:r>
      <w:r>
        <w:rPr>
          <w:rFonts w:hint="eastAsia"/>
          <w:sz w:val="24"/>
        </w:rPr>
        <w:t>确定</w:t>
      </w:r>
      <w:r>
        <w:rPr>
          <w:sz w:val="24"/>
        </w:rPr>
        <w:t>钻穿或钻遇特</w:t>
      </w:r>
      <w:r>
        <w:rPr>
          <w:rFonts w:hint="eastAsia"/>
          <w:sz w:val="24"/>
        </w:rPr>
        <w:t>定</w:t>
      </w:r>
      <w:r>
        <w:rPr>
          <w:sz w:val="24"/>
        </w:rPr>
        <w:t>标志层，随后进行完井。</w:t>
      </w:r>
      <w:r>
        <w:rPr>
          <w:rFonts w:hint="eastAsia"/>
          <w:sz w:val="24"/>
        </w:rPr>
        <w:t>横向</w:t>
      </w:r>
      <w:r>
        <w:rPr>
          <w:sz w:val="24"/>
        </w:rPr>
        <w:t>上</w:t>
      </w:r>
      <w:r>
        <w:rPr>
          <w:rFonts w:hint="eastAsia"/>
          <w:sz w:val="24"/>
        </w:rPr>
        <w:t>恢复不同</w:t>
      </w:r>
      <w:r>
        <w:rPr>
          <w:sz w:val="24"/>
        </w:rPr>
        <w:t>层位沉积相平面展布情况，</w:t>
      </w:r>
      <w:r>
        <w:rPr>
          <w:rFonts w:hint="eastAsia"/>
          <w:sz w:val="24"/>
        </w:rPr>
        <w:t>明确膏盐岩</w:t>
      </w:r>
      <w:r>
        <w:rPr>
          <w:sz w:val="24"/>
        </w:rPr>
        <w:t>段底部岩性岩相组合，为盐底卡层</w:t>
      </w:r>
      <w:r>
        <w:rPr>
          <w:rFonts w:hint="eastAsia"/>
          <w:sz w:val="24"/>
        </w:rPr>
        <w:t>提供</w:t>
      </w:r>
      <w:r>
        <w:rPr>
          <w:sz w:val="24"/>
        </w:rPr>
        <w:t>地质依据。</w:t>
      </w:r>
    </w:p>
    <w:p>
      <w:pPr>
        <w:spacing w:line="500" w:lineRule="exact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加强随钻实时地质</w:t>
      </w:r>
      <w:r>
        <w:rPr>
          <w:sz w:val="24"/>
        </w:rPr>
        <w:t>录井监测，</w:t>
      </w:r>
      <w:r>
        <w:rPr>
          <w:rFonts w:hint="eastAsia"/>
          <w:sz w:val="24"/>
        </w:rPr>
        <w:t>盐底过渡段褐色泥质含量逐渐升高，膏质及盐的含量逐渐减少。元素录井</w:t>
      </w:r>
      <w:r>
        <w:rPr>
          <w:sz w:val="24"/>
        </w:rPr>
        <w:t>资料显示锶、锆</w:t>
      </w:r>
      <w:r>
        <w:rPr>
          <w:rFonts w:hint="eastAsia"/>
          <w:sz w:val="24"/>
        </w:rPr>
        <w:t>、</w:t>
      </w:r>
      <w:r>
        <w:rPr>
          <w:sz w:val="24"/>
        </w:rPr>
        <w:t>铬</w:t>
      </w:r>
      <w:r>
        <w:rPr>
          <w:rFonts w:hint="eastAsia"/>
          <w:sz w:val="24"/>
        </w:rPr>
        <w:t>三种</w:t>
      </w:r>
      <w:r>
        <w:rPr>
          <w:sz w:val="24"/>
        </w:rPr>
        <w:t>元素</w:t>
      </w:r>
      <w:r>
        <w:rPr>
          <w:rFonts w:hint="eastAsia"/>
          <w:sz w:val="24"/>
        </w:rPr>
        <w:t>含量</w:t>
      </w:r>
      <w:r>
        <w:rPr>
          <w:sz w:val="24"/>
        </w:rPr>
        <w:t>同时</w:t>
      </w:r>
      <w:r>
        <w:rPr>
          <w:rFonts w:hint="eastAsia"/>
          <w:sz w:val="24"/>
        </w:rPr>
        <w:t>成倍</w:t>
      </w:r>
      <w:r>
        <w:rPr>
          <w:sz w:val="24"/>
        </w:rPr>
        <w:t>增加。</w:t>
      </w:r>
    </w:p>
    <w:p>
      <w:pPr>
        <w:spacing w:line="500" w:lineRule="exact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（2）</w:t>
      </w:r>
      <w:r>
        <w:rPr>
          <w:sz w:val="24"/>
        </w:rPr>
        <w:t>工程因素</w:t>
      </w:r>
    </w:p>
    <w:p>
      <w:pPr>
        <w:spacing w:line="500" w:lineRule="exact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盐膏层下</w:t>
      </w:r>
      <w:r>
        <w:rPr>
          <w:sz w:val="24"/>
        </w:rPr>
        <w:t>部地层</w:t>
      </w:r>
      <w:r>
        <w:rPr>
          <w:rFonts w:hint="eastAsia"/>
          <w:sz w:val="24"/>
        </w:rPr>
        <w:t>泥岩物性相对细小且较硬脆，研磨性明显增强，可钻性变差。钻进至盐底时，机械钻速明显降低，钻压大小对于机械钻速影响消除</w:t>
      </w:r>
      <w:r>
        <w:rPr>
          <w:sz w:val="24"/>
        </w:rPr>
        <w:t>。</w:t>
      </w:r>
    </w:p>
    <w:p>
      <w:pPr>
        <w:pStyle w:val="2"/>
      </w:pPr>
      <w:r>
        <w:t>4</w:t>
      </w:r>
      <w:r>
        <w:rPr>
          <w:rFonts w:hint="eastAsia"/>
        </w:rPr>
        <w:t>结语</w:t>
      </w:r>
    </w:p>
    <w:p>
      <w:pPr>
        <w:spacing w:line="5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库车山前复合盐膏层钻井过程中盐膏层蠕变、盐间钻井液密度</w:t>
      </w:r>
      <w:r>
        <w:rPr>
          <w:sz w:val="24"/>
        </w:rPr>
        <w:t>窗口窄</w:t>
      </w:r>
      <w:r>
        <w:rPr>
          <w:rFonts w:hint="eastAsia"/>
          <w:sz w:val="24"/>
        </w:rPr>
        <w:t>、盐底卡层是造成</w:t>
      </w:r>
      <w:r>
        <w:rPr>
          <w:sz w:val="24"/>
        </w:rPr>
        <w:t>井下</w:t>
      </w:r>
      <w:r>
        <w:rPr>
          <w:rFonts w:hint="eastAsia"/>
          <w:sz w:val="24"/>
        </w:rPr>
        <w:t>事故频发</w:t>
      </w:r>
      <w:r>
        <w:rPr>
          <w:sz w:val="24"/>
        </w:rPr>
        <w:t>的重要因素</w:t>
      </w:r>
      <w:r>
        <w:rPr>
          <w:rFonts w:hint="eastAsia"/>
          <w:sz w:val="24"/>
        </w:rPr>
        <w:t>。通过</w:t>
      </w:r>
      <w:r>
        <w:rPr>
          <w:sz w:val="24"/>
        </w:rPr>
        <w:t>分析</w:t>
      </w:r>
      <w:r>
        <w:rPr>
          <w:rFonts w:hint="eastAsia"/>
          <w:sz w:val="24"/>
        </w:rPr>
        <w:t>复合</w:t>
      </w:r>
      <w:r>
        <w:rPr>
          <w:sz w:val="24"/>
        </w:rPr>
        <w:t>盐膏层的</w:t>
      </w:r>
      <w:r>
        <w:rPr>
          <w:rFonts w:hint="eastAsia"/>
          <w:sz w:val="24"/>
        </w:rPr>
        <w:t>地质特征</w:t>
      </w:r>
      <w:r>
        <w:rPr>
          <w:sz w:val="24"/>
        </w:rPr>
        <w:t>，</w:t>
      </w:r>
      <w:r>
        <w:rPr>
          <w:rFonts w:hint="eastAsia"/>
          <w:sz w:val="24"/>
        </w:rPr>
        <w:t>加强</w:t>
      </w:r>
      <w:r>
        <w:rPr>
          <w:sz w:val="24"/>
        </w:rPr>
        <w:t>钻前事故预判，</w:t>
      </w:r>
      <w:r>
        <w:rPr>
          <w:rFonts w:hint="eastAsia"/>
          <w:sz w:val="24"/>
        </w:rPr>
        <w:t>钻中</w:t>
      </w:r>
      <w:r>
        <w:rPr>
          <w:sz w:val="24"/>
        </w:rPr>
        <w:t>采取合理的工程技术应对措施</w:t>
      </w:r>
      <w:r>
        <w:rPr>
          <w:rFonts w:hint="eastAsia"/>
          <w:sz w:val="24"/>
        </w:rPr>
        <w:t>，能够</w:t>
      </w:r>
      <w:r>
        <w:rPr>
          <w:sz w:val="24"/>
        </w:rPr>
        <w:t>有效减少井下事故发生</w:t>
      </w:r>
      <w:r>
        <w:rPr>
          <w:rFonts w:hint="eastAsia"/>
          <w:sz w:val="24"/>
        </w:rPr>
        <w:t>，为现场</w:t>
      </w:r>
      <w:r>
        <w:rPr>
          <w:sz w:val="24"/>
        </w:rPr>
        <w:t>顺利生产提供有力保障。</w:t>
      </w:r>
    </w:p>
    <w:p>
      <w:pPr>
        <w:rPr>
          <w:b/>
          <w:bCs/>
          <w:kern w:val="44"/>
          <w:szCs w:val="44"/>
        </w:rPr>
      </w:pPr>
    </w:p>
    <w:p>
      <w:pPr>
        <w:pStyle w:val="2"/>
      </w:pPr>
      <w:r>
        <w:rPr>
          <w:rFonts w:hint="eastAsia"/>
        </w:rPr>
        <w:t>参考文献</w:t>
      </w:r>
    </w:p>
    <w:p>
      <w:pPr>
        <w:jc w:val="left"/>
        <w:rPr>
          <w:color w:val="333333"/>
          <w:kern w:val="0"/>
          <w:szCs w:val="15"/>
          <w:shd w:val="clear" w:color="auto" w:fill="FFFFFF"/>
        </w:rPr>
      </w:pPr>
      <w:r>
        <w:rPr>
          <w:color w:val="333333"/>
          <w:kern w:val="0"/>
          <w:szCs w:val="15"/>
          <w:shd w:val="clear" w:color="auto" w:fill="FFFFFF"/>
        </w:rPr>
        <w:t xml:space="preserve">[1]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张博</w:t>
      </w:r>
      <w:r>
        <w:rPr>
          <w:color w:val="333333"/>
          <w:kern w:val="0"/>
          <w:szCs w:val="15"/>
          <w:shd w:val="clear" w:color="auto" w:fill="FFFFFF"/>
        </w:rPr>
        <w:t xml:space="preserve">.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库车凹陷特殊岩性引发的钻井风险及预防处理方法</w:t>
      </w:r>
      <w:r>
        <w:rPr>
          <w:color w:val="333333"/>
          <w:kern w:val="0"/>
          <w:szCs w:val="15"/>
          <w:shd w:val="clear" w:color="auto" w:fill="FFFFFF"/>
        </w:rPr>
        <w:t xml:space="preserve">[J].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石化技术,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2015,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22(02):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115-116</w:t>
      </w:r>
      <w:r>
        <w:rPr>
          <w:color w:val="333333"/>
          <w:kern w:val="0"/>
          <w:szCs w:val="15"/>
          <w:shd w:val="clear" w:color="auto" w:fill="FFFFFF"/>
        </w:rPr>
        <w:t>.</w:t>
      </w:r>
    </w:p>
    <w:p>
      <w:pPr>
        <w:jc w:val="left"/>
        <w:rPr>
          <w:color w:val="333333"/>
          <w:kern w:val="0"/>
          <w:szCs w:val="15"/>
          <w:shd w:val="clear" w:color="auto" w:fill="FFFFFF"/>
        </w:rPr>
      </w:pPr>
      <w:r>
        <w:rPr>
          <w:color w:val="333333"/>
          <w:kern w:val="0"/>
          <w:szCs w:val="15"/>
          <w:shd w:val="clear" w:color="auto" w:fill="FFFFFF"/>
        </w:rPr>
        <w:t xml:space="preserve">[2]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牛晓,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方俊伟,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岳前升,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白超峰.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库车山前地区复杂地层性能测试与钻井液对策[J].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石油天然气学报,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2013,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35(10):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134-137+9</w:t>
      </w:r>
      <w:r>
        <w:rPr>
          <w:color w:val="333333"/>
          <w:kern w:val="0"/>
          <w:szCs w:val="15"/>
          <w:shd w:val="clear" w:color="auto" w:fill="FFFFFF"/>
        </w:rPr>
        <w:t>.</w:t>
      </w:r>
    </w:p>
    <w:p>
      <w:pPr>
        <w:jc w:val="left"/>
        <w:rPr>
          <w:color w:val="333333"/>
          <w:kern w:val="0"/>
          <w:szCs w:val="15"/>
          <w:shd w:val="clear" w:color="auto" w:fill="FFFFFF"/>
        </w:rPr>
      </w:pPr>
      <w:r>
        <w:rPr>
          <w:color w:val="333333"/>
          <w:kern w:val="0"/>
          <w:szCs w:val="15"/>
          <w:shd w:val="clear" w:color="auto" w:fill="FFFFFF"/>
        </w:rPr>
        <w:t xml:space="preserve">[3]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田径. 钻遇盐膏层高压盐水的井控技术[D].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西南石油大学,</w:t>
      </w:r>
      <w:r>
        <w:rPr>
          <w:color w:val="333333"/>
          <w:kern w:val="0"/>
          <w:szCs w:val="15"/>
          <w:shd w:val="clear" w:color="auto" w:fill="FFFFFF"/>
        </w:rPr>
        <w:t xml:space="preserve"> </w:t>
      </w:r>
      <w:r>
        <w:rPr>
          <w:rFonts w:hint="eastAsia"/>
          <w:color w:val="333333"/>
          <w:kern w:val="0"/>
          <w:szCs w:val="15"/>
          <w:shd w:val="clear" w:color="auto" w:fill="FFFFFF"/>
        </w:rPr>
        <w:t>2012.</w:t>
      </w:r>
    </w:p>
    <w:sectPr>
      <w:pgSz w:w="11906" w:h="16838"/>
      <w:pgMar w:top="1134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87"/>
    <w:rsid w:val="0000131F"/>
    <w:rsid w:val="00001508"/>
    <w:rsid w:val="00001DBD"/>
    <w:rsid w:val="00002292"/>
    <w:rsid w:val="00002464"/>
    <w:rsid w:val="000026E8"/>
    <w:rsid w:val="00002E7A"/>
    <w:rsid w:val="00003C5C"/>
    <w:rsid w:val="00004281"/>
    <w:rsid w:val="0000436D"/>
    <w:rsid w:val="0000476F"/>
    <w:rsid w:val="00004905"/>
    <w:rsid w:val="000053F0"/>
    <w:rsid w:val="00005691"/>
    <w:rsid w:val="0000587B"/>
    <w:rsid w:val="00005A01"/>
    <w:rsid w:val="0000603C"/>
    <w:rsid w:val="0000645F"/>
    <w:rsid w:val="00007485"/>
    <w:rsid w:val="00007802"/>
    <w:rsid w:val="0001011E"/>
    <w:rsid w:val="00010577"/>
    <w:rsid w:val="00010605"/>
    <w:rsid w:val="00010811"/>
    <w:rsid w:val="00010BA8"/>
    <w:rsid w:val="00010EFE"/>
    <w:rsid w:val="0001105B"/>
    <w:rsid w:val="00011332"/>
    <w:rsid w:val="00011644"/>
    <w:rsid w:val="00011886"/>
    <w:rsid w:val="0001235E"/>
    <w:rsid w:val="00012801"/>
    <w:rsid w:val="00012C7B"/>
    <w:rsid w:val="00013174"/>
    <w:rsid w:val="00013196"/>
    <w:rsid w:val="00013297"/>
    <w:rsid w:val="000136EC"/>
    <w:rsid w:val="00014ACB"/>
    <w:rsid w:val="00014BC0"/>
    <w:rsid w:val="00014CC5"/>
    <w:rsid w:val="00014E88"/>
    <w:rsid w:val="00016190"/>
    <w:rsid w:val="000162E0"/>
    <w:rsid w:val="00016FD9"/>
    <w:rsid w:val="000177E6"/>
    <w:rsid w:val="000179EA"/>
    <w:rsid w:val="00017FFE"/>
    <w:rsid w:val="00020027"/>
    <w:rsid w:val="000204D0"/>
    <w:rsid w:val="0002098D"/>
    <w:rsid w:val="00020D17"/>
    <w:rsid w:val="00020D7B"/>
    <w:rsid w:val="0002197A"/>
    <w:rsid w:val="00021EB6"/>
    <w:rsid w:val="00022043"/>
    <w:rsid w:val="000220F2"/>
    <w:rsid w:val="000222C8"/>
    <w:rsid w:val="00022450"/>
    <w:rsid w:val="000224CD"/>
    <w:rsid w:val="000228C2"/>
    <w:rsid w:val="00022C56"/>
    <w:rsid w:val="000236A0"/>
    <w:rsid w:val="00023ECB"/>
    <w:rsid w:val="0002424B"/>
    <w:rsid w:val="000246F8"/>
    <w:rsid w:val="000250AB"/>
    <w:rsid w:val="0002608E"/>
    <w:rsid w:val="00026175"/>
    <w:rsid w:val="000268D4"/>
    <w:rsid w:val="00026B00"/>
    <w:rsid w:val="00026DF8"/>
    <w:rsid w:val="00026E4D"/>
    <w:rsid w:val="00026E81"/>
    <w:rsid w:val="00027614"/>
    <w:rsid w:val="000277BE"/>
    <w:rsid w:val="00027C76"/>
    <w:rsid w:val="00027E42"/>
    <w:rsid w:val="00030078"/>
    <w:rsid w:val="000301C1"/>
    <w:rsid w:val="00030565"/>
    <w:rsid w:val="0003096E"/>
    <w:rsid w:val="00030F67"/>
    <w:rsid w:val="00031136"/>
    <w:rsid w:val="00031975"/>
    <w:rsid w:val="00031C33"/>
    <w:rsid w:val="00032515"/>
    <w:rsid w:val="00032B9D"/>
    <w:rsid w:val="00032D02"/>
    <w:rsid w:val="0003377D"/>
    <w:rsid w:val="00033C14"/>
    <w:rsid w:val="000341DB"/>
    <w:rsid w:val="00034B75"/>
    <w:rsid w:val="00034DA7"/>
    <w:rsid w:val="00034E5A"/>
    <w:rsid w:val="00034F8D"/>
    <w:rsid w:val="00035312"/>
    <w:rsid w:val="000358B6"/>
    <w:rsid w:val="00035A78"/>
    <w:rsid w:val="00035D29"/>
    <w:rsid w:val="0003626C"/>
    <w:rsid w:val="00036335"/>
    <w:rsid w:val="00036CD9"/>
    <w:rsid w:val="00036DAB"/>
    <w:rsid w:val="000370A7"/>
    <w:rsid w:val="00037239"/>
    <w:rsid w:val="000372E3"/>
    <w:rsid w:val="00037306"/>
    <w:rsid w:val="0003740C"/>
    <w:rsid w:val="00037C58"/>
    <w:rsid w:val="0004026B"/>
    <w:rsid w:val="00040591"/>
    <w:rsid w:val="000411CF"/>
    <w:rsid w:val="000418BD"/>
    <w:rsid w:val="00041979"/>
    <w:rsid w:val="00041B44"/>
    <w:rsid w:val="00041F69"/>
    <w:rsid w:val="000420CE"/>
    <w:rsid w:val="00042374"/>
    <w:rsid w:val="00042651"/>
    <w:rsid w:val="0004287D"/>
    <w:rsid w:val="00042BD8"/>
    <w:rsid w:val="0004306E"/>
    <w:rsid w:val="000434E2"/>
    <w:rsid w:val="0004391C"/>
    <w:rsid w:val="00043D98"/>
    <w:rsid w:val="00044038"/>
    <w:rsid w:val="00044158"/>
    <w:rsid w:val="0004493B"/>
    <w:rsid w:val="00044955"/>
    <w:rsid w:val="000449B9"/>
    <w:rsid w:val="00045603"/>
    <w:rsid w:val="000456A9"/>
    <w:rsid w:val="00045D36"/>
    <w:rsid w:val="0004611D"/>
    <w:rsid w:val="0004659B"/>
    <w:rsid w:val="00046BDA"/>
    <w:rsid w:val="00046E8C"/>
    <w:rsid w:val="000471B2"/>
    <w:rsid w:val="000475F8"/>
    <w:rsid w:val="00047A95"/>
    <w:rsid w:val="00047AA5"/>
    <w:rsid w:val="00050338"/>
    <w:rsid w:val="00050768"/>
    <w:rsid w:val="00050ECA"/>
    <w:rsid w:val="00050F2B"/>
    <w:rsid w:val="000513BB"/>
    <w:rsid w:val="00051405"/>
    <w:rsid w:val="0005178C"/>
    <w:rsid w:val="0005181F"/>
    <w:rsid w:val="00051CE9"/>
    <w:rsid w:val="00051D7D"/>
    <w:rsid w:val="00052503"/>
    <w:rsid w:val="00052B8E"/>
    <w:rsid w:val="000535D3"/>
    <w:rsid w:val="000537F8"/>
    <w:rsid w:val="00053AEF"/>
    <w:rsid w:val="00054066"/>
    <w:rsid w:val="00054125"/>
    <w:rsid w:val="000545B3"/>
    <w:rsid w:val="00054A18"/>
    <w:rsid w:val="00054C8C"/>
    <w:rsid w:val="00055215"/>
    <w:rsid w:val="00055637"/>
    <w:rsid w:val="000556D6"/>
    <w:rsid w:val="00055849"/>
    <w:rsid w:val="00055C13"/>
    <w:rsid w:val="00056188"/>
    <w:rsid w:val="0005654D"/>
    <w:rsid w:val="0005695D"/>
    <w:rsid w:val="00056BAC"/>
    <w:rsid w:val="000570D4"/>
    <w:rsid w:val="00057449"/>
    <w:rsid w:val="00057B33"/>
    <w:rsid w:val="00057DA2"/>
    <w:rsid w:val="00060969"/>
    <w:rsid w:val="00060B3A"/>
    <w:rsid w:val="00060E64"/>
    <w:rsid w:val="00061ABE"/>
    <w:rsid w:val="000626E8"/>
    <w:rsid w:val="000626EC"/>
    <w:rsid w:val="00062760"/>
    <w:rsid w:val="0006352F"/>
    <w:rsid w:val="0006362F"/>
    <w:rsid w:val="000637DB"/>
    <w:rsid w:val="00063FB8"/>
    <w:rsid w:val="000642DC"/>
    <w:rsid w:val="0006430D"/>
    <w:rsid w:val="000644A3"/>
    <w:rsid w:val="00064E9F"/>
    <w:rsid w:val="00065DDB"/>
    <w:rsid w:val="00065DEA"/>
    <w:rsid w:val="00065E18"/>
    <w:rsid w:val="00066044"/>
    <w:rsid w:val="00066D9C"/>
    <w:rsid w:val="00066FD7"/>
    <w:rsid w:val="00067025"/>
    <w:rsid w:val="00067514"/>
    <w:rsid w:val="0006797C"/>
    <w:rsid w:val="00067EB5"/>
    <w:rsid w:val="0007036A"/>
    <w:rsid w:val="00070862"/>
    <w:rsid w:val="000708F1"/>
    <w:rsid w:val="000711C6"/>
    <w:rsid w:val="0007123E"/>
    <w:rsid w:val="0007159B"/>
    <w:rsid w:val="0007165E"/>
    <w:rsid w:val="00071E0B"/>
    <w:rsid w:val="00072755"/>
    <w:rsid w:val="00072F85"/>
    <w:rsid w:val="00073132"/>
    <w:rsid w:val="000733FE"/>
    <w:rsid w:val="00073965"/>
    <w:rsid w:val="0007451D"/>
    <w:rsid w:val="00074BEB"/>
    <w:rsid w:val="00074C9D"/>
    <w:rsid w:val="00074D14"/>
    <w:rsid w:val="00074DD1"/>
    <w:rsid w:val="00074E21"/>
    <w:rsid w:val="00074EE8"/>
    <w:rsid w:val="0007516A"/>
    <w:rsid w:val="0007521A"/>
    <w:rsid w:val="0007524B"/>
    <w:rsid w:val="0007541F"/>
    <w:rsid w:val="00075EC8"/>
    <w:rsid w:val="0007687E"/>
    <w:rsid w:val="00076AED"/>
    <w:rsid w:val="00076BB6"/>
    <w:rsid w:val="00076C97"/>
    <w:rsid w:val="00077417"/>
    <w:rsid w:val="00077549"/>
    <w:rsid w:val="00077560"/>
    <w:rsid w:val="00077A55"/>
    <w:rsid w:val="00077EDC"/>
    <w:rsid w:val="00081145"/>
    <w:rsid w:val="00081384"/>
    <w:rsid w:val="00081C9C"/>
    <w:rsid w:val="00082300"/>
    <w:rsid w:val="000823BE"/>
    <w:rsid w:val="00082472"/>
    <w:rsid w:val="00082C06"/>
    <w:rsid w:val="000833D7"/>
    <w:rsid w:val="000836DF"/>
    <w:rsid w:val="00083CAA"/>
    <w:rsid w:val="00084234"/>
    <w:rsid w:val="0008443E"/>
    <w:rsid w:val="000845C3"/>
    <w:rsid w:val="00084666"/>
    <w:rsid w:val="00084799"/>
    <w:rsid w:val="00084C10"/>
    <w:rsid w:val="00084D57"/>
    <w:rsid w:val="00084FAF"/>
    <w:rsid w:val="00085120"/>
    <w:rsid w:val="000851D8"/>
    <w:rsid w:val="00085369"/>
    <w:rsid w:val="00085924"/>
    <w:rsid w:val="00085C99"/>
    <w:rsid w:val="00085FCE"/>
    <w:rsid w:val="000866BA"/>
    <w:rsid w:val="00086B13"/>
    <w:rsid w:val="00086BED"/>
    <w:rsid w:val="0008710C"/>
    <w:rsid w:val="0008728E"/>
    <w:rsid w:val="000872CC"/>
    <w:rsid w:val="0008733E"/>
    <w:rsid w:val="00087D9A"/>
    <w:rsid w:val="00087EDF"/>
    <w:rsid w:val="00090502"/>
    <w:rsid w:val="000905EF"/>
    <w:rsid w:val="000908AE"/>
    <w:rsid w:val="00091059"/>
    <w:rsid w:val="0009105F"/>
    <w:rsid w:val="00091386"/>
    <w:rsid w:val="000915F4"/>
    <w:rsid w:val="0009170B"/>
    <w:rsid w:val="0009180B"/>
    <w:rsid w:val="00091B2B"/>
    <w:rsid w:val="00092676"/>
    <w:rsid w:val="00092C18"/>
    <w:rsid w:val="00093A73"/>
    <w:rsid w:val="000945A9"/>
    <w:rsid w:val="00095239"/>
    <w:rsid w:val="00095324"/>
    <w:rsid w:val="000954A6"/>
    <w:rsid w:val="000956E4"/>
    <w:rsid w:val="00095ADB"/>
    <w:rsid w:val="00095F2E"/>
    <w:rsid w:val="00096724"/>
    <w:rsid w:val="000968BF"/>
    <w:rsid w:val="00096911"/>
    <w:rsid w:val="00096CD9"/>
    <w:rsid w:val="00096E87"/>
    <w:rsid w:val="00097321"/>
    <w:rsid w:val="000974DC"/>
    <w:rsid w:val="000A004B"/>
    <w:rsid w:val="000A01A9"/>
    <w:rsid w:val="000A0341"/>
    <w:rsid w:val="000A040F"/>
    <w:rsid w:val="000A0E21"/>
    <w:rsid w:val="000A0F62"/>
    <w:rsid w:val="000A1CD4"/>
    <w:rsid w:val="000A2198"/>
    <w:rsid w:val="000A244C"/>
    <w:rsid w:val="000A289F"/>
    <w:rsid w:val="000A2F15"/>
    <w:rsid w:val="000A338B"/>
    <w:rsid w:val="000A3CF6"/>
    <w:rsid w:val="000A40F5"/>
    <w:rsid w:val="000A47BB"/>
    <w:rsid w:val="000A48A0"/>
    <w:rsid w:val="000A49A8"/>
    <w:rsid w:val="000A4EF1"/>
    <w:rsid w:val="000A4F1A"/>
    <w:rsid w:val="000A5345"/>
    <w:rsid w:val="000A59D3"/>
    <w:rsid w:val="000A64B8"/>
    <w:rsid w:val="000A6546"/>
    <w:rsid w:val="000A69A9"/>
    <w:rsid w:val="000A6A91"/>
    <w:rsid w:val="000A7A6E"/>
    <w:rsid w:val="000A7EC8"/>
    <w:rsid w:val="000B03C5"/>
    <w:rsid w:val="000B0AB5"/>
    <w:rsid w:val="000B0DF1"/>
    <w:rsid w:val="000B1838"/>
    <w:rsid w:val="000B2380"/>
    <w:rsid w:val="000B23FA"/>
    <w:rsid w:val="000B27F6"/>
    <w:rsid w:val="000B2C73"/>
    <w:rsid w:val="000B2CF6"/>
    <w:rsid w:val="000B32D1"/>
    <w:rsid w:val="000B36DD"/>
    <w:rsid w:val="000B377E"/>
    <w:rsid w:val="000B3D25"/>
    <w:rsid w:val="000B3F09"/>
    <w:rsid w:val="000B414E"/>
    <w:rsid w:val="000B4194"/>
    <w:rsid w:val="000B4320"/>
    <w:rsid w:val="000B471B"/>
    <w:rsid w:val="000B4E74"/>
    <w:rsid w:val="000B545B"/>
    <w:rsid w:val="000B59EB"/>
    <w:rsid w:val="000B5FF5"/>
    <w:rsid w:val="000B6B27"/>
    <w:rsid w:val="000B6DB2"/>
    <w:rsid w:val="000B6F85"/>
    <w:rsid w:val="000B75C1"/>
    <w:rsid w:val="000B79A1"/>
    <w:rsid w:val="000B7A2A"/>
    <w:rsid w:val="000B7E84"/>
    <w:rsid w:val="000C000C"/>
    <w:rsid w:val="000C0232"/>
    <w:rsid w:val="000C0452"/>
    <w:rsid w:val="000C09DF"/>
    <w:rsid w:val="000C0D02"/>
    <w:rsid w:val="000C1049"/>
    <w:rsid w:val="000C1125"/>
    <w:rsid w:val="000C158A"/>
    <w:rsid w:val="000C1B67"/>
    <w:rsid w:val="000C1C4A"/>
    <w:rsid w:val="000C1F5E"/>
    <w:rsid w:val="000C20E4"/>
    <w:rsid w:val="000C25E4"/>
    <w:rsid w:val="000C291D"/>
    <w:rsid w:val="000C2B1E"/>
    <w:rsid w:val="000C2D25"/>
    <w:rsid w:val="000C2F53"/>
    <w:rsid w:val="000C32A0"/>
    <w:rsid w:val="000C3B1B"/>
    <w:rsid w:val="000C3B84"/>
    <w:rsid w:val="000C4294"/>
    <w:rsid w:val="000C433C"/>
    <w:rsid w:val="000C43A2"/>
    <w:rsid w:val="000C46CD"/>
    <w:rsid w:val="000C4781"/>
    <w:rsid w:val="000C4B55"/>
    <w:rsid w:val="000C4C55"/>
    <w:rsid w:val="000C5E8F"/>
    <w:rsid w:val="000C62FE"/>
    <w:rsid w:val="000C6432"/>
    <w:rsid w:val="000C6947"/>
    <w:rsid w:val="000C6D43"/>
    <w:rsid w:val="000C6DAF"/>
    <w:rsid w:val="000C72AC"/>
    <w:rsid w:val="000C730E"/>
    <w:rsid w:val="000D031F"/>
    <w:rsid w:val="000D0D0D"/>
    <w:rsid w:val="000D0F1C"/>
    <w:rsid w:val="000D1914"/>
    <w:rsid w:val="000D1AEB"/>
    <w:rsid w:val="000D1F41"/>
    <w:rsid w:val="000D2148"/>
    <w:rsid w:val="000D2D18"/>
    <w:rsid w:val="000D2FFF"/>
    <w:rsid w:val="000D340E"/>
    <w:rsid w:val="000D3683"/>
    <w:rsid w:val="000D385A"/>
    <w:rsid w:val="000D38E9"/>
    <w:rsid w:val="000D3983"/>
    <w:rsid w:val="000D3BF8"/>
    <w:rsid w:val="000D3CFC"/>
    <w:rsid w:val="000D3FC5"/>
    <w:rsid w:val="000D463E"/>
    <w:rsid w:val="000D4A68"/>
    <w:rsid w:val="000D56E6"/>
    <w:rsid w:val="000D59C5"/>
    <w:rsid w:val="000D61AD"/>
    <w:rsid w:val="000D6205"/>
    <w:rsid w:val="000D67DC"/>
    <w:rsid w:val="000D723B"/>
    <w:rsid w:val="000D7DB0"/>
    <w:rsid w:val="000E08FC"/>
    <w:rsid w:val="000E0AFF"/>
    <w:rsid w:val="000E0F1D"/>
    <w:rsid w:val="000E1083"/>
    <w:rsid w:val="000E132F"/>
    <w:rsid w:val="000E15A8"/>
    <w:rsid w:val="000E1DEF"/>
    <w:rsid w:val="000E1E0E"/>
    <w:rsid w:val="000E209C"/>
    <w:rsid w:val="000E2BC0"/>
    <w:rsid w:val="000E322A"/>
    <w:rsid w:val="000E35E9"/>
    <w:rsid w:val="000E3788"/>
    <w:rsid w:val="000E3871"/>
    <w:rsid w:val="000E3A80"/>
    <w:rsid w:val="000E3FC9"/>
    <w:rsid w:val="000E45D8"/>
    <w:rsid w:val="000E461C"/>
    <w:rsid w:val="000E46C9"/>
    <w:rsid w:val="000E47FD"/>
    <w:rsid w:val="000E4984"/>
    <w:rsid w:val="000E4CB9"/>
    <w:rsid w:val="000E52AA"/>
    <w:rsid w:val="000E55F5"/>
    <w:rsid w:val="000E5ACD"/>
    <w:rsid w:val="000E6080"/>
    <w:rsid w:val="000E6A1D"/>
    <w:rsid w:val="000E6E4E"/>
    <w:rsid w:val="000E756B"/>
    <w:rsid w:val="000E7FE3"/>
    <w:rsid w:val="000F0717"/>
    <w:rsid w:val="000F07A5"/>
    <w:rsid w:val="000F0DFC"/>
    <w:rsid w:val="000F0E69"/>
    <w:rsid w:val="000F1B8E"/>
    <w:rsid w:val="000F2C45"/>
    <w:rsid w:val="000F2D2B"/>
    <w:rsid w:val="000F2D2F"/>
    <w:rsid w:val="000F31D8"/>
    <w:rsid w:val="000F32BF"/>
    <w:rsid w:val="000F3460"/>
    <w:rsid w:val="000F3A73"/>
    <w:rsid w:val="000F3F33"/>
    <w:rsid w:val="000F4509"/>
    <w:rsid w:val="000F4A2C"/>
    <w:rsid w:val="000F5377"/>
    <w:rsid w:val="000F53D0"/>
    <w:rsid w:val="000F5850"/>
    <w:rsid w:val="000F604B"/>
    <w:rsid w:val="000F60F5"/>
    <w:rsid w:val="000F6124"/>
    <w:rsid w:val="000F65B1"/>
    <w:rsid w:val="000F6681"/>
    <w:rsid w:val="000F672E"/>
    <w:rsid w:val="000F6A90"/>
    <w:rsid w:val="000F6B1B"/>
    <w:rsid w:val="000F7027"/>
    <w:rsid w:val="000F73CE"/>
    <w:rsid w:val="000F74BC"/>
    <w:rsid w:val="000F7FCF"/>
    <w:rsid w:val="000F7FDB"/>
    <w:rsid w:val="00100181"/>
    <w:rsid w:val="0010020E"/>
    <w:rsid w:val="00100529"/>
    <w:rsid w:val="00100854"/>
    <w:rsid w:val="00101142"/>
    <w:rsid w:val="001015A8"/>
    <w:rsid w:val="00101870"/>
    <w:rsid w:val="00101D9D"/>
    <w:rsid w:val="001023AC"/>
    <w:rsid w:val="001029CF"/>
    <w:rsid w:val="00102BBD"/>
    <w:rsid w:val="00102BDA"/>
    <w:rsid w:val="00102F80"/>
    <w:rsid w:val="00102FAE"/>
    <w:rsid w:val="00103C45"/>
    <w:rsid w:val="00103CA1"/>
    <w:rsid w:val="00103EF3"/>
    <w:rsid w:val="00103F07"/>
    <w:rsid w:val="001045E3"/>
    <w:rsid w:val="001048E1"/>
    <w:rsid w:val="00104945"/>
    <w:rsid w:val="00104D5E"/>
    <w:rsid w:val="00105653"/>
    <w:rsid w:val="00105900"/>
    <w:rsid w:val="001059A1"/>
    <w:rsid w:val="001062A7"/>
    <w:rsid w:val="0010645D"/>
    <w:rsid w:val="0010651F"/>
    <w:rsid w:val="00106BC4"/>
    <w:rsid w:val="00106D97"/>
    <w:rsid w:val="00106DC0"/>
    <w:rsid w:val="00107821"/>
    <w:rsid w:val="00107F48"/>
    <w:rsid w:val="00107F8D"/>
    <w:rsid w:val="0011041B"/>
    <w:rsid w:val="001106A3"/>
    <w:rsid w:val="00110950"/>
    <w:rsid w:val="00110A93"/>
    <w:rsid w:val="0011122D"/>
    <w:rsid w:val="001112D7"/>
    <w:rsid w:val="001113A9"/>
    <w:rsid w:val="00111DA7"/>
    <w:rsid w:val="001127D7"/>
    <w:rsid w:val="00112DC9"/>
    <w:rsid w:val="001131A6"/>
    <w:rsid w:val="0011441E"/>
    <w:rsid w:val="00114678"/>
    <w:rsid w:val="00115268"/>
    <w:rsid w:val="001154B1"/>
    <w:rsid w:val="00115BDE"/>
    <w:rsid w:val="00115CAE"/>
    <w:rsid w:val="00116C77"/>
    <w:rsid w:val="00116CCC"/>
    <w:rsid w:val="00116D1D"/>
    <w:rsid w:val="001170FC"/>
    <w:rsid w:val="001171B6"/>
    <w:rsid w:val="0011726A"/>
    <w:rsid w:val="00117457"/>
    <w:rsid w:val="0011746A"/>
    <w:rsid w:val="001175A3"/>
    <w:rsid w:val="0011772C"/>
    <w:rsid w:val="00117A65"/>
    <w:rsid w:val="00117D0C"/>
    <w:rsid w:val="00120384"/>
    <w:rsid w:val="001205B6"/>
    <w:rsid w:val="00120C5E"/>
    <w:rsid w:val="00120C5F"/>
    <w:rsid w:val="00120C61"/>
    <w:rsid w:val="00120CBC"/>
    <w:rsid w:val="00121792"/>
    <w:rsid w:val="00121A80"/>
    <w:rsid w:val="00121C93"/>
    <w:rsid w:val="00121DF1"/>
    <w:rsid w:val="001221CE"/>
    <w:rsid w:val="001227D5"/>
    <w:rsid w:val="00122D41"/>
    <w:rsid w:val="001230BD"/>
    <w:rsid w:val="0012326E"/>
    <w:rsid w:val="00123311"/>
    <w:rsid w:val="0012337F"/>
    <w:rsid w:val="001238A4"/>
    <w:rsid w:val="00124D1C"/>
    <w:rsid w:val="00125333"/>
    <w:rsid w:val="00125590"/>
    <w:rsid w:val="001256DA"/>
    <w:rsid w:val="001257DA"/>
    <w:rsid w:val="00125889"/>
    <w:rsid w:val="00125AE2"/>
    <w:rsid w:val="00125D1C"/>
    <w:rsid w:val="00126180"/>
    <w:rsid w:val="0012632A"/>
    <w:rsid w:val="00126361"/>
    <w:rsid w:val="001266E8"/>
    <w:rsid w:val="001269A9"/>
    <w:rsid w:val="00126F2F"/>
    <w:rsid w:val="00127104"/>
    <w:rsid w:val="001272B6"/>
    <w:rsid w:val="001274F1"/>
    <w:rsid w:val="00127B4F"/>
    <w:rsid w:val="00127E55"/>
    <w:rsid w:val="0013012B"/>
    <w:rsid w:val="00130195"/>
    <w:rsid w:val="00130199"/>
    <w:rsid w:val="00130805"/>
    <w:rsid w:val="00130CC6"/>
    <w:rsid w:val="00131C90"/>
    <w:rsid w:val="00131CA9"/>
    <w:rsid w:val="00131E79"/>
    <w:rsid w:val="0013213F"/>
    <w:rsid w:val="00132716"/>
    <w:rsid w:val="00132D28"/>
    <w:rsid w:val="001331C4"/>
    <w:rsid w:val="00133B31"/>
    <w:rsid w:val="00133BBE"/>
    <w:rsid w:val="00133CF8"/>
    <w:rsid w:val="00133F28"/>
    <w:rsid w:val="00134767"/>
    <w:rsid w:val="0013565B"/>
    <w:rsid w:val="001356BD"/>
    <w:rsid w:val="0013599B"/>
    <w:rsid w:val="00135F18"/>
    <w:rsid w:val="001360F2"/>
    <w:rsid w:val="0013641B"/>
    <w:rsid w:val="00136D4B"/>
    <w:rsid w:val="00136EEA"/>
    <w:rsid w:val="001376ED"/>
    <w:rsid w:val="001378BA"/>
    <w:rsid w:val="00137B88"/>
    <w:rsid w:val="00137E47"/>
    <w:rsid w:val="00140160"/>
    <w:rsid w:val="00140DA6"/>
    <w:rsid w:val="00140E56"/>
    <w:rsid w:val="00140F61"/>
    <w:rsid w:val="001410F1"/>
    <w:rsid w:val="001417D4"/>
    <w:rsid w:val="00141A8D"/>
    <w:rsid w:val="00141DF0"/>
    <w:rsid w:val="00142460"/>
    <w:rsid w:val="001427DE"/>
    <w:rsid w:val="001429B0"/>
    <w:rsid w:val="00142AEB"/>
    <w:rsid w:val="00142BB7"/>
    <w:rsid w:val="00142C74"/>
    <w:rsid w:val="001433C1"/>
    <w:rsid w:val="0014353F"/>
    <w:rsid w:val="00143E91"/>
    <w:rsid w:val="00144756"/>
    <w:rsid w:val="001447B9"/>
    <w:rsid w:val="001447F0"/>
    <w:rsid w:val="001448A4"/>
    <w:rsid w:val="00145205"/>
    <w:rsid w:val="00145216"/>
    <w:rsid w:val="0014606F"/>
    <w:rsid w:val="00146662"/>
    <w:rsid w:val="0014675A"/>
    <w:rsid w:val="001470AA"/>
    <w:rsid w:val="00147F33"/>
    <w:rsid w:val="001501F9"/>
    <w:rsid w:val="00150EE8"/>
    <w:rsid w:val="00151D08"/>
    <w:rsid w:val="00151F95"/>
    <w:rsid w:val="0015225A"/>
    <w:rsid w:val="00152D9F"/>
    <w:rsid w:val="00153140"/>
    <w:rsid w:val="00153652"/>
    <w:rsid w:val="00153B49"/>
    <w:rsid w:val="00153E8E"/>
    <w:rsid w:val="001543AA"/>
    <w:rsid w:val="00154829"/>
    <w:rsid w:val="00154950"/>
    <w:rsid w:val="00154D68"/>
    <w:rsid w:val="00155076"/>
    <w:rsid w:val="001554AD"/>
    <w:rsid w:val="001558B1"/>
    <w:rsid w:val="00155BFC"/>
    <w:rsid w:val="00155E2C"/>
    <w:rsid w:val="00156351"/>
    <w:rsid w:val="001568B2"/>
    <w:rsid w:val="0015752C"/>
    <w:rsid w:val="00157701"/>
    <w:rsid w:val="00157C58"/>
    <w:rsid w:val="00157DB4"/>
    <w:rsid w:val="00160168"/>
    <w:rsid w:val="001607E3"/>
    <w:rsid w:val="00160A32"/>
    <w:rsid w:val="00160B50"/>
    <w:rsid w:val="00161603"/>
    <w:rsid w:val="00161AA7"/>
    <w:rsid w:val="0016247E"/>
    <w:rsid w:val="001627AF"/>
    <w:rsid w:val="0016311F"/>
    <w:rsid w:val="001632E6"/>
    <w:rsid w:val="001648FE"/>
    <w:rsid w:val="00164D00"/>
    <w:rsid w:val="00165767"/>
    <w:rsid w:val="001657C8"/>
    <w:rsid w:val="00165815"/>
    <w:rsid w:val="00165873"/>
    <w:rsid w:val="001659AD"/>
    <w:rsid w:val="00165E63"/>
    <w:rsid w:val="001662C1"/>
    <w:rsid w:val="00166806"/>
    <w:rsid w:val="0016734F"/>
    <w:rsid w:val="001673E1"/>
    <w:rsid w:val="00167F1D"/>
    <w:rsid w:val="001706B2"/>
    <w:rsid w:val="001706C0"/>
    <w:rsid w:val="00170C74"/>
    <w:rsid w:val="001712B6"/>
    <w:rsid w:val="0017138E"/>
    <w:rsid w:val="0017139F"/>
    <w:rsid w:val="00171589"/>
    <w:rsid w:val="00171E87"/>
    <w:rsid w:val="0017251B"/>
    <w:rsid w:val="001727EB"/>
    <w:rsid w:val="001729A3"/>
    <w:rsid w:val="00172D6A"/>
    <w:rsid w:val="00172ECE"/>
    <w:rsid w:val="00172F43"/>
    <w:rsid w:val="00173D6F"/>
    <w:rsid w:val="001745A5"/>
    <w:rsid w:val="001748B1"/>
    <w:rsid w:val="00174A6E"/>
    <w:rsid w:val="00175423"/>
    <w:rsid w:val="00176C22"/>
    <w:rsid w:val="00176EAB"/>
    <w:rsid w:val="001775CC"/>
    <w:rsid w:val="00177903"/>
    <w:rsid w:val="00177BD8"/>
    <w:rsid w:val="00177C69"/>
    <w:rsid w:val="00180105"/>
    <w:rsid w:val="00180DAF"/>
    <w:rsid w:val="001811A2"/>
    <w:rsid w:val="001813AD"/>
    <w:rsid w:val="00181C99"/>
    <w:rsid w:val="00181DA9"/>
    <w:rsid w:val="001825EA"/>
    <w:rsid w:val="00182C97"/>
    <w:rsid w:val="0018309E"/>
    <w:rsid w:val="00183139"/>
    <w:rsid w:val="001835D4"/>
    <w:rsid w:val="001838F6"/>
    <w:rsid w:val="0018394B"/>
    <w:rsid w:val="001840BA"/>
    <w:rsid w:val="001840C9"/>
    <w:rsid w:val="001841D1"/>
    <w:rsid w:val="00184587"/>
    <w:rsid w:val="00184DAA"/>
    <w:rsid w:val="00184E5A"/>
    <w:rsid w:val="001853F6"/>
    <w:rsid w:val="0018544A"/>
    <w:rsid w:val="00185529"/>
    <w:rsid w:val="001855E4"/>
    <w:rsid w:val="00185716"/>
    <w:rsid w:val="00186DAE"/>
    <w:rsid w:val="001870D8"/>
    <w:rsid w:val="0018722F"/>
    <w:rsid w:val="001872DF"/>
    <w:rsid w:val="00187390"/>
    <w:rsid w:val="00187DEC"/>
    <w:rsid w:val="0019076D"/>
    <w:rsid w:val="00190A42"/>
    <w:rsid w:val="0019140A"/>
    <w:rsid w:val="00191456"/>
    <w:rsid w:val="00191ABB"/>
    <w:rsid w:val="00191BA6"/>
    <w:rsid w:val="00191BC7"/>
    <w:rsid w:val="00192348"/>
    <w:rsid w:val="00192832"/>
    <w:rsid w:val="00192B4A"/>
    <w:rsid w:val="00192B9E"/>
    <w:rsid w:val="001930E2"/>
    <w:rsid w:val="0019342B"/>
    <w:rsid w:val="001935FE"/>
    <w:rsid w:val="00193BD2"/>
    <w:rsid w:val="00194360"/>
    <w:rsid w:val="00194687"/>
    <w:rsid w:val="00194AA3"/>
    <w:rsid w:val="00194B00"/>
    <w:rsid w:val="00194B5A"/>
    <w:rsid w:val="00194B86"/>
    <w:rsid w:val="00194CFD"/>
    <w:rsid w:val="00194D8A"/>
    <w:rsid w:val="00195090"/>
    <w:rsid w:val="00195341"/>
    <w:rsid w:val="00195C8F"/>
    <w:rsid w:val="00195FCF"/>
    <w:rsid w:val="00196013"/>
    <w:rsid w:val="001968E6"/>
    <w:rsid w:val="001975C2"/>
    <w:rsid w:val="00197C19"/>
    <w:rsid w:val="001A0537"/>
    <w:rsid w:val="001A084B"/>
    <w:rsid w:val="001A09D0"/>
    <w:rsid w:val="001A0EC7"/>
    <w:rsid w:val="001A19F0"/>
    <w:rsid w:val="001A1BE7"/>
    <w:rsid w:val="001A26E1"/>
    <w:rsid w:val="001A2924"/>
    <w:rsid w:val="001A293C"/>
    <w:rsid w:val="001A2FA2"/>
    <w:rsid w:val="001A3216"/>
    <w:rsid w:val="001A357A"/>
    <w:rsid w:val="001A37AC"/>
    <w:rsid w:val="001A3C50"/>
    <w:rsid w:val="001A3C83"/>
    <w:rsid w:val="001A3DEA"/>
    <w:rsid w:val="001A46A5"/>
    <w:rsid w:val="001A4885"/>
    <w:rsid w:val="001A48FA"/>
    <w:rsid w:val="001A4D1E"/>
    <w:rsid w:val="001A4E4F"/>
    <w:rsid w:val="001A56CE"/>
    <w:rsid w:val="001A5ECF"/>
    <w:rsid w:val="001A634F"/>
    <w:rsid w:val="001A64A7"/>
    <w:rsid w:val="001A6D61"/>
    <w:rsid w:val="001A7217"/>
    <w:rsid w:val="001A755E"/>
    <w:rsid w:val="001A760A"/>
    <w:rsid w:val="001A7ECD"/>
    <w:rsid w:val="001B0289"/>
    <w:rsid w:val="001B061F"/>
    <w:rsid w:val="001B0C61"/>
    <w:rsid w:val="001B131F"/>
    <w:rsid w:val="001B17EA"/>
    <w:rsid w:val="001B21EE"/>
    <w:rsid w:val="001B22CC"/>
    <w:rsid w:val="001B23AC"/>
    <w:rsid w:val="001B2645"/>
    <w:rsid w:val="001B2B64"/>
    <w:rsid w:val="001B2BAD"/>
    <w:rsid w:val="001B2EEA"/>
    <w:rsid w:val="001B3109"/>
    <w:rsid w:val="001B345B"/>
    <w:rsid w:val="001B35F8"/>
    <w:rsid w:val="001B374E"/>
    <w:rsid w:val="001B3A12"/>
    <w:rsid w:val="001B3B9F"/>
    <w:rsid w:val="001B3DB1"/>
    <w:rsid w:val="001B4011"/>
    <w:rsid w:val="001B436E"/>
    <w:rsid w:val="001B4BD1"/>
    <w:rsid w:val="001B4F32"/>
    <w:rsid w:val="001B519B"/>
    <w:rsid w:val="001B5313"/>
    <w:rsid w:val="001B5607"/>
    <w:rsid w:val="001B56BC"/>
    <w:rsid w:val="001B5915"/>
    <w:rsid w:val="001B5936"/>
    <w:rsid w:val="001B5C1D"/>
    <w:rsid w:val="001B617C"/>
    <w:rsid w:val="001B6601"/>
    <w:rsid w:val="001B6AB0"/>
    <w:rsid w:val="001B6EE3"/>
    <w:rsid w:val="001B7137"/>
    <w:rsid w:val="001B71C0"/>
    <w:rsid w:val="001B722E"/>
    <w:rsid w:val="001B76DA"/>
    <w:rsid w:val="001B76FB"/>
    <w:rsid w:val="001C0338"/>
    <w:rsid w:val="001C0523"/>
    <w:rsid w:val="001C0E7D"/>
    <w:rsid w:val="001C14B5"/>
    <w:rsid w:val="001C181A"/>
    <w:rsid w:val="001C1836"/>
    <w:rsid w:val="001C20EC"/>
    <w:rsid w:val="001C227F"/>
    <w:rsid w:val="001C2C3B"/>
    <w:rsid w:val="001C348A"/>
    <w:rsid w:val="001C35E6"/>
    <w:rsid w:val="001C36A8"/>
    <w:rsid w:val="001C3967"/>
    <w:rsid w:val="001C454C"/>
    <w:rsid w:val="001C4785"/>
    <w:rsid w:val="001C4BB2"/>
    <w:rsid w:val="001C500D"/>
    <w:rsid w:val="001C50AD"/>
    <w:rsid w:val="001C5162"/>
    <w:rsid w:val="001C57D5"/>
    <w:rsid w:val="001C5E06"/>
    <w:rsid w:val="001C5F2C"/>
    <w:rsid w:val="001C5F8C"/>
    <w:rsid w:val="001C6350"/>
    <w:rsid w:val="001C64FF"/>
    <w:rsid w:val="001C6A12"/>
    <w:rsid w:val="001C72C2"/>
    <w:rsid w:val="001C7379"/>
    <w:rsid w:val="001C7653"/>
    <w:rsid w:val="001C78E7"/>
    <w:rsid w:val="001C7C44"/>
    <w:rsid w:val="001C7C5C"/>
    <w:rsid w:val="001C7F08"/>
    <w:rsid w:val="001D00B5"/>
    <w:rsid w:val="001D0229"/>
    <w:rsid w:val="001D0387"/>
    <w:rsid w:val="001D08D1"/>
    <w:rsid w:val="001D11D0"/>
    <w:rsid w:val="001D13BD"/>
    <w:rsid w:val="001D1616"/>
    <w:rsid w:val="001D1821"/>
    <w:rsid w:val="001D1A05"/>
    <w:rsid w:val="001D213D"/>
    <w:rsid w:val="001D22E0"/>
    <w:rsid w:val="001D2F77"/>
    <w:rsid w:val="001D3105"/>
    <w:rsid w:val="001D35D8"/>
    <w:rsid w:val="001D39FF"/>
    <w:rsid w:val="001D451E"/>
    <w:rsid w:val="001D4632"/>
    <w:rsid w:val="001D4999"/>
    <w:rsid w:val="001D54CA"/>
    <w:rsid w:val="001D59AF"/>
    <w:rsid w:val="001D61BC"/>
    <w:rsid w:val="001D6317"/>
    <w:rsid w:val="001D65BB"/>
    <w:rsid w:val="001D6A5B"/>
    <w:rsid w:val="001D6FFF"/>
    <w:rsid w:val="001D7525"/>
    <w:rsid w:val="001D783C"/>
    <w:rsid w:val="001D7889"/>
    <w:rsid w:val="001D788E"/>
    <w:rsid w:val="001D7EC9"/>
    <w:rsid w:val="001E0834"/>
    <w:rsid w:val="001E0859"/>
    <w:rsid w:val="001E0F93"/>
    <w:rsid w:val="001E1D6D"/>
    <w:rsid w:val="001E20C9"/>
    <w:rsid w:val="001E21BE"/>
    <w:rsid w:val="001E2485"/>
    <w:rsid w:val="001E2562"/>
    <w:rsid w:val="001E2DEC"/>
    <w:rsid w:val="001E3210"/>
    <w:rsid w:val="001E3465"/>
    <w:rsid w:val="001E3B91"/>
    <w:rsid w:val="001E4ECF"/>
    <w:rsid w:val="001E566D"/>
    <w:rsid w:val="001E56EA"/>
    <w:rsid w:val="001E5717"/>
    <w:rsid w:val="001E5B1C"/>
    <w:rsid w:val="001E5DEC"/>
    <w:rsid w:val="001E5EFE"/>
    <w:rsid w:val="001E63D3"/>
    <w:rsid w:val="001E64BB"/>
    <w:rsid w:val="001E698B"/>
    <w:rsid w:val="001E6A8C"/>
    <w:rsid w:val="001E6DFA"/>
    <w:rsid w:val="001E6ECD"/>
    <w:rsid w:val="001E6EFC"/>
    <w:rsid w:val="001E6FDB"/>
    <w:rsid w:val="001E70C1"/>
    <w:rsid w:val="001F013A"/>
    <w:rsid w:val="001F0186"/>
    <w:rsid w:val="001F1254"/>
    <w:rsid w:val="001F12D8"/>
    <w:rsid w:val="001F173A"/>
    <w:rsid w:val="001F184A"/>
    <w:rsid w:val="001F1C84"/>
    <w:rsid w:val="001F1EE6"/>
    <w:rsid w:val="001F21DF"/>
    <w:rsid w:val="001F2BF4"/>
    <w:rsid w:val="001F2C72"/>
    <w:rsid w:val="001F2E13"/>
    <w:rsid w:val="001F2EFF"/>
    <w:rsid w:val="001F307A"/>
    <w:rsid w:val="001F33D3"/>
    <w:rsid w:val="001F3689"/>
    <w:rsid w:val="001F3A15"/>
    <w:rsid w:val="001F3C42"/>
    <w:rsid w:val="001F4353"/>
    <w:rsid w:val="001F4A04"/>
    <w:rsid w:val="001F4F0F"/>
    <w:rsid w:val="001F539E"/>
    <w:rsid w:val="001F540F"/>
    <w:rsid w:val="001F544C"/>
    <w:rsid w:val="001F549B"/>
    <w:rsid w:val="001F5683"/>
    <w:rsid w:val="001F5718"/>
    <w:rsid w:val="001F5785"/>
    <w:rsid w:val="001F5BFC"/>
    <w:rsid w:val="001F5CA9"/>
    <w:rsid w:val="001F6564"/>
    <w:rsid w:val="001F702C"/>
    <w:rsid w:val="001F748A"/>
    <w:rsid w:val="001F74A5"/>
    <w:rsid w:val="001F75F9"/>
    <w:rsid w:val="001F77AB"/>
    <w:rsid w:val="001F7885"/>
    <w:rsid w:val="001F7FA3"/>
    <w:rsid w:val="0020086B"/>
    <w:rsid w:val="00200EC7"/>
    <w:rsid w:val="002017CB"/>
    <w:rsid w:val="00202066"/>
    <w:rsid w:val="002027FF"/>
    <w:rsid w:val="00202846"/>
    <w:rsid w:val="002028F2"/>
    <w:rsid w:val="00202A8C"/>
    <w:rsid w:val="00203074"/>
    <w:rsid w:val="00203D82"/>
    <w:rsid w:val="00204223"/>
    <w:rsid w:val="00204335"/>
    <w:rsid w:val="002047CE"/>
    <w:rsid w:val="002047F1"/>
    <w:rsid w:val="002051D7"/>
    <w:rsid w:val="002053DD"/>
    <w:rsid w:val="002054EB"/>
    <w:rsid w:val="00205868"/>
    <w:rsid w:val="00205ED7"/>
    <w:rsid w:val="002060AF"/>
    <w:rsid w:val="0020650E"/>
    <w:rsid w:val="002069EE"/>
    <w:rsid w:val="00206B0A"/>
    <w:rsid w:val="00206CA5"/>
    <w:rsid w:val="00206E42"/>
    <w:rsid w:val="00206E8A"/>
    <w:rsid w:val="00207033"/>
    <w:rsid w:val="00207843"/>
    <w:rsid w:val="00207DE6"/>
    <w:rsid w:val="002104EC"/>
    <w:rsid w:val="00210513"/>
    <w:rsid w:val="0021080C"/>
    <w:rsid w:val="00210955"/>
    <w:rsid w:val="00210C0B"/>
    <w:rsid w:val="002112DB"/>
    <w:rsid w:val="00211FD7"/>
    <w:rsid w:val="002120C0"/>
    <w:rsid w:val="00212415"/>
    <w:rsid w:val="0021253E"/>
    <w:rsid w:val="00212881"/>
    <w:rsid w:val="002128DD"/>
    <w:rsid w:val="0021295C"/>
    <w:rsid w:val="002129D8"/>
    <w:rsid w:val="00212EE2"/>
    <w:rsid w:val="00212EE9"/>
    <w:rsid w:val="00213285"/>
    <w:rsid w:val="002138C7"/>
    <w:rsid w:val="00213B51"/>
    <w:rsid w:val="0021414F"/>
    <w:rsid w:val="00214378"/>
    <w:rsid w:val="00214D72"/>
    <w:rsid w:val="00214DFD"/>
    <w:rsid w:val="002152E4"/>
    <w:rsid w:val="002155A5"/>
    <w:rsid w:val="00215F50"/>
    <w:rsid w:val="002162D5"/>
    <w:rsid w:val="00216A34"/>
    <w:rsid w:val="00216A99"/>
    <w:rsid w:val="00216CAD"/>
    <w:rsid w:val="00216DD1"/>
    <w:rsid w:val="00216F97"/>
    <w:rsid w:val="0021717A"/>
    <w:rsid w:val="002173E1"/>
    <w:rsid w:val="0021754C"/>
    <w:rsid w:val="00217A9E"/>
    <w:rsid w:val="00217B81"/>
    <w:rsid w:val="00217EA6"/>
    <w:rsid w:val="00220681"/>
    <w:rsid w:val="0022082E"/>
    <w:rsid w:val="00220D96"/>
    <w:rsid w:val="00221300"/>
    <w:rsid w:val="002213D5"/>
    <w:rsid w:val="00221B6C"/>
    <w:rsid w:val="00221C52"/>
    <w:rsid w:val="002223F8"/>
    <w:rsid w:val="002224F5"/>
    <w:rsid w:val="00222B7C"/>
    <w:rsid w:val="002230C0"/>
    <w:rsid w:val="00223144"/>
    <w:rsid w:val="0022336F"/>
    <w:rsid w:val="0022350F"/>
    <w:rsid w:val="0022362E"/>
    <w:rsid w:val="002236C8"/>
    <w:rsid w:val="002237F7"/>
    <w:rsid w:val="00223AB1"/>
    <w:rsid w:val="00223C00"/>
    <w:rsid w:val="00224820"/>
    <w:rsid w:val="00224878"/>
    <w:rsid w:val="00224A03"/>
    <w:rsid w:val="00224AB1"/>
    <w:rsid w:val="00225468"/>
    <w:rsid w:val="0022596E"/>
    <w:rsid w:val="002259A9"/>
    <w:rsid w:val="002263A8"/>
    <w:rsid w:val="00226493"/>
    <w:rsid w:val="002267A2"/>
    <w:rsid w:val="0022699D"/>
    <w:rsid w:val="002277F6"/>
    <w:rsid w:val="00227A07"/>
    <w:rsid w:val="00227FC6"/>
    <w:rsid w:val="002301C1"/>
    <w:rsid w:val="00230333"/>
    <w:rsid w:val="0023039A"/>
    <w:rsid w:val="0023130E"/>
    <w:rsid w:val="002314AF"/>
    <w:rsid w:val="002315AD"/>
    <w:rsid w:val="002316F5"/>
    <w:rsid w:val="00231701"/>
    <w:rsid w:val="00231804"/>
    <w:rsid w:val="00231A31"/>
    <w:rsid w:val="0023200E"/>
    <w:rsid w:val="0023201B"/>
    <w:rsid w:val="002323DF"/>
    <w:rsid w:val="0023285C"/>
    <w:rsid w:val="00232993"/>
    <w:rsid w:val="0023330C"/>
    <w:rsid w:val="00233332"/>
    <w:rsid w:val="002338F2"/>
    <w:rsid w:val="00233D49"/>
    <w:rsid w:val="00234906"/>
    <w:rsid w:val="0023493B"/>
    <w:rsid w:val="00235017"/>
    <w:rsid w:val="0023508C"/>
    <w:rsid w:val="0023518C"/>
    <w:rsid w:val="00235B9E"/>
    <w:rsid w:val="002361C0"/>
    <w:rsid w:val="00236281"/>
    <w:rsid w:val="002364E5"/>
    <w:rsid w:val="002367A8"/>
    <w:rsid w:val="00236818"/>
    <w:rsid w:val="00236896"/>
    <w:rsid w:val="00237304"/>
    <w:rsid w:val="00237334"/>
    <w:rsid w:val="00237466"/>
    <w:rsid w:val="0023759C"/>
    <w:rsid w:val="00237693"/>
    <w:rsid w:val="00237BC1"/>
    <w:rsid w:val="00240867"/>
    <w:rsid w:val="002409A2"/>
    <w:rsid w:val="00240CC3"/>
    <w:rsid w:val="00240EFA"/>
    <w:rsid w:val="00241BD5"/>
    <w:rsid w:val="00241EE5"/>
    <w:rsid w:val="00241EEF"/>
    <w:rsid w:val="0024202A"/>
    <w:rsid w:val="002422F0"/>
    <w:rsid w:val="002423FB"/>
    <w:rsid w:val="00242573"/>
    <w:rsid w:val="00242CE6"/>
    <w:rsid w:val="002434AF"/>
    <w:rsid w:val="002434FD"/>
    <w:rsid w:val="00243569"/>
    <w:rsid w:val="00243A05"/>
    <w:rsid w:val="002445EF"/>
    <w:rsid w:val="002447D4"/>
    <w:rsid w:val="00244B5C"/>
    <w:rsid w:val="00245397"/>
    <w:rsid w:val="00245906"/>
    <w:rsid w:val="00245E7F"/>
    <w:rsid w:val="00245F6B"/>
    <w:rsid w:val="00246107"/>
    <w:rsid w:val="00246868"/>
    <w:rsid w:val="00246978"/>
    <w:rsid w:val="00246E09"/>
    <w:rsid w:val="00246FCB"/>
    <w:rsid w:val="0024773F"/>
    <w:rsid w:val="00247CFC"/>
    <w:rsid w:val="00247D02"/>
    <w:rsid w:val="002500BF"/>
    <w:rsid w:val="0025035D"/>
    <w:rsid w:val="002507C3"/>
    <w:rsid w:val="00251197"/>
    <w:rsid w:val="0025254E"/>
    <w:rsid w:val="00252669"/>
    <w:rsid w:val="00252C1B"/>
    <w:rsid w:val="002534B8"/>
    <w:rsid w:val="00253C6A"/>
    <w:rsid w:val="002544E1"/>
    <w:rsid w:val="00254B67"/>
    <w:rsid w:val="0025513E"/>
    <w:rsid w:val="00255376"/>
    <w:rsid w:val="00255548"/>
    <w:rsid w:val="002556F4"/>
    <w:rsid w:val="002557D3"/>
    <w:rsid w:val="00255B3D"/>
    <w:rsid w:val="00255CD9"/>
    <w:rsid w:val="00255CFE"/>
    <w:rsid w:val="00256086"/>
    <w:rsid w:val="002563EB"/>
    <w:rsid w:val="002566E0"/>
    <w:rsid w:val="00256D90"/>
    <w:rsid w:val="00256FC7"/>
    <w:rsid w:val="002571C6"/>
    <w:rsid w:val="0025739C"/>
    <w:rsid w:val="00257590"/>
    <w:rsid w:val="00257917"/>
    <w:rsid w:val="002579C4"/>
    <w:rsid w:val="00257B0C"/>
    <w:rsid w:val="00257FA1"/>
    <w:rsid w:val="00260E94"/>
    <w:rsid w:val="00260EFB"/>
    <w:rsid w:val="0026121B"/>
    <w:rsid w:val="00261404"/>
    <w:rsid w:val="002615AD"/>
    <w:rsid w:val="00261D70"/>
    <w:rsid w:val="002623A3"/>
    <w:rsid w:val="002624B6"/>
    <w:rsid w:val="00262996"/>
    <w:rsid w:val="0026313F"/>
    <w:rsid w:val="0026373A"/>
    <w:rsid w:val="00263BDF"/>
    <w:rsid w:val="00264027"/>
    <w:rsid w:val="00264332"/>
    <w:rsid w:val="0026491F"/>
    <w:rsid w:val="00264A66"/>
    <w:rsid w:val="00265469"/>
    <w:rsid w:val="00265B1B"/>
    <w:rsid w:val="00265E12"/>
    <w:rsid w:val="00265FC1"/>
    <w:rsid w:val="00266332"/>
    <w:rsid w:val="00266B13"/>
    <w:rsid w:val="00266D91"/>
    <w:rsid w:val="00266EE8"/>
    <w:rsid w:val="0026735C"/>
    <w:rsid w:val="0026753F"/>
    <w:rsid w:val="0026779A"/>
    <w:rsid w:val="002678D2"/>
    <w:rsid w:val="00267D1E"/>
    <w:rsid w:val="00267E25"/>
    <w:rsid w:val="00270715"/>
    <w:rsid w:val="00270AB6"/>
    <w:rsid w:val="00270C1D"/>
    <w:rsid w:val="00270C44"/>
    <w:rsid w:val="00270C58"/>
    <w:rsid w:val="002710FD"/>
    <w:rsid w:val="00271158"/>
    <w:rsid w:val="00271500"/>
    <w:rsid w:val="0027153A"/>
    <w:rsid w:val="002723C5"/>
    <w:rsid w:val="002725BC"/>
    <w:rsid w:val="0027273E"/>
    <w:rsid w:val="0027280B"/>
    <w:rsid w:val="00272856"/>
    <w:rsid w:val="002728D7"/>
    <w:rsid w:val="00272AA8"/>
    <w:rsid w:val="00272E90"/>
    <w:rsid w:val="00273247"/>
    <w:rsid w:val="00273660"/>
    <w:rsid w:val="002736E2"/>
    <w:rsid w:val="0027383C"/>
    <w:rsid w:val="002738DD"/>
    <w:rsid w:val="00273AAD"/>
    <w:rsid w:val="00273CD7"/>
    <w:rsid w:val="00274321"/>
    <w:rsid w:val="00274919"/>
    <w:rsid w:val="00274BD9"/>
    <w:rsid w:val="00274CAC"/>
    <w:rsid w:val="00274DC2"/>
    <w:rsid w:val="0027678A"/>
    <w:rsid w:val="00276F0F"/>
    <w:rsid w:val="0027775E"/>
    <w:rsid w:val="00277D3F"/>
    <w:rsid w:val="00277F08"/>
    <w:rsid w:val="00280261"/>
    <w:rsid w:val="00280272"/>
    <w:rsid w:val="00280727"/>
    <w:rsid w:val="00280948"/>
    <w:rsid w:val="00280A14"/>
    <w:rsid w:val="00280B02"/>
    <w:rsid w:val="00280E18"/>
    <w:rsid w:val="00281480"/>
    <w:rsid w:val="0028160E"/>
    <w:rsid w:val="002822CC"/>
    <w:rsid w:val="002822F5"/>
    <w:rsid w:val="00282C75"/>
    <w:rsid w:val="00282ED6"/>
    <w:rsid w:val="0028309D"/>
    <w:rsid w:val="00283310"/>
    <w:rsid w:val="0028496E"/>
    <w:rsid w:val="00284CCB"/>
    <w:rsid w:val="00284E95"/>
    <w:rsid w:val="00285A32"/>
    <w:rsid w:val="00285FC3"/>
    <w:rsid w:val="002860F7"/>
    <w:rsid w:val="0028681F"/>
    <w:rsid w:val="00286A1F"/>
    <w:rsid w:val="00286CB3"/>
    <w:rsid w:val="00287A43"/>
    <w:rsid w:val="00287ED7"/>
    <w:rsid w:val="00287EED"/>
    <w:rsid w:val="00287FC5"/>
    <w:rsid w:val="002908BA"/>
    <w:rsid w:val="00290C78"/>
    <w:rsid w:val="0029168D"/>
    <w:rsid w:val="002916CA"/>
    <w:rsid w:val="002917CC"/>
    <w:rsid w:val="00292010"/>
    <w:rsid w:val="002923C5"/>
    <w:rsid w:val="002923D0"/>
    <w:rsid w:val="00292C0D"/>
    <w:rsid w:val="0029327D"/>
    <w:rsid w:val="00293979"/>
    <w:rsid w:val="00293A5D"/>
    <w:rsid w:val="00293A9A"/>
    <w:rsid w:val="00293EFC"/>
    <w:rsid w:val="00293F29"/>
    <w:rsid w:val="002943B4"/>
    <w:rsid w:val="00294635"/>
    <w:rsid w:val="00294A67"/>
    <w:rsid w:val="00295060"/>
    <w:rsid w:val="00295717"/>
    <w:rsid w:val="00296319"/>
    <w:rsid w:val="00296475"/>
    <w:rsid w:val="002964B4"/>
    <w:rsid w:val="00296A01"/>
    <w:rsid w:val="00296A95"/>
    <w:rsid w:val="00296D09"/>
    <w:rsid w:val="0029712E"/>
    <w:rsid w:val="0029749E"/>
    <w:rsid w:val="002975B8"/>
    <w:rsid w:val="00297863"/>
    <w:rsid w:val="00297920"/>
    <w:rsid w:val="002A0889"/>
    <w:rsid w:val="002A0E76"/>
    <w:rsid w:val="002A15EF"/>
    <w:rsid w:val="002A1D4F"/>
    <w:rsid w:val="002A1FA3"/>
    <w:rsid w:val="002A226E"/>
    <w:rsid w:val="002A22E7"/>
    <w:rsid w:val="002A256A"/>
    <w:rsid w:val="002A2B6C"/>
    <w:rsid w:val="002A2E8C"/>
    <w:rsid w:val="002A30DE"/>
    <w:rsid w:val="002A3224"/>
    <w:rsid w:val="002A35A1"/>
    <w:rsid w:val="002A391C"/>
    <w:rsid w:val="002A3936"/>
    <w:rsid w:val="002A3A78"/>
    <w:rsid w:val="002A3C10"/>
    <w:rsid w:val="002A3C2E"/>
    <w:rsid w:val="002A3C8B"/>
    <w:rsid w:val="002A425A"/>
    <w:rsid w:val="002A4357"/>
    <w:rsid w:val="002A49C5"/>
    <w:rsid w:val="002A4A9C"/>
    <w:rsid w:val="002A4D1F"/>
    <w:rsid w:val="002A51D7"/>
    <w:rsid w:val="002A59C3"/>
    <w:rsid w:val="002A5A05"/>
    <w:rsid w:val="002A5EC7"/>
    <w:rsid w:val="002A60C0"/>
    <w:rsid w:val="002A6219"/>
    <w:rsid w:val="002A6234"/>
    <w:rsid w:val="002A681E"/>
    <w:rsid w:val="002A6903"/>
    <w:rsid w:val="002A7083"/>
    <w:rsid w:val="002A769B"/>
    <w:rsid w:val="002A7823"/>
    <w:rsid w:val="002B0DAF"/>
    <w:rsid w:val="002B197A"/>
    <w:rsid w:val="002B1C92"/>
    <w:rsid w:val="002B1D8E"/>
    <w:rsid w:val="002B32A6"/>
    <w:rsid w:val="002B3E6F"/>
    <w:rsid w:val="002B47D8"/>
    <w:rsid w:val="002B5469"/>
    <w:rsid w:val="002B62B1"/>
    <w:rsid w:val="002B656C"/>
    <w:rsid w:val="002B65CC"/>
    <w:rsid w:val="002B69C4"/>
    <w:rsid w:val="002B71F3"/>
    <w:rsid w:val="002C00DB"/>
    <w:rsid w:val="002C0115"/>
    <w:rsid w:val="002C038B"/>
    <w:rsid w:val="002C0613"/>
    <w:rsid w:val="002C1044"/>
    <w:rsid w:val="002C1128"/>
    <w:rsid w:val="002C1414"/>
    <w:rsid w:val="002C1519"/>
    <w:rsid w:val="002C2085"/>
    <w:rsid w:val="002C26D0"/>
    <w:rsid w:val="002C2832"/>
    <w:rsid w:val="002C299E"/>
    <w:rsid w:val="002C29E5"/>
    <w:rsid w:val="002C2A7F"/>
    <w:rsid w:val="002C2B25"/>
    <w:rsid w:val="002C2CF0"/>
    <w:rsid w:val="002C326A"/>
    <w:rsid w:val="002C3687"/>
    <w:rsid w:val="002C4034"/>
    <w:rsid w:val="002C413E"/>
    <w:rsid w:val="002C42B0"/>
    <w:rsid w:val="002C450B"/>
    <w:rsid w:val="002C470D"/>
    <w:rsid w:val="002C4F89"/>
    <w:rsid w:val="002C507F"/>
    <w:rsid w:val="002C55CC"/>
    <w:rsid w:val="002C55D4"/>
    <w:rsid w:val="002C56B8"/>
    <w:rsid w:val="002C580E"/>
    <w:rsid w:val="002C5B2C"/>
    <w:rsid w:val="002C61BF"/>
    <w:rsid w:val="002C625C"/>
    <w:rsid w:val="002C6364"/>
    <w:rsid w:val="002C65C9"/>
    <w:rsid w:val="002C6720"/>
    <w:rsid w:val="002C6DD5"/>
    <w:rsid w:val="002C6E23"/>
    <w:rsid w:val="002C7026"/>
    <w:rsid w:val="002C7D8B"/>
    <w:rsid w:val="002C7DAB"/>
    <w:rsid w:val="002D01CB"/>
    <w:rsid w:val="002D0642"/>
    <w:rsid w:val="002D092D"/>
    <w:rsid w:val="002D0D3D"/>
    <w:rsid w:val="002D0DFA"/>
    <w:rsid w:val="002D0F64"/>
    <w:rsid w:val="002D10B1"/>
    <w:rsid w:val="002D10B3"/>
    <w:rsid w:val="002D1164"/>
    <w:rsid w:val="002D1776"/>
    <w:rsid w:val="002D1BD6"/>
    <w:rsid w:val="002D1D6C"/>
    <w:rsid w:val="002D2047"/>
    <w:rsid w:val="002D2257"/>
    <w:rsid w:val="002D291E"/>
    <w:rsid w:val="002D30B9"/>
    <w:rsid w:val="002D31F6"/>
    <w:rsid w:val="002D362B"/>
    <w:rsid w:val="002D3805"/>
    <w:rsid w:val="002D38D1"/>
    <w:rsid w:val="002D44AE"/>
    <w:rsid w:val="002D4964"/>
    <w:rsid w:val="002D4D6F"/>
    <w:rsid w:val="002D4DFB"/>
    <w:rsid w:val="002D5393"/>
    <w:rsid w:val="002D57E3"/>
    <w:rsid w:val="002D59C5"/>
    <w:rsid w:val="002D5B28"/>
    <w:rsid w:val="002D69DE"/>
    <w:rsid w:val="002D6AAD"/>
    <w:rsid w:val="002D6C34"/>
    <w:rsid w:val="002D6CD0"/>
    <w:rsid w:val="002D6D51"/>
    <w:rsid w:val="002D6E52"/>
    <w:rsid w:val="002D6F4C"/>
    <w:rsid w:val="002D7305"/>
    <w:rsid w:val="002D7878"/>
    <w:rsid w:val="002D7B48"/>
    <w:rsid w:val="002E06BD"/>
    <w:rsid w:val="002E08FE"/>
    <w:rsid w:val="002E0AE9"/>
    <w:rsid w:val="002E1267"/>
    <w:rsid w:val="002E196C"/>
    <w:rsid w:val="002E1BE5"/>
    <w:rsid w:val="002E229F"/>
    <w:rsid w:val="002E28FE"/>
    <w:rsid w:val="002E3424"/>
    <w:rsid w:val="002E377B"/>
    <w:rsid w:val="002E378C"/>
    <w:rsid w:val="002E382C"/>
    <w:rsid w:val="002E38B9"/>
    <w:rsid w:val="002E3E5A"/>
    <w:rsid w:val="002E400F"/>
    <w:rsid w:val="002E4477"/>
    <w:rsid w:val="002E48E1"/>
    <w:rsid w:val="002E4EAC"/>
    <w:rsid w:val="002E52DB"/>
    <w:rsid w:val="002E53E3"/>
    <w:rsid w:val="002E5877"/>
    <w:rsid w:val="002E5EE2"/>
    <w:rsid w:val="002E60CC"/>
    <w:rsid w:val="002E642D"/>
    <w:rsid w:val="002E6688"/>
    <w:rsid w:val="002E67EA"/>
    <w:rsid w:val="002E6871"/>
    <w:rsid w:val="002E6B55"/>
    <w:rsid w:val="002E72C4"/>
    <w:rsid w:val="002E7E9E"/>
    <w:rsid w:val="002F041C"/>
    <w:rsid w:val="002F0472"/>
    <w:rsid w:val="002F04A3"/>
    <w:rsid w:val="002F0B0B"/>
    <w:rsid w:val="002F1770"/>
    <w:rsid w:val="002F1BB9"/>
    <w:rsid w:val="002F2148"/>
    <w:rsid w:val="002F24EE"/>
    <w:rsid w:val="002F2AB1"/>
    <w:rsid w:val="002F2EF3"/>
    <w:rsid w:val="002F2F14"/>
    <w:rsid w:val="002F3148"/>
    <w:rsid w:val="002F32E5"/>
    <w:rsid w:val="002F3587"/>
    <w:rsid w:val="002F39E6"/>
    <w:rsid w:val="002F3A50"/>
    <w:rsid w:val="002F3DF0"/>
    <w:rsid w:val="002F4207"/>
    <w:rsid w:val="002F493F"/>
    <w:rsid w:val="002F514E"/>
    <w:rsid w:val="002F5329"/>
    <w:rsid w:val="002F5663"/>
    <w:rsid w:val="002F58BF"/>
    <w:rsid w:val="002F5A67"/>
    <w:rsid w:val="002F6106"/>
    <w:rsid w:val="002F623C"/>
    <w:rsid w:val="002F691C"/>
    <w:rsid w:val="002F6A39"/>
    <w:rsid w:val="002F6F06"/>
    <w:rsid w:val="002F714C"/>
    <w:rsid w:val="002F72D5"/>
    <w:rsid w:val="002F745D"/>
    <w:rsid w:val="002F797F"/>
    <w:rsid w:val="002F7C8D"/>
    <w:rsid w:val="002F7D8E"/>
    <w:rsid w:val="002F7DFF"/>
    <w:rsid w:val="0030001C"/>
    <w:rsid w:val="0030012D"/>
    <w:rsid w:val="0030015C"/>
    <w:rsid w:val="003009E2"/>
    <w:rsid w:val="00300EB2"/>
    <w:rsid w:val="00300F06"/>
    <w:rsid w:val="00300F4E"/>
    <w:rsid w:val="003018DC"/>
    <w:rsid w:val="0030229B"/>
    <w:rsid w:val="00302A97"/>
    <w:rsid w:val="00302B2B"/>
    <w:rsid w:val="00302EB0"/>
    <w:rsid w:val="00303089"/>
    <w:rsid w:val="00303114"/>
    <w:rsid w:val="0030395F"/>
    <w:rsid w:val="00303A16"/>
    <w:rsid w:val="00303F11"/>
    <w:rsid w:val="00304148"/>
    <w:rsid w:val="003041C6"/>
    <w:rsid w:val="00304B65"/>
    <w:rsid w:val="00304FA0"/>
    <w:rsid w:val="003055BF"/>
    <w:rsid w:val="00305610"/>
    <w:rsid w:val="003059AC"/>
    <w:rsid w:val="00305E5F"/>
    <w:rsid w:val="00305F9E"/>
    <w:rsid w:val="003067EA"/>
    <w:rsid w:val="00306AE7"/>
    <w:rsid w:val="00307E8C"/>
    <w:rsid w:val="00310255"/>
    <w:rsid w:val="00310272"/>
    <w:rsid w:val="003105A9"/>
    <w:rsid w:val="00310A8B"/>
    <w:rsid w:val="003115C2"/>
    <w:rsid w:val="00311903"/>
    <w:rsid w:val="00312245"/>
    <w:rsid w:val="0031251F"/>
    <w:rsid w:val="0031252C"/>
    <w:rsid w:val="003125AC"/>
    <w:rsid w:val="003127D1"/>
    <w:rsid w:val="00312F62"/>
    <w:rsid w:val="00313A18"/>
    <w:rsid w:val="00313A55"/>
    <w:rsid w:val="003141FF"/>
    <w:rsid w:val="00314287"/>
    <w:rsid w:val="00314F4E"/>
    <w:rsid w:val="0031582D"/>
    <w:rsid w:val="00315981"/>
    <w:rsid w:val="003159C3"/>
    <w:rsid w:val="00315FB0"/>
    <w:rsid w:val="00316425"/>
    <w:rsid w:val="003164D2"/>
    <w:rsid w:val="0031659B"/>
    <w:rsid w:val="00316901"/>
    <w:rsid w:val="00316C11"/>
    <w:rsid w:val="00316DFB"/>
    <w:rsid w:val="00316E6A"/>
    <w:rsid w:val="0031755A"/>
    <w:rsid w:val="0031796E"/>
    <w:rsid w:val="00317C72"/>
    <w:rsid w:val="00317CD1"/>
    <w:rsid w:val="00317F65"/>
    <w:rsid w:val="00317FC3"/>
    <w:rsid w:val="003205FE"/>
    <w:rsid w:val="003207CD"/>
    <w:rsid w:val="003207D5"/>
    <w:rsid w:val="003208D5"/>
    <w:rsid w:val="00320989"/>
    <w:rsid w:val="003209B9"/>
    <w:rsid w:val="00320E62"/>
    <w:rsid w:val="00320F16"/>
    <w:rsid w:val="00321D7D"/>
    <w:rsid w:val="00322339"/>
    <w:rsid w:val="003226EB"/>
    <w:rsid w:val="003229DB"/>
    <w:rsid w:val="00322BEB"/>
    <w:rsid w:val="00322CBB"/>
    <w:rsid w:val="00323205"/>
    <w:rsid w:val="003232B8"/>
    <w:rsid w:val="0032330C"/>
    <w:rsid w:val="00323B05"/>
    <w:rsid w:val="00323D5E"/>
    <w:rsid w:val="003246AB"/>
    <w:rsid w:val="00324DA9"/>
    <w:rsid w:val="00324E28"/>
    <w:rsid w:val="003251A0"/>
    <w:rsid w:val="00325B8A"/>
    <w:rsid w:val="00325D64"/>
    <w:rsid w:val="00325E5C"/>
    <w:rsid w:val="00326567"/>
    <w:rsid w:val="00327063"/>
    <w:rsid w:val="00327C51"/>
    <w:rsid w:val="003306B7"/>
    <w:rsid w:val="003306E4"/>
    <w:rsid w:val="00330A15"/>
    <w:rsid w:val="00330A83"/>
    <w:rsid w:val="00330C08"/>
    <w:rsid w:val="00330C1A"/>
    <w:rsid w:val="003315F6"/>
    <w:rsid w:val="00331760"/>
    <w:rsid w:val="00331CAC"/>
    <w:rsid w:val="00332111"/>
    <w:rsid w:val="00332567"/>
    <w:rsid w:val="00332616"/>
    <w:rsid w:val="00332736"/>
    <w:rsid w:val="00332C74"/>
    <w:rsid w:val="003330B8"/>
    <w:rsid w:val="00333AAA"/>
    <w:rsid w:val="00333C37"/>
    <w:rsid w:val="00333CF7"/>
    <w:rsid w:val="003340DD"/>
    <w:rsid w:val="0033422E"/>
    <w:rsid w:val="00334B6F"/>
    <w:rsid w:val="00335370"/>
    <w:rsid w:val="00335F12"/>
    <w:rsid w:val="00336538"/>
    <w:rsid w:val="003365E9"/>
    <w:rsid w:val="00336C03"/>
    <w:rsid w:val="00336FB3"/>
    <w:rsid w:val="00337065"/>
    <w:rsid w:val="003375BE"/>
    <w:rsid w:val="003401F9"/>
    <w:rsid w:val="003406EF"/>
    <w:rsid w:val="00340E6B"/>
    <w:rsid w:val="00341229"/>
    <w:rsid w:val="0034187A"/>
    <w:rsid w:val="00341A6E"/>
    <w:rsid w:val="00341B16"/>
    <w:rsid w:val="0034212B"/>
    <w:rsid w:val="003433F8"/>
    <w:rsid w:val="003434FE"/>
    <w:rsid w:val="0034364F"/>
    <w:rsid w:val="00343E00"/>
    <w:rsid w:val="00343EB9"/>
    <w:rsid w:val="003440B4"/>
    <w:rsid w:val="003447BB"/>
    <w:rsid w:val="00344FB8"/>
    <w:rsid w:val="00345381"/>
    <w:rsid w:val="003455B5"/>
    <w:rsid w:val="003455D3"/>
    <w:rsid w:val="00346171"/>
    <w:rsid w:val="003464F7"/>
    <w:rsid w:val="00346676"/>
    <w:rsid w:val="00346E1D"/>
    <w:rsid w:val="00347EE5"/>
    <w:rsid w:val="00350859"/>
    <w:rsid w:val="00350955"/>
    <w:rsid w:val="00350F85"/>
    <w:rsid w:val="003517D3"/>
    <w:rsid w:val="003520F5"/>
    <w:rsid w:val="003521B5"/>
    <w:rsid w:val="003524E6"/>
    <w:rsid w:val="0035262A"/>
    <w:rsid w:val="00352DCC"/>
    <w:rsid w:val="00352F87"/>
    <w:rsid w:val="003530BB"/>
    <w:rsid w:val="0035319C"/>
    <w:rsid w:val="00353277"/>
    <w:rsid w:val="003532D9"/>
    <w:rsid w:val="003537A2"/>
    <w:rsid w:val="00354A28"/>
    <w:rsid w:val="00355085"/>
    <w:rsid w:val="00355172"/>
    <w:rsid w:val="00355258"/>
    <w:rsid w:val="003554D0"/>
    <w:rsid w:val="00355760"/>
    <w:rsid w:val="0035587D"/>
    <w:rsid w:val="003562C2"/>
    <w:rsid w:val="00356447"/>
    <w:rsid w:val="003569F6"/>
    <w:rsid w:val="00356A0A"/>
    <w:rsid w:val="003576FB"/>
    <w:rsid w:val="003600D9"/>
    <w:rsid w:val="00360411"/>
    <w:rsid w:val="00361427"/>
    <w:rsid w:val="00361453"/>
    <w:rsid w:val="00361B27"/>
    <w:rsid w:val="00361CEC"/>
    <w:rsid w:val="00361E6E"/>
    <w:rsid w:val="00363545"/>
    <w:rsid w:val="003638DD"/>
    <w:rsid w:val="0036390F"/>
    <w:rsid w:val="00363931"/>
    <w:rsid w:val="00363E76"/>
    <w:rsid w:val="0036407A"/>
    <w:rsid w:val="003646C6"/>
    <w:rsid w:val="00364AB9"/>
    <w:rsid w:val="00364BF4"/>
    <w:rsid w:val="00364CFC"/>
    <w:rsid w:val="00364D5E"/>
    <w:rsid w:val="00364E0C"/>
    <w:rsid w:val="00364E11"/>
    <w:rsid w:val="003658B7"/>
    <w:rsid w:val="00365C9C"/>
    <w:rsid w:val="00365F74"/>
    <w:rsid w:val="00366F5D"/>
    <w:rsid w:val="0036722E"/>
    <w:rsid w:val="0036780C"/>
    <w:rsid w:val="00367929"/>
    <w:rsid w:val="00367DDD"/>
    <w:rsid w:val="003702C3"/>
    <w:rsid w:val="00370364"/>
    <w:rsid w:val="00370509"/>
    <w:rsid w:val="00370C4A"/>
    <w:rsid w:val="00370F19"/>
    <w:rsid w:val="00371005"/>
    <w:rsid w:val="0037104B"/>
    <w:rsid w:val="003712F7"/>
    <w:rsid w:val="00371B7E"/>
    <w:rsid w:val="00371C19"/>
    <w:rsid w:val="003720D3"/>
    <w:rsid w:val="00372662"/>
    <w:rsid w:val="0037266D"/>
    <w:rsid w:val="0037380B"/>
    <w:rsid w:val="003738C2"/>
    <w:rsid w:val="0037392E"/>
    <w:rsid w:val="003740EE"/>
    <w:rsid w:val="003747C5"/>
    <w:rsid w:val="00374B81"/>
    <w:rsid w:val="003754A4"/>
    <w:rsid w:val="00375688"/>
    <w:rsid w:val="003757CB"/>
    <w:rsid w:val="00375EC9"/>
    <w:rsid w:val="003765D5"/>
    <w:rsid w:val="00376621"/>
    <w:rsid w:val="003767C3"/>
    <w:rsid w:val="00376DCF"/>
    <w:rsid w:val="00377006"/>
    <w:rsid w:val="003771E3"/>
    <w:rsid w:val="003772D7"/>
    <w:rsid w:val="00377300"/>
    <w:rsid w:val="00377383"/>
    <w:rsid w:val="00377BA1"/>
    <w:rsid w:val="00377C93"/>
    <w:rsid w:val="00377F16"/>
    <w:rsid w:val="0038020A"/>
    <w:rsid w:val="00380A35"/>
    <w:rsid w:val="00380F18"/>
    <w:rsid w:val="0038179F"/>
    <w:rsid w:val="00381A04"/>
    <w:rsid w:val="003825A6"/>
    <w:rsid w:val="00383325"/>
    <w:rsid w:val="00383C23"/>
    <w:rsid w:val="003851B6"/>
    <w:rsid w:val="00385593"/>
    <w:rsid w:val="00385652"/>
    <w:rsid w:val="003865F1"/>
    <w:rsid w:val="003866BB"/>
    <w:rsid w:val="00386E3A"/>
    <w:rsid w:val="00387046"/>
    <w:rsid w:val="0038759E"/>
    <w:rsid w:val="0038767F"/>
    <w:rsid w:val="00387CE5"/>
    <w:rsid w:val="00387F6A"/>
    <w:rsid w:val="0039033A"/>
    <w:rsid w:val="00390465"/>
    <w:rsid w:val="0039073D"/>
    <w:rsid w:val="00390C1B"/>
    <w:rsid w:val="003916AC"/>
    <w:rsid w:val="00391807"/>
    <w:rsid w:val="003918A5"/>
    <w:rsid w:val="00391A90"/>
    <w:rsid w:val="00392667"/>
    <w:rsid w:val="00392692"/>
    <w:rsid w:val="00392C82"/>
    <w:rsid w:val="003931A8"/>
    <w:rsid w:val="0039358C"/>
    <w:rsid w:val="003939E8"/>
    <w:rsid w:val="00393A10"/>
    <w:rsid w:val="00393B30"/>
    <w:rsid w:val="00393EFA"/>
    <w:rsid w:val="00394053"/>
    <w:rsid w:val="003941B4"/>
    <w:rsid w:val="003941BC"/>
    <w:rsid w:val="00394695"/>
    <w:rsid w:val="00394B61"/>
    <w:rsid w:val="00394BB8"/>
    <w:rsid w:val="00395870"/>
    <w:rsid w:val="00395892"/>
    <w:rsid w:val="0039626C"/>
    <w:rsid w:val="0039627B"/>
    <w:rsid w:val="0039633C"/>
    <w:rsid w:val="003963E5"/>
    <w:rsid w:val="0039650E"/>
    <w:rsid w:val="00396A62"/>
    <w:rsid w:val="00396AC1"/>
    <w:rsid w:val="003972C3"/>
    <w:rsid w:val="00397C36"/>
    <w:rsid w:val="003A0BCA"/>
    <w:rsid w:val="003A118F"/>
    <w:rsid w:val="003A1B4A"/>
    <w:rsid w:val="003A1F30"/>
    <w:rsid w:val="003A2216"/>
    <w:rsid w:val="003A25C6"/>
    <w:rsid w:val="003A2FB4"/>
    <w:rsid w:val="003A2FE4"/>
    <w:rsid w:val="003A32C5"/>
    <w:rsid w:val="003A354A"/>
    <w:rsid w:val="003A3621"/>
    <w:rsid w:val="003A3901"/>
    <w:rsid w:val="003A40D0"/>
    <w:rsid w:val="003A4291"/>
    <w:rsid w:val="003A4683"/>
    <w:rsid w:val="003A4CAD"/>
    <w:rsid w:val="003A5195"/>
    <w:rsid w:val="003A5C05"/>
    <w:rsid w:val="003A5DD9"/>
    <w:rsid w:val="003A60EA"/>
    <w:rsid w:val="003A63A7"/>
    <w:rsid w:val="003A6401"/>
    <w:rsid w:val="003A6877"/>
    <w:rsid w:val="003A6DC9"/>
    <w:rsid w:val="003A6E6D"/>
    <w:rsid w:val="003A7043"/>
    <w:rsid w:val="003A71EE"/>
    <w:rsid w:val="003A72A1"/>
    <w:rsid w:val="003A73A0"/>
    <w:rsid w:val="003A74E1"/>
    <w:rsid w:val="003A7E59"/>
    <w:rsid w:val="003A7EF1"/>
    <w:rsid w:val="003B0000"/>
    <w:rsid w:val="003B0C8A"/>
    <w:rsid w:val="003B0DA0"/>
    <w:rsid w:val="003B1487"/>
    <w:rsid w:val="003B1813"/>
    <w:rsid w:val="003B1C98"/>
    <w:rsid w:val="003B1EB9"/>
    <w:rsid w:val="003B1FBA"/>
    <w:rsid w:val="003B2167"/>
    <w:rsid w:val="003B2233"/>
    <w:rsid w:val="003B2443"/>
    <w:rsid w:val="003B27F0"/>
    <w:rsid w:val="003B2845"/>
    <w:rsid w:val="003B298B"/>
    <w:rsid w:val="003B2A22"/>
    <w:rsid w:val="003B2E90"/>
    <w:rsid w:val="003B3476"/>
    <w:rsid w:val="003B35E5"/>
    <w:rsid w:val="003B3660"/>
    <w:rsid w:val="003B383E"/>
    <w:rsid w:val="003B3DBB"/>
    <w:rsid w:val="003B4229"/>
    <w:rsid w:val="003B4361"/>
    <w:rsid w:val="003B461E"/>
    <w:rsid w:val="003B469E"/>
    <w:rsid w:val="003B4970"/>
    <w:rsid w:val="003B4F82"/>
    <w:rsid w:val="003B5A1B"/>
    <w:rsid w:val="003B5AD4"/>
    <w:rsid w:val="003B619E"/>
    <w:rsid w:val="003B625D"/>
    <w:rsid w:val="003B6907"/>
    <w:rsid w:val="003B6A10"/>
    <w:rsid w:val="003B6C6A"/>
    <w:rsid w:val="003B7BDE"/>
    <w:rsid w:val="003C09B2"/>
    <w:rsid w:val="003C0BE3"/>
    <w:rsid w:val="003C0CD7"/>
    <w:rsid w:val="003C0DE6"/>
    <w:rsid w:val="003C118C"/>
    <w:rsid w:val="003C1C8E"/>
    <w:rsid w:val="003C2278"/>
    <w:rsid w:val="003C24B9"/>
    <w:rsid w:val="003C27A3"/>
    <w:rsid w:val="003C27BD"/>
    <w:rsid w:val="003C2A18"/>
    <w:rsid w:val="003C31AA"/>
    <w:rsid w:val="003C33E5"/>
    <w:rsid w:val="003C3973"/>
    <w:rsid w:val="003C41FF"/>
    <w:rsid w:val="003C4357"/>
    <w:rsid w:val="003C45F9"/>
    <w:rsid w:val="003C4604"/>
    <w:rsid w:val="003C49B9"/>
    <w:rsid w:val="003C4A45"/>
    <w:rsid w:val="003C4A7E"/>
    <w:rsid w:val="003C4A87"/>
    <w:rsid w:val="003C4B8E"/>
    <w:rsid w:val="003C4DE6"/>
    <w:rsid w:val="003C583F"/>
    <w:rsid w:val="003C642E"/>
    <w:rsid w:val="003C644B"/>
    <w:rsid w:val="003C6CDC"/>
    <w:rsid w:val="003C6EF0"/>
    <w:rsid w:val="003C6F4A"/>
    <w:rsid w:val="003C71C5"/>
    <w:rsid w:val="003C72F9"/>
    <w:rsid w:val="003C77D8"/>
    <w:rsid w:val="003C7BE6"/>
    <w:rsid w:val="003C7F00"/>
    <w:rsid w:val="003D009E"/>
    <w:rsid w:val="003D033D"/>
    <w:rsid w:val="003D04AF"/>
    <w:rsid w:val="003D08FE"/>
    <w:rsid w:val="003D0E0B"/>
    <w:rsid w:val="003D15FD"/>
    <w:rsid w:val="003D1698"/>
    <w:rsid w:val="003D1979"/>
    <w:rsid w:val="003D1A3B"/>
    <w:rsid w:val="003D21FF"/>
    <w:rsid w:val="003D34ED"/>
    <w:rsid w:val="003D3646"/>
    <w:rsid w:val="003D3851"/>
    <w:rsid w:val="003D430D"/>
    <w:rsid w:val="003D44D8"/>
    <w:rsid w:val="003D4709"/>
    <w:rsid w:val="003D502E"/>
    <w:rsid w:val="003D5637"/>
    <w:rsid w:val="003D5970"/>
    <w:rsid w:val="003D5B67"/>
    <w:rsid w:val="003D5C27"/>
    <w:rsid w:val="003D5DF4"/>
    <w:rsid w:val="003D62E3"/>
    <w:rsid w:val="003D6C92"/>
    <w:rsid w:val="003D6EE6"/>
    <w:rsid w:val="003D6F88"/>
    <w:rsid w:val="003D71B6"/>
    <w:rsid w:val="003D7277"/>
    <w:rsid w:val="003D74A0"/>
    <w:rsid w:val="003D7D45"/>
    <w:rsid w:val="003D7DCD"/>
    <w:rsid w:val="003E0025"/>
    <w:rsid w:val="003E00E1"/>
    <w:rsid w:val="003E04A9"/>
    <w:rsid w:val="003E04E5"/>
    <w:rsid w:val="003E09FD"/>
    <w:rsid w:val="003E0B61"/>
    <w:rsid w:val="003E0FD6"/>
    <w:rsid w:val="003E10BC"/>
    <w:rsid w:val="003E148A"/>
    <w:rsid w:val="003E21F9"/>
    <w:rsid w:val="003E2339"/>
    <w:rsid w:val="003E24DE"/>
    <w:rsid w:val="003E2D7C"/>
    <w:rsid w:val="003E3448"/>
    <w:rsid w:val="003E3872"/>
    <w:rsid w:val="003E4837"/>
    <w:rsid w:val="003E48F7"/>
    <w:rsid w:val="003E4C87"/>
    <w:rsid w:val="003E5224"/>
    <w:rsid w:val="003E527A"/>
    <w:rsid w:val="003E5304"/>
    <w:rsid w:val="003E55EF"/>
    <w:rsid w:val="003E56EA"/>
    <w:rsid w:val="003E5A55"/>
    <w:rsid w:val="003E5BA2"/>
    <w:rsid w:val="003E5C99"/>
    <w:rsid w:val="003E62B5"/>
    <w:rsid w:val="003E65CE"/>
    <w:rsid w:val="003E6F10"/>
    <w:rsid w:val="003E7384"/>
    <w:rsid w:val="003E768E"/>
    <w:rsid w:val="003E7701"/>
    <w:rsid w:val="003F016C"/>
    <w:rsid w:val="003F026A"/>
    <w:rsid w:val="003F04EB"/>
    <w:rsid w:val="003F077D"/>
    <w:rsid w:val="003F07C4"/>
    <w:rsid w:val="003F099D"/>
    <w:rsid w:val="003F0D5B"/>
    <w:rsid w:val="003F103B"/>
    <w:rsid w:val="003F134B"/>
    <w:rsid w:val="003F1B2D"/>
    <w:rsid w:val="003F1B57"/>
    <w:rsid w:val="003F1EAC"/>
    <w:rsid w:val="003F2436"/>
    <w:rsid w:val="003F2476"/>
    <w:rsid w:val="003F24A5"/>
    <w:rsid w:val="003F29F8"/>
    <w:rsid w:val="003F3734"/>
    <w:rsid w:val="003F3AB0"/>
    <w:rsid w:val="003F3CF9"/>
    <w:rsid w:val="003F3D00"/>
    <w:rsid w:val="003F3D8C"/>
    <w:rsid w:val="003F3E7C"/>
    <w:rsid w:val="003F3FC3"/>
    <w:rsid w:val="003F438C"/>
    <w:rsid w:val="003F45E0"/>
    <w:rsid w:val="003F492F"/>
    <w:rsid w:val="003F4C4E"/>
    <w:rsid w:val="003F4E50"/>
    <w:rsid w:val="003F5552"/>
    <w:rsid w:val="003F582F"/>
    <w:rsid w:val="003F6046"/>
    <w:rsid w:val="003F6210"/>
    <w:rsid w:val="003F627B"/>
    <w:rsid w:val="003F63F7"/>
    <w:rsid w:val="003F66D0"/>
    <w:rsid w:val="003F689A"/>
    <w:rsid w:val="003F7B5D"/>
    <w:rsid w:val="004006A5"/>
    <w:rsid w:val="00400C1B"/>
    <w:rsid w:val="004014A4"/>
    <w:rsid w:val="0040173E"/>
    <w:rsid w:val="00401744"/>
    <w:rsid w:val="00401B8B"/>
    <w:rsid w:val="00401D98"/>
    <w:rsid w:val="00402129"/>
    <w:rsid w:val="00402548"/>
    <w:rsid w:val="004028BE"/>
    <w:rsid w:val="00402F1E"/>
    <w:rsid w:val="00402FCF"/>
    <w:rsid w:val="0040335D"/>
    <w:rsid w:val="004037D5"/>
    <w:rsid w:val="00403F92"/>
    <w:rsid w:val="0040403F"/>
    <w:rsid w:val="00404222"/>
    <w:rsid w:val="004044E6"/>
    <w:rsid w:val="00404564"/>
    <w:rsid w:val="0040456E"/>
    <w:rsid w:val="004049F5"/>
    <w:rsid w:val="00404F39"/>
    <w:rsid w:val="0040543A"/>
    <w:rsid w:val="0040580F"/>
    <w:rsid w:val="00405AB9"/>
    <w:rsid w:val="00405C0D"/>
    <w:rsid w:val="00405CE8"/>
    <w:rsid w:val="00405DF5"/>
    <w:rsid w:val="00406165"/>
    <w:rsid w:val="00406BA4"/>
    <w:rsid w:val="00406BE9"/>
    <w:rsid w:val="00406E3B"/>
    <w:rsid w:val="0040703F"/>
    <w:rsid w:val="00407411"/>
    <w:rsid w:val="00410083"/>
    <w:rsid w:val="004107FA"/>
    <w:rsid w:val="00410917"/>
    <w:rsid w:val="0041095A"/>
    <w:rsid w:val="00410A28"/>
    <w:rsid w:val="00410D18"/>
    <w:rsid w:val="004114DB"/>
    <w:rsid w:val="0041158B"/>
    <w:rsid w:val="004116C8"/>
    <w:rsid w:val="00411748"/>
    <w:rsid w:val="0041177A"/>
    <w:rsid w:val="00411A1A"/>
    <w:rsid w:val="004125E4"/>
    <w:rsid w:val="00412750"/>
    <w:rsid w:val="00412B0F"/>
    <w:rsid w:val="00413439"/>
    <w:rsid w:val="00413E17"/>
    <w:rsid w:val="0041415B"/>
    <w:rsid w:val="004146C1"/>
    <w:rsid w:val="00414758"/>
    <w:rsid w:val="00414783"/>
    <w:rsid w:val="00414A36"/>
    <w:rsid w:val="00414E13"/>
    <w:rsid w:val="00414F70"/>
    <w:rsid w:val="0041515D"/>
    <w:rsid w:val="00415483"/>
    <w:rsid w:val="00415696"/>
    <w:rsid w:val="004157F4"/>
    <w:rsid w:val="00416123"/>
    <w:rsid w:val="004161B8"/>
    <w:rsid w:val="00416580"/>
    <w:rsid w:val="00416681"/>
    <w:rsid w:val="00416FC6"/>
    <w:rsid w:val="0041787A"/>
    <w:rsid w:val="00417A42"/>
    <w:rsid w:val="00417FA3"/>
    <w:rsid w:val="00420305"/>
    <w:rsid w:val="00420306"/>
    <w:rsid w:val="0042066B"/>
    <w:rsid w:val="00420AB0"/>
    <w:rsid w:val="00420BBC"/>
    <w:rsid w:val="00420F5F"/>
    <w:rsid w:val="004210E1"/>
    <w:rsid w:val="004215AB"/>
    <w:rsid w:val="004217DE"/>
    <w:rsid w:val="00421D88"/>
    <w:rsid w:val="00421ECD"/>
    <w:rsid w:val="00421F43"/>
    <w:rsid w:val="004221E5"/>
    <w:rsid w:val="0042250E"/>
    <w:rsid w:val="00422A19"/>
    <w:rsid w:val="00423A54"/>
    <w:rsid w:val="00423B14"/>
    <w:rsid w:val="00423EBA"/>
    <w:rsid w:val="0042404F"/>
    <w:rsid w:val="00424317"/>
    <w:rsid w:val="0042468F"/>
    <w:rsid w:val="0042471D"/>
    <w:rsid w:val="0042482D"/>
    <w:rsid w:val="00424871"/>
    <w:rsid w:val="00424B0B"/>
    <w:rsid w:val="00424D92"/>
    <w:rsid w:val="00424ED5"/>
    <w:rsid w:val="00425318"/>
    <w:rsid w:val="00425541"/>
    <w:rsid w:val="0042593B"/>
    <w:rsid w:val="00425BA0"/>
    <w:rsid w:val="004260B2"/>
    <w:rsid w:val="00426123"/>
    <w:rsid w:val="004262D2"/>
    <w:rsid w:val="004265D9"/>
    <w:rsid w:val="00426AD2"/>
    <w:rsid w:val="004271B0"/>
    <w:rsid w:val="004271F3"/>
    <w:rsid w:val="004272DE"/>
    <w:rsid w:val="00427746"/>
    <w:rsid w:val="00427AF1"/>
    <w:rsid w:val="00427CA3"/>
    <w:rsid w:val="00427EDC"/>
    <w:rsid w:val="0043054E"/>
    <w:rsid w:val="004306E1"/>
    <w:rsid w:val="00430F54"/>
    <w:rsid w:val="00431035"/>
    <w:rsid w:val="004312B2"/>
    <w:rsid w:val="00431B47"/>
    <w:rsid w:val="0043222B"/>
    <w:rsid w:val="0043230B"/>
    <w:rsid w:val="00432591"/>
    <w:rsid w:val="00432618"/>
    <w:rsid w:val="004326BD"/>
    <w:rsid w:val="00432D2C"/>
    <w:rsid w:val="00432D8A"/>
    <w:rsid w:val="004343E2"/>
    <w:rsid w:val="00434AB7"/>
    <w:rsid w:val="004350BB"/>
    <w:rsid w:val="0043513D"/>
    <w:rsid w:val="004356CF"/>
    <w:rsid w:val="00435A01"/>
    <w:rsid w:val="00435A8E"/>
    <w:rsid w:val="00435AEA"/>
    <w:rsid w:val="00435CB5"/>
    <w:rsid w:val="00436150"/>
    <w:rsid w:val="004361CE"/>
    <w:rsid w:val="00436BBC"/>
    <w:rsid w:val="0043707B"/>
    <w:rsid w:val="00437719"/>
    <w:rsid w:val="00437970"/>
    <w:rsid w:val="00437B85"/>
    <w:rsid w:val="00437D0B"/>
    <w:rsid w:val="00437F56"/>
    <w:rsid w:val="0044034C"/>
    <w:rsid w:val="0044065D"/>
    <w:rsid w:val="004407E4"/>
    <w:rsid w:val="004409C1"/>
    <w:rsid w:val="00440E84"/>
    <w:rsid w:val="00441019"/>
    <w:rsid w:val="004417E5"/>
    <w:rsid w:val="004422E0"/>
    <w:rsid w:val="00442708"/>
    <w:rsid w:val="00442A30"/>
    <w:rsid w:val="0044301F"/>
    <w:rsid w:val="004432A0"/>
    <w:rsid w:val="00443466"/>
    <w:rsid w:val="0044368D"/>
    <w:rsid w:val="0044378F"/>
    <w:rsid w:val="00443D38"/>
    <w:rsid w:val="00443FDF"/>
    <w:rsid w:val="0044429D"/>
    <w:rsid w:val="004443F8"/>
    <w:rsid w:val="00444437"/>
    <w:rsid w:val="004446A3"/>
    <w:rsid w:val="00444A45"/>
    <w:rsid w:val="004452BE"/>
    <w:rsid w:val="00445784"/>
    <w:rsid w:val="004458BA"/>
    <w:rsid w:val="0044608B"/>
    <w:rsid w:val="004465FF"/>
    <w:rsid w:val="00446990"/>
    <w:rsid w:val="004471E7"/>
    <w:rsid w:val="0044752E"/>
    <w:rsid w:val="00447735"/>
    <w:rsid w:val="00447AAA"/>
    <w:rsid w:val="00447FA5"/>
    <w:rsid w:val="00450142"/>
    <w:rsid w:val="0045088B"/>
    <w:rsid w:val="00450BEA"/>
    <w:rsid w:val="00450CB1"/>
    <w:rsid w:val="00450CD2"/>
    <w:rsid w:val="00450CF3"/>
    <w:rsid w:val="00451306"/>
    <w:rsid w:val="004515A5"/>
    <w:rsid w:val="0045173F"/>
    <w:rsid w:val="00451809"/>
    <w:rsid w:val="004521C9"/>
    <w:rsid w:val="004526FF"/>
    <w:rsid w:val="0045271D"/>
    <w:rsid w:val="0045289E"/>
    <w:rsid w:val="00452921"/>
    <w:rsid w:val="00453280"/>
    <w:rsid w:val="0045407A"/>
    <w:rsid w:val="00454214"/>
    <w:rsid w:val="004542E8"/>
    <w:rsid w:val="00454A8F"/>
    <w:rsid w:val="00454F6A"/>
    <w:rsid w:val="00455136"/>
    <w:rsid w:val="00455477"/>
    <w:rsid w:val="00455BC9"/>
    <w:rsid w:val="00455C4C"/>
    <w:rsid w:val="00455F8C"/>
    <w:rsid w:val="00456081"/>
    <w:rsid w:val="00456917"/>
    <w:rsid w:val="00456B19"/>
    <w:rsid w:val="00457286"/>
    <w:rsid w:val="00457690"/>
    <w:rsid w:val="0045773A"/>
    <w:rsid w:val="00460085"/>
    <w:rsid w:val="00460251"/>
    <w:rsid w:val="0046065D"/>
    <w:rsid w:val="004606E6"/>
    <w:rsid w:val="00460944"/>
    <w:rsid w:val="00461014"/>
    <w:rsid w:val="0046123A"/>
    <w:rsid w:val="00461274"/>
    <w:rsid w:val="00461932"/>
    <w:rsid w:val="00461A07"/>
    <w:rsid w:val="00461B0A"/>
    <w:rsid w:val="00461B11"/>
    <w:rsid w:val="004624CE"/>
    <w:rsid w:val="00462694"/>
    <w:rsid w:val="00462D7F"/>
    <w:rsid w:val="00462FC0"/>
    <w:rsid w:val="00462FD2"/>
    <w:rsid w:val="004632FE"/>
    <w:rsid w:val="00463AA3"/>
    <w:rsid w:val="00463FED"/>
    <w:rsid w:val="0046444D"/>
    <w:rsid w:val="00464465"/>
    <w:rsid w:val="004647AD"/>
    <w:rsid w:val="00464E06"/>
    <w:rsid w:val="00465282"/>
    <w:rsid w:val="004652FF"/>
    <w:rsid w:val="00465305"/>
    <w:rsid w:val="004658A4"/>
    <w:rsid w:val="00465F80"/>
    <w:rsid w:val="00466992"/>
    <w:rsid w:val="00466A46"/>
    <w:rsid w:val="00467201"/>
    <w:rsid w:val="004672A7"/>
    <w:rsid w:val="0046733A"/>
    <w:rsid w:val="00467C62"/>
    <w:rsid w:val="0047030C"/>
    <w:rsid w:val="00470524"/>
    <w:rsid w:val="00470845"/>
    <w:rsid w:val="00470C98"/>
    <w:rsid w:val="00471072"/>
    <w:rsid w:val="004710FF"/>
    <w:rsid w:val="00471789"/>
    <w:rsid w:val="00471B96"/>
    <w:rsid w:val="00471CDA"/>
    <w:rsid w:val="00472036"/>
    <w:rsid w:val="004720F2"/>
    <w:rsid w:val="0047210E"/>
    <w:rsid w:val="004723BE"/>
    <w:rsid w:val="00472C2C"/>
    <w:rsid w:val="00472D0B"/>
    <w:rsid w:val="00472E5C"/>
    <w:rsid w:val="0047325F"/>
    <w:rsid w:val="004733BE"/>
    <w:rsid w:val="00473E23"/>
    <w:rsid w:val="00474238"/>
    <w:rsid w:val="0047440B"/>
    <w:rsid w:val="0047499A"/>
    <w:rsid w:val="00474B34"/>
    <w:rsid w:val="0047502F"/>
    <w:rsid w:val="00475762"/>
    <w:rsid w:val="0047585D"/>
    <w:rsid w:val="0047599C"/>
    <w:rsid w:val="00475A85"/>
    <w:rsid w:val="00475CAB"/>
    <w:rsid w:val="00476B67"/>
    <w:rsid w:val="00476E08"/>
    <w:rsid w:val="004774CB"/>
    <w:rsid w:val="004774CC"/>
    <w:rsid w:val="00477927"/>
    <w:rsid w:val="00477969"/>
    <w:rsid w:val="00477A92"/>
    <w:rsid w:val="004812F0"/>
    <w:rsid w:val="004816FB"/>
    <w:rsid w:val="0048192A"/>
    <w:rsid w:val="00481D8E"/>
    <w:rsid w:val="00482428"/>
    <w:rsid w:val="004826EF"/>
    <w:rsid w:val="00482822"/>
    <w:rsid w:val="00482C0F"/>
    <w:rsid w:val="00482C9E"/>
    <w:rsid w:val="00482DEA"/>
    <w:rsid w:val="004832B3"/>
    <w:rsid w:val="004836F7"/>
    <w:rsid w:val="0048384D"/>
    <w:rsid w:val="0048459A"/>
    <w:rsid w:val="00485209"/>
    <w:rsid w:val="004857E7"/>
    <w:rsid w:val="0048592F"/>
    <w:rsid w:val="00485BC9"/>
    <w:rsid w:val="00485F02"/>
    <w:rsid w:val="0048678B"/>
    <w:rsid w:val="00486A3D"/>
    <w:rsid w:val="00486B14"/>
    <w:rsid w:val="00486CC8"/>
    <w:rsid w:val="00486F73"/>
    <w:rsid w:val="004871A3"/>
    <w:rsid w:val="00487517"/>
    <w:rsid w:val="004877A0"/>
    <w:rsid w:val="004878F8"/>
    <w:rsid w:val="00487F48"/>
    <w:rsid w:val="004904E1"/>
    <w:rsid w:val="00490571"/>
    <w:rsid w:val="004907A0"/>
    <w:rsid w:val="00490E1A"/>
    <w:rsid w:val="00490FB5"/>
    <w:rsid w:val="00491058"/>
    <w:rsid w:val="00491630"/>
    <w:rsid w:val="0049199A"/>
    <w:rsid w:val="00491B50"/>
    <w:rsid w:val="00491BFB"/>
    <w:rsid w:val="0049214B"/>
    <w:rsid w:val="0049231E"/>
    <w:rsid w:val="00493414"/>
    <w:rsid w:val="00493ACD"/>
    <w:rsid w:val="00493E5E"/>
    <w:rsid w:val="00494011"/>
    <w:rsid w:val="00494162"/>
    <w:rsid w:val="004942FC"/>
    <w:rsid w:val="00494676"/>
    <w:rsid w:val="00494F37"/>
    <w:rsid w:val="004950EA"/>
    <w:rsid w:val="00495AE1"/>
    <w:rsid w:val="00495DED"/>
    <w:rsid w:val="004963FA"/>
    <w:rsid w:val="004969BA"/>
    <w:rsid w:val="004969E9"/>
    <w:rsid w:val="00496B76"/>
    <w:rsid w:val="00496D37"/>
    <w:rsid w:val="0049743C"/>
    <w:rsid w:val="00497AA1"/>
    <w:rsid w:val="00497AEA"/>
    <w:rsid w:val="00497EE6"/>
    <w:rsid w:val="00497FE1"/>
    <w:rsid w:val="004A0099"/>
    <w:rsid w:val="004A0430"/>
    <w:rsid w:val="004A05A3"/>
    <w:rsid w:val="004A0AFC"/>
    <w:rsid w:val="004A1413"/>
    <w:rsid w:val="004A18A7"/>
    <w:rsid w:val="004A1BE3"/>
    <w:rsid w:val="004A201D"/>
    <w:rsid w:val="004A2639"/>
    <w:rsid w:val="004A26DC"/>
    <w:rsid w:val="004A26F7"/>
    <w:rsid w:val="004A2943"/>
    <w:rsid w:val="004A2C23"/>
    <w:rsid w:val="004A2C46"/>
    <w:rsid w:val="004A31E8"/>
    <w:rsid w:val="004A34AE"/>
    <w:rsid w:val="004A3BCA"/>
    <w:rsid w:val="004A4097"/>
    <w:rsid w:val="004A44AC"/>
    <w:rsid w:val="004A53F9"/>
    <w:rsid w:val="004A5584"/>
    <w:rsid w:val="004A5766"/>
    <w:rsid w:val="004A61F0"/>
    <w:rsid w:val="004A6442"/>
    <w:rsid w:val="004A65AF"/>
    <w:rsid w:val="004A68EA"/>
    <w:rsid w:val="004A7014"/>
    <w:rsid w:val="004A702E"/>
    <w:rsid w:val="004A70B4"/>
    <w:rsid w:val="004A71DF"/>
    <w:rsid w:val="004A7297"/>
    <w:rsid w:val="004A74C7"/>
    <w:rsid w:val="004A75CE"/>
    <w:rsid w:val="004A7768"/>
    <w:rsid w:val="004A7822"/>
    <w:rsid w:val="004A7AF2"/>
    <w:rsid w:val="004A7B7A"/>
    <w:rsid w:val="004A7F58"/>
    <w:rsid w:val="004B0023"/>
    <w:rsid w:val="004B0252"/>
    <w:rsid w:val="004B0298"/>
    <w:rsid w:val="004B0855"/>
    <w:rsid w:val="004B08CF"/>
    <w:rsid w:val="004B0FBE"/>
    <w:rsid w:val="004B1072"/>
    <w:rsid w:val="004B144C"/>
    <w:rsid w:val="004B1B70"/>
    <w:rsid w:val="004B243F"/>
    <w:rsid w:val="004B2639"/>
    <w:rsid w:val="004B26E4"/>
    <w:rsid w:val="004B2A26"/>
    <w:rsid w:val="004B34E0"/>
    <w:rsid w:val="004B34F5"/>
    <w:rsid w:val="004B3BE1"/>
    <w:rsid w:val="004B3D60"/>
    <w:rsid w:val="004B3F34"/>
    <w:rsid w:val="004B4DD2"/>
    <w:rsid w:val="004B5002"/>
    <w:rsid w:val="004B564F"/>
    <w:rsid w:val="004B5812"/>
    <w:rsid w:val="004B6657"/>
    <w:rsid w:val="004B6DAF"/>
    <w:rsid w:val="004B70D1"/>
    <w:rsid w:val="004B740A"/>
    <w:rsid w:val="004B74BE"/>
    <w:rsid w:val="004B75C2"/>
    <w:rsid w:val="004B7925"/>
    <w:rsid w:val="004C006A"/>
    <w:rsid w:val="004C0544"/>
    <w:rsid w:val="004C075B"/>
    <w:rsid w:val="004C085D"/>
    <w:rsid w:val="004C08E6"/>
    <w:rsid w:val="004C0CDA"/>
    <w:rsid w:val="004C0F47"/>
    <w:rsid w:val="004C121D"/>
    <w:rsid w:val="004C1679"/>
    <w:rsid w:val="004C169D"/>
    <w:rsid w:val="004C1821"/>
    <w:rsid w:val="004C1C48"/>
    <w:rsid w:val="004C2CE5"/>
    <w:rsid w:val="004C2DDE"/>
    <w:rsid w:val="004C35E5"/>
    <w:rsid w:val="004C364E"/>
    <w:rsid w:val="004C4049"/>
    <w:rsid w:val="004C491E"/>
    <w:rsid w:val="004C4937"/>
    <w:rsid w:val="004C53F1"/>
    <w:rsid w:val="004C57D1"/>
    <w:rsid w:val="004C5CB8"/>
    <w:rsid w:val="004C5CE3"/>
    <w:rsid w:val="004C69FA"/>
    <w:rsid w:val="004C715F"/>
    <w:rsid w:val="004C7DD3"/>
    <w:rsid w:val="004D08A8"/>
    <w:rsid w:val="004D0BC1"/>
    <w:rsid w:val="004D0DA7"/>
    <w:rsid w:val="004D0F5B"/>
    <w:rsid w:val="004D1322"/>
    <w:rsid w:val="004D1376"/>
    <w:rsid w:val="004D1467"/>
    <w:rsid w:val="004D1565"/>
    <w:rsid w:val="004D1A83"/>
    <w:rsid w:val="004D22C8"/>
    <w:rsid w:val="004D24B3"/>
    <w:rsid w:val="004D273A"/>
    <w:rsid w:val="004D2A9D"/>
    <w:rsid w:val="004D2C94"/>
    <w:rsid w:val="004D3433"/>
    <w:rsid w:val="004D36F1"/>
    <w:rsid w:val="004D3CEE"/>
    <w:rsid w:val="004D3D56"/>
    <w:rsid w:val="004D42C8"/>
    <w:rsid w:val="004D4718"/>
    <w:rsid w:val="004D4FCA"/>
    <w:rsid w:val="004D50C9"/>
    <w:rsid w:val="004D5684"/>
    <w:rsid w:val="004D5B86"/>
    <w:rsid w:val="004D66DE"/>
    <w:rsid w:val="004D679D"/>
    <w:rsid w:val="004D6EF6"/>
    <w:rsid w:val="004D7084"/>
    <w:rsid w:val="004D70E5"/>
    <w:rsid w:val="004D7208"/>
    <w:rsid w:val="004D73BF"/>
    <w:rsid w:val="004D75AB"/>
    <w:rsid w:val="004D78EC"/>
    <w:rsid w:val="004D7F8A"/>
    <w:rsid w:val="004E0432"/>
    <w:rsid w:val="004E05ED"/>
    <w:rsid w:val="004E05FC"/>
    <w:rsid w:val="004E0891"/>
    <w:rsid w:val="004E099E"/>
    <w:rsid w:val="004E0C31"/>
    <w:rsid w:val="004E0E5F"/>
    <w:rsid w:val="004E1147"/>
    <w:rsid w:val="004E1FAB"/>
    <w:rsid w:val="004E22DE"/>
    <w:rsid w:val="004E2789"/>
    <w:rsid w:val="004E2FFA"/>
    <w:rsid w:val="004E317B"/>
    <w:rsid w:val="004E337A"/>
    <w:rsid w:val="004E33E4"/>
    <w:rsid w:val="004E3F4E"/>
    <w:rsid w:val="004E40E3"/>
    <w:rsid w:val="004E540E"/>
    <w:rsid w:val="004E569F"/>
    <w:rsid w:val="004E5A42"/>
    <w:rsid w:val="004E65FB"/>
    <w:rsid w:val="004E67CE"/>
    <w:rsid w:val="004E7599"/>
    <w:rsid w:val="004E7B79"/>
    <w:rsid w:val="004E7D8D"/>
    <w:rsid w:val="004E7DAA"/>
    <w:rsid w:val="004F07E5"/>
    <w:rsid w:val="004F1074"/>
    <w:rsid w:val="004F124B"/>
    <w:rsid w:val="004F1447"/>
    <w:rsid w:val="004F168E"/>
    <w:rsid w:val="004F1CCC"/>
    <w:rsid w:val="004F1CD4"/>
    <w:rsid w:val="004F1D68"/>
    <w:rsid w:val="004F2493"/>
    <w:rsid w:val="004F2564"/>
    <w:rsid w:val="004F287E"/>
    <w:rsid w:val="004F2E79"/>
    <w:rsid w:val="004F3176"/>
    <w:rsid w:val="004F352E"/>
    <w:rsid w:val="004F3C63"/>
    <w:rsid w:val="004F4036"/>
    <w:rsid w:val="004F4247"/>
    <w:rsid w:val="004F4CFB"/>
    <w:rsid w:val="004F516E"/>
    <w:rsid w:val="004F519F"/>
    <w:rsid w:val="004F533D"/>
    <w:rsid w:val="004F6149"/>
    <w:rsid w:val="004F6469"/>
    <w:rsid w:val="004F6905"/>
    <w:rsid w:val="004F7479"/>
    <w:rsid w:val="004F7491"/>
    <w:rsid w:val="004F7824"/>
    <w:rsid w:val="004F7B8D"/>
    <w:rsid w:val="004F7C89"/>
    <w:rsid w:val="00500061"/>
    <w:rsid w:val="00500149"/>
    <w:rsid w:val="00500330"/>
    <w:rsid w:val="005004F4"/>
    <w:rsid w:val="005006FE"/>
    <w:rsid w:val="0050079D"/>
    <w:rsid w:val="00500B6F"/>
    <w:rsid w:val="00500EB8"/>
    <w:rsid w:val="00501050"/>
    <w:rsid w:val="00501277"/>
    <w:rsid w:val="00501610"/>
    <w:rsid w:val="00501AFE"/>
    <w:rsid w:val="00501C7F"/>
    <w:rsid w:val="005023BB"/>
    <w:rsid w:val="005026A9"/>
    <w:rsid w:val="00502E82"/>
    <w:rsid w:val="005030BE"/>
    <w:rsid w:val="00503121"/>
    <w:rsid w:val="00503CBE"/>
    <w:rsid w:val="00503DAF"/>
    <w:rsid w:val="005045EE"/>
    <w:rsid w:val="00505266"/>
    <w:rsid w:val="005052A0"/>
    <w:rsid w:val="0050566A"/>
    <w:rsid w:val="005058F3"/>
    <w:rsid w:val="005059CC"/>
    <w:rsid w:val="00505C2F"/>
    <w:rsid w:val="00506321"/>
    <w:rsid w:val="00506942"/>
    <w:rsid w:val="00506AC8"/>
    <w:rsid w:val="00506AD2"/>
    <w:rsid w:val="00506B85"/>
    <w:rsid w:val="0050707A"/>
    <w:rsid w:val="005070BB"/>
    <w:rsid w:val="0050755A"/>
    <w:rsid w:val="005078B8"/>
    <w:rsid w:val="0050794E"/>
    <w:rsid w:val="00507FDF"/>
    <w:rsid w:val="00510FFA"/>
    <w:rsid w:val="00511050"/>
    <w:rsid w:val="005114D3"/>
    <w:rsid w:val="005115B1"/>
    <w:rsid w:val="00511AAC"/>
    <w:rsid w:val="00511B06"/>
    <w:rsid w:val="00511E58"/>
    <w:rsid w:val="0051238F"/>
    <w:rsid w:val="00512A02"/>
    <w:rsid w:val="00512EBF"/>
    <w:rsid w:val="0051303B"/>
    <w:rsid w:val="005132FE"/>
    <w:rsid w:val="00513B37"/>
    <w:rsid w:val="00514004"/>
    <w:rsid w:val="00514A0C"/>
    <w:rsid w:val="00514B99"/>
    <w:rsid w:val="005150D6"/>
    <w:rsid w:val="005151D2"/>
    <w:rsid w:val="00515552"/>
    <w:rsid w:val="0051577C"/>
    <w:rsid w:val="0051578B"/>
    <w:rsid w:val="005157A5"/>
    <w:rsid w:val="00516556"/>
    <w:rsid w:val="005165EA"/>
    <w:rsid w:val="00516A15"/>
    <w:rsid w:val="00516A3D"/>
    <w:rsid w:val="00516AEC"/>
    <w:rsid w:val="00516C90"/>
    <w:rsid w:val="0051718E"/>
    <w:rsid w:val="00517607"/>
    <w:rsid w:val="005179CD"/>
    <w:rsid w:val="0052031A"/>
    <w:rsid w:val="00520385"/>
    <w:rsid w:val="005205ED"/>
    <w:rsid w:val="00520AF2"/>
    <w:rsid w:val="00520BB1"/>
    <w:rsid w:val="00520DC0"/>
    <w:rsid w:val="00521041"/>
    <w:rsid w:val="005214C0"/>
    <w:rsid w:val="00522032"/>
    <w:rsid w:val="0052246B"/>
    <w:rsid w:val="005224D5"/>
    <w:rsid w:val="00523BEA"/>
    <w:rsid w:val="00523EBC"/>
    <w:rsid w:val="0052403C"/>
    <w:rsid w:val="00524C52"/>
    <w:rsid w:val="005256E5"/>
    <w:rsid w:val="005265A1"/>
    <w:rsid w:val="00526679"/>
    <w:rsid w:val="005267A5"/>
    <w:rsid w:val="005270BF"/>
    <w:rsid w:val="0052711D"/>
    <w:rsid w:val="0052788E"/>
    <w:rsid w:val="00530003"/>
    <w:rsid w:val="00530D98"/>
    <w:rsid w:val="0053151B"/>
    <w:rsid w:val="00532578"/>
    <w:rsid w:val="00532EC4"/>
    <w:rsid w:val="00532EF0"/>
    <w:rsid w:val="005330BD"/>
    <w:rsid w:val="00533437"/>
    <w:rsid w:val="005346B4"/>
    <w:rsid w:val="00534B37"/>
    <w:rsid w:val="00534EA9"/>
    <w:rsid w:val="00534EB8"/>
    <w:rsid w:val="005350AB"/>
    <w:rsid w:val="00535446"/>
    <w:rsid w:val="005354B0"/>
    <w:rsid w:val="00535A8E"/>
    <w:rsid w:val="00536160"/>
    <w:rsid w:val="00536E64"/>
    <w:rsid w:val="0053737B"/>
    <w:rsid w:val="0053799A"/>
    <w:rsid w:val="00537B7D"/>
    <w:rsid w:val="00537C33"/>
    <w:rsid w:val="005400DD"/>
    <w:rsid w:val="005401D3"/>
    <w:rsid w:val="005409ED"/>
    <w:rsid w:val="00540C58"/>
    <w:rsid w:val="00540F9A"/>
    <w:rsid w:val="00540FBE"/>
    <w:rsid w:val="005411D0"/>
    <w:rsid w:val="0054158F"/>
    <w:rsid w:val="00541BE3"/>
    <w:rsid w:val="00541C5D"/>
    <w:rsid w:val="005420E7"/>
    <w:rsid w:val="005427D4"/>
    <w:rsid w:val="0054299B"/>
    <w:rsid w:val="005429AC"/>
    <w:rsid w:val="00543182"/>
    <w:rsid w:val="0054367A"/>
    <w:rsid w:val="00543684"/>
    <w:rsid w:val="00543A25"/>
    <w:rsid w:val="00543D53"/>
    <w:rsid w:val="00543D79"/>
    <w:rsid w:val="00544226"/>
    <w:rsid w:val="00544B4F"/>
    <w:rsid w:val="00544E1E"/>
    <w:rsid w:val="005459D4"/>
    <w:rsid w:val="00545C26"/>
    <w:rsid w:val="00545C53"/>
    <w:rsid w:val="00545C56"/>
    <w:rsid w:val="00545E7B"/>
    <w:rsid w:val="00545FB3"/>
    <w:rsid w:val="005460AA"/>
    <w:rsid w:val="00546795"/>
    <w:rsid w:val="00546D8F"/>
    <w:rsid w:val="00547752"/>
    <w:rsid w:val="00547921"/>
    <w:rsid w:val="00550283"/>
    <w:rsid w:val="00550814"/>
    <w:rsid w:val="005516C9"/>
    <w:rsid w:val="005521D5"/>
    <w:rsid w:val="00552645"/>
    <w:rsid w:val="0055287D"/>
    <w:rsid w:val="00552C26"/>
    <w:rsid w:val="00552F74"/>
    <w:rsid w:val="0055308D"/>
    <w:rsid w:val="005530DC"/>
    <w:rsid w:val="00553191"/>
    <w:rsid w:val="0055351E"/>
    <w:rsid w:val="00553790"/>
    <w:rsid w:val="005539A8"/>
    <w:rsid w:val="00553CDC"/>
    <w:rsid w:val="00553F3A"/>
    <w:rsid w:val="00553FB8"/>
    <w:rsid w:val="00554321"/>
    <w:rsid w:val="00555071"/>
    <w:rsid w:val="005550EC"/>
    <w:rsid w:val="005552B5"/>
    <w:rsid w:val="00555526"/>
    <w:rsid w:val="00555598"/>
    <w:rsid w:val="00555C14"/>
    <w:rsid w:val="00556140"/>
    <w:rsid w:val="005562D8"/>
    <w:rsid w:val="00556F31"/>
    <w:rsid w:val="00557905"/>
    <w:rsid w:val="00557A28"/>
    <w:rsid w:val="00557D5D"/>
    <w:rsid w:val="00560A9D"/>
    <w:rsid w:val="00560C3B"/>
    <w:rsid w:val="0056103A"/>
    <w:rsid w:val="00561067"/>
    <w:rsid w:val="00561294"/>
    <w:rsid w:val="00561324"/>
    <w:rsid w:val="0056142F"/>
    <w:rsid w:val="0056157C"/>
    <w:rsid w:val="005616C5"/>
    <w:rsid w:val="005621BF"/>
    <w:rsid w:val="005622DA"/>
    <w:rsid w:val="005624BC"/>
    <w:rsid w:val="005628C0"/>
    <w:rsid w:val="00562E17"/>
    <w:rsid w:val="00563386"/>
    <w:rsid w:val="0056358A"/>
    <w:rsid w:val="00563606"/>
    <w:rsid w:val="00563806"/>
    <w:rsid w:val="005639F8"/>
    <w:rsid w:val="00563A3A"/>
    <w:rsid w:val="0056417C"/>
    <w:rsid w:val="0056519E"/>
    <w:rsid w:val="00565CDE"/>
    <w:rsid w:val="005660CF"/>
    <w:rsid w:val="0056631F"/>
    <w:rsid w:val="0056654D"/>
    <w:rsid w:val="00566FDD"/>
    <w:rsid w:val="005676C2"/>
    <w:rsid w:val="0056793C"/>
    <w:rsid w:val="00570F2D"/>
    <w:rsid w:val="005712AC"/>
    <w:rsid w:val="005713EE"/>
    <w:rsid w:val="005719F3"/>
    <w:rsid w:val="00571A85"/>
    <w:rsid w:val="00571FC8"/>
    <w:rsid w:val="0057208F"/>
    <w:rsid w:val="00572373"/>
    <w:rsid w:val="0057253A"/>
    <w:rsid w:val="00572BB4"/>
    <w:rsid w:val="00572D9D"/>
    <w:rsid w:val="00572D9E"/>
    <w:rsid w:val="00572F86"/>
    <w:rsid w:val="00573178"/>
    <w:rsid w:val="005733FF"/>
    <w:rsid w:val="0057365A"/>
    <w:rsid w:val="005738DB"/>
    <w:rsid w:val="00573BBA"/>
    <w:rsid w:val="0057409C"/>
    <w:rsid w:val="00574277"/>
    <w:rsid w:val="005745FA"/>
    <w:rsid w:val="005748AF"/>
    <w:rsid w:val="005751CD"/>
    <w:rsid w:val="0057536F"/>
    <w:rsid w:val="0057574E"/>
    <w:rsid w:val="005757BA"/>
    <w:rsid w:val="0057593C"/>
    <w:rsid w:val="0057614A"/>
    <w:rsid w:val="005763C3"/>
    <w:rsid w:val="0057668A"/>
    <w:rsid w:val="005766EC"/>
    <w:rsid w:val="0057687A"/>
    <w:rsid w:val="00576AB1"/>
    <w:rsid w:val="00576FD8"/>
    <w:rsid w:val="00577117"/>
    <w:rsid w:val="00577190"/>
    <w:rsid w:val="005772F0"/>
    <w:rsid w:val="00577588"/>
    <w:rsid w:val="00577842"/>
    <w:rsid w:val="00577FE0"/>
    <w:rsid w:val="005802C7"/>
    <w:rsid w:val="005809CC"/>
    <w:rsid w:val="00580CC5"/>
    <w:rsid w:val="00580CFD"/>
    <w:rsid w:val="0058111A"/>
    <w:rsid w:val="005811BB"/>
    <w:rsid w:val="0058165A"/>
    <w:rsid w:val="005816D2"/>
    <w:rsid w:val="00581848"/>
    <w:rsid w:val="00581D09"/>
    <w:rsid w:val="00581D40"/>
    <w:rsid w:val="0058237D"/>
    <w:rsid w:val="00582A3E"/>
    <w:rsid w:val="00582A59"/>
    <w:rsid w:val="00582ADA"/>
    <w:rsid w:val="00582ED5"/>
    <w:rsid w:val="00583F2A"/>
    <w:rsid w:val="00584321"/>
    <w:rsid w:val="00585042"/>
    <w:rsid w:val="00586247"/>
    <w:rsid w:val="00586542"/>
    <w:rsid w:val="005869D2"/>
    <w:rsid w:val="00587AB8"/>
    <w:rsid w:val="00587ABA"/>
    <w:rsid w:val="005900D1"/>
    <w:rsid w:val="005902EF"/>
    <w:rsid w:val="00590469"/>
    <w:rsid w:val="005908A3"/>
    <w:rsid w:val="00590A34"/>
    <w:rsid w:val="00590DA8"/>
    <w:rsid w:val="00590E9A"/>
    <w:rsid w:val="00590EA9"/>
    <w:rsid w:val="00590F0E"/>
    <w:rsid w:val="00591182"/>
    <w:rsid w:val="005911FF"/>
    <w:rsid w:val="005912CC"/>
    <w:rsid w:val="005915BC"/>
    <w:rsid w:val="0059168C"/>
    <w:rsid w:val="0059177A"/>
    <w:rsid w:val="00591B87"/>
    <w:rsid w:val="00592168"/>
    <w:rsid w:val="00592393"/>
    <w:rsid w:val="005924AA"/>
    <w:rsid w:val="005934E2"/>
    <w:rsid w:val="0059362B"/>
    <w:rsid w:val="00593A64"/>
    <w:rsid w:val="00593E38"/>
    <w:rsid w:val="00593E66"/>
    <w:rsid w:val="00594143"/>
    <w:rsid w:val="0059422A"/>
    <w:rsid w:val="005943DB"/>
    <w:rsid w:val="005945FF"/>
    <w:rsid w:val="00594DCA"/>
    <w:rsid w:val="0059523A"/>
    <w:rsid w:val="00595F2C"/>
    <w:rsid w:val="00595FFD"/>
    <w:rsid w:val="0059663F"/>
    <w:rsid w:val="00597063"/>
    <w:rsid w:val="00597464"/>
    <w:rsid w:val="005974EA"/>
    <w:rsid w:val="00597CFD"/>
    <w:rsid w:val="00597EED"/>
    <w:rsid w:val="005A0521"/>
    <w:rsid w:val="005A0946"/>
    <w:rsid w:val="005A09B4"/>
    <w:rsid w:val="005A1267"/>
    <w:rsid w:val="005A14F9"/>
    <w:rsid w:val="005A155E"/>
    <w:rsid w:val="005A19D2"/>
    <w:rsid w:val="005A22FC"/>
    <w:rsid w:val="005A275C"/>
    <w:rsid w:val="005A344A"/>
    <w:rsid w:val="005A409F"/>
    <w:rsid w:val="005A457C"/>
    <w:rsid w:val="005A556C"/>
    <w:rsid w:val="005A5733"/>
    <w:rsid w:val="005A5849"/>
    <w:rsid w:val="005A5CCE"/>
    <w:rsid w:val="005A62E8"/>
    <w:rsid w:val="005A68A4"/>
    <w:rsid w:val="005A6912"/>
    <w:rsid w:val="005A6A4C"/>
    <w:rsid w:val="005A7989"/>
    <w:rsid w:val="005A7A08"/>
    <w:rsid w:val="005B0142"/>
    <w:rsid w:val="005B01F9"/>
    <w:rsid w:val="005B020D"/>
    <w:rsid w:val="005B0BA4"/>
    <w:rsid w:val="005B0F29"/>
    <w:rsid w:val="005B11D6"/>
    <w:rsid w:val="005B13C1"/>
    <w:rsid w:val="005B19D0"/>
    <w:rsid w:val="005B1A03"/>
    <w:rsid w:val="005B1B11"/>
    <w:rsid w:val="005B1B97"/>
    <w:rsid w:val="005B1C64"/>
    <w:rsid w:val="005B1F45"/>
    <w:rsid w:val="005B240D"/>
    <w:rsid w:val="005B253C"/>
    <w:rsid w:val="005B27F3"/>
    <w:rsid w:val="005B2879"/>
    <w:rsid w:val="005B2945"/>
    <w:rsid w:val="005B3B0B"/>
    <w:rsid w:val="005B3C38"/>
    <w:rsid w:val="005B4740"/>
    <w:rsid w:val="005B4787"/>
    <w:rsid w:val="005B48AD"/>
    <w:rsid w:val="005B4D27"/>
    <w:rsid w:val="005B4ED0"/>
    <w:rsid w:val="005B5608"/>
    <w:rsid w:val="005B60E0"/>
    <w:rsid w:val="005B6567"/>
    <w:rsid w:val="005B676D"/>
    <w:rsid w:val="005B6A14"/>
    <w:rsid w:val="005B6CDF"/>
    <w:rsid w:val="005B6D73"/>
    <w:rsid w:val="005B77D6"/>
    <w:rsid w:val="005B7B3F"/>
    <w:rsid w:val="005C008B"/>
    <w:rsid w:val="005C04B3"/>
    <w:rsid w:val="005C0683"/>
    <w:rsid w:val="005C0DE0"/>
    <w:rsid w:val="005C11AD"/>
    <w:rsid w:val="005C18C4"/>
    <w:rsid w:val="005C1B49"/>
    <w:rsid w:val="005C1D98"/>
    <w:rsid w:val="005C286E"/>
    <w:rsid w:val="005C2D15"/>
    <w:rsid w:val="005C2D71"/>
    <w:rsid w:val="005C2F93"/>
    <w:rsid w:val="005C371F"/>
    <w:rsid w:val="005C3915"/>
    <w:rsid w:val="005C3DA8"/>
    <w:rsid w:val="005C3ECB"/>
    <w:rsid w:val="005C3EF8"/>
    <w:rsid w:val="005C4067"/>
    <w:rsid w:val="005C42ED"/>
    <w:rsid w:val="005C4547"/>
    <w:rsid w:val="005C4712"/>
    <w:rsid w:val="005C4D2A"/>
    <w:rsid w:val="005C4DE5"/>
    <w:rsid w:val="005C4E55"/>
    <w:rsid w:val="005C5204"/>
    <w:rsid w:val="005C55A0"/>
    <w:rsid w:val="005C55E5"/>
    <w:rsid w:val="005C5809"/>
    <w:rsid w:val="005C58FE"/>
    <w:rsid w:val="005C5DFB"/>
    <w:rsid w:val="005C5E14"/>
    <w:rsid w:val="005C5ECF"/>
    <w:rsid w:val="005C6241"/>
    <w:rsid w:val="005C63E7"/>
    <w:rsid w:val="005C67A7"/>
    <w:rsid w:val="005C6B65"/>
    <w:rsid w:val="005C6BB6"/>
    <w:rsid w:val="005C70C7"/>
    <w:rsid w:val="005C73EE"/>
    <w:rsid w:val="005C751C"/>
    <w:rsid w:val="005C763E"/>
    <w:rsid w:val="005C7897"/>
    <w:rsid w:val="005C7D1E"/>
    <w:rsid w:val="005C7FCE"/>
    <w:rsid w:val="005D03EE"/>
    <w:rsid w:val="005D061D"/>
    <w:rsid w:val="005D0FEA"/>
    <w:rsid w:val="005D1027"/>
    <w:rsid w:val="005D10BC"/>
    <w:rsid w:val="005D11BA"/>
    <w:rsid w:val="005D12A6"/>
    <w:rsid w:val="005D13A3"/>
    <w:rsid w:val="005D183B"/>
    <w:rsid w:val="005D1973"/>
    <w:rsid w:val="005D215D"/>
    <w:rsid w:val="005D2CC0"/>
    <w:rsid w:val="005D2CF3"/>
    <w:rsid w:val="005D2D2A"/>
    <w:rsid w:val="005D2DF8"/>
    <w:rsid w:val="005D3A1C"/>
    <w:rsid w:val="005D3D80"/>
    <w:rsid w:val="005D408D"/>
    <w:rsid w:val="005D4294"/>
    <w:rsid w:val="005D45DC"/>
    <w:rsid w:val="005D4749"/>
    <w:rsid w:val="005D495C"/>
    <w:rsid w:val="005D4972"/>
    <w:rsid w:val="005D5567"/>
    <w:rsid w:val="005D5793"/>
    <w:rsid w:val="005D667A"/>
    <w:rsid w:val="005D66FC"/>
    <w:rsid w:val="005D7327"/>
    <w:rsid w:val="005D747F"/>
    <w:rsid w:val="005D757C"/>
    <w:rsid w:val="005D7607"/>
    <w:rsid w:val="005D7A4D"/>
    <w:rsid w:val="005E0662"/>
    <w:rsid w:val="005E06EF"/>
    <w:rsid w:val="005E1073"/>
    <w:rsid w:val="005E1130"/>
    <w:rsid w:val="005E12F2"/>
    <w:rsid w:val="005E2140"/>
    <w:rsid w:val="005E23C6"/>
    <w:rsid w:val="005E24E8"/>
    <w:rsid w:val="005E27B9"/>
    <w:rsid w:val="005E28C3"/>
    <w:rsid w:val="005E2C25"/>
    <w:rsid w:val="005E2CEF"/>
    <w:rsid w:val="005E2E1F"/>
    <w:rsid w:val="005E32E3"/>
    <w:rsid w:val="005E38EC"/>
    <w:rsid w:val="005E463C"/>
    <w:rsid w:val="005E47FF"/>
    <w:rsid w:val="005E48EA"/>
    <w:rsid w:val="005E49D9"/>
    <w:rsid w:val="005E4D27"/>
    <w:rsid w:val="005E5023"/>
    <w:rsid w:val="005E5091"/>
    <w:rsid w:val="005E5102"/>
    <w:rsid w:val="005E5645"/>
    <w:rsid w:val="005E63AF"/>
    <w:rsid w:val="005E6B25"/>
    <w:rsid w:val="005E723A"/>
    <w:rsid w:val="005E76BA"/>
    <w:rsid w:val="005E7805"/>
    <w:rsid w:val="005E7B75"/>
    <w:rsid w:val="005E7F15"/>
    <w:rsid w:val="005F0315"/>
    <w:rsid w:val="005F0794"/>
    <w:rsid w:val="005F0EB2"/>
    <w:rsid w:val="005F1254"/>
    <w:rsid w:val="005F1420"/>
    <w:rsid w:val="005F177A"/>
    <w:rsid w:val="005F1ADC"/>
    <w:rsid w:val="005F1C08"/>
    <w:rsid w:val="005F1DA7"/>
    <w:rsid w:val="005F244E"/>
    <w:rsid w:val="005F2528"/>
    <w:rsid w:val="005F2904"/>
    <w:rsid w:val="005F2B50"/>
    <w:rsid w:val="005F32C0"/>
    <w:rsid w:val="005F3AA7"/>
    <w:rsid w:val="005F3B11"/>
    <w:rsid w:val="005F3BBA"/>
    <w:rsid w:val="005F3C69"/>
    <w:rsid w:val="005F3D90"/>
    <w:rsid w:val="005F3E33"/>
    <w:rsid w:val="005F3FFA"/>
    <w:rsid w:val="005F4140"/>
    <w:rsid w:val="005F4380"/>
    <w:rsid w:val="005F4816"/>
    <w:rsid w:val="005F48F5"/>
    <w:rsid w:val="005F49C4"/>
    <w:rsid w:val="005F4AEB"/>
    <w:rsid w:val="005F4F35"/>
    <w:rsid w:val="005F5018"/>
    <w:rsid w:val="005F5208"/>
    <w:rsid w:val="005F520A"/>
    <w:rsid w:val="005F540F"/>
    <w:rsid w:val="005F5A08"/>
    <w:rsid w:val="005F5AE1"/>
    <w:rsid w:val="005F5C0F"/>
    <w:rsid w:val="005F5FBF"/>
    <w:rsid w:val="005F65E9"/>
    <w:rsid w:val="005F6DE5"/>
    <w:rsid w:val="005F6E1B"/>
    <w:rsid w:val="005F6F16"/>
    <w:rsid w:val="005F726D"/>
    <w:rsid w:val="005F77FD"/>
    <w:rsid w:val="005F7B3D"/>
    <w:rsid w:val="005F7DBB"/>
    <w:rsid w:val="005F7FC0"/>
    <w:rsid w:val="00601590"/>
    <w:rsid w:val="00602065"/>
    <w:rsid w:val="00602D6D"/>
    <w:rsid w:val="006032A4"/>
    <w:rsid w:val="006033CF"/>
    <w:rsid w:val="00603C7F"/>
    <w:rsid w:val="00603EA4"/>
    <w:rsid w:val="006040E5"/>
    <w:rsid w:val="006047C9"/>
    <w:rsid w:val="00604C51"/>
    <w:rsid w:val="00604DD0"/>
    <w:rsid w:val="00605137"/>
    <w:rsid w:val="006056FF"/>
    <w:rsid w:val="006060E5"/>
    <w:rsid w:val="0060612B"/>
    <w:rsid w:val="00606407"/>
    <w:rsid w:val="00606B77"/>
    <w:rsid w:val="00606BED"/>
    <w:rsid w:val="0060702D"/>
    <w:rsid w:val="00607B71"/>
    <w:rsid w:val="00607C8F"/>
    <w:rsid w:val="006103A1"/>
    <w:rsid w:val="00610679"/>
    <w:rsid w:val="00610741"/>
    <w:rsid w:val="00610BA3"/>
    <w:rsid w:val="00610C3C"/>
    <w:rsid w:val="00611967"/>
    <w:rsid w:val="00611A03"/>
    <w:rsid w:val="0061218B"/>
    <w:rsid w:val="0061227B"/>
    <w:rsid w:val="006129E3"/>
    <w:rsid w:val="00613854"/>
    <w:rsid w:val="00613EBB"/>
    <w:rsid w:val="006146BD"/>
    <w:rsid w:val="006149DD"/>
    <w:rsid w:val="00615243"/>
    <w:rsid w:val="00615605"/>
    <w:rsid w:val="00615754"/>
    <w:rsid w:val="00616071"/>
    <w:rsid w:val="0061610A"/>
    <w:rsid w:val="006162FF"/>
    <w:rsid w:val="0061697A"/>
    <w:rsid w:val="00616A2B"/>
    <w:rsid w:val="00617111"/>
    <w:rsid w:val="006174F6"/>
    <w:rsid w:val="0061778C"/>
    <w:rsid w:val="00617C60"/>
    <w:rsid w:val="00617D46"/>
    <w:rsid w:val="006202F3"/>
    <w:rsid w:val="006206DF"/>
    <w:rsid w:val="0062073E"/>
    <w:rsid w:val="00620C8D"/>
    <w:rsid w:val="00621653"/>
    <w:rsid w:val="006216A4"/>
    <w:rsid w:val="006217EF"/>
    <w:rsid w:val="0062185D"/>
    <w:rsid w:val="00621964"/>
    <w:rsid w:val="00621D4D"/>
    <w:rsid w:val="00621F62"/>
    <w:rsid w:val="00621F7B"/>
    <w:rsid w:val="00621FE4"/>
    <w:rsid w:val="0062211B"/>
    <w:rsid w:val="006226BB"/>
    <w:rsid w:val="00622A02"/>
    <w:rsid w:val="00622A05"/>
    <w:rsid w:val="00622E4C"/>
    <w:rsid w:val="00622FCD"/>
    <w:rsid w:val="00623A5F"/>
    <w:rsid w:val="00623DC0"/>
    <w:rsid w:val="00623F0C"/>
    <w:rsid w:val="0062452F"/>
    <w:rsid w:val="006248A7"/>
    <w:rsid w:val="0062499A"/>
    <w:rsid w:val="00624A00"/>
    <w:rsid w:val="00624B59"/>
    <w:rsid w:val="006250D8"/>
    <w:rsid w:val="006253B4"/>
    <w:rsid w:val="0062549A"/>
    <w:rsid w:val="00625B3A"/>
    <w:rsid w:val="00625FC0"/>
    <w:rsid w:val="00626413"/>
    <w:rsid w:val="00626F1B"/>
    <w:rsid w:val="006270C7"/>
    <w:rsid w:val="00627243"/>
    <w:rsid w:val="006273F5"/>
    <w:rsid w:val="00627A2B"/>
    <w:rsid w:val="00627AB7"/>
    <w:rsid w:val="00627D5A"/>
    <w:rsid w:val="00627E7F"/>
    <w:rsid w:val="00630069"/>
    <w:rsid w:val="006301D1"/>
    <w:rsid w:val="006304F1"/>
    <w:rsid w:val="006310DA"/>
    <w:rsid w:val="00631329"/>
    <w:rsid w:val="00631566"/>
    <w:rsid w:val="0063173B"/>
    <w:rsid w:val="0063186E"/>
    <w:rsid w:val="0063198D"/>
    <w:rsid w:val="00633080"/>
    <w:rsid w:val="006330A9"/>
    <w:rsid w:val="00634222"/>
    <w:rsid w:val="006343A2"/>
    <w:rsid w:val="00634E3F"/>
    <w:rsid w:val="00635191"/>
    <w:rsid w:val="006351A7"/>
    <w:rsid w:val="00635473"/>
    <w:rsid w:val="006357A4"/>
    <w:rsid w:val="006363CD"/>
    <w:rsid w:val="006367EB"/>
    <w:rsid w:val="00636FBC"/>
    <w:rsid w:val="00637110"/>
    <w:rsid w:val="00637129"/>
    <w:rsid w:val="0063784B"/>
    <w:rsid w:val="0063788C"/>
    <w:rsid w:val="00637BD2"/>
    <w:rsid w:val="00637CFC"/>
    <w:rsid w:val="00637E5E"/>
    <w:rsid w:val="00637F02"/>
    <w:rsid w:val="006400CF"/>
    <w:rsid w:val="0064033A"/>
    <w:rsid w:val="00640BE8"/>
    <w:rsid w:val="00640EE4"/>
    <w:rsid w:val="00641279"/>
    <w:rsid w:val="0064142E"/>
    <w:rsid w:val="00641661"/>
    <w:rsid w:val="00641B19"/>
    <w:rsid w:val="00641BA2"/>
    <w:rsid w:val="00642590"/>
    <w:rsid w:val="006427FE"/>
    <w:rsid w:val="00642A53"/>
    <w:rsid w:val="00642B93"/>
    <w:rsid w:val="00642BEB"/>
    <w:rsid w:val="0064312F"/>
    <w:rsid w:val="00643A36"/>
    <w:rsid w:val="00643A8F"/>
    <w:rsid w:val="00643B3B"/>
    <w:rsid w:val="00643B5F"/>
    <w:rsid w:val="0064442F"/>
    <w:rsid w:val="00644E87"/>
    <w:rsid w:val="0064509D"/>
    <w:rsid w:val="006455D1"/>
    <w:rsid w:val="0064560A"/>
    <w:rsid w:val="00645CE7"/>
    <w:rsid w:val="00645DEF"/>
    <w:rsid w:val="00645F75"/>
    <w:rsid w:val="006463A6"/>
    <w:rsid w:val="006463F1"/>
    <w:rsid w:val="00646A5D"/>
    <w:rsid w:val="00646FC0"/>
    <w:rsid w:val="00647DA6"/>
    <w:rsid w:val="00647DC6"/>
    <w:rsid w:val="00647EB4"/>
    <w:rsid w:val="006503C3"/>
    <w:rsid w:val="00650539"/>
    <w:rsid w:val="00651016"/>
    <w:rsid w:val="006511CC"/>
    <w:rsid w:val="00651276"/>
    <w:rsid w:val="0065139E"/>
    <w:rsid w:val="00651933"/>
    <w:rsid w:val="00651C6E"/>
    <w:rsid w:val="00651EE6"/>
    <w:rsid w:val="00651F4A"/>
    <w:rsid w:val="00651FD1"/>
    <w:rsid w:val="00652086"/>
    <w:rsid w:val="00652570"/>
    <w:rsid w:val="00652810"/>
    <w:rsid w:val="00653EBA"/>
    <w:rsid w:val="00653F84"/>
    <w:rsid w:val="0065481E"/>
    <w:rsid w:val="006548F0"/>
    <w:rsid w:val="00654907"/>
    <w:rsid w:val="00655762"/>
    <w:rsid w:val="006567B6"/>
    <w:rsid w:val="00656FD6"/>
    <w:rsid w:val="00657705"/>
    <w:rsid w:val="0065799C"/>
    <w:rsid w:val="006579DA"/>
    <w:rsid w:val="00657CAE"/>
    <w:rsid w:val="00660174"/>
    <w:rsid w:val="00660361"/>
    <w:rsid w:val="00660877"/>
    <w:rsid w:val="0066091A"/>
    <w:rsid w:val="00661906"/>
    <w:rsid w:val="00661AA6"/>
    <w:rsid w:val="00661D85"/>
    <w:rsid w:val="006621E8"/>
    <w:rsid w:val="006624C1"/>
    <w:rsid w:val="006628DB"/>
    <w:rsid w:val="00662976"/>
    <w:rsid w:val="00662A72"/>
    <w:rsid w:val="00662E4E"/>
    <w:rsid w:val="00663B20"/>
    <w:rsid w:val="00663B72"/>
    <w:rsid w:val="00663FEB"/>
    <w:rsid w:val="0066409B"/>
    <w:rsid w:val="00664213"/>
    <w:rsid w:val="00664359"/>
    <w:rsid w:val="006646A0"/>
    <w:rsid w:val="00664C64"/>
    <w:rsid w:val="006650E4"/>
    <w:rsid w:val="006652F8"/>
    <w:rsid w:val="0066531E"/>
    <w:rsid w:val="006654D0"/>
    <w:rsid w:val="00665557"/>
    <w:rsid w:val="00665FA9"/>
    <w:rsid w:val="00666482"/>
    <w:rsid w:val="00666877"/>
    <w:rsid w:val="006669C9"/>
    <w:rsid w:val="00666B09"/>
    <w:rsid w:val="00667038"/>
    <w:rsid w:val="006672D3"/>
    <w:rsid w:val="00667402"/>
    <w:rsid w:val="00667491"/>
    <w:rsid w:val="00667893"/>
    <w:rsid w:val="00667D29"/>
    <w:rsid w:val="00667DEC"/>
    <w:rsid w:val="00667E63"/>
    <w:rsid w:val="00667FDB"/>
    <w:rsid w:val="006700A7"/>
    <w:rsid w:val="0067014C"/>
    <w:rsid w:val="0067036A"/>
    <w:rsid w:val="00670C0C"/>
    <w:rsid w:val="00670C85"/>
    <w:rsid w:val="00670D53"/>
    <w:rsid w:val="00670E6E"/>
    <w:rsid w:val="006710B1"/>
    <w:rsid w:val="0067199F"/>
    <w:rsid w:val="006719FF"/>
    <w:rsid w:val="00671CD0"/>
    <w:rsid w:val="00672658"/>
    <w:rsid w:val="00672DFF"/>
    <w:rsid w:val="00673693"/>
    <w:rsid w:val="00673BFE"/>
    <w:rsid w:val="00673DD5"/>
    <w:rsid w:val="0067457C"/>
    <w:rsid w:val="00674733"/>
    <w:rsid w:val="00674CF4"/>
    <w:rsid w:val="0067518F"/>
    <w:rsid w:val="006754F2"/>
    <w:rsid w:val="00675CBB"/>
    <w:rsid w:val="00675F4F"/>
    <w:rsid w:val="00675F73"/>
    <w:rsid w:val="00676065"/>
    <w:rsid w:val="006760D9"/>
    <w:rsid w:val="006764F4"/>
    <w:rsid w:val="0067721A"/>
    <w:rsid w:val="006774E2"/>
    <w:rsid w:val="00677635"/>
    <w:rsid w:val="006807C5"/>
    <w:rsid w:val="00680DAB"/>
    <w:rsid w:val="00680E9C"/>
    <w:rsid w:val="00681130"/>
    <w:rsid w:val="00681286"/>
    <w:rsid w:val="00681A69"/>
    <w:rsid w:val="00681E1E"/>
    <w:rsid w:val="0068207B"/>
    <w:rsid w:val="00682096"/>
    <w:rsid w:val="0068209C"/>
    <w:rsid w:val="00682124"/>
    <w:rsid w:val="006823DF"/>
    <w:rsid w:val="0068288F"/>
    <w:rsid w:val="00682D19"/>
    <w:rsid w:val="00683310"/>
    <w:rsid w:val="006836EE"/>
    <w:rsid w:val="00683800"/>
    <w:rsid w:val="006839F4"/>
    <w:rsid w:val="00683CD0"/>
    <w:rsid w:val="00683E44"/>
    <w:rsid w:val="006846CF"/>
    <w:rsid w:val="00684AD7"/>
    <w:rsid w:val="00684D9D"/>
    <w:rsid w:val="006852E2"/>
    <w:rsid w:val="00685876"/>
    <w:rsid w:val="00685E26"/>
    <w:rsid w:val="00686155"/>
    <w:rsid w:val="0068639C"/>
    <w:rsid w:val="006865F6"/>
    <w:rsid w:val="0068667A"/>
    <w:rsid w:val="006867E3"/>
    <w:rsid w:val="00686CB8"/>
    <w:rsid w:val="0068710E"/>
    <w:rsid w:val="006879BF"/>
    <w:rsid w:val="006879D5"/>
    <w:rsid w:val="00687AE0"/>
    <w:rsid w:val="00687D6D"/>
    <w:rsid w:val="00687EB0"/>
    <w:rsid w:val="00690460"/>
    <w:rsid w:val="00690638"/>
    <w:rsid w:val="00690A1C"/>
    <w:rsid w:val="00690B75"/>
    <w:rsid w:val="00690FBE"/>
    <w:rsid w:val="00691861"/>
    <w:rsid w:val="00691A9E"/>
    <w:rsid w:val="00691C6B"/>
    <w:rsid w:val="00691E66"/>
    <w:rsid w:val="00691F90"/>
    <w:rsid w:val="00691FD9"/>
    <w:rsid w:val="006921E2"/>
    <w:rsid w:val="006926B5"/>
    <w:rsid w:val="00692B7A"/>
    <w:rsid w:val="00693580"/>
    <w:rsid w:val="006939CE"/>
    <w:rsid w:val="00693DC7"/>
    <w:rsid w:val="00693E85"/>
    <w:rsid w:val="00694D07"/>
    <w:rsid w:val="00695130"/>
    <w:rsid w:val="00695FB2"/>
    <w:rsid w:val="006962FF"/>
    <w:rsid w:val="0069644F"/>
    <w:rsid w:val="006965CE"/>
    <w:rsid w:val="00696D70"/>
    <w:rsid w:val="00697E40"/>
    <w:rsid w:val="00697F43"/>
    <w:rsid w:val="006A02DE"/>
    <w:rsid w:val="006A03D0"/>
    <w:rsid w:val="006A04B7"/>
    <w:rsid w:val="006A0B37"/>
    <w:rsid w:val="006A1628"/>
    <w:rsid w:val="006A177A"/>
    <w:rsid w:val="006A17A2"/>
    <w:rsid w:val="006A1B76"/>
    <w:rsid w:val="006A2128"/>
    <w:rsid w:val="006A31DD"/>
    <w:rsid w:val="006A3511"/>
    <w:rsid w:val="006A35FB"/>
    <w:rsid w:val="006A3803"/>
    <w:rsid w:val="006A3A06"/>
    <w:rsid w:val="006A4B96"/>
    <w:rsid w:val="006A4BA6"/>
    <w:rsid w:val="006A5B03"/>
    <w:rsid w:val="006A5B98"/>
    <w:rsid w:val="006A5FA1"/>
    <w:rsid w:val="006A6010"/>
    <w:rsid w:val="006A62EC"/>
    <w:rsid w:val="006A6706"/>
    <w:rsid w:val="006A684D"/>
    <w:rsid w:val="006A6A92"/>
    <w:rsid w:val="006A6C64"/>
    <w:rsid w:val="006A7397"/>
    <w:rsid w:val="006B02D9"/>
    <w:rsid w:val="006B03EB"/>
    <w:rsid w:val="006B070E"/>
    <w:rsid w:val="006B086F"/>
    <w:rsid w:val="006B0BF0"/>
    <w:rsid w:val="006B10ED"/>
    <w:rsid w:val="006B1412"/>
    <w:rsid w:val="006B146F"/>
    <w:rsid w:val="006B2397"/>
    <w:rsid w:val="006B2726"/>
    <w:rsid w:val="006B2C5B"/>
    <w:rsid w:val="006B3003"/>
    <w:rsid w:val="006B31C2"/>
    <w:rsid w:val="006B324B"/>
    <w:rsid w:val="006B3749"/>
    <w:rsid w:val="006B3DA9"/>
    <w:rsid w:val="006B4069"/>
    <w:rsid w:val="006B44ED"/>
    <w:rsid w:val="006B4543"/>
    <w:rsid w:val="006B4558"/>
    <w:rsid w:val="006B4676"/>
    <w:rsid w:val="006B46F8"/>
    <w:rsid w:val="006B47CA"/>
    <w:rsid w:val="006B4F33"/>
    <w:rsid w:val="006B53B6"/>
    <w:rsid w:val="006B55FE"/>
    <w:rsid w:val="006B60FC"/>
    <w:rsid w:val="006B6804"/>
    <w:rsid w:val="006B6E2D"/>
    <w:rsid w:val="006B70F1"/>
    <w:rsid w:val="006B7680"/>
    <w:rsid w:val="006B79B6"/>
    <w:rsid w:val="006B7DFA"/>
    <w:rsid w:val="006C05BA"/>
    <w:rsid w:val="006C06C5"/>
    <w:rsid w:val="006C06EF"/>
    <w:rsid w:val="006C0A65"/>
    <w:rsid w:val="006C0C2A"/>
    <w:rsid w:val="006C0F51"/>
    <w:rsid w:val="006C12D8"/>
    <w:rsid w:val="006C1667"/>
    <w:rsid w:val="006C1712"/>
    <w:rsid w:val="006C175B"/>
    <w:rsid w:val="006C1869"/>
    <w:rsid w:val="006C21E3"/>
    <w:rsid w:val="006C2352"/>
    <w:rsid w:val="006C30BC"/>
    <w:rsid w:val="006C3606"/>
    <w:rsid w:val="006C3AF7"/>
    <w:rsid w:val="006C3D97"/>
    <w:rsid w:val="006C416D"/>
    <w:rsid w:val="006C417D"/>
    <w:rsid w:val="006C4223"/>
    <w:rsid w:val="006C477F"/>
    <w:rsid w:val="006C4B33"/>
    <w:rsid w:val="006C4F92"/>
    <w:rsid w:val="006C4FF7"/>
    <w:rsid w:val="006C51CC"/>
    <w:rsid w:val="006C52C2"/>
    <w:rsid w:val="006C54D8"/>
    <w:rsid w:val="006C58FF"/>
    <w:rsid w:val="006C5F49"/>
    <w:rsid w:val="006C6976"/>
    <w:rsid w:val="006C6AC2"/>
    <w:rsid w:val="006C7413"/>
    <w:rsid w:val="006C7593"/>
    <w:rsid w:val="006C7608"/>
    <w:rsid w:val="006C7CBA"/>
    <w:rsid w:val="006D054C"/>
    <w:rsid w:val="006D10F8"/>
    <w:rsid w:val="006D17DB"/>
    <w:rsid w:val="006D19EC"/>
    <w:rsid w:val="006D1DAA"/>
    <w:rsid w:val="006D1FF4"/>
    <w:rsid w:val="006D2318"/>
    <w:rsid w:val="006D2641"/>
    <w:rsid w:val="006D295D"/>
    <w:rsid w:val="006D2AC5"/>
    <w:rsid w:val="006D38F9"/>
    <w:rsid w:val="006D3ABE"/>
    <w:rsid w:val="006D3B6F"/>
    <w:rsid w:val="006D3BF0"/>
    <w:rsid w:val="006D436A"/>
    <w:rsid w:val="006D4449"/>
    <w:rsid w:val="006D4877"/>
    <w:rsid w:val="006D50FB"/>
    <w:rsid w:val="006D56BC"/>
    <w:rsid w:val="006D5EBC"/>
    <w:rsid w:val="006D62B6"/>
    <w:rsid w:val="006D633B"/>
    <w:rsid w:val="006D6577"/>
    <w:rsid w:val="006D695A"/>
    <w:rsid w:val="006D6E85"/>
    <w:rsid w:val="006D7557"/>
    <w:rsid w:val="006D75DF"/>
    <w:rsid w:val="006E02D2"/>
    <w:rsid w:val="006E0303"/>
    <w:rsid w:val="006E03C2"/>
    <w:rsid w:val="006E076F"/>
    <w:rsid w:val="006E0E50"/>
    <w:rsid w:val="006E0F64"/>
    <w:rsid w:val="006E1264"/>
    <w:rsid w:val="006E1550"/>
    <w:rsid w:val="006E1A5C"/>
    <w:rsid w:val="006E1D11"/>
    <w:rsid w:val="006E1D30"/>
    <w:rsid w:val="006E2502"/>
    <w:rsid w:val="006E25F0"/>
    <w:rsid w:val="006E2B2A"/>
    <w:rsid w:val="006E3691"/>
    <w:rsid w:val="006E374C"/>
    <w:rsid w:val="006E39AE"/>
    <w:rsid w:val="006E3B89"/>
    <w:rsid w:val="006E4607"/>
    <w:rsid w:val="006E4765"/>
    <w:rsid w:val="006E52F4"/>
    <w:rsid w:val="006E5477"/>
    <w:rsid w:val="006E5838"/>
    <w:rsid w:val="006E5A5D"/>
    <w:rsid w:val="006E5BDE"/>
    <w:rsid w:val="006E5F91"/>
    <w:rsid w:val="006E638E"/>
    <w:rsid w:val="006E642A"/>
    <w:rsid w:val="006E6734"/>
    <w:rsid w:val="006E67E7"/>
    <w:rsid w:val="006E6A72"/>
    <w:rsid w:val="006E75EA"/>
    <w:rsid w:val="006E78C3"/>
    <w:rsid w:val="006E7B84"/>
    <w:rsid w:val="006E7E23"/>
    <w:rsid w:val="006E7E54"/>
    <w:rsid w:val="006F0035"/>
    <w:rsid w:val="006F04CB"/>
    <w:rsid w:val="006F0FDF"/>
    <w:rsid w:val="006F124E"/>
    <w:rsid w:val="006F19E1"/>
    <w:rsid w:val="006F20C6"/>
    <w:rsid w:val="006F23AB"/>
    <w:rsid w:val="006F2A5D"/>
    <w:rsid w:val="006F3318"/>
    <w:rsid w:val="006F3460"/>
    <w:rsid w:val="006F35DE"/>
    <w:rsid w:val="006F39C5"/>
    <w:rsid w:val="006F518D"/>
    <w:rsid w:val="006F5A98"/>
    <w:rsid w:val="006F5F44"/>
    <w:rsid w:val="006F6001"/>
    <w:rsid w:val="006F632C"/>
    <w:rsid w:val="006F6966"/>
    <w:rsid w:val="006F6BE0"/>
    <w:rsid w:val="006F6E3F"/>
    <w:rsid w:val="006F6E7B"/>
    <w:rsid w:val="006F7864"/>
    <w:rsid w:val="006F78B5"/>
    <w:rsid w:val="006F7948"/>
    <w:rsid w:val="006F7C9F"/>
    <w:rsid w:val="006F7F4D"/>
    <w:rsid w:val="0070029A"/>
    <w:rsid w:val="00701491"/>
    <w:rsid w:val="00701C22"/>
    <w:rsid w:val="00701CDA"/>
    <w:rsid w:val="00701D4E"/>
    <w:rsid w:val="00702685"/>
    <w:rsid w:val="00702DCB"/>
    <w:rsid w:val="00703008"/>
    <w:rsid w:val="00703104"/>
    <w:rsid w:val="00704289"/>
    <w:rsid w:val="00704E26"/>
    <w:rsid w:val="00704EA5"/>
    <w:rsid w:val="0070537C"/>
    <w:rsid w:val="007058AE"/>
    <w:rsid w:val="00706443"/>
    <w:rsid w:val="00706705"/>
    <w:rsid w:val="00706822"/>
    <w:rsid w:val="0070683E"/>
    <w:rsid w:val="00707297"/>
    <w:rsid w:val="007072FB"/>
    <w:rsid w:val="007073E2"/>
    <w:rsid w:val="0070768F"/>
    <w:rsid w:val="007077F9"/>
    <w:rsid w:val="00707BDA"/>
    <w:rsid w:val="00707DF5"/>
    <w:rsid w:val="00707F4F"/>
    <w:rsid w:val="00707FC7"/>
    <w:rsid w:val="00710A19"/>
    <w:rsid w:val="00710DBA"/>
    <w:rsid w:val="00711520"/>
    <w:rsid w:val="007118F1"/>
    <w:rsid w:val="00711C08"/>
    <w:rsid w:val="00711E19"/>
    <w:rsid w:val="0071209B"/>
    <w:rsid w:val="0071215B"/>
    <w:rsid w:val="007123E4"/>
    <w:rsid w:val="007124F4"/>
    <w:rsid w:val="00712A98"/>
    <w:rsid w:val="00712AAE"/>
    <w:rsid w:val="00712C9B"/>
    <w:rsid w:val="00712FB0"/>
    <w:rsid w:val="00713574"/>
    <w:rsid w:val="0071363B"/>
    <w:rsid w:val="00713661"/>
    <w:rsid w:val="007139C7"/>
    <w:rsid w:val="00713AA4"/>
    <w:rsid w:val="00713D0B"/>
    <w:rsid w:val="00713D24"/>
    <w:rsid w:val="007143A2"/>
    <w:rsid w:val="00714AEB"/>
    <w:rsid w:val="0071500B"/>
    <w:rsid w:val="007150EB"/>
    <w:rsid w:val="00715385"/>
    <w:rsid w:val="0071573D"/>
    <w:rsid w:val="007159A7"/>
    <w:rsid w:val="00717620"/>
    <w:rsid w:val="00717983"/>
    <w:rsid w:val="0072019B"/>
    <w:rsid w:val="007206F0"/>
    <w:rsid w:val="0072085C"/>
    <w:rsid w:val="00720A72"/>
    <w:rsid w:val="00720C46"/>
    <w:rsid w:val="00720EF4"/>
    <w:rsid w:val="0072119E"/>
    <w:rsid w:val="0072150F"/>
    <w:rsid w:val="007215E8"/>
    <w:rsid w:val="007216FC"/>
    <w:rsid w:val="00721C60"/>
    <w:rsid w:val="00721E3A"/>
    <w:rsid w:val="007224D6"/>
    <w:rsid w:val="00722562"/>
    <w:rsid w:val="00722631"/>
    <w:rsid w:val="00722C16"/>
    <w:rsid w:val="00723060"/>
    <w:rsid w:val="00723071"/>
    <w:rsid w:val="007232D6"/>
    <w:rsid w:val="00723398"/>
    <w:rsid w:val="007233BE"/>
    <w:rsid w:val="007234D3"/>
    <w:rsid w:val="007234F7"/>
    <w:rsid w:val="0072382F"/>
    <w:rsid w:val="00723873"/>
    <w:rsid w:val="00723A29"/>
    <w:rsid w:val="00723AF6"/>
    <w:rsid w:val="0072400D"/>
    <w:rsid w:val="00724314"/>
    <w:rsid w:val="00724935"/>
    <w:rsid w:val="00725491"/>
    <w:rsid w:val="0072569B"/>
    <w:rsid w:val="007258C0"/>
    <w:rsid w:val="00725E0A"/>
    <w:rsid w:val="00726122"/>
    <w:rsid w:val="007267EA"/>
    <w:rsid w:val="00726969"/>
    <w:rsid w:val="007269DA"/>
    <w:rsid w:val="00726B5B"/>
    <w:rsid w:val="00726BA1"/>
    <w:rsid w:val="00726E18"/>
    <w:rsid w:val="00727007"/>
    <w:rsid w:val="00727B87"/>
    <w:rsid w:val="00727DE8"/>
    <w:rsid w:val="00727DFE"/>
    <w:rsid w:val="00727E83"/>
    <w:rsid w:val="00730029"/>
    <w:rsid w:val="00730368"/>
    <w:rsid w:val="00731234"/>
    <w:rsid w:val="00732163"/>
    <w:rsid w:val="007323E0"/>
    <w:rsid w:val="00732A9F"/>
    <w:rsid w:val="00732D9C"/>
    <w:rsid w:val="00733085"/>
    <w:rsid w:val="0073313A"/>
    <w:rsid w:val="007331F0"/>
    <w:rsid w:val="00733AE8"/>
    <w:rsid w:val="00734E8E"/>
    <w:rsid w:val="00735024"/>
    <w:rsid w:val="007351B9"/>
    <w:rsid w:val="007354BF"/>
    <w:rsid w:val="007355A7"/>
    <w:rsid w:val="00735D6D"/>
    <w:rsid w:val="00735EA8"/>
    <w:rsid w:val="0073634A"/>
    <w:rsid w:val="0073660C"/>
    <w:rsid w:val="00736873"/>
    <w:rsid w:val="00736AB4"/>
    <w:rsid w:val="00736B9E"/>
    <w:rsid w:val="00736FC2"/>
    <w:rsid w:val="007370B5"/>
    <w:rsid w:val="007371B2"/>
    <w:rsid w:val="007372BA"/>
    <w:rsid w:val="0073738E"/>
    <w:rsid w:val="0073780B"/>
    <w:rsid w:val="00737EBE"/>
    <w:rsid w:val="00737F1A"/>
    <w:rsid w:val="00737F8B"/>
    <w:rsid w:val="00737FCA"/>
    <w:rsid w:val="0074062C"/>
    <w:rsid w:val="00740F16"/>
    <w:rsid w:val="00741586"/>
    <w:rsid w:val="0074194F"/>
    <w:rsid w:val="00741E52"/>
    <w:rsid w:val="00741F8C"/>
    <w:rsid w:val="007423F9"/>
    <w:rsid w:val="007427C0"/>
    <w:rsid w:val="00742826"/>
    <w:rsid w:val="007428C4"/>
    <w:rsid w:val="00742C0A"/>
    <w:rsid w:val="00743094"/>
    <w:rsid w:val="00743117"/>
    <w:rsid w:val="007431F2"/>
    <w:rsid w:val="0074354E"/>
    <w:rsid w:val="00743596"/>
    <w:rsid w:val="00743A46"/>
    <w:rsid w:val="00743E44"/>
    <w:rsid w:val="00743F95"/>
    <w:rsid w:val="00744971"/>
    <w:rsid w:val="00744996"/>
    <w:rsid w:val="00744EAF"/>
    <w:rsid w:val="00744F29"/>
    <w:rsid w:val="0074509A"/>
    <w:rsid w:val="00745387"/>
    <w:rsid w:val="007458E4"/>
    <w:rsid w:val="00745E5F"/>
    <w:rsid w:val="00745F0E"/>
    <w:rsid w:val="00746AC7"/>
    <w:rsid w:val="00746F9B"/>
    <w:rsid w:val="007470A8"/>
    <w:rsid w:val="007476F4"/>
    <w:rsid w:val="00747850"/>
    <w:rsid w:val="00747910"/>
    <w:rsid w:val="00747A2B"/>
    <w:rsid w:val="00747E07"/>
    <w:rsid w:val="0075019D"/>
    <w:rsid w:val="007501D5"/>
    <w:rsid w:val="00750B29"/>
    <w:rsid w:val="00750B78"/>
    <w:rsid w:val="00750BCA"/>
    <w:rsid w:val="0075120A"/>
    <w:rsid w:val="0075146B"/>
    <w:rsid w:val="007518EF"/>
    <w:rsid w:val="00751C8E"/>
    <w:rsid w:val="00751ED8"/>
    <w:rsid w:val="0075203A"/>
    <w:rsid w:val="007524D7"/>
    <w:rsid w:val="00752573"/>
    <w:rsid w:val="007525F2"/>
    <w:rsid w:val="007537EF"/>
    <w:rsid w:val="00753D57"/>
    <w:rsid w:val="007542B9"/>
    <w:rsid w:val="007552C7"/>
    <w:rsid w:val="00755683"/>
    <w:rsid w:val="00755AD2"/>
    <w:rsid w:val="0075623A"/>
    <w:rsid w:val="007562BA"/>
    <w:rsid w:val="007569C0"/>
    <w:rsid w:val="00756C4E"/>
    <w:rsid w:val="007572A3"/>
    <w:rsid w:val="00757308"/>
    <w:rsid w:val="00757901"/>
    <w:rsid w:val="00757B6F"/>
    <w:rsid w:val="00757B80"/>
    <w:rsid w:val="0076000D"/>
    <w:rsid w:val="007600A4"/>
    <w:rsid w:val="00760FC0"/>
    <w:rsid w:val="00761784"/>
    <w:rsid w:val="00761AD9"/>
    <w:rsid w:val="00762212"/>
    <w:rsid w:val="00762993"/>
    <w:rsid w:val="00762B1C"/>
    <w:rsid w:val="0076317D"/>
    <w:rsid w:val="00763184"/>
    <w:rsid w:val="00763322"/>
    <w:rsid w:val="007633AD"/>
    <w:rsid w:val="00763C24"/>
    <w:rsid w:val="007642C1"/>
    <w:rsid w:val="00764932"/>
    <w:rsid w:val="00764C07"/>
    <w:rsid w:val="00764F49"/>
    <w:rsid w:val="0076558F"/>
    <w:rsid w:val="00765A12"/>
    <w:rsid w:val="00765CD6"/>
    <w:rsid w:val="00766303"/>
    <w:rsid w:val="00766BEF"/>
    <w:rsid w:val="00766CE6"/>
    <w:rsid w:val="0076715F"/>
    <w:rsid w:val="0076724C"/>
    <w:rsid w:val="007672AA"/>
    <w:rsid w:val="0076753E"/>
    <w:rsid w:val="007678B4"/>
    <w:rsid w:val="0077019C"/>
    <w:rsid w:val="00770B67"/>
    <w:rsid w:val="00770C2B"/>
    <w:rsid w:val="00770C42"/>
    <w:rsid w:val="007713CB"/>
    <w:rsid w:val="00771854"/>
    <w:rsid w:val="00771902"/>
    <w:rsid w:val="0077291F"/>
    <w:rsid w:val="007729AE"/>
    <w:rsid w:val="00772AE6"/>
    <w:rsid w:val="00773023"/>
    <w:rsid w:val="007730BD"/>
    <w:rsid w:val="00773271"/>
    <w:rsid w:val="00773427"/>
    <w:rsid w:val="0077423B"/>
    <w:rsid w:val="0077456E"/>
    <w:rsid w:val="00774891"/>
    <w:rsid w:val="00774D72"/>
    <w:rsid w:val="0077501D"/>
    <w:rsid w:val="00775467"/>
    <w:rsid w:val="0077583C"/>
    <w:rsid w:val="00775CB6"/>
    <w:rsid w:val="00775DFA"/>
    <w:rsid w:val="00775E53"/>
    <w:rsid w:val="00776545"/>
    <w:rsid w:val="007766D7"/>
    <w:rsid w:val="0077675A"/>
    <w:rsid w:val="00776BFB"/>
    <w:rsid w:val="00776D3E"/>
    <w:rsid w:val="00776DA6"/>
    <w:rsid w:val="00776E38"/>
    <w:rsid w:val="00776EE0"/>
    <w:rsid w:val="00776F0C"/>
    <w:rsid w:val="00776F3D"/>
    <w:rsid w:val="00777577"/>
    <w:rsid w:val="007778FA"/>
    <w:rsid w:val="007779A6"/>
    <w:rsid w:val="0078026F"/>
    <w:rsid w:val="007805EE"/>
    <w:rsid w:val="00780833"/>
    <w:rsid w:val="007813F3"/>
    <w:rsid w:val="007815F7"/>
    <w:rsid w:val="00781F7B"/>
    <w:rsid w:val="007823C2"/>
    <w:rsid w:val="007835ED"/>
    <w:rsid w:val="007837FB"/>
    <w:rsid w:val="00783A57"/>
    <w:rsid w:val="00783B47"/>
    <w:rsid w:val="00783CAD"/>
    <w:rsid w:val="00783DFE"/>
    <w:rsid w:val="00783F61"/>
    <w:rsid w:val="007840C1"/>
    <w:rsid w:val="00786400"/>
    <w:rsid w:val="00787086"/>
    <w:rsid w:val="007878E6"/>
    <w:rsid w:val="00787CC1"/>
    <w:rsid w:val="00787EB8"/>
    <w:rsid w:val="007901B1"/>
    <w:rsid w:val="00790AF6"/>
    <w:rsid w:val="00790D4F"/>
    <w:rsid w:val="007925C2"/>
    <w:rsid w:val="00792F89"/>
    <w:rsid w:val="00792F9F"/>
    <w:rsid w:val="007930A7"/>
    <w:rsid w:val="007931F5"/>
    <w:rsid w:val="0079364B"/>
    <w:rsid w:val="007941B7"/>
    <w:rsid w:val="0079434B"/>
    <w:rsid w:val="007945D5"/>
    <w:rsid w:val="00794FC8"/>
    <w:rsid w:val="007953BF"/>
    <w:rsid w:val="00795845"/>
    <w:rsid w:val="007958CE"/>
    <w:rsid w:val="00796026"/>
    <w:rsid w:val="007963B0"/>
    <w:rsid w:val="007964F2"/>
    <w:rsid w:val="007969BC"/>
    <w:rsid w:val="00796DD4"/>
    <w:rsid w:val="00796EAD"/>
    <w:rsid w:val="00796FB1"/>
    <w:rsid w:val="0079715C"/>
    <w:rsid w:val="0079781C"/>
    <w:rsid w:val="00797918"/>
    <w:rsid w:val="00797B04"/>
    <w:rsid w:val="007A0BC1"/>
    <w:rsid w:val="007A0F52"/>
    <w:rsid w:val="007A11A1"/>
    <w:rsid w:val="007A146D"/>
    <w:rsid w:val="007A148C"/>
    <w:rsid w:val="007A18B7"/>
    <w:rsid w:val="007A1B21"/>
    <w:rsid w:val="007A1B9E"/>
    <w:rsid w:val="007A1C55"/>
    <w:rsid w:val="007A2601"/>
    <w:rsid w:val="007A2642"/>
    <w:rsid w:val="007A2940"/>
    <w:rsid w:val="007A2CC9"/>
    <w:rsid w:val="007A2F78"/>
    <w:rsid w:val="007A31A2"/>
    <w:rsid w:val="007A33FF"/>
    <w:rsid w:val="007A36BE"/>
    <w:rsid w:val="007A38FE"/>
    <w:rsid w:val="007A3C1B"/>
    <w:rsid w:val="007A4536"/>
    <w:rsid w:val="007A4EE2"/>
    <w:rsid w:val="007A5741"/>
    <w:rsid w:val="007A5A6C"/>
    <w:rsid w:val="007A5AAE"/>
    <w:rsid w:val="007A5D2E"/>
    <w:rsid w:val="007A5E1F"/>
    <w:rsid w:val="007A5F51"/>
    <w:rsid w:val="007A6100"/>
    <w:rsid w:val="007A6160"/>
    <w:rsid w:val="007A6243"/>
    <w:rsid w:val="007A6592"/>
    <w:rsid w:val="007A71E7"/>
    <w:rsid w:val="007A74FD"/>
    <w:rsid w:val="007B0A43"/>
    <w:rsid w:val="007B0EC7"/>
    <w:rsid w:val="007B181F"/>
    <w:rsid w:val="007B18E8"/>
    <w:rsid w:val="007B1F16"/>
    <w:rsid w:val="007B23D5"/>
    <w:rsid w:val="007B2B10"/>
    <w:rsid w:val="007B37D0"/>
    <w:rsid w:val="007B3EE7"/>
    <w:rsid w:val="007B3F1C"/>
    <w:rsid w:val="007B40EB"/>
    <w:rsid w:val="007B4106"/>
    <w:rsid w:val="007B47F2"/>
    <w:rsid w:val="007B495E"/>
    <w:rsid w:val="007B4A00"/>
    <w:rsid w:val="007B5FCC"/>
    <w:rsid w:val="007B6152"/>
    <w:rsid w:val="007B61DC"/>
    <w:rsid w:val="007B6735"/>
    <w:rsid w:val="007B6CCF"/>
    <w:rsid w:val="007B74BA"/>
    <w:rsid w:val="007B7861"/>
    <w:rsid w:val="007B7903"/>
    <w:rsid w:val="007C0AD3"/>
    <w:rsid w:val="007C20FF"/>
    <w:rsid w:val="007C2930"/>
    <w:rsid w:val="007C31EE"/>
    <w:rsid w:val="007C332D"/>
    <w:rsid w:val="007C3A58"/>
    <w:rsid w:val="007C3D57"/>
    <w:rsid w:val="007C4085"/>
    <w:rsid w:val="007C443E"/>
    <w:rsid w:val="007C456C"/>
    <w:rsid w:val="007C4802"/>
    <w:rsid w:val="007C5783"/>
    <w:rsid w:val="007C6DBA"/>
    <w:rsid w:val="007C7096"/>
    <w:rsid w:val="007C70E6"/>
    <w:rsid w:val="007C7C55"/>
    <w:rsid w:val="007C7DA9"/>
    <w:rsid w:val="007D034B"/>
    <w:rsid w:val="007D0962"/>
    <w:rsid w:val="007D09CE"/>
    <w:rsid w:val="007D0B76"/>
    <w:rsid w:val="007D0E0A"/>
    <w:rsid w:val="007D1322"/>
    <w:rsid w:val="007D1416"/>
    <w:rsid w:val="007D1AD3"/>
    <w:rsid w:val="007D1E96"/>
    <w:rsid w:val="007D1ECD"/>
    <w:rsid w:val="007D22C5"/>
    <w:rsid w:val="007D2630"/>
    <w:rsid w:val="007D30F8"/>
    <w:rsid w:val="007D3365"/>
    <w:rsid w:val="007D3A77"/>
    <w:rsid w:val="007D3C71"/>
    <w:rsid w:val="007D3D09"/>
    <w:rsid w:val="007D3E25"/>
    <w:rsid w:val="007D4007"/>
    <w:rsid w:val="007D404C"/>
    <w:rsid w:val="007D4393"/>
    <w:rsid w:val="007D47D0"/>
    <w:rsid w:val="007D4D78"/>
    <w:rsid w:val="007D50E3"/>
    <w:rsid w:val="007D5472"/>
    <w:rsid w:val="007D5BA4"/>
    <w:rsid w:val="007D5BC4"/>
    <w:rsid w:val="007D5BF6"/>
    <w:rsid w:val="007D70FA"/>
    <w:rsid w:val="007D71AB"/>
    <w:rsid w:val="007D71B4"/>
    <w:rsid w:val="007D7C23"/>
    <w:rsid w:val="007E07A2"/>
    <w:rsid w:val="007E0821"/>
    <w:rsid w:val="007E154A"/>
    <w:rsid w:val="007E2309"/>
    <w:rsid w:val="007E2D96"/>
    <w:rsid w:val="007E31C6"/>
    <w:rsid w:val="007E3C14"/>
    <w:rsid w:val="007E3E51"/>
    <w:rsid w:val="007E40E7"/>
    <w:rsid w:val="007E41FA"/>
    <w:rsid w:val="007E42E6"/>
    <w:rsid w:val="007E4A96"/>
    <w:rsid w:val="007E4BF3"/>
    <w:rsid w:val="007E50B1"/>
    <w:rsid w:val="007E5778"/>
    <w:rsid w:val="007E5B94"/>
    <w:rsid w:val="007E5F0D"/>
    <w:rsid w:val="007E5F8C"/>
    <w:rsid w:val="007E6360"/>
    <w:rsid w:val="007E6DF0"/>
    <w:rsid w:val="007E7510"/>
    <w:rsid w:val="007E76BC"/>
    <w:rsid w:val="007F007A"/>
    <w:rsid w:val="007F0130"/>
    <w:rsid w:val="007F09C0"/>
    <w:rsid w:val="007F0AF8"/>
    <w:rsid w:val="007F0CF0"/>
    <w:rsid w:val="007F0F9E"/>
    <w:rsid w:val="007F1043"/>
    <w:rsid w:val="007F1730"/>
    <w:rsid w:val="007F1E85"/>
    <w:rsid w:val="007F2386"/>
    <w:rsid w:val="007F2524"/>
    <w:rsid w:val="007F268D"/>
    <w:rsid w:val="007F274A"/>
    <w:rsid w:val="007F2908"/>
    <w:rsid w:val="007F2B1B"/>
    <w:rsid w:val="007F2F46"/>
    <w:rsid w:val="007F36AA"/>
    <w:rsid w:val="007F3881"/>
    <w:rsid w:val="007F3EB2"/>
    <w:rsid w:val="007F408F"/>
    <w:rsid w:val="007F42FA"/>
    <w:rsid w:val="007F4573"/>
    <w:rsid w:val="007F4A94"/>
    <w:rsid w:val="007F4DBC"/>
    <w:rsid w:val="007F5178"/>
    <w:rsid w:val="007F56EF"/>
    <w:rsid w:val="007F5749"/>
    <w:rsid w:val="007F654C"/>
    <w:rsid w:val="007F6BBD"/>
    <w:rsid w:val="007F6DAE"/>
    <w:rsid w:val="007F6EE2"/>
    <w:rsid w:val="007F6F52"/>
    <w:rsid w:val="007F72AD"/>
    <w:rsid w:val="007F79EA"/>
    <w:rsid w:val="00800578"/>
    <w:rsid w:val="00800A0D"/>
    <w:rsid w:val="00801DC2"/>
    <w:rsid w:val="00802085"/>
    <w:rsid w:val="008020CF"/>
    <w:rsid w:val="008021F6"/>
    <w:rsid w:val="008022D6"/>
    <w:rsid w:val="008026AF"/>
    <w:rsid w:val="0080292C"/>
    <w:rsid w:val="00802A4F"/>
    <w:rsid w:val="00802DA4"/>
    <w:rsid w:val="008030BC"/>
    <w:rsid w:val="00803486"/>
    <w:rsid w:val="00803732"/>
    <w:rsid w:val="00803950"/>
    <w:rsid w:val="00803EC1"/>
    <w:rsid w:val="00804359"/>
    <w:rsid w:val="0080435D"/>
    <w:rsid w:val="0080436C"/>
    <w:rsid w:val="008048E2"/>
    <w:rsid w:val="00804DFB"/>
    <w:rsid w:val="0080588D"/>
    <w:rsid w:val="00805D26"/>
    <w:rsid w:val="00805D2C"/>
    <w:rsid w:val="00805DF8"/>
    <w:rsid w:val="00806046"/>
    <w:rsid w:val="00806187"/>
    <w:rsid w:val="008064E2"/>
    <w:rsid w:val="008068CA"/>
    <w:rsid w:val="008073ED"/>
    <w:rsid w:val="00807FD1"/>
    <w:rsid w:val="00810058"/>
    <w:rsid w:val="008100C4"/>
    <w:rsid w:val="0081018B"/>
    <w:rsid w:val="008103F0"/>
    <w:rsid w:val="008104D0"/>
    <w:rsid w:val="00810753"/>
    <w:rsid w:val="00810B31"/>
    <w:rsid w:val="00811529"/>
    <w:rsid w:val="0081156E"/>
    <w:rsid w:val="008116D0"/>
    <w:rsid w:val="00812B71"/>
    <w:rsid w:val="00812BE8"/>
    <w:rsid w:val="00812CBE"/>
    <w:rsid w:val="00812DA6"/>
    <w:rsid w:val="0081375C"/>
    <w:rsid w:val="00813DC4"/>
    <w:rsid w:val="0081407C"/>
    <w:rsid w:val="008142EC"/>
    <w:rsid w:val="00814AF4"/>
    <w:rsid w:val="00814CCB"/>
    <w:rsid w:val="00814EBB"/>
    <w:rsid w:val="00815332"/>
    <w:rsid w:val="00816CDF"/>
    <w:rsid w:val="00816D6D"/>
    <w:rsid w:val="00817288"/>
    <w:rsid w:val="00817A66"/>
    <w:rsid w:val="00820191"/>
    <w:rsid w:val="00820D06"/>
    <w:rsid w:val="00820FCD"/>
    <w:rsid w:val="008210DB"/>
    <w:rsid w:val="0082116D"/>
    <w:rsid w:val="00821228"/>
    <w:rsid w:val="008216F7"/>
    <w:rsid w:val="00821935"/>
    <w:rsid w:val="0082199C"/>
    <w:rsid w:val="00821C68"/>
    <w:rsid w:val="00822A10"/>
    <w:rsid w:val="00822C56"/>
    <w:rsid w:val="00822C93"/>
    <w:rsid w:val="00823030"/>
    <w:rsid w:val="00823277"/>
    <w:rsid w:val="00823E5C"/>
    <w:rsid w:val="008240A5"/>
    <w:rsid w:val="00824583"/>
    <w:rsid w:val="00824781"/>
    <w:rsid w:val="0082488B"/>
    <w:rsid w:val="00824D2F"/>
    <w:rsid w:val="00825275"/>
    <w:rsid w:val="00825379"/>
    <w:rsid w:val="00825828"/>
    <w:rsid w:val="00825F12"/>
    <w:rsid w:val="00825FFA"/>
    <w:rsid w:val="00826586"/>
    <w:rsid w:val="008266EC"/>
    <w:rsid w:val="00826D71"/>
    <w:rsid w:val="00826F2F"/>
    <w:rsid w:val="0082722E"/>
    <w:rsid w:val="00827256"/>
    <w:rsid w:val="008300EA"/>
    <w:rsid w:val="00830270"/>
    <w:rsid w:val="00831064"/>
    <w:rsid w:val="008311A2"/>
    <w:rsid w:val="008311F8"/>
    <w:rsid w:val="008312F8"/>
    <w:rsid w:val="00831F6D"/>
    <w:rsid w:val="008320CC"/>
    <w:rsid w:val="00832809"/>
    <w:rsid w:val="008333C3"/>
    <w:rsid w:val="0083368F"/>
    <w:rsid w:val="00833954"/>
    <w:rsid w:val="00833B28"/>
    <w:rsid w:val="00833CAD"/>
    <w:rsid w:val="00833E44"/>
    <w:rsid w:val="00834573"/>
    <w:rsid w:val="00834AE9"/>
    <w:rsid w:val="00834B1D"/>
    <w:rsid w:val="00835056"/>
    <w:rsid w:val="008350D8"/>
    <w:rsid w:val="00835110"/>
    <w:rsid w:val="00835659"/>
    <w:rsid w:val="00835677"/>
    <w:rsid w:val="0083574B"/>
    <w:rsid w:val="008358E3"/>
    <w:rsid w:val="00835B03"/>
    <w:rsid w:val="00836325"/>
    <w:rsid w:val="00836ECC"/>
    <w:rsid w:val="008375D6"/>
    <w:rsid w:val="008400F9"/>
    <w:rsid w:val="0084070A"/>
    <w:rsid w:val="0084074A"/>
    <w:rsid w:val="0084103C"/>
    <w:rsid w:val="008412CE"/>
    <w:rsid w:val="00841980"/>
    <w:rsid w:val="00842734"/>
    <w:rsid w:val="0084354A"/>
    <w:rsid w:val="00843612"/>
    <w:rsid w:val="00843D71"/>
    <w:rsid w:val="00843DC9"/>
    <w:rsid w:val="008440DE"/>
    <w:rsid w:val="008442CE"/>
    <w:rsid w:val="008444A8"/>
    <w:rsid w:val="00844622"/>
    <w:rsid w:val="00844F0A"/>
    <w:rsid w:val="0084577A"/>
    <w:rsid w:val="00845845"/>
    <w:rsid w:val="00845CA0"/>
    <w:rsid w:val="008461F1"/>
    <w:rsid w:val="0084680D"/>
    <w:rsid w:val="008468FD"/>
    <w:rsid w:val="00846E4D"/>
    <w:rsid w:val="00846F0D"/>
    <w:rsid w:val="00846F97"/>
    <w:rsid w:val="00846F99"/>
    <w:rsid w:val="008471D5"/>
    <w:rsid w:val="0084769C"/>
    <w:rsid w:val="00847D0D"/>
    <w:rsid w:val="00847F4E"/>
    <w:rsid w:val="00850314"/>
    <w:rsid w:val="008503EB"/>
    <w:rsid w:val="00850D1D"/>
    <w:rsid w:val="00850FD5"/>
    <w:rsid w:val="00851213"/>
    <w:rsid w:val="008515E3"/>
    <w:rsid w:val="0085299F"/>
    <w:rsid w:val="008534F7"/>
    <w:rsid w:val="00853966"/>
    <w:rsid w:val="00853A4A"/>
    <w:rsid w:val="008540D1"/>
    <w:rsid w:val="0085476F"/>
    <w:rsid w:val="00855102"/>
    <w:rsid w:val="008553AC"/>
    <w:rsid w:val="008554C6"/>
    <w:rsid w:val="0085569C"/>
    <w:rsid w:val="0085572C"/>
    <w:rsid w:val="00855790"/>
    <w:rsid w:val="00855C23"/>
    <w:rsid w:val="00855D44"/>
    <w:rsid w:val="00855F6D"/>
    <w:rsid w:val="00856737"/>
    <w:rsid w:val="0085779D"/>
    <w:rsid w:val="00857C48"/>
    <w:rsid w:val="00857CB0"/>
    <w:rsid w:val="008608E5"/>
    <w:rsid w:val="00860E2A"/>
    <w:rsid w:val="00860E60"/>
    <w:rsid w:val="0086117C"/>
    <w:rsid w:val="00861237"/>
    <w:rsid w:val="00861C83"/>
    <w:rsid w:val="00861DCB"/>
    <w:rsid w:val="008620C5"/>
    <w:rsid w:val="008625FE"/>
    <w:rsid w:val="00862C7F"/>
    <w:rsid w:val="00862EFC"/>
    <w:rsid w:val="008631B1"/>
    <w:rsid w:val="008635A4"/>
    <w:rsid w:val="008638EE"/>
    <w:rsid w:val="008649C1"/>
    <w:rsid w:val="00864AE4"/>
    <w:rsid w:val="00864BA6"/>
    <w:rsid w:val="00865026"/>
    <w:rsid w:val="008660F1"/>
    <w:rsid w:val="008667A3"/>
    <w:rsid w:val="00866DD7"/>
    <w:rsid w:val="008675D5"/>
    <w:rsid w:val="00867DD0"/>
    <w:rsid w:val="00867ED3"/>
    <w:rsid w:val="00870478"/>
    <w:rsid w:val="00870552"/>
    <w:rsid w:val="00870568"/>
    <w:rsid w:val="008707AF"/>
    <w:rsid w:val="008709D7"/>
    <w:rsid w:val="00870E00"/>
    <w:rsid w:val="00871E75"/>
    <w:rsid w:val="0087230D"/>
    <w:rsid w:val="008724DF"/>
    <w:rsid w:val="00872B26"/>
    <w:rsid w:val="00872D4E"/>
    <w:rsid w:val="00872FBB"/>
    <w:rsid w:val="00873283"/>
    <w:rsid w:val="008735B4"/>
    <w:rsid w:val="00873640"/>
    <w:rsid w:val="00874263"/>
    <w:rsid w:val="00874414"/>
    <w:rsid w:val="0087447C"/>
    <w:rsid w:val="0087463A"/>
    <w:rsid w:val="00874E1F"/>
    <w:rsid w:val="00874F1D"/>
    <w:rsid w:val="0087504D"/>
    <w:rsid w:val="00875A67"/>
    <w:rsid w:val="00875C53"/>
    <w:rsid w:val="00875E5B"/>
    <w:rsid w:val="00876E1A"/>
    <w:rsid w:val="008773BE"/>
    <w:rsid w:val="0087770C"/>
    <w:rsid w:val="008777AF"/>
    <w:rsid w:val="00877847"/>
    <w:rsid w:val="00877A7B"/>
    <w:rsid w:val="00877FED"/>
    <w:rsid w:val="00880919"/>
    <w:rsid w:val="00880C64"/>
    <w:rsid w:val="00881A89"/>
    <w:rsid w:val="00881B82"/>
    <w:rsid w:val="00881BF0"/>
    <w:rsid w:val="00881D9D"/>
    <w:rsid w:val="00882236"/>
    <w:rsid w:val="0088250E"/>
    <w:rsid w:val="00882A7E"/>
    <w:rsid w:val="00882B75"/>
    <w:rsid w:val="00883572"/>
    <w:rsid w:val="0088366F"/>
    <w:rsid w:val="0088399C"/>
    <w:rsid w:val="00883A26"/>
    <w:rsid w:val="00883E21"/>
    <w:rsid w:val="0088479B"/>
    <w:rsid w:val="008869FC"/>
    <w:rsid w:val="00886A68"/>
    <w:rsid w:val="00887015"/>
    <w:rsid w:val="00887513"/>
    <w:rsid w:val="00890705"/>
    <w:rsid w:val="00890A54"/>
    <w:rsid w:val="00890BAB"/>
    <w:rsid w:val="00890ED1"/>
    <w:rsid w:val="00891005"/>
    <w:rsid w:val="0089113B"/>
    <w:rsid w:val="008915ED"/>
    <w:rsid w:val="00891DBC"/>
    <w:rsid w:val="00891E72"/>
    <w:rsid w:val="00892783"/>
    <w:rsid w:val="00892981"/>
    <w:rsid w:val="00892AFF"/>
    <w:rsid w:val="00892BA2"/>
    <w:rsid w:val="00892DEB"/>
    <w:rsid w:val="0089312C"/>
    <w:rsid w:val="0089327A"/>
    <w:rsid w:val="008936DA"/>
    <w:rsid w:val="00893A60"/>
    <w:rsid w:val="008942D4"/>
    <w:rsid w:val="008945C3"/>
    <w:rsid w:val="008948E9"/>
    <w:rsid w:val="00894A57"/>
    <w:rsid w:val="00894AF1"/>
    <w:rsid w:val="00894C7D"/>
    <w:rsid w:val="00894D89"/>
    <w:rsid w:val="00895056"/>
    <w:rsid w:val="00895224"/>
    <w:rsid w:val="00895C0C"/>
    <w:rsid w:val="008968CB"/>
    <w:rsid w:val="00896DFD"/>
    <w:rsid w:val="0089738B"/>
    <w:rsid w:val="0089771E"/>
    <w:rsid w:val="0089779E"/>
    <w:rsid w:val="00897DBF"/>
    <w:rsid w:val="008A006E"/>
    <w:rsid w:val="008A0456"/>
    <w:rsid w:val="008A0732"/>
    <w:rsid w:val="008A0890"/>
    <w:rsid w:val="008A1063"/>
    <w:rsid w:val="008A13AE"/>
    <w:rsid w:val="008A13CE"/>
    <w:rsid w:val="008A187E"/>
    <w:rsid w:val="008A1BC5"/>
    <w:rsid w:val="008A1BF1"/>
    <w:rsid w:val="008A1CA3"/>
    <w:rsid w:val="008A206D"/>
    <w:rsid w:val="008A22C3"/>
    <w:rsid w:val="008A257E"/>
    <w:rsid w:val="008A2598"/>
    <w:rsid w:val="008A271E"/>
    <w:rsid w:val="008A3964"/>
    <w:rsid w:val="008A3AA5"/>
    <w:rsid w:val="008A45B6"/>
    <w:rsid w:val="008A50EF"/>
    <w:rsid w:val="008A57CB"/>
    <w:rsid w:val="008A65FA"/>
    <w:rsid w:val="008A6C25"/>
    <w:rsid w:val="008A6FEB"/>
    <w:rsid w:val="008A7682"/>
    <w:rsid w:val="008A7990"/>
    <w:rsid w:val="008B0060"/>
    <w:rsid w:val="008B031A"/>
    <w:rsid w:val="008B0531"/>
    <w:rsid w:val="008B0551"/>
    <w:rsid w:val="008B0762"/>
    <w:rsid w:val="008B0830"/>
    <w:rsid w:val="008B0BA2"/>
    <w:rsid w:val="008B0C40"/>
    <w:rsid w:val="008B0D90"/>
    <w:rsid w:val="008B0E31"/>
    <w:rsid w:val="008B1647"/>
    <w:rsid w:val="008B1A9D"/>
    <w:rsid w:val="008B1BD4"/>
    <w:rsid w:val="008B1BE2"/>
    <w:rsid w:val="008B1F4A"/>
    <w:rsid w:val="008B1FCA"/>
    <w:rsid w:val="008B20F2"/>
    <w:rsid w:val="008B2A58"/>
    <w:rsid w:val="008B2DBF"/>
    <w:rsid w:val="008B3020"/>
    <w:rsid w:val="008B32AD"/>
    <w:rsid w:val="008B360C"/>
    <w:rsid w:val="008B365B"/>
    <w:rsid w:val="008B377D"/>
    <w:rsid w:val="008B3787"/>
    <w:rsid w:val="008B3AFB"/>
    <w:rsid w:val="008B3E9C"/>
    <w:rsid w:val="008B42C2"/>
    <w:rsid w:val="008B454E"/>
    <w:rsid w:val="008B45BC"/>
    <w:rsid w:val="008B491F"/>
    <w:rsid w:val="008B4989"/>
    <w:rsid w:val="008B4C3C"/>
    <w:rsid w:val="008B55F0"/>
    <w:rsid w:val="008B5908"/>
    <w:rsid w:val="008B59FF"/>
    <w:rsid w:val="008B5A77"/>
    <w:rsid w:val="008B5CA3"/>
    <w:rsid w:val="008B60B8"/>
    <w:rsid w:val="008B63CE"/>
    <w:rsid w:val="008B6C59"/>
    <w:rsid w:val="008B6CD0"/>
    <w:rsid w:val="008B70A7"/>
    <w:rsid w:val="008B720A"/>
    <w:rsid w:val="008B79CE"/>
    <w:rsid w:val="008B7F06"/>
    <w:rsid w:val="008B7F39"/>
    <w:rsid w:val="008C0190"/>
    <w:rsid w:val="008C044D"/>
    <w:rsid w:val="008C0B43"/>
    <w:rsid w:val="008C10CE"/>
    <w:rsid w:val="008C15AD"/>
    <w:rsid w:val="008C1953"/>
    <w:rsid w:val="008C1958"/>
    <w:rsid w:val="008C1A45"/>
    <w:rsid w:val="008C1CE2"/>
    <w:rsid w:val="008C1DCB"/>
    <w:rsid w:val="008C1EF0"/>
    <w:rsid w:val="008C2083"/>
    <w:rsid w:val="008C2671"/>
    <w:rsid w:val="008C2C22"/>
    <w:rsid w:val="008C2CEB"/>
    <w:rsid w:val="008C2E72"/>
    <w:rsid w:val="008C2F2A"/>
    <w:rsid w:val="008C3428"/>
    <w:rsid w:val="008C37EB"/>
    <w:rsid w:val="008C4001"/>
    <w:rsid w:val="008C4338"/>
    <w:rsid w:val="008C44BD"/>
    <w:rsid w:val="008C4A9F"/>
    <w:rsid w:val="008C4B86"/>
    <w:rsid w:val="008C4BA5"/>
    <w:rsid w:val="008C4D07"/>
    <w:rsid w:val="008C4F96"/>
    <w:rsid w:val="008C511F"/>
    <w:rsid w:val="008C545A"/>
    <w:rsid w:val="008C5460"/>
    <w:rsid w:val="008C586E"/>
    <w:rsid w:val="008C5CB2"/>
    <w:rsid w:val="008C60E0"/>
    <w:rsid w:val="008C6186"/>
    <w:rsid w:val="008C61B1"/>
    <w:rsid w:val="008C6543"/>
    <w:rsid w:val="008C660B"/>
    <w:rsid w:val="008C69AA"/>
    <w:rsid w:val="008C6AA9"/>
    <w:rsid w:val="008C6E92"/>
    <w:rsid w:val="008C78AF"/>
    <w:rsid w:val="008C79BB"/>
    <w:rsid w:val="008C7B68"/>
    <w:rsid w:val="008D048E"/>
    <w:rsid w:val="008D0539"/>
    <w:rsid w:val="008D0588"/>
    <w:rsid w:val="008D074C"/>
    <w:rsid w:val="008D0A32"/>
    <w:rsid w:val="008D0D65"/>
    <w:rsid w:val="008D10DE"/>
    <w:rsid w:val="008D13A3"/>
    <w:rsid w:val="008D1B26"/>
    <w:rsid w:val="008D1E30"/>
    <w:rsid w:val="008D2479"/>
    <w:rsid w:val="008D251D"/>
    <w:rsid w:val="008D2DBE"/>
    <w:rsid w:val="008D2E66"/>
    <w:rsid w:val="008D3160"/>
    <w:rsid w:val="008D3335"/>
    <w:rsid w:val="008D33DB"/>
    <w:rsid w:val="008D38CB"/>
    <w:rsid w:val="008D39F6"/>
    <w:rsid w:val="008D4556"/>
    <w:rsid w:val="008D49E1"/>
    <w:rsid w:val="008D59A0"/>
    <w:rsid w:val="008D5DE6"/>
    <w:rsid w:val="008D600E"/>
    <w:rsid w:val="008D6965"/>
    <w:rsid w:val="008D708E"/>
    <w:rsid w:val="008D74AE"/>
    <w:rsid w:val="008D75B2"/>
    <w:rsid w:val="008D7742"/>
    <w:rsid w:val="008E02A7"/>
    <w:rsid w:val="008E04CB"/>
    <w:rsid w:val="008E094D"/>
    <w:rsid w:val="008E0BAB"/>
    <w:rsid w:val="008E0BE7"/>
    <w:rsid w:val="008E0C31"/>
    <w:rsid w:val="008E1073"/>
    <w:rsid w:val="008E1924"/>
    <w:rsid w:val="008E1E27"/>
    <w:rsid w:val="008E1FE2"/>
    <w:rsid w:val="008E202D"/>
    <w:rsid w:val="008E2436"/>
    <w:rsid w:val="008E290F"/>
    <w:rsid w:val="008E3368"/>
    <w:rsid w:val="008E3436"/>
    <w:rsid w:val="008E38C5"/>
    <w:rsid w:val="008E3BC3"/>
    <w:rsid w:val="008E44AB"/>
    <w:rsid w:val="008E48CA"/>
    <w:rsid w:val="008E5C7C"/>
    <w:rsid w:val="008E6478"/>
    <w:rsid w:val="008E64EE"/>
    <w:rsid w:val="008E65A4"/>
    <w:rsid w:val="008E66A2"/>
    <w:rsid w:val="008E6900"/>
    <w:rsid w:val="008E6F7A"/>
    <w:rsid w:val="008E704C"/>
    <w:rsid w:val="008E7118"/>
    <w:rsid w:val="008E73F6"/>
    <w:rsid w:val="008E7596"/>
    <w:rsid w:val="008E7E73"/>
    <w:rsid w:val="008F01E0"/>
    <w:rsid w:val="008F0AB6"/>
    <w:rsid w:val="008F1118"/>
    <w:rsid w:val="008F114E"/>
    <w:rsid w:val="008F1301"/>
    <w:rsid w:val="008F144B"/>
    <w:rsid w:val="008F1E7D"/>
    <w:rsid w:val="008F21C8"/>
    <w:rsid w:val="008F22BF"/>
    <w:rsid w:val="008F24BD"/>
    <w:rsid w:val="008F3326"/>
    <w:rsid w:val="008F3DDE"/>
    <w:rsid w:val="008F41D6"/>
    <w:rsid w:val="008F449F"/>
    <w:rsid w:val="008F473C"/>
    <w:rsid w:val="008F49F4"/>
    <w:rsid w:val="008F505D"/>
    <w:rsid w:val="008F5418"/>
    <w:rsid w:val="008F552C"/>
    <w:rsid w:val="008F5C6F"/>
    <w:rsid w:val="008F62BD"/>
    <w:rsid w:val="008F6457"/>
    <w:rsid w:val="008F66DE"/>
    <w:rsid w:val="008F6E92"/>
    <w:rsid w:val="008F70BB"/>
    <w:rsid w:val="008F761C"/>
    <w:rsid w:val="008F7639"/>
    <w:rsid w:val="008F7B9E"/>
    <w:rsid w:val="008F7D62"/>
    <w:rsid w:val="00900063"/>
    <w:rsid w:val="00900704"/>
    <w:rsid w:val="00900E23"/>
    <w:rsid w:val="00901350"/>
    <w:rsid w:val="00901A8D"/>
    <w:rsid w:val="00901C2C"/>
    <w:rsid w:val="009022E3"/>
    <w:rsid w:val="009028A6"/>
    <w:rsid w:val="00902B71"/>
    <w:rsid w:val="00902BA4"/>
    <w:rsid w:val="00902C60"/>
    <w:rsid w:val="00903A91"/>
    <w:rsid w:val="00903D89"/>
    <w:rsid w:val="00904BFA"/>
    <w:rsid w:val="00904D11"/>
    <w:rsid w:val="00904D5C"/>
    <w:rsid w:val="009052F7"/>
    <w:rsid w:val="00905467"/>
    <w:rsid w:val="009060A5"/>
    <w:rsid w:val="0090653B"/>
    <w:rsid w:val="00906548"/>
    <w:rsid w:val="009068AF"/>
    <w:rsid w:val="00907293"/>
    <w:rsid w:val="009074D2"/>
    <w:rsid w:val="00907680"/>
    <w:rsid w:val="00907A32"/>
    <w:rsid w:val="00907DBC"/>
    <w:rsid w:val="00910022"/>
    <w:rsid w:val="009103BB"/>
    <w:rsid w:val="00910459"/>
    <w:rsid w:val="009106E1"/>
    <w:rsid w:val="0091078A"/>
    <w:rsid w:val="00910B87"/>
    <w:rsid w:val="00910D18"/>
    <w:rsid w:val="009112D5"/>
    <w:rsid w:val="0091281A"/>
    <w:rsid w:val="0091288E"/>
    <w:rsid w:val="00912D12"/>
    <w:rsid w:val="00912D3E"/>
    <w:rsid w:val="0091332A"/>
    <w:rsid w:val="0091384A"/>
    <w:rsid w:val="0091386E"/>
    <w:rsid w:val="00913964"/>
    <w:rsid w:val="00913E3F"/>
    <w:rsid w:val="00913FE1"/>
    <w:rsid w:val="0091488C"/>
    <w:rsid w:val="00914C30"/>
    <w:rsid w:val="00914CEE"/>
    <w:rsid w:val="0091511F"/>
    <w:rsid w:val="00915257"/>
    <w:rsid w:val="00915545"/>
    <w:rsid w:val="0091573A"/>
    <w:rsid w:val="00915AFD"/>
    <w:rsid w:val="009162BE"/>
    <w:rsid w:val="00916B93"/>
    <w:rsid w:val="00916CA1"/>
    <w:rsid w:val="00917047"/>
    <w:rsid w:val="00917204"/>
    <w:rsid w:val="0091730C"/>
    <w:rsid w:val="0091732F"/>
    <w:rsid w:val="00917700"/>
    <w:rsid w:val="00917AC0"/>
    <w:rsid w:val="009200A1"/>
    <w:rsid w:val="00920323"/>
    <w:rsid w:val="009209B8"/>
    <w:rsid w:val="00920D13"/>
    <w:rsid w:val="0092109F"/>
    <w:rsid w:val="009217E3"/>
    <w:rsid w:val="00921964"/>
    <w:rsid w:val="009222AB"/>
    <w:rsid w:val="009229B0"/>
    <w:rsid w:val="00922CC6"/>
    <w:rsid w:val="00922EDA"/>
    <w:rsid w:val="00922FCF"/>
    <w:rsid w:val="0092343F"/>
    <w:rsid w:val="00923D73"/>
    <w:rsid w:val="00923F5E"/>
    <w:rsid w:val="009245BF"/>
    <w:rsid w:val="00924ACC"/>
    <w:rsid w:val="00924C2D"/>
    <w:rsid w:val="00925635"/>
    <w:rsid w:val="00925C18"/>
    <w:rsid w:val="00926078"/>
    <w:rsid w:val="009265B0"/>
    <w:rsid w:val="00926668"/>
    <w:rsid w:val="00926788"/>
    <w:rsid w:val="009267D7"/>
    <w:rsid w:val="00926812"/>
    <w:rsid w:val="00927498"/>
    <w:rsid w:val="0092750C"/>
    <w:rsid w:val="0092755E"/>
    <w:rsid w:val="00927A29"/>
    <w:rsid w:val="00927F3D"/>
    <w:rsid w:val="00930DBD"/>
    <w:rsid w:val="00931062"/>
    <w:rsid w:val="00931B65"/>
    <w:rsid w:val="00931E15"/>
    <w:rsid w:val="0093226D"/>
    <w:rsid w:val="009323F7"/>
    <w:rsid w:val="00932F0E"/>
    <w:rsid w:val="00933114"/>
    <w:rsid w:val="0093399F"/>
    <w:rsid w:val="00933CA2"/>
    <w:rsid w:val="00933DC9"/>
    <w:rsid w:val="0093414F"/>
    <w:rsid w:val="009346BD"/>
    <w:rsid w:val="0093498F"/>
    <w:rsid w:val="0093506B"/>
    <w:rsid w:val="009357F6"/>
    <w:rsid w:val="00935ED3"/>
    <w:rsid w:val="00936046"/>
    <w:rsid w:val="00936375"/>
    <w:rsid w:val="009367E0"/>
    <w:rsid w:val="0093716D"/>
    <w:rsid w:val="00937AEB"/>
    <w:rsid w:val="00937DD0"/>
    <w:rsid w:val="009401BB"/>
    <w:rsid w:val="00940600"/>
    <w:rsid w:val="0094086E"/>
    <w:rsid w:val="009409F1"/>
    <w:rsid w:val="00940A6D"/>
    <w:rsid w:val="00941541"/>
    <w:rsid w:val="00941960"/>
    <w:rsid w:val="009419D1"/>
    <w:rsid w:val="0094239C"/>
    <w:rsid w:val="0094366F"/>
    <w:rsid w:val="00943B67"/>
    <w:rsid w:val="00943EFA"/>
    <w:rsid w:val="00944531"/>
    <w:rsid w:val="009449DE"/>
    <w:rsid w:val="009452F0"/>
    <w:rsid w:val="0094569D"/>
    <w:rsid w:val="00945973"/>
    <w:rsid w:val="00945E50"/>
    <w:rsid w:val="009462CF"/>
    <w:rsid w:val="009466B2"/>
    <w:rsid w:val="00946A5D"/>
    <w:rsid w:val="00946BD1"/>
    <w:rsid w:val="00946BF0"/>
    <w:rsid w:val="00946F96"/>
    <w:rsid w:val="00947686"/>
    <w:rsid w:val="0094787D"/>
    <w:rsid w:val="00947A3A"/>
    <w:rsid w:val="00947B0A"/>
    <w:rsid w:val="00947CD5"/>
    <w:rsid w:val="00947E0F"/>
    <w:rsid w:val="00950107"/>
    <w:rsid w:val="009515A8"/>
    <w:rsid w:val="00951874"/>
    <w:rsid w:val="00951ADF"/>
    <w:rsid w:val="00952945"/>
    <w:rsid w:val="00953234"/>
    <w:rsid w:val="00953D32"/>
    <w:rsid w:val="009550DC"/>
    <w:rsid w:val="00955103"/>
    <w:rsid w:val="009552CB"/>
    <w:rsid w:val="00955592"/>
    <w:rsid w:val="009555F3"/>
    <w:rsid w:val="00956128"/>
    <w:rsid w:val="00956FE3"/>
    <w:rsid w:val="00957442"/>
    <w:rsid w:val="009575BB"/>
    <w:rsid w:val="009603E2"/>
    <w:rsid w:val="0096069D"/>
    <w:rsid w:val="00960723"/>
    <w:rsid w:val="009607FF"/>
    <w:rsid w:val="00960BE5"/>
    <w:rsid w:val="00960CD6"/>
    <w:rsid w:val="00960DDA"/>
    <w:rsid w:val="0096130F"/>
    <w:rsid w:val="00961953"/>
    <w:rsid w:val="00961A34"/>
    <w:rsid w:val="00961EE5"/>
    <w:rsid w:val="00962309"/>
    <w:rsid w:val="0096240E"/>
    <w:rsid w:val="00962B40"/>
    <w:rsid w:val="00962D73"/>
    <w:rsid w:val="00962F9B"/>
    <w:rsid w:val="009635D6"/>
    <w:rsid w:val="009640D0"/>
    <w:rsid w:val="009645E0"/>
    <w:rsid w:val="009647DC"/>
    <w:rsid w:val="00964E5B"/>
    <w:rsid w:val="00964F47"/>
    <w:rsid w:val="00964FB6"/>
    <w:rsid w:val="0096512F"/>
    <w:rsid w:val="0096521F"/>
    <w:rsid w:val="0096580A"/>
    <w:rsid w:val="00965822"/>
    <w:rsid w:val="009659AE"/>
    <w:rsid w:val="009659F1"/>
    <w:rsid w:val="00965E3B"/>
    <w:rsid w:val="00965F0F"/>
    <w:rsid w:val="00966095"/>
    <w:rsid w:val="00966475"/>
    <w:rsid w:val="00967F10"/>
    <w:rsid w:val="00970A22"/>
    <w:rsid w:val="00970AA7"/>
    <w:rsid w:val="00970DFA"/>
    <w:rsid w:val="009712AC"/>
    <w:rsid w:val="0097182C"/>
    <w:rsid w:val="00971D50"/>
    <w:rsid w:val="0097223B"/>
    <w:rsid w:val="009724DA"/>
    <w:rsid w:val="0097277A"/>
    <w:rsid w:val="009729AF"/>
    <w:rsid w:val="00972D88"/>
    <w:rsid w:val="00972E48"/>
    <w:rsid w:val="00973050"/>
    <w:rsid w:val="00973582"/>
    <w:rsid w:val="00973A4F"/>
    <w:rsid w:val="00973C09"/>
    <w:rsid w:val="00974D00"/>
    <w:rsid w:val="00974E2F"/>
    <w:rsid w:val="00976238"/>
    <w:rsid w:val="0097649E"/>
    <w:rsid w:val="00976C3B"/>
    <w:rsid w:val="00977068"/>
    <w:rsid w:val="009772D7"/>
    <w:rsid w:val="009776ED"/>
    <w:rsid w:val="009777E1"/>
    <w:rsid w:val="00980103"/>
    <w:rsid w:val="009801FC"/>
    <w:rsid w:val="00980303"/>
    <w:rsid w:val="00980477"/>
    <w:rsid w:val="009810D4"/>
    <w:rsid w:val="0098132C"/>
    <w:rsid w:val="009813D6"/>
    <w:rsid w:val="009824EB"/>
    <w:rsid w:val="009829E8"/>
    <w:rsid w:val="00982A65"/>
    <w:rsid w:val="00982AE0"/>
    <w:rsid w:val="00982D69"/>
    <w:rsid w:val="00982DA5"/>
    <w:rsid w:val="009832CE"/>
    <w:rsid w:val="00983885"/>
    <w:rsid w:val="00983CB9"/>
    <w:rsid w:val="00983D9C"/>
    <w:rsid w:val="00983EB9"/>
    <w:rsid w:val="00983F82"/>
    <w:rsid w:val="0098402F"/>
    <w:rsid w:val="0098419D"/>
    <w:rsid w:val="009841AD"/>
    <w:rsid w:val="009844E2"/>
    <w:rsid w:val="0098456A"/>
    <w:rsid w:val="009847A7"/>
    <w:rsid w:val="00984D3C"/>
    <w:rsid w:val="00985811"/>
    <w:rsid w:val="00985ED5"/>
    <w:rsid w:val="00986B38"/>
    <w:rsid w:val="00986F88"/>
    <w:rsid w:val="00987151"/>
    <w:rsid w:val="009873B4"/>
    <w:rsid w:val="00987692"/>
    <w:rsid w:val="00987D73"/>
    <w:rsid w:val="00987EA7"/>
    <w:rsid w:val="009902A7"/>
    <w:rsid w:val="00990527"/>
    <w:rsid w:val="00990558"/>
    <w:rsid w:val="009911F2"/>
    <w:rsid w:val="0099192B"/>
    <w:rsid w:val="00991DA8"/>
    <w:rsid w:val="00991E2E"/>
    <w:rsid w:val="00991E81"/>
    <w:rsid w:val="00991EFB"/>
    <w:rsid w:val="00992057"/>
    <w:rsid w:val="00992572"/>
    <w:rsid w:val="00993D2C"/>
    <w:rsid w:val="009942E6"/>
    <w:rsid w:val="009943B5"/>
    <w:rsid w:val="00994555"/>
    <w:rsid w:val="00994A23"/>
    <w:rsid w:val="00994D87"/>
    <w:rsid w:val="009951DB"/>
    <w:rsid w:val="0099531D"/>
    <w:rsid w:val="00995368"/>
    <w:rsid w:val="00995882"/>
    <w:rsid w:val="00995C85"/>
    <w:rsid w:val="009962E5"/>
    <w:rsid w:val="00996467"/>
    <w:rsid w:val="00996B01"/>
    <w:rsid w:val="00996EBE"/>
    <w:rsid w:val="009970C5"/>
    <w:rsid w:val="009970F6"/>
    <w:rsid w:val="00997202"/>
    <w:rsid w:val="009972A8"/>
    <w:rsid w:val="0099745E"/>
    <w:rsid w:val="0099789E"/>
    <w:rsid w:val="009A058E"/>
    <w:rsid w:val="009A085D"/>
    <w:rsid w:val="009A086B"/>
    <w:rsid w:val="009A09AC"/>
    <w:rsid w:val="009A1100"/>
    <w:rsid w:val="009A1248"/>
    <w:rsid w:val="009A1647"/>
    <w:rsid w:val="009A166F"/>
    <w:rsid w:val="009A25BC"/>
    <w:rsid w:val="009A3796"/>
    <w:rsid w:val="009A3960"/>
    <w:rsid w:val="009A3A27"/>
    <w:rsid w:val="009A3B88"/>
    <w:rsid w:val="009A4156"/>
    <w:rsid w:val="009A48D4"/>
    <w:rsid w:val="009A5AA1"/>
    <w:rsid w:val="009A5CAA"/>
    <w:rsid w:val="009A5DB7"/>
    <w:rsid w:val="009A60E9"/>
    <w:rsid w:val="009A60FD"/>
    <w:rsid w:val="009A66BD"/>
    <w:rsid w:val="009A7126"/>
    <w:rsid w:val="009A75E1"/>
    <w:rsid w:val="009A7922"/>
    <w:rsid w:val="009A7B98"/>
    <w:rsid w:val="009B0859"/>
    <w:rsid w:val="009B0DE4"/>
    <w:rsid w:val="009B0FDE"/>
    <w:rsid w:val="009B1344"/>
    <w:rsid w:val="009B13C2"/>
    <w:rsid w:val="009B1541"/>
    <w:rsid w:val="009B17B0"/>
    <w:rsid w:val="009B1AAA"/>
    <w:rsid w:val="009B1C90"/>
    <w:rsid w:val="009B1F94"/>
    <w:rsid w:val="009B2796"/>
    <w:rsid w:val="009B2923"/>
    <w:rsid w:val="009B2A8C"/>
    <w:rsid w:val="009B2BA0"/>
    <w:rsid w:val="009B2BFC"/>
    <w:rsid w:val="009B2E49"/>
    <w:rsid w:val="009B3241"/>
    <w:rsid w:val="009B3334"/>
    <w:rsid w:val="009B3614"/>
    <w:rsid w:val="009B3775"/>
    <w:rsid w:val="009B3AEE"/>
    <w:rsid w:val="009B3D6C"/>
    <w:rsid w:val="009B406A"/>
    <w:rsid w:val="009B4574"/>
    <w:rsid w:val="009B463A"/>
    <w:rsid w:val="009B4664"/>
    <w:rsid w:val="009B4EC4"/>
    <w:rsid w:val="009B502E"/>
    <w:rsid w:val="009B5261"/>
    <w:rsid w:val="009B5708"/>
    <w:rsid w:val="009B6816"/>
    <w:rsid w:val="009B692B"/>
    <w:rsid w:val="009B6BB9"/>
    <w:rsid w:val="009B6E57"/>
    <w:rsid w:val="009B6FCF"/>
    <w:rsid w:val="009B7067"/>
    <w:rsid w:val="009B7E6C"/>
    <w:rsid w:val="009C0652"/>
    <w:rsid w:val="009C07B6"/>
    <w:rsid w:val="009C141E"/>
    <w:rsid w:val="009C1CFC"/>
    <w:rsid w:val="009C1F8C"/>
    <w:rsid w:val="009C2382"/>
    <w:rsid w:val="009C2612"/>
    <w:rsid w:val="009C261E"/>
    <w:rsid w:val="009C36B2"/>
    <w:rsid w:val="009C3C62"/>
    <w:rsid w:val="009C53DE"/>
    <w:rsid w:val="009C58C6"/>
    <w:rsid w:val="009C5F49"/>
    <w:rsid w:val="009C6E21"/>
    <w:rsid w:val="009C6F7F"/>
    <w:rsid w:val="009C7045"/>
    <w:rsid w:val="009C764D"/>
    <w:rsid w:val="009C795A"/>
    <w:rsid w:val="009D08DE"/>
    <w:rsid w:val="009D0AC3"/>
    <w:rsid w:val="009D0B82"/>
    <w:rsid w:val="009D15FF"/>
    <w:rsid w:val="009D1743"/>
    <w:rsid w:val="009D1A74"/>
    <w:rsid w:val="009D1B02"/>
    <w:rsid w:val="009D1D1A"/>
    <w:rsid w:val="009D1D49"/>
    <w:rsid w:val="009D1DAB"/>
    <w:rsid w:val="009D22B0"/>
    <w:rsid w:val="009D267A"/>
    <w:rsid w:val="009D2773"/>
    <w:rsid w:val="009D3003"/>
    <w:rsid w:val="009D370D"/>
    <w:rsid w:val="009D379A"/>
    <w:rsid w:val="009D3800"/>
    <w:rsid w:val="009D39F2"/>
    <w:rsid w:val="009D3BCB"/>
    <w:rsid w:val="009D3F5B"/>
    <w:rsid w:val="009D3FFA"/>
    <w:rsid w:val="009D4092"/>
    <w:rsid w:val="009D498D"/>
    <w:rsid w:val="009D49F2"/>
    <w:rsid w:val="009D4EAB"/>
    <w:rsid w:val="009D4EB6"/>
    <w:rsid w:val="009D4FDA"/>
    <w:rsid w:val="009D54A9"/>
    <w:rsid w:val="009D56D9"/>
    <w:rsid w:val="009D58FA"/>
    <w:rsid w:val="009D6BD7"/>
    <w:rsid w:val="009D6F7E"/>
    <w:rsid w:val="009D792A"/>
    <w:rsid w:val="009D7CCB"/>
    <w:rsid w:val="009E0207"/>
    <w:rsid w:val="009E0679"/>
    <w:rsid w:val="009E0A16"/>
    <w:rsid w:val="009E110E"/>
    <w:rsid w:val="009E1B15"/>
    <w:rsid w:val="009E25A2"/>
    <w:rsid w:val="009E274F"/>
    <w:rsid w:val="009E2A28"/>
    <w:rsid w:val="009E31BA"/>
    <w:rsid w:val="009E3656"/>
    <w:rsid w:val="009E37D3"/>
    <w:rsid w:val="009E3B0D"/>
    <w:rsid w:val="009E3E2D"/>
    <w:rsid w:val="009E41D3"/>
    <w:rsid w:val="009E45EB"/>
    <w:rsid w:val="009E464E"/>
    <w:rsid w:val="009E464F"/>
    <w:rsid w:val="009E4F31"/>
    <w:rsid w:val="009E53F3"/>
    <w:rsid w:val="009E586A"/>
    <w:rsid w:val="009E62C1"/>
    <w:rsid w:val="009E639F"/>
    <w:rsid w:val="009E66BE"/>
    <w:rsid w:val="009E6C8D"/>
    <w:rsid w:val="009E74CF"/>
    <w:rsid w:val="009E775C"/>
    <w:rsid w:val="009E7C07"/>
    <w:rsid w:val="009E7C5D"/>
    <w:rsid w:val="009F01BD"/>
    <w:rsid w:val="009F02F7"/>
    <w:rsid w:val="009F03F9"/>
    <w:rsid w:val="009F0491"/>
    <w:rsid w:val="009F0980"/>
    <w:rsid w:val="009F0AA5"/>
    <w:rsid w:val="009F0D5A"/>
    <w:rsid w:val="009F16B9"/>
    <w:rsid w:val="009F1AFD"/>
    <w:rsid w:val="009F256C"/>
    <w:rsid w:val="009F3171"/>
    <w:rsid w:val="009F3717"/>
    <w:rsid w:val="009F3C94"/>
    <w:rsid w:val="009F3DB7"/>
    <w:rsid w:val="009F3F83"/>
    <w:rsid w:val="009F43C8"/>
    <w:rsid w:val="009F43D2"/>
    <w:rsid w:val="009F4427"/>
    <w:rsid w:val="009F4E34"/>
    <w:rsid w:val="009F5A78"/>
    <w:rsid w:val="009F5AF2"/>
    <w:rsid w:val="009F5BF7"/>
    <w:rsid w:val="009F5D19"/>
    <w:rsid w:val="009F5E71"/>
    <w:rsid w:val="009F5FB4"/>
    <w:rsid w:val="009F607E"/>
    <w:rsid w:val="009F6386"/>
    <w:rsid w:val="009F63A6"/>
    <w:rsid w:val="009F697D"/>
    <w:rsid w:val="009F6CDD"/>
    <w:rsid w:val="009F743F"/>
    <w:rsid w:val="009F7BD8"/>
    <w:rsid w:val="00A005F5"/>
    <w:rsid w:val="00A00B1D"/>
    <w:rsid w:val="00A01231"/>
    <w:rsid w:val="00A01423"/>
    <w:rsid w:val="00A01C99"/>
    <w:rsid w:val="00A020BE"/>
    <w:rsid w:val="00A0267F"/>
    <w:rsid w:val="00A02773"/>
    <w:rsid w:val="00A034AE"/>
    <w:rsid w:val="00A0359E"/>
    <w:rsid w:val="00A035A6"/>
    <w:rsid w:val="00A03AA0"/>
    <w:rsid w:val="00A0405B"/>
    <w:rsid w:val="00A04472"/>
    <w:rsid w:val="00A04D28"/>
    <w:rsid w:val="00A04DE6"/>
    <w:rsid w:val="00A05151"/>
    <w:rsid w:val="00A05405"/>
    <w:rsid w:val="00A055AA"/>
    <w:rsid w:val="00A056B5"/>
    <w:rsid w:val="00A05C7C"/>
    <w:rsid w:val="00A06017"/>
    <w:rsid w:val="00A060B8"/>
    <w:rsid w:val="00A068AE"/>
    <w:rsid w:val="00A068EF"/>
    <w:rsid w:val="00A0732B"/>
    <w:rsid w:val="00A077CF"/>
    <w:rsid w:val="00A07B5A"/>
    <w:rsid w:val="00A07E78"/>
    <w:rsid w:val="00A101A1"/>
    <w:rsid w:val="00A102D1"/>
    <w:rsid w:val="00A1047B"/>
    <w:rsid w:val="00A1057B"/>
    <w:rsid w:val="00A107F5"/>
    <w:rsid w:val="00A10A9A"/>
    <w:rsid w:val="00A11529"/>
    <w:rsid w:val="00A115D3"/>
    <w:rsid w:val="00A1167A"/>
    <w:rsid w:val="00A11758"/>
    <w:rsid w:val="00A121DD"/>
    <w:rsid w:val="00A12507"/>
    <w:rsid w:val="00A1261D"/>
    <w:rsid w:val="00A12688"/>
    <w:rsid w:val="00A129D8"/>
    <w:rsid w:val="00A12D9F"/>
    <w:rsid w:val="00A134BC"/>
    <w:rsid w:val="00A134D8"/>
    <w:rsid w:val="00A136D5"/>
    <w:rsid w:val="00A13BAC"/>
    <w:rsid w:val="00A13ECC"/>
    <w:rsid w:val="00A14073"/>
    <w:rsid w:val="00A140D6"/>
    <w:rsid w:val="00A1491C"/>
    <w:rsid w:val="00A14D2E"/>
    <w:rsid w:val="00A155BF"/>
    <w:rsid w:val="00A15C3B"/>
    <w:rsid w:val="00A15CE9"/>
    <w:rsid w:val="00A1612F"/>
    <w:rsid w:val="00A162D2"/>
    <w:rsid w:val="00A16482"/>
    <w:rsid w:val="00A1690D"/>
    <w:rsid w:val="00A16A24"/>
    <w:rsid w:val="00A16D7E"/>
    <w:rsid w:val="00A17067"/>
    <w:rsid w:val="00A17B8D"/>
    <w:rsid w:val="00A17E9F"/>
    <w:rsid w:val="00A20225"/>
    <w:rsid w:val="00A20864"/>
    <w:rsid w:val="00A208CF"/>
    <w:rsid w:val="00A214BC"/>
    <w:rsid w:val="00A21717"/>
    <w:rsid w:val="00A21A45"/>
    <w:rsid w:val="00A225F1"/>
    <w:rsid w:val="00A22A62"/>
    <w:rsid w:val="00A22AA2"/>
    <w:rsid w:val="00A22AB0"/>
    <w:rsid w:val="00A23DB5"/>
    <w:rsid w:val="00A245BF"/>
    <w:rsid w:val="00A24CB6"/>
    <w:rsid w:val="00A25B5A"/>
    <w:rsid w:val="00A2610A"/>
    <w:rsid w:val="00A2649C"/>
    <w:rsid w:val="00A275C5"/>
    <w:rsid w:val="00A27D82"/>
    <w:rsid w:val="00A30A24"/>
    <w:rsid w:val="00A30E9A"/>
    <w:rsid w:val="00A31370"/>
    <w:rsid w:val="00A316F2"/>
    <w:rsid w:val="00A31B18"/>
    <w:rsid w:val="00A31D0C"/>
    <w:rsid w:val="00A31EBD"/>
    <w:rsid w:val="00A3217D"/>
    <w:rsid w:val="00A32A69"/>
    <w:rsid w:val="00A32F53"/>
    <w:rsid w:val="00A33277"/>
    <w:rsid w:val="00A33FA8"/>
    <w:rsid w:val="00A345C4"/>
    <w:rsid w:val="00A349E6"/>
    <w:rsid w:val="00A34EE5"/>
    <w:rsid w:val="00A350C2"/>
    <w:rsid w:val="00A35422"/>
    <w:rsid w:val="00A3594D"/>
    <w:rsid w:val="00A35977"/>
    <w:rsid w:val="00A35A3F"/>
    <w:rsid w:val="00A35DB1"/>
    <w:rsid w:val="00A365F8"/>
    <w:rsid w:val="00A36851"/>
    <w:rsid w:val="00A36AF6"/>
    <w:rsid w:val="00A36B4D"/>
    <w:rsid w:val="00A36D35"/>
    <w:rsid w:val="00A36FC6"/>
    <w:rsid w:val="00A37063"/>
    <w:rsid w:val="00A370F1"/>
    <w:rsid w:val="00A371FD"/>
    <w:rsid w:val="00A3799A"/>
    <w:rsid w:val="00A37ABE"/>
    <w:rsid w:val="00A37C62"/>
    <w:rsid w:val="00A37DA4"/>
    <w:rsid w:val="00A40261"/>
    <w:rsid w:val="00A40FFE"/>
    <w:rsid w:val="00A41BB8"/>
    <w:rsid w:val="00A41CE3"/>
    <w:rsid w:val="00A420F2"/>
    <w:rsid w:val="00A422A3"/>
    <w:rsid w:val="00A426A3"/>
    <w:rsid w:val="00A4285E"/>
    <w:rsid w:val="00A42C2F"/>
    <w:rsid w:val="00A42E81"/>
    <w:rsid w:val="00A4319B"/>
    <w:rsid w:val="00A431F0"/>
    <w:rsid w:val="00A43EEF"/>
    <w:rsid w:val="00A43FE1"/>
    <w:rsid w:val="00A4416F"/>
    <w:rsid w:val="00A446B2"/>
    <w:rsid w:val="00A44821"/>
    <w:rsid w:val="00A448C9"/>
    <w:rsid w:val="00A4490A"/>
    <w:rsid w:val="00A44DAB"/>
    <w:rsid w:val="00A462DF"/>
    <w:rsid w:val="00A467BC"/>
    <w:rsid w:val="00A47059"/>
    <w:rsid w:val="00A4767C"/>
    <w:rsid w:val="00A47699"/>
    <w:rsid w:val="00A47B0F"/>
    <w:rsid w:val="00A508F0"/>
    <w:rsid w:val="00A50DE5"/>
    <w:rsid w:val="00A5174F"/>
    <w:rsid w:val="00A51807"/>
    <w:rsid w:val="00A52332"/>
    <w:rsid w:val="00A524DF"/>
    <w:rsid w:val="00A52665"/>
    <w:rsid w:val="00A5275C"/>
    <w:rsid w:val="00A52EA7"/>
    <w:rsid w:val="00A532BB"/>
    <w:rsid w:val="00A536E7"/>
    <w:rsid w:val="00A53D16"/>
    <w:rsid w:val="00A54375"/>
    <w:rsid w:val="00A5445F"/>
    <w:rsid w:val="00A54FA9"/>
    <w:rsid w:val="00A5510A"/>
    <w:rsid w:val="00A551DE"/>
    <w:rsid w:val="00A5544C"/>
    <w:rsid w:val="00A55C5B"/>
    <w:rsid w:val="00A55F80"/>
    <w:rsid w:val="00A560C6"/>
    <w:rsid w:val="00A563C9"/>
    <w:rsid w:val="00A56832"/>
    <w:rsid w:val="00A56AF1"/>
    <w:rsid w:val="00A5701B"/>
    <w:rsid w:val="00A5702C"/>
    <w:rsid w:val="00A57E64"/>
    <w:rsid w:val="00A60E52"/>
    <w:rsid w:val="00A615BB"/>
    <w:rsid w:val="00A61686"/>
    <w:rsid w:val="00A622CF"/>
    <w:rsid w:val="00A625B3"/>
    <w:rsid w:val="00A62932"/>
    <w:rsid w:val="00A6294F"/>
    <w:rsid w:val="00A62A5F"/>
    <w:rsid w:val="00A6343E"/>
    <w:rsid w:val="00A63512"/>
    <w:rsid w:val="00A636A2"/>
    <w:rsid w:val="00A63DA9"/>
    <w:rsid w:val="00A64226"/>
    <w:rsid w:val="00A645C9"/>
    <w:rsid w:val="00A65007"/>
    <w:rsid w:val="00A6558F"/>
    <w:rsid w:val="00A65656"/>
    <w:rsid w:val="00A65838"/>
    <w:rsid w:val="00A666AC"/>
    <w:rsid w:val="00A66D39"/>
    <w:rsid w:val="00A66FFE"/>
    <w:rsid w:val="00A67209"/>
    <w:rsid w:val="00A67487"/>
    <w:rsid w:val="00A676FC"/>
    <w:rsid w:val="00A6770B"/>
    <w:rsid w:val="00A67B2D"/>
    <w:rsid w:val="00A67F5B"/>
    <w:rsid w:val="00A70169"/>
    <w:rsid w:val="00A704D3"/>
    <w:rsid w:val="00A7055A"/>
    <w:rsid w:val="00A705B2"/>
    <w:rsid w:val="00A7098F"/>
    <w:rsid w:val="00A70D5A"/>
    <w:rsid w:val="00A71FE2"/>
    <w:rsid w:val="00A72A9B"/>
    <w:rsid w:val="00A73601"/>
    <w:rsid w:val="00A737A2"/>
    <w:rsid w:val="00A73CBF"/>
    <w:rsid w:val="00A73E56"/>
    <w:rsid w:val="00A746CA"/>
    <w:rsid w:val="00A749AA"/>
    <w:rsid w:val="00A74CBD"/>
    <w:rsid w:val="00A75653"/>
    <w:rsid w:val="00A75850"/>
    <w:rsid w:val="00A7634F"/>
    <w:rsid w:val="00A7652E"/>
    <w:rsid w:val="00A768F5"/>
    <w:rsid w:val="00A76BE6"/>
    <w:rsid w:val="00A76EB1"/>
    <w:rsid w:val="00A7712F"/>
    <w:rsid w:val="00A771C8"/>
    <w:rsid w:val="00A77AB7"/>
    <w:rsid w:val="00A77B1A"/>
    <w:rsid w:val="00A80276"/>
    <w:rsid w:val="00A80875"/>
    <w:rsid w:val="00A81193"/>
    <w:rsid w:val="00A81765"/>
    <w:rsid w:val="00A81947"/>
    <w:rsid w:val="00A81CDC"/>
    <w:rsid w:val="00A826EB"/>
    <w:rsid w:val="00A8288C"/>
    <w:rsid w:val="00A82A71"/>
    <w:rsid w:val="00A82CAE"/>
    <w:rsid w:val="00A833BB"/>
    <w:rsid w:val="00A8354A"/>
    <w:rsid w:val="00A836C3"/>
    <w:rsid w:val="00A83760"/>
    <w:rsid w:val="00A83CAF"/>
    <w:rsid w:val="00A83E14"/>
    <w:rsid w:val="00A83EC5"/>
    <w:rsid w:val="00A83F44"/>
    <w:rsid w:val="00A83F99"/>
    <w:rsid w:val="00A842F5"/>
    <w:rsid w:val="00A84601"/>
    <w:rsid w:val="00A84B43"/>
    <w:rsid w:val="00A84BD7"/>
    <w:rsid w:val="00A84D7C"/>
    <w:rsid w:val="00A84F69"/>
    <w:rsid w:val="00A85154"/>
    <w:rsid w:val="00A854B6"/>
    <w:rsid w:val="00A8595B"/>
    <w:rsid w:val="00A85E25"/>
    <w:rsid w:val="00A8619B"/>
    <w:rsid w:val="00A862D9"/>
    <w:rsid w:val="00A8685E"/>
    <w:rsid w:val="00A86E7B"/>
    <w:rsid w:val="00A873BF"/>
    <w:rsid w:val="00A90360"/>
    <w:rsid w:val="00A90861"/>
    <w:rsid w:val="00A909FB"/>
    <w:rsid w:val="00A90A84"/>
    <w:rsid w:val="00A90ADE"/>
    <w:rsid w:val="00A91500"/>
    <w:rsid w:val="00A91587"/>
    <w:rsid w:val="00A91652"/>
    <w:rsid w:val="00A918B0"/>
    <w:rsid w:val="00A91D56"/>
    <w:rsid w:val="00A91FE2"/>
    <w:rsid w:val="00A9211A"/>
    <w:rsid w:val="00A9270C"/>
    <w:rsid w:val="00A92E83"/>
    <w:rsid w:val="00A93229"/>
    <w:rsid w:val="00A93FA5"/>
    <w:rsid w:val="00A9458F"/>
    <w:rsid w:val="00A94656"/>
    <w:rsid w:val="00A94916"/>
    <w:rsid w:val="00A94C5D"/>
    <w:rsid w:val="00A94D25"/>
    <w:rsid w:val="00A94FBB"/>
    <w:rsid w:val="00A951DE"/>
    <w:rsid w:val="00A95426"/>
    <w:rsid w:val="00A957CF"/>
    <w:rsid w:val="00A957E9"/>
    <w:rsid w:val="00A95DDE"/>
    <w:rsid w:val="00A95E25"/>
    <w:rsid w:val="00A960E5"/>
    <w:rsid w:val="00A96BD8"/>
    <w:rsid w:val="00A97187"/>
    <w:rsid w:val="00A973E9"/>
    <w:rsid w:val="00A977C7"/>
    <w:rsid w:val="00A978A5"/>
    <w:rsid w:val="00A97E4F"/>
    <w:rsid w:val="00A97EB7"/>
    <w:rsid w:val="00A97F47"/>
    <w:rsid w:val="00AA00B6"/>
    <w:rsid w:val="00AA064C"/>
    <w:rsid w:val="00AA0B01"/>
    <w:rsid w:val="00AA0BC9"/>
    <w:rsid w:val="00AA0F36"/>
    <w:rsid w:val="00AA1DE7"/>
    <w:rsid w:val="00AA2739"/>
    <w:rsid w:val="00AA2CD1"/>
    <w:rsid w:val="00AA2F7F"/>
    <w:rsid w:val="00AA318C"/>
    <w:rsid w:val="00AA32F7"/>
    <w:rsid w:val="00AA3828"/>
    <w:rsid w:val="00AA3B4A"/>
    <w:rsid w:val="00AA3CEC"/>
    <w:rsid w:val="00AA40E2"/>
    <w:rsid w:val="00AA41DF"/>
    <w:rsid w:val="00AA45EC"/>
    <w:rsid w:val="00AA4894"/>
    <w:rsid w:val="00AA4DB4"/>
    <w:rsid w:val="00AA4F7B"/>
    <w:rsid w:val="00AA5133"/>
    <w:rsid w:val="00AA51B3"/>
    <w:rsid w:val="00AA539E"/>
    <w:rsid w:val="00AA6466"/>
    <w:rsid w:val="00AA6575"/>
    <w:rsid w:val="00AA67B6"/>
    <w:rsid w:val="00AA67EF"/>
    <w:rsid w:val="00AA6930"/>
    <w:rsid w:val="00AA77F1"/>
    <w:rsid w:val="00AA785B"/>
    <w:rsid w:val="00AA7D33"/>
    <w:rsid w:val="00AB036D"/>
    <w:rsid w:val="00AB04DE"/>
    <w:rsid w:val="00AB0514"/>
    <w:rsid w:val="00AB0D01"/>
    <w:rsid w:val="00AB1032"/>
    <w:rsid w:val="00AB13EE"/>
    <w:rsid w:val="00AB1612"/>
    <w:rsid w:val="00AB1666"/>
    <w:rsid w:val="00AB1D9A"/>
    <w:rsid w:val="00AB24FC"/>
    <w:rsid w:val="00AB2746"/>
    <w:rsid w:val="00AB2B75"/>
    <w:rsid w:val="00AB2BDF"/>
    <w:rsid w:val="00AB2F6D"/>
    <w:rsid w:val="00AB38C3"/>
    <w:rsid w:val="00AB433E"/>
    <w:rsid w:val="00AB43E0"/>
    <w:rsid w:val="00AB4602"/>
    <w:rsid w:val="00AB467D"/>
    <w:rsid w:val="00AB47CF"/>
    <w:rsid w:val="00AB4902"/>
    <w:rsid w:val="00AB4B26"/>
    <w:rsid w:val="00AB4DB5"/>
    <w:rsid w:val="00AB4F61"/>
    <w:rsid w:val="00AB5046"/>
    <w:rsid w:val="00AB5084"/>
    <w:rsid w:val="00AB58EA"/>
    <w:rsid w:val="00AB5C2F"/>
    <w:rsid w:val="00AB5E23"/>
    <w:rsid w:val="00AB6380"/>
    <w:rsid w:val="00AB704E"/>
    <w:rsid w:val="00AB7063"/>
    <w:rsid w:val="00AB70F2"/>
    <w:rsid w:val="00AB7B1D"/>
    <w:rsid w:val="00AB7BA1"/>
    <w:rsid w:val="00AB7DC0"/>
    <w:rsid w:val="00AB7EC0"/>
    <w:rsid w:val="00AC0492"/>
    <w:rsid w:val="00AC0B9C"/>
    <w:rsid w:val="00AC0C87"/>
    <w:rsid w:val="00AC0DE4"/>
    <w:rsid w:val="00AC102F"/>
    <w:rsid w:val="00AC10C7"/>
    <w:rsid w:val="00AC137E"/>
    <w:rsid w:val="00AC177E"/>
    <w:rsid w:val="00AC1B40"/>
    <w:rsid w:val="00AC1C95"/>
    <w:rsid w:val="00AC2529"/>
    <w:rsid w:val="00AC263B"/>
    <w:rsid w:val="00AC26A8"/>
    <w:rsid w:val="00AC311B"/>
    <w:rsid w:val="00AC3283"/>
    <w:rsid w:val="00AC3316"/>
    <w:rsid w:val="00AC332F"/>
    <w:rsid w:val="00AC340E"/>
    <w:rsid w:val="00AC39B2"/>
    <w:rsid w:val="00AC3C2F"/>
    <w:rsid w:val="00AC4416"/>
    <w:rsid w:val="00AC46F1"/>
    <w:rsid w:val="00AC46F9"/>
    <w:rsid w:val="00AC4885"/>
    <w:rsid w:val="00AC499C"/>
    <w:rsid w:val="00AC4E24"/>
    <w:rsid w:val="00AC4FEE"/>
    <w:rsid w:val="00AC5330"/>
    <w:rsid w:val="00AC56E9"/>
    <w:rsid w:val="00AC5814"/>
    <w:rsid w:val="00AC6F18"/>
    <w:rsid w:val="00AC71B7"/>
    <w:rsid w:val="00AC7505"/>
    <w:rsid w:val="00AC7564"/>
    <w:rsid w:val="00AC75DC"/>
    <w:rsid w:val="00AC78FF"/>
    <w:rsid w:val="00AC7971"/>
    <w:rsid w:val="00AC7CAA"/>
    <w:rsid w:val="00AD06CE"/>
    <w:rsid w:val="00AD07E4"/>
    <w:rsid w:val="00AD0927"/>
    <w:rsid w:val="00AD09EE"/>
    <w:rsid w:val="00AD0CF0"/>
    <w:rsid w:val="00AD1031"/>
    <w:rsid w:val="00AD11E6"/>
    <w:rsid w:val="00AD205F"/>
    <w:rsid w:val="00AD25D0"/>
    <w:rsid w:val="00AD2D8E"/>
    <w:rsid w:val="00AD2DEA"/>
    <w:rsid w:val="00AD2FB4"/>
    <w:rsid w:val="00AD3344"/>
    <w:rsid w:val="00AD3794"/>
    <w:rsid w:val="00AD448F"/>
    <w:rsid w:val="00AD480B"/>
    <w:rsid w:val="00AD4B15"/>
    <w:rsid w:val="00AD4C72"/>
    <w:rsid w:val="00AD51B0"/>
    <w:rsid w:val="00AD5347"/>
    <w:rsid w:val="00AD600C"/>
    <w:rsid w:val="00AD637D"/>
    <w:rsid w:val="00AD64BB"/>
    <w:rsid w:val="00AD668F"/>
    <w:rsid w:val="00AD6865"/>
    <w:rsid w:val="00AD6D2F"/>
    <w:rsid w:val="00AD7531"/>
    <w:rsid w:val="00AD7558"/>
    <w:rsid w:val="00AD797D"/>
    <w:rsid w:val="00AD7D40"/>
    <w:rsid w:val="00AD7D64"/>
    <w:rsid w:val="00AE0198"/>
    <w:rsid w:val="00AE03EE"/>
    <w:rsid w:val="00AE07BA"/>
    <w:rsid w:val="00AE0A06"/>
    <w:rsid w:val="00AE0C24"/>
    <w:rsid w:val="00AE141D"/>
    <w:rsid w:val="00AE151B"/>
    <w:rsid w:val="00AE1755"/>
    <w:rsid w:val="00AE1EFC"/>
    <w:rsid w:val="00AE2719"/>
    <w:rsid w:val="00AE2952"/>
    <w:rsid w:val="00AE2993"/>
    <w:rsid w:val="00AE2EA9"/>
    <w:rsid w:val="00AE3240"/>
    <w:rsid w:val="00AE3D28"/>
    <w:rsid w:val="00AE3E8C"/>
    <w:rsid w:val="00AE3F63"/>
    <w:rsid w:val="00AE408C"/>
    <w:rsid w:val="00AE44AA"/>
    <w:rsid w:val="00AE4632"/>
    <w:rsid w:val="00AE482A"/>
    <w:rsid w:val="00AE4B05"/>
    <w:rsid w:val="00AE54F0"/>
    <w:rsid w:val="00AE5868"/>
    <w:rsid w:val="00AE5ABD"/>
    <w:rsid w:val="00AE5B2A"/>
    <w:rsid w:val="00AE5BCE"/>
    <w:rsid w:val="00AE61D8"/>
    <w:rsid w:val="00AE661F"/>
    <w:rsid w:val="00AE672B"/>
    <w:rsid w:val="00AE6C05"/>
    <w:rsid w:val="00AE6C21"/>
    <w:rsid w:val="00AE6EBD"/>
    <w:rsid w:val="00AE6FF0"/>
    <w:rsid w:val="00AE749E"/>
    <w:rsid w:val="00AE762D"/>
    <w:rsid w:val="00AE7675"/>
    <w:rsid w:val="00AE7D64"/>
    <w:rsid w:val="00AE7F62"/>
    <w:rsid w:val="00AF057C"/>
    <w:rsid w:val="00AF0AF2"/>
    <w:rsid w:val="00AF0F54"/>
    <w:rsid w:val="00AF116D"/>
    <w:rsid w:val="00AF14E0"/>
    <w:rsid w:val="00AF1784"/>
    <w:rsid w:val="00AF19A2"/>
    <w:rsid w:val="00AF1EEB"/>
    <w:rsid w:val="00AF2AB0"/>
    <w:rsid w:val="00AF2D8D"/>
    <w:rsid w:val="00AF2FEC"/>
    <w:rsid w:val="00AF365F"/>
    <w:rsid w:val="00AF385D"/>
    <w:rsid w:val="00AF3AA6"/>
    <w:rsid w:val="00AF3CED"/>
    <w:rsid w:val="00AF3DCD"/>
    <w:rsid w:val="00AF447B"/>
    <w:rsid w:val="00AF45B1"/>
    <w:rsid w:val="00AF46E3"/>
    <w:rsid w:val="00AF4B1B"/>
    <w:rsid w:val="00AF5052"/>
    <w:rsid w:val="00AF5115"/>
    <w:rsid w:val="00AF56AC"/>
    <w:rsid w:val="00AF5F6F"/>
    <w:rsid w:val="00AF69D4"/>
    <w:rsid w:val="00AF6C18"/>
    <w:rsid w:val="00AF6F4A"/>
    <w:rsid w:val="00AF75FC"/>
    <w:rsid w:val="00AF7954"/>
    <w:rsid w:val="00B00259"/>
    <w:rsid w:val="00B01464"/>
    <w:rsid w:val="00B0175A"/>
    <w:rsid w:val="00B0200C"/>
    <w:rsid w:val="00B0282B"/>
    <w:rsid w:val="00B02ABD"/>
    <w:rsid w:val="00B02ACC"/>
    <w:rsid w:val="00B02B2D"/>
    <w:rsid w:val="00B02C9B"/>
    <w:rsid w:val="00B02E19"/>
    <w:rsid w:val="00B0331C"/>
    <w:rsid w:val="00B03D6D"/>
    <w:rsid w:val="00B03EB2"/>
    <w:rsid w:val="00B03F9B"/>
    <w:rsid w:val="00B04ECD"/>
    <w:rsid w:val="00B050AC"/>
    <w:rsid w:val="00B0538D"/>
    <w:rsid w:val="00B058F0"/>
    <w:rsid w:val="00B05A96"/>
    <w:rsid w:val="00B06226"/>
    <w:rsid w:val="00B06304"/>
    <w:rsid w:val="00B0676B"/>
    <w:rsid w:val="00B10E00"/>
    <w:rsid w:val="00B10E05"/>
    <w:rsid w:val="00B11BAC"/>
    <w:rsid w:val="00B11C81"/>
    <w:rsid w:val="00B11CC2"/>
    <w:rsid w:val="00B11D7A"/>
    <w:rsid w:val="00B12438"/>
    <w:rsid w:val="00B125F0"/>
    <w:rsid w:val="00B126E1"/>
    <w:rsid w:val="00B12803"/>
    <w:rsid w:val="00B12835"/>
    <w:rsid w:val="00B12DA5"/>
    <w:rsid w:val="00B12ECC"/>
    <w:rsid w:val="00B137D1"/>
    <w:rsid w:val="00B139A2"/>
    <w:rsid w:val="00B13CBD"/>
    <w:rsid w:val="00B13CCB"/>
    <w:rsid w:val="00B1444C"/>
    <w:rsid w:val="00B1449E"/>
    <w:rsid w:val="00B1496F"/>
    <w:rsid w:val="00B14CDD"/>
    <w:rsid w:val="00B1610D"/>
    <w:rsid w:val="00B1636C"/>
    <w:rsid w:val="00B1649E"/>
    <w:rsid w:val="00B169D9"/>
    <w:rsid w:val="00B171A2"/>
    <w:rsid w:val="00B1738B"/>
    <w:rsid w:val="00B17423"/>
    <w:rsid w:val="00B1788B"/>
    <w:rsid w:val="00B179AE"/>
    <w:rsid w:val="00B17BC5"/>
    <w:rsid w:val="00B17DCA"/>
    <w:rsid w:val="00B202A2"/>
    <w:rsid w:val="00B20FB7"/>
    <w:rsid w:val="00B2126B"/>
    <w:rsid w:val="00B212C7"/>
    <w:rsid w:val="00B214E1"/>
    <w:rsid w:val="00B21654"/>
    <w:rsid w:val="00B21709"/>
    <w:rsid w:val="00B21784"/>
    <w:rsid w:val="00B218F9"/>
    <w:rsid w:val="00B21A8E"/>
    <w:rsid w:val="00B21ECE"/>
    <w:rsid w:val="00B22679"/>
    <w:rsid w:val="00B23164"/>
    <w:rsid w:val="00B234F9"/>
    <w:rsid w:val="00B238E8"/>
    <w:rsid w:val="00B2399F"/>
    <w:rsid w:val="00B23A60"/>
    <w:rsid w:val="00B23DCD"/>
    <w:rsid w:val="00B240E2"/>
    <w:rsid w:val="00B2468A"/>
    <w:rsid w:val="00B247F4"/>
    <w:rsid w:val="00B24D54"/>
    <w:rsid w:val="00B25B96"/>
    <w:rsid w:val="00B25C1B"/>
    <w:rsid w:val="00B25F78"/>
    <w:rsid w:val="00B26660"/>
    <w:rsid w:val="00B2684C"/>
    <w:rsid w:val="00B26880"/>
    <w:rsid w:val="00B272D2"/>
    <w:rsid w:val="00B27871"/>
    <w:rsid w:val="00B27B84"/>
    <w:rsid w:val="00B30586"/>
    <w:rsid w:val="00B3078F"/>
    <w:rsid w:val="00B30CC8"/>
    <w:rsid w:val="00B312E2"/>
    <w:rsid w:val="00B31D9F"/>
    <w:rsid w:val="00B3206F"/>
    <w:rsid w:val="00B32469"/>
    <w:rsid w:val="00B32B78"/>
    <w:rsid w:val="00B33175"/>
    <w:rsid w:val="00B3333D"/>
    <w:rsid w:val="00B3342A"/>
    <w:rsid w:val="00B338D4"/>
    <w:rsid w:val="00B33F59"/>
    <w:rsid w:val="00B343E5"/>
    <w:rsid w:val="00B3451E"/>
    <w:rsid w:val="00B346F7"/>
    <w:rsid w:val="00B34A50"/>
    <w:rsid w:val="00B34B2B"/>
    <w:rsid w:val="00B34D60"/>
    <w:rsid w:val="00B351E7"/>
    <w:rsid w:val="00B3560A"/>
    <w:rsid w:val="00B35662"/>
    <w:rsid w:val="00B35698"/>
    <w:rsid w:val="00B357A6"/>
    <w:rsid w:val="00B36056"/>
    <w:rsid w:val="00B360C4"/>
    <w:rsid w:val="00B361E2"/>
    <w:rsid w:val="00B36854"/>
    <w:rsid w:val="00B36C2F"/>
    <w:rsid w:val="00B36E5C"/>
    <w:rsid w:val="00B36E82"/>
    <w:rsid w:val="00B370FF"/>
    <w:rsid w:val="00B372A9"/>
    <w:rsid w:val="00B37CC3"/>
    <w:rsid w:val="00B37ED6"/>
    <w:rsid w:val="00B37EF6"/>
    <w:rsid w:val="00B40315"/>
    <w:rsid w:val="00B40D13"/>
    <w:rsid w:val="00B4161C"/>
    <w:rsid w:val="00B4168E"/>
    <w:rsid w:val="00B41836"/>
    <w:rsid w:val="00B41ED9"/>
    <w:rsid w:val="00B421D3"/>
    <w:rsid w:val="00B4250B"/>
    <w:rsid w:val="00B42C94"/>
    <w:rsid w:val="00B439F6"/>
    <w:rsid w:val="00B43B27"/>
    <w:rsid w:val="00B43D83"/>
    <w:rsid w:val="00B45360"/>
    <w:rsid w:val="00B4547F"/>
    <w:rsid w:val="00B45481"/>
    <w:rsid w:val="00B4561D"/>
    <w:rsid w:val="00B45954"/>
    <w:rsid w:val="00B45DA0"/>
    <w:rsid w:val="00B460F9"/>
    <w:rsid w:val="00B46454"/>
    <w:rsid w:val="00B46891"/>
    <w:rsid w:val="00B46BCE"/>
    <w:rsid w:val="00B46C47"/>
    <w:rsid w:val="00B47538"/>
    <w:rsid w:val="00B47773"/>
    <w:rsid w:val="00B4786E"/>
    <w:rsid w:val="00B500A2"/>
    <w:rsid w:val="00B5045F"/>
    <w:rsid w:val="00B505A0"/>
    <w:rsid w:val="00B506BD"/>
    <w:rsid w:val="00B50E28"/>
    <w:rsid w:val="00B511A4"/>
    <w:rsid w:val="00B51A74"/>
    <w:rsid w:val="00B5211D"/>
    <w:rsid w:val="00B52732"/>
    <w:rsid w:val="00B52D2E"/>
    <w:rsid w:val="00B52E31"/>
    <w:rsid w:val="00B530D9"/>
    <w:rsid w:val="00B538F2"/>
    <w:rsid w:val="00B53CB9"/>
    <w:rsid w:val="00B53EA1"/>
    <w:rsid w:val="00B5439A"/>
    <w:rsid w:val="00B543BC"/>
    <w:rsid w:val="00B547B0"/>
    <w:rsid w:val="00B54E4F"/>
    <w:rsid w:val="00B55746"/>
    <w:rsid w:val="00B5596E"/>
    <w:rsid w:val="00B56345"/>
    <w:rsid w:val="00B56797"/>
    <w:rsid w:val="00B5739B"/>
    <w:rsid w:val="00B57ACB"/>
    <w:rsid w:val="00B57FD6"/>
    <w:rsid w:val="00B600F5"/>
    <w:rsid w:val="00B604F1"/>
    <w:rsid w:val="00B605C3"/>
    <w:rsid w:val="00B606AD"/>
    <w:rsid w:val="00B606FE"/>
    <w:rsid w:val="00B60A4D"/>
    <w:rsid w:val="00B60D18"/>
    <w:rsid w:val="00B60D8D"/>
    <w:rsid w:val="00B61322"/>
    <w:rsid w:val="00B61791"/>
    <w:rsid w:val="00B63534"/>
    <w:rsid w:val="00B6357E"/>
    <w:rsid w:val="00B6397F"/>
    <w:rsid w:val="00B63B8E"/>
    <w:rsid w:val="00B646C1"/>
    <w:rsid w:val="00B64834"/>
    <w:rsid w:val="00B64B14"/>
    <w:rsid w:val="00B64C89"/>
    <w:rsid w:val="00B65118"/>
    <w:rsid w:val="00B65345"/>
    <w:rsid w:val="00B655C9"/>
    <w:rsid w:val="00B658E7"/>
    <w:rsid w:val="00B659FF"/>
    <w:rsid w:val="00B65ADA"/>
    <w:rsid w:val="00B65F39"/>
    <w:rsid w:val="00B660B2"/>
    <w:rsid w:val="00B661DB"/>
    <w:rsid w:val="00B662F1"/>
    <w:rsid w:val="00B6658E"/>
    <w:rsid w:val="00B665D5"/>
    <w:rsid w:val="00B669A6"/>
    <w:rsid w:val="00B66C14"/>
    <w:rsid w:val="00B67012"/>
    <w:rsid w:val="00B6708D"/>
    <w:rsid w:val="00B6755A"/>
    <w:rsid w:val="00B675E0"/>
    <w:rsid w:val="00B67FCA"/>
    <w:rsid w:val="00B7036A"/>
    <w:rsid w:val="00B70397"/>
    <w:rsid w:val="00B70491"/>
    <w:rsid w:val="00B70A4F"/>
    <w:rsid w:val="00B70BCA"/>
    <w:rsid w:val="00B70F3C"/>
    <w:rsid w:val="00B70FDA"/>
    <w:rsid w:val="00B718F3"/>
    <w:rsid w:val="00B71C64"/>
    <w:rsid w:val="00B71D21"/>
    <w:rsid w:val="00B71FCC"/>
    <w:rsid w:val="00B72682"/>
    <w:rsid w:val="00B7274F"/>
    <w:rsid w:val="00B72A9C"/>
    <w:rsid w:val="00B73233"/>
    <w:rsid w:val="00B7336B"/>
    <w:rsid w:val="00B733AB"/>
    <w:rsid w:val="00B735D1"/>
    <w:rsid w:val="00B739A9"/>
    <w:rsid w:val="00B73A85"/>
    <w:rsid w:val="00B74343"/>
    <w:rsid w:val="00B74449"/>
    <w:rsid w:val="00B74916"/>
    <w:rsid w:val="00B74FD8"/>
    <w:rsid w:val="00B751C7"/>
    <w:rsid w:val="00B752EB"/>
    <w:rsid w:val="00B75391"/>
    <w:rsid w:val="00B75395"/>
    <w:rsid w:val="00B758C0"/>
    <w:rsid w:val="00B7590C"/>
    <w:rsid w:val="00B75C93"/>
    <w:rsid w:val="00B76A62"/>
    <w:rsid w:val="00B76BC0"/>
    <w:rsid w:val="00B76E1C"/>
    <w:rsid w:val="00B76FF8"/>
    <w:rsid w:val="00B7752E"/>
    <w:rsid w:val="00B77604"/>
    <w:rsid w:val="00B77A37"/>
    <w:rsid w:val="00B77C2D"/>
    <w:rsid w:val="00B8033D"/>
    <w:rsid w:val="00B8034B"/>
    <w:rsid w:val="00B804FB"/>
    <w:rsid w:val="00B806BF"/>
    <w:rsid w:val="00B808BC"/>
    <w:rsid w:val="00B8100E"/>
    <w:rsid w:val="00B813C2"/>
    <w:rsid w:val="00B81C5B"/>
    <w:rsid w:val="00B82597"/>
    <w:rsid w:val="00B82EDE"/>
    <w:rsid w:val="00B82FE5"/>
    <w:rsid w:val="00B83D1F"/>
    <w:rsid w:val="00B84028"/>
    <w:rsid w:val="00B840DD"/>
    <w:rsid w:val="00B84520"/>
    <w:rsid w:val="00B845FA"/>
    <w:rsid w:val="00B846EF"/>
    <w:rsid w:val="00B84A7A"/>
    <w:rsid w:val="00B84F6E"/>
    <w:rsid w:val="00B85973"/>
    <w:rsid w:val="00B861FA"/>
    <w:rsid w:val="00B8623D"/>
    <w:rsid w:val="00B86990"/>
    <w:rsid w:val="00B869F4"/>
    <w:rsid w:val="00B86C65"/>
    <w:rsid w:val="00B87026"/>
    <w:rsid w:val="00B8779D"/>
    <w:rsid w:val="00B87877"/>
    <w:rsid w:val="00B87A7A"/>
    <w:rsid w:val="00B87C68"/>
    <w:rsid w:val="00B87E71"/>
    <w:rsid w:val="00B90059"/>
    <w:rsid w:val="00B9025A"/>
    <w:rsid w:val="00B9027B"/>
    <w:rsid w:val="00B9066F"/>
    <w:rsid w:val="00B91303"/>
    <w:rsid w:val="00B9163A"/>
    <w:rsid w:val="00B91A32"/>
    <w:rsid w:val="00B91B0B"/>
    <w:rsid w:val="00B91CCB"/>
    <w:rsid w:val="00B9269B"/>
    <w:rsid w:val="00B927FD"/>
    <w:rsid w:val="00B928BE"/>
    <w:rsid w:val="00B92AF1"/>
    <w:rsid w:val="00B92CC2"/>
    <w:rsid w:val="00B932A1"/>
    <w:rsid w:val="00B9357B"/>
    <w:rsid w:val="00B937C9"/>
    <w:rsid w:val="00B93B87"/>
    <w:rsid w:val="00B93C9C"/>
    <w:rsid w:val="00B93FF9"/>
    <w:rsid w:val="00B942F9"/>
    <w:rsid w:val="00B952EB"/>
    <w:rsid w:val="00B957FC"/>
    <w:rsid w:val="00B95A33"/>
    <w:rsid w:val="00B95F94"/>
    <w:rsid w:val="00B961FD"/>
    <w:rsid w:val="00B96437"/>
    <w:rsid w:val="00B96CAF"/>
    <w:rsid w:val="00B97642"/>
    <w:rsid w:val="00B979A7"/>
    <w:rsid w:val="00BA00D2"/>
    <w:rsid w:val="00BA020A"/>
    <w:rsid w:val="00BA043F"/>
    <w:rsid w:val="00BA0517"/>
    <w:rsid w:val="00BA1346"/>
    <w:rsid w:val="00BA1480"/>
    <w:rsid w:val="00BA1AD7"/>
    <w:rsid w:val="00BA1D17"/>
    <w:rsid w:val="00BA2058"/>
    <w:rsid w:val="00BA2193"/>
    <w:rsid w:val="00BA2314"/>
    <w:rsid w:val="00BA261E"/>
    <w:rsid w:val="00BA2765"/>
    <w:rsid w:val="00BA3077"/>
    <w:rsid w:val="00BA32E0"/>
    <w:rsid w:val="00BA35DC"/>
    <w:rsid w:val="00BA35FD"/>
    <w:rsid w:val="00BA40D9"/>
    <w:rsid w:val="00BA4705"/>
    <w:rsid w:val="00BA47B1"/>
    <w:rsid w:val="00BA4825"/>
    <w:rsid w:val="00BA4828"/>
    <w:rsid w:val="00BA48F0"/>
    <w:rsid w:val="00BA4C19"/>
    <w:rsid w:val="00BA50D1"/>
    <w:rsid w:val="00BA570E"/>
    <w:rsid w:val="00BA5F1F"/>
    <w:rsid w:val="00BA65E1"/>
    <w:rsid w:val="00BA66A7"/>
    <w:rsid w:val="00BA68B6"/>
    <w:rsid w:val="00BA694E"/>
    <w:rsid w:val="00BA6C93"/>
    <w:rsid w:val="00BA7118"/>
    <w:rsid w:val="00BA763D"/>
    <w:rsid w:val="00BA7799"/>
    <w:rsid w:val="00BA7812"/>
    <w:rsid w:val="00BA78F0"/>
    <w:rsid w:val="00BA7B4A"/>
    <w:rsid w:val="00BB0790"/>
    <w:rsid w:val="00BB0A64"/>
    <w:rsid w:val="00BB0B40"/>
    <w:rsid w:val="00BB184A"/>
    <w:rsid w:val="00BB1F45"/>
    <w:rsid w:val="00BB215E"/>
    <w:rsid w:val="00BB27D4"/>
    <w:rsid w:val="00BB2970"/>
    <w:rsid w:val="00BB2D4E"/>
    <w:rsid w:val="00BB2D69"/>
    <w:rsid w:val="00BB2DA0"/>
    <w:rsid w:val="00BB38D0"/>
    <w:rsid w:val="00BB3D67"/>
    <w:rsid w:val="00BB3F25"/>
    <w:rsid w:val="00BB4314"/>
    <w:rsid w:val="00BB48F7"/>
    <w:rsid w:val="00BB5598"/>
    <w:rsid w:val="00BB6A60"/>
    <w:rsid w:val="00BB6BC5"/>
    <w:rsid w:val="00BB7B5C"/>
    <w:rsid w:val="00BC0B37"/>
    <w:rsid w:val="00BC0BF4"/>
    <w:rsid w:val="00BC0E05"/>
    <w:rsid w:val="00BC0E0F"/>
    <w:rsid w:val="00BC13A7"/>
    <w:rsid w:val="00BC1B19"/>
    <w:rsid w:val="00BC1D98"/>
    <w:rsid w:val="00BC254A"/>
    <w:rsid w:val="00BC2606"/>
    <w:rsid w:val="00BC26A9"/>
    <w:rsid w:val="00BC2DA8"/>
    <w:rsid w:val="00BC2E0F"/>
    <w:rsid w:val="00BC315E"/>
    <w:rsid w:val="00BC351E"/>
    <w:rsid w:val="00BC36D5"/>
    <w:rsid w:val="00BC36FD"/>
    <w:rsid w:val="00BC3F80"/>
    <w:rsid w:val="00BC405F"/>
    <w:rsid w:val="00BC4091"/>
    <w:rsid w:val="00BC4474"/>
    <w:rsid w:val="00BC4845"/>
    <w:rsid w:val="00BC4908"/>
    <w:rsid w:val="00BC4F84"/>
    <w:rsid w:val="00BC518C"/>
    <w:rsid w:val="00BC55E4"/>
    <w:rsid w:val="00BC6255"/>
    <w:rsid w:val="00BC6E00"/>
    <w:rsid w:val="00BC7096"/>
    <w:rsid w:val="00BC72CB"/>
    <w:rsid w:val="00BC777D"/>
    <w:rsid w:val="00BC7AD9"/>
    <w:rsid w:val="00BC7B41"/>
    <w:rsid w:val="00BC7F50"/>
    <w:rsid w:val="00BC7F76"/>
    <w:rsid w:val="00BD0B75"/>
    <w:rsid w:val="00BD0E56"/>
    <w:rsid w:val="00BD0E89"/>
    <w:rsid w:val="00BD11DB"/>
    <w:rsid w:val="00BD1512"/>
    <w:rsid w:val="00BD1774"/>
    <w:rsid w:val="00BD1918"/>
    <w:rsid w:val="00BD1A78"/>
    <w:rsid w:val="00BD1B28"/>
    <w:rsid w:val="00BD2097"/>
    <w:rsid w:val="00BD2555"/>
    <w:rsid w:val="00BD284E"/>
    <w:rsid w:val="00BD2BBF"/>
    <w:rsid w:val="00BD2E55"/>
    <w:rsid w:val="00BD351E"/>
    <w:rsid w:val="00BD3E31"/>
    <w:rsid w:val="00BD4432"/>
    <w:rsid w:val="00BD4A87"/>
    <w:rsid w:val="00BD4E49"/>
    <w:rsid w:val="00BD4EDA"/>
    <w:rsid w:val="00BD53D7"/>
    <w:rsid w:val="00BD551B"/>
    <w:rsid w:val="00BD578E"/>
    <w:rsid w:val="00BD600E"/>
    <w:rsid w:val="00BD6377"/>
    <w:rsid w:val="00BD725F"/>
    <w:rsid w:val="00BD7686"/>
    <w:rsid w:val="00BD7698"/>
    <w:rsid w:val="00BE0374"/>
    <w:rsid w:val="00BE0819"/>
    <w:rsid w:val="00BE184D"/>
    <w:rsid w:val="00BE19E5"/>
    <w:rsid w:val="00BE1C84"/>
    <w:rsid w:val="00BE229F"/>
    <w:rsid w:val="00BE23BE"/>
    <w:rsid w:val="00BE25B5"/>
    <w:rsid w:val="00BE2645"/>
    <w:rsid w:val="00BE29A3"/>
    <w:rsid w:val="00BE2A15"/>
    <w:rsid w:val="00BE2F99"/>
    <w:rsid w:val="00BE2FB4"/>
    <w:rsid w:val="00BE3004"/>
    <w:rsid w:val="00BE3747"/>
    <w:rsid w:val="00BE37C2"/>
    <w:rsid w:val="00BE3992"/>
    <w:rsid w:val="00BE3B4F"/>
    <w:rsid w:val="00BE3FD9"/>
    <w:rsid w:val="00BE44C8"/>
    <w:rsid w:val="00BE4AE5"/>
    <w:rsid w:val="00BE4D89"/>
    <w:rsid w:val="00BE5CAC"/>
    <w:rsid w:val="00BE6069"/>
    <w:rsid w:val="00BE6454"/>
    <w:rsid w:val="00BE667F"/>
    <w:rsid w:val="00BE6ABC"/>
    <w:rsid w:val="00BE6BB7"/>
    <w:rsid w:val="00BE6C3A"/>
    <w:rsid w:val="00BE6DBC"/>
    <w:rsid w:val="00BE6E0A"/>
    <w:rsid w:val="00BE6F5D"/>
    <w:rsid w:val="00BE6F78"/>
    <w:rsid w:val="00BE6FCF"/>
    <w:rsid w:val="00BE7201"/>
    <w:rsid w:val="00BE7592"/>
    <w:rsid w:val="00BE785A"/>
    <w:rsid w:val="00BE791F"/>
    <w:rsid w:val="00BE7BBC"/>
    <w:rsid w:val="00BE7E03"/>
    <w:rsid w:val="00BE7F0C"/>
    <w:rsid w:val="00BF0604"/>
    <w:rsid w:val="00BF06EF"/>
    <w:rsid w:val="00BF0880"/>
    <w:rsid w:val="00BF0F7A"/>
    <w:rsid w:val="00BF10CB"/>
    <w:rsid w:val="00BF10D4"/>
    <w:rsid w:val="00BF14F9"/>
    <w:rsid w:val="00BF1D92"/>
    <w:rsid w:val="00BF2AC3"/>
    <w:rsid w:val="00BF2B52"/>
    <w:rsid w:val="00BF2D39"/>
    <w:rsid w:val="00BF2F93"/>
    <w:rsid w:val="00BF321B"/>
    <w:rsid w:val="00BF3B11"/>
    <w:rsid w:val="00BF4094"/>
    <w:rsid w:val="00BF4217"/>
    <w:rsid w:val="00BF4343"/>
    <w:rsid w:val="00BF437C"/>
    <w:rsid w:val="00BF480E"/>
    <w:rsid w:val="00BF4B3C"/>
    <w:rsid w:val="00BF4CEF"/>
    <w:rsid w:val="00BF4D42"/>
    <w:rsid w:val="00BF4E49"/>
    <w:rsid w:val="00BF5223"/>
    <w:rsid w:val="00BF5607"/>
    <w:rsid w:val="00BF5EA3"/>
    <w:rsid w:val="00BF655C"/>
    <w:rsid w:val="00BF68AE"/>
    <w:rsid w:val="00BF6AE5"/>
    <w:rsid w:val="00BF6B00"/>
    <w:rsid w:val="00BF755C"/>
    <w:rsid w:val="00C00E1D"/>
    <w:rsid w:val="00C01305"/>
    <w:rsid w:val="00C017B6"/>
    <w:rsid w:val="00C01B65"/>
    <w:rsid w:val="00C01B9B"/>
    <w:rsid w:val="00C0219E"/>
    <w:rsid w:val="00C021FA"/>
    <w:rsid w:val="00C025BB"/>
    <w:rsid w:val="00C02CA7"/>
    <w:rsid w:val="00C02D8B"/>
    <w:rsid w:val="00C02E45"/>
    <w:rsid w:val="00C03166"/>
    <w:rsid w:val="00C0343D"/>
    <w:rsid w:val="00C034C9"/>
    <w:rsid w:val="00C035BE"/>
    <w:rsid w:val="00C03896"/>
    <w:rsid w:val="00C03A88"/>
    <w:rsid w:val="00C04723"/>
    <w:rsid w:val="00C0489D"/>
    <w:rsid w:val="00C05036"/>
    <w:rsid w:val="00C056F3"/>
    <w:rsid w:val="00C05972"/>
    <w:rsid w:val="00C06304"/>
    <w:rsid w:val="00C065E6"/>
    <w:rsid w:val="00C06815"/>
    <w:rsid w:val="00C06A40"/>
    <w:rsid w:val="00C07A8D"/>
    <w:rsid w:val="00C07C6C"/>
    <w:rsid w:val="00C07E61"/>
    <w:rsid w:val="00C105C7"/>
    <w:rsid w:val="00C111AD"/>
    <w:rsid w:val="00C111C2"/>
    <w:rsid w:val="00C111DF"/>
    <w:rsid w:val="00C11563"/>
    <w:rsid w:val="00C115C6"/>
    <w:rsid w:val="00C11D54"/>
    <w:rsid w:val="00C11E9C"/>
    <w:rsid w:val="00C120BC"/>
    <w:rsid w:val="00C12971"/>
    <w:rsid w:val="00C12DE9"/>
    <w:rsid w:val="00C131D3"/>
    <w:rsid w:val="00C137BE"/>
    <w:rsid w:val="00C13C18"/>
    <w:rsid w:val="00C13C41"/>
    <w:rsid w:val="00C13EF4"/>
    <w:rsid w:val="00C13FE8"/>
    <w:rsid w:val="00C14072"/>
    <w:rsid w:val="00C14A8A"/>
    <w:rsid w:val="00C15023"/>
    <w:rsid w:val="00C154B2"/>
    <w:rsid w:val="00C15617"/>
    <w:rsid w:val="00C159C6"/>
    <w:rsid w:val="00C15CE5"/>
    <w:rsid w:val="00C15D21"/>
    <w:rsid w:val="00C15FE5"/>
    <w:rsid w:val="00C163DA"/>
    <w:rsid w:val="00C1666C"/>
    <w:rsid w:val="00C16BE0"/>
    <w:rsid w:val="00C16EF1"/>
    <w:rsid w:val="00C172CF"/>
    <w:rsid w:val="00C172F2"/>
    <w:rsid w:val="00C17A99"/>
    <w:rsid w:val="00C17D4F"/>
    <w:rsid w:val="00C20510"/>
    <w:rsid w:val="00C20E15"/>
    <w:rsid w:val="00C210B7"/>
    <w:rsid w:val="00C224D4"/>
    <w:rsid w:val="00C22732"/>
    <w:rsid w:val="00C22C44"/>
    <w:rsid w:val="00C230A8"/>
    <w:rsid w:val="00C23119"/>
    <w:rsid w:val="00C233A5"/>
    <w:rsid w:val="00C233D1"/>
    <w:rsid w:val="00C23656"/>
    <w:rsid w:val="00C237D5"/>
    <w:rsid w:val="00C23803"/>
    <w:rsid w:val="00C23866"/>
    <w:rsid w:val="00C23BA9"/>
    <w:rsid w:val="00C23F80"/>
    <w:rsid w:val="00C244A9"/>
    <w:rsid w:val="00C245A2"/>
    <w:rsid w:val="00C24713"/>
    <w:rsid w:val="00C24CE6"/>
    <w:rsid w:val="00C24DFA"/>
    <w:rsid w:val="00C24F57"/>
    <w:rsid w:val="00C250D0"/>
    <w:rsid w:val="00C2538F"/>
    <w:rsid w:val="00C25BE3"/>
    <w:rsid w:val="00C266EA"/>
    <w:rsid w:val="00C26857"/>
    <w:rsid w:val="00C26907"/>
    <w:rsid w:val="00C27552"/>
    <w:rsid w:val="00C2775A"/>
    <w:rsid w:val="00C27A68"/>
    <w:rsid w:val="00C27E6E"/>
    <w:rsid w:val="00C27EEC"/>
    <w:rsid w:val="00C3001F"/>
    <w:rsid w:val="00C3037E"/>
    <w:rsid w:val="00C306DA"/>
    <w:rsid w:val="00C312F6"/>
    <w:rsid w:val="00C314D3"/>
    <w:rsid w:val="00C31750"/>
    <w:rsid w:val="00C31B4F"/>
    <w:rsid w:val="00C31D19"/>
    <w:rsid w:val="00C31E83"/>
    <w:rsid w:val="00C32635"/>
    <w:rsid w:val="00C32F16"/>
    <w:rsid w:val="00C3312E"/>
    <w:rsid w:val="00C33823"/>
    <w:rsid w:val="00C3416A"/>
    <w:rsid w:val="00C345CE"/>
    <w:rsid w:val="00C34832"/>
    <w:rsid w:val="00C34AEA"/>
    <w:rsid w:val="00C34E2C"/>
    <w:rsid w:val="00C357AD"/>
    <w:rsid w:val="00C3593B"/>
    <w:rsid w:val="00C35F07"/>
    <w:rsid w:val="00C36598"/>
    <w:rsid w:val="00C36861"/>
    <w:rsid w:val="00C36884"/>
    <w:rsid w:val="00C36DEA"/>
    <w:rsid w:val="00C370AA"/>
    <w:rsid w:val="00C372D9"/>
    <w:rsid w:val="00C37D9F"/>
    <w:rsid w:val="00C40549"/>
    <w:rsid w:val="00C407A7"/>
    <w:rsid w:val="00C40C56"/>
    <w:rsid w:val="00C40D06"/>
    <w:rsid w:val="00C40E79"/>
    <w:rsid w:val="00C41A51"/>
    <w:rsid w:val="00C41C1B"/>
    <w:rsid w:val="00C42DE7"/>
    <w:rsid w:val="00C436F4"/>
    <w:rsid w:val="00C43DAD"/>
    <w:rsid w:val="00C44094"/>
    <w:rsid w:val="00C44201"/>
    <w:rsid w:val="00C44510"/>
    <w:rsid w:val="00C44AFD"/>
    <w:rsid w:val="00C44B3C"/>
    <w:rsid w:val="00C44C5F"/>
    <w:rsid w:val="00C44DFD"/>
    <w:rsid w:val="00C451BE"/>
    <w:rsid w:val="00C452E1"/>
    <w:rsid w:val="00C4532B"/>
    <w:rsid w:val="00C454EE"/>
    <w:rsid w:val="00C461A6"/>
    <w:rsid w:val="00C46258"/>
    <w:rsid w:val="00C46298"/>
    <w:rsid w:val="00C46305"/>
    <w:rsid w:val="00C466B4"/>
    <w:rsid w:val="00C46AF8"/>
    <w:rsid w:val="00C4724E"/>
    <w:rsid w:val="00C47663"/>
    <w:rsid w:val="00C47C54"/>
    <w:rsid w:val="00C50A8B"/>
    <w:rsid w:val="00C50F17"/>
    <w:rsid w:val="00C51087"/>
    <w:rsid w:val="00C5149A"/>
    <w:rsid w:val="00C51763"/>
    <w:rsid w:val="00C5194B"/>
    <w:rsid w:val="00C522D9"/>
    <w:rsid w:val="00C5252F"/>
    <w:rsid w:val="00C52633"/>
    <w:rsid w:val="00C526D4"/>
    <w:rsid w:val="00C52ADE"/>
    <w:rsid w:val="00C52D31"/>
    <w:rsid w:val="00C53753"/>
    <w:rsid w:val="00C53E78"/>
    <w:rsid w:val="00C53F1B"/>
    <w:rsid w:val="00C54013"/>
    <w:rsid w:val="00C540EF"/>
    <w:rsid w:val="00C545B4"/>
    <w:rsid w:val="00C546B0"/>
    <w:rsid w:val="00C54881"/>
    <w:rsid w:val="00C54C87"/>
    <w:rsid w:val="00C551BC"/>
    <w:rsid w:val="00C55D0F"/>
    <w:rsid w:val="00C563B8"/>
    <w:rsid w:val="00C564E3"/>
    <w:rsid w:val="00C56A07"/>
    <w:rsid w:val="00C57075"/>
    <w:rsid w:val="00C570BA"/>
    <w:rsid w:val="00C574DB"/>
    <w:rsid w:val="00C57992"/>
    <w:rsid w:val="00C57B87"/>
    <w:rsid w:val="00C57D76"/>
    <w:rsid w:val="00C60097"/>
    <w:rsid w:val="00C604EE"/>
    <w:rsid w:val="00C60542"/>
    <w:rsid w:val="00C60D60"/>
    <w:rsid w:val="00C61428"/>
    <w:rsid w:val="00C6168B"/>
    <w:rsid w:val="00C618FE"/>
    <w:rsid w:val="00C61B4E"/>
    <w:rsid w:val="00C62328"/>
    <w:rsid w:val="00C625BD"/>
    <w:rsid w:val="00C62682"/>
    <w:rsid w:val="00C631F0"/>
    <w:rsid w:val="00C635B0"/>
    <w:rsid w:val="00C636AB"/>
    <w:rsid w:val="00C639D9"/>
    <w:rsid w:val="00C641B7"/>
    <w:rsid w:val="00C644FC"/>
    <w:rsid w:val="00C6487A"/>
    <w:rsid w:val="00C64E09"/>
    <w:rsid w:val="00C64E52"/>
    <w:rsid w:val="00C65013"/>
    <w:rsid w:val="00C6536B"/>
    <w:rsid w:val="00C656C4"/>
    <w:rsid w:val="00C656CC"/>
    <w:rsid w:val="00C65781"/>
    <w:rsid w:val="00C657D8"/>
    <w:rsid w:val="00C65ADF"/>
    <w:rsid w:val="00C65F1E"/>
    <w:rsid w:val="00C6641F"/>
    <w:rsid w:val="00C66434"/>
    <w:rsid w:val="00C66516"/>
    <w:rsid w:val="00C6657E"/>
    <w:rsid w:val="00C665C1"/>
    <w:rsid w:val="00C665C3"/>
    <w:rsid w:val="00C6679E"/>
    <w:rsid w:val="00C66A72"/>
    <w:rsid w:val="00C66B2E"/>
    <w:rsid w:val="00C67098"/>
    <w:rsid w:val="00C674AF"/>
    <w:rsid w:val="00C67E60"/>
    <w:rsid w:val="00C70463"/>
    <w:rsid w:val="00C710A4"/>
    <w:rsid w:val="00C711F3"/>
    <w:rsid w:val="00C7185E"/>
    <w:rsid w:val="00C71905"/>
    <w:rsid w:val="00C71B4B"/>
    <w:rsid w:val="00C72003"/>
    <w:rsid w:val="00C720B9"/>
    <w:rsid w:val="00C72A8F"/>
    <w:rsid w:val="00C73327"/>
    <w:rsid w:val="00C73C7A"/>
    <w:rsid w:val="00C7414C"/>
    <w:rsid w:val="00C74270"/>
    <w:rsid w:val="00C74439"/>
    <w:rsid w:val="00C7458F"/>
    <w:rsid w:val="00C7483C"/>
    <w:rsid w:val="00C74C69"/>
    <w:rsid w:val="00C74CAF"/>
    <w:rsid w:val="00C74D9D"/>
    <w:rsid w:val="00C752BD"/>
    <w:rsid w:val="00C76386"/>
    <w:rsid w:val="00C76A6B"/>
    <w:rsid w:val="00C76E3C"/>
    <w:rsid w:val="00C7715A"/>
    <w:rsid w:val="00C77281"/>
    <w:rsid w:val="00C7730A"/>
    <w:rsid w:val="00C77584"/>
    <w:rsid w:val="00C776E9"/>
    <w:rsid w:val="00C7773F"/>
    <w:rsid w:val="00C778CA"/>
    <w:rsid w:val="00C8007A"/>
    <w:rsid w:val="00C801FB"/>
    <w:rsid w:val="00C80257"/>
    <w:rsid w:val="00C80644"/>
    <w:rsid w:val="00C80A2C"/>
    <w:rsid w:val="00C80ABF"/>
    <w:rsid w:val="00C811E9"/>
    <w:rsid w:val="00C81614"/>
    <w:rsid w:val="00C81763"/>
    <w:rsid w:val="00C817DA"/>
    <w:rsid w:val="00C81C4E"/>
    <w:rsid w:val="00C8266F"/>
    <w:rsid w:val="00C829AE"/>
    <w:rsid w:val="00C82F8E"/>
    <w:rsid w:val="00C83A09"/>
    <w:rsid w:val="00C83B5F"/>
    <w:rsid w:val="00C83BEB"/>
    <w:rsid w:val="00C840A5"/>
    <w:rsid w:val="00C842DC"/>
    <w:rsid w:val="00C84329"/>
    <w:rsid w:val="00C843EB"/>
    <w:rsid w:val="00C84725"/>
    <w:rsid w:val="00C848E8"/>
    <w:rsid w:val="00C84DAF"/>
    <w:rsid w:val="00C84F07"/>
    <w:rsid w:val="00C850A5"/>
    <w:rsid w:val="00C85552"/>
    <w:rsid w:val="00C85636"/>
    <w:rsid w:val="00C86693"/>
    <w:rsid w:val="00C86984"/>
    <w:rsid w:val="00C86D3F"/>
    <w:rsid w:val="00C86FB5"/>
    <w:rsid w:val="00C87040"/>
    <w:rsid w:val="00C8745B"/>
    <w:rsid w:val="00C87E7E"/>
    <w:rsid w:val="00C9030C"/>
    <w:rsid w:val="00C90967"/>
    <w:rsid w:val="00C90996"/>
    <w:rsid w:val="00C90C75"/>
    <w:rsid w:val="00C90DED"/>
    <w:rsid w:val="00C90E5B"/>
    <w:rsid w:val="00C90E9B"/>
    <w:rsid w:val="00C90F39"/>
    <w:rsid w:val="00C91392"/>
    <w:rsid w:val="00C917E6"/>
    <w:rsid w:val="00C91B86"/>
    <w:rsid w:val="00C91B8E"/>
    <w:rsid w:val="00C91D2B"/>
    <w:rsid w:val="00C920E4"/>
    <w:rsid w:val="00C92D49"/>
    <w:rsid w:val="00C92E84"/>
    <w:rsid w:val="00C93234"/>
    <w:rsid w:val="00C93382"/>
    <w:rsid w:val="00C93858"/>
    <w:rsid w:val="00C93A86"/>
    <w:rsid w:val="00C94A99"/>
    <w:rsid w:val="00C94C6F"/>
    <w:rsid w:val="00C954C3"/>
    <w:rsid w:val="00C95CD6"/>
    <w:rsid w:val="00C95EC4"/>
    <w:rsid w:val="00C95FCB"/>
    <w:rsid w:val="00C960C9"/>
    <w:rsid w:val="00C966C9"/>
    <w:rsid w:val="00C96BF6"/>
    <w:rsid w:val="00C96F46"/>
    <w:rsid w:val="00C9725C"/>
    <w:rsid w:val="00C97421"/>
    <w:rsid w:val="00C97897"/>
    <w:rsid w:val="00CA01D4"/>
    <w:rsid w:val="00CA087C"/>
    <w:rsid w:val="00CA097F"/>
    <w:rsid w:val="00CA0BFE"/>
    <w:rsid w:val="00CA0CFD"/>
    <w:rsid w:val="00CA10F4"/>
    <w:rsid w:val="00CA1B4D"/>
    <w:rsid w:val="00CA1C32"/>
    <w:rsid w:val="00CA218A"/>
    <w:rsid w:val="00CA239C"/>
    <w:rsid w:val="00CA264D"/>
    <w:rsid w:val="00CA2C92"/>
    <w:rsid w:val="00CA2CE0"/>
    <w:rsid w:val="00CA2F59"/>
    <w:rsid w:val="00CA3353"/>
    <w:rsid w:val="00CA33E6"/>
    <w:rsid w:val="00CA35E7"/>
    <w:rsid w:val="00CA3D9B"/>
    <w:rsid w:val="00CA4006"/>
    <w:rsid w:val="00CA4216"/>
    <w:rsid w:val="00CA4257"/>
    <w:rsid w:val="00CA53CA"/>
    <w:rsid w:val="00CA5798"/>
    <w:rsid w:val="00CA57CF"/>
    <w:rsid w:val="00CA6135"/>
    <w:rsid w:val="00CA62DE"/>
    <w:rsid w:val="00CA6301"/>
    <w:rsid w:val="00CA6482"/>
    <w:rsid w:val="00CB00E7"/>
    <w:rsid w:val="00CB046F"/>
    <w:rsid w:val="00CB079B"/>
    <w:rsid w:val="00CB0809"/>
    <w:rsid w:val="00CB0B24"/>
    <w:rsid w:val="00CB0FED"/>
    <w:rsid w:val="00CB1175"/>
    <w:rsid w:val="00CB16B3"/>
    <w:rsid w:val="00CB16FB"/>
    <w:rsid w:val="00CB1877"/>
    <w:rsid w:val="00CB1CCB"/>
    <w:rsid w:val="00CB2A76"/>
    <w:rsid w:val="00CB4377"/>
    <w:rsid w:val="00CB4469"/>
    <w:rsid w:val="00CB45D1"/>
    <w:rsid w:val="00CB4AD4"/>
    <w:rsid w:val="00CB4AEF"/>
    <w:rsid w:val="00CB4EE7"/>
    <w:rsid w:val="00CB5748"/>
    <w:rsid w:val="00CB57E1"/>
    <w:rsid w:val="00CB5D6C"/>
    <w:rsid w:val="00CB5D7E"/>
    <w:rsid w:val="00CB5FEB"/>
    <w:rsid w:val="00CB62BF"/>
    <w:rsid w:val="00CB668C"/>
    <w:rsid w:val="00CB67E2"/>
    <w:rsid w:val="00CB67F3"/>
    <w:rsid w:val="00CB6B80"/>
    <w:rsid w:val="00CB6B8F"/>
    <w:rsid w:val="00CB6E57"/>
    <w:rsid w:val="00CB74F9"/>
    <w:rsid w:val="00CB75E8"/>
    <w:rsid w:val="00CB7624"/>
    <w:rsid w:val="00CC00D5"/>
    <w:rsid w:val="00CC0484"/>
    <w:rsid w:val="00CC0961"/>
    <w:rsid w:val="00CC13DA"/>
    <w:rsid w:val="00CC149F"/>
    <w:rsid w:val="00CC1915"/>
    <w:rsid w:val="00CC2254"/>
    <w:rsid w:val="00CC225E"/>
    <w:rsid w:val="00CC22E0"/>
    <w:rsid w:val="00CC2EF4"/>
    <w:rsid w:val="00CC31DE"/>
    <w:rsid w:val="00CC3486"/>
    <w:rsid w:val="00CC4359"/>
    <w:rsid w:val="00CC45AF"/>
    <w:rsid w:val="00CC4746"/>
    <w:rsid w:val="00CC51F3"/>
    <w:rsid w:val="00CC5464"/>
    <w:rsid w:val="00CC5A44"/>
    <w:rsid w:val="00CC682B"/>
    <w:rsid w:val="00CC6A45"/>
    <w:rsid w:val="00CC74BB"/>
    <w:rsid w:val="00CC7B44"/>
    <w:rsid w:val="00CC7FDF"/>
    <w:rsid w:val="00CD0169"/>
    <w:rsid w:val="00CD01D3"/>
    <w:rsid w:val="00CD041D"/>
    <w:rsid w:val="00CD0793"/>
    <w:rsid w:val="00CD123A"/>
    <w:rsid w:val="00CD27B7"/>
    <w:rsid w:val="00CD2BDA"/>
    <w:rsid w:val="00CD2C9E"/>
    <w:rsid w:val="00CD2DAE"/>
    <w:rsid w:val="00CD2EA8"/>
    <w:rsid w:val="00CD3588"/>
    <w:rsid w:val="00CD3FFD"/>
    <w:rsid w:val="00CD4882"/>
    <w:rsid w:val="00CD4C3D"/>
    <w:rsid w:val="00CD5552"/>
    <w:rsid w:val="00CD556D"/>
    <w:rsid w:val="00CD56F3"/>
    <w:rsid w:val="00CD5726"/>
    <w:rsid w:val="00CD5F40"/>
    <w:rsid w:val="00CD5F4F"/>
    <w:rsid w:val="00CD62AA"/>
    <w:rsid w:val="00CD6307"/>
    <w:rsid w:val="00CD64A0"/>
    <w:rsid w:val="00CD6C01"/>
    <w:rsid w:val="00CD6F5D"/>
    <w:rsid w:val="00CD769F"/>
    <w:rsid w:val="00CD7E24"/>
    <w:rsid w:val="00CE0297"/>
    <w:rsid w:val="00CE0724"/>
    <w:rsid w:val="00CE0833"/>
    <w:rsid w:val="00CE0E30"/>
    <w:rsid w:val="00CE0FEB"/>
    <w:rsid w:val="00CE169A"/>
    <w:rsid w:val="00CE1828"/>
    <w:rsid w:val="00CE1A29"/>
    <w:rsid w:val="00CE1CD1"/>
    <w:rsid w:val="00CE20DC"/>
    <w:rsid w:val="00CE2C40"/>
    <w:rsid w:val="00CE34A7"/>
    <w:rsid w:val="00CE37C3"/>
    <w:rsid w:val="00CE3C8E"/>
    <w:rsid w:val="00CE4713"/>
    <w:rsid w:val="00CE4B23"/>
    <w:rsid w:val="00CE4CCE"/>
    <w:rsid w:val="00CE5004"/>
    <w:rsid w:val="00CE5206"/>
    <w:rsid w:val="00CE61B4"/>
    <w:rsid w:val="00CE6C06"/>
    <w:rsid w:val="00CE706E"/>
    <w:rsid w:val="00CE718F"/>
    <w:rsid w:val="00CE732A"/>
    <w:rsid w:val="00CE7403"/>
    <w:rsid w:val="00CE76DD"/>
    <w:rsid w:val="00CF02E8"/>
    <w:rsid w:val="00CF0607"/>
    <w:rsid w:val="00CF0806"/>
    <w:rsid w:val="00CF0AF1"/>
    <w:rsid w:val="00CF0F58"/>
    <w:rsid w:val="00CF1537"/>
    <w:rsid w:val="00CF1662"/>
    <w:rsid w:val="00CF19B4"/>
    <w:rsid w:val="00CF1A45"/>
    <w:rsid w:val="00CF1B19"/>
    <w:rsid w:val="00CF1C37"/>
    <w:rsid w:val="00CF2088"/>
    <w:rsid w:val="00CF2199"/>
    <w:rsid w:val="00CF24B0"/>
    <w:rsid w:val="00CF2716"/>
    <w:rsid w:val="00CF29B1"/>
    <w:rsid w:val="00CF29F2"/>
    <w:rsid w:val="00CF34C6"/>
    <w:rsid w:val="00CF35C5"/>
    <w:rsid w:val="00CF3B1C"/>
    <w:rsid w:val="00CF3C81"/>
    <w:rsid w:val="00CF400D"/>
    <w:rsid w:val="00CF4307"/>
    <w:rsid w:val="00CF49B6"/>
    <w:rsid w:val="00CF4C22"/>
    <w:rsid w:val="00CF4C65"/>
    <w:rsid w:val="00CF5E30"/>
    <w:rsid w:val="00CF5FA6"/>
    <w:rsid w:val="00CF5FF9"/>
    <w:rsid w:val="00CF6282"/>
    <w:rsid w:val="00CF6435"/>
    <w:rsid w:val="00CF6F44"/>
    <w:rsid w:val="00CF6FC2"/>
    <w:rsid w:val="00CF70FA"/>
    <w:rsid w:val="00CF794C"/>
    <w:rsid w:val="00CF7BBC"/>
    <w:rsid w:val="00CF7D73"/>
    <w:rsid w:val="00CF7D89"/>
    <w:rsid w:val="00D00122"/>
    <w:rsid w:val="00D0016C"/>
    <w:rsid w:val="00D0025D"/>
    <w:rsid w:val="00D00938"/>
    <w:rsid w:val="00D00B4A"/>
    <w:rsid w:val="00D012C1"/>
    <w:rsid w:val="00D016F4"/>
    <w:rsid w:val="00D01A1C"/>
    <w:rsid w:val="00D01B7B"/>
    <w:rsid w:val="00D02125"/>
    <w:rsid w:val="00D027CD"/>
    <w:rsid w:val="00D028EE"/>
    <w:rsid w:val="00D028F2"/>
    <w:rsid w:val="00D029E4"/>
    <w:rsid w:val="00D02B84"/>
    <w:rsid w:val="00D03058"/>
    <w:rsid w:val="00D031EF"/>
    <w:rsid w:val="00D0329E"/>
    <w:rsid w:val="00D03E73"/>
    <w:rsid w:val="00D03FFA"/>
    <w:rsid w:val="00D04055"/>
    <w:rsid w:val="00D044AD"/>
    <w:rsid w:val="00D04537"/>
    <w:rsid w:val="00D047B0"/>
    <w:rsid w:val="00D04E29"/>
    <w:rsid w:val="00D04FAB"/>
    <w:rsid w:val="00D0516B"/>
    <w:rsid w:val="00D0593E"/>
    <w:rsid w:val="00D05A67"/>
    <w:rsid w:val="00D0604E"/>
    <w:rsid w:val="00D065A8"/>
    <w:rsid w:val="00D066D9"/>
    <w:rsid w:val="00D06743"/>
    <w:rsid w:val="00D06EA9"/>
    <w:rsid w:val="00D07133"/>
    <w:rsid w:val="00D07AF7"/>
    <w:rsid w:val="00D07DC3"/>
    <w:rsid w:val="00D07EB2"/>
    <w:rsid w:val="00D1002C"/>
    <w:rsid w:val="00D10163"/>
    <w:rsid w:val="00D10B72"/>
    <w:rsid w:val="00D10BDD"/>
    <w:rsid w:val="00D10C37"/>
    <w:rsid w:val="00D11843"/>
    <w:rsid w:val="00D1193B"/>
    <w:rsid w:val="00D11B68"/>
    <w:rsid w:val="00D11E87"/>
    <w:rsid w:val="00D12103"/>
    <w:rsid w:val="00D121DA"/>
    <w:rsid w:val="00D122B7"/>
    <w:rsid w:val="00D12682"/>
    <w:rsid w:val="00D12967"/>
    <w:rsid w:val="00D12CD3"/>
    <w:rsid w:val="00D13197"/>
    <w:rsid w:val="00D13289"/>
    <w:rsid w:val="00D13BEF"/>
    <w:rsid w:val="00D13EF4"/>
    <w:rsid w:val="00D13F04"/>
    <w:rsid w:val="00D140CB"/>
    <w:rsid w:val="00D141DD"/>
    <w:rsid w:val="00D147FB"/>
    <w:rsid w:val="00D1524E"/>
    <w:rsid w:val="00D153EB"/>
    <w:rsid w:val="00D16B31"/>
    <w:rsid w:val="00D16D45"/>
    <w:rsid w:val="00D17204"/>
    <w:rsid w:val="00D17205"/>
    <w:rsid w:val="00D176B4"/>
    <w:rsid w:val="00D17AAD"/>
    <w:rsid w:val="00D17BD8"/>
    <w:rsid w:val="00D17D01"/>
    <w:rsid w:val="00D17DE0"/>
    <w:rsid w:val="00D17F54"/>
    <w:rsid w:val="00D2030A"/>
    <w:rsid w:val="00D20871"/>
    <w:rsid w:val="00D20AAC"/>
    <w:rsid w:val="00D20F6C"/>
    <w:rsid w:val="00D211CE"/>
    <w:rsid w:val="00D212A8"/>
    <w:rsid w:val="00D215BA"/>
    <w:rsid w:val="00D21759"/>
    <w:rsid w:val="00D21D70"/>
    <w:rsid w:val="00D21F50"/>
    <w:rsid w:val="00D21FF5"/>
    <w:rsid w:val="00D23245"/>
    <w:rsid w:val="00D236A0"/>
    <w:rsid w:val="00D24092"/>
    <w:rsid w:val="00D24780"/>
    <w:rsid w:val="00D24C3A"/>
    <w:rsid w:val="00D24F11"/>
    <w:rsid w:val="00D25370"/>
    <w:rsid w:val="00D253BD"/>
    <w:rsid w:val="00D2575C"/>
    <w:rsid w:val="00D258A5"/>
    <w:rsid w:val="00D258AF"/>
    <w:rsid w:val="00D25CA1"/>
    <w:rsid w:val="00D260C9"/>
    <w:rsid w:val="00D26119"/>
    <w:rsid w:val="00D265DC"/>
    <w:rsid w:val="00D26AB4"/>
    <w:rsid w:val="00D26E25"/>
    <w:rsid w:val="00D2748F"/>
    <w:rsid w:val="00D2787C"/>
    <w:rsid w:val="00D2788E"/>
    <w:rsid w:val="00D27FB2"/>
    <w:rsid w:val="00D30487"/>
    <w:rsid w:val="00D306A1"/>
    <w:rsid w:val="00D30C68"/>
    <w:rsid w:val="00D31BC6"/>
    <w:rsid w:val="00D31FD6"/>
    <w:rsid w:val="00D32E8C"/>
    <w:rsid w:val="00D3392A"/>
    <w:rsid w:val="00D33AFA"/>
    <w:rsid w:val="00D33B80"/>
    <w:rsid w:val="00D33C6E"/>
    <w:rsid w:val="00D33D2E"/>
    <w:rsid w:val="00D33E4A"/>
    <w:rsid w:val="00D34012"/>
    <w:rsid w:val="00D346E1"/>
    <w:rsid w:val="00D3484A"/>
    <w:rsid w:val="00D34A63"/>
    <w:rsid w:val="00D34EB0"/>
    <w:rsid w:val="00D35073"/>
    <w:rsid w:val="00D3526D"/>
    <w:rsid w:val="00D35410"/>
    <w:rsid w:val="00D360B2"/>
    <w:rsid w:val="00D36748"/>
    <w:rsid w:val="00D3685B"/>
    <w:rsid w:val="00D36961"/>
    <w:rsid w:val="00D36F10"/>
    <w:rsid w:val="00D3713E"/>
    <w:rsid w:val="00D37226"/>
    <w:rsid w:val="00D40B2B"/>
    <w:rsid w:val="00D40BF6"/>
    <w:rsid w:val="00D40C94"/>
    <w:rsid w:val="00D412B7"/>
    <w:rsid w:val="00D4194D"/>
    <w:rsid w:val="00D41A22"/>
    <w:rsid w:val="00D41D18"/>
    <w:rsid w:val="00D41F66"/>
    <w:rsid w:val="00D41FE8"/>
    <w:rsid w:val="00D42150"/>
    <w:rsid w:val="00D421CF"/>
    <w:rsid w:val="00D4234C"/>
    <w:rsid w:val="00D425F7"/>
    <w:rsid w:val="00D42EE0"/>
    <w:rsid w:val="00D43614"/>
    <w:rsid w:val="00D4383C"/>
    <w:rsid w:val="00D438B0"/>
    <w:rsid w:val="00D444FD"/>
    <w:rsid w:val="00D4456E"/>
    <w:rsid w:val="00D44AEF"/>
    <w:rsid w:val="00D459CB"/>
    <w:rsid w:val="00D459F8"/>
    <w:rsid w:val="00D46CCA"/>
    <w:rsid w:val="00D46CE0"/>
    <w:rsid w:val="00D471DD"/>
    <w:rsid w:val="00D500EF"/>
    <w:rsid w:val="00D50743"/>
    <w:rsid w:val="00D508F5"/>
    <w:rsid w:val="00D509F1"/>
    <w:rsid w:val="00D51017"/>
    <w:rsid w:val="00D51829"/>
    <w:rsid w:val="00D51EC8"/>
    <w:rsid w:val="00D5269F"/>
    <w:rsid w:val="00D52AD0"/>
    <w:rsid w:val="00D52C19"/>
    <w:rsid w:val="00D52EAA"/>
    <w:rsid w:val="00D531AF"/>
    <w:rsid w:val="00D5388B"/>
    <w:rsid w:val="00D53E58"/>
    <w:rsid w:val="00D54078"/>
    <w:rsid w:val="00D543C1"/>
    <w:rsid w:val="00D54A05"/>
    <w:rsid w:val="00D54A64"/>
    <w:rsid w:val="00D55000"/>
    <w:rsid w:val="00D55353"/>
    <w:rsid w:val="00D553D4"/>
    <w:rsid w:val="00D553F0"/>
    <w:rsid w:val="00D55602"/>
    <w:rsid w:val="00D55880"/>
    <w:rsid w:val="00D55B5E"/>
    <w:rsid w:val="00D55E74"/>
    <w:rsid w:val="00D55F93"/>
    <w:rsid w:val="00D5606F"/>
    <w:rsid w:val="00D56418"/>
    <w:rsid w:val="00D56A08"/>
    <w:rsid w:val="00D56A67"/>
    <w:rsid w:val="00D56F3E"/>
    <w:rsid w:val="00D571D2"/>
    <w:rsid w:val="00D57344"/>
    <w:rsid w:val="00D604C7"/>
    <w:rsid w:val="00D60ABE"/>
    <w:rsid w:val="00D60D53"/>
    <w:rsid w:val="00D60F2A"/>
    <w:rsid w:val="00D60F31"/>
    <w:rsid w:val="00D60FEF"/>
    <w:rsid w:val="00D6127B"/>
    <w:rsid w:val="00D61353"/>
    <w:rsid w:val="00D614FF"/>
    <w:rsid w:val="00D616A0"/>
    <w:rsid w:val="00D61814"/>
    <w:rsid w:val="00D6196F"/>
    <w:rsid w:val="00D61ABE"/>
    <w:rsid w:val="00D62A21"/>
    <w:rsid w:val="00D634D3"/>
    <w:rsid w:val="00D63643"/>
    <w:rsid w:val="00D64896"/>
    <w:rsid w:val="00D64904"/>
    <w:rsid w:val="00D649E2"/>
    <w:rsid w:val="00D64A3A"/>
    <w:rsid w:val="00D65342"/>
    <w:rsid w:val="00D6580A"/>
    <w:rsid w:val="00D6597A"/>
    <w:rsid w:val="00D65F03"/>
    <w:rsid w:val="00D66028"/>
    <w:rsid w:val="00D66373"/>
    <w:rsid w:val="00D6643E"/>
    <w:rsid w:val="00D6663E"/>
    <w:rsid w:val="00D668DF"/>
    <w:rsid w:val="00D66AE2"/>
    <w:rsid w:val="00D66E9C"/>
    <w:rsid w:val="00D66F88"/>
    <w:rsid w:val="00D67445"/>
    <w:rsid w:val="00D67CDD"/>
    <w:rsid w:val="00D67E3F"/>
    <w:rsid w:val="00D70536"/>
    <w:rsid w:val="00D70699"/>
    <w:rsid w:val="00D70B50"/>
    <w:rsid w:val="00D70D13"/>
    <w:rsid w:val="00D7170C"/>
    <w:rsid w:val="00D71A8E"/>
    <w:rsid w:val="00D71B49"/>
    <w:rsid w:val="00D71D6A"/>
    <w:rsid w:val="00D727C0"/>
    <w:rsid w:val="00D72EED"/>
    <w:rsid w:val="00D735F0"/>
    <w:rsid w:val="00D73A1B"/>
    <w:rsid w:val="00D73BC9"/>
    <w:rsid w:val="00D73D66"/>
    <w:rsid w:val="00D7477B"/>
    <w:rsid w:val="00D74E99"/>
    <w:rsid w:val="00D7515F"/>
    <w:rsid w:val="00D755AE"/>
    <w:rsid w:val="00D759A3"/>
    <w:rsid w:val="00D75F43"/>
    <w:rsid w:val="00D76112"/>
    <w:rsid w:val="00D7637E"/>
    <w:rsid w:val="00D7645D"/>
    <w:rsid w:val="00D7682D"/>
    <w:rsid w:val="00D76CBC"/>
    <w:rsid w:val="00D7722D"/>
    <w:rsid w:val="00D77907"/>
    <w:rsid w:val="00D80160"/>
    <w:rsid w:val="00D801E5"/>
    <w:rsid w:val="00D802F7"/>
    <w:rsid w:val="00D80A32"/>
    <w:rsid w:val="00D80AC8"/>
    <w:rsid w:val="00D80B2D"/>
    <w:rsid w:val="00D80B58"/>
    <w:rsid w:val="00D80DB3"/>
    <w:rsid w:val="00D818F7"/>
    <w:rsid w:val="00D819C3"/>
    <w:rsid w:val="00D81CB9"/>
    <w:rsid w:val="00D82366"/>
    <w:rsid w:val="00D82579"/>
    <w:rsid w:val="00D8292E"/>
    <w:rsid w:val="00D82F58"/>
    <w:rsid w:val="00D83B1E"/>
    <w:rsid w:val="00D84715"/>
    <w:rsid w:val="00D84828"/>
    <w:rsid w:val="00D849B3"/>
    <w:rsid w:val="00D8501C"/>
    <w:rsid w:val="00D85027"/>
    <w:rsid w:val="00D85048"/>
    <w:rsid w:val="00D867F3"/>
    <w:rsid w:val="00D867F8"/>
    <w:rsid w:val="00D87006"/>
    <w:rsid w:val="00D870E6"/>
    <w:rsid w:val="00D8721C"/>
    <w:rsid w:val="00D87A3F"/>
    <w:rsid w:val="00D87D83"/>
    <w:rsid w:val="00D9002C"/>
    <w:rsid w:val="00D901C8"/>
    <w:rsid w:val="00D902BF"/>
    <w:rsid w:val="00D9047E"/>
    <w:rsid w:val="00D906FD"/>
    <w:rsid w:val="00D907F5"/>
    <w:rsid w:val="00D90B59"/>
    <w:rsid w:val="00D90DBB"/>
    <w:rsid w:val="00D91365"/>
    <w:rsid w:val="00D91596"/>
    <w:rsid w:val="00D91784"/>
    <w:rsid w:val="00D91968"/>
    <w:rsid w:val="00D925D2"/>
    <w:rsid w:val="00D925F1"/>
    <w:rsid w:val="00D92DD2"/>
    <w:rsid w:val="00D9342E"/>
    <w:rsid w:val="00D9348A"/>
    <w:rsid w:val="00D93505"/>
    <w:rsid w:val="00D93520"/>
    <w:rsid w:val="00D93554"/>
    <w:rsid w:val="00D93872"/>
    <w:rsid w:val="00D94321"/>
    <w:rsid w:val="00D94447"/>
    <w:rsid w:val="00D944D7"/>
    <w:rsid w:val="00D9454D"/>
    <w:rsid w:val="00D946A6"/>
    <w:rsid w:val="00D94749"/>
    <w:rsid w:val="00D94E42"/>
    <w:rsid w:val="00D94E52"/>
    <w:rsid w:val="00D952E4"/>
    <w:rsid w:val="00D954B8"/>
    <w:rsid w:val="00D95FFA"/>
    <w:rsid w:val="00D9649E"/>
    <w:rsid w:val="00D964D9"/>
    <w:rsid w:val="00D96680"/>
    <w:rsid w:val="00D96973"/>
    <w:rsid w:val="00D96BC2"/>
    <w:rsid w:val="00D96EAD"/>
    <w:rsid w:val="00D9739D"/>
    <w:rsid w:val="00D97A58"/>
    <w:rsid w:val="00D97F3E"/>
    <w:rsid w:val="00DA029F"/>
    <w:rsid w:val="00DA056A"/>
    <w:rsid w:val="00DA08EC"/>
    <w:rsid w:val="00DA0B9B"/>
    <w:rsid w:val="00DA11EB"/>
    <w:rsid w:val="00DA1E1E"/>
    <w:rsid w:val="00DA2602"/>
    <w:rsid w:val="00DA2722"/>
    <w:rsid w:val="00DA2A6D"/>
    <w:rsid w:val="00DA2C07"/>
    <w:rsid w:val="00DA3132"/>
    <w:rsid w:val="00DA346A"/>
    <w:rsid w:val="00DA34F6"/>
    <w:rsid w:val="00DA4602"/>
    <w:rsid w:val="00DA497C"/>
    <w:rsid w:val="00DA527A"/>
    <w:rsid w:val="00DA5463"/>
    <w:rsid w:val="00DA550D"/>
    <w:rsid w:val="00DA56B6"/>
    <w:rsid w:val="00DA56CC"/>
    <w:rsid w:val="00DA582E"/>
    <w:rsid w:val="00DA63C2"/>
    <w:rsid w:val="00DA6664"/>
    <w:rsid w:val="00DA6D5D"/>
    <w:rsid w:val="00DA6F2A"/>
    <w:rsid w:val="00DA73F5"/>
    <w:rsid w:val="00DA7448"/>
    <w:rsid w:val="00DB053C"/>
    <w:rsid w:val="00DB0876"/>
    <w:rsid w:val="00DB08C5"/>
    <w:rsid w:val="00DB0901"/>
    <w:rsid w:val="00DB0DF2"/>
    <w:rsid w:val="00DB10E3"/>
    <w:rsid w:val="00DB1480"/>
    <w:rsid w:val="00DB1A39"/>
    <w:rsid w:val="00DB201D"/>
    <w:rsid w:val="00DB206D"/>
    <w:rsid w:val="00DB2366"/>
    <w:rsid w:val="00DB25FB"/>
    <w:rsid w:val="00DB3146"/>
    <w:rsid w:val="00DB349A"/>
    <w:rsid w:val="00DB376A"/>
    <w:rsid w:val="00DB3770"/>
    <w:rsid w:val="00DB4080"/>
    <w:rsid w:val="00DB4ECB"/>
    <w:rsid w:val="00DB507C"/>
    <w:rsid w:val="00DB554A"/>
    <w:rsid w:val="00DB55EC"/>
    <w:rsid w:val="00DB5717"/>
    <w:rsid w:val="00DB590F"/>
    <w:rsid w:val="00DB59DC"/>
    <w:rsid w:val="00DB5C7A"/>
    <w:rsid w:val="00DB60F1"/>
    <w:rsid w:val="00DB6395"/>
    <w:rsid w:val="00DB6398"/>
    <w:rsid w:val="00DB664E"/>
    <w:rsid w:val="00DB68A0"/>
    <w:rsid w:val="00DB6C53"/>
    <w:rsid w:val="00DB7292"/>
    <w:rsid w:val="00DB771A"/>
    <w:rsid w:val="00DC053F"/>
    <w:rsid w:val="00DC0C4E"/>
    <w:rsid w:val="00DC0EF6"/>
    <w:rsid w:val="00DC119D"/>
    <w:rsid w:val="00DC1690"/>
    <w:rsid w:val="00DC1786"/>
    <w:rsid w:val="00DC1CEE"/>
    <w:rsid w:val="00DC20EF"/>
    <w:rsid w:val="00DC2A76"/>
    <w:rsid w:val="00DC2D6F"/>
    <w:rsid w:val="00DC305A"/>
    <w:rsid w:val="00DC33AD"/>
    <w:rsid w:val="00DC36D8"/>
    <w:rsid w:val="00DC396C"/>
    <w:rsid w:val="00DC3A42"/>
    <w:rsid w:val="00DC3ACF"/>
    <w:rsid w:val="00DC3D7B"/>
    <w:rsid w:val="00DC4227"/>
    <w:rsid w:val="00DC4BE3"/>
    <w:rsid w:val="00DC54E1"/>
    <w:rsid w:val="00DC59D5"/>
    <w:rsid w:val="00DC61E5"/>
    <w:rsid w:val="00DC6493"/>
    <w:rsid w:val="00DC658E"/>
    <w:rsid w:val="00DC6764"/>
    <w:rsid w:val="00DC6CD0"/>
    <w:rsid w:val="00DC6EFB"/>
    <w:rsid w:val="00DC71B9"/>
    <w:rsid w:val="00DC71CE"/>
    <w:rsid w:val="00DC723F"/>
    <w:rsid w:val="00DC73C2"/>
    <w:rsid w:val="00DC7615"/>
    <w:rsid w:val="00DC7638"/>
    <w:rsid w:val="00DC7DA8"/>
    <w:rsid w:val="00DD0189"/>
    <w:rsid w:val="00DD0339"/>
    <w:rsid w:val="00DD049D"/>
    <w:rsid w:val="00DD07CC"/>
    <w:rsid w:val="00DD0FF3"/>
    <w:rsid w:val="00DD1219"/>
    <w:rsid w:val="00DD1709"/>
    <w:rsid w:val="00DD18F3"/>
    <w:rsid w:val="00DD1B06"/>
    <w:rsid w:val="00DD1EA7"/>
    <w:rsid w:val="00DD2417"/>
    <w:rsid w:val="00DD2E9D"/>
    <w:rsid w:val="00DD3C2F"/>
    <w:rsid w:val="00DD3CA5"/>
    <w:rsid w:val="00DD3CF1"/>
    <w:rsid w:val="00DD3FB3"/>
    <w:rsid w:val="00DD40A0"/>
    <w:rsid w:val="00DD42AE"/>
    <w:rsid w:val="00DD499B"/>
    <w:rsid w:val="00DD4E10"/>
    <w:rsid w:val="00DD5D9B"/>
    <w:rsid w:val="00DD60C2"/>
    <w:rsid w:val="00DD6119"/>
    <w:rsid w:val="00DD6575"/>
    <w:rsid w:val="00DD6685"/>
    <w:rsid w:val="00DD6F99"/>
    <w:rsid w:val="00DD75A4"/>
    <w:rsid w:val="00DD7976"/>
    <w:rsid w:val="00DD7D34"/>
    <w:rsid w:val="00DE0551"/>
    <w:rsid w:val="00DE067A"/>
    <w:rsid w:val="00DE0B6F"/>
    <w:rsid w:val="00DE12AF"/>
    <w:rsid w:val="00DE18AF"/>
    <w:rsid w:val="00DE1EFC"/>
    <w:rsid w:val="00DE2526"/>
    <w:rsid w:val="00DE27D8"/>
    <w:rsid w:val="00DE2972"/>
    <w:rsid w:val="00DE2C49"/>
    <w:rsid w:val="00DE2E4A"/>
    <w:rsid w:val="00DE2FD8"/>
    <w:rsid w:val="00DE3271"/>
    <w:rsid w:val="00DE39AE"/>
    <w:rsid w:val="00DE44FA"/>
    <w:rsid w:val="00DE4D5C"/>
    <w:rsid w:val="00DE4FCC"/>
    <w:rsid w:val="00DE53F3"/>
    <w:rsid w:val="00DE5487"/>
    <w:rsid w:val="00DE556A"/>
    <w:rsid w:val="00DE5D9D"/>
    <w:rsid w:val="00DE605F"/>
    <w:rsid w:val="00DE639A"/>
    <w:rsid w:val="00DE63B1"/>
    <w:rsid w:val="00DE6488"/>
    <w:rsid w:val="00DE719F"/>
    <w:rsid w:val="00DE7251"/>
    <w:rsid w:val="00DE76D1"/>
    <w:rsid w:val="00DE7822"/>
    <w:rsid w:val="00DE7CC1"/>
    <w:rsid w:val="00DE7CED"/>
    <w:rsid w:val="00DE7D26"/>
    <w:rsid w:val="00DF0320"/>
    <w:rsid w:val="00DF0D3E"/>
    <w:rsid w:val="00DF0EB6"/>
    <w:rsid w:val="00DF12E5"/>
    <w:rsid w:val="00DF1636"/>
    <w:rsid w:val="00DF16CF"/>
    <w:rsid w:val="00DF188B"/>
    <w:rsid w:val="00DF19FA"/>
    <w:rsid w:val="00DF1A55"/>
    <w:rsid w:val="00DF1B9F"/>
    <w:rsid w:val="00DF1D8B"/>
    <w:rsid w:val="00DF2E2F"/>
    <w:rsid w:val="00DF41CD"/>
    <w:rsid w:val="00DF42B9"/>
    <w:rsid w:val="00DF4863"/>
    <w:rsid w:val="00DF4A65"/>
    <w:rsid w:val="00DF4BFE"/>
    <w:rsid w:val="00DF4C90"/>
    <w:rsid w:val="00DF4E2F"/>
    <w:rsid w:val="00DF5133"/>
    <w:rsid w:val="00DF5176"/>
    <w:rsid w:val="00DF5203"/>
    <w:rsid w:val="00DF5452"/>
    <w:rsid w:val="00DF5460"/>
    <w:rsid w:val="00DF54B8"/>
    <w:rsid w:val="00DF54D7"/>
    <w:rsid w:val="00DF5668"/>
    <w:rsid w:val="00DF5C9C"/>
    <w:rsid w:val="00DF5FE0"/>
    <w:rsid w:val="00DF604B"/>
    <w:rsid w:val="00DF6207"/>
    <w:rsid w:val="00DF6904"/>
    <w:rsid w:val="00DF69F5"/>
    <w:rsid w:val="00DF6D37"/>
    <w:rsid w:val="00DF6E43"/>
    <w:rsid w:val="00DF7FF4"/>
    <w:rsid w:val="00E00013"/>
    <w:rsid w:val="00E00EE2"/>
    <w:rsid w:val="00E01240"/>
    <w:rsid w:val="00E01771"/>
    <w:rsid w:val="00E01776"/>
    <w:rsid w:val="00E02027"/>
    <w:rsid w:val="00E0223A"/>
    <w:rsid w:val="00E022D1"/>
    <w:rsid w:val="00E0290B"/>
    <w:rsid w:val="00E02987"/>
    <w:rsid w:val="00E02C66"/>
    <w:rsid w:val="00E031A1"/>
    <w:rsid w:val="00E031AB"/>
    <w:rsid w:val="00E03660"/>
    <w:rsid w:val="00E0380A"/>
    <w:rsid w:val="00E03A53"/>
    <w:rsid w:val="00E03B2C"/>
    <w:rsid w:val="00E04427"/>
    <w:rsid w:val="00E04ADB"/>
    <w:rsid w:val="00E04CE9"/>
    <w:rsid w:val="00E04FC3"/>
    <w:rsid w:val="00E055C2"/>
    <w:rsid w:val="00E061EC"/>
    <w:rsid w:val="00E06688"/>
    <w:rsid w:val="00E06736"/>
    <w:rsid w:val="00E06790"/>
    <w:rsid w:val="00E06BD8"/>
    <w:rsid w:val="00E06CD3"/>
    <w:rsid w:val="00E06CEF"/>
    <w:rsid w:val="00E06DB1"/>
    <w:rsid w:val="00E070AF"/>
    <w:rsid w:val="00E075F9"/>
    <w:rsid w:val="00E076A6"/>
    <w:rsid w:val="00E077CC"/>
    <w:rsid w:val="00E0795A"/>
    <w:rsid w:val="00E10812"/>
    <w:rsid w:val="00E10AC6"/>
    <w:rsid w:val="00E10DB5"/>
    <w:rsid w:val="00E10EC8"/>
    <w:rsid w:val="00E11020"/>
    <w:rsid w:val="00E1127E"/>
    <w:rsid w:val="00E11393"/>
    <w:rsid w:val="00E11978"/>
    <w:rsid w:val="00E11DD6"/>
    <w:rsid w:val="00E1225B"/>
    <w:rsid w:val="00E12DCD"/>
    <w:rsid w:val="00E1304E"/>
    <w:rsid w:val="00E1328B"/>
    <w:rsid w:val="00E13489"/>
    <w:rsid w:val="00E15426"/>
    <w:rsid w:val="00E15823"/>
    <w:rsid w:val="00E15E75"/>
    <w:rsid w:val="00E16164"/>
    <w:rsid w:val="00E16C19"/>
    <w:rsid w:val="00E16E75"/>
    <w:rsid w:val="00E1756F"/>
    <w:rsid w:val="00E17ABA"/>
    <w:rsid w:val="00E17D84"/>
    <w:rsid w:val="00E20B68"/>
    <w:rsid w:val="00E20BA5"/>
    <w:rsid w:val="00E20BC3"/>
    <w:rsid w:val="00E215DD"/>
    <w:rsid w:val="00E219D2"/>
    <w:rsid w:val="00E21AC3"/>
    <w:rsid w:val="00E21B69"/>
    <w:rsid w:val="00E227F7"/>
    <w:rsid w:val="00E2310A"/>
    <w:rsid w:val="00E24829"/>
    <w:rsid w:val="00E248F7"/>
    <w:rsid w:val="00E249A1"/>
    <w:rsid w:val="00E2508E"/>
    <w:rsid w:val="00E2587E"/>
    <w:rsid w:val="00E25B93"/>
    <w:rsid w:val="00E25BC3"/>
    <w:rsid w:val="00E262E0"/>
    <w:rsid w:val="00E269D4"/>
    <w:rsid w:val="00E26E43"/>
    <w:rsid w:val="00E274F6"/>
    <w:rsid w:val="00E27B63"/>
    <w:rsid w:val="00E27C77"/>
    <w:rsid w:val="00E27D1D"/>
    <w:rsid w:val="00E27EC5"/>
    <w:rsid w:val="00E300F6"/>
    <w:rsid w:val="00E30699"/>
    <w:rsid w:val="00E30908"/>
    <w:rsid w:val="00E30EAF"/>
    <w:rsid w:val="00E30F6F"/>
    <w:rsid w:val="00E31099"/>
    <w:rsid w:val="00E31631"/>
    <w:rsid w:val="00E3183D"/>
    <w:rsid w:val="00E31961"/>
    <w:rsid w:val="00E31B04"/>
    <w:rsid w:val="00E31B69"/>
    <w:rsid w:val="00E31D4F"/>
    <w:rsid w:val="00E31DEC"/>
    <w:rsid w:val="00E32559"/>
    <w:rsid w:val="00E3264E"/>
    <w:rsid w:val="00E32B2A"/>
    <w:rsid w:val="00E33309"/>
    <w:rsid w:val="00E3371A"/>
    <w:rsid w:val="00E3396F"/>
    <w:rsid w:val="00E340BA"/>
    <w:rsid w:val="00E34434"/>
    <w:rsid w:val="00E345B5"/>
    <w:rsid w:val="00E34696"/>
    <w:rsid w:val="00E34890"/>
    <w:rsid w:val="00E34C6A"/>
    <w:rsid w:val="00E34D70"/>
    <w:rsid w:val="00E359F9"/>
    <w:rsid w:val="00E35F4A"/>
    <w:rsid w:val="00E36023"/>
    <w:rsid w:val="00E36037"/>
    <w:rsid w:val="00E36796"/>
    <w:rsid w:val="00E36BCC"/>
    <w:rsid w:val="00E36CBC"/>
    <w:rsid w:val="00E37820"/>
    <w:rsid w:val="00E40154"/>
    <w:rsid w:val="00E401E8"/>
    <w:rsid w:val="00E40359"/>
    <w:rsid w:val="00E40761"/>
    <w:rsid w:val="00E40E6B"/>
    <w:rsid w:val="00E41C6F"/>
    <w:rsid w:val="00E41C9A"/>
    <w:rsid w:val="00E42679"/>
    <w:rsid w:val="00E42ADD"/>
    <w:rsid w:val="00E42B5F"/>
    <w:rsid w:val="00E42FB2"/>
    <w:rsid w:val="00E43006"/>
    <w:rsid w:val="00E437C6"/>
    <w:rsid w:val="00E43AA7"/>
    <w:rsid w:val="00E4410B"/>
    <w:rsid w:val="00E442F6"/>
    <w:rsid w:val="00E4485D"/>
    <w:rsid w:val="00E44A0E"/>
    <w:rsid w:val="00E44D17"/>
    <w:rsid w:val="00E452B7"/>
    <w:rsid w:val="00E4575E"/>
    <w:rsid w:val="00E45958"/>
    <w:rsid w:val="00E45A0C"/>
    <w:rsid w:val="00E45CE6"/>
    <w:rsid w:val="00E464D8"/>
    <w:rsid w:val="00E468F1"/>
    <w:rsid w:val="00E46F2A"/>
    <w:rsid w:val="00E46F88"/>
    <w:rsid w:val="00E472A0"/>
    <w:rsid w:val="00E477F4"/>
    <w:rsid w:val="00E47FD9"/>
    <w:rsid w:val="00E50048"/>
    <w:rsid w:val="00E5022A"/>
    <w:rsid w:val="00E50ADD"/>
    <w:rsid w:val="00E50C7A"/>
    <w:rsid w:val="00E50D9E"/>
    <w:rsid w:val="00E50F94"/>
    <w:rsid w:val="00E51E22"/>
    <w:rsid w:val="00E52178"/>
    <w:rsid w:val="00E527D3"/>
    <w:rsid w:val="00E5313D"/>
    <w:rsid w:val="00E53F3E"/>
    <w:rsid w:val="00E5436B"/>
    <w:rsid w:val="00E54869"/>
    <w:rsid w:val="00E54FCB"/>
    <w:rsid w:val="00E550EE"/>
    <w:rsid w:val="00E55899"/>
    <w:rsid w:val="00E55BBA"/>
    <w:rsid w:val="00E55FA7"/>
    <w:rsid w:val="00E562FC"/>
    <w:rsid w:val="00E5634A"/>
    <w:rsid w:val="00E564ED"/>
    <w:rsid w:val="00E566D1"/>
    <w:rsid w:val="00E56719"/>
    <w:rsid w:val="00E5681D"/>
    <w:rsid w:val="00E56F78"/>
    <w:rsid w:val="00E57054"/>
    <w:rsid w:val="00E57226"/>
    <w:rsid w:val="00E5768E"/>
    <w:rsid w:val="00E6036D"/>
    <w:rsid w:val="00E606D0"/>
    <w:rsid w:val="00E608CE"/>
    <w:rsid w:val="00E609B2"/>
    <w:rsid w:val="00E609DF"/>
    <w:rsid w:val="00E60C1B"/>
    <w:rsid w:val="00E60CB8"/>
    <w:rsid w:val="00E60DE9"/>
    <w:rsid w:val="00E60FD7"/>
    <w:rsid w:val="00E61B00"/>
    <w:rsid w:val="00E61F99"/>
    <w:rsid w:val="00E6226E"/>
    <w:rsid w:val="00E62CC0"/>
    <w:rsid w:val="00E63357"/>
    <w:rsid w:val="00E6353C"/>
    <w:rsid w:val="00E6380A"/>
    <w:rsid w:val="00E6482A"/>
    <w:rsid w:val="00E6496B"/>
    <w:rsid w:val="00E64CD7"/>
    <w:rsid w:val="00E65724"/>
    <w:rsid w:val="00E65769"/>
    <w:rsid w:val="00E6690A"/>
    <w:rsid w:val="00E673DE"/>
    <w:rsid w:val="00E676EB"/>
    <w:rsid w:val="00E700BC"/>
    <w:rsid w:val="00E7056A"/>
    <w:rsid w:val="00E70993"/>
    <w:rsid w:val="00E71D06"/>
    <w:rsid w:val="00E71DB8"/>
    <w:rsid w:val="00E721CB"/>
    <w:rsid w:val="00E7251D"/>
    <w:rsid w:val="00E72E01"/>
    <w:rsid w:val="00E73128"/>
    <w:rsid w:val="00E73AED"/>
    <w:rsid w:val="00E73B50"/>
    <w:rsid w:val="00E740C6"/>
    <w:rsid w:val="00E74673"/>
    <w:rsid w:val="00E74BCB"/>
    <w:rsid w:val="00E75585"/>
    <w:rsid w:val="00E75594"/>
    <w:rsid w:val="00E75888"/>
    <w:rsid w:val="00E75917"/>
    <w:rsid w:val="00E760B4"/>
    <w:rsid w:val="00E763E4"/>
    <w:rsid w:val="00E768E6"/>
    <w:rsid w:val="00E76E2F"/>
    <w:rsid w:val="00E76E9E"/>
    <w:rsid w:val="00E76F85"/>
    <w:rsid w:val="00E76FAE"/>
    <w:rsid w:val="00E7703F"/>
    <w:rsid w:val="00E777C2"/>
    <w:rsid w:val="00E77A2D"/>
    <w:rsid w:val="00E77CAB"/>
    <w:rsid w:val="00E77D56"/>
    <w:rsid w:val="00E77F60"/>
    <w:rsid w:val="00E80081"/>
    <w:rsid w:val="00E818E6"/>
    <w:rsid w:val="00E82549"/>
    <w:rsid w:val="00E82727"/>
    <w:rsid w:val="00E82776"/>
    <w:rsid w:val="00E82DE7"/>
    <w:rsid w:val="00E8330E"/>
    <w:rsid w:val="00E83479"/>
    <w:rsid w:val="00E83AB5"/>
    <w:rsid w:val="00E83BDC"/>
    <w:rsid w:val="00E8406D"/>
    <w:rsid w:val="00E84179"/>
    <w:rsid w:val="00E841C7"/>
    <w:rsid w:val="00E847F7"/>
    <w:rsid w:val="00E84ACF"/>
    <w:rsid w:val="00E84E49"/>
    <w:rsid w:val="00E84EDB"/>
    <w:rsid w:val="00E85346"/>
    <w:rsid w:val="00E857A5"/>
    <w:rsid w:val="00E85C3E"/>
    <w:rsid w:val="00E86900"/>
    <w:rsid w:val="00E86F8F"/>
    <w:rsid w:val="00E87046"/>
    <w:rsid w:val="00E870B6"/>
    <w:rsid w:val="00E8771C"/>
    <w:rsid w:val="00E87D82"/>
    <w:rsid w:val="00E87DA9"/>
    <w:rsid w:val="00E87EAD"/>
    <w:rsid w:val="00E906D8"/>
    <w:rsid w:val="00E9084B"/>
    <w:rsid w:val="00E90AAE"/>
    <w:rsid w:val="00E90B4A"/>
    <w:rsid w:val="00E90BE7"/>
    <w:rsid w:val="00E90BE8"/>
    <w:rsid w:val="00E91088"/>
    <w:rsid w:val="00E917BF"/>
    <w:rsid w:val="00E91873"/>
    <w:rsid w:val="00E91DD1"/>
    <w:rsid w:val="00E91DE5"/>
    <w:rsid w:val="00E92816"/>
    <w:rsid w:val="00E931F4"/>
    <w:rsid w:val="00E9362C"/>
    <w:rsid w:val="00E93BF3"/>
    <w:rsid w:val="00E93DC1"/>
    <w:rsid w:val="00E93EB3"/>
    <w:rsid w:val="00E93F9E"/>
    <w:rsid w:val="00E944FB"/>
    <w:rsid w:val="00E94B6A"/>
    <w:rsid w:val="00E9519F"/>
    <w:rsid w:val="00E95384"/>
    <w:rsid w:val="00E95B6E"/>
    <w:rsid w:val="00E95C4F"/>
    <w:rsid w:val="00E96351"/>
    <w:rsid w:val="00E9682A"/>
    <w:rsid w:val="00E96B1C"/>
    <w:rsid w:val="00E970A7"/>
    <w:rsid w:val="00E974F4"/>
    <w:rsid w:val="00E9779A"/>
    <w:rsid w:val="00E97820"/>
    <w:rsid w:val="00E97A0D"/>
    <w:rsid w:val="00E97D5E"/>
    <w:rsid w:val="00EA0261"/>
    <w:rsid w:val="00EA0531"/>
    <w:rsid w:val="00EA06DA"/>
    <w:rsid w:val="00EA0766"/>
    <w:rsid w:val="00EA0EAF"/>
    <w:rsid w:val="00EA1058"/>
    <w:rsid w:val="00EA1D72"/>
    <w:rsid w:val="00EA2258"/>
    <w:rsid w:val="00EA24A7"/>
    <w:rsid w:val="00EA2644"/>
    <w:rsid w:val="00EA272A"/>
    <w:rsid w:val="00EA2743"/>
    <w:rsid w:val="00EA28D8"/>
    <w:rsid w:val="00EA28FC"/>
    <w:rsid w:val="00EA2949"/>
    <w:rsid w:val="00EA2BD7"/>
    <w:rsid w:val="00EA30E6"/>
    <w:rsid w:val="00EA3218"/>
    <w:rsid w:val="00EA324C"/>
    <w:rsid w:val="00EA34DC"/>
    <w:rsid w:val="00EA3977"/>
    <w:rsid w:val="00EA43B3"/>
    <w:rsid w:val="00EA476E"/>
    <w:rsid w:val="00EA488B"/>
    <w:rsid w:val="00EA4C1B"/>
    <w:rsid w:val="00EA4F5C"/>
    <w:rsid w:val="00EA5590"/>
    <w:rsid w:val="00EA56FC"/>
    <w:rsid w:val="00EA5C4F"/>
    <w:rsid w:val="00EA5C86"/>
    <w:rsid w:val="00EA5D7F"/>
    <w:rsid w:val="00EA6D3D"/>
    <w:rsid w:val="00EA6D89"/>
    <w:rsid w:val="00EA7484"/>
    <w:rsid w:val="00EA7DC3"/>
    <w:rsid w:val="00EB0870"/>
    <w:rsid w:val="00EB0993"/>
    <w:rsid w:val="00EB0A04"/>
    <w:rsid w:val="00EB0BAF"/>
    <w:rsid w:val="00EB201C"/>
    <w:rsid w:val="00EB2093"/>
    <w:rsid w:val="00EB25AA"/>
    <w:rsid w:val="00EB262D"/>
    <w:rsid w:val="00EB2671"/>
    <w:rsid w:val="00EB28C0"/>
    <w:rsid w:val="00EB2CA9"/>
    <w:rsid w:val="00EB33E9"/>
    <w:rsid w:val="00EB37EA"/>
    <w:rsid w:val="00EB429E"/>
    <w:rsid w:val="00EB4617"/>
    <w:rsid w:val="00EB4774"/>
    <w:rsid w:val="00EB4E7E"/>
    <w:rsid w:val="00EB5122"/>
    <w:rsid w:val="00EB5AC7"/>
    <w:rsid w:val="00EB74C2"/>
    <w:rsid w:val="00EB76ED"/>
    <w:rsid w:val="00EB7B84"/>
    <w:rsid w:val="00EB7C9C"/>
    <w:rsid w:val="00EC00BE"/>
    <w:rsid w:val="00EC030D"/>
    <w:rsid w:val="00EC07ED"/>
    <w:rsid w:val="00EC0A3A"/>
    <w:rsid w:val="00EC0A3B"/>
    <w:rsid w:val="00EC1163"/>
    <w:rsid w:val="00EC1177"/>
    <w:rsid w:val="00EC1344"/>
    <w:rsid w:val="00EC14A2"/>
    <w:rsid w:val="00EC14C6"/>
    <w:rsid w:val="00EC160E"/>
    <w:rsid w:val="00EC1C4C"/>
    <w:rsid w:val="00EC1D04"/>
    <w:rsid w:val="00EC2468"/>
    <w:rsid w:val="00EC2992"/>
    <w:rsid w:val="00EC34FF"/>
    <w:rsid w:val="00EC350C"/>
    <w:rsid w:val="00EC379A"/>
    <w:rsid w:val="00EC3A4B"/>
    <w:rsid w:val="00EC3B59"/>
    <w:rsid w:val="00EC3E55"/>
    <w:rsid w:val="00EC3F12"/>
    <w:rsid w:val="00EC40BE"/>
    <w:rsid w:val="00EC47CD"/>
    <w:rsid w:val="00EC516A"/>
    <w:rsid w:val="00EC5AC7"/>
    <w:rsid w:val="00EC5C93"/>
    <w:rsid w:val="00EC5D18"/>
    <w:rsid w:val="00EC5F32"/>
    <w:rsid w:val="00EC628F"/>
    <w:rsid w:val="00EC6860"/>
    <w:rsid w:val="00EC6C8D"/>
    <w:rsid w:val="00EC7089"/>
    <w:rsid w:val="00EC728B"/>
    <w:rsid w:val="00EC7324"/>
    <w:rsid w:val="00EC7B0D"/>
    <w:rsid w:val="00EC7E31"/>
    <w:rsid w:val="00ED0078"/>
    <w:rsid w:val="00ED00F5"/>
    <w:rsid w:val="00ED047B"/>
    <w:rsid w:val="00ED05A0"/>
    <w:rsid w:val="00ED0935"/>
    <w:rsid w:val="00ED0A84"/>
    <w:rsid w:val="00ED0B1A"/>
    <w:rsid w:val="00ED13EB"/>
    <w:rsid w:val="00ED18DA"/>
    <w:rsid w:val="00ED1B2F"/>
    <w:rsid w:val="00ED1D99"/>
    <w:rsid w:val="00ED3142"/>
    <w:rsid w:val="00ED3C34"/>
    <w:rsid w:val="00ED4469"/>
    <w:rsid w:val="00ED470D"/>
    <w:rsid w:val="00ED4941"/>
    <w:rsid w:val="00ED591E"/>
    <w:rsid w:val="00ED5BAA"/>
    <w:rsid w:val="00ED5ED1"/>
    <w:rsid w:val="00ED61B5"/>
    <w:rsid w:val="00ED63FB"/>
    <w:rsid w:val="00ED63FF"/>
    <w:rsid w:val="00ED69AF"/>
    <w:rsid w:val="00ED6BEC"/>
    <w:rsid w:val="00ED6F81"/>
    <w:rsid w:val="00ED73C4"/>
    <w:rsid w:val="00ED74AF"/>
    <w:rsid w:val="00ED7699"/>
    <w:rsid w:val="00ED7EA2"/>
    <w:rsid w:val="00ED7F25"/>
    <w:rsid w:val="00EE01A9"/>
    <w:rsid w:val="00EE0514"/>
    <w:rsid w:val="00EE0B8F"/>
    <w:rsid w:val="00EE0BD3"/>
    <w:rsid w:val="00EE0E07"/>
    <w:rsid w:val="00EE14F0"/>
    <w:rsid w:val="00EE1956"/>
    <w:rsid w:val="00EE20AF"/>
    <w:rsid w:val="00EE24AB"/>
    <w:rsid w:val="00EE256B"/>
    <w:rsid w:val="00EE284E"/>
    <w:rsid w:val="00EE2918"/>
    <w:rsid w:val="00EE2DE1"/>
    <w:rsid w:val="00EE3336"/>
    <w:rsid w:val="00EE370D"/>
    <w:rsid w:val="00EE3AC3"/>
    <w:rsid w:val="00EE3B49"/>
    <w:rsid w:val="00EE3DE9"/>
    <w:rsid w:val="00EE42DD"/>
    <w:rsid w:val="00EE43BB"/>
    <w:rsid w:val="00EE4E7A"/>
    <w:rsid w:val="00EE5099"/>
    <w:rsid w:val="00EE5139"/>
    <w:rsid w:val="00EE551C"/>
    <w:rsid w:val="00EE58A1"/>
    <w:rsid w:val="00EE5AF1"/>
    <w:rsid w:val="00EE5BF2"/>
    <w:rsid w:val="00EE687A"/>
    <w:rsid w:val="00EE6DBF"/>
    <w:rsid w:val="00EE7731"/>
    <w:rsid w:val="00EE798E"/>
    <w:rsid w:val="00EE7B87"/>
    <w:rsid w:val="00EF042A"/>
    <w:rsid w:val="00EF0683"/>
    <w:rsid w:val="00EF091F"/>
    <w:rsid w:val="00EF0D72"/>
    <w:rsid w:val="00EF1012"/>
    <w:rsid w:val="00EF141A"/>
    <w:rsid w:val="00EF155A"/>
    <w:rsid w:val="00EF1BBD"/>
    <w:rsid w:val="00EF1CDF"/>
    <w:rsid w:val="00EF25C2"/>
    <w:rsid w:val="00EF25C6"/>
    <w:rsid w:val="00EF35A1"/>
    <w:rsid w:val="00EF3BA2"/>
    <w:rsid w:val="00EF3D59"/>
    <w:rsid w:val="00EF4F32"/>
    <w:rsid w:val="00EF4F9D"/>
    <w:rsid w:val="00EF5C9A"/>
    <w:rsid w:val="00EF6533"/>
    <w:rsid w:val="00EF6C26"/>
    <w:rsid w:val="00EF6C71"/>
    <w:rsid w:val="00EF6CA7"/>
    <w:rsid w:val="00EF781A"/>
    <w:rsid w:val="00EF7990"/>
    <w:rsid w:val="00F00393"/>
    <w:rsid w:val="00F0092E"/>
    <w:rsid w:val="00F023A4"/>
    <w:rsid w:val="00F02573"/>
    <w:rsid w:val="00F02650"/>
    <w:rsid w:val="00F026B7"/>
    <w:rsid w:val="00F02A50"/>
    <w:rsid w:val="00F035AA"/>
    <w:rsid w:val="00F03826"/>
    <w:rsid w:val="00F03C7A"/>
    <w:rsid w:val="00F03D36"/>
    <w:rsid w:val="00F04114"/>
    <w:rsid w:val="00F0415A"/>
    <w:rsid w:val="00F0417D"/>
    <w:rsid w:val="00F0491A"/>
    <w:rsid w:val="00F049BA"/>
    <w:rsid w:val="00F049EE"/>
    <w:rsid w:val="00F04C3E"/>
    <w:rsid w:val="00F04EA5"/>
    <w:rsid w:val="00F05009"/>
    <w:rsid w:val="00F05437"/>
    <w:rsid w:val="00F05F2A"/>
    <w:rsid w:val="00F05F9B"/>
    <w:rsid w:val="00F0623D"/>
    <w:rsid w:val="00F066CC"/>
    <w:rsid w:val="00F066DE"/>
    <w:rsid w:val="00F100D1"/>
    <w:rsid w:val="00F101D9"/>
    <w:rsid w:val="00F10268"/>
    <w:rsid w:val="00F1112D"/>
    <w:rsid w:val="00F111A5"/>
    <w:rsid w:val="00F113B5"/>
    <w:rsid w:val="00F11933"/>
    <w:rsid w:val="00F11BA0"/>
    <w:rsid w:val="00F11DF3"/>
    <w:rsid w:val="00F123A2"/>
    <w:rsid w:val="00F1263C"/>
    <w:rsid w:val="00F12C4F"/>
    <w:rsid w:val="00F12DC3"/>
    <w:rsid w:val="00F13089"/>
    <w:rsid w:val="00F131F0"/>
    <w:rsid w:val="00F1324C"/>
    <w:rsid w:val="00F136B4"/>
    <w:rsid w:val="00F138E6"/>
    <w:rsid w:val="00F13AEF"/>
    <w:rsid w:val="00F13BED"/>
    <w:rsid w:val="00F13D3B"/>
    <w:rsid w:val="00F13E23"/>
    <w:rsid w:val="00F1433F"/>
    <w:rsid w:val="00F14420"/>
    <w:rsid w:val="00F1557F"/>
    <w:rsid w:val="00F1563F"/>
    <w:rsid w:val="00F15CC1"/>
    <w:rsid w:val="00F15CE4"/>
    <w:rsid w:val="00F16269"/>
    <w:rsid w:val="00F17152"/>
    <w:rsid w:val="00F17DD2"/>
    <w:rsid w:val="00F20641"/>
    <w:rsid w:val="00F2072B"/>
    <w:rsid w:val="00F20862"/>
    <w:rsid w:val="00F21633"/>
    <w:rsid w:val="00F2174F"/>
    <w:rsid w:val="00F21C32"/>
    <w:rsid w:val="00F22C7F"/>
    <w:rsid w:val="00F22D65"/>
    <w:rsid w:val="00F231AF"/>
    <w:rsid w:val="00F233B1"/>
    <w:rsid w:val="00F23409"/>
    <w:rsid w:val="00F234A2"/>
    <w:rsid w:val="00F23740"/>
    <w:rsid w:val="00F23877"/>
    <w:rsid w:val="00F23DA5"/>
    <w:rsid w:val="00F23F46"/>
    <w:rsid w:val="00F2401F"/>
    <w:rsid w:val="00F24B25"/>
    <w:rsid w:val="00F256C9"/>
    <w:rsid w:val="00F2589F"/>
    <w:rsid w:val="00F258F0"/>
    <w:rsid w:val="00F25CD3"/>
    <w:rsid w:val="00F26061"/>
    <w:rsid w:val="00F262C1"/>
    <w:rsid w:val="00F264B1"/>
    <w:rsid w:val="00F26C2D"/>
    <w:rsid w:val="00F27199"/>
    <w:rsid w:val="00F278AB"/>
    <w:rsid w:val="00F27B22"/>
    <w:rsid w:val="00F30006"/>
    <w:rsid w:val="00F30015"/>
    <w:rsid w:val="00F30255"/>
    <w:rsid w:val="00F30621"/>
    <w:rsid w:val="00F308CB"/>
    <w:rsid w:val="00F30B52"/>
    <w:rsid w:val="00F31513"/>
    <w:rsid w:val="00F31747"/>
    <w:rsid w:val="00F31C38"/>
    <w:rsid w:val="00F32DF4"/>
    <w:rsid w:val="00F33420"/>
    <w:rsid w:val="00F334F5"/>
    <w:rsid w:val="00F33A32"/>
    <w:rsid w:val="00F344CE"/>
    <w:rsid w:val="00F34575"/>
    <w:rsid w:val="00F34906"/>
    <w:rsid w:val="00F34EC4"/>
    <w:rsid w:val="00F34FC1"/>
    <w:rsid w:val="00F354EA"/>
    <w:rsid w:val="00F35599"/>
    <w:rsid w:val="00F355CF"/>
    <w:rsid w:val="00F35E18"/>
    <w:rsid w:val="00F36040"/>
    <w:rsid w:val="00F36170"/>
    <w:rsid w:val="00F3691E"/>
    <w:rsid w:val="00F36972"/>
    <w:rsid w:val="00F37137"/>
    <w:rsid w:val="00F3716C"/>
    <w:rsid w:val="00F37652"/>
    <w:rsid w:val="00F4052C"/>
    <w:rsid w:val="00F41BDC"/>
    <w:rsid w:val="00F41D3D"/>
    <w:rsid w:val="00F4202D"/>
    <w:rsid w:val="00F4221D"/>
    <w:rsid w:val="00F42295"/>
    <w:rsid w:val="00F42578"/>
    <w:rsid w:val="00F42CB3"/>
    <w:rsid w:val="00F43649"/>
    <w:rsid w:val="00F43AE8"/>
    <w:rsid w:val="00F43D5C"/>
    <w:rsid w:val="00F43E7D"/>
    <w:rsid w:val="00F447C6"/>
    <w:rsid w:val="00F458F8"/>
    <w:rsid w:val="00F45A31"/>
    <w:rsid w:val="00F45CA5"/>
    <w:rsid w:val="00F45CB7"/>
    <w:rsid w:val="00F460E7"/>
    <w:rsid w:val="00F464A0"/>
    <w:rsid w:val="00F46777"/>
    <w:rsid w:val="00F468A8"/>
    <w:rsid w:val="00F47028"/>
    <w:rsid w:val="00F4742B"/>
    <w:rsid w:val="00F475D3"/>
    <w:rsid w:val="00F47859"/>
    <w:rsid w:val="00F47AE3"/>
    <w:rsid w:val="00F47BF9"/>
    <w:rsid w:val="00F47D6D"/>
    <w:rsid w:val="00F47D9C"/>
    <w:rsid w:val="00F50231"/>
    <w:rsid w:val="00F50E08"/>
    <w:rsid w:val="00F512F3"/>
    <w:rsid w:val="00F516D3"/>
    <w:rsid w:val="00F517AF"/>
    <w:rsid w:val="00F51E94"/>
    <w:rsid w:val="00F52509"/>
    <w:rsid w:val="00F52E5F"/>
    <w:rsid w:val="00F5306D"/>
    <w:rsid w:val="00F530EB"/>
    <w:rsid w:val="00F5313F"/>
    <w:rsid w:val="00F533FF"/>
    <w:rsid w:val="00F53EF7"/>
    <w:rsid w:val="00F54640"/>
    <w:rsid w:val="00F54B0A"/>
    <w:rsid w:val="00F54BA0"/>
    <w:rsid w:val="00F54DDE"/>
    <w:rsid w:val="00F556C1"/>
    <w:rsid w:val="00F55A77"/>
    <w:rsid w:val="00F5613D"/>
    <w:rsid w:val="00F562C6"/>
    <w:rsid w:val="00F56562"/>
    <w:rsid w:val="00F56771"/>
    <w:rsid w:val="00F56908"/>
    <w:rsid w:val="00F569BD"/>
    <w:rsid w:val="00F56CC6"/>
    <w:rsid w:val="00F56D97"/>
    <w:rsid w:val="00F57165"/>
    <w:rsid w:val="00F57AAF"/>
    <w:rsid w:val="00F57C06"/>
    <w:rsid w:val="00F57D62"/>
    <w:rsid w:val="00F6042A"/>
    <w:rsid w:val="00F6064A"/>
    <w:rsid w:val="00F60BB5"/>
    <w:rsid w:val="00F60C66"/>
    <w:rsid w:val="00F60E85"/>
    <w:rsid w:val="00F615C9"/>
    <w:rsid w:val="00F6173D"/>
    <w:rsid w:val="00F61C03"/>
    <w:rsid w:val="00F620C5"/>
    <w:rsid w:val="00F62710"/>
    <w:rsid w:val="00F62A18"/>
    <w:rsid w:val="00F62D1A"/>
    <w:rsid w:val="00F62D76"/>
    <w:rsid w:val="00F62DAC"/>
    <w:rsid w:val="00F63418"/>
    <w:rsid w:val="00F6359F"/>
    <w:rsid w:val="00F63C04"/>
    <w:rsid w:val="00F64356"/>
    <w:rsid w:val="00F655DD"/>
    <w:rsid w:val="00F65F3B"/>
    <w:rsid w:val="00F65F68"/>
    <w:rsid w:val="00F6683E"/>
    <w:rsid w:val="00F66B35"/>
    <w:rsid w:val="00F66B4D"/>
    <w:rsid w:val="00F70C48"/>
    <w:rsid w:val="00F70CCF"/>
    <w:rsid w:val="00F711F4"/>
    <w:rsid w:val="00F71409"/>
    <w:rsid w:val="00F715E7"/>
    <w:rsid w:val="00F71C09"/>
    <w:rsid w:val="00F71F1A"/>
    <w:rsid w:val="00F71FD0"/>
    <w:rsid w:val="00F720D3"/>
    <w:rsid w:val="00F72213"/>
    <w:rsid w:val="00F72677"/>
    <w:rsid w:val="00F72D42"/>
    <w:rsid w:val="00F72E94"/>
    <w:rsid w:val="00F72F8B"/>
    <w:rsid w:val="00F7307A"/>
    <w:rsid w:val="00F731D0"/>
    <w:rsid w:val="00F7351E"/>
    <w:rsid w:val="00F73D5A"/>
    <w:rsid w:val="00F74287"/>
    <w:rsid w:val="00F74541"/>
    <w:rsid w:val="00F7489F"/>
    <w:rsid w:val="00F74C2A"/>
    <w:rsid w:val="00F74D7E"/>
    <w:rsid w:val="00F752D9"/>
    <w:rsid w:val="00F75D39"/>
    <w:rsid w:val="00F75E1E"/>
    <w:rsid w:val="00F75F92"/>
    <w:rsid w:val="00F76106"/>
    <w:rsid w:val="00F76175"/>
    <w:rsid w:val="00F77207"/>
    <w:rsid w:val="00F774B5"/>
    <w:rsid w:val="00F776B6"/>
    <w:rsid w:val="00F7778C"/>
    <w:rsid w:val="00F77FCD"/>
    <w:rsid w:val="00F803E6"/>
    <w:rsid w:val="00F80A55"/>
    <w:rsid w:val="00F80F2C"/>
    <w:rsid w:val="00F8125A"/>
    <w:rsid w:val="00F812AA"/>
    <w:rsid w:val="00F8135C"/>
    <w:rsid w:val="00F81A2D"/>
    <w:rsid w:val="00F81D7A"/>
    <w:rsid w:val="00F81EEE"/>
    <w:rsid w:val="00F820C6"/>
    <w:rsid w:val="00F82631"/>
    <w:rsid w:val="00F82894"/>
    <w:rsid w:val="00F82A61"/>
    <w:rsid w:val="00F82F9F"/>
    <w:rsid w:val="00F83245"/>
    <w:rsid w:val="00F83323"/>
    <w:rsid w:val="00F83461"/>
    <w:rsid w:val="00F8392F"/>
    <w:rsid w:val="00F83C0E"/>
    <w:rsid w:val="00F83E25"/>
    <w:rsid w:val="00F84218"/>
    <w:rsid w:val="00F84555"/>
    <w:rsid w:val="00F849A6"/>
    <w:rsid w:val="00F85220"/>
    <w:rsid w:val="00F85263"/>
    <w:rsid w:val="00F8595F"/>
    <w:rsid w:val="00F85CBB"/>
    <w:rsid w:val="00F86339"/>
    <w:rsid w:val="00F869A7"/>
    <w:rsid w:val="00F870ED"/>
    <w:rsid w:val="00F873A5"/>
    <w:rsid w:val="00F87905"/>
    <w:rsid w:val="00F901DF"/>
    <w:rsid w:val="00F90395"/>
    <w:rsid w:val="00F90737"/>
    <w:rsid w:val="00F90742"/>
    <w:rsid w:val="00F908F7"/>
    <w:rsid w:val="00F91002"/>
    <w:rsid w:val="00F91156"/>
    <w:rsid w:val="00F91453"/>
    <w:rsid w:val="00F915D1"/>
    <w:rsid w:val="00F91BDB"/>
    <w:rsid w:val="00F9227D"/>
    <w:rsid w:val="00F924BE"/>
    <w:rsid w:val="00F92705"/>
    <w:rsid w:val="00F928A7"/>
    <w:rsid w:val="00F93183"/>
    <w:rsid w:val="00F93215"/>
    <w:rsid w:val="00F933DB"/>
    <w:rsid w:val="00F93829"/>
    <w:rsid w:val="00F94073"/>
    <w:rsid w:val="00F943DC"/>
    <w:rsid w:val="00F9474B"/>
    <w:rsid w:val="00F94B31"/>
    <w:rsid w:val="00F94FA8"/>
    <w:rsid w:val="00F9562E"/>
    <w:rsid w:val="00F95A56"/>
    <w:rsid w:val="00F96B67"/>
    <w:rsid w:val="00F96FA6"/>
    <w:rsid w:val="00F9786A"/>
    <w:rsid w:val="00F97B43"/>
    <w:rsid w:val="00F97F19"/>
    <w:rsid w:val="00FA08E1"/>
    <w:rsid w:val="00FA09A6"/>
    <w:rsid w:val="00FA0A00"/>
    <w:rsid w:val="00FA1887"/>
    <w:rsid w:val="00FA1DAA"/>
    <w:rsid w:val="00FA2040"/>
    <w:rsid w:val="00FA2284"/>
    <w:rsid w:val="00FA22FC"/>
    <w:rsid w:val="00FA2850"/>
    <w:rsid w:val="00FA2C84"/>
    <w:rsid w:val="00FA2FB3"/>
    <w:rsid w:val="00FA2FCB"/>
    <w:rsid w:val="00FA303F"/>
    <w:rsid w:val="00FA30F3"/>
    <w:rsid w:val="00FA33EC"/>
    <w:rsid w:val="00FA4421"/>
    <w:rsid w:val="00FA448A"/>
    <w:rsid w:val="00FA4DE8"/>
    <w:rsid w:val="00FA4FDB"/>
    <w:rsid w:val="00FA4FE8"/>
    <w:rsid w:val="00FA52DA"/>
    <w:rsid w:val="00FA596A"/>
    <w:rsid w:val="00FA5AB9"/>
    <w:rsid w:val="00FA5CAD"/>
    <w:rsid w:val="00FA5D7B"/>
    <w:rsid w:val="00FA5DB9"/>
    <w:rsid w:val="00FA5E04"/>
    <w:rsid w:val="00FA61EC"/>
    <w:rsid w:val="00FA6714"/>
    <w:rsid w:val="00FA6C95"/>
    <w:rsid w:val="00FA6E7D"/>
    <w:rsid w:val="00FA7024"/>
    <w:rsid w:val="00FA724A"/>
    <w:rsid w:val="00FA74D2"/>
    <w:rsid w:val="00FA7C1E"/>
    <w:rsid w:val="00FB012C"/>
    <w:rsid w:val="00FB01A2"/>
    <w:rsid w:val="00FB039D"/>
    <w:rsid w:val="00FB0616"/>
    <w:rsid w:val="00FB09B4"/>
    <w:rsid w:val="00FB09C8"/>
    <w:rsid w:val="00FB117B"/>
    <w:rsid w:val="00FB12C6"/>
    <w:rsid w:val="00FB13D2"/>
    <w:rsid w:val="00FB15F2"/>
    <w:rsid w:val="00FB1B28"/>
    <w:rsid w:val="00FB1CFA"/>
    <w:rsid w:val="00FB1EC4"/>
    <w:rsid w:val="00FB2064"/>
    <w:rsid w:val="00FB238D"/>
    <w:rsid w:val="00FB2605"/>
    <w:rsid w:val="00FB3160"/>
    <w:rsid w:val="00FB3923"/>
    <w:rsid w:val="00FB3C74"/>
    <w:rsid w:val="00FB5126"/>
    <w:rsid w:val="00FB5326"/>
    <w:rsid w:val="00FB5599"/>
    <w:rsid w:val="00FB59BF"/>
    <w:rsid w:val="00FB5A0A"/>
    <w:rsid w:val="00FB5FC0"/>
    <w:rsid w:val="00FB6278"/>
    <w:rsid w:val="00FB64CD"/>
    <w:rsid w:val="00FB681F"/>
    <w:rsid w:val="00FB691C"/>
    <w:rsid w:val="00FB6D92"/>
    <w:rsid w:val="00FB734D"/>
    <w:rsid w:val="00FB7CD9"/>
    <w:rsid w:val="00FB7FC1"/>
    <w:rsid w:val="00FC0836"/>
    <w:rsid w:val="00FC0AD4"/>
    <w:rsid w:val="00FC104F"/>
    <w:rsid w:val="00FC1472"/>
    <w:rsid w:val="00FC1885"/>
    <w:rsid w:val="00FC1A26"/>
    <w:rsid w:val="00FC1EE2"/>
    <w:rsid w:val="00FC25AB"/>
    <w:rsid w:val="00FC25C5"/>
    <w:rsid w:val="00FC26F3"/>
    <w:rsid w:val="00FC26F6"/>
    <w:rsid w:val="00FC27C6"/>
    <w:rsid w:val="00FC2ACC"/>
    <w:rsid w:val="00FC2B9A"/>
    <w:rsid w:val="00FC3168"/>
    <w:rsid w:val="00FC317D"/>
    <w:rsid w:val="00FC3792"/>
    <w:rsid w:val="00FC3B7C"/>
    <w:rsid w:val="00FC3D55"/>
    <w:rsid w:val="00FC3F17"/>
    <w:rsid w:val="00FC4203"/>
    <w:rsid w:val="00FC4429"/>
    <w:rsid w:val="00FC45AE"/>
    <w:rsid w:val="00FC49F1"/>
    <w:rsid w:val="00FC4D8F"/>
    <w:rsid w:val="00FC4E1D"/>
    <w:rsid w:val="00FC565D"/>
    <w:rsid w:val="00FC5B8E"/>
    <w:rsid w:val="00FC5CB7"/>
    <w:rsid w:val="00FC6D14"/>
    <w:rsid w:val="00FC6F9A"/>
    <w:rsid w:val="00FC6FE8"/>
    <w:rsid w:val="00FC717C"/>
    <w:rsid w:val="00FC71AE"/>
    <w:rsid w:val="00FC75D4"/>
    <w:rsid w:val="00FC7C3E"/>
    <w:rsid w:val="00FC7FCF"/>
    <w:rsid w:val="00FD0928"/>
    <w:rsid w:val="00FD0B88"/>
    <w:rsid w:val="00FD0BD4"/>
    <w:rsid w:val="00FD0C8B"/>
    <w:rsid w:val="00FD0D05"/>
    <w:rsid w:val="00FD0EA7"/>
    <w:rsid w:val="00FD0F4B"/>
    <w:rsid w:val="00FD3A1B"/>
    <w:rsid w:val="00FD3CDF"/>
    <w:rsid w:val="00FD3DC5"/>
    <w:rsid w:val="00FD3E29"/>
    <w:rsid w:val="00FD40A6"/>
    <w:rsid w:val="00FD484B"/>
    <w:rsid w:val="00FD48C2"/>
    <w:rsid w:val="00FD49F4"/>
    <w:rsid w:val="00FD4B88"/>
    <w:rsid w:val="00FD5D2B"/>
    <w:rsid w:val="00FD60F0"/>
    <w:rsid w:val="00FD6466"/>
    <w:rsid w:val="00FD6791"/>
    <w:rsid w:val="00FD6BE1"/>
    <w:rsid w:val="00FD72C5"/>
    <w:rsid w:val="00FD7B01"/>
    <w:rsid w:val="00FD7B24"/>
    <w:rsid w:val="00FE0463"/>
    <w:rsid w:val="00FE0B67"/>
    <w:rsid w:val="00FE0D5E"/>
    <w:rsid w:val="00FE1026"/>
    <w:rsid w:val="00FE15F4"/>
    <w:rsid w:val="00FE195E"/>
    <w:rsid w:val="00FE199E"/>
    <w:rsid w:val="00FE19C4"/>
    <w:rsid w:val="00FE1CCF"/>
    <w:rsid w:val="00FE1E01"/>
    <w:rsid w:val="00FE1E5D"/>
    <w:rsid w:val="00FE2676"/>
    <w:rsid w:val="00FE3597"/>
    <w:rsid w:val="00FE35F1"/>
    <w:rsid w:val="00FE35FC"/>
    <w:rsid w:val="00FE39C7"/>
    <w:rsid w:val="00FE3F3E"/>
    <w:rsid w:val="00FE40FF"/>
    <w:rsid w:val="00FE4529"/>
    <w:rsid w:val="00FE4AB0"/>
    <w:rsid w:val="00FE4E3E"/>
    <w:rsid w:val="00FE531C"/>
    <w:rsid w:val="00FE5A00"/>
    <w:rsid w:val="00FE5B12"/>
    <w:rsid w:val="00FE5BA6"/>
    <w:rsid w:val="00FE5E33"/>
    <w:rsid w:val="00FE5E5B"/>
    <w:rsid w:val="00FE6226"/>
    <w:rsid w:val="00FE6902"/>
    <w:rsid w:val="00FE6D7B"/>
    <w:rsid w:val="00FE6FC9"/>
    <w:rsid w:val="00FE7230"/>
    <w:rsid w:val="00FE7479"/>
    <w:rsid w:val="00FF0112"/>
    <w:rsid w:val="00FF025F"/>
    <w:rsid w:val="00FF111B"/>
    <w:rsid w:val="00FF1512"/>
    <w:rsid w:val="00FF17AF"/>
    <w:rsid w:val="00FF1971"/>
    <w:rsid w:val="00FF210D"/>
    <w:rsid w:val="00FF2B77"/>
    <w:rsid w:val="00FF30EF"/>
    <w:rsid w:val="00FF3299"/>
    <w:rsid w:val="00FF33C3"/>
    <w:rsid w:val="00FF34BF"/>
    <w:rsid w:val="00FF368C"/>
    <w:rsid w:val="00FF3BC5"/>
    <w:rsid w:val="00FF44EB"/>
    <w:rsid w:val="00FF44ED"/>
    <w:rsid w:val="00FF465D"/>
    <w:rsid w:val="00FF524B"/>
    <w:rsid w:val="00FF54A9"/>
    <w:rsid w:val="00FF557C"/>
    <w:rsid w:val="00FF59A1"/>
    <w:rsid w:val="00FF5F68"/>
    <w:rsid w:val="00FF6504"/>
    <w:rsid w:val="00FF657D"/>
    <w:rsid w:val="00FF6A29"/>
    <w:rsid w:val="00FF6B27"/>
    <w:rsid w:val="00FF7CA7"/>
    <w:rsid w:val="00FF7D6C"/>
    <w:rsid w:val="0D22687D"/>
    <w:rsid w:val="1B3243E0"/>
    <w:rsid w:val="269674BF"/>
    <w:rsid w:val="40527BE8"/>
    <w:rsid w:val="4E377E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00" w:lineRule="exact"/>
      <w:outlineLvl w:val="0"/>
    </w:pPr>
    <w:rPr>
      <w:rFonts w:asciiTheme="minorEastAsia" w:hAnsiTheme="minorEastAsia" w:eastAsiaTheme="minorEastAsia"/>
      <w:b/>
      <w:bCs/>
      <w:kern w:val="44"/>
      <w:sz w:val="2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spacing w:before="156" w:beforeLines="50" w:line="360" w:lineRule="auto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/>
      <w:bCs/>
      <w:sz w:val="24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Date"/>
    <w:basedOn w:val="1"/>
    <w:next w:val="1"/>
    <w:qFormat/>
    <w:uiPriority w:val="0"/>
    <w:pPr>
      <w:ind w:left="100" w:leftChars="2500"/>
    </w:pPr>
  </w:style>
  <w:style w:type="paragraph" w:styleId="8">
    <w:name w:val="Body Text Indent 2"/>
    <w:basedOn w:val="1"/>
    <w:qFormat/>
    <w:uiPriority w:val="0"/>
    <w:pPr>
      <w:widowControl/>
      <w:spacing w:after="120" w:line="480" w:lineRule="auto"/>
      <w:ind w:left="360"/>
      <w:jc w:val="left"/>
    </w:pPr>
    <w:rPr>
      <w:rFonts w:ascii="Times" w:hAnsi="Times"/>
      <w:kern w:val="0"/>
      <w:sz w:val="24"/>
      <w:szCs w:val="20"/>
      <w:lang w:eastAsia="en-US"/>
    </w:rPr>
  </w:style>
  <w:style w:type="paragraph" w:styleId="9">
    <w:name w:val="Balloon Text"/>
    <w:basedOn w:val="1"/>
    <w:link w:val="36"/>
    <w:qFormat/>
    <w:uiPriority w:val="0"/>
    <w:rPr>
      <w:sz w:val="18"/>
      <w:szCs w:val="18"/>
    </w:rPr>
  </w:style>
  <w:style w:type="paragraph" w:styleId="10">
    <w:name w:val="footer"/>
    <w:basedOn w:val="1"/>
    <w:link w:val="3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footnote text"/>
    <w:basedOn w:val="1"/>
    <w:link w:val="40"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4">
    <w:name w:val="Title"/>
    <w:basedOn w:val="1"/>
    <w:next w:val="1"/>
    <w:link w:val="3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page number"/>
    <w:qFormat/>
    <w:uiPriority w:val="0"/>
    <w:rPr>
      <w:rFonts w:eastAsia="宋体"/>
      <w:kern w:val="44"/>
      <w:sz w:val="21"/>
      <w:szCs w:val="44"/>
      <w:lang w:val="en-US" w:eastAsia="zh-CN" w:bidi="ar-SA"/>
    </w:rPr>
  </w:style>
  <w:style w:type="character" w:styleId="18">
    <w:name w:val="Hyperlink"/>
    <w:qFormat/>
    <w:uiPriority w:val="0"/>
    <w:rPr>
      <w:color w:val="0000FF"/>
      <w:u w:val="single"/>
    </w:rPr>
  </w:style>
  <w:style w:type="character" w:styleId="19">
    <w:name w:val="footnote reference"/>
    <w:basedOn w:val="15"/>
    <w:unhideWhenUsed/>
    <w:qFormat/>
    <w:uiPriority w:val="0"/>
    <w:rPr>
      <w:vertAlign w:val="superscript"/>
    </w:rPr>
  </w:style>
  <w:style w:type="table" w:styleId="21">
    <w:name w:val="Table Grid"/>
    <w:basedOn w:val="20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2">
    <w:name w:val="Table Theme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Char Char Char Char Char Char Char"/>
    <w:basedOn w:val="2"/>
    <w:qFormat/>
    <w:uiPriority w:val="0"/>
    <w:pPr>
      <w:spacing w:line="240" w:lineRule="auto"/>
      <w:textAlignment w:val="baseline"/>
    </w:pPr>
  </w:style>
  <w:style w:type="paragraph" w:customStyle="1" w:styleId="24">
    <w:name w:val="GMI Figure centred"/>
    <w:basedOn w:val="1"/>
    <w:qFormat/>
    <w:uiPriority w:val="0"/>
    <w:pPr>
      <w:widowControl/>
      <w:spacing w:before="240" w:line="240" w:lineRule="atLeast"/>
      <w:jc w:val="center"/>
    </w:pPr>
    <w:rPr>
      <w:rFonts w:ascii="Arial" w:hAnsi="Arial"/>
      <w:b/>
      <w:kern w:val="0"/>
      <w:sz w:val="20"/>
      <w:szCs w:val="20"/>
      <w:lang w:eastAsia="en-US"/>
    </w:rPr>
  </w:style>
  <w:style w:type="paragraph" w:customStyle="1" w:styleId="25">
    <w:name w:val="GMI Figure Char"/>
    <w:basedOn w:val="1"/>
    <w:qFormat/>
    <w:uiPriority w:val="0"/>
    <w:pPr>
      <w:widowControl/>
      <w:spacing w:before="240" w:line="240" w:lineRule="atLeast"/>
      <w:ind w:left="720" w:right="720"/>
      <w:jc w:val="center"/>
    </w:pPr>
    <w:rPr>
      <w:rFonts w:ascii="Arial" w:hAnsi="Arial"/>
      <w:b/>
      <w:kern w:val="0"/>
      <w:sz w:val="20"/>
      <w:szCs w:val="20"/>
      <w:lang w:eastAsia="en-US"/>
    </w:rPr>
  </w:style>
  <w:style w:type="paragraph" w:customStyle="1" w:styleId="26">
    <w:name w:val="GMI Figure Caption Char"/>
    <w:basedOn w:val="1"/>
    <w:qFormat/>
    <w:uiPriority w:val="0"/>
    <w:pPr>
      <w:widowControl/>
      <w:spacing w:before="240" w:after="480" w:line="240" w:lineRule="exact"/>
      <w:ind w:left="720" w:right="720"/>
    </w:pPr>
    <w:rPr>
      <w:rFonts w:ascii="Helvetica" w:hAnsi="Helvetica"/>
      <w:b/>
      <w:kern w:val="0"/>
      <w:sz w:val="20"/>
      <w:szCs w:val="20"/>
      <w:lang w:eastAsia="en-US"/>
    </w:rPr>
  </w:style>
  <w:style w:type="paragraph" w:customStyle="1" w:styleId="27">
    <w:name w:val="样式 标题 2 + 字距调整二号"/>
    <w:basedOn w:val="3"/>
    <w:qFormat/>
    <w:uiPriority w:val="0"/>
    <w:rPr>
      <w:bCs w:val="0"/>
      <w:kern w:val="44"/>
    </w:rPr>
  </w:style>
  <w:style w:type="paragraph" w:customStyle="1" w:styleId="28">
    <w:name w:val="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29">
    <w:name w:val="页眉 Char"/>
    <w:link w:val="11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30">
    <w:name w:val="页脚 Char"/>
    <w:link w:val="10"/>
    <w:uiPriority w:val="99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正文----10"/>
    <w:basedOn w:val="1"/>
    <w:link w:val="33"/>
    <w:qFormat/>
    <w:uiPriority w:val="0"/>
    <w:pPr>
      <w:autoSpaceDE w:val="0"/>
      <w:autoSpaceDN w:val="0"/>
      <w:adjustRightInd w:val="0"/>
      <w:spacing w:before="156" w:beforeLines="50"/>
      <w:ind w:firstLine="420" w:firstLineChars="200"/>
      <w:jc w:val="left"/>
    </w:pPr>
    <w:rPr>
      <w:rFonts w:ascii="宋体" w:hAnsi="宋体"/>
      <w:color w:val="000000"/>
      <w:kern w:val="0"/>
      <w:szCs w:val="21"/>
    </w:rPr>
  </w:style>
  <w:style w:type="character" w:customStyle="1" w:styleId="33">
    <w:name w:val="正文----10 Char"/>
    <w:link w:val="32"/>
    <w:qFormat/>
    <w:uiPriority w:val="0"/>
    <w:rPr>
      <w:rFonts w:ascii="宋体" w:hAnsi="宋体"/>
      <w:color w:val="000000"/>
      <w:sz w:val="21"/>
      <w:szCs w:val="21"/>
    </w:rPr>
  </w:style>
  <w:style w:type="character" w:customStyle="1" w:styleId="34">
    <w:name w:val="标题 Char"/>
    <w:link w:val="14"/>
    <w:qFormat/>
    <w:uiPriority w:val="0"/>
    <w:rPr>
      <w:rFonts w:ascii="Cambria" w:hAnsi="Cambria" w:eastAsia="宋体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5">
    <w:name w:val="标题 2 Char"/>
    <w:link w:val="3"/>
    <w:qFormat/>
    <w:uiPriority w:val="0"/>
    <w:rPr>
      <w:b/>
      <w:bCs/>
      <w:kern w:val="2"/>
      <w:sz w:val="24"/>
      <w:szCs w:val="32"/>
    </w:rPr>
  </w:style>
  <w:style w:type="character" w:customStyle="1" w:styleId="36">
    <w:name w:val="批注框文本 Char"/>
    <w:link w:val="9"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37">
    <w:name w:val="公式"/>
    <w:basedOn w:val="1"/>
    <w:uiPriority w:val="0"/>
    <w:pPr>
      <w:tabs>
        <w:tab w:val="center" w:pos="4140"/>
        <w:tab w:val="right" w:pos="8280"/>
      </w:tabs>
      <w:ind w:right="32"/>
    </w:pPr>
    <w:rPr>
      <w:rFonts w:ascii="宋体" w:hAnsi="宋体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Char"/>
    <w:basedOn w:val="1"/>
    <w:uiPriority w:val="0"/>
  </w:style>
  <w:style w:type="character" w:customStyle="1" w:styleId="40">
    <w:name w:val="脚注文本 Char"/>
    <w:basedOn w:val="15"/>
    <w:link w:val="12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301242-71D3-4F4A-922C-37394FA83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dri</Company>
  <Pages>4</Pages>
  <Words>422</Words>
  <Characters>2406</Characters>
  <Lines>20</Lines>
  <Paragraphs>5</Paragraphs>
  <ScaleCrop>false</ScaleCrop>
  <LinksUpToDate>false</LinksUpToDate>
  <CharactersWithSpaces>2823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2019-08-01T15:49:00Z</dcterms:created>
  <dc:creator>joey</dc:creator>
  <cp:lastModifiedBy>Administrator</cp:lastModifiedBy>
  <cp:lastPrinted>2016-05-12T07:26:00Z</cp:lastPrinted>
  <dcterms:modified xsi:type="dcterms:W3CDTF">2020-03-26T03:48:58Z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2052-10.8.0.5648</vt:lpwstr>
  </property>
</Properties>
</file>