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5A841" w14:textId="6779BA0A" w:rsidR="00E10CEF" w:rsidRPr="00EE4F03" w:rsidRDefault="00AF139B" w:rsidP="001B50F4">
      <w:pPr>
        <w:jc w:val="center"/>
        <w:rPr>
          <w:b/>
          <w:bCs/>
          <w:noProof/>
          <w:sz w:val="26"/>
          <w:szCs w:val="26"/>
        </w:rPr>
      </w:pPr>
      <w:r w:rsidRPr="00EE4F03">
        <w:rPr>
          <w:rFonts w:hint="eastAsia"/>
          <w:b/>
          <w:bCs/>
          <w:noProof/>
          <w:sz w:val="26"/>
          <w:szCs w:val="26"/>
        </w:rPr>
        <w:t>积极心理学视</w:t>
      </w:r>
      <w:r w:rsidR="00EB3A0E" w:rsidRPr="00EE4F03">
        <w:rPr>
          <w:rFonts w:hint="eastAsia"/>
          <w:b/>
          <w:bCs/>
          <w:noProof/>
          <w:sz w:val="26"/>
          <w:szCs w:val="26"/>
        </w:rPr>
        <w:t>域</w:t>
      </w:r>
      <w:r w:rsidRPr="00EE4F03">
        <w:rPr>
          <w:rFonts w:hint="eastAsia"/>
          <w:b/>
          <w:bCs/>
          <w:noProof/>
          <w:sz w:val="26"/>
          <w:szCs w:val="26"/>
        </w:rPr>
        <w:t>下</w:t>
      </w:r>
      <w:r w:rsidR="009A797E" w:rsidRPr="00EE4F03">
        <w:rPr>
          <w:rFonts w:hint="eastAsia"/>
          <w:b/>
          <w:bCs/>
          <w:noProof/>
          <w:sz w:val="26"/>
          <w:szCs w:val="26"/>
        </w:rPr>
        <w:t>构建</w:t>
      </w:r>
      <w:r w:rsidR="00F87CF8" w:rsidRPr="00EE4F03">
        <w:rPr>
          <w:rFonts w:hint="eastAsia"/>
          <w:b/>
          <w:bCs/>
          <w:noProof/>
          <w:sz w:val="26"/>
          <w:szCs w:val="26"/>
        </w:rPr>
        <w:t>有“留守经历”</w:t>
      </w:r>
      <w:r w:rsidRPr="00EE4F03">
        <w:rPr>
          <w:rFonts w:hint="eastAsia"/>
          <w:b/>
          <w:bCs/>
          <w:noProof/>
          <w:sz w:val="26"/>
          <w:szCs w:val="26"/>
        </w:rPr>
        <w:t>大学生</w:t>
      </w:r>
      <w:r w:rsidR="00266CF9" w:rsidRPr="00EE4F03">
        <w:rPr>
          <w:rFonts w:hint="eastAsia"/>
          <w:b/>
          <w:bCs/>
          <w:noProof/>
          <w:sz w:val="26"/>
          <w:szCs w:val="26"/>
        </w:rPr>
        <w:t>和谐</w:t>
      </w:r>
      <w:r w:rsidRPr="00EE4F03">
        <w:rPr>
          <w:rFonts w:hint="eastAsia"/>
          <w:b/>
          <w:bCs/>
          <w:noProof/>
          <w:sz w:val="26"/>
          <w:szCs w:val="26"/>
        </w:rPr>
        <w:t>人际</w:t>
      </w:r>
      <w:r w:rsidR="00266CF9" w:rsidRPr="00EE4F03">
        <w:rPr>
          <w:rFonts w:hint="eastAsia"/>
          <w:b/>
          <w:bCs/>
          <w:noProof/>
          <w:sz w:val="26"/>
          <w:szCs w:val="26"/>
        </w:rPr>
        <w:t>关系的</w:t>
      </w:r>
      <w:r w:rsidRPr="00EE4F03">
        <w:rPr>
          <w:rFonts w:hint="eastAsia"/>
          <w:b/>
          <w:bCs/>
          <w:noProof/>
          <w:sz w:val="26"/>
          <w:szCs w:val="26"/>
        </w:rPr>
        <w:t>路径</w:t>
      </w:r>
      <w:r w:rsidR="002B4477" w:rsidRPr="00EE4F03">
        <w:rPr>
          <w:rFonts w:hint="eastAsia"/>
          <w:b/>
          <w:bCs/>
          <w:noProof/>
          <w:sz w:val="26"/>
          <w:szCs w:val="26"/>
        </w:rPr>
        <w:t>研究</w:t>
      </w:r>
    </w:p>
    <w:p w14:paraId="2D9B4E40" w14:textId="7CEFE79F" w:rsidR="00B74275" w:rsidRPr="00EE4F03" w:rsidRDefault="00EE4F03" w:rsidP="00EE4F03">
      <w:pPr>
        <w:jc w:val="center"/>
        <w:rPr>
          <w:rFonts w:ascii="华文宋体" w:eastAsia="华文宋体" w:hAnsi="华文宋体"/>
          <w:sz w:val="24"/>
          <w:szCs w:val="24"/>
        </w:rPr>
      </w:pPr>
      <w:r w:rsidRPr="00EE4F03">
        <w:rPr>
          <w:rFonts w:ascii="华文宋体" w:eastAsia="华文宋体" w:hAnsi="华文宋体" w:hint="eastAsia"/>
          <w:sz w:val="24"/>
          <w:szCs w:val="24"/>
        </w:rPr>
        <w:t xml:space="preserve">骆小济 成都理工大学 成都 </w:t>
      </w:r>
      <w:r w:rsidRPr="00EE4F03">
        <w:rPr>
          <w:rFonts w:ascii="华文宋体" w:eastAsia="华文宋体" w:hAnsi="华文宋体"/>
          <w:sz w:val="24"/>
          <w:szCs w:val="24"/>
        </w:rPr>
        <w:t>610059</w:t>
      </w:r>
    </w:p>
    <w:p w14:paraId="755C7097" w14:textId="6CB97CA5" w:rsidR="00AF139B" w:rsidRPr="00EE4F03" w:rsidRDefault="00AF139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b/>
          <w:bCs/>
          <w:sz w:val="24"/>
          <w:szCs w:val="24"/>
        </w:rPr>
        <w:t>摘</w:t>
      </w:r>
      <w:r w:rsidR="00845CCF" w:rsidRPr="00EE4F03">
        <w:rPr>
          <w:rFonts w:ascii="华文宋体" w:eastAsia="华文宋体" w:hAnsi="华文宋体" w:hint="eastAsia"/>
          <w:b/>
          <w:bCs/>
          <w:sz w:val="24"/>
          <w:szCs w:val="24"/>
        </w:rPr>
        <w:t xml:space="preserve"> </w:t>
      </w:r>
      <w:r w:rsidR="00845CCF" w:rsidRPr="00EE4F03">
        <w:rPr>
          <w:rFonts w:ascii="华文宋体" w:eastAsia="华文宋体" w:hAnsi="华文宋体"/>
          <w:b/>
          <w:bCs/>
          <w:sz w:val="24"/>
          <w:szCs w:val="24"/>
        </w:rPr>
        <w:t xml:space="preserve"> </w:t>
      </w:r>
      <w:r w:rsidRPr="00EE4F03">
        <w:rPr>
          <w:rFonts w:ascii="华文宋体" w:eastAsia="华文宋体" w:hAnsi="华文宋体" w:hint="eastAsia"/>
          <w:b/>
          <w:bCs/>
          <w:sz w:val="24"/>
          <w:szCs w:val="24"/>
        </w:rPr>
        <w:t>要：</w:t>
      </w:r>
      <w:r w:rsidR="00C54878" w:rsidRPr="00EE4F03">
        <w:rPr>
          <w:rFonts w:ascii="华文宋体" w:eastAsia="华文宋体" w:hAnsi="华文宋体" w:hint="eastAsia"/>
          <w:sz w:val="24"/>
          <w:szCs w:val="24"/>
        </w:rPr>
        <w:t>“留守经历”对大学生人际交往有着重要影响，有留守经历大学生在人际交往中比没有留守经历的大学生表现出更多困扰，制约着他们</w:t>
      </w:r>
      <w:r w:rsidR="006B4B56" w:rsidRPr="00EE4F03">
        <w:rPr>
          <w:rFonts w:ascii="华文宋体" w:eastAsia="华文宋体" w:hAnsi="华文宋体" w:hint="eastAsia"/>
          <w:sz w:val="24"/>
          <w:szCs w:val="24"/>
        </w:rPr>
        <w:t>的身心健康发展</w:t>
      </w:r>
      <w:r w:rsidR="00C54878" w:rsidRPr="00EE4F03">
        <w:rPr>
          <w:rFonts w:ascii="华文宋体" w:eastAsia="华文宋体" w:hAnsi="华文宋体" w:hint="eastAsia"/>
          <w:sz w:val="24"/>
          <w:szCs w:val="24"/>
        </w:rPr>
        <w:t>。积极心理学</w:t>
      </w:r>
      <w:r w:rsidR="00D6491D" w:rsidRPr="00EE4F03">
        <w:rPr>
          <w:rFonts w:ascii="华文宋体" w:eastAsia="华文宋体" w:hAnsi="华文宋体" w:hint="eastAsia"/>
          <w:sz w:val="24"/>
          <w:szCs w:val="24"/>
        </w:rPr>
        <w:t>关注积极的主观体验、人格特质和社会环境，为有留守经历大学生</w:t>
      </w:r>
      <w:r w:rsidR="00353D4D" w:rsidRPr="00EE4F03">
        <w:rPr>
          <w:rFonts w:ascii="华文宋体" w:eastAsia="华文宋体" w:hAnsi="华文宋体" w:hint="eastAsia"/>
          <w:sz w:val="24"/>
          <w:szCs w:val="24"/>
        </w:rPr>
        <w:t>的</w:t>
      </w:r>
      <w:r w:rsidR="00D6491D" w:rsidRPr="00EE4F03">
        <w:rPr>
          <w:rFonts w:ascii="华文宋体" w:eastAsia="华文宋体" w:hAnsi="华文宋体" w:hint="eastAsia"/>
          <w:sz w:val="24"/>
          <w:szCs w:val="24"/>
        </w:rPr>
        <w:t>人际</w:t>
      </w:r>
      <w:r w:rsidR="00353D4D" w:rsidRPr="00EE4F03">
        <w:rPr>
          <w:rFonts w:ascii="华文宋体" w:eastAsia="华文宋体" w:hAnsi="华文宋体" w:hint="eastAsia"/>
          <w:sz w:val="24"/>
          <w:szCs w:val="24"/>
        </w:rPr>
        <w:t>关系研究</w:t>
      </w:r>
      <w:r w:rsidR="00D6491D" w:rsidRPr="00EE4F03">
        <w:rPr>
          <w:rFonts w:ascii="华文宋体" w:eastAsia="华文宋体" w:hAnsi="华文宋体" w:hint="eastAsia"/>
          <w:sz w:val="24"/>
          <w:szCs w:val="24"/>
        </w:rPr>
        <w:t>提供了新的理论视域。</w:t>
      </w:r>
      <w:r w:rsidR="00353D4D" w:rsidRPr="00EE4F03">
        <w:rPr>
          <w:rFonts w:ascii="华文宋体" w:eastAsia="华文宋体" w:hAnsi="华文宋体" w:hint="eastAsia"/>
          <w:sz w:val="24"/>
          <w:szCs w:val="24"/>
        </w:rPr>
        <w:t>有</w:t>
      </w:r>
      <w:bookmarkStart w:id="0" w:name="_GoBack"/>
      <w:bookmarkEnd w:id="0"/>
      <w:r w:rsidR="00353D4D" w:rsidRPr="00EE4F03">
        <w:rPr>
          <w:rFonts w:ascii="华文宋体" w:eastAsia="华文宋体" w:hAnsi="华文宋体" w:hint="eastAsia"/>
          <w:sz w:val="24"/>
          <w:szCs w:val="24"/>
        </w:rPr>
        <w:t>留守经历大学生</w:t>
      </w:r>
      <w:r w:rsidR="003323BA" w:rsidRPr="00EE4F03">
        <w:rPr>
          <w:rFonts w:ascii="华文宋体" w:eastAsia="华文宋体" w:hAnsi="华文宋体" w:hint="eastAsia"/>
          <w:sz w:val="24"/>
          <w:szCs w:val="24"/>
        </w:rPr>
        <w:t>建立</w:t>
      </w:r>
      <w:r w:rsidR="00266CF9" w:rsidRPr="00EE4F03">
        <w:rPr>
          <w:rFonts w:ascii="华文宋体" w:eastAsia="华文宋体" w:hAnsi="华文宋体" w:hint="eastAsia"/>
          <w:sz w:val="24"/>
          <w:szCs w:val="24"/>
        </w:rPr>
        <w:t>和谐</w:t>
      </w:r>
      <w:r w:rsidR="00353D4D" w:rsidRPr="00EE4F03">
        <w:rPr>
          <w:rFonts w:ascii="华文宋体" w:eastAsia="华文宋体" w:hAnsi="华文宋体" w:hint="eastAsia"/>
          <w:sz w:val="24"/>
          <w:szCs w:val="24"/>
        </w:rPr>
        <w:t>人际</w:t>
      </w:r>
      <w:r w:rsidR="00266CF9" w:rsidRPr="00EE4F03">
        <w:rPr>
          <w:rFonts w:ascii="华文宋体" w:eastAsia="华文宋体" w:hAnsi="华文宋体" w:hint="eastAsia"/>
          <w:sz w:val="24"/>
          <w:szCs w:val="24"/>
        </w:rPr>
        <w:t>关系</w:t>
      </w:r>
      <w:r w:rsidR="004D7040" w:rsidRPr="00EE4F03">
        <w:rPr>
          <w:rFonts w:ascii="华文宋体" w:eastAsia="华文宋体" w:hAnsi="华文宋体" w:hint="eastAsia"/>
          <w:sz w:val="24"/>
          <w:szCs w:val="24"/>
        </w:rPr>
        <w:t>的</w:t>
      </w:r>
      <w:r w:rsidR="00353D4D" w:rsidRPr="00EE4F03">
        <w:rPr>
          <w:rFonts w:ascii="华文宋体" w:eastAsia="华文宋体" w:hAnsi="华文宋体" w:hint="eastAsia"/>
          <w:sz w:val="24"/>
          <w:szCs w:val="24"/>
        </w:rPr>
        <w:t>路径有：</w:t>
      </w:r>
      <w:r w:rsidR="007A4EA0" w:rsidRPr="00EE4F03">
        <w:rPr>
          <w:rFonts w:ascii="华文宋体" w:eastAsia="华文宋体" w:hAnsi="华文宋体" w:hint="eastAsia"/>
          <w:sz w:val="24"/>
          <w:szCs w:val="24"/>
        </w:rPr>
        <w:t>培养积极认知，挖掘个性优良品质</w:t>
      </w:r>
      <w:r w:rsidR="004D7040" w:rsidRPr="00EE4F03">
        <w:rPr>
          <w:rFonts w:ascii="华文宋体" w:eastAsia="华文宋体" w:hAnsi="华文宋体" w:hint="eastAsia"/>
          <w:sz w:val="24"/>
          <w:szCs w:val="24"/>
        </w:rPr>
        <w:t>；提升交往技</w:t>
      </w:r>
      <w:r w:rsidR="00191490" w:rsidRPr="00EE4F03">
        <w:rPr>
          <w:rFonts w:ascii="华文宋体" w:eastAsia="华文宋体" w:hAnsi="华文宋体" w:hint="eastAsia"/>
          <w:sz w:val="24"/>
          <w:szCs w:val="24"/>
        </w:rPr>
        <w:t>能，增进积极的情绪体验</w:t>
      </w:r>
      <w:r w:rsidR="000E460C" w:rsidRPr="00EE4F03">
        <w:rPr>
          <w:rFonts w:ascii="华文宋体" w:eastAsia="华文宋体" w:hAnsi="华文宋体" w:hint="eastAsia"/>
          <w:sz w:val="24"/>
          <w:szCs w:val="24"/>
        </w:rPr>
        <w:t>；</w:t>
      </w:r>
      <w:r w:rsidR="00191490" w:rsidRPr="00EE4F03">
        <w:rPr>
          <w:rFonts w:ascii="华文宋体" w:eastAsia="华文宋体" w:hAnsi="华文宋体" w:hint="eastAsia"/>
          <w:sz w:val="24"/>
          <w:szCs w:val="24"/>
        </w:rPr>
        <w:t>建立家校联合，构建良好的社会环境；</w:t>
      </w:r>
      <w:r w:rsidR="000E460C" w:rsidRPr="00EE4F03">
        <w:rPr>
          <w:rFonts w:ascii="华文宋体" w:eastAsia="华文宋体" w:hAnsi="华文宋体" w:hint="eastAsia"/>
          <w:sz w:val="24"/>
          <w:szCs w:val="24"/>
        </w:rPr>
        <w:t>加强关爱体系建设，保障和谐人际关系的可持续</w:t>
      </w:r>
      <w:r w:rsidR="00A40A07" w:rsidRPr="00EE4F03">
        <w:rPr>
          <w:rFonts w:ascii="华文宋体" w:eastAsia="华文宋体" w:hAnsi="华文宋体" w:hint="eastAsia"/>
          <w:sz w:val="24"/>
          <w:szCs w:val="24"/>
        </w:rPr>
        <w:t>发展</w:t>
      </w:r>
      <w:r w:rsidR="000E460C" w:rsidRPr="00EE4F03">
        <w:rPr>
          <w:rFonts w:ascii="华文宋体" w:eastAsia="华文宋体" w:hAnsi="华文宋体" w:hint="eastAsia"/>
          <w:sz w:val="24"/>
          <w:szCs w:val="24"/>
        </w:rPr>
        <w:t>。</w:t>
      </w:r>
    </w:p>
    <w:p w14:paraId="114FAAA6" w14:textId="18B9275A" w:rsidR="00AF139B" w:rsidRPr="00EE4F03" w:rsidRDefault="00AF139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b/>
          <w:bCs/>
          <w:sz w:val="24"/>
          <w:szCs w:val="24"/>
        </w:rPr>
        <w:t>关键词：</w:t>
      </w:r>
      <w:r w:rsidR="001B50F4" w:rsidRPr="00EE4F03">
        <w:rPr>
          <w:rFonts w:ascii="华文宋体" w:eastAsia="华文宋体" w:hAnsi="华文宋体" w:hint="eastAsia"/>
          <w:sz w:val="24"/>
          <w:szCs w:val="24"/>
        </w:rPr>
        <w:t xml:space="preserve">积极心理学 </w:t>
      </w:r>
      <w:r w:rsidR="001B50F4" w:rsidRPr="00EE4F03">
        <w:rPr>
          <w:rFonts w:ascii="华文宋体" w:eastAsia="华文宋体" w:hAnsi="华文宋体"/>
          <w:sz w:val="24"/>
          <w:szCs w:val="24"/>
        </w:rPr>
        <w:t xml:space="preserve"> </w:t>
      </w:r>
      <w:r w:rsidR="00114A37" w:rsidRPr="00EE4F03">
        <w:rPr>
          <w:rFonts w:ascii="华文宋体" w:eastAsia="华文宋体" w:hAnsi="华文宋体" w:hint="eastAsia"/>
          <w:sz w:val="24"/>
          <w:szCs w:val="24"/>
        </w:rPr>
        <w:t>有</w:t>
      </w:r>
      <w:r w:rsidR="001B50F4" w:rsidRPr="00EE4F03">
        <w:rPr>
          <w:rFonts w:ascii="华文宋体" w:eastAsia="华文宋体" w:hAnsi="华文宋体" w:hint="eastAsia"/>
          <w:sz w:val="24"/>
          <w:szCs w:val="24"/>
        </w:rPr>
        <w:t>留守经历</w:t>
      </w:r>
      <w:r w:rsidR="00114A37" w:rsidRPr="00EE4F03">
        <w:rPr>
          <w:rFonts w:ascii="华文宋体" w:eastAsia="华文宋体" w:hAnsi="华文宋体" w:hint="eastAsia"/>
          <w:sz w:val="24"/>
          <w:szCs w:val="24"/>
        </w:rPr>
        <w:t>大学生</w:t>
      </w:r>
      <w:r w:rsidR="001B50F4" w:rsidRPr="00EE4F03">
        <w:rPr>
          <w:rFonts w:ascii="华文宋体" w:eastAsia="华文宋体" w:hAnsi="华文宋体" w:hint="eastAsia"/>
          <w:sz w:val="24"/>
          <w:szCs w:val="24"/>
        </w:rPr>
        <w:t xml:space="preserve"> </w:t>
      </w:r>
      <w:r w:rsidR="001B50F4" w:rsidRPr="00EE4F03">
        <w:rPr>
          <w:rFonts w:ascii="华文宋体" w:eastAsia="华文宋体" w:hAnsi="华文宋体"/>
          <w:sz w:val="24"/>
          <w:szCs w:val="24"/>
        </w:rPr>
        <w:t xml:space="preserve"> </w:t>
      </w:r>
      <w:r w:rsidR="001B50F4" w:rsidRPr="00EE4F03">
        <w:rPr>
          <w:rFonts w:ascii="华文宋体" w:eastAsia="华文宋体" w:hAnsi="华文宋体" w:hint="eastAsia"/>
          <w:sz w:val="24"/>
          <w:szCs w:val="24"/>
        </w:rPr>
        <w:t>人际</w:t>
      </w:r>
      <w:r w:rsidR="00EE4F03">
        <w:rPr>
          <w:rFonts w:ascii="华文宋体" w:eastAsia="华文宋体" w:hAnsi="华文宋体" w:hint="eastAsia"/>
          <w:sz w:val="24"/>
          <w:szCs w:val="24"/>
        </w:rPr>
        <w:t>关系</w:t>
      </w:r>
    </w:p>
    <w:p w14:paraId="3E8E8D10" w14:textId="763A06C8" w:rsidR="001A0DCE" w:rsidRDefault="001A0DCE" w:rsidP="00EE4F03">
      <w:pPr>
        <w:adjustRightInd w:val="0"/>
        <w:snapToGrid w:val="0"/>
        <w:rPr>
          <w:rFonts w:ascii="华文宋体" w:eastAsia="华文宋体" w:hAnsi="华文宋体"/>
          <w:sz w:val="24"/>
          <w:szCs w:val="24"/>
        </w:rPr>
      </w:pPr>
    </w:p>
    <w:p w14:paraId="41661E6F" w14:textId="04AF4A83" w:rsidR="00EC0C78" w:rsidRDefault="00EC0C78" w:rsidP="00EC0C78">
      <w:pPr>
        <w:adjustRightInd w:val="0"/>
        <w:snapToGrid w:val="0"/>
        <w:rPr>
          <w:rFonts w:ascii="华文宋体" w:eastAsia="华文宋体" w:hAnsi="华文宋体" w:hint="eastAsia"/>
          <w:sz w:val="24"/>
          <w:szCs w:val="24"/>
        </w:rPr>
      </w:pPr>
      <w:r w:rsidRPr="00D96E3A">
        <w:rPr>
          <w:rFonts w:ascii="华文宋体" w:eastAsia="华文宋体" w:hAnsi="华文宋体" w:hint="eastAsia"/>
          <w:b/>
          <w:bCs/>
          <w:sz w:val="24"/>
          <w:szCs w:val="24"/>
        </w:rPr>
        <w:t>作者简介：</w:t>
      </w:r>
      <w:r>
        <w:rPr>
          <w:rFonts w:ascii="华文宋体" w:eastAsia="华文宋体" w:hAnsi="华文宋体" w:hint="eastAsia"/>
          <w:sz w:val="24"/>
          <w:szCs w:val="24"/>
        </w:rPr>
        <w:t>骆小济（1</w:t>
      </w:r>
      <w:r>
        <w:rPr>
          <w:rFonts w:ascii="华文宋体" w:eastAsia="华文宋体" w:hAnsi="华文宋体"/>
          <w:sz w:val="24"/>
          <w:szCs w:val="24"/>
        </w:rPr>
        <w:t>980</w:t>
      </w:r>
      <w:r>
        <w:rPr>
          <w:rFonts w:ascii="华文宋体" w:eastAsia="华文宋体" w:hAnsi="华文宋体" w:hint="eastAsia"/>
          <w:sz w:val="24"/>
          <w:szCs w:val="24"/>
        </w:rPr>
        <w:t>.1</w:t>
      </w:r>
      <w:r>
        <w:rPr>
          <w:rFonts w:ascii="华文宋体" w:eastAsia="华文宋体" w:hAnsi="华文宋体"/>
          <w:sz w:val="24"/>
          <w:szCs w:val="24"/>
        </w:rPr>
        <w:t>0</w:t>
      </w:r>
      <w:r>
        <w:rPr>
          <w:rFonts w:ascii="华文宋体" w:eastAsia="华文宋体" w:hAnsi="华文宋体" w:hint="eastAsia"/>
          <w:sz w:val="24"/>
          <w:szCs w:val="24"/>
        </w:rPr>
        <w:t>—），男，汉族，四川宜宾人，讲师，博士</w:t>
      </w:r>
      <w:r>
        <w:rPr>
          <w:rFonts w:ascii="华文宋体" w:eastAsia="华文宋体" w:hAnsi="华文宋体"/>
          <w:sz w:val="24"/>
          <w:szCs w:val="24"/>
        </w:rPr>
        <w:t>在读</w:t>
      </w:r>
      <w:r>
        <w:rPr>
          <w:rFonts w:ascii="华文宋体" w:eastAsia="华文宋体" w:hAnsi="华文宋体" w:hint="eastAsia"/>
          <w:sz w:val="24"/>
          <w:szCs w:val="24"/>
        </w:rPr>
        <w:t>，研究方向：大学生思想政治教育。</w:t>
      </w:r>
      <w:r w:rsidR="005A620E">
        <w:rPr>
          <w:rFonts w:ascii="华文宋体" w:eastAsia="华文宋体" w:hAnsi="华文宋体" w:hint="eastAsia"/>
          <w:sz w:val="24"/>
          <w:szCs w:val="24"/>
        </w:rPr>
        <w:t>联系</w:t>
      </w:r>
      <w:r w:rsidR="005A620E">
        <w:rPr>
          <w:rFonts w:ascii="华文宋体" w:eastAsia="华文宋体" w:hAnsi="华文宋体"/>
          <w:sz w:val="24"/>
          <w:szCs w:val="24"/>
        </w:rPr>
        <w:t>电话：</w:t>
      </w:r>
      <w:r w:rsidR="005A620E">
        <w:rPr>
          <w:rFonts w:ascii="华文宋体" w:eastAsia="华文宋体" w:hAnsi="华文宋体" w:hint="eastAsia"/>
          <w:sz w:val="24"/>
          <w:szCs w:val="24"/>
        </w:rPr>
        <w:t>13060066008，</w:t>
      </w:r>
      <w:r w:rsidR="005A620E">
        <w:rPr>
          <w:rFonts w:ascii="华文宋体" w:eastAsia="华文宋体" w:hAnsi="华文宋体"/>
          <w:sz w:val="24"/>
          <w:szCs w:val="24"/>
        </w:rPr>
        <w:t>邮箱：</w:t>
      </w:r>
      <w:r w:rsidR="005A620E">
        <w:rPr>
          <w:rFonts w:ascii="华文宋体" w:eastAsia="华文宋体" w:hAnsi="华文宋体" w:hint="eastAsia"/>
          <w:sz w:val="24"/>
          <w:szCs w:val="24"/>
        </w:rPr>
        <w:t>8669392</w:t>
      </w:r>
      <w:r w:rsidR="005A620E">
        <w:rPr>
          <w:rFonts w:ascii="华文宋体" w:eastAsia="华文宋体" w:hAnsi="华文宋体"/>
          <w:sz w:val="24"/>
          <w:szCs w:val="24"/>
        </w:rPr>
        <w:t>@qq.com</w:t>
      </w:r>
    </w:p>
    <w:p w14:paraId="05AA68D6" w14:textId="77777777" w:rsidR="00EC0C78" w:rsidRPr="00D96E3A" w:rsidRDefault="00EC0C78" w:rsidP="00EC0C78">
      <w:pPr>
        <w:adjustRightInd w:val="0"/>
        <w:snapToGrid w:val="0"/>
        <w:rPr>
          <w:rFonts w:ascii="华文宋体" w:eastAsia="华文宋体" w:hAnsi="华文宋体"/>
          <w:sz w:val="24"/>
          <w:szCs w:val="24"/>
        </w:rPr>
      </w:pPr>
    </w:p>
    <w:p w14:paraId="75848B6B" w14:textId="77777777" w:rsidR="00EC0C78" w:rsidRPr="00EE4F03" w:rsidRDefault="00EC0C78" w:rsidP="00EC0C78">
      <w:pPr>
        <w:adjustRightInd w:val="0"/>
        <w:snapToGrid w:val="0"/>
        <w:rPr>
          <w:rFonts w:ascii="华文宋体" w:eastAsia="华文宋体" w:hAnsi="华文宋体"/>
          <w:sz w:val="24"/>
          <w:szCs w:val="24"/>
        </w:rPr>
      </w:pPr>
      <w:r w:rsidRPr="0026321B">
        <w:rPr>
          <w:rFonts w:ascii="华文宋体" w:eastAsia="华文宋体" w:hAnsi="华文宋体" w:hint="eastAsia"/>
          <w:b/>
          <w:bCs/>
          <w:sz w:val="24"/>
          <w:szCs w:val="24"/>
        </w:rPr>
        <w:t>基金：</w:t>
      </w:r>
      <w:r>
        <w:rPr>
          <w:rFonts w:ascii="华文宋体" w:eastAsia="华文宋体" w:hAnsi="华文宋体" w:hint="eastAsia"/>
          <w:sz w:val="24"/>
          <w:szCs w:val="24"/>
        </w:rPr>
        <w:t>四川省哲学社会科学重点研究基地成都医学院四川应用心理学研究中心研究项目：有留守经历的大学生安全感、人际信任、人际交往的关系研究的结题研究成果（项目编号：C</w:t>
      </w:r>
      <w:r>
        <w:rPr>
          <w:rFonts w:ascii="华文宋体" w:eastAsia="华文宋体" w:hAnsi="华文宋体"/>
          <w:sz w:val="24"/>
          <w:szCs w:val="24"/>
        </w:rPr>
        <w:t>SXL-183004</w:t>
      </w:r>
      <w:r>
        <w:rPr>
          <w:rFonts w:ascii="华文宋体" w:eastAsia="华文宋体" w:hAnsi="华文宋体" w:hint="eastAsia"/>
          <w:sz w:val="24"/>
          <w:szCs w:val="24"/>
        </w:rPr>
        <w:t>）。</w:t>
      </w:r>
    </w:p>
    <w:p w14:paraId="50F74D8A" w14:textId="3A667549" w:rsidR="00EC0C78" w:rsidRDefault="00EC0C78" w:rsidP="00EE4F03">
      <w:pPr>
        <w:adjustRightInd w:val="0"/>
        <w:snapToGrid w:val="0"/>
        <w:rPr>
          <w:rFonts w:ascii="华文宋体" w:eastAsia="华文宋体" w:hAnsi="华文宋体"/>
          <w:sz w:val="24"/>
          <w:szCs w:val="24"/>
        </w:rPr>
      </w:pPr>
    </w:p>
    <w:p w14:paraId="07AE364F" w14:textId="77777777" w:rsidR="00EC0C78" w:rsidRPr="00EE4F03" w:rsidRDefault="00EC0C78" w:rsidP="00EE4F03">
      <w:pPr>
        <w:adjustRightInd w:val="0"/>
        <w:snapToGrid w:val="0"/>
        <w:rPr>
          <w:rFonts w:ascii="华文宋体" w:eastAsia="华文宋体" w:hAnsi="华文宋体"/>
          <w:sz w:val="24"/>
          <w:szCs w:val="24"/>
        </w:rPr>
      </w:pPr>
    </w:p>
    <w:p w14:paraId="049DB413" w14:textId="3F0F070E" w:rsidR="00AF139B" w:rsidRPr="00EE4F03" w:rsidRDefault="00AF139B" w:rsidP="00EE4F03">
      <w:pPr>
        <w:adjustRightInd w:val="0"/>
        <w:snapToGrid w:val="0"/>
        <w:ind w:firstLineChars="200" w:firstLine="480"/>
        <w:rPr>
          <w:rFonts w:ascii="华文宋体" w:eastAsia="华文宋体" w:hAnsi="华文宋体"/>
          <w:b/>
          <w:bCs/>
          <w:sz w:val="24"/>
          <w:szCs w:val="24"/>
        </w:rPr>
      </w:pPr>
      <w:r w:rsidRPr="00EE4F03">
        <w:rPr>
          <w:rFonts w:ascii="华文宋体" w:eastAsia="华文宋体" w:hAnsi="华文宋体" w:hint="eastAsia"/>
          <w:b/>
          <w:bCs/>
          <w:sz w:val="24"/>
          <w:szCs w:val="24"/>
        </w:rPr>
        <w:t>一、问题提出</w:t>
      </w:r>
    </w:p>
    <w:p w14:paraId="417723ED" w14:textId="193635EE" w:rsidR="001A0DCE" w:rsidRPr="00EE4F03" w:rsidRDefault="001A0DCE" w:rsidP="00EE4F03">
      <w:pPr>
        <w:adjustRightInd w:val="0"/>
        <w:snapToGrid w:val="0"/>
        <w:ind w:right="71" w:firstLineChars="200" w:firstLine="480"/>
        <w:jc w:val="left"/>
        <w:rPr>
          <w:rFonts w:ascii="华文宋体" w:eastAsia="华文宋体" w:hAnsi="华文宋体"/>
          <w:sz w:val="24"/>
          <w:szCs w:val="24"/>
        </w:rPr>
      </w:pPr>
      <w:r w:rsidRPr="00EE4F03">
        <w:rPr>
          <w:rFonts w:ascii="华文宋体" w:eastAsia="华文宋体" w:hAnsi="华文宋体" w:hint="eastAsia"/>
          <w:sz w:val="24"/>
          <w:szCs w:val="24"/>
        </w:rPr>
        <w:t>随着我国社会、经济、文化及其他各方面的飞速发展，区域发展不平衡，东、中、西部发展水平呈现出了不同的</w:t>
      </w:r>
      <w:r w:rsidR="006147C5" w:rsidRPr="00EE4F03">
        <w:rPr>
          <w:rFonts w:ascii="华文宋体" w:eastAsia="华文宋体" w:hAnsi="华文宋体" w:hint="eastAsia"/>
          <w:sz w:val="24"/>
          <w:szCs w:val="24"/>
        </w:rPr>
        <w:t>特点</w:t>
      </w:r>
      <w:r w:rsidRPr="00EE4F03">
        <w:rPr>
          <w:rFonts w:ascii="华文宋体" w:eastAsia="华文宋体" w:hAnsi="华文宋体" w:hint="eastAsia"/>
          <w:sz w:val="24"/>
          <w:szCs w:val="24"/>
        </w:rPr>
        <w:t>。在那些自然条件</w:t>
      </w:r>
      <w:r w:rsidR="006147C5" w:rsidRPr="00EE4F03">
        <w:rPr>
          <w:rFonts w:ascii="华文宋体" w:eastAsia="华文宋体" w:hAnsi="华文宋体" w:hint="eastAsia"/>
          <w:sz w:val="24"/>
          <w:szCs w:val="24"/>
        </w:rPr>
        <w:t>较差</w:t>
      </w:r>
      <w:r w:rsidRPr="00EE4F03">
        <w:rPr>
          <w:rFonts w:ascii="华文宋体" w:eastAsia="华文宋体" w:hAnsi="华文宋体" w:hint="eastAsia"/>
          <w:sz w:val="24"/>
          <w:szCs w:val="24"/>
        </w:rPr>
        <w:t>，土地资源</w:t>
      </w:r>
      <w:r w:rsidR="006147C5" w:rsidRPr="00EE4F03">
        <w:rPr>
          <w:rFonts w:ascii="华文宋体" w:eastAsia="华文宋体" w:hAnsi="华文宋体" w:hint="eastAsia"/>
          <w:sz w:val="24"/>
          <w:szCs w:val="24"/>
        </w:rPr>
        <w:t>贫乏</w:t>
      </w:r>
      <w:r w:rsidRPr="00EE4F03">
        <w:rPr>
          <w:rFonts w:ascii="华文宋体" w:eastAsia="华文宋体" w:hAnsi="华文宋体" w:hint="eastAsia"/>
          <w:sz w:val="24"/>
          <w:szCs w:val="24"/>
        </w:rPr>
        <w:t>，工业基础薄弱的地区，许多农民、城镇居民</w:t>
      </w:r>
      <w:r w:rsidR="006147C5" w:rsidRPr="00EE4F03">
        <w:rPr>
          <w:rFonts w:ascii="华文宋体" w:eastAsia="华文宋体" w:hAnsi="华文宋体" w:hint="eastAsia"/>
          <w:sz w:val="24"/>
          <w:szCs w:val="24"/>
        </w:rPr>
        <w:t>经</w:t>
      </w:r>
      <w:r w:rsidRPr="00EE4F03">
        <w:rPr>
          <w:rFonts w:ascii="华文宋体" w:eastAsia="华文宋体" w:hAnsi="华文宋体" w:hint="eastAsia"/>
          <w:sz w:val="24"/>
          <w:szCs w:val="24"/>
        </w:rPr>
        <w:t>生活</w:t>
      </w:r>
      <w:r w:rsidR="006147C5" w:rsidRPr="00EE4F03">
        <w:rPr>
          <w:rFonts w:ascii="华文宋体" w:eastAsia="华文宋体" w:hAnsi="华文宋体" w:hint="eastAsia"/>
          <w:sz w:val="24"/>
          <w:szCs w:val="24"/>
        </w:rPr>
        <w:t>相对</w:t>
      </w:r>
      <w:r w:rsidRPr="00EE4F03">
        <w:rPr>
          <w:rFonts w:ascii="华文宋体" w:eastAsia="华文宋体" w:hAnsi="华文宋体" w:hint="eastAsia"/>
          <w:sz w:val="24"/>
          <w:szCs w:val="24"/>
        </w:rPr>
        <w:t>困难。</w:t>
      </w:r>
      <w:r w:rsidR="006147C5" w:rsidRPr="00EE4F03">
        <w:rPr>
          <w:rFonts w:ascii="华文宋体" w:eastAsia="华文宋体" w:hAnsi="华文宋体" w:hint="eastAsia"/>
          <w:sz w:val="24"/>
          <w:szCs w:val="24"/>
        </w:rPr>
        <w:t>他们</w:t>
      </w:r>
      <w:r w:rsidRPr="00EE4F03">
        <w:rPr>
          <w:rFonts w:ascii="华文宋体" w:eastAsia="华文宋体" w:hAnsi="华文宋体" w:hint="eastAsia"/>
          <w:sz w:val="24"/>
          <w:szCs w:val="24"/>
        </w:rPr>
        <w:t>为了改善贫困落后的生活状态，满足对美好生活的需求，大量的青壮年不得不离乡背井，远走他乡去比较发达的地区</w:t>
      </w:r>
      <w:r w:rsidR="006147C5" w:rsidRPr="00EE4F03">
        <w:rPr>
          <w:rFonts w:ascii="华文宋体" w:eastAsia="华文宋体" w:hAnsi="华文宋体" w:hint="eastAsia"/>
          <w:sz w:val="24"/>
          <w:szCs w:val="24"/>
        </w:rPr>
        <w:t>打工</w:t>
      </w:r>
      <w:r w:rsidRPr="00EE4F03">
        <w:rPr>
          <w:rFonts w:ascii="华文宋体" w:eastAsia="华文宋体" w:hAnsi="华文宋体" w:hint="eastAsia"/>
          <w:sz w:val="24"/>
          <w:szCs w:val="24"/>
        </w:rPr>
        <w:t>挣钱养家</w:t>
      </w:r>
      <w:r w:rsidR="006147C5" w:rsidRPr="00EE4F03">
        <w:rPr>
          <w:rFonts w:ascii="华文宋体" w:eastAsia="华文宋体" w:hAnsi="华文宋体" w:hint="eastAsia"/>
          <w:sz w:val="24"/>
          <w:szCs w:val="24"/>
        </w:rPr>
        <w:t>。而</w:t>
      </w:r>
      <w:r w:rsidRPr="00EE4F03">
        <w:rPr>
          <w:rFonts w:ascii="华文宋体" w:eastAsia="华文宋体" w:hAnsi="华文宋体" w:hint="eastAsia"/>
          <w:sz w:val="24"/>
          <w:szCs w:val="24"/>
        </w:rPr>
        <w:t>他们的小孩或被留在家里，和老人一起生活，或被寄养在亲戚家里，由亲戚代管。</w:t>
      </w:r>
      <w:r w:rsidR="006147C5" w:rsidRPr="00EE4F03">
        <w:rPr>
          <w:rFonts w:ascii="华文宋体" w:eastAsia="华文宋体" w:hAnsi="华文宋体" w:hint="eastAsia"/>
          <w:sz w:val="24"/>
          <w:szCs w:val="24"/>
        </w:rPr>
        <w:t>其结果则</w:t>
      </w:r>
      <w:r w:rsidRPr="00EE4F03">
        <w:rPr>
          <w:rFonts w:ascii="华文宋体" w:eastAsia="华文宋体" w:hAnsi="华文宋体" w:hint="eastAsia"/>
          <w:sz w:val="24"/>
          <w:szCs w:val="24"/>
        </w:rPr>
        <w:t>产生了引</w:t>
      </w:r>
      <w:r w:rsidR="006147C5" w:rsidRPr="00EE4F03">
        <w:rPr>
          <w:rFonts w:ascii="华文宋体" w:eastAsia="华文宋体" w:hAnsi="华文宋体" w:hint="eastAsia"/>
          <w:sz w:val="24"/>
          <w:szCs w:val="24"/>
        </w:rPr>
        <w:t>发</w:t>
      </w:r>
      <w:r w:rsidRPr="00EE4F03">
        <w:rPr>
          <w:rFonts w:ascii="华文宋体" w:eastAsia="华文宋体" w:hAnsi="华文宋体" w:hint="eastAsia"/>
          <w:sz w:val="24"/>
          <w:szCs w:val="24"/>
        </w:rPr>
        <w:t>社会普遍关注的一个特殊群体——留守儿童。目前</w:t>
      </w:r>
      <w:r w:rsidR="007C44B0" w:rsidRPr="00EE4F03">
        <w:rPr>
          <w:rFonts w:ascii="华文宋体" w:eastAsia="华文宋体" w:hAnsi="华文宋体" w:hint="eastAsia"/>
          <w:sz w:val="24"/>
          <w:szCs w:val="24"/>
        </w:rPr>
        <w:t>，9</w:t>
      </w:r>
      <w:r w:rsidR="007C44B0" w:rsidRPr="00EE4F03">
        <w:rPr>
          <w:rFonts w:ascii="华文宋体" w:eastAsia="华文宋体" w:hAnsi="华文宋体"/>
          <w:sz w:val="24"/>
          <w:szCs w:val="24"/>
        </w:rPr>
        <w:t>0</w:t>
      </w:r>
      <w:r w:rsidR="007C44B0" w:rsidRPr="00EE4F03">
        <w:rPr>
          <w:rFonts w:ascii="华文宋体" w:eastAsia="华文宋体" w:hAnsi="华文宋体" w:hint="eastAsia"/>
          <w:sz w:val="24"/>
          <w:szCs w:val="24"/>
        </w:rPr>
        <w:t>年代以来的“留守儿童”</w:t>
      </w:r>
      <w:r w:rsidRPr="00EE4F03">
        <w:rPr>
          <w:rFonts w:ascii="华文宋体" w:eastAsia="华文宋体" w:hAnsi="华文宋体" w:hint="eastAsia"/>
          <w:sz w:val="24"/>
          <w:szCs w:val="24"/>
        </w:rPr>
        <w:t>已</w:t>
      </w:r>
      <w:r w:rsidR="007C44B0" w:rsidRPr="00EE4F03">
        <w:rPr>
          <w:rFonts w:ascii="华文宋体" w:eastAsia="华文宋体" w:hAnsi="华文宋体" w:hint="eastAsia"/>
          <w:sz w:val="24"/>
          <w:szCs w:val="24"/>
        </w:rPr>
        <w:t>陆续</w:t>
      </w:r>
      <w:r w:rsidRPr="00EE4F03">
        <w:rPr>
          <w:rFonts w:ascii="华文宋体" w:eastAsia="华文宋体" w:hAnsi="华文宋体" w:hint="eastAsia"/>
          <w:sz w:val="24"/>
          <w:szCs w:val="24"/>
        </w:rPr>
        <w:t>进入了大学校园，他们</w:t>
      </w:r>
      <w:r w:rsidR="007C44B0" w:rsidRPr="00EE4F03">
        <w:rPr>
          <w:rFonts w:ascii="华文宋体" w:eastAsia="华文宋体" w:hAnsi="华文宋体" w:hint="eastAsia"/>
          <w:sz w:val="24"/>
          <w:szCs w:val="24"/>
        </w:rPr>
        <w:t>因此也</w:t>
      </w:r>
      <w:r w:rsidRPr="00EE4F03">
        <w:rPr>
          <w:rFonts w:ascii="华文宋体" w:eastAsia="华文宋体" w:hAnsi="华文宋体" w:hint="eastAsia"/>
          <w:sz w:val="24"/>
          <w:szCs w:val="24"/>
        </w:rPr>
        <w:t>形成了一个</w:t>
      </w:r>
      <w:r w:rsidR="007C44B0" w:rsidRPr="00EE4F03">
        <w:rPr>
          <w:rFonts w:ascii="华文宋体" w:eastAsia="华文宋体" w:hAnsi="华文宋体" w:hint="eastAsia"/>
          <w:sz w:val="24"/>
          <w:szCs w:val="24"/>
        </w:rPr>
        <w:t>数量较大</w:t>
      </w:r>
      <w:r w:rsidRPr="00EE4F03">
        <w:rPr>
          <w:rFonts w:ascii="华文宋体" w:eastAsia="华文宋体" w:hAnsi="华文宋体" w:hint="eastAsia"/>
          <w:sz w:val="24"/>
          <w:szCs w:val="24"/>
        </w:rPr>
        <w:t>的群体——有“留守经历”的大学生群体。</w:t>
      </w:r>
    </w:p>
    <w:p w14:paraId="12AA080D" w14:textId="08CD4D47" w:rsidR="001A0DCE" w:rsidRPr="00EE4F03" w:rsidRDefault="001A0DCE" w:rsidP="00EE4F03">
      <w:pPr>
        <w:adjustRightInd w:val="0"/>
        <w:snapToGrid w:val="0"/>
        <w:ind w:firstLineChars="200" w:firstLine="480"/>
        <w:jc w:val="left"/>
        <w:rPr>
          <w:rFonts w:ascii="华文宋体" w:eastAsia="华文宋体" w:hAnsi="华文宋体"/>
          <w:sz w:val="24"/>
          <w:szCs w:val="24"/>
        </w:rPr>
      </w:pPr>
      <w:r w:rsidRPr="00EE4F03">
        <w:rPr>
          <w:rFonts w:ascii="华文宋体" w:eastAsia="华文宋体" w:hAnsi="华文宋体" w:hint="eastAsia"/>
          <w:sz w:val="24"/>
          <w:szCs w:val="24"/>
        </w:rPr>
        <w:t>从广义上讲，不论是生活在农村还是城市，父母是单方还是双方外出务工，只要有过留守经历的大学生都</w:t>
      </w:r>
      <w:r w:rsidR="00D97CAF" w:rsidRPr="00EE4F03">
        <w:rPr>
          <w:rFonts w:ascii="华文宋体" w:eastAsia="华文宋体" w:hAnsi="华文宋体" w:hint="eastAsia"/>
          <w:sz w:val="24"/>
          <w:szCs w:val="24"/>
        </w:rPr>
        <w:t>可以</w:t>
      </w:r>
      <w:r w:rsidRPr="00EE4F03">
        <w:rPr>
          <w:rFonts w:ascii="华文宋体" w:eastAsia="华文宋体" w:hAnsi="华文宋体" w:hint="eastAsia"/>
          <w:sz w:val="24"/>
          <w:szCs w:val="24"/>
        </w:rPr>
        <w:t>被称为有</w:t>
      </w:r>
      <w:r w:rsidR="00D97CAF" w:rsidRPr="00EE4F03">
        <w:rPr>
          <w:rFonts w:ascii="华文宋体" w:eastAsia="华文宋体" w:hAnsi="华文宋体" w:hint="eastAsia"/>
          <w:sz w:val="24"/>
          <w:szCs w:val="24"/>
        </w:rPr>
        <w:t>“留守经历”</w:t>
      </w:r>
      <w:r w:rsidRPr="00EE4F03">
        <w:rPr>
          <w:rFonts w:ascii="华文宋体" w:eastAsia="华文宋体" w:hAnsi="华文宋体" w:hint="eastAsia"/>
          <w:sz w:val="24"/>
          <w:szCs w:val="24"/>
        </w:rPr>
        <w:t>的大学生。</w:t>
      </w:r>
      <w:r w:rsidR="00D97CAF" w:rsidRPr="00EE4F03">
        <w:rPr>
          <w:rFonts w:ascii="华文宋体" w:eastAsia="华文宋体" w:hAnsi="华文宋体" w:hint="eastAsia"/>
          <w:sz w:val="24"/>
          <w:szCs w:val="24"/>
        </w:rPr>
        <w:t>这一群体</w:t>
      </w:r>
      <w:r w:rsidRPr="00EE4F03">
        <w:rPr>
          <w:rFonts w:ascii="华文宋体" w:eastAsia="华文宋体" w:hAnsi="华文宋体" w:hint="eastAsia"/>
          <w:sz w:val="24"/>
          <w:szCs w:val="24"/>
        </w:rPr>
        <w:t>进入</w:t>
      </w:r>
      <w:r w:rsidR="00D97CAF" w:rsidRPr="00EE4F03">
        <w:rPr>
          <w:rFonts w:ascii="华文宋体" w:eastAsia="华文宋体" w:hAnsi="华文宋体" w:hint="eastAsia"/>
          <w:sz w:val="24"/>
          <w:szCs w:val="24"/>
        </w:rPr>
        <w:t>大学</w:t>
      </w:r>
      <w:r w:rsidRPr="00EE4F03">
        <w:rPr>
          <w:rFonts w:ascii="华文宋体" w:eastAsia="华文宋体" w:hAnsi="华文宋体" w:hint="eastAsia"/>
          <w:sz w:val="24"/>
          <w:szCs w:val="24"/>
        </w:rPr>
        <w:t>校园</w:t>
      </w:r>
      <w:r w:rsidR="00D97CAF" w:rsidRPr="00EE4F03">
        <w:rPr>
          <w:rFonts w:ascii="华文宋体" w:eastAsia="华文宋体" w:hAnsi="华文宋体" w:hint="eastAsia"/>
          <w:sz w:val="24"/>
          <w:szCs w:val="24"/>
        </w:rPr>
        <w:t>后</w:t>
      </w:r>
      <w:r w:rsidRPr="00EE4F03">
        <w:rPr>
          <w:rFonts w:ascii="华文宋体" w:eastAsia="华文宋体" w:hAnsi="华文宋体" w:hint="eastAsia"/>
          <w:sz w:val="24"/>
          <w:szCs w:val="24"/>
        </w:rPr>
        <w:t>，他们在心理健康、</w:t>
      </w:r>
      <w:r w:rsidR="00D97CAF" w:rsidRPr="00EE4F03">
        <w:rPr>
          <w:rFonts w:ascii="华文宋体" w:eastAsia="华文宋体" w:hAnsi="华文宋体" w:hint="eastAsia"/>
          <w:sz w:val="24"/>
          <w:szCs w:val="24"/>
        </w:rPr>
        <w:t>环境</w:t>
      </w:r>
      <w:r w:rsidRPr="00EE4F03">
        <w:rPr>
          <w:rFonts w:ascii="华文宋体" w:eastAsia="华文宋体" w:hAnsi="华文宋体" w:hint="eastAsia"/>
          <w:sz w:val="24"/>
          <w:szCs w:val="24"/>
        </w:rPr>
        <w:t>适应</w:t>
      </w:r>
      <w:r w:rsidR="00D97CAF" w:rsidRPr="00EE4F03">
        <w:rPr>
          <w:rFonts w:ascii="华文宋体" w:eastAsia="华文宋体" w:hAnsi="华文宋体" w:hint="eastAsia"/>
          <w:sz w:val="24"/>
          <w:szCs w:val="24"/>
        </w:rPr>
        <w:t>、人际交往</w:t>
      </w:r>
      <w:r w:rsidRPr="00EE4F03">
        <w:rPr>
          <w:rFonts w:ascii="华文宋体" w:eastAsia="华文宋体" w:hAnsi="华文宋体" w:hint="eastAsia"/>
          <w:sz w:val="24"/>
          <w:szCs w:val="24"/>
        </w:rPr>
        <w:t>等方面</w:t>
      </w:r>
      <w:r w:rsidR="00D97CAF" w:rsidRPr="00EE4F03">
        <w:rPr>
          <w:rFonts w:ascii="华文宋体" w:eastAsia="华文宋体" w:hAnsi="华文宋体" w:hint="eastAsia"/>
          <w:sz w:val="24"/>
          <w:szCs w:val="24"/>
        </w:rPr>
        <w:t>都</w:t>
      </w:r>
      <w:r w:rsidRPr="00EE4F03">
        <w:rPr>
          <w:rFonts w:ascii="华文宋体" w:eastAsia="华文宋体" w:hAnsi="华文宋体" w:hint="eastAsia"/>
          <w:sz w:val="24"/>
          <w:szCs w:val="24"/>
        </w:rPr>
        <w:t>表现出</w:t>
      </w:r>
      <w:r w:rsidR="00D97CAF" w:rsidRPr="00EE4F03">
        <w:rPr>
          <w:rFonts w:ascii="华文宋体" w:eastAsia="华文宋体" w:hAnsi="华文宋体" w:hint="eastAsia"/>
          <w:sz w:val="24"/>
          <w:szCs w:val="24"/>
        </w:rPr>
        <w:t>了</w:t>
      </w:r>
      <w:r w:rsidRPr="00EE4F03">
        <w:rPr>
          <w:rFonts w:ascii="华文宋体" w:eastAsia="华文宋体" w:hAnsi="华文宋体" w:hint="eastAsia"/>
          <w:sz w:val="24"/>
          <w:szCs w:val="24"/>
        </w:rPr>
        <w:t>各类特点，</w:t>
      </w:r>
      <w:r w:rsidR="00D97CAF" w:rsidRPr="00EE4F03">
        <w:rPr>
          <w:rFonts w:ascii="华文宋体" w:eastAsia="华文宋体" w:hAnsi="华文宋体" w:hint="eastAsia"/>
          <w:sz w:val="24"/>
          <w:szCs w:val="24"/>
        </w:rPr>
        <w:t>受到了社会的普遍关注。</w:t>
      </w:r>
      <w:r w:rsidRPr="00EE4F03">
        <w:rPr>
          <w:rFonts w:ascii="华文宋体" w:eastAsia="华文宋体" w:hAnsi="华文宋体" w:hint="eastAsia"/>
          <w:sz w:val="24"/>
          <w:szCs w:val="24"/>
        </w:rPr>
        <w:t>本</w:t>
      </w:r>
      <w:r w:rsidR="00D97CAF" w:rsidRPr="00EE4F03">
        <w:rPr>
          <w:rFonts w:ascii="华文宋体" w:eastAsia="华文宋体" w:hAnsi="华文宋体" w:hint="eastAsia"/>
          <w:sz w:val="24"/>
          <w:szCs w:val="24"/>
        </w:rPr>
        <w:t>文基于前人研究基础上，根据研究实际情况，</w:t>
      </w:r>
      <w:r w:rsidRPr="00EE4F03">
        <w:rPr>
          <w:rFonts w:ascii="华文宋体" w:eastAsia="华文宋体" w:hAnsi="华文宋体" w:hint="eastAsia"/>
          <w:sz w:val="24"/>
          <w:szCs w:val="24"/>
        </w:rPr>
        <w:t>将有</w:t>
      </w:r>
      <w:r w:rsidR="00D97CAF" w:rsidRPr="00EE4F03">
        <w:rPr>
          <w:rFonts w:ascii="华文宋体" w:eastAsia="华文宋体" w:hAnsi="华文宋体" w:hint="eastAsia"/>
          <w:sz w:val="24"/>
          <w:szCs w:val="24"/>
        </w:rPr>
        <w:t>“留守经历”</w:t>
      </w:r>
      <w:r w:rsidRPr="00EE4F03">
        <w:rPr>
          <w:rFonts w:ascii="华文宋体" w:eastAsia="华文宋体" w:hAnsi="华文宋体" w:hint="eastAsia"/>
          <w:sz w:val="24"/>
          <w:szCs w:val="24"/>
        </w:rPr>
        <w:t>的大学生界定为1</w:t>
      </w:r>
      <w:r w:rsidR="001B2DF6" w:rsidRPr="00EE4F03">
        <w:rPr>
          <w:rFonts w:ascii="华文宋体" w:eastAsia="华文宋体" w:hAnsi="华文宋体"/>
          <w:sz w:val="24"/>
          <w:szCs w:val="24"/>
        </w:rPr>
        <w:t>8</w:t>
      </w:r>
      <w:r w:rsidRPr="00EE4F03">
        <w:rPr>
          <w:rFonts w:ascii="华文宋体" w:eastAsia="华文宋体" w:hAnsi="华文宋体" w:hint="eastAsia"/>
          <w:sz w:val="24"/>
          <w:szCs w:val="24"/>
        </w:rPr>
        <w:t>周岁之前，父母至少一方在外务工，留守时间一年及以上的在校大学生。</w:t>
      </w:r>
    </w:p>
    <w:p w14:paraId="38AABBAA" w14:textId="0ED2C94D" w:rsidR="00AF139B" w:rsidRPr="00EE4F03" w:rsidRDefault="001A0DCE" w:rsidP="00EE4F03">
      <w:pPr>
        <w:adjustRightInd w:val="0"/>
        <w:snapToGrid w:val="0"/>
        <w:ind w:firstLineChars="200" w:firstLine="480"/>
        <w:jc w:val="left"/>
        <w:rPr>
          <w:rFonts w:ascii="华文宋体" w:eastAsia="华文宋体" w:hAnsi="华文宋体"/>
          <w:sz w:val="24"/>
          <w:szCs w:val="24"/>
        </w:rPr>
      </w:pPr>
      <w:r w:rsidRPr="00EE4F03">
        <w:rPr>
          <w:rFonts w:ascii="华文宋体" w:eastAsia="华文宋体" w:hAnsi="华文宋体" w:hint="eastAsia"/>
          <w:sz w:val="24"/>
          <w:szCs w:val="24"/>
        </w:rPr>
        <w:t>有研究表明</w:t>
      </w:r>
      <w:r w:rsidR="00B84634" w:rsidRPr="00EE4F03">
        <w:rPr>
          <w:rFonts w:ascii="华文宋体" w:eastAsia="华文宋体" w:hAnsi="华文宋体" w:hint="eastAsia"/>
          <w:sz w:val="24"/>
          <w:szCs w:val="24"/>
        </w:rPr>
        <w:t>，</w:t>
      </w:r>
      <w:r w:rsidRPr="00EE4F03">
        <w:rPr>
          <w:rFonts w:ascii="华文宋体" w:eastAsia="华文宋体" w:hAnsi="华文宋体" w:hint="eastAsia"/>
          <w:sz w:val="24"/>
          <w:szCs w:val="24"/>
        </w:rPr>
        <w:t>留守经历会因为青少年期缺乏父母的关爱和健全的家庭而导致人格、情绪、行为等方面的障碍</w:t>
      </w:r>
      <w:r w:rsidR="003C0208" w:rsidRPr="00EE4F03">
        <w:rPr>
          <w:rFonts w:ascii="华文宋体" w:eastAsia="华文宋体" w:hAnsi="华文宋体" w:hint="eastAsia"/>
          <w:color w:val="FF0000"/>
          <w:sz w:val="24"/>
          <w:szCs w:val="24"/>
          <w:vertAlign w:val="superscript"/>
        </w:rPr>
        <w:t>[</w:t>
      </w:r>
      <w:r w:rsidR="003C0208" w:rsidRPr="00EE4F03">
        <w:rPr>
          <w:rFonts w:ascii="华文宋体" w:eastAsia="华文宋体" w:hAnsi="华文宋体"/>
          <w:color w:val="FF0000"/>
          <w:sz w:val="24"/>
          <w:szCs w:val="24"/>
          <w:vertAlign w:val="superscript"/>
        </w:rPr>
        <w:t>1]</w:t>
      </w:r>
      <w:r w:rsidRPr="00EE4F03">
        <w:rPr>
          <w:rFonts w:ascii="华文宋体" w:eastAsia="华文宋体" w:hAnsi="华文宋体" w:hint="eastAsia"/>
          <w:sz w:val="24"/>
          <w:szCs w:val="24"/>
        </w:rPr>
        <w:t>。他们开始留守的时间越长、父母和孩子的联系频次越少，成年以后抑郁、焦虑水平越高，自尊水平越低，人际困扰越多，较</w:t>
      </w:r>
      <w:r w:rsidRPr="00EE4F03">
        <w:rPr>
          <w:rFonts w:ascii="华文宋体" w:eastAsia="华文宋体" w:hAnsi="华文宋体" w:hint="eastAsia"/>
          <w:sz w:val="24"/>
          <w:szCs w:val="24"/>
        </w:rPr>
        <w:lastRenderedPageBreak/>
        <w:t>少采用积极应对方式</w:t>
      </w:r>
      <w:r w:rsidR="003C0208" w:rsidRPr="00EE4F03">
        <w:rPr>
          <w:rFonts w:ascii="华文宋体" w:eastAsia="华文宋体" w:hAnsi="华文宋体" w:hint="eastAsia"/>
          <w:color w:val="FF0000"/>
          <w:sz w:val="24"/>
          <w:szCs w:val="24"/>
          <w:vertAlign w:val="superscript"/>
        </w:rPr>
        <w:t>[</w:t>
      </w:r>
      <w:r w:rsidR="003C0208" w:rsidRPr="00EE4F03">
        <w:rPr>
          <w:rFonts w:ascii="华文宋体" w:eastAsia="华文宋体" w:hAnsi="华文宋体"/>
          <w:color w:val="FF0000"/>
          <w:sz w:val="24"/>
          <w:szCs w:val="24"/>
          <w:vertAlign w:val="superscript"/>
        </w:rPr>
        <w:t>2]</w:t>
      </w:r>
      <w:r w:rsidRPr="00EE4F03">
        <w:rPr>
          <w:rFonts w:ascii="华文宋体" w:eastAsia="华文宋体" w:hAnsi="华文宋体" w:hint="eastAsia"/>
          <w:sz w:val="24"/>
          <w:szCs w:val="24"/>
        </w:rPr>
        <w:t>。</w:t>
      </w:r>
      <w:r w:rsidR="005C3E02" w:rsidRPr="00EE4F03">
        <w:rPr>
          <w:rFonts w:ascii="华文宋体" w:eastAsia="华文宋体" w:hAnsi="华文宋体" w:hint="eastAsia"/>
          <w:sz w:val="24"/>
          <w:szCs w:val="24"/>
        </w:rPr>
        <w:t>如何促进有留守经历</w:t>
      </w:r>
      <w:r w:rsidR="002E5280" w:rsidRPr="00EE4F03">
        <w:rPr>
          <w:rFonts w:ascii="华文宋体" w:eastAsia="华文宋体" w:hAnsi="华文宋体" w:hint="eastAsia"/>
          <w:sz w:val="24"/>
          <w:szCs w:val="24"/>
        </w:rPr>
        <w:t>的</w:t>
      </w:r>
      <w:r w:rsidR="005C3E02" w:rsidRPr="00EE4F03">
        <w:rPr>
          <w:rFonts w:ascii="华文宋体" w:eastAsia="华文宋体" w:hAnsi="华文宋体" w:hint="eastAsia"/>
          <w:sz w:val="24"/>
          <w:szCs w:val="24"/>
        </w:rPr>
        <w:t>大学生更好地融入大学学习生活，提升其人际交往能力，促进</w:t>
      </w:r>
      <w:r w:rsidR="002E5280" w:rsidRPr="00EE4F03">
        <w:rPr>
          <w:rFonts w:ascii="华文宋体" w:eastAsia="华文宋体" w:hAnsi="华文宋体" w:hint="eastAsia"/>
          <w:sz w:val="24"/>
          <w:szCs w:val="24"/>
        </w:rPr>
        <w:t>其积极应对人际交往中遇到的各类问题，</w:t>
      </w:r>
      <w:r w:rsidR="00B40337" w:rsidRPr="00EE4F03">
        <w:rPr>
          <w:rFonts w:ascii="华文宋体" w:eastAsia="华文宋体" w:hAnsi="华文宋体" w:hint="eastAsia"/>
          <w:sz w:val="24"/>
          <w:szCs w:val="24"/>
        </w:rPr>
        <w:t>建立</w:t>
      </w:r>
      <w:r w:rsidR="002E5280" w:rsidRPr="00EE4F03">
        <w:rPr>
          <w:rFonts w:ascii="华文宋体" w:eastAsia="华文宋体" w:hAnsi="华文宋体" w:hint="eastAsia"/>
          <w:sz w:val="24"/>
          <w:szCs w:val="24"/>
        </w:rPr>
        <w:t>和谐</w:t>
      </w:r>
      <w:r w:rsidR="00B40337" w:rsidRPr="00EE4F03">
        <w:rPr>
          <w:rFonts w:ascii="华文宋体" w:eastAsia="华文宋体" w:hAnsi="华文宋体" w:hint="eastAsia"/>
          <w:sz w:val="24"/>
          <w:szCs w:val="24"/>
        </w:rPr>
        <w:t>的</w:t>
      </w:r>
      <w:r w:rsidR="002E5280" w:rsidRPr="00EE4F03">
        <w:rPr>
          <w:rFonts w:ascii="华文宋体" w:eastAsia="华文宋体" w:hAnsi="华文宋体" w:hint="eastAsia"/>
          <w:sz w:val="24"/>
          <w:szCs w:val="24"/>
        </w:rPr>
        <w:t>人际关系是本文研究的着眼点和出发点。</w:t>
      </w:r>
    </w:p>
    <w:p w14:paraId="763FA794" w14:textId="544E0ADE" w:rsidR="00EA78F4" w:rsidRPr="00EE4F03" w:rsidRDefault="00EA78F4"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产生于2</w:t>
      </w:r>
      <w:r w:rsidRPr="00EE4F03">
        <w:rPr>
          <w:rFonts w:ascii="华文宋体" w:eastAsia="华文宋体" w:hAnsi="华文宋体"/>
          <w:sz w:val="24"/>
          <w:szCs w:val="24"/>
        </w:rPr>
        <w:t>0</w:t>
      </w:r>
      <w:r w:rsidRPr="00EE4F03">
        <w:rPr>
          <w:rFonts w:ascii="华文宋体" w:eastAsia="华文宋体" w:hAnsi="华文宋体" w:hint="eastAsia"/>
          <w:sz w:val="24"/>
          <w:szCs w:val="24"/>
        </w:rPr>
        <w:t>世纪末的积极心理学着眼于研究“三个相关的话题：积极的主观体验（快乐、愉悦、满意、实现感）、积极的个人特质（性格优点、天赋、兴趣、价值观）及积极的社会关系（家庭、学校、单位、社交圈、社会圈）。”</w:t>
      </w:r>
      <w:r w:rsidR="003C0208" w:rsidRPr="00EE4F03">
        <w:rPr>
          <w:rFonts w:ascii="华文宋体" w:eastAsia="华文宋体" w:hAnsi="华文宋体" w:hint="eastAsia"/>
          <w:color w:val="FF0000"/>
          <w:sz w:val="24"/>
          <w:szCs w:val="24"/>
          <w:vertAlign w:val="superscript"/>
        </w:rPr>
        <w:t>[</w:t>
      </w:r>
      <w:r w:rsidR="003C0208" w:rsidRPr="00EE4F03">
        <w:rPr>
          <w:rFonts w:ascii="华文宋体" w:eastAsia="华文宋体" w:hAnsi="华文宋体"/>
          <w:color w:val="FF0000"/>
          <w:sz w:val="24"/>
          <w:szCs w:val="24"/>
          <w:vertAlign w:val="superscript"/>
        </w:rPr>
        <w:t>3]</w:t>
      </w:r>
      <w:r w:rsidRPr="00EE4F03">
        <w:rPr>
          <w:rFonts w:ascii="华文宋体" w:eastAsia="华文宋体" w:hAnsi="华文宋体" w:hint="eastAsia"/>
          <w:sz w:val="24"/>
          <w:szCs w:val="24"/>
        </w:rPr>
        <w:t>积极心理学关注的这三个话题为培养有留守经历大学生的人际交往能力提供了新的理论视角。其关注点内在契合了有留守经历大学生人际交往中建立积极认知、</w:t>
      </w:r>
      <w:r w:rsidR="00D336D0" w:rsidRPr="00EE4F03">
        <w:rPr>
          <w:rFonts w:ascii="华文宋体" w:eastAsia="华文宋体" w:hAnsi="华文宋体" w:hint="eastAsia"/>
          <w:sz w:val="24"/>
          <w:szCs w:val="24"/>
        </w:rPr>
        <w:t>获得</w:t>
      </w:r>
      <w:r w:rsidRPr="00EE4F03">
        <w:rPr>
          <w:rFonts w:ascii="华文宋体" w:eastAsia="华文宋体" w:hAnsi="华文宋体" w:hint="eastAsia"/>
          <w:sz w:val="24"/>
          <w:szCs w:val="24"/>
        </w:rPr>
        <w:t>愉悦体验到内化</w:t>
      </w:r>
      <w:r w:rsidR="00D336D0" w:rsidRPr="00EE4F03">
        <w:rPr>
          <w:rFonts w:ascii="华文宋体" w:eastAsia="华文宋体" w:hAnsi="华文宋体" w:hint="eastAsia"/>
          <w:sz w:val="24"/>
          <w:szCs w:val="24"/>
        </w:rPr>
        <w:t>个体</w:t>
      </w:r>
      <w:r w:rsidRPr="00EE4F03">
        <w:rPr>
          <w:rFonts w:ascii="华文宋体" w:eastAsia="华文宋体" w:hAnsi="华文宋体" w:hint="eastAsia"/>
          <w:sz w:val="24"/>
          <w:szCs w:val="24"/>
        </w:rPr>
        <w:t>行为的培养过程。</w:t>
      </w:r>
    </w:p>
    <w:p w14:paraId="0DD48F69" w14:textId="3C3BC90F" w:rsidR="00AF139B" w:rsidRPr="00EE4F03" w:rsidRDefault="00AF139B" w:rsidP="00EE4F03">
      <w:pPr>
        <w:adjustRightInd w:val="0"/>
        <w:snapToGrid w:val="0"/>
        <w:ind w:firstLineChars="200" w:firstLine="480"/>
        <w:rPr>
          <w:rFonts w:ascii="华文宋体" w:eastAsia="华文宋体" w:hAnsi="华文宋体"/>
          <w:b/>
          <w:bCs/>
          <w:sz w:val="24"/>
          <w:szCs w:val="24"/>
        </w:rPr>
      </w:pPr>
      <w:r w:rsidRPr="00EE4F03">
        <w:rPr>
          <w:rFonts w:ascii="华文宋体" w:eastAsia="华文宋体" w:hAnsi="华文宋体" w:hint="eastAsia"/>
          <w:b/>
          <w:bCs/>
          <w:sz w:val="24"/>
          <w:szCs w:val="24"/>
        </w:rPr>
        <w:t>二、</w:t>
      </w:r>
      <w:r w:rsidR="00C704A5" w:rsidRPr="00EE4F03">
        <w:rPr>
          <w:rFonts w:ascii="华文宋体" w:eastAsia="华文宋体" w:hAnsi="华文宋体" w:hint="eastAsia"/>
          <w:b/>
          <w:bCs/>
          <w:sz w:val="24"/>
          <w:szCs w:val="24"/>
        </w:rPr>
        <w:t>有</w:t>
      </w:r>
      <w:r w:rsidRPr="00EE4F03">
        <w:rPr>
          <w:rFonts w:ascii="华文宋体" w:eastAsia="华文宋体" w:hAnsi="华文宋体" w:hint="eastAsia"/>
          <w:b/>
          <w:bCs/>
          <w:sz w:val="24"/>
          <w:szCs w:val="24"/>
        </w:rPr>
        <w:t>留守经历</w:t>
      </w:r>
      <w:r w:rsidR="00C704A5" w:rsidRPr="00EE4F03">
        <w:rPr>
          <w:rFonts w:ascii="华文宋体" w:eastAsia="华文宋体" w:hAnsi="华文宋体" w:hint="eastAsia"/>
          <w:b/>
          <w:bCs/>
          <w:sz w:val="24"/>
          <w:szCs w:val="24"/>
        </w:rPr>
        <w:t>大学生人际交往</w:t>
      </w:r>
      <w:r w:rsidR="00F71334" w:rsidRPr="00EE4F03">
        <w:rPr>
          <w:rFonts w:ascii="华文宋体" w:eastAsia="华文宋体" w:hAnsi="华文宋体" w:hint="eastAsia"/>
          <w:b/>
          <w:bCs/>
          <w:sz w:val="24"/>
          <w:szCs w:val="24"/>
        </w:rPr>
        <w:t>中存在的困扰</w:t>
      </w:r>
      <w:r w:rsidR="00720891" w:rsidRPr="00EE4F03">
        <w:rPr>
          <w:rFonts w:ascii="华文宋体" w:eastAsia="华文宋体" w:hAnsi="华文宋体" w:hint="eastAsia"/>
          <w:b/>
          <w:bCs/>
          <w:sz w:val="24"/>
          <w:szCs w:val="24"/>
        </w:rPr>
        <w:t>特点</w:t>
      </w:r>
    </w:p>
    <w:p w14:paraId="3BE9B457" w14:textId="67156F1D" w:rsidR="00C704A5" w:rsidRPr="00EE4F03" w:rsidRDefault="00E62686"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有留守经历的大学生在成长过程中，</w:t>
      </w:r>
      <w:r w:rsidR="00ED5FB2" w:rsidRPr="00EE4F03">
        <w:rPr>
          <w:rFonts w:ascii="华文宋体" w:eastAsia="华文宋体" w:hAnsi="华文宋体" w:hint="eastAsia"/>
          <w:sz w:val="24"/>
          <w:szCs w:val="24"/>
        </w:rPr>
        <w:t>受社会环境、家庭</w:t>
      </w:r>
      <w:r w:rsidR="00B010A4" w:rsidRPr="00EE4F03">
        <w:rPr>
          <w:rFonts w:ascii="华文宋体" w:eastAsia="华文宋体" w:hAnsi="华文宋体" w:hint="eastAsia"/>
          <w:sz w:val="24"/>
          <w:szCs w:val="24"/>
        </w:rPr>
        <w:t>教养</w:t>
      </w:r>
      <w:r w:rsidR="007A49BC" w:rsidRPr="00EE4F03">
        <w:rPr>
          <w:rFonts w:ascii="华文宋体" w:eastAsia="华文宋体" w:hAnsi="华文宋体" w:hint="eastAsia"/>
          <w:sz w:val="24"/>
          <w:szCs w:val="24"/>
        </w:rPr>
        <w:t>情况</w:t>
      </w:r>
      <w:r w:rsidR="00ED5FB2" w:rsidRPr="00EE4F03">
        <w:rPr>
          <w:rFonts w:ascii="华文宋体" w:eastAsia="华文宋体" w:hAnsi="华文宋体" w:hint="eastAsia"/>
          <w:sz w:val="24"/>
          <w:szCs w:val="24"/>
        </w:rPr>
        <w:t>及</w:t>
      </w:r>
      <w:r w:rsidR="00A23779" w:rsidRPr="00EE4F03">
        <w:rPr>
          <w:rFonts w:ascii="华文宋体" w:eastAsia="华文宋体" w:hAnsi="华文宋体" w:hint="eastAsia"/>
          <w:sz w:val="24"/>
          <w:szCs w:val="24"/>
        </w:rPr>
        <w:t>个体</w:t>
      </w:r>
      <w:r w:rsidRPr="00EE4F03">
        <w:rPr>
          <w:rFonts w:ascii="华文宋体" w:eastAsia="华文宋体" w:hAnsi="华文宋体" w:hint="eastAsia"/>
          <w:sz w:val="24"/>
          <w:szCs w:val="24"/>
        </w:rPr>
        <w:t>心理发展</w:t>
      </w:r>
      <w:r w:rsidR="00ED5FB2" w:rsidRPr="00EE4F03">
        <w:rPr>
          <w:rFonts w:ascii="华文宋体" w:eastAsia="华文宋体" w:hAnsi="华文宋体" w:hint="eastAsia"/>
          <w:sz w:val="24"/>
          <w:szCs w:val="24"/>
        </w:rPr>
        <w:t>等</w:t>
      </w:r>
      <w:r w:rsidR="00B010A4" w:rsidRPr="00EE4F03">
        <w:rPr>
          <w:rFonts w:ascii="华文宋体" w:eastAsia="华文宋体" w:hAnsi="华文宋体" w:hint="eastAsia"/>
          <w:sz w:val="24"/>
          <w:szCs w:val="24"/>
        </w:rPr>
        <w:t>因素</w:t>
      </w:r>
      <w:r w:rsidR="00ED5FB2" w:rsidRPr="00EE4F03">
        <w:rPr>
          <w:rFonts w:ascii="华文宋体" w:eastAsia="华文宋体" w:hAnsi="华文宋体" w:hint="eastAsia"/>
          <w:sz w:val="24"/>
          <w:szCs w:val="24"/>
        </w:rPr>
        <w:t>影响，在人际</w:t>
      </w:r>
      <w:r w:rsidR="009F3606" w:rsidRPr="00EE4F03">
        <w:rPr>
          <w:rFonts w:ascii="华文宋体" w:eastAsia="华文宋体" w:hAnsi="华文宋体" w:hint="eastAsia"/>
          <w:sz w:val="24"/>
          <w:szCs w:val="24"/>
        </w:rPr>
        <w:t>交往中，</w:t>
      </w:r>
      <w:r w:rsidR="00685C63" w:rsidRPr="00EE4F03">
        <w:rPr>
          <w:rFonts w:ascii="华文宋体" w:eastAsia="华文宋体" w:hAnsi="华文宋体" w:hint="eastAsia"/>
          <w:sz w:val="24"/>
          <w:szCs w:val="24"/>
        </w:rPr>
        <w:t>人际</w:t>
      </w:r>
      <w:r w:rsidR="009F3606" w:rsidRPr="00EE4F03">
        <w:rPr>
          <w:rFonts w:ascii="华文宋体" w:eastAsia="华文宋体" w:hAnsi="华文宋体" w:hint="eastAsia"/>
          <w:sz w:val="24"/>
          <w:szCs w:val="24"/>
        </w:rPr>
        <w:t>安全感、人际认知、情绪控制及技巧掌握等方面</w:t>
      </w:r>
      <w:r w:rsidR="00A23779" w:rsidRPr="00EE4F03">
        <w:rPr>
          <w:rFonts w:ascii="华文宋体" w:eastAsia="华文宋体" w:hAnsi="华文宋体" w:hint="eastAsia"/>
          <w:sz w:val="24"/>
          <w:szCs w:val="24"/>
        </w:rPr>
        <w:t>比没有留守经历的大学生表现出更多的困扰。</w:t>
      </w:r>
    </w:p>
    <w:p w14:paraId="06A14FF1" w14:textId="0411DF6E" w:rsidR="00B4390D" w:rsidRPr="00EE4F03" w:rsidRDefault="003F081A"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1</w:t>
      </w:r>
      <w:r w:rsidR="00B4390D" w:rsidRPr="00EE4F03">
        <w:rPr>
          <w:rFonts w:ascii="华文宋体" w:eastAsia="华文宋体" w:hAnsi="华文宋体" w:hint="eastAsia"/>
          <w:sz w:val="24"/>
          <w:szCs w:val="24"/>
        </w:rPr>
        <w:t>、认知偏差带来的人际困扰</w:t>
      </w:r>
    </w:p>
    <w:p w14:paraId="782B8DD1" w14:textId="3F735AFB" w:rsidR="00B4390D" w:rsidRPr="00EE4F03" w:rsidRDefault="003677F5"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在人际交往中容易出现各类认知偏差，诸如首因效应、近因效应、</w:t>
      </w:r>
      <w:r w:rsidR="00670DE5" w:rsidRPr="00EE4F03">
        <w:rPr>
          <w:rFonts w:ascii="华文宋体" w:eastAsia="华文宋体" w:hAnsi="华文宋体" w:hint="eastAsia"/>
          <w:sz w:val="24"/>
          <w:szCs w:val="24"/>
        </w:rPr>
        <w:t>光环</w:t>
      </w:r>
      <w:r w:rsidRPr="00EE4F03">
        <w:rPr>
          <w:rFonts w:ascii="华文宋体" w:eastAsia="华文宋体" w:hAnsi="华文宋体" w:hint="eastAsia"/>
          <w:sz w:val="24"/>
          <w:szCs w:val="24"/>
        </w:rPr>
        <w:t>效应、社会</w:t>
      </w:r>
      <w:r w:rsidR="00670DE5" w:rsidRPr="00EE4F03">
        <w:rPr>
          <w:rFonts w:ascii="华文宋体" w:eastAsia="华文宋体" w:hAnsi="华文宋体" w:hint="eastAsia"/>
          <w:sz w:val="24"/>
          <w:szCs w:val="24"/>
        </w:rPr>
        <w:t>定势</w:t>
      </w:r>
      <w:r w:rsidRPr="00EE4F03">
        <w:rPr>
          <w:rFonts w:ascii="华文宋体" w:eastAsia="华文宋体" w:hAnsi="华文宋体" w:hint="eastAsia"/>
          <w:sz w:val="24"/>
          <w:szCs w:val="24"/>
        </w:rPr>
        <w:t>等，</w:t>
      </w:r>
      <w:r w:rsidR="00670DE5" w:rsidRPr="00EE4F03">
        <w:rPr>
          <w:rFonts w:ascii="华文宋体" w:eastAsia="华文宋体" w:hAnsi="华文宋体" w:hint="eastAsia"/>
          <w:sz w:val="24"/>
          <w:szCs w:val="24"/>
        </w:rPr>
        <w:t>这些认知偏差容易给日常生活中人们的人际交往带来各种困扰。</w:t>
      </w:r>
      <w:r w:rsidR="004C01B6" w:rsidRPr="00EE4F03">
        <w:rPr>
          <w:rFonts w:ascii="华文宋体" w:eastAsia="华文宋体" w:hAnsi="华文宋体" w:hint="eastAsia"/>
          <w:sz w:val="24"/>
          <w:szCs w:val="24"/>
        </w:rPr>
        <w:t>从社会认知角度而言，“社会认知主体（大学生）的原有经验、价值观念、情感状态、认知偏见和文化背景等因素都会影响社会认知的内容与过程。”</w:t>
      </w:r>
      <w:r w:rsidR="00075450" w:rsidRPr="00EE4F03">
        <w:rPr>
          <w:rFonts w:ascii="华文宋体" w:eastAsia="华文宋体" w:hAnsi="华文宋体" w:hint="eastAsia"/>
          <w:color w:val="FF0000"/>
          <w:sz w:val="24"/>
          <w:szCs w:val="24"/>
          <w:vertAlign w:val="superscript"/>
        </w:rPr>
        <w:t>[</w:t>
      </w:r>
      <w:r w:rsidR="00075450" w:rsidRPr="00EE4F03">
        <w:rPr>
          <w:rFonts w:ascii="华文宋体" w:eastAsia="华文宋体" w:hAnsi="华文宋体"/>
          <w:color w:val="FF0000"/>
          <w:sz w:val="24"/>
          <w:szCs w:val="24"/>
          <w:vertAlign w:val="superscript"/>
        </w:rPr>
        <w:t>4]</w:t>
      </w:r>
      <w:r w:rsidR="00670DE5" w:rsidRPr="00EE4F03">
        <w:rPr>
          <w:rFonts w:ascii="华文宋体" w:eastAsia="华文宋体" w:hAnsi="华文宋体" w:hint="eastAsia"/>
          <w:sz w:val="24"/>
          <w:szCs w:val="24"/>
        </w:rPr>
        <w:t>有留守经历的大学生</w:t>
      </w:r>
      <w:r w:rsidR="00217EDB" w:rsidRPr="00EE4F03">
        <w:rPr>
          <w:rFonts w:ascii="华文宋体" w:eastAsia="华文宋体" w:hAnsi="华文宋体" w:hint="eastAsia"/>
          <w:sz w:val="24"/>
          <w:szCs w:val="24"/>
        </w:rPr>
        <w:t>受</w:t>
      </w:r>
      <w:r w:rsidR="006827A8" w:rsidRPr="00EE4F03">
        <w:rPr>
          <w:rFonts w:ascii="华文宋体" w:eastAsia="华文宋体" w:hAnsi="华文宋体" w:hint="eastAsia"/>
          <w:sz w:val="24"/>
          <w:szCs w:val="24"/>
        </w:rPr>
        <w:t>家庭教育、</w:t>
      </w:r>
      <w:r w:rsidR="00217EDB" w:rsidRPr="00EE4F03">
        <w:rPr>
          <w:rFonts w:ascii="华文宋体" w:eastAsia="华文宋体" w:hAnsi="华文宋体" w:hint="eastAsia"/>
          <w:sz w:val="24"/>
          <w:szCs w:val="24"/>
        </w:rPr>
        <w:t>出生背景、知识学习</w:t>
      </w:r>
      <w:r w:rsidR="006827A8" w:rsidRPr="00EE4F03">
        <w:rPr>
          <w:rFonts w:ascii="华文宋体" w:eastAsia="华文宋体" w:hAnsi="华文宋体" w:hint="eastAsia"/>
          <w:sz w:val="24"/>
          <w:szCs w:val="24"/>
        </w:rPr>
        <w:t>等方面</w:t>
      </w:r>
      <w:r w:rsidR="00685C63" w:rsidRPr="00EE4F03">
        <w:rPr>
          <w:rFonts w:ascii="华文宋体" w:eastAsia="华文宋体" w:hAnsi="华文宋体" w:hint="eastAsia"/>
          <w:sz w:val="24"/>
          <w:szCs w:val="24"/>
        </w:rPr>
        <w:t>的</w:t>
      </w:r>
      <w:r w:rsidR="00217EDB" w:rsidRPr="00EE4F03">
        <w:rPr>
          <w:rFonts w:ascii="华文宋体" w:eastAsia="华文宋体" w:hAnsi="华文宋体" w:hint="eastAsia"/>
          <w:sz w:val="24"/>
          <w:szCs w:val="24"/>
        </w:rPr>
        <w:t>影响</w:t>
      </w:r>
      <w:r w:rsidR="00670DE5" w:rsidRPr="00EE4F03">
        <w:rPr>
          <w:rFonts w:ascii="华文宋体" w:eastAsia="华文宋体" w:hAnsi="华文宋体" w:hint="eastAsia"/>
          <w:sz w:val="24"/>
          <w:szCs w:val="24"/>
        </w:rPr>
        <w:t>，在</w:t>
      </w:r>
      <w:r w:rsidR="006827A8" w:rsidRPr="00EE4F03">
        <w:rPr>
          <w:rFonts w:ascii="华文宋体" w:eastAsia="华文宋体" w:hAnsi="华文宋体" w:hint="eastAsia"/>
          <w:sz w:val="24"/>
          <w:szCs w:val="24"/>
        </w:rPr>
        <w:t>人际</w:t>
      </w:r>
      <w:r w:rsidR="00670DE5" w:rsidRPr="00EE4F03">
        <w:rPr>
          <w:rFonts w:ascii="华文宋体" w:eastAsia="华文宋体" w:hAnsi="华文宋体" w:hint="eastAsia"/>
          <w:sz w:val="24"/>
          <w:szCs w:val="24"/>
        </w:rPr>
        <w:t>认知</w:t>
      </w:r>
      <w:r w:rsidR="006827A8" w:rsidRPr="00EE4F03">
        <w:rPr>
          <w:rFonts w:ascii="华文宋体" w:eastAsia="华文宋体" w:hAnsi="华文宋体" w:hint="eastAsia"/>
          <w:sz w:val="24"/>
          <w:szCs w:val="24"/>
        </w:rPr>
        <w:t>过程</w:t>
      </w:r>
      <w:r w:rsidR="00670DE5" w:rsidRPr="00EE4F03">
        <w:rPr>
          <w:rFonts w:ascii="华文宋体" w:eastAsia="华文宋体" w:hAnsi="华文宋体" w:hint="eastAsia"/>
          <w:sz w:val="24"/>
          <w:szCs w:val="24"/>
        </w:rPr>
        <w:t>中更容易出现偏差现象</w:t>
      </w:r>
      <w:r w:rsidR="00D341CF" w:rsidRPr="00EE4F03">
        <w:rPr>
          <w:rFonts w:ascii="华文宋体" w:eastAsia="华文宋体" w:hAnsi="华文宋体" w:hint="eastAsia"/>
          <w:sz w:val="24"/>
          <w:szCs w:val="24"/>
        </w:rPr>
        <w:t>，如自卑、消极、冷漠等</w:t>
      </w:r>
      <w:r w:rsidR="00670DE5" w:rsidRPr="00EE4F03">
        <w:rPr>
          <w:rFonts w:ascii="华文宋体" w:eastAsia="华文宋体" w:hAnsi="华文宋体" w:hint="eastAsia"/>
          <w:sz w:val="24"/>
          <w:szCs w:val="24"/>
        </w:rPr>
        <w:t>。曾有学者提出，有留守经历的大学生自幼离开父母，缺乏</w:t>
      </w:r>
      <w:r w:rsidR="004C01B6" w:rsidRPr="00EE4F03">
        <w:rPr>
          <w:rFonts w:ascii="华文宋体" w:eastAsia="华文宋体" w:hAnsi="华文宋体" w:hint="eastAsia"/>
          <w:sz w:val="24"/>
          <w:szCs w:val="24"/>
        </w:rPr>
        <w:t>持续稳定的亲子关系，易表现出胆小退缩，不愿与人交往，不够自信，自我否定</w:t>
      </w:r>
      <w:r w:rsidR="00685C63" w:rsidRPr="00EE4F03">
        <w:rPr>
          <w:rFonts w:ascii="华文宋体" w:eastAsia="华文宋体" w:hAnsi="华文宋体" w:hint="eastAsia"/>
          <w:sz w:val="24"/>
          <w:szCs w:val="24"/>
        </w:rPr>
        <w:t>等</w:t>
      </w:r>
      <w:r w:rsidR="004C01B6" w:rsidRPr="00EE4F03">
        <w:rPr>
          <w:rFonts w:ascii="华文宋体" w:eastAsia="华文宋体" w:hAnsi="华文宋体" w:hint="eastAsia"/>
          <w:sz w:val="24"/>
          <w:szCs w:val="24"/>
        </w:rPr>
        <w:t>认知偏差。这必然</w:t>
      </w:r>
      <w:r w:rsidR="00571693" w:rsidRPr="00EE4F03">
        <w:rPr>
          <w:rFonts w:ascii="华文宋体" w:eastAsia="华文宋体" w:hAnsi="华文宋体" w:hint="eastAsia"/>
          <w:sz w:val="24"/>
          <w:szCs w:val="24"/>
        </w:rPr>
        <w:t>给</w:t>
      </w:r>
      <w:r w:rsidR="0039389D" w:rsidRPr="00EE4F03">
        <w:rPr>
          <w:rFonts w:ascii="华文宋体" w:eastAsia="华文宋体" w:hAnsi="华文宋体" w:hint="eastAsia"/>
          <w:sz w:val="24"/>
          <w:szCs w:val="24"/>
        </w:rPr>
        <w:t>日常生活中的</w:t>
      </w:r>
      <w:r w:rsidR="004C01B6" w:rsidRPr="00EE4F03">
        <w:rPr>
          <w:rFonts w:ascii="华文宋体" w:eastAsia="华文宋体" w:hAnsi="华文宋体" w:hint="eastAsia"/>
          <w:sz w:val="24"/>
          <w:szCs w:val="24"/>
        </w:rPr>
        <w:t>人际交往</w:t>
      </w:r>
      <w:r w:rsidR="0039389D" w:rsidRPr="00EE4F03">
        <w:rPr>
          <w:rFonts w:ascii="华文宋体" w:eastAsia="华文宋体" w:hAnsi="华文宋体" w:hint="eastAsia"/>
          <w:sz w:val="24"/>
          <w:szCs w:val="24"/>
        </w:rPr>
        <w:t>带来各种困扰</w:t>
      </w:r>
      <w:r w:rsidR="004C01B6" w:rsidRPr="00EE4F03">
        <w:rPr>
          <w:rFonts w:ascii="华文宋体" w:eastAsia="华文宋体" w:hAnsi="华文宋体" w:hint="eastAsia"/>
          <w:sz w:val="24"/>
          <w:szCs w:val="24"/>
        </w:rPr>
        <w:t>。</w:t>
      </w:r>
      <w:r w:rsidR="00D23304" w:rsidRPr="00EE4F03">
        <w:rPr>
          <w:rFonts w:ascii="华文宋体" w:eastAsia="华文宋体" w:hAnsi="华文宋体" w:hint="eastAsia"/>
          <w:color w:val="FF0000"/>
          <w:sz w:val="24"/>
          <w:szCs w:val="24"/>
          <w:vertAlign w:val="superscript"/>
        </w:rPr>
        <w:t>[</w:t>
      </w:r>
      <w:r w:rsidR="00D23304" w:rsidRPr="00EE4F03">
        <w:rPr>
          <w:rFonts w:ascii="华文宋体" w:eastAsia="华文宋体" w:hAnsi="华文宋体"/>
          <w:color w:val="FF0000"/>
          <w:sz w:val="24"/>
          <w:szCs w:val="24"/>
          <w:vertAlign w:val="superscript"/>
        </w:rPr>
        <w:t>5]</w:t>
      </w:r>
    </w:p>
    <w:p w14:paraId="3ED0EEB5" w14:textId="0C76FA38" w:rsidR="00B4390D" w:rsidRPr="00EE4F03" w:rsidRDefault="003F081A"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2</w:t>
      </w:r>
      <w:r w:rsidR="0039389D" w:rsidRPr="00EE4F03">
        <w:rPr>
          <w:rFonts w:ascii="华文宋体" w:eastAsia="华文宋体" w:hAnsi="华文宋体" w:hint="eastAsia"/>
          <w:sz w:val="24"/>
          <w:szCs w:val="24"/>
        </w:rPr>
        <w:t>、心理发展带来的人际困扰</w:t>
      </w:r>
    </w:p>
    <w:p w14:paraId="2BA8200E" w14:textId="32647E4C" w:rsidR="0039389D" w:rsidRPr="00EE4F03" w:rsidRDefault="00D76AD6"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心理学家埃里克森的“人格发展八阶段论”认为，人格发展每一阶段都有一个特殊矛盾或危机，同时都有积极和消极的解决方法。积极的解决方法有助于自我加强并形成比较好的适应能力；而消极的解决方法削弱了自我，阻碍了适应能力的形成。</w:t>
      </w:r>
      <w:r w:rsidR="00E075A3" w:rsidRPr="00EE4F03">
        <w:rPr>
          <w:rFonts w:ascii="华文宋体" w:eastAsia="华文宋体" w:hAnsi="华文宋体" w:hint="eastAsia"/>
          <w:sz w:val="24"/>
          <w:szCs w:val="24"/>
        </w:rPr>
        <w:t>大学生在</w:t>
      </w:r>
      <w:r w:rsidRPr="00EE4F03">
        <w:rPr>
          <w:rFonts w:ascii="华文宋体" w:eastAsia="华文宋体" w:hAnsi="华文宋体" w:hint="eastAsia"/>
          <w:sz w:val="24"/>
          <w:szCs w:val="24"/>
        </w:rPr>
        <w:t>进入大学以前</w:t>
      </w:r>
      <w:r w:rsidR="00E075A3" w:rsidRPr="00EE4F03">
        <w:rPr>
          <w:rFonts w:ascii="华文宋体" w:eastAsia="华文宋体" w:hAnsi="华文宋体" w:hint="eastAsia"/>
          <w:sz w:val="24"/>
          <w:szCs w:val="24"/>
        </w:rPr>
        <w:t>，长期的留守经历必然导致其在人格发展过程中应对心理社会危机受到影响，如果自身能积极应对，则能顺利度过成长危机，反之，则会出现停滞或倒退的危险。</w:t>
      </w:r>
      <w:r w:rsidR="00F07D4D" w:rsidRPr="00EE4F03">
        <w:rPr>
          <w:rFonts w:ascii="华文宋体" w:eastAsia="华文宋体" w:hAnsi="华文宋体" w:hint="eastAsia"/>
          <w:sz w:val="24"/>
          <w:szCs w:val="24"/>
        </w:rPr>
        <w:t>曾有学者提出，有留守经历的农村大学生中，近8</w:t>
      </w:r>
      <w:r w:rsidR="00F07D4D" w:rsidRPr="00EE4F03">
        <w:rPr>
          <w:rFonts w:ascii="华文宋体" w:eastAsia="华文宋体" w:hAnsi="华文宋体"/>
          <w:sz w:val="24"/>
          <w:szCs w:val="24"/>
        </w:rPr>
        <w:t>0</w:t>
      </w:r>
      <w:r w:rsidR="00F07D4D" w:rsidRPr="00EE4F03">
        <w:rPr>
          <w:rFonts w:ascii="华文宋体" w:eastAsia="华文宋体" w:hAnsi="华文宋体" w:hint="eastAsia"/>
          <w:sz w:val="24"/>
          <w:szCs w:val="24"/>
        </w:rPr>
        <w:t>%存在不同程度的心理问题，李晓敏等人（2</w:t>
      </w:r>
      <w:r w:rsidR="00F07D4D" w:rsidRPr="00EE4F03">
        <w:rPr>
          <w:rFonts w:ascii="华文宋体" w:eastAsia="华文宋体" w:hAnsi="华文宋体"/>
          <w:sz w:val="24"/>
          <w:szCs w:val="24"/>
        </w:rPr>
        <w:t>010</w:t>
      </w:r>
      <w:r w:rsidR="00F07D4D" w:rsidRPr="00EE4F03">
        <w:rPr>
          <w:rFonts w:ascii="华文宋体" w:eastAsia="华文宋体" w:hAnsi="华文宋体" w:hint="eastAsia"/>
          <w:sz w:val="24"/>
          <w:szCs w:val="24"/>
        </w:rPr>
        <w:t>）也通过调查研究发现，有留守经历的儿童在抑郁、焦虑水平上明显高于非留守儿童，留守经历对他们的情绪发展有着持续性的影响</w:t>
      </w:r>
      <w:r w:rsidR="00075450" w:rsidRPr="00EE4F03">
        <w:rPr>
          <w:rFonts w:ascii="华文宋体" w:eastAsia="华文宋体" w:hAnsi="华文宋体" w:hint="eastAsia"/>
          <w:color w:val="FF0000"/>
          <w:sz w:val="24"/>
          <w:szCs w:val="24"/>
          <w:vertAlign w:val="superscript"/>
        </w:rPr>
        <w:t>[</w:t>
      </w:r>
      <w:r w:rsidR="00075450" w:rsidRPr="00EE4F03">
        <w:rPr>
          <w:rFonts w:ascii="华文宋体" w:eastAsia="华文宋体" w:hAnsi="华文宋体"/>
          <w:color w:val="FF0000"/>
          <w:sz w:val="24"/>
          <w:szCs w:val="24"/>
          <w:vertAlign w:val="superscript"/>
        </w:rPr>
        <w:t>6]</w:t>
      </w:r>
      <w:r w:rsidR="00F07D4D" w:rsidRPr="00EE4F03">
        <w:rPr>
          <w:rFonts w:ascii="华文宋体" w:eastAsia="华文宋体" w:hAnsi="华文宋体" w:hint="eastAsia"/>
          <w:sz w:val="24"/>
          <w:szCs w:val="24"/>
        </w:rPr>
        <w:t>。而抑郁、焦虑及消极应对方式与人际关系呈正相关，对人际关系有着较高的解释力和预测作用。</w:t>
      </w:r>
    </w:p>
    <w:p w14:paraId="7ADE5453" w14:textId="3A0DC585" w:rsidR="003F081A" w:rsidRPr="00EE4F03" w:rsidRDefault="003F081A"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3</w:t>
      </w:r>
      <w:r w:rsidRPr="00EE4F03">
        <w:rPr>
          <w:rFonts w:ascii="华文宋体" w:eastAsia="华文宋体" w:hAnsi="华文宋体" w:hint="eastAsia"/>
          <w:sz w:val="24"/>
          <w:szCs w:val="24"/>
        </w:rPr>
        <w:t>、支持网络不足带来的社交焦虑</w:t>
      </w:r>
    </w:p>
    <w:p w14:paraId="3E55EA2A" w14:textId="2D32B3A7" w:rsidR="003F081A" w:rsidRPr="00EE4F03" w:rsidRDefault="003F081A"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在每个人的成长过程中，都需要得到来自他人、家庭、社会的关怀与帮扶，这些由各种因素构成的相互作用和影响于每个人的系统网络，被称为人的社会支持网络，或社会支持系统。这种网络是人成长过程中不可或缺的外界环境要素，是从“自然人”逐步发展为“社会人”的必备条件。所谓“留守”，即是因为父</w:t>
      </w:r>
      <w:r w:rsidRPr="00EE4F03">
        <w:rPr>
          <w:rFonts w:ascii="华文宋体" w:eastAsia="华文宋体" w:hAnsi="华文宋体" w:hint="eastAsia"/>
          <w:sz w:val="24"/>
          <w:szCs w:val="24"/>
        </w:rPr>
        <w:lastRenderedPageBreak/>
        <w:t>母一方或双方外出务工，没有在身边陪伴、关爱、帮扶的一种状态。这种状态必然导致个体在成长过程中社会支持网络的缺失或不足。这种不足或缺损既表现在生活中的陪伴、关爱与帮扶，也会由外及里，使个体在心理慰藉与相互扶持方面受到影响。有研究表明，有“留守经历”的大学生在人际交往心理安全感方面低于没有留守经历的大学生，而在社交焦虑方面却又高于无留守经历的大学生</w:t>
      </w:r>
      <w:r w:rsidR="00075450" w:rsidRPr="00EE4F03">
        <w:rPr>
          <w:rFonts w:ascii="华文宋体" w:eastAsia="华文宋体" w:hAnsi="华文宋体"/>
          <w:color w:val="FF0000"/>
          <w:sz w:val="24"/>
          <w:szCs w:val="24"/>
          <w:vertAlign w:val="superscript"/>
        </w:rPr>
        <w:t>[7]</w:t>
      </w:r>
      <w:r w:rsidRPr="00EE4F03">
        <w:rPr>
          <w:rFonts w:ascii="华文宋体" w:eastAsia="华文宋体" w:hAnsi="华文宋体" w:hint="eastAsia"/>
          <w:sz w:val="24"/>
          <w:szCs w:val="24"/>
        </w:rPr>
        <w:t>。作者在自然观察和个别访谈中也发现，有留守经历的大学生，他们在与人交往中更容易表现出不自信、安全感差，特别在与异性交往中，容易表现出包容性差，控制欲较强等特点。</w:t>
      </w:r>
    </w:p>
    <w:p w14:paraId="783BCC63" w14:textId="3038BCB9" w:rsidR="00C704A5" w:rsidRPr="00EE4F03" w:rsidRDefault="00F71334" w:rsidP="00EE4F03">
      <w:pPr>
        <w:adjustRightInd w:val="0"/>
        <w:snapToGrid w:val="0"/>
        <w:ind w:firstLineChars="200" w:firstLine="480"/>
        <w:rPr>
          <w:rFonts w:ascii="华文宋体" w:eastAsia="华文宋体" w:hAnsi="华文宋体"/>
          <w:b/>
          <w:bCs/>
          <w:sz w:val="24"/>
          <w:szCs w:val="24"/>
        </w:rPr>
      </w:pPr>
      <w:r w:rsidRPr="00EE4F03">
        <w:rPr>
          <w:rFonts w:ascii="华文宋体" w:eastAsia="华文宋体" w:hAnsi="华文宋体" w:hint="eastAsia"/>
          <w:b/>
          <w:bCs/>
          <w:sz w:val="24"/>
          <w:szCs w:val="24"/>
        </w:rPr>
        <w:t>三、积极心理学视角下</w:t>
      </w:r>
      <w:r w:rsidR="005259EE" w:rsidRPr="00EE4F03">
        <w:rPr>
          <w:rFonts w:ascii="华文宋体" w:eastAsia="华文宋体" w:hAnsi="华文宋体" w:hint="eastAsia"/>
          <w:b/>
          <w:bCs/>
          <w:sz w:val="24"/>
          <w:szCs w:val="24"/>
        </w:rPr>
        <w:t>对有留守经历</w:t>
      </w:r>
      <w:r w:rsidRPr="00EE4F03">
        <w:rPr>
          <w:rFonts w:ascii="华文宋体" w:eastAsia="华文宋体" w:hAnsi="华文宋体" w:hint="eastAsia"/>
          <w:b/>
          <w:bCs/>
          <w:sz w:val="24"/>
          <w:szCs w:val="24"/>
        </w:rPr>
        <w:t>大学生</w:t>
      </w:r>
      <w:r w:rsidR="005259EE" w:rsidRPr="00EE4F03">
        <w:rPr>
          <w:rFonts w:ascii="华文宋体" w:eastAsia="华文宋体" w:hAnsi="华文宋体" w:hint="eastAsia"/>
          <w:b/>
          <w:bCs/>
          <w:sz w:val="24"/>
          <w:szCs w:val="24"/>
        </w:rPr>
        <w:t>建立和谐人际关系</w:t>
      </w:r>
      <w:r w:rsidRPr="00EE4F03">
        <w:rPr>
          <w:rFonts w:ascii="华文宋体" w:eastAsia="华文宋体" w:hAnsi="华文宋体" w:hint="eastAsia"/>
          <w:b/>
          <w:bCs/>
          <w:sz w:val="24"/>
          <w:szCs w:val="24"/>
        </w:rPr>
        <w:t>的理论诠释</w:t>
      </w:r>
    </w:p>
    <w:p w14:paraId="53C8ACB8" w14:textId="18EC4E41" w:rsidR="00C704A5" w:rsidRPr="00EE4F03" w:rsidRDefault="000E70AE"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大学生</w:t>
      </w:r>
      <w:r w:rsidR="00E76E31" w:rsidRPr="00EE4F03">
        <w:rPr>
          <w:rFonts w:ascii="华文宋体" w:eastAsia="华文宋体" w:hAnsi="华文宋体" w:hint="eastAsia"/>
          <w:sz w:val="24"/>
          <w:szCs w:val="24"/>
        </w:rPr>
        <w:t>人际交往中总会</w:t>
      </w:r>
      <w:r w:rsidRPr="00EE4F03">
        <w:rPr>
          <w:rFonts w:ascii="华文宋体" w:eastAsia="华文宋体" w:hAnsi="华文宋体" w:hint="eastAsia"/>
          <w:sz w:val="24"/>
          <w:szCs w:val="24"/>
        </w:rPr>
        <w:t>受</w:t>
      </w:r>
      <w:r w:rsidR="00E76E31" w:rsidRPr="00EE4F03">
        <w:rPr>
          <w:rFonts w:ascii="华文宋体" w:eastAsia="华文宋体" w:hAnsi="华文宋体" w:hint="eastAsia"/>
          <w:sz w:val="24"/>
          <w:szCs w:val="24"/>
        </w:rPr>
        <w:t>到个体认知、主观体验、</w:t>
      </w:r>
      <w:r w:rsidRPr="00EE4F03">
        <w:rPr>
          <w:rFonts w:ascii="华文宋体" w:eastAsia="华文宋体" w:hAnsi="华文宋体" w:hint="eastAsia"/>
          <w:sz w:val="24"/>
          <w:szCs w:val="24"/>
        </w:rPr>
        <w:t>外在</w:t>
      </w:r>
      <w:r w:rsidR="00E76E31" w:rsidRPr="00EE4F03">
        <w:rPr>
          <w:rFonts w:ascii="华文宋体" w:eastAsia="华文宋体" w:hAnsi="华文宋体" w:hint="eastAsia"/>
          <w:sz w:val="24"/>
          <w:szCs w:val="24"/>
        </w:rPr>
        <w:t>环境等</w:t>
      </w:r>
      <w:r w:rsidRPr="00EE4F03">
        <w:rPr>
          <w:rFonts w:ascii="华文宋体" w:eastAsia="华文宋体" w:hAnsi="华文宋体" w:hint="eastAsia"/>
          <w:sz w:val="24"/>
          <w:szCs w:val="24"/>
        </w:rPr>
        <w:t>主客</w:t>
      </w:r>
      <w:r w:rsidR="00E76E31" w:rsidRPr="00EE4F03">
        <w:rPr>
          <w:rFonts w:ascii="华文宋体" w:eastAsia="华文宋体" w:hAnsi="华文宋体" w:hint="eastAsia"/>
          <w:sz w:val="24"/>
          <w:szCs w:val="24"/>
        </w:rPr>
        <w:t>因素</w:t>
      </w:r>
      <w:r w:rsidR="009078F0" w:rsidRPr="00EE4F03">
        <w:rPr>
          <w:rFonts w:ascii="华文宋体" w:eastAsia="华文宋体" w:hAnsi="华文宋体" w:hint="eastAsia"/>
          <w:sz w:val="24"/>
          <w:szCs w:val="24"/>
        </w:rPr>
        <w:t>的</w:t>
      </w:r>
      <w:r w:rsidR="00F83341" w:rsidRPr="00EE4F03">
        <w:rPr>
          <w:rFonts w:ascii="华文宋体" w:eastAsia="华文宋体" w:hAnsi="华文宋体" w:hint="eastAsia"/>
          <w:sz w:val="24"/>
          <w:szCs w:val="24"/>
        </w:rPr>
        <w:t>影响</w:t>
      </w:r>
      <w:r w:rsidR="00F71334" w:rsidRPr="00EE4F03">
        <w:rPr>
          <w:rFonts w:ascii="华文宋体" w:eastAsia="华文宋体" w:hAnsi="华文宋体" w:hint="eastAsia"/>
          <w:sz w:val="24"/>
          <w:szCs w:val="24"/>
        </w:rPr>
        <w:t>，这与积极心理学关注的</w:t>
      </w:r>
      <w:r w:rsidR="00EB56C7" w:rsidRPr="00EE4F03">
        <w:rPr>
          <w:rFonts w:ascii="华文宋体" w:eastAsia="华文宋体" w:hAnsi="华文宋体" w:hint="eastAsia"/>
          <w:sz w:val="24"/>
          <w:szCs w:val="24"/>
        </w:rPr>
        <w:t>主要</w:t>
      </w:r>
      <w:r w:rsidR="0032229E" w:rsidRPr="00EE4F03">
        <w:rPr>
          <w:rFonts w:ascii="华文宋体" w:eastAsia="华文宋体" w:hAnsi="华文宋体" w:hint="eastAsia"/>
          <w:sz w:val="24"/>
          <w:szCs w:val="24"/>
        </w:rPr>
        <w:t>内容</w:t>
      </w:r>
      <w:r w:rsidR="00F71334" w:rsidRPr="00EE4F03">
        <w:rPr>
          <w:rFonts w:ascii="华文宋体" w:eastAsia="华文宋体" w:hAnsi="华文宋体" w:hint="eastAsia"/>
          <w:sz w:val="24"/>
          <w:szCs w:val="24"/>
        </w:rPr>
        <w:t>存在着内在逻辑的统一。</w:t>
      </w:r>
    </w:p>
    <w:p w14:paraId="60E88EAD" w14:textId="79018B09" w:rsidR="003D5EA3" w:rsidRPr="00EE4F03" w:rsidRDefault="003D5EA3"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1</w:t>
      </w:r>
      <w:r w:rsidRPr="00EE4F03">
        <w:rPr>
          <w:rFonts w:ascii="华文宋体" w:eastAsia="华文宋体" w:hAnsi="华文宋体" w:hint="eastAsia"/>
          <w:sz w:val="24"/>
          <w:szCs w:val="24"/>
        </w:rPr>
        <w:t>、人际认知：积极</w:t>
      </w:r>
      <w:r w:rsidR="001B600E" w:rsidRPr="00EE4F03">
        <w:rPr>
          <w:rFonts w:ascii="华文宋体" w:eastAsia="华文宋体" w:hAnsi="华文宋体" w:hint="eastAsia"/>
          <w:sz w:val="24"/>
          <w:szCs w:val="24"/>
        </w:rPr>
        <w:t>乐观</w:t>
      </w:r>
      <w:r w:rsidRPr="00EE4F03">
        <w:rPr>
          <w:rFonts w:ascii="华文宋体" w:eastAsia="华文宋体" w:hAnsi="华文宋体" w:hint="eastAsia"/>
          <w:sz w:val="24"/>
          <w:szCs w:val="24"/>
        </w:rPr>
        <w:t>的自我定位</w:t>
      </w:r>
    </w:p>
    <w:p w14:paraId="70000713" w14:textId="3AE4C7B7" w:rsidR="003D5EA3" w:rsidRPr="00EE4F03" w:rsidRDefault="001B600E"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积极心理学研究</w:t>
      </w:r>
      <w:r w:rsidR="003D5EA3" w:rsidRPr="00EE4F03">
        <w:rPr>
          <w:rFonts w:ascii="华文宋体" w:eastAsia="华文宋体" w:hAnsi="华文宋体" w:hint="eastAsia"/>
          <w:sz w:val="24"/>
          <w:szCs w:val="24"/>
        </w:rPr>
        <w:t>积极思维，</w:t>
      </w:r>
      <w:r w:rsidRPr="00EE4F03">
        <w:rPr>
          <w:rFonts w:ascii="华文宋体" w:eastAsia="华文宋体" w:hAnsi="华文宋体" w:hint="eastAsia"/>
          <w:sz w:val="24"/>
          <w:szCs w:val="24"/>
        </w:rPr>
        <w:t>属于</w:t>
      </w:r>
      <w:r w:rsidR="003D5EA3" w:rsidRPr="00EE4F03">
        <w:rPr>
          <w:rFonts w:ascii="华文宋体" w:eastAsia="华文宋体" w:hAnsi="华文宋体" w:hint="eastAsia"/>
          <w:sz w:val="24"/>
          <w:szCs w:val="24"/>
        </w:rPr>
        <w:t>认知</w:t>
      </w:r>
      <w:r w:rsidRPr="00EE4F03">
        <w:rPr>
          <w:rFonts w:ascii="华文宋体" w:eastAsia="华文宋体" w:hAnsi="华文宋体" w:hint="eastAsia"/>
          <w:sz w:val="24"/>
          <w:szCs w:val="24"/>
        </w:rPr>
        <w:t>心理学范畴</w:t>
      </w:r>
      <w:r w:rsidR="003D5EA3" w:rsidRPr="00EE4F03">
        <w:rPr>
          <w:rFonts w:ascii="华文宋体" w:eastAsia="华文宋体" w:hAnsi="华文宋体" w:hint="eastAsia"/>
          <w:sz w:val="24"/>
          <w:szCs w:val="24"/>
        </w:rPr>
        <w:t>，包括了积极（乐观）和希望</w:t>
      </w:r>
      <w:r w:rsidR="00A751F4" w:rsidRPr="00EE4F03">
        <w:rPr>
          <w:rFonts w:ascii="华文宋体" w:eastAsia="华文宋体" w:hAnsi="华文宋体" w:hint="eastAsia"/>
          <w:sz w:val="24"/>
          <w:szCs w:val="24"/>
        </w:rPr>
        <w:t>（期待）</w:t>
      </w:r>
      <w:r w:rsidRPr="00EE4F03">
        <w:rPr>
          <w:rFonts w:ascii="华文宋体" w:eastAsia="华文宋体" w:hAnsi="华文宋体" w:hint="eastAsia"/>
          <w:sz w:val="24"/>
          <w:szCs w:val="24"/>
        </w:rPr>
        <w:t>。积极思维</w:t>
      </w:r>
      <w:r w:rsidR="00A751F4" w:rsidRPr="00EE4F03">
        <w:rPr>
          <w:rFonts w:ascii="华文宋体" w:eastAsia="华文宋体" w:hAnsi="华文宋体" w:hint="eastAsia"/>
          <w:sz w:val="24"/>
          <w:szCs w:val="24"/>
        </w:rPr>
        <w:t>影响着我们的解释风格及自我实现。</w:t>
      </w:r>
      <w:r w:rsidR="00772CE2" w:rsidRPr="00EE4F03">
        <w:rPr>
          <w:rFonts w:ascii="华文宋体" w:eastAsia="华文宋体" w:hAnsi="华文宋体" w:hint="eastAsia"/>
          <w:sz w:val="24"/>
          <w:szCs w:val="24"/>
        </w:rPr>
        <w:t>有研究表明，乐观与否与积极心境和良好的士气相联系，与坚持和有效解决问题相联系，与受欢迎程度、良好健康等相联系。而乐观与期待与我们认知风格和成长经历、环境有着普遍联系。</w:t>
      </w:r>
      <w:r w:rsidRPr="00EE4F03">
        <w:rPr>
          <w:rFonts w:ascii="华文宋体" w:eastAsia="华文宋体" w:hAnsi="华文宋体" w:hint="eastAsia"/>
          <w:sz w:val="24"/>
          <w:szCs w:val="24"/>
        </w:rPr>
        <w:t>这些观点对于解决有留守经历大学生在人际交往中产生认知偏差，帮助他们建立正确的人际认知具有重要启示。为此，</w:t>
      </w:r>
      <w:r w:rsidR="007B1EB9" w:rsidRPr="00EE4F03">
        <w:rPr>
          <w:rFonts w:ascii="华文宋体" w:eastAsia="华文宋体" w:hAnsi="华文宋体" w:hint="eastAsia"/>
          <w:sz w:val="24"/>
          <w:szCs w:val="24"/>
        </w:rPr>
        <w:t>首先，</w:t>
      </w:r>
      <w:r w:rsidRPr="00EE4F03">
        <w:rPr>
          <w:rFonts w:ascii="华文宋体" w:eastAsia="华文宋体" w:hAnsi="华文宋体" w:hint="eastAsia"/>
          <w:sz w:val="24"/>
          <w:szCs w:val="24"/>
        </w:rPr>
        <w:t>有留守经历大学生在与人交往中，应</w:t>
      </w:r>
      <w:r w:rsidR="007B1EB9" w:rsidRPr="00EE4F03">
        <w:rPr>
          <w:rFonts w:ascii="华文宋体" w:eastAsia="华文宋体" w:hAnsi="华文宋体" w:hint="eastAsia"/>
          <w:sz w:val="24"/>
          <w:szCs w:val="24"/>
        </w:rPr>
        <w:t>积极乐观的自我定位，避免对消极性的选择性注意，积极关注、认识自己在人际交往中展现出的优点和长处，培养乐观的解释风格。其次，</w:t>
      </w:r>
      <w:r w:rsidR="003D5EA3" w:rsidRPr="00EE4F03">
        <w:rPr>
          <w:rFonts w:ascii="华文宋体" w:eastAsia="华文宋体" w:hAnsi="华文宋体" w:hint="eastAsia"/>
          <w:sz w:val="24"/>
          <w:szCs w:val="24"/>
        </w:rPr>
        <w:t>积极参与，不做旁观者，拒绝冷漠</w:t>
      </w:r>
      <w:r w:rsidR="007B1EB9" w:rsidRPr="00EE4F03">
        <w:rPr>
          <w:rFonts w:ascii="华文宋体" w:eastAsia="华文宋体" w:hAnsi="华文宋体" w:hint="eastAsia"/>
          <w:sz w:val="24"/>
          <w:szCs w:val="24"/>
        </w:rPr>
        <w:t>。培养积极乐观的</w:t>
      </w:r>
      <w:r w:rsidR="00F21AA7" w:rsidRPr="00EE4F03">
        <w:rPr>
          <w:rFonts w:ascii="华文宋体" w:eastAsia="华文宋体" w:hAnsi="华文宋体" w:hint="eastAsia"/>
          <w:sz w:val="24"/>
          <w:szCs w:val="24"/>
        </w:rPr>
        <w:t>人际</w:t>
      </w:r>
      <w:r w:rsidR="007B1EB9" w:rsidRPr="00EE4F03">
        <w:rPr>
          <w:rFonts w:ascii="华文宋体" w:eastAsia="华文宋体" w:hAnsi="华文宋体" w:hint="eastAsia"/>
          <w:sz w:val="24"/>
          <w:szCs w:val="24"/>
        </w:rPr>
        <w:t>认知模式，不仅仅是纠正</w:t>
      </w:r>
      <w:r w:rsidR="00F21AA7" w:rsidRPr="00EE4F03">
        <w:rPr>
          <w:rFonts w:ascii="华文宋体" w:eastAsia="华文宋体" w:hAnsi="华文宋体" w:hint="eastAsia"/>
          <w:sz w:val="24"/>
          <w:szCs w:val="24"/>
        </w:rPr>
        <w:t>在人际交往中的</w:t>
      </w:r>
      <w:r w:rsidR="007B1EB9" w:rsidRPr="00EE4F03">
        <w:rPr>
          <w:rFonts w:ascii="华文宋体" w:eastAsia="华文宋体" w:hAnsi="华文宋体" w:hint="eastAsia"/>
          <w:sz w:val="24"/>
          <w:szCs w:val="24"/>
        </w:rPr>
        <w:t>弱点和错误，</w:t>
      </w:r>
      <w:r w:rsidR="00B32AB5" w:rsidRPr="00EE4F03">
        <w:rPr>
          <w:rFonts w:ascii="华文宋体" w:eastAsia="华文宋体" w:hAnsi="华文宋体" w:hint="eastAsia"/>
          <w:sz w:val="24"/>
          <w:szCs w:val="24"/>
        </w:rPr>
        <w:t>更</w:t>
      </w:r>
      <w:r w:rsidR="007B1EB9" w:rsidRPr="00EE4F03">
        <w:rPr>
          <w:rFonts w:ascii="华文宋体" w:eastAsia="华文宋体" w:hAnsi="华文宋体" w:hint="eastAsia"/>
          <w:sz w:val="24"/>
          <w:szCs w:val="24"/>
        </w:rPr>
        <w:t>要积极认同和培养积极乐观的力量，</w:t>
      </w:r>
      <w:r w:rsidR="00F21AA7" w:rsidRPr="00EE4F03">
        <w:rPr>
          <w:rFonts w:ascii="华文宋体" w:eastAsia="华文宋体" w:hAnsi="华文宋体" w:hint="eastAsia"/>
          <w:sz w:val="24"/>
          <w:szCs w:val="24"/>
        </w:rPr>
        <w:t>主动</w:t>
      </w:r>
      <w:r w:rsidR="007B1EB9" w:rsidRPr="00EE4F03">
        <w:rPr>
          <w:rFonts w:ascii="华文宋体" w:eastAsia="华文宋体" w:hAnsi="华文宋体" w:hint="eastAsia"/>
          <w:sz w:val="24"/>
          <w:szCs w:val="24"/>
        </w:rPr>
        <w:t>参与人际交往，</w:t>
      </w:r>
      <w:r w:rsidR="00F21AA7" w:rsidRPr="00EE4F03">
        <w:rPr>
          <w:rFonts w:ascii="华文宋体" w:eastAsia="华文宋体" w:hAnsi="华文宋体" w:hint="eastAsia"/>
          <w:sz w:val="24"/>
          <w:szCs w:val="24"/>
        </w:rPr>
        <w:t>融入其中，学会感谢与宽容、娱乐和仁慈、赞扬与和善，努力在人际活动中体验</w:t>
      </w:r>
      <w:r w:rsidR="00B32AB5" w:rsidRPr="00EE4F03">
        <w:rPr>
          <w:rFonts w:ascii="华文宋体" w:eastAsia="华文宋体" w:hAnsi="华文宋体" w:hint="eastAsia"/>
          <w:sz w:val="24"/>
          <w:szCs w:val="24"/>
        </w:rPr>
        <w:t>成为一名</w:t>
      </w:r>
      <w:r w:rsidR="00F21AA7" w:rsidRPr="00EE4F03">
        <w:rPr>
          <w:rFonts w:ascii="华文宋体" w:eastAsia="华文宋体" w:hAnsi="华文宋体" w:hint="eastAsia"/>
          <w:sz w:val="24"/>
          <w:szCs w:val="24"/>
        </w:rPr>
        <w:t>好队友的重要性和它所带来的满足感。</w:t>
      </w:r>
    </w:p>
    <w:p w14:paraId="331396F9" w14:textId="5E6EDBC7" w:rsidR="003A2FFB" w:rsidRPr="00EE4F03" w:rsidRDefault="003A2FF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2</w:t>
      </w:r>
      <w:r w:rsidRPr="00EE4F03">
        <w:rPr>
          <w:rFonts w:ascii="华文宋体" w:eastAsia="华文宋体" w:hAnsi="华文宋体" w:hint="eastAsia"/>
          <w:sz w:val="24"/>
          <w:szCs w:val="24"/>
        </w:rPr>
        <w:t>、人际技能：</w:t>
      </w:r>
      <w:r w:rsidR="00E956EF" w:rsidRPr="00EE4F03">
        <w:rPr>
          <w:rFonts w:ascii="华文宋体" w:eastAsia="华文宋体" w:hAnsi="华文宋体" w:hint="eastAsia"/>
          <w:sz w:val="24"/>
          <w:szCs w:val="24"/>
        </w:rPr>
        <w:t>愉悦的</w:t>
      </w:r>
      <w:r w:rsidRPr="00EE4F03">
        <w:rPr>
          <w:rFonts w:ascii="华文宋体" w:eastAsia="华文宋体" w:hAnsi="华文宋体" w:hint="eastAsia"/>
          <w:sz w:val="24"/>
          <w:szCs w:val="24"/>
        </w:rPr>
        <w:t>主观体验基础</w:t>
      </w:r>
    </w:p>
    <w:p w14:paraId="73AD0601" w14:textId="628544CD" w:rsidR="003D5EA3" w:rsidRPr="00EE4F03" w:rsidRDefault="000D2A93"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愉悦和积极的情绪体验是积极心理学研究的主要内容，其主要内容包括了舒适、愉悦、</w:t>
      </w:r>
      <w:r w:rsidR="00A8688B" w:rsidRPr="00EE4F03">
        <w:rPr>
          <w:rFonts w:ascii="华文宋体" w:eastAsia="华文宋体" w:hAnsi="华文宋体" w:hint="eastAsia"/>
          <w:sz w:val="24"/>
          <w:szCs w:val="24"/>
        </w:rPr>
        <w:t>快乐</w:t>
      </w:r>
      <w:r w:rsidRPr="00EE4F03">
        <w:rPr>
          <w:rFonts w:ascii="华文宋体" w:eastAsia="华文宋体" w:hAnsi="华文宋体" w:hint="eastAsia"/>
          <w:sz w:val="24"/>
          <w:szCs w:val="24"/>
        </w:rPr>
        <w:t>、满足感和生活满意度</w:t>
      </w:r>
      <w:r w:rsidR="000818EC" w:rsidRPr="00EE4F03">
        <w:rPr>
          <w:rFonts w:ascii="华文宋体" w:eastAsia="华文宋体" w:hAnsi="华文宋体" w:hint="eastAsia"/>
          <w:sz w:val="24"/>
          <w:szCs w:val="24"/>
        </w:rPr>
        <w:t>等</w:t>
      </w:r>
      <w:r w:rsidRPr="00EE4F03">
        <w:rPr>
          <w:rFonts w:ascii="华文宋体" w:eastAsia="华文宋体" w:hAnsi="华文宋体" w:hint="eastAsia"/>
          <w:sz w:val="24"/>
          <w:szCs w:val="24"/>
        </w:rPr>
        <w:t>。积极情绪</w:t>
      </w:r>
      <w:r w:rsidR="00A8688B" w:rsidRPr="00EE4F03">
        <w:rPr>
          <w:rFonts w:ascii="华文宋体" w:eastAsia="华文宋体" w:hAnsi="华文宋体" w:hint="eastAsia"/>
          <w:sz w:val="24"/>
          <w:szCs w:val="24"/>
        </w:rPr>
        <w:t>为各种心理技能的构建和强化提供机会，</w:t>
      </w:r>
      <w:r w:rsidRPr="00EE4F03">
        <w:rPr>
          <w:rFonts w:ascii="华文宋体" w:eastAsia="华文宋体" w:hAnsi="华文宋体" w:hint="eastAsia"/>
          <w:sz w:val="24"/>
          <w:szCs w:val="24"/>
        </w:rPr>
        <w:t>可以消除消极情绪带来的心理影响。</w:t>
      </w:r>
      <w:r w:rsidR="00A8688B" w:rsidRPr="00EE4F03">
        <w:rPr>
          <w:rFonts w:ascii="华文宋体" w:eastAsia="华文宋体" w:hAnsi="华文宋体" w:hint="eastAsia"/>
          <w:sz w:val="24"/>
          <w:szCs w:val="24"/>
        </w:rPr>
        <w:t>其中，快乐是一种主要的积极情绪，它在物种的生物演化过程中起着重要的作用</w:t>
      </w:r>
      <w:r w:rsidR="00A23E94" w:rsidRPr="00EE4F03">
        <w:rPr>
          <w:rFonts w:ascii="华文宋体" w:eastAsia="华文宋体" w:hAnsi="华文宋体" w:hint="eastAsia"/>
          <w:sz w:val="24"/>
          <w:szCs w:val="24"/>
        </w:rPr>
        <w:t>。</w:t>
      </w:r>
      <w:r w:rsidR="00897236" w:rsidRPr="00EE4F03">
        <w:rPr>
          <w:rFonts w:ascii="华文宋体" w:eastAsia="华文宋体" w:hAnsi="华文宋体" w:hint="eastAsia"/>
          <w:sz w:val="24"/>
          <w:szCs w:val="24"/>
        </w:rPr>
        <w:t>有研究表明，我们每个人都有得到快乐及强化快乐的能力。</w:t>
      </w:r>
      <w:r w:rsidR="00A8688B" w:rsidRPr="00EE4F03">
        <w:rPr>
          <w:rFonts w:ascii="华文宋体" w:eastAsia="华文宋体" w:hAnsi="华文宋体" w:hint="eastAsia"/>
          <w:sz w:val="24"/>
          <w:szCs w:val="24"/>
        </w:rPr>
        <w:t>积极心理学认为快乐即是拥有经验的数量和质量，高峰点的快乐和好的结尾更</w:t>
      </w:r>
      <w:r w:rsidR="00A23E94" w:rsidRPr="00EE4F03">
        <w:rPr>
          <w:rFonts w:ascii="华文宋体" w:eastAsia="华文宋体" w:hAnsi="华文宋体" w:hint="eastAsia"/>
          <w:sz w:val="24"/>
          <w:szCs w:val="24"/>
        </w:rPr>
        <w:t>容易让我们体验到愉悦。</w:t>
      </w:r>
      <w:r w:rsidR="000818EC" w:rsidRPr="00EE4F03">
        <w:rPr>
          <w:rFonts w:ascii="华文宋体" w:eastAsia="华文宋体" w:hAnsi="华文宋体" w:hint="eastAsia"/>
          <w:sz w:val="24"/>
          <w:szCs w:val="24"/>
        </w:rPr>
        <w:t>快乐的这些理论</w:t>
      </w:r>
      <w:r w:rsidR="00897236" w:rsidRPr="00EE4F03">
        <w:rPr>
          <w:rFonts w:ascii="华文宋体" w:eastAsia="华文宋体" w:hAnsi="华文宋体" w:hint="eastAsia"/>
          <w:sz w:val="24"/>
          <w:szCs w:val="24"/>
        </w:rPr>
        <w:t>对</w:t>
      </w:r>
      <w:r w:rsidR="000818EC" w:rsidRPr="00EE4F03">
        <w:rPr>
          <w:rFonts w:ascii="华文宋体" w:eastAsia="华文宋体" w:hAnsi="华文宋体" w:hint="eastAsia"/>
          <w:sz w:val="24"/>
          <w:szCs w:val="24"/>
        </w:rPr>
        <w:t>培养有留守经历大学生人际交往中的积极情绪体验具有重要启示。一方面，培养有留守经历大学生有关人际交往方面的技能技巧，</w:t>
      </w:r>
      <w:r w:rsidR="005F05E3" w:rsidRPr="00EE4F03">
        <w:rPr>
          <w:rFonts w:ascii="华文宋体" w:eastAsia="华文宋体" w:hAnsi="华文宋体" w:hint="eastAsia"/>
          <w:sz w:val="24"/>
          <w:szCs w:val="24"/>
        </w:rPr>
        <w:t>鼓励他们</w:t>
      </w:r>
      <w:r w:rsidR="000818EC" w:rsidRPr="00EE4F03">
        <w:rPr>
          <w:rFonts w:ascii="华文宋体" w:eastAsia="华文宋体" w:hAnsi="华文宋体" w:hint="eastAsia"/>
          <w:sz w:val="24"/>
          <w:szCs w:val="24"/>
        </w:rPr>
        <w:t>积极参与人际交往活动中去，</w:t>
      </w:r>
      <w:r w:rsidR="005F05E3" w:rsidRPr="00EE4F03">
        <w:rPr>
          <w:rFonts w:ascii="华文宋体" w:eastAsia="华文宋体" w:hAnsi="华文宋体" w:hint="eastAsia"/>
          <w:sz w:val="24"/>
          <w:szCs w:val="24"/>
        </w:rPr>
        <w:t>在不同的人际环境中总结经验和教训，找到快乐的体验</w:t>
      </w:r>
      <w:r w:rsidR="004A707F" w:rsidRPr="00EE4F03">
        <w:rPr>
          <w:rFonts w:ascii="华文宋体" w:eastAsia="华文宋体" w:hAnsi="华文宋体" w:hint="eastAsia"/>
          <w:sz w:val="24"/>
          <w:szCs w:val="24"/>
        </w:rPr>
        <w:t>并不断强化</w:t>
      </w:r>
      <w:r w:rsidR="005F05E3" w:rsidRPr="00EE4F03">
        <w:rPr>
          <w:rFonts w:ascii="华文宋体" w:eastAsia="华文宋体" w:hAnsi="华文宋体" w:hint="eastAsia"/>
          <w:sz w:val="24"/>
          <w:szCs w:val="24"/>
        </w:rPr>
        <w:t>。另一方面，指导他们</w:t>
      </w:r>
      <w:r w:rsidR="000222ED" w:rsidRPr="00EE4F03">
        <w:rPr>
          <w:rFonts w:ascii="华文宋体" w:eastAsia="华文宋体" w:hAnsi="华文宋体" w:hint="eastAsia"/>
          <w:sz w:val="24"/>
          <w:szCs w:val="24"/>
        </w:rPr>
        <w:t>通过不断练习，</w:t>
      </w:r>
      <w:r w:rsidR="005F05E3" w:rsidRPr="00EE4F03">
        <w:rPr>
          <w:rFonts w:ascii="华文宋体" w:eastAsia="华文宋体" w:hAnsi="华文宋体" w:hint="eastAsia"/>
          <w:sz w:val="24"/>
          <w:szCs w:val="24"/>
        </w:rPr>
        <w:t>找到成功的人际交往或人际交往中最成功的</w:t>
      </w:r>
      <w:r w:rsidR="004A707F" w:rsidRPr="00EE4F03">
        <w:rPr>
          <w:rFonts w:ascii="华文宋体" w:eastAsia="华文宋体" w:hAnsi="华文宋体" w:hint="eastAsia"/>
          <w:sz w:val="24"/>
          <w:szCs w:val="24"/>
        </w:rPr>
        <w:t>高峰点</w:t>
      </w:r>
      <w:r w:rsidR="005F05E3" w:rsidRPr="00EE4F03">
        <w:rPr>
          <w:rFonts w:ascii="华文宋体" w:eastAsia="华文宋体" w:hAnsi="华文宋体" w:hint="eastAsia"/>
          <w:sz w:val="24"/>
          <w:szCs w:val="24"/>
        </w:rPr>
        <w:t>愉悦体验，</w:t>
      </w:r>
      <w:r w:rsidR="00623739" w:rsidRPr="00EE4F03">
        <w:rPr>
          <w:rFonts w:ascii="华文宋体" w:eastAsia="华文宋体" w:hAnsi="华文宋体" w:hint="eastAsia"/>
          <w:sz w:val="24"/>
          <w:szCs w:val="24"/>
        </w:rPr>
        <w:t>形成人际交往愉悦记忆，</w:t>
      </w:r>
      <w:r w:rsidR="000222ED" w:rsidRPr="00EE4F03">
        <w:rPr>
          <w:rFonts w:ascii="华文宋体" w:eastAsia="华文宋体" w:hAnsi="华文宋体" w:hint="eastAsia"/>
          <w:sz w:val="24"/>
          <w:szCs w:val="24"/>
        </w:rPr>
        <w:t>不断转入到在</w:t>
      </w:r>
      <w:r w:rsidR="00CA1F50" w:rsidRPr="00EE4F03">
        <w:rPr>
          <w:rFonts w:ascii="华文宋体" w:eastAsia="华文宋体" w:hAnsi="华文宋体" w:hint="eastAsia"/>
          <w:sz w:val="24"/>
          <w:szCs w:val="24"/>
        </w:rPr>
        <w:t>新的</w:t>
      </w:r>
      <w:r w:rsidR="000222ED" w:rsidRPr="00EE4F03">
        <w:rPr>
          <w:rFonts w:ascii="华文宋体" w:eastAsia="华文宋体" w:hAnsi="华文宋体" w:hint="eastAsia"/>
          <w:sz w:val="24"/>
          <w:szCs w:val="24"/>
        </w:rPr>
        <w:t>人际交往中对愉悦的期望。</w:t>
      </w:r>
    </w:p>
    <w:p w14:paraId="6C0339F0" w14:textId="07E5D29F" w:rsidR="003D5EA3" w:rsidRPr="00EE4F03" w:rsidRDefault="00155CF7"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sz w:val="24"/>
          <w:szCs w:val="24"/>
        </w:rPr>
        <w:t>3</w:t>
      </w:r>
      <w:r w:rsidRPr="00EE4F03">
        <w:rPr>
          <w:rFonts w:ascii="华文宋体" w:eastAsia="华文宋体" w:hAnsi="华文宋体" w:hint="eastAsia"/>
          <w:sz w:val="24"/>
          <w:szCs w:val="24"/>
        </w:rPr>
        <w:t>、</w:t>
      </w:r>
      <w:r w:rsidR="00EE5D8B" w:rsidRPr="00EE4F03">
        <w:rPr>
          <w:rFonts w:ascii="华文宋体" w:eastAsia="华文宋体" w:hAnsi="华文宋体" w:hint="eastAsia"/>
          <w:sz w:val="24"/>
          <w:szCs w:val="24"/>
        </w:rPr>
        <w:t>外在</w:t>
      </w:r>
      <w:r w:rsidRPr="00EE4F03">
        <w:rPr>
          <w:rFonts w:ascii="华文宋体" w:eastAsia="华文宋体" w:hAnsi="华文宋体" w:hint="eastAsia"/>
          <w:sz w:val="24"/>
          <w:szCs w:val="24"/>
        </w:rPr>
        <w:t>环境：和谐人际关系的保障</w:t>
      </w:r>
    </w:p>
    <w:p w14:paraId="72891F8F" w14:textId="36FE7B02" w:rsidR="003D5EA3" w:rsidRPr="00EE4F03" w:rsidRDefault="00831422"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积极心理学</w:t>
      </w:r>
      <w:r w:rsidR="00016F99" w:rsidRPr="00EE4F03">
        <w:rPr>
          <w:rFonts w:ascii="华文宋体" w:eastAsia="华文宋体" w:hAnsi="华文宋体" w:hint="eastAsia"/>
          <w:sz w:val="24"/>
          <w:szCs w:val="24"/>
        </w:rPr>
        <w:t>强调积极环境的重要作用，认为一个优秀的组织应该能使其成员过上美好的生活，是组织成员认同感和自豪感的来源。好的社会环境包括了好家</w:t>
      </w:r>
      <w:r w:rsidR="00016F99" w:rsidRPr="00EE4F03">
        <w:rPr>
          <w:rFonts w:ascii="华文宋体" w:eastAsia="华文宋体" w:hAnsi="华文宋体" w:hint="eastAsia"/>
          <w:sz w:val="24"/>
          <w:szCs w:val="24"/>
        </w:rPr>
        <w:lastRenderedPageBreak/>
        <w:t>庭、好学校、好的工作场所、好社会以及“好”宗教。这样一个好的环境形成一个活动机构，有助于其成员在一定程度上达到道德超越和个人实现。</w:t>
      </w:r>
      <w:r w:rsidR="006835B8" w:rsidRPr="00EE4F03">
        <w:rPr>
          <w:rFonts w:ascii="华文宋体" w:eastAsia="华文宋体" w:hAnsi="华文宋体" w:hint="eastAsia"/>
          <w:sz w:val="24"/>
          <w:szCs w:val="24"/>
        </w:rPr>
        <w:t>积极心理学进一步指出</w:t>
      </w:r>
      <w:r w:rsidR="001131D0" w:rsidRPr="00EE4F03">
        <w:rPr>
          <w:rFonts w:ascii="华文宋体" w:eastAsia="华文宋体" w:hAnsi="华文宋体" w:hint="eastAsia"/>
          <w:sz w:val="24"/>
          <w:szCs w:val="24"/>
        </w:rPr>
        <w:t>，好家庭主要与父母教养方式有关，好学校应该有一个好的愿景，培养学生成为一个高效的终身学习者，好的工作场所要与员工的文化背景相适宜，同时应该具有特定的机构水平美德，好社会依据社会对最多社会成员最大的（心理）益处来定义社会美德，“好”宗教</w:t>
      </w:r>
      <w:r w:rsidR="006835B8" w:rsidRPr="00EE4F03">
        <w:rPr>
          <w:rFonts w:ascii="华文宋体" w:eastAsia="华文宋体" w:hAnsi="华文宋体" w:hint="eastAsia"/>
          <w:sz w:val="24"/>
          <w:szCs w:val="24"/>
        </w:rPr>
        <w:t>主要是指宗教有助于身心健康的好的一面。积极心理学关于</w:t>
      </w:r>
      <w:r w:rsidR="00030C7E" w:rsidRPr="00EE4F03">
        <w:rPr>
          <w:rFonts w:ascii="华文宋体" w:eastAsia="华文宋体" w:hAnsi="华文宋体" w:hint="eastAsia"/>
          <w:sz w:val="24"/>
          <w:szCs w:val="24"/>
        </w:rPr>
        <w:t>积极</w:t>
      </w:r>
      <w:r w:rsidR="006835B8" w:rsidRPr="00EE4F03">
        <w:rPr>
          <w:rFonts w:ascii="华文宋体" w:eastAsia="华文宋体" w:hAnsi="华文宋体" w:hint="eastAsia"/>
          <w:sz w:val="24"/>
          <w:szCs w:val="24"/>
        </w:rPr>
        <w:t>环境的相关理论为我们</w:t>
      </w:r>
      <w:r w:rsidR="00030C7E" w:rsidRPr="00EE4F03">
        <w:rPr>
          <w:rFonts w:ascii="华文宋体" w:eastAsia="华文宋体" w:hAnsi="华文宋体" w:hint="eastAsia"/>
          <w:sz w:val="24"/>
          <w:szCs w:val="24"/>
        </w:rPr>
        <w:t>构建有留守经历大学生和谐人际关系的外在环境具有重要启示。首先，加强原生家庭良好亲子关系的重构，完善教养方式，营造良好的家庭氛围，不断优化有留守经历大学生的家庭成长环境。其次，从校风学风、第二课堂氛围、朋辈交往、师生关系等方面着手，</w:t>
      </w:r>
      <w:r w:rsidR="00D22D1C" w:rsidRPr="00EE4F03">
        <w:rPr>
          <w:rFonts w:ascii="华文宋体" w:eastAsia="华文宋体" w:hAnsi="华文宋体" w:hint="eastAsia"/>
          <w:sz w:val="24"/>
          <w:szCs w:val="24"/>
        </w:rPr>
        <w:t>改善学习活动组织环境，构建良好的</w:t>
      </w:r>
      <w:r w:rsidR="00030C7E" w:rsidRPr="00EE4F03">
        <w:rPr>
          <w:rFonts w:ascii="华文宋体" w:eastAsia="华文宋体" w:hAnsi="华文宋体" w:hint="eastAsia"/>
          <w:sz w:val="24"/>
          <w:szCs w:val="24"/>
        </w:rPr>
        <w:t>人际交往校园</w:t>
      </w:r>
      <w:r w:rsidR="00D22D1C" w:rsidRPr="00EE4F03">
        <w:rPr>
          <w:rFonts w:ascii="华文宋体" w:eastAsia="华文宋体" w:hAnsi="华文宋体" w:hint="eastAsia"/>
          <w:sz w:val="24"/>
          <w:szCs w:val="24"/>
        </w:rPr>
        <w:t>环境</w:t>
      </w:r>
      <w:r w:rsidR="00030C7E" w:rsidRPr="00EE4F03">
        <w:rPr>
          <w:rFonts w:ascii="华文宋体" w:eastAsia="华文宋体" w:hAnsi="华文宋体" w:hint="eastAsia"/>
          <w:sz w:val="24"/>
          <w:szCs w:val="24"/>
        </w:rPr>
        <w:t>，形成一个好的学习生活氛围。再次，加强</w:t>
      </w:r>
      <w:r w:rsidR="00D22D1C" w:rsidRPr="00EE4F03">
        <w:rPr>
          <w:rFonts w:ascii="华文宋体" w:eastAsia="华文宋体" w:hAnsi="华文宋体" w:hint="eastAsia"/>
          <w:sz w:val="24"/>
          <w:szCs w:val="24"/>
        </w:rPr>
        <w:t>积极心理教育，激励超越自我，重塑理想信念，不断挖掘有留守经历大学生潜在的性格力量。通过外在环境的构建和完善，逐步形成有留守经历大学生发展和谐人际关系的重要保障。</w:t>
      </w:r>
    </w:p>
    <w:p w14:paraId="371988D5" w14:textId="5EDCCE73" w:rsidR="00C704A5" w:rsidRPr="00EE4F03" w:rsidRDefault="00D71F07" w:rsidP="00EE4F03">
      <w:pPr>
        <w:adjustRightInd w:val="0"/>
        <w:snapToGrid w:val="0"/>
        <w:ind w:firstLineChars="200" w:firstLine="480"/>
        <w:rPr>
          <w:rFonts w:ascii="华文宋体" w:eastAsia="华文宋体" w:hAnsi="华文宋体"/>
          <w:b/>
          <w:bCs/>
          <w:sz w:val="24"/>
          <w:szCs w:val="24"/>
        </w:rPr>
      </w:pPr>
      <w:r w:rsidRPr="00EE4F03">
        <w:rPr>
          <w:rFonts w:ascii="华文宋体" w:eastAsia="华文宋体" w:hAnsi="华文宋体" w:hint="eastAsia"/>
          <w:b/>
          <w:bCs/>
          <w:sz w:val="24"/>
          <w:szCs w:val="24"/>
        </w:rPr>
        <w:t>四</w:t>
      </w:r>
      <w:r w:rsidR="00C704A5" w:rsidRPr="00EE4F03">
        <w:rPr>
          <w:rFonts w:ascii="华文宋体" w:eastAsia="华文宋体" w:hAnsi="华文宋体" w:hint="eastAsia"/>
          <w:b/>
          <w:bCs/>
          <w:sz w:val="24"/>
          <w:szCs w:val="24"/>
        </w:rPr>
        <w:t>、积极心理学</w:t>
      </w:r>
      <w:r w:rsidRPr="00EE4F03">
        <w:rPr>
          <w:rFonts w:ascii="华文宋体" w:eastAsia="华文宋体" w:hAnsi="华文宋体" w:hint="eastAsia"/>
          <w:b/>
          <w:bCs/>
          <w:sz w:val="24"/>
          <w:szCs w:val="24"/>
        </w:rPr>
        <w:t>视域</w:t>
      </w:r>
      <w:r w:rsidR="00C704A5" w:rsidRPr="00EE4F03">
        <w:rPr>
          <w:rFonts w:ascii="华文宋体" w:eastAsia="华文宋体" w:hAnsi="华文宋体" w:hint="eastAsia"/>
          <w:b/>
          <w:bCs/>
          <w:sz w:val="24"/>
          <w:szCs w:val="24"/>
        </w:rPr>
        <w:t>下</w:t>
      </w:r>
      <w:r w:rsidR="009A797E" w:rsidRPr="00EE4F03">
        <w:rPr>
          <w:rFonts w:ascii="华文宋体" w:eastAsia="华文宋体" w:hAnsi="华文宋体" w:hint="eastAsia"/>
          <w:b/>
          <w:bCs/>
          <w:sz w:val="24"/>
          <w:szCs w:val="24"/>
        </w:rPr>
        <w:t>构建</w:t>
      </w:r>
      <w:r w:rsidR="00C704A5" w:rsidRPr="00EE4F03">
        <w:rPr>
          <w:rFonts w:ascii="华文宋体" w:eastAsia="华文宋体" w:hAnsi="华文宋体" w:hint="eastAsia"/>
          <w:b/>
          <w:bCs/>
          <w:sz w:val="24"/>
          <w:szCs w:val="24"/>
        </w:rPr>
        <w:t>有留守经历大学生</w:t>
      </w:r>
      <w:r w:rsidR="0089165A" w:rsidRPr="00EE4F03">
        <w:rPr>
          <w:rFonts w:ascii="华文宋体" w:eastAsia="华文宋体" w:hAnsi="华文宋体" w:hint="eastAsia"/>
          <w:b/>
          <w:bCs/>
          <w:sz w:val="24"/>
          <w:szCs w:val="24"/>
        </w:rPr>
        <w:t>和谐</w:t>
      </w:r>
      <w:r w:rsidR="00C704A5" w:rsidRPr="00EE4F03">
        <w:rPr>
          <w:rFonts w:ascii="华文宋体" w:eastAsia="华文宋体" w:hAnsi="华文宋体" w:hint="eastAsia"/>
          <w:b/>
          <w:bCs/>
          <w:sz w:val="24"/>
          <w:szCs w:val="24"/>
        </w:rPr>
        <w:t>人际</w:t>
      </w:r>
      <w:r w:rsidR="0089165A" w:rsidRPr="00EE4F03">
        <w:rPr>
          <w:rFonts w:ascii="华文宋体" w:eastAsia="华文宋体" w:hAnsi="华文宋体" w:hint="eastAsia"/>
          <w:b/>
          <w:bCs/>
          <w:sz w:val="24"/>
          <w:szCs w:val="24"/>
        </w:rPr>
        <w:t>关系的</w:t>
      </w:r>
      <w:r w:rsidR="00C704A5" w:rsidRPr="00EE4F03">
        <w:rPr>
          <w:rFonts w:ascii="华文宋体" w:eastAsia="华文宋体" w:hAnsi="华文宋体" w:hint="eastAsia"/>
          <w:b/>
          <w:bCs/>
          <w:sz w:val="24"/>
          <w:szCs w:val="24"/>
        </w:rPr>
        <w:t>策略</w:t>
      </w:r>
      <w:r w:rsidR="00726151" w:rsidRPr="00EE4F03">
        <w:rPr>
          <w:rFonts w:ascii="华文宋体" w:eastAsia="华文宋体" w:hAnsi="华文宋体" w:hint="eastAsia"/>
          <w:b/>
          <w:bCs/>
          <w:sz w:val="24"/>
          <w:szCs w:val="24"/>
        </w:rPr>
        <w:t>思考</w:t>
      </w:r>
    </w:p>
    <w:p w14:paraId="3FA228D5" w14:textId="7C19BE7B" w:rsidR="00852A89" w:rsidRPr="00EE4F03" w:rsidRDefault="009E007D"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在积极心理学视域下，</w:t>
      </w:r>
      <w:r w:rsidR="005B218B" w:rsidRPr="00EE4F03">
        <w:rPr>
          <w:rFonts w:ascii="华文宋体" w:eastAsia="华文宋体" w:hAnsi="华文宋体" w:hint="eastAsia"/>
          <w:sz w:val="24"/>
          <w:szCs w:val="24"/>
        </w:rPr>
        <w:t>培养有留守经历大学生人际交往能力，</w:t>
      </w:r>
      <w:r w:rsidR="008F4123" w:rsidRPr="00EE4F03">
        <w:rPr>
          <w:rFonts w:ascii="华文宋体" w:eastAsia="华文宋体" w:hAnsi="华文宋体" w:hint="eastAsia"/>
          <w:sz w:val="24"/>
          <w:szCs w:val="24"/>
        </w:rPr>
        <w:t>改善在人际交往方面的困扰，</w:t>
      </w:r>
      <w:r w:rsidRPr="00EE4F03">
        <w:rPr>
          <w:rFonts w:ascii="华文宋体" w:eastAsia="华文宋体" w:hAnsi="华文宋体" w:hint="eastAsia"/>
          <w:sz w:val="24"/>
          <w:szCs w:val="24"/>
        </w:rPr>
        <w:t>需要</w:t>
      </w:r>
      <w:r w:rsidR="005B218B" w:rsidRPr="00EE4F03">
        <w:rPr>
          <w:rFonts w:ascii="华文宋体" w:eastAsia="华文宋体" w:hAnsi="华文宋体" w:hint="eastAsia"/>
          <w:sz w:val="24"/>
          <w:szCs w:val="24"/>
        </w:rPr>
        <w:t>不断</w:t>
      </w:r>
      <w:r w:rsidR="00993B44" w:rsidRPr="00EE4F03">
        <w:rPr>
          <w:rFonts w:ascii="华文宋体" w:eastAsia="华文宋体" w:hAnsi="华文宋体" w:hint="eastAsia"/>
          <w:sz w:val="24"/>
          <w:szCs w:val="24"/>
        </w:rPr>
        <w:t>挖掘个体积极心理品质，</w:t>
      </w:r>
      <w:r w:rsidRPr="00EE4F03">
        <w:rPr>
          <w:rFonts w:ascii="华文宋体" w:eastAsia="华文宋体" w:hAnsi="华文宋体" w:hint="eastAsia"/>
          <w:sz w:val="24"/>
          <w:szCs w:val="24"/>
        </w:rPr>
        <w:t>做好心理健康维护</w:t>
      </w:r>
      <w:r w:rsidR="005B218B" w:rsidRPr="00EE4F03">
        <w:rPr>
          <w:rFonts w:ascii="华文宋体" w:eastAsia="华文宋体" w:hAnsi="华文宋体" w:hint="eastAsia"/>
          <w:sz w:val="24"/>
          <w:szCs w:val="24"/>
        </w:rPr>
        <w:t>，增进积极情绪体验</w:t>
      </w:r>
      <w:r w:rsidR="008D2405" w:rsidRPr="00EE4F03">
        <w:rPr>
          <w:rFonts w:ascii="华文宋体" w:eastAsia="华文宋体" w:hAnsi="华文宋体" w:hint="eastAsia"/>
          <w:sz w:val="24"/>
          <w:szCs w:val="24"/>
        </w:rPr>
        <w:t>，培养积极的社会关系</w:t>
      </w:r>
      <w:r w:rsidR="00D73EF9" w:rsidRPr="00EE4F03">
        <w:rPr>
          <w:rFonts w:ascii="华文宋体" w:eastAsia="华文宋体" w:hAnsi="华文宋体" w:hint="eastAsia"/>
          <w:sz w:val="24"/>
          <w:szCs w:val="24"/>
        </w:rPr>
        <w:t>。</w:t>
      </w:r>
    </w:p>
    <w:p w14:paraId="4FF742D3" w14:textId="11356E5A" w:rsidR="00C704A5" w:rsidRPr="00EE4F03" w:rsidRDefault="005B218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（一）培养积极认知</w:t>
      </w:r>
      <w:r w:rsidR="00E70592" w:rsidRPr="00EE4F03">
        <w:rPr>
          <w:rFonts w:ascii="华文宋体" w:eastAsia="华文宋体" w:hAnsi="华文宋体" w:hint="eastAsia"/>
          <w:sz w:val="24"/>
          <w:szCs w:val="24"/>
        </w:rPr>
        <w:t>，挖掘个性优良品质</w:t>
      </w:r>
    </w:p>
    <w:p w14:paraId="776E122C" w14:textId="2D353AA5" w:rsidR="006E74C4" w:rsidRPr="00EE4F03" w:rsidRDefault="008E00A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认知是人们对周围环境中的社会信息进行加工、推理的过程</w:t>
      </w:r>
      <w:r w:rsidR="00075450" w:rsidRPr="00EE4F03">
        <w:rPr>
          <w:rFonts w:ascii="华文宋体" w:eastAsia="华文宋体" w:hAnsi="华文宋体" w:hint="eastAsia"/>
          <w:color w:val="FF0000"/>
          <w:sz w:val="24"/>
          <w:szCs w:val="24"/>
          <w:vertAlign w:val="superscript"/>
        </w:rPr>
        <w:t>[</w:t>
      </w:r>
      <w:r w:rsidR="00075450" w:rsidRPr="00EE4F03">
        <w:rPr>
          <w:rFonts w:ascii="华文宋体" w:eastAsia="华文宋体" w:hAnsi="华文宋体"/>
          <w:color w:val="FF0000"/>
          <w:sz w:val="24"/>
          <w:szCs w:val="24"/>
          <w:vertAlign w:val="superscript"/>
        </w:rPr>
        <w:t>8]</w:t>
      </w:r>
      <w:r w:rsidRPr="00EE4F03">
        <w:rPr>
          <w:rFonts w:ascii="华文宋体" w:eastAsia="华文宋体" w:hAnsi="华文宋体" w:hint="eastAsia"/>
          <w:sz w:val="24"/>
          <w:szCs w:val="24"/>
        </w:rPr>
        <w:t>。这是</w:t>
      </w:r>
      <w:r w:rsidR="00711878" w:rsidRPr="00EE4F03">
        <w:rPr>
          <w:rFonts w:ascii="华文宋体" w:eastAsia="华文宋体" w:hAnsi="华文宋体" w:hint="eastAsia"/>
          <w:sz w:val="24"/>
          <w:szCs w:val="24"/>
        </w:rPr>
        <w:t>一个主观意识活动过程，受个人认知图式影响。因此，当面对人际交往中遇到的各种困扰时，如何处理关键在于个体选择什么样的态度或应对方式。留守经历对个体心理发展会产生许多消极的影响，要</w:t>
      </w:r>
      <w:r w:rsidR="00AD26E4" w:rsidRPr="00EE4F03">
        <w:rPr>
          <w:rFonts w:ascii="华文宋体" w:eastAsia="华文宋体" w:hAnsi="华文宋体" w:hint="eastAsia"/>
          <w:sz w:val="24"/>
          <w:szCs w:val="24"/>
        </w:rPr>
        <w:t>帮助</w:t>
      </w:r>
      <w:r w:rsidR="00711878" w:rsidRPr="00EE4F03">
        <w:rPr>
          <w:rFonts w:ascii="华文宋体" w:eastAsia="华文宋体" w:hAnsi="华文宋体" w:hint="eastAsia"/>
          <w:sz w:val="24"/>
          <w:szCs w:val="24"/>
        </w:rPr>
        <w:t>建立良好的人际关系，需要</w:t>
      </w:r>
      <w:r w:rsidR="00AD26E4" w:rsidRPr="00EE4F03">
        <w:rPr>
          <w:rFonts w:ascii="华文宋体" w:eastAsia="华文宋体" w:hAnsi="华文宋体" w:hint="eastAsia"/>
          <w:sz w:val="24"/>
          <w:szCs w:val="24"/>
        </w:rPr>
        <w:t>引导</w:t>
      </w:r>
      <w:r w:rsidR="00711878" w:rsidRPr="00EE4F03">
        <w:rPr>
          <w:rFonts w:ascii="华文宋体" w:eastAsia="华文宋体" w:hAnsi="华文宋体" w:hint="eastAsia"/>
          <w:sz w:val="24"/>
          <w:szCs w:val="24"/>
        </w:rPr>
        <w:t>个体积极应对，合理认知。首先，</w:t>
      </w:r>
      <w:r w:rsidR="00052E5B" w:rsidRPr="00EE4F03">
        <w:rPr>
          <w:rFonts w:ascii="华文宋体" w:eastAsia="华文宋体" w:hAnsi="华文宋体" w:hint="eastAsia"/>
          <w:sz w:val="24"/>
          <w:szCs w:val="24"/>
        </w:rPr>
        <w:t>引导</w:t>
      </w:r>
      <w:r w:rsidR="00D35064" w:rsidRPr="00EE4F03">
        <w:rPr>
          <w:rFonts w:ascii="华文宋体" w:eastAsia="华文宋体" w:hAnsi="华文宋体" w:hint="eastAsia"/>
          <w:sz w:val="24"/>
          <w:szCs w:val="24"/>
        </w:rPr>
        <w:t>有留守经历的大学生</w:t>
      </w:r>
      <w:r w:rsidR="00A47590" w:rsidRPr="00EE4F03">
        <w:rPr>
          <w:rFonts w:ascii="华文宋体" w:eastAsia="华文宋体" w:hAnsi="华文宋体" w:hint="eastAsia"/>
          <w:sz w:val="24"/>
          <w:szCs w:val="24"/>
        </w:rPr>
        <w:t>正确</w:t>
      </w:r>
      <w:r w:rsidR="00D35064" w:rsidRPr="00EE4F03">
        <w:rPr>
          <w:rFonts w:ascii="华文宋体" w:eastAsia="华文宋体" w:hAnsi="华文宋体" w:hint="eastAsia"/>
          <w:sz w:val="24"/>
          <w:szCs w:val="24"/>
        </w:rPr>
        <w:t>看待父母外出务工</w:t>
      </w:r>
      <w:r w:rsidR="00A47590" w:rsidRPr="00EE4F03">
        <w:rPr>
          <w:rFonts w:ascii="华文宋体" w:eastAsia="华文宋体" w:hAnsi="华文宋体" w:hint="eastAsia"/>
          <w:sz w:val="24"/>
          <w:szCs w:val="24"/>
        </w:rPr>
        <w:t>而导致的</w:t>
      </w:r>
      <w:r w:rsidR="00D35064" w:rsidRPr="00EE4F03">
        <w:rPr>
          <w:rFonts w:ascii="华文宋体" w:eastAsia="华文宋体" w:hAnsi="华文宋体" w:hint="eastAsia"/>
          <w:sz w:val="24"/>
          <w:szCs w:val="24"/>
        </w:rPr>
        <w:t>关爱和陪伴</w:t>
      </w:r>
      <w:r w:rsidR="00A47590" w:rsidRPr="00EE4F03">
        <w:rPr>
          <w:rFonts w:ascii="华文宋体" w:eastAsia="华文宋体" w:hAnsi="华文宋体" w:hint="eastAsia"/>
          <w:sz w:val="24"/>
          <w:szCs w:val="24"/>
        </w:rPr>
        <w:t>的缺失</w:t>
      </w:r>
      <w:r w:rsidR="00D35064" w:rsidRPr="00EE4F03">
        <w:rPr>
          <w:rFonts w:ascii="华文宋体" w:eastAsia="华文宋体" w:hAnsi="华文宋体" w:hint="eastAsia"/>
          <w:sz w:val="24"/>
          <w:szCs w:val="24"/>
        </w:rPr>
        <w:t>，</w:t>
      </w:r>
      <w:r w:rsidR="00052E5B" w:rsidRPr="00EE4F03">
        <w:rPr>
          <w:rFonts w:ascii="华文宋体" w:eastAsia="华文宋体" w:hAnsi="华文宋体" w:hint="eastAsia"/>
          <w:sz w:val="24"/>
          <w:szCs w:val="24"/>
        </w:rPr>
        <w:t>开展自我教育，</w:t>
      </w:r>
      <w:r w:rsidR="004372B3" w:rsidRPr="00EE4F03">
        <w:rPr>
          <w:rFonts w:ascii="华文宋体" w:eastAsia="华文宋体" w:hAnsi="华文宋体" w:hint="eastAsia"/>
          <w:sz w:val="24"/>
          <w:szCs w:val="24"/>
        </w:rPr>
        <w:t>建立积极的认知图式，</w:t>
      </w:r>
      <w:r w:rsidR="00A47590" w:rsidRPr="00EE4F03">
        <w:rPr>
          <w:rFonts w:ascii="华文宋体" w:eastAsia="华文宋体" w:hAnsi="华文宋体" w:hint="eastAsia"/>
          <w:sz w:val="24"/>
          <w:szCs w:val="24"/>
        </w:rPr>
        <w:t>乐观面对生活，待人接物。了解人际交往中可能存在的各种认知偏差，学会如何克服，</w:t>
      </w:r>
      <w:r w:rsidR="004971F3" w:rsidRPr="00EE4F03">
        <w:rPr>
          <w:rFonts w:ascii="华文宋体" w:eastAsia="华文宋体" w:hAnsi="华文宋体" w:hint="eastAsia"/>
          <w:sz w:val="24"/>
          <w:szCs w:val="24"/>
        </w:rPr>
        <w:t>并</w:t>
      </w:r>
      <w:r w:rsidR="00A47590" w:rsidRPr="00EE4F03">
        <w:rPr>
          <w:rFonts w:ascii="华文宋体" w:eastAsia="华文宋体" w:hAnsi="华文宋体" w:hint="eastAsia"/>
          <w:sz w:val="24"/>
          <w:szCs w:val="24"/>
        </w:rPr>
        <w:t>不断自我反思和总结。其次，</w:t>
      </w:r>
      <w:r w:rsidR="00052E5B" w:rsidRPr="00EE4F03">
        <w:rPr>
          <w:rFonts w:ascii="华文宋体" w:eastAsia="华文宋体" w:hAnsi="华文宋体" w:hint="eastAsia"/>
          <w:sz w:val="24"/>
          <w:szCs w:val="24"/>
        </w:rPr>
        <w:t>激发有留守经历的大学生</w:t>
      </w:r>
      <w:r w:rsidR="00A47590" w:rsidRPr="00EE4F03">
        <w:rPr>
          <w:rFonts w:ascii="华文宋体" w:eastAsia="华文宋体" w:hAnsi="华文宋体" w:hint="eastAsia"/>
          <w:sz w:val="24"/>
          <w:szCs w:val="24"/>
        </w:rPr>
        <w:t>自我挖掘产生认知偏差的各种原因，特别是个性品质中不够完善的部分，如不够自信、敏感多疑、安全感差等，有意识进行改进和提升，不断发现自我，提升自我。</w:t>
      </w:r>
      <w:r w:rsidR="00133CE7" w:rsidRPr="00EE4F03">
        <w:rPr>
          <w:rFonts w:ascii="华文宋体" w:eastAsia="华文宋体" w:hAnsi="华文宋体" w:hint="eastAsia"/>
          <w:sz w:val="24"/>
          <w:szCs w:val="24"/>
        </w:rPr>
        <w:t>第三</w:t>
      </w:r>
      <w:r w:rsidR="00A47590" w:rsidRPr="00EE4F03">
        <w:rPr>
          <w:rFonts w:ascii="华文宋体" w:eastAsia="华文宋体" w:hAnsi="华文宋体" w:hint="eastAsia"/>
          <w:sz w:val="24"/>
          <w:szCs w:val="24"/>
        </w:rPr>
        <w:t>，</w:t>
      </w:r>
      <w:r w:rsidR="00052E5B" w:rsidRPr="00EE4F03">
        <w:rPr>
          <w:rFonts w:ascii="华文宋体" w:eastAsia="华文宋体" w:hAnsi="华文宋体" w:hint="eastAsia"/>
          <w:sz w:val="24"/>
          <w:szCs w:val="24"/>
        </w:rPr>
        <w:t>帮助有留守经历大学生挖掘</w:t>
      </w:r>
      <w:r w:rsidR="00A47590" w:rsidRPr="00EE4F03">
        <w:rPr>
          <w:rFonts w:ascii="华文宋体" w:eastAsia="华文宋体" w:hAnsi="华文宋体" w:hint="eastAsia"/>
          <w:sz w:val="24"/>
          <w:szCs w:val="24"/>
        </w:rPr>
        <w:t>个性品质中的</w:t>
      </w:r>
      <w:r w:rsidR="003D1E44" w:rsidRPr="00EE4F03">
        <w:rPr>
          <w:rFonts w:ascii="华文宋体" w:eastAsia="华文宋体" w:hAnsi="华文宋体" w:hint="eastAsia"/>
          <w:sz w:val="24"/>
          <w:szCs w:val="24"/>
        </w:rPr>
        <w:t>优势部分</w:t>
      </w:r>
      <w:r w:rsidR="00A47590" w:rsidRPr="00EE4F03">
        <w:rPr>
          <w:rFonts w:ascii="华文宋体" w:eastAsia="华文宋体" w:hAnsi="华文宋体" w:hint="eastAsia"/>
          <w:sz w:val="24"/>
          <w:szCs w:val="24"/>
        </w:rPr>
        <w:t>，肯定长处，培养</w:t>
      </w:r>
      <w:r w:rsidR="00052E5B" w:rsidRPr="00EE4F03">
        <w:rPr>
          <w:rFonts w:ascii="华文宋体" w:eastAsia="华文宋体" w:hAnsi="华文宋体" w:hint="eastAsia"/>
          <w:sz w:val="24"/>
          <w:szCs w:val="24"/>
        </w:rPr>
        <w:t>他们</w:t>
      </w:r>
      <w:r w:rsidR="003D1E44" w:rsidRPr="00EE4F03">
        <w:rPr>
          <w:rFonts w:ascii="华文宋体" w:eastAsia="华文宋体" w:hAnsi="华文宋体" w:hint="eastAsia"/>
          <w:sz w:val="24"/>
          <w:szCs w:val="24"/>
        </w:rPr>
        <w:t>积极向上的优良</w:t>
      </w:r>
      <w:r w:rsidR="00A47590" w:rsidRPr="00EE4F03">
        <w:rPr>
          <w:rFonts w:ascii="华文宋体" w:eastAsia="华文宋体" w:hAnsi="华文宋体" w:hint="eastAsia"/>
          <w:sz w:val="24"/>
          <w:szCs w:val="24"/>
        </w:rPr>
        <w:t>品质，</w:t>
      </w:r>
      <w:r w:rsidR="00052E5B" w:rsidRPr="00EE4F03">
        <w:rPr>
          <w:rFonts w:ascii="华文宋体" w:eastAsia="华文宋体" w:hAnsi="华文宋体" w:hint="eastAsia"/>
          <w:sz w:val="24"/>
          <w:szCs w:val="24"/>
        </w:rPr>
        <w:t>并</w:t>
      </w:r>
      <w:r w:rsidR="00A47590" w:rsidRPr="00EE4F03">
        <w:rPr>
          <w:rFonts w:ascii="华文宋体" w:eastAsia="华文宋体" w:hAnsi="华文宋体" w:hint="eastAsia"/>
          <w:sz w:val="24"/>
          <w:szCs w:val="24"/>
        </w:rPr>
        <w:t>在日常学习生活中不断重复和强化，</w:t>
      </w:r>
      <w:r w:rsidR="00052E5B" w:rsidRPr="00EE4F03">
        <w:rPr>
          <w:rFonts w:ascii="华文宋体" w:eastAsia="华文宋体" w:hAnsi="华文宋体" w:hint="eastAsia"/>
          <w:sz w:val="24"/>
          <w:szCs w:val="24"/>
        </w:rPr>
        <w:t>促进他们</w:t>
      </w:r>
      <w:r w:rsidR="004971F3" w:rsidRPr="00EE4F03">
        <w:rPr>
          <w:rFonts w:ascii="华文宋体" w:eastAsia="华文宋体" w:hAnsi="华文宋体" w:hint="eastAsia"/>
          <w:sz w:val="24"/>
          <w:szCs w:val="24"/>
        </w:rPr>
        <w:t>实现自我超越</w:t>
      </w:r>
      <w:r w:rsidR="00A47590" w:rsidRPr="00EE4F03">
        <w:rPr>
          <w:rFonts w:ascii="华文宋体" w:eastAsia="华文宋体" w:hAnsi="华文宋体" w:hint="eastAsia"/>
          <w:sz w:val="24"/>
          <w:szCs w:val="24"/>
        </w:rPr>
        <w:t>。</w:t>
      </w:r>
    </w:p>
    <w:p w14:paraId="29A5FE69" w14:textId="49D7341C" w:rsidR="00C704A5" w:rsidRPr="00EE4F03" w:rsidRDefault="00C704A5"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（二）</w:t>
      </w:r>
      <w:r w:rsidR="00F71334" w:rsidRPr="00EE4F03">
        <w:rPr>
          <w:rFonts w:ascii="华文宋体" w:eastAsia="华文宋体" w:hAnsi="华文宋体" w:hint="eastAsia"/>
          <w:sz w:val="24"/>
          <w:szCs w:val="24"/>
        </w:rPr>
        <w:t>提升交往技能，增进积极情绪体验</w:t>
      </w:r>
    </w:p>
    <w:p w14:paraId="438036D3" w14:textId="5F658E13" w:rsidR="00BC34B4" w:rsidRPr="00EE4F03" w:rsidRDefault="0092337E"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留守经历使个体长期与父母分离，缺乏正常情感交流，在性格养成中更可能趋于内向、不自信，</w:t>
      </w:r>
      <w:r w:rsidR="00645B61" w:rsidRPr="00EE4F03">
        <w:rPr>
          <w:rFonts w:ascii="华文宋体" w:eastAsia="华文宋体" w:hAnsi="华文宋体" w:hint="eastAsia"/>
          <w:sz w:val="24"/>
          <w:szCs w:val="24"/>
        </w:rPr>
        <w:t>加之</w:t>
      </w:r>
      <w:r w:rsidRPr="00EE4F03">
        <w:rPr>
          <w:rFonts w:ascii="华文宋体" w:eastAsia="华文宋体" w:hAnsi="华文宋体" w:hint="eastAsia"/>
          <w:sz w:val="24"/>
          <w:szCs w:val="24"/>
        </w:rPr>
        <w:t>在成长过程中因</w:t>
      </w:r>
      <w:r w:rsidR="0010067B" w:rsidRPr="00EE4F03">
        <w:rPr>
          <w:rFonts w:ascii="华文宋体" w:eastAsia="华文宋体" w:hAnsi="华文宋体" w:hint="eastAsia"/>
          <w:sz w:val="24"/>
          <w:szCs w:val="24"/>
        </w:rPr>
        <w:t>缺乏引导、教育，面对人际困扰较少有合理应对策略</w:t>
      </w:r>
      <w:r w:rsidR="00645B61" w:rsidRPr="00EE4F03">
        <w:rPr>
          <w:rFonts w:ascii="华文宋体" w:eastAsia="华文宋体" w:hAnsi="华文宋体" w:hint="eastAsia"/>
          <w:sz w:val="24"/>
          <w:szCs w:val="24"/>
        </w:rPr>
        <w:t>，</w:t>
      </w:r>
      <w:r w:rsidR="0010067B" w:rsidRPr="00EE4F03">
        <w:rPr>
          <w:rFonts w:ascii="华文宋体" w:eastAsia="华文宋体" w:hAnsi="华文宋体" w:hint="eastAsia"/>
          <w:sz w:val="24"/>
          <w:szCs w:val="24"/>
        </w:rPr>
        <w:t>因</w:t>
      </w:r>
      <w:r w:rsidRPr="00EE4F03">
        <w:rPr>
          <w:rFonts w:ascii="华文宋体" w:eastAsia="华文宋体" w:hAnsi="华文宋体" w:hint="eastAsia"/>
          <w:sz w:val="24"/>
          <w:szCs w:val="24"/>
        </w:rPr>
        <w:t>而在现实人际交往中更倾向于退缩、回避，较少有获得感、成就感，缺乏积极情绪体验。</w:t>
      </w:r>
      <w:r w:rsidR="00645B61" w:rsidRPr="00EE4F03">
        <w:rPr>
          <w:rFonts w:ascii="华文宋体" w:eastAsia="华文宋体" w:hAnsi="华文宋体" w:hint="eastAsia"/>
          <w:sz w:val="24"/>
          <w:szCs w:val="24"/>
        </w:rPr>
        <w:t>积极心理学关于积极的</w:t>
      </w:r>
      <w:r w:rsidR="00F53C6C" w:rsidRPr="00EE4F03">
        <w:rPr>
          <w:rFonts w:ascii="华文宋体" w:eastAsia="华文宋体" w:hAnsi="华文宋体" w:hint="eastAsia"/>
          <w:sz w:val="24"/>
          <w:szCs w:val="24"/>
        </w:rPr>
        <w:t>主观</w:t>
      </w:r>
      <w:r w:rsidR="00645B61" w:rsidRPr="00EE4F03">
        <w:rPr>
          <w:rFonts w:ascii="华文宋体" w:eastAsia="华文宋体" w:hAnsi="华文宋体" w:hint="eastAsia"/>
          <w:sz w:val="24"/>
          <w:szCs w:val="24"/>
        </w:rPr>
        <w:t>体验</w:t>
      </w:r>
      <w:r w:rsidR="00F53C6C" w:rsidRPr="00EE4F03">
        <w:rPr>
          <w:rFonts w:ascii="华文宋体" w:eastAsia="华文宋体" w:hAnsi="华文宋体" w:hint="eastAsia"/>
          <w:sz w:val="24"/>
          <w:szCs w:val="24"/>
        </w:rPr>
        <w:t>包含了快乐、愉悦、满意、实现感等。因而，</w:t>
      </w:r>
      <w:r w:rsidR="00B731D1" w:rsidRPr="00EE4F03">
        <w:rPr>
          <w:rFonts w:ascii="华文宋体" w:eastAsia="华文宋体" w:hAnsi="华文宋体" w:hint="eastAsia"/>
          <w:sz w:val="24"/>
          <w:szCs w:val="24"/>
        </w:rPr>
        <w:t>改善有留守经历大学生的人际关系，</w:t>
      </w:r>
      <w:r w:rsidR="00645B61" w:rsidRPr="00EE4F03">
        <w:rPr>
          <w:rFonts w:ascii="华文宋体" w:eastAsia="华文宋体" w:hAnsi="华文宋体" w:hint="eastAsia"/>
          <w:sz w:val="24"/>
          <w:szCs w:val="24"/>
        </w:rPr>
        <w:t>首先</w:t>
      </w:r>
      <w:r w:rsidR="00B731D1" w:rsidRPr="00EE4F03">
        <w:rPr>
          <w:rFonts w:ascii="华文宋体" w:eastAsia="华文宋体" w:hAnsi="华文宋体" w:hint="eastAsia"/>
          <w:sz w:val="24"/>
          <w:szCs w:val="24"/>
        </w:rPr>
        <w:t>需要</w:t>
      </w:r>
      <w:r w:rsidR="00927D7F" w:rsidRPr="00EE4F03">
        <w:rPr>
          <w:rFonts w:ascii="华文宋体" w:eastAsia="华文宋体" w:hAnsi="华文宋体" w:hint="eastAsia"/>
          <w:sz w:val="24"/>
          <w:szCs w:val="24"/>
        </w:rPr>
        <w:t>开展</w:t>
      </w:r>
      <w:r w:rsidR="00B731D1" w:rsidRPr="00EE4F03">
        <w:rPr>
          <w:rFonts w:ascii="华文宋体" w:eastAsia="华文宋体" w:hAnsi="华文宋体" w:hint="eastAsia"/>
          <w:sz w:val="24"/>
          <w:szCs w:val="24"/>
        </w:rPr>
        <w:t>人际</w:t>
      </w:r>
      <w:r w:rsidR="00927D7F" w:rsidRPr="00EE4F03">
        <w:rPr>
          <w:rFonts w:ascii="华文宋体" w:eastAsia="华文宋体" w:hAnsi="华文宋体" w:hint="eastAsia"/>
          <w:sz w:val="24"/>
          <w:szCs w:val="24"/>
        </w:rPr>
        <w:t>交往相关课程</w:t>
      </w:r>
      <w:r w:rsidR="00645B61" w:rsidRPr="00EE4F03">
        <w:rPr>
          <w:rFonts w:ascii="华文宋体" w:eastAsia="华文宋体" w:hAnsi="华文宋体" w:hint="eastAsia"/>
          <w:sz w:val="24"/>
          <w:szCs w:val="24"/>
        </w:rPr>
        <w:t>教育</w:t>
      </w:r>
      <w:r w:rsidR="00B731D1" w:rsidRPr="00EE4F03">
        <w:rPr>
          <w:rFonts w:ascii="华文宋体" w:eastAsia="华文宋体" w:hAnsi="华文宋体" w:hint="eastAsia"/>
          <w:sz w:val="24"/>
          <w:szCs w:val="24"/>
        </w:rPr>
        <w:t>，</w:t>
      </w:r>
      <w:r w:rsidR="00645B61" w:rsidRPr="00EE4F03">
        <w:rPr>
          <w:rFonts w:ascii="华文宋体" w:eastAsia="华文宋体" w:hAnsi="华文宋体" w:hint="eastAsia"/>
          <w:sz w:val="24"/>
          <w:szCs w:val="24"/>
        </w:rPr>
        <w:t>引导他们</w:t>
      </w:r>
      <w:r w:rsidR="00927D7F" w:rsidRPr="00EE4F03">
        <w:rPr>
          <w:rFonts w:ascii="华文宋体" w:eastAsia="华文宋体" w:hAnsi="华文宋体" w:hint="eastAsia"/>
          <w:sz w:val="24"/>
          <w:szCs w:val="24"/>
        </w:rPr>
        <w:t>充分认识到人际关系的重要意义，</w:t>
      </w:r>
      <w:r w:rsidR="007D0A81" w:rsidRPr="00EE4F03">
        <w:rPr>
          <w:rFonts w:ascii="华文宋体" w:eastAsia="华文宋体" w:hAnsi="华文宋体" w:hint="eastAsia"/>
          <w:sz w:val="24"/>
          <w:szCs w:val="24"/>
        </w:rPr>
        <w:t>有意识地</w:t>
      </w:r>
      <w:r w:rsidR="00645B61" w:rsidRPr="00EE4F03">
        <w:rPr>
          <w:rFonts w:ascii="华文宋体" w:eastAsia="华文宋体" w:hAnsi="华文宋体" w:hint="eastAsia"/>
          <w:sz w:val="24"/>
          <w:szCs w:val="24"/>
        </w:rPr>
        <w:t>采用积极的应对方式处理人际困扰，提升自我效能感，减少挫败感。其次，</w:t>
      </w:r>
      <w:r w:rsidR="00927D7F" w:rsidRPr="00EE4F03">
        <w:rPr>
          <w:rFonts w:ascii="华文宋体" w:eastAsia="华文宋体" w:hAnsi="华文宋体" w:hint="eastAsia"/>
          <w:sz w:val="24"/>
          <w:szCs w:val="24"/>
        </w:rPr>
        <w:t>通过</w:t>
      </w:r>
      <w:r w:rsidR="007D0A81" w:rsidRPr="00EE4F03">
        <w:rPr>
          <w:rFonts w:ascii="华文宋体" w:eastAsia="华文宋体" w:hAnsi="华文宋体" w:hint="eastAsia"/>
          <w:sz w:val="24"/>
          <w:szCs w:val="24"/>
        </w:rPr>
        <w:t>第二课</w:t>
      </w:r>
      <w:r w:rsidR="007D0A81" w:rsidRPr="00EE4F03">
        <w:rPr>
          <w:rFonts w:ascii="华文宋体" w:eastAsia="华文宋体" w:hAnsi="华文宋体" w:hint="eastAsia"/>
          <w:sz w:val="24"/>
          <w:szCs w:val="24"/>
        </w:rPr>
        <w:lastRenderedPageBreak/>
        <w:t>堂加强人际交往</w:t>
      </w:r>
      <w:r w:rsidR="00594BB2" w:rsidRPr="00EE4F03">
        <w:rPr>
          <w:rFonts w:ascii="华文宋体" w:eastAsia="华文宋体" w:hAnsi="华文宋体" w:hint="eastAsia"/>
          <w:sz w:val="24"/>
          <w:szCs w:val="24"/>
        </w:rPr>
        <w:t>练习与</w:t>
      </w:r>
      <w:r w:rsidR="007D0A81" w:rsidRPr="00EE4F03">
        <w:rPr>
          <w:rFonts w:ascii="华文宋体" w:eastAsia="华文宋体" w:hAnsi="华文宋体" w:hint="eastAsia"/>
          <w:sz w:val="24"/>
          <w:szCs w:val="24"/>
        </w:rPr>
        <w:t>培训。</w:t>
      </w:r>
      <w:r w:rsidR="00927D7F" w:rsidRPr="00EE4F03">
        <w:rPr>
          <w:rFonts w:ascii="华文宋体" w:eastAsia="华文宋体" w:hAnsi="华文宋体" w:hint="eastAsia"/>
          <w:sz w:val="24"/>
          <w:szCs w:val="24"/>
        </w:rPr>
        <w:t>依托大学寝室、班级、系别等</w:t>
      </w:r>
      <w:r w:rsidR="00594BB2" w:rsidRPr="00EE4F03">
        <w:rPr>
          <w:rFonts w:ascii="华文宋体" w:eastAsia="华文宋体" w:hAnsi="华文宋体" w:hint="eastAsia"/>
          <w:sz w:val="24"/>
          <w:szCs w:val="24"/>
        </w:rPr>
        <w:t>开展</w:t>
      </w:r>
      <w:r w:rsidR="00927D7F" w:rsidRPr="00EE4F03">
        <w:rPr>
          <w:rFonts w:ascii="华文宋体" w:eastAsia="华文宋体" w:hAnsi="华文宋体" w:hint="eastAsia"/>
          <w:sz w:val="24"/>
          <w:szCs w:val="24"/>
        </w:rPr>
        <w:t>第二课堂</w:t>
      </w:r>
      <w:r w:rsidR="00594BB2" w:rsidRPr="00EE4F03">
        <w:rPr>
          <w:rFonts w:ascii="华文宋体" w:eastAsia="华文宋体" w:hAnsi="华文宋体" w:hint="eastAsia"/>
          <w:sz w:val="24"/>
          <w:szCs w:val="24"/>
        </w:rPr>
        <w:t>活动</w:t>
      </w:r>
      <w:r w:rsidR="00927D7F" w:rsidRPr="00EE4F03">
        <w:rPr>
          <w:rFonts w:ascii="华文宋体" w:eastAsia="华文宋体" w:hAnsi="华文宋体" w:hint="eastAsia"/>
          <w:sz w:val="24"/>
          <w:szCs w:val="24"/>
        </w:rPr>
        <w:t>，</w:t>
      </w:r>
      <w:r w:rsidR="00F53C6C" w:rsidRPr="00EE4F03">
        <w:rPr>
          <w:rFonts w:ascii="华文宋体" w:eastAsia="华文宋体" w:hAnsi="华文宋体" w:hint="eastAsia"/>
          <w:sz w:val="24"/>
          <w:szCs w:val="24"/>
        </w:rPr>
        <w:t>让</w:t>
      </w:r>
      <w:r w:rsidR="00594BB2" w:rsidRPr="00EE4F03">
        <w:rPr>
          <w:rFonts w:ascii="华文宋体" w:eastAsia="华文宋体" w:hAnsi="华文宋体" w:hint="eastAsia"/>
          <w:sz w:val="24"/>
          <w:szCs w:val="24"/>
        </w:rPr>
        <w:t>有留守经历的大学生</w:t>
      </w:r>
      <w:r w:rsidR="00F53C6C" w:rsidRPr="00EE4F03">
        <w:rPr>
          <w:rFonts w:ascii="华文宋体" w:eastAsia="华文宋体" w:hAnsi="华文宋体" w:hint="eastAsia"/>
          <w:sz w:val="24"/>
          <w:szCs w:val="24"/>
        </w:rPr>
        <w:t>在</w:t>
      </w:r>
      <w:r w:rsidR="00594BB2" w:rsidRPr="00EE4F03">
        <w:rPr>
          <w:rFonts w:ascii="华文宋体" w:eastAsia="华文宋体" w:hAnsi="华文宋体" w:hint="eastAsia"/>
          <w:sz w:val="24"/>
          <w:szCs w:val="24"/>
        </w:rPr>
        <w:t>活动</w:t>
      </w:r>
      <w:r w:rsidR="00F53C6C" w:rsidRPr="00EE4F03">
        <w:rPr>
          <w:rFonts w:ascii="华文宋体" w:eastAsia="华文宋体" w:hAnsi="华文宋体" w:hint="eastAsia"/>
          <w:sz w:val="24"/>
          <w:szCs w:val="24"/>
        </w:rPr>
        <w:t>中获得</w:t>
      </w:r>
      <w:r w:rsidR="00594BB2" w:rsidRPr="00EE4F03">
        <w:rPr>
          <w:rFonts w:ascii="华文宋体" w:eastAsia="华文宋体" w:hAnsi="华文宋体" w:hint="eastAsia"/>
          <w:sz w:val="24"/>
          <w:szCs w:val="24"/>
        </w:rPr>
        <w:t>与人交往的练习与体验</w:t>
      </w:r>
      <w:r w:rsidR="00F53C6C" w:rsidRPr="00EE4F03">
        <w:rPr>
          <w:rFonts w:ascii="华文宋体" w:eastAsia="华文宋体" w:hAnsi="华文宋体" w:hint="eastAsia"/>
          <w:sz w:val="24"/>
          <w:szCs w:val="24"/>
        </w:rPr>
        <w:t>，</w:t>
      </w:r>
      <w:r w:rsidR="00927D7F" w:rsidRPr="00EE4F03">
        <w:rPr>
          <w:rFonts w:ascii="华文宋体" w:eastAsia="华文宋体" w:hAnsi="华文宋体" w:hint="eastAsia"/>
          <w:sz w:val="24"/>
          <w:szCs w:val="24"/>
        </w:rPr>
        <w:t>增强参与感</w:t>
      </w:r>
      <w:r w:rsidR="00594BB2" w:rsidRPr="00EE4F03">
        <w:rPr>
          <w:rFonts w:ascii="华文宋体" w:eastAsia="华文宋体" w:hAnsi="华文宋体" w:hint="eastAsia"/>
          <w:sz w:val="24"/>
          <w:szCs w:val="24"/>
        </w:rPr>
        <w:t>和</w:t>
      </w:r>
      <w:r w:rsidR="00927D7F" w:rsidRPr="00EE4F03">
        <w:rPr>
          <w:rFonts w:ascii="华文宋体" w:eastAsia="华文宋体" w:hAnsi="华文宋体" w:hint="eastAsia"/>
          <w:sz w:val="24"/>
          <w:szCs w:val="24"/>
        </w:rPr>
        <w:t>归属感。再次，有针对性</w:t>
      </w:r>
      <w:r w:rsidR="008E629B" w:rsidRPr="00EE4F03">
        <w:rPr>
          <w:rFonts w:ascii="华文宋体" w:eastAsia="华文宋体" w:hAnsi="华文宋体" w:hint="eastAsia"/>
          <w:sz w:val="24"/>
          <w:szCs w:val="24"/>
        </w:rPr>
        <w:t>创设情境，如各类沙龙、兴趣小组、帮扶小组等，</w:t>
      </w:r>
      <w:r w:rsidR="00927D7F" w:rsidRPr="00EE4F03">
        <w:rPr>
          <w:rFonts w:ascii="华文宋体" w:eastAsia="华文宋体" w:hAnsi="华文宋体" w:hint="eastAsia"/>
          <w:sz w:val="24"/>
          <w:szCs w:val="24"/>
        </w:rPr>
        <w:t>引导</w:t>
      </w:r>
      <w:r w:rsidR="008E629B" w:rsidRPr="00EE4F03">
        <w:rPr>
          <w:rFonts w:ascii="华文宋体" w:eastAsia="华文宋体" w:hAnsi="华文宋体" w:hint="eastAsia"/>
          <w:sz w:val="24"/>
          <w:szCs w:val="24"/>
        </w:rPr>
        <w:t>有留守经历大学生在与同学交流中获得认同和</w:t>
      </w:r>
      <w:r w:rsidR="00927D7F" w:rsidRPr="00EE4F03">
        <w:rPr>
          <w:rFonts w:ascii="华文宋体" w:eastAsia="华文宋体" w:hAnsi="华文宋体" w:hint="eastAsia"/>
          <w:sz w:val="24"/>
          <w:szCs w:val="24"/>
        </w:rPr>
        <w:t>积极反馈，</w:t>
      </w:r>
      <w:r w:rsidR="008E629B" w:rsidRPr="00EE4F03">
        <w:rPr>
          <w:rFonts w:ascii="华文宋体" w:eastAsia="华文宋体" w:hAnsi="华文宋体" w:hint="eastAsia"/>
          <w:sz w:val="24"/>
          <w:szCs w:val="24"/>
        </w:rPr>
        <w:t>不断强化他们在人际交往中的积极情绪体验。</w:t>
      </w:r>
    </w:p>
    <w:p w14:paraId="7C837327" w14:textId="5FF6DF9A" w:rsidR="005B218B" w:rsidRPr="00EE4F03" w:rsidRDefault="005B218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（三）</w:t>
      </w:r>
      <w:r w:rsidR="00F71334" w:rsidRPr="00EE4F03">
        <w:rPr>
          <w:rFonts w:ascii="华文宋体" w:eastAsia="华文宋体" w:hAnsi="华文宋体" w:hint="eastAsia"/>
          <w:sz w:val="24"/>
          <w:szCs w:val="24"/>
        </w:rPr>
        <w:t>建立家校联合，构建良好社会环境</w:t>
      </w:r>
    </w:p>
    <w:p w14:paraId="0138A7A9" w14:textId="00EDF49C" w:rsidR="005B218B" w:rsidRPr="00EE4F03" w:rsidRDefault="00F53C6C"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积极的社会环境可以促进积极特质的发展和表现，从而进一步促进积极的主观体验</w:t>
      </w:r>
      <w:r w:rsidR="00BC561F" w:rsidRPr="00EE4F03">
        <w:rPr>
          <w:rFonts w:ascii="华文宋体" w:eastAsia="华文宋体" w:hAnsi="华文宋体" w:hint="eastAsia"/>
          <w:sz w:val="24"/>
          <w:szCs w:val="24"/>
        </w:rPr>
        <w:t>。</w:t>
      </w:r>
      <w:r w:rsidR="00BC561F" w:rsidRPr="00EE4F03">
        <w:rPr>
          <w:rStyle w:val="af0"/>
          <w:rFonts w:ascii="华文宋体" w:eastAsia="华文宋体" w:hAnsi="华文宋体"/>
          <w:sz w:val="24"/>
          <w:szCs w:val="24"/>
        </w:rPr>
        <w:endnoteReference w:customMarkFollows="1" w:id="1"/>
        <w:sym w:font="Symbol" w:char="F05B"/>
      </w:r>
      <w:r w:rsidR="00BC561F" w:rsidRPr="00EE4F03">
        <w:rPr>
          <w:rStyle w:val="af0"/>
          <w:rFonts w:ascii="华文宋体" w:eastAsia="华文宋体" w:hAnsi="华文宋体"/>
          <w:sz w:val="24"/>
          <w:szCs w:val="24"/>
        </w:rPr>
        <w:t>4</w:t>
      </w:r>
      <w:r w:rsidR="00BC561F" w:rsidRPr="00EE4F03">
        <w:rPr>
          <w:rStyle w:val="af0"/>
          <w:rFonts w:ascii="华文宋体" w:eastAsia="华文宋体" w:hAnsi="华文宋体"/>
          <w:sz w:val="24"/>
          <w:szCs w:val="24"/>
        </w:rPr>
        <w:sym w:font="Symbol" w:char="F05D"/>
      </w:r>
      <w:r w:rsidR="00667EEB" w:rsidRPr="00EE4F03">
        <w:rPr>
          <w:rFonts w:ascii="华文宋体" w:eastAsia="华文宋体" w:hAnsi="华文宋体" w:hint="eastAsia"/>
          <w:sz w:val="24"/>
          <w:szCs w:val="24"/>
        </w:rPr>
        <w:t>对</w:t>
      </w:r>
      <w:r w:rsidR="00BE6F01" w:rsidRPr="00EE4F03">
        <w:rPr>
          <w:rFonts w:ascii="华文宋体" w:eastAsia="华文宋体" w:hAnsi="华文宋体" w:hint="eastAsia"/>
          <w:sz w:val="24"/>
          <w:szCs w:val="24"/>
        </w:rPr>
        <w:t>有留守经历的</w:t>
      </w:r>
      <w:r w:rsidR="00667EEB" w:rsidRPr="00EE4F03">
        <w:rPr>
          <w:rFonts w:ascii="华文宋体" w:eastAsia="华文宋体" w:hAnsi="华文宋体" w:hint="eastAsia"/>
          <w:sz w:val="24"/>
          <w:szCs w:val="24"/>
        </w:rPr>
        <w:t>大学生影响比较长久</w:t>
      </w:r>
      <w:r w:rsidR="00BE6F01" w:rsidRPr="00EE4F03">
        <w:rPr>
          <w:rFonts w:ascii="华文宋体" w:eastAsia="华文宋体" w:hAnsi="华文宋体" w:hint="eastAsia"/>
          <w:sz w:val="24"/>
          <w:szCs w:val="24"/>
        </w:rPr>
        <w:t>且</w:t>
      </w:r>
      <w:r w:rsidR="00667EEB" w:rsidRPr="00EE4F03">
        <w:rPr>
          <w:rFonts w:ascii="华文宋体" w:eastAsia="华文宋体" w:hAnsi="华文宋体" w:hint="eastAsia"/>
          <w:sz w:val="24"/>
          <w:szCs w:val="24"/>
        </w:rPr>
        <w:t>深远的</w:t>
      </w:r>
      <w:r w:rsidR="00BE6F01" w:rsidRPr="00EE4F03">
        <w:rPr>
          <w:rFonts w:ascii="华文宋体" w:eastAsia="华文宋体" w:hAnsi="华文宋体" w:hint="eastAsia"/>
          <w:sz w:val="24"/>
          <w:szCs w:val="24"/>
        </w:rPr>
        <w:t>社会环境</w:t>
      </w:r>
      <w:r w:rsidR="00667EEB" w:rsidRPr="00EE4F03">
        <w:rPr>
          <w:rFonts w:ascii="华文宋体" w:eastAsia="华文宋体" w:hAnsi="华文宋体" w:hint="eastAsia"/>
          <w:sz w:val="24"/>
          <w:szCs w:val="24"/>
        </w:rPr>
        <w:t>主要</w:t>
      </w:r>
      <w:r w:rsidR="00BE6F01" w:rsidRPr="00EE4F03">
        <w:rPr>
          <w:rFonts w:ascii="华文宋体" w:eastAsia="华文宋体" w:hAnsi="华文宋体" w:hint="eastAsia"/>
          <w:sz w:val="24"/>
          <w:szCs w:val="24"/>
        </w:rPr>
        <w:t>还</w:t>
      </w:r>
      <w:r w:rsidR="00667EEB" w:rsidRPr="00EE4F03">
        <w:rPr>
          <w:rFonts w:ascii="华文宋体" w:eastAsia="华文宋体" w:hAnsi="华文宋体" w:hint="eastAsia"/>
          <w:sz w:val="24"/>
          <w:szCs w:val="24"/>
        </w:rPr>
        <w:t>是学校</w:t>
      </w:r>
      <w:r w:rsidR="00BE6F01" w:rsidRPr="00EE4F03">
        <w:rPr>
          <w:rFonts w:ascii="华文宋体" w:eastAsia="华文宋体" w:hAnsi="华文宋体" w:hint="eastAsia"/>
          <w:sz w:val="24"/>
          <w:szCs w:val="24"/>
        </w:rPr>
        <w:t>与</w:t>
      </w:r>
      <w:r w:rsidR="00667EEB" w:rsidRPr="00EE4F03">
        <w:rPr>
          <w:rFonts w:ascii="华文宋体" w:eastAsia="华文宋体" w:hAnsi="华文宋体" w:hint="eastAsia"/>
          <w:sz w:val="24"/>
          <w:szCs w:val="24"/>
        </w:rPr>
        <w:t>家庭</w:t>
      </w:r>
      <w:r w:rsidR="00BE6F01" w:rsidRPr="00EE4F03">
        <w:rPr>
          <w:rFonts w:ascii="华文宋体" w:eastAsia="华文宋体" w:hAnsi="华文宋体" w:hint="eastAsia"/>
          <w:sz w:val="24"/>
          <w:szCs w:val="24"/>
        </w:rPr>
        <w:t>，两者构成了他们社会支持系统中的主要内容。</w:t>
      </w:r>
      <w:r w:rsidR="00970CB1" w:rsidRPr="00EE4F03">
        <w:rPr>
          <w:rFonts w:ascii="华文宋体" w:eastAsia="华文宋体" w:hAnsi="华文宋体" w:hint="eastAsia"/>
          <w:sz w:val="24"/>
          <w:szCs w:val="24"/>
        </w:rPr>
        <w:t>但是，在社会复杂环境的影响下，加之长期外出务工，许多家庭把孩子的教育推给了学校，忽视了家庭教育的重要性。</w:t>
      </w:r>
      <w:r w:rsidR="009F0013" w:rsidRPr="00EE4F03">
        <w:rPr>
          <w:rFonts w:ascii="华文宋体" w:eastAsia="华文宋体" w:hAnsi="华文宋体" w:hint="eastAsia"/>
          <w:sz w:val="24"/>
          <w:szCs w:val="24"/>
        </w:rPr>
        <w:t>培养有留守经历大学生的人际交往能力，建立和谐人际关系，必须</w:t>
      </w:r>
      <w:r w:rsidR="00970CB1" w:rsidRPr="00EE4F03">
        <w:rPr>
          <w:rFonts w:ascii="华文宋体" w:eastAsia="华文宋体" w:hAnsi="华文宋体" w:hint="eastAsia"/>
          <w:sz w:val="24"/>
          <w:szCs w:val="24"/>
        </w:rPr>
        <w:t>整合</w:t>
      </w:r>
      <w:r w:rsidR="009F0013" w:rsidRPr="00EE4F03">
        <w:rPr>
          <w:rFonts w:ascii="华文宋体" w:eastAsia="华文宋体" w:hAnsi="华文宋体" w:hint="eastAsia"/>
          <w:sz w:val="24"/>
          <w:szCs w:val="24"/>
        </w:rPr>
        <w:t>各方资源，开发家校联合平台，</w:t>
      </w:r>
      <w:r w:rsidR="0071134D" w:rsidRPr="00EE4F03">
        <w:rPr>
          <w:rFonts w:ascii="华文宋体" w:eastAsia="华文宋体" w:hAnsi="华文宋体" w:hint="eastAsia"/>
          <w:sz w:val="24"/>
          <w:szCs w:val="24"/>
        </w:rPr>
        <w:t>进一步</w:t>
      </w:r>
      <w:r w:rsidR="009F0013" w:rsidRPr="00EE4F03">
        <w:rPr>
          <w:rFonts w:ascii="华文宋体" w:eastAsia="华文宋体" w:hAnsi="华文宋体" w:hint="eastAsia"/>
          <w:sz w:val="24"/>
          <w:szCs w:val="24"/>
        </w:rPr>
        <w:t>完善</w:t>
      </w:r>
      <w:r w:rsidR="0071134D" w:rsidRPr="00EE4F03">
        <w:rPr>
          <w:rFonts w:ascii="华文宋体" w:eastAsia="华文宋体" w:hAnsi="华文宋体" w:hint="eastAsia"/>
          <w:sz w:val="24"/>
          <w:szCs w:val="24"/>
        </w:rPr>
        <w:t>并构建更加积极</w:t>
      </w:r>
      <w:r w:rsidR="009F0013" w:rsidRPr="00EE4F03">
        <w:rPr>
          <w:rFonts w:ascii="华文宋体" w:eastAsia="华文宋体" w:hAnsi="华文宋体" w:hint="eastAsia"/>
          <w:sz w:val="24"/>
          <w:szCs w:val="24"/>
        </w:rPr>
        <w:t>的社会支持系统。</w:t>
      </w:r>
      <w:r w:rsidR="000820A7" w:rsidRPr="00EE4F03">
        <w:rPr>
          <w:rFonts w:ascii="华文宋体" w:eastAsia="华文宋体" w:hAnsi="华文宋体" w:hint="eastAsia"/>
          <w:sz w:val="24"/>
          <w:szCs w:val="24"/>
        </w:rPr>
        <w:t>首先，</w:t>
      </w:r>
      <w:r w:rsidR="002A38F3" w:rsidRPr="00EE4F03">
        <w:rPr>
          <w:rFonts w:ascii="华文宋体" w:eastAsia="华文宋体" w:hAnsi="华文宋体" w:hint="eastAsia"/>
          <w:sz w:val="24"/>
          <w:szCs w:val="24"/>
        </w:rPr>
        <w:t>加强</w:t>
      </w:r>
      <w:r w:rsidR="007E4F8F" w:rsidRPr="00EE4F03">
        <w:rPr>
          <w:rFonts w:ascii="华文宋体" w:eastAsia="华文宋体" w:hAnsi="华文宋体" w:hint="eastAsia"/>
          <w:sz w:val="24"/>
          <w:szCs w:val="24"/>
        </w:rPr>
        <w:t>家庭教育指导</w:t>
      </w:r>
      <w:r w:rsidR="002A38F3" w:rsidRPr="00EE4F03">
        <w:rPr>
          <w:rFonts w:ascii="华文宋体" w:eastAsia="华文宋体" w:hAnsi="华文宋体" w:hint="eastAsia"/>
          <w:sz w:val="24"/>
          <w:szCs w:val="24"/>
        </w:rPr>
        <w:t>，尽力弥补家庭教育中的不足与缺失。</w:t>
      </w:r>
      <w:r w:rsidR="007E4F8F" w:rsidRPr="00EE4F03">
        <w:rPr>
          <w:rFonts w:ascii="华文宋体" w:eastAsia="华文宋体" w:hAnsi="华文宋体" w:hint="eastAsia"/>
          <w:sz w:val="24"/>
          <w:szCs w:val="24"/>
        </w:rPr>
        <w:t>大学生正处于世界观、人生观、价值观日趋成熟的关键时期，父母的影响仍然十分重要，学校需要加强与家长的沟通，督促家庭营造温馨、友爱的氛围，加强亲子沟通交流，</w:t>
      </w:r>
      <w:r w:rsidR="003717FC" w:rsidRPr="00EE4F03">
        <w:rPr>
          <w:rFonts w:ascii="华文宋体" w:eastAsia="华文宋体" w:hAnsi="华文宋体" w:hint="eastAsia"/>
          <w:sz w:val="24"/>
          <w:szCs w:val="24"/>
        </w:rPr>
        <w:t>建设良好的家庭支持环境</w:t>
      </w:r>
      <w:r w:rsidR="007E4F8F" w:rsidRPr="00EE4F03">
        <w:rPr>
          <w:rFonts w:ascii="华文宋体" w:eastAsia="华文宋体" w:hAnsi="华文宋体" w:hint="eastAsia"/>
          <w:sz w:val="24"/>
          <w:szCs w:val="24"/>
        </w:rPr>
        <w:t>。</w:t>
      </w:r>
      <w:r w:rsidR="00610580" w:rsidRPr="00EE4F03">
        <w:rPr>
          <w:rFonts w:ascii="华文宋体" w:eastAsia="华文宋体" w:hAnsi="华文宋体" w:hint="eastAsia"/>
          <w:sz w:val="24"/>
          <w:szCs w:val="24"/>
        </w:rPr>
        <w:t>其次，</w:t>
      </w:r>
      <w:r w:rsidR="003717FC" w:rsidRPr="00EE4F03">
        <w:rPr>
          <w:rFonts w:ascii="华文宋体" w:eastAsia="华文宋体" w:hAnsi="华文宋体" w:hint="eastAsia"/>
          <w:sz w:val="24"/>
          <w:szCs w:val="24"/>
        </w:rPr>
        <w:t>营造</w:t>
      </w:r>
      <w:r w:rsidR="00610580" w:rsidRPr="00EE4F03">
        <w:rPr>
          <w:rFonts w:ascii="华文宋体" w:eastAsia="华文宋体" w:hAnsi="华文宋体" w:hint="eastAsia"/>
          <w:sz w:val="24"/>
          <w:szCs w:val="24"/>
        </w:rPr>
        <w:t>学校</w:t>
      </w:r>
      <w:r w:rsidR="003717FC" w:rsidRPr="00EE4F03">
        <w:rPr>
          <w:rFonts w:ascii="华文宋体" w:eastAsia="华文宋体" w:hAnsi="华文宋体" w:hint="eastAsia"/>
          <w:sz w:val="24"/>
          <w:szCs w:val="24"/>
        </w:rPr>
        <w:t>良好人际</w:t>
      </w:r>
      <w:r w:rsidR="00610580" w:rsidRPr="00EE4F03">
        <w:rPr>
          <w:rFonts w:ascii="华文宋体" w:eastAsia="华文宋体" w:hAnsi="华文宋体" w:hint="eastAsia"/>
          <w:sz w:val="24"/>
          <w:szCs w:val="24"/>
        </w:rPr>
        <w:t>氛围，完善有留守经历大学生学校人际交往</w:t>
      </w:r>
      <w:r w:rsidR="003717FC" w:rsidRPr="00EE4F03">
        <w:rPr>
          <w:rFonts w:ascii="华文宋体" w:eastAsia="华文宋体" w:hAnsi="华文宋体" w:hint="eastAsia"/>
          <w:sz w:val="24"/>
          <w:szCs w:val="24"/>
        </w:rPr>
        <w:t>的</w:t>
      </w:r>
      <w:r w:rsidR="00610580" w:rsidRPr="00EE4F03">
        <w:rPr>
          <w:rFonts w:ascii="华文宋体" w:eastAsia="华文宋体" w:hAnsi="华文宋体" w:hint="eastAsia"/>
          <w:sz w:val="24"/>
          <w:szCs w:val="24"/>
        </w:rPr>
        <w:t>支持网络。通过班级、寝室等小环境建设，营造师生、朋辈之间相互尊重、信任、互帮互助的良好人际环境。同时，进一步完善学校心理咨询、朋辈辅导等形式的求助渠道，第一时间消除他们在人际交往中遇到的困扰，给与有效的帮扶。</w:t>
      </w:r>
      <w:r w:rsidR="00491DD5" w:rsidRPr="00EE4F03">
        <w:rPr>
          <w:rFonts w:ascii="华文宋体" w:eastAsia="华文宋体" w:hAnsi="华文宋体" w:hint="eastAsia"/>
          <w:sz w:val="24"/>
          <w:szCs w:val="24"/>
        </w:rPr>
        <w:t>第三，</w:t>
      </w:r>
      <w:r w:rsidR="00097E94" w:rsidRPr="00EE4F03">
        <w:rPr>
          <w:rFonts w:ascii="华文宋体" w:eastAsia="华文宋体" w:hAnsi="华文宋体" w:hint="eastAsia"/>
          <w:sz w:val="24"/>
          <w:szCs w:val="24"/>
        </w:rPr>
        <w:t>开展家校联合，进一步促进有留守经历大学生积极的主观体验。家校互通信息，了解个体内心需求，针对个体人际交往困扰带来的压力及时指导、疏通，对个体表现出的积极品质和行为，给与正面肯定和鼓励，逐步</w:t>
      </w:r>
      <w:r w:rsidR="00B66239" w:rsidRPr="00EE4F03">
        <w:rPr>
          <w:rFonts w:ascii="华文宋体" w:eastAsia="华文宋体" w:hAnsi="华文宋体" w:hint="eastAsia"/>
          <w:sz w:val="24"/>
          <w:szCs w:val="24"/>
        </w:rPr>
        <w:t>为他们</w:t>
      </w:r>
      <w:r w:rsidR="00097E94" w:rsidRPr="00EE4F03">
        <w:rPr>
          <w:rFonts w:ascii="华文宋体" w:eastAsia="华文宋体" w:hAnsi="华文宋体" w:hint="eastAsia"/>
          <w:sz w:val="24"/>
          <w:szCs w:val="24"/>
        </w:rPr>
        <w:t>构建良好的</w:t>
      </w:r>
      <w:r w:rsidR="00B66239" w:rsidRPr="00EE4F03">
        <w:rPr>
          <w:rFonts w:ascii="华文宋体" w:eastAsia="华文宋体" w:hAnsi="华文宋体" w:hint="eastAsia"/>
          <w:sz w:val="24"/>
          <w:szCs w:val="24"/>
        </w:rPr>
        <w:t>家校</w:t>
      </w:r>
      <w:r w:rsidR="00097E94" w:rsidRPr="00EE4F03">
        <w:rPr>
          <w:rFonts w:ascii="华文宋体" w:eastAsia="华文宋体" w:hAnsi="华文宋体" w:hint="eastAsia"/>
          <w:sz w:val="24"/>
          <w:szCs w:val="24"/>
        </w:rPr>
        <w:t>支持网络。</w:t>
      </w:r>
    </w:p>
    <w:p w14:paraId="35CD3423" w14:textId="7879FBC2" w:rsidR="005B218B" w:rsidRPr="00EE4F03" w:rsidRDefault="005B218B"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（四）加强关爱体系建设，保障和谐人际关系的可持续发展</w:t>
      </w:r>
    </w:p>
    <w:p w14:paraId="25D89286" w14:textId="29267F22" w:rsidR="005B218B" w:rsidRPr="00EE4F03" w:rsidRDefault="000A31FC" w:rsidP="00EE4F03">
      <w:pPr>
        <w:adjustRightInd w:val="0"/>
        <w:snapToGrid w:val="0"/>
        <w:ind w:firstLineChars="200" w:firstLine="480"/>
        <w:rPr>
          <w:rFonts w:ascii="华文宋体" w:eastAsia="华文宋体" w:hAnsi="华文宋体"/>
          <w:sz w:val="24"/>
          <w:szCs w:val="24"/>
        </w:rPr>
      </w:pPr>
      <w:r w:rsidRPr="00EE4F03">
        <w:rPr>
          <w:rFonts w:ascii="华文宋体" w:eastAsia="华文宋体" w:hAnsi="华文宋体" w:hint="eastAsia"/>
          <w:sz w:val="24"/>
          <w:szCs w:val="24"/>
        </w:rPr>
        <w:t>提升有留守经历大学生人际交往能力，培养和谐人际关系是一个持续发展的过程，不仅学生本人要学会积极有效的自我教育，培养积极认知，</w:t>
      </w:r>
      <w:r w:rsidR="001A3B23" w:rsidRPr="00EE4F03">
        <w:rPr>
          <w:rFonts w:ascii="华文宋体" w:eastAsia="华文宋体" w:hAnsi="华文宋体" w:hint="eastAsia"/>
          <w:sz w:val="24"/>
          <w:szCs w:val="24"/>
        </w:rPr>
        <w:t>更需要家庭、学校、社区等外界环境的积极配合，建立有留守经历大学生身心发展关爱体系。首先，家庭需要加强</w:t>
      </w:r>
      <w:r w:rsidR="000E7BB6" w:rsidRPr="00EE4F03">
        <w:rPr>
          <w:rFonts w:ascii="华文宋体" w:eastAsia="华文宋体" w:hAnsi="华文宋体" w:hint="eastAsia"/>
          <w:sz w:val="24"/>
          <w:szCs w:val="24"/>
        </w:rPr>
        <w:t>关爱氛围营造，积极利用周末节假日寒暑假等，增加陪伴与教育，让学生能体会到家庭的温暖；其次，学校要进行人际心理疏导，创设情境，提升有留守经历大学生人际交往的良好氛围；再次，社区加强经济上的</w:t>
      </w:r>
      <w:r w:rsidR="001A3B23" w:rsidRPr="00EE4F03">
        <w:rPr>
          <w:rFonts w:ascii="华文宋体" w:eastAsia="华文宋体" w:hAnsi="华文宋体" w:hint="eastAsia"/>
          <w:sz w:val="24"/>
          <w:szCs w:val="24"/>
        </w:rPr>
        <w:t>重点</w:t>
      </w:r>
      <w:r w:rsidR="0048230B" w:rsidRPr="00EE4F03">
        <w:rPr>
          <w:rFonts w:ascii="华文宋体" w:eastAsia="华文宋体" w:hAnsi="华文宋体" w:hint="eastAsia"/>
          <w:sz w:val="24"/>
          <w:szCs w:val="24"/>
        </w:rPr>
        <w:t>关注</w:t>
      </w:r>
      <w:r w:rsidR="001A3B23" w:rsidRPr="00EE4F03">
        <w:rPr>
          <w:rFonts w:ascii="华文宋体" w:eastAsia="华文宋体" w:hAnsi="华文宋体" w:hint="eastAsia"/>
          <w:sz w:val="24"/>
          <w:szCs w:val="24"/>
        </w:rPr>
        <w:t>和</w:t>
      </w:r>
      <w:r w:rsidR="0048230B" w:rsidRPr="00EE4F03">
        <w:rPr>
          <w:rFonts w:ascii="华文宋体" w:eastAsia="华文宋体" w:hAnsi="华文宋体" w:hint="eastAsia"/>
          <w:sz w:val="24"/>
          <w:szCs w:val="24"/>
        </w:rPr>
        <w:t>帮扶</w:t>
      </w:r>
      <w:r w:rsidR="001A3B23" w:rsidRPr="00EE4F03">
        <w:rPr>
          <w:rFonts w:ascii="华文宋体" w:eastAsia="华文宋体" w:hAnsi="华文宋体" w:hint="eastAsia"/>
          <w:sz w:val="24"/>
          <w:szCs w:val="24"/>
        </w:rPr>
        <w:t>，对</w:t>
      </w:r>
      <w:r w:rsidR="000E7BB6" w:rsidRPr="00EE4F03">
        <w:rPr>
          <w:rFonts w:ascii="华文宋体" w:eastAsia="华文宋体" w:hAnsi="华文宋体" w:hint="eastAsia"/>
          <w:sz w:val="24"/>
          <w:szCs w:val="24"/>
        </w:rPr>
        <w:t>家庭经济困难，父母常年外出务工的大学生家庭开展建档立卡、困难补助</w:t>
      </w:r>
      <w:r w:rsidR="0048230B" w:rsidRPr="00EE4F03">
        <w:rPr>
          <w:rFonts w:ascii="华文宋体" w:eastAsia="华文宋体" w:hAnsi="华文宋体" w:hint="eastAsia"/>
          <w:sz w:val="24"/>
          <w:szCs w:val="24"/>
        </w:rPr>
        <w:t>、社会资助</w:t>
      </w:r>
      <w:r w:rsidR="000E7BB6" w:rsidRPr="00EE4F03">
        <w:rPr>
          <w:rFonts w:ascii="华文宋体" w:eastAsia="华文宋体" w:hAnsi="华文宋体" w:hint="eastAsia"/>
          <w:sz w:val="24"/>
          <w:szCs w:val="24"/>
        </w:rPr>
        <w:t>等</w:t>
      </w:r>
      <w:r w:rsidR="0048230B" w:rsidRPr="00EE4F03">
        <w:rPr>
          <w:rFonts w:ascii="华文宋体" w:eastAsia="华文宋体" w:hAnsi="华文宋体" w:hint="eastAsia"/>
          <w:sz w:val="24"/>
          <w:szCs w:val="24"/>
        </w:rPr>
        <w:t>形式</w:t>
      </w:r>
      <w:r w:rsidR="000E7BB6" w:rsidRPr="00EE4F03">
        <w:rPr>
          <w:rFonts w:ascii="华文宋体" w:eastAsia="华文宋体" w:hAnsi="华文宋体" w:hint="eastAsia"/>
          <w:sz w:val="24"/>
          <w:szCs w:val="24"/>
        </w:rPr>
        <w:t>，缓减因经济问题带来的焦虑与不自信。</w:t>
      </w:r>
      <w:r w:rsidR="0048230B" w:rsidRPr="00EE4F03">
        <w:rPr>
          <w:rFonts w:ascii="华文宋体" w:eastAsia="华文宋体" w:hAnsi="华文宋体" w:hint="eastAsia"/>
          <w:sz w:val="24"/>
          <w:szCs w:val="24"/>
        </w:rPr>
        <w:t>通过学生本人及其生活环境的共同努力，持续关爱，保障这类大学生和谐人际关系的可持续发展。</w:t>
      </w:r>
    </w:p>
    <w:p w14:paraId="41C0AF6A" w14:textId="209D04CC" w:rsidR="00F3067E" w:rsidRDefault="00F3067E" w:rsidP="00EE4F03">
      <w:pPr>
        <w:adjustRightInd w:val="0"/>
        <w:snapToGrid w:val="0"/>
        <w:rPr>
          <w:rFonts w:ascii="华文宋体" w:eastAsia="华文宋体" w:hAnsi="华文宋体"/>
          <w:sz w:val="24"/>
          <w:szCs w:val="24"/>
        </w:rPr>
      </w:pPr>
    </w:p>
    <w:p w14:paraId="0C17232D" w14:textId="77777777" w:rsidR="00032135" w:rsidRPr="00EC0C78" w:rsidRDefault="00032135" w:rsidP="00EE4F03">
      <w:pPr>
        <w:adjustRightInd w:val="0"/>
        <w:snapToGrid w:val="0"/>
        <w:rPr>
          <w:rFonts w:ascii="华文宋体" w:eastAsia="华文宋体" w:hAnsi="华文宋体"/>
          <w:b/>
          <w:bCs/>
          <w:sz w:val="24"/>
          <w:szCs w:val="24"/>
        </w:rPr>
      </w:pPr>
    </w:p>
    <w:p w14:paraId="13DAB8E3" w14:textId="4B1552D2" w:rsidR="00F3067E" w:rsidRPr="00B06949" w:rsidRDefault="00F3067E" w:rsidP="00EE4F03">
      <w:pPr>
        <w:adjustRightInd w:val="0"/>
        <w:snapToGrid w:val="0"/>
        <w:rPr>
          <w:rFonts w:ascii="华文宋体" w:eastAsia="华文宋体" w:hAnsi="华文宋体"/>
          <w:b/>
          <w:bCs/>
          <w:sz w:val="24"/>
          <w:szCs w:val="24"/>
        </w:rPr>
      </w:pPr>
      <w:r w:rsidRPr="00B06949">
        <w:rPr>
          <w:rFonts w:ascii="华文宋体" w:eastAsia="华文宋体" w:hAnsi="华文宋体" w:hint="eastAsia"/>
          <w:b/>
          <w:bCs/>
          <w:sz w:val="24"/>
          <w:szCs w:val="24"/>
        </w:rPr>
        <w:t>参考文献：</w:t>
      </w:r>
    </w:p>
    <w:p w14:paraId="3F6ED985" w14:textId="15390A9A"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[1]徐保锋</w:t>
      </w:r>
      <w:r w:rsidRPr="00EE4F03">
        <w:rPr>
          <w:rStyle w:val="af0"/>
          <w:rFonts w:ascii="华文宋体" w:eastAsia="华文宋体" w:hAnsi="华文宋体"/>
          <w:b/>
          <w:bCs/>
          <w:sz w:val="24"/>
          <w:szCs w:val="24"/>
          <w:vertAlign w:val="baseline"/>
        </w:rPr>
        <w:t xml:space="preserve">. </w:t>
      </w:r>
      <w:r w:rsidRPr="00EE4F03">
        <w:rPr>
          <w:rStyle w:val="af0"/>
          <w:rFonts w:ascii="华文宋体" w:eastAsia="华文宋体" w:hAnsi="华文宋体"/>
          <w:sz w:val="24"/>
          <w:szCs w:val="24"/>
          <w:vertAlign w:val="baseline"/>
        </w:rPr>
        <w:t>技校留守儿童人格特征与留守经历的关系[D]</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兰州大学</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2009</w:t>
      </w:r>
      <w:r w:rsidRPr="00EE4F03">
        <w:rPr>
          <w:rStyle w:val="af0"/>
          <w:rFonts w:ascii="华文宋体" w:eastAsia="华文宋体" w:hAnsi="华文宋体" w:hint="eastAsia"/>
          <w:sz w:val="24"/>
          <w:szCs w:val="24"/>
          <w:vertAlign w:val="baseline"/>
        </w:rPr>
        <w:t>。</w:t>
      </w:r>
    </w:p>
    <w:p w14:paraId="1A9B9AC3" w14:textId="439B926B"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w:t>
      </w:r>
      <w:r w:rsidRPr="00EE4F03">
        <w:rPr>
          <w:rStyle w:val="af0"/>
          <w:rFonts w:ascii="华文宋体" w:eastAsia="华文宋体" w:hAnsi="华文宋体" w:hint="eastAsia"/>
          <w:sz w:val="24"/>
          <w:szCs w:val="24"/>
          <w:vertAlign w:val="baseline"/>
        </w:rPr>
        <w:t>2</w:t>
      </w:r>
      <w:r w:rsidRPr="00EE4F03">
        <w:rPr>
          <w:rStyle w:val="af0"/>
          <w:rFonts w:ascii="华文宋体" w:eastAsia="华文宋体" w:hAnsi="华文宋体"/>
          <w:sz w:val="24"/>
          <w:szCs w:val="24"/>
          <w:vertAlign w:val="baseline"/>
        </w:rPr>
        <w:t>]李凡繁</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徐学俊</w:t>
      </w:r>
      <w:r w:rsidRPr="00EE4F03">
        <w:rPr>
          <w:rStyle w:val="af0"/>
          <w:rFonts w:ascii="华文宋体" w:eastAsia="华文宋体" w:hAnsi="华文宋体"/>
          <w:b/>
          <w:bCs/>
          <w:sz w:val="24"/>
          <w:szCs w:val="24"/>
          <w:vertAlign w:val="baseline"/>
        </w:rPr>
        <w:t>.</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有留守经历大学生抑郁和社交焦虑——希望和良好寝室关系的保护作用[J]</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科教文汇(中旬刊)</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2014(03):207-208</w:t>
      </w:r>
      <w:r w:rsidRPr="00EE4F03">
        <w:rPr>
          <w:rStyle w:val="af0"/>
          <w:rFonts w:ascii="华文宋体" w:eastAsia="华文宋体" w:hAnsi="华文宋体" w:hint="eastAsia"/>
          <w:sz w:val="24"/>
          <w:szCs w:val="24"/>
          <w:vertAlign w:val="baseline"/>
        </w:rPr>
        <w:t>。</w:t>
      </w:r>
    </w:p>
    <w:p w14:paraId="1B67FBF7" w14:textId="32CD0EDC" w:rsidR="00F3067E" w:rsidRPr="00EE4F03" w:rsidRDefault="00F3067E" w:rsidP="00EE4F03">
      <w:pPr>
        <w:pStyle w:val="ae"/>
        <w:adjustRightInd w:val="0"/>
        <w:rPr>
          <w:rFonts w:ascii="华文宋体" w:eastAsia="华文宋体" w:hAnsi="华文宋体"/>
          <w:sz w:val="24"/>
          <w:szCs w:val="24"/>
        </w:rPr>
      </w:pPr>
      <w:r w:rsidRPr="00EE4F03">
        <w:rPr>
          <w:rStyle w:val="af0"/>
          <w:rFonts w:ascii="华文宋体" w:eastAsia="华文宋体" w:hAnsi="华文宋体"/>
          <w:sz w:val="24"/>
          <w:szCs w:val="24"/>
          <w:vertAlign w:val="baseline"/>
        </w:rPr>
        <w:lastRenderedPageBreak/>
        <w:sym w:font="Symbol" w:char="F05B"/>
      </w:r>
      <w:r w:rsidRPr="00EE4F03">
        <w:rPr>
          <w:rStyle w:val="af0"/>
          <w:rFonts w:ascii="华文宋体" w:eastAsia="华文宋体" w:hAnsi="华文宋体"/>
          <w:sz w:val="24"/>
          <w:szCs w:val="24"/>
          <w:vertAlign w:val="baseline"/>
        </w:rPr>
        <w:t>3</w:t>
      </w:r>
      <w:r w:rsidRPr="00EE4F03">
        <w:rPr>
          <w:rStyle w:val="af0"/>
          <w:rFonts w:ascii="华文宋体" w:eastAsia="华文宋体" w:hAnsi="华文宋体"/>
          <w:sz w:val="24"/>
          <w:szCs w:val="24"/>
          <w:vertAlign w:val="baseline"/>
        </w:rPr>
        <w:sym w:font="Symbol" w:char="F05D"/>
      </w:r>
      <w:r w:rsidRPr="00EE4F03">
        <w:rPr>
          <w:rFonts w:ascii="华文宋体" w:eastAsia="华文宋体" w:hAnsi="华文宋体"/>
          <w:sz w:val="24"/>
          <w:szCs w:val="24"/>
        </w:rPr>
        <w:t xml:space="preserve"> </w:t>
      </w:r>
      <w:r w:rsidRPr="00EE4F03">
        <w:rPr>
          <w:rStyle w:val="af0"/>
          <w:rFonts w:ascii="华文宋体" w:eastAsia="华文宋体" w:hAnsi="华文宋体"/>
          <w:sz w:val="24"/>
          <w:szCs w:val="24"/>
          <w:vertAlign w:val="baseline"/>
        </w:rPr>
        <w:sym w:font="Symbol" w:char="F05B"/>
      </w:r>
      <w:r w:rsidRPr="00EE4F03">
        <w:rPr>
          <w:rStyle w:val="af0"/>
          <w:rFonts w:ascii="华文宋体" w:eastAsia="华文宋体" w:hAnsi="华文宋体"/>
          <w:sz w:val="24"/>
          <w:szCs w:val="24"/>
          <w:vertAlign w:val="baseline"/>
        </w:rPr>
        <w:t>4</w:t>
      </w:r>
      <w:r w:rsidRPr="00EE4F03">
        <w:rPr>
          <w:rStyle w:val="af0"/>
          <w:rFonts w:ascii="华文宋体" w:eastAsia="华文宋体" w:hAnsi="华文宋体"/>
          <w:sz w:val="24"/>
          <w:szCs w:val="24"/>
          <w:vertAlign w:val="baseline"/>
        </w:rPr>
        <w:sym w:font="Symbol" w:char="F05D"/>
      </w:r>
      <w:r w:rsidRPr="00EE4F03">
        <w:rPr>
          <w:rFonts w:ascii="华文宋体" w:eastAsia="华文宋体" w:hAnsi="华文宋体" w:hint="eastAsia"/>
          <w:sz w:val="24"/>
          <w:szCs w:val="24"/>
        </w:rPr>
        <w:t>克里斯托弗</w:t>
      </w:r>
      <w:r w:rsidRPr="00EE4F03">
        <w:rPr>
          <w:rFonts w:ascii="华文宋体" w:eastAsia="华文宋体" w:hAnsi="华文宋体" w:hint="eastAsia"/>
          <w:b/>
          <w:bCs/>
          <w:sz w:val="24"/>
          <w:szCs w:val="24"/>
        </w:rPr>
        <w:sym w:font="Symbol" w:char="F0D7"/>
      </w:r>
      <w:r w:rsidRPr="00EE4F03">
        <w:rPr>
          <w:rFonts w:ascii="华文宋体" w:eastAsia="华文宋体" w:hAnsi="华文宋体" w:hint="eastAsia"/>
          <w:sz w:val="24"/>
          <w:szCs w:val="24"/>
        </w:rPr>
        <w:t>彼得森著，侯玉波、王非等译·打开积极心理学之门[</w:t>
      </w:r>
      <w:r w:rsidRPr="00EE4F03">
        <w:rPr>
          <w:rFonts w:ascii="华文宋体" w:eastAsia="华文宋体" w:hAnsi="华文宋体"/>
          <w:sz w:val="24"/>
          <w:szCs w:val="24"/>
        </w:rPr>
        <w:t>M]</w:t>
      </w:r>
      <w:r w:rsidRPr="00EE4F03">
        <w:rPr>
          <w:rFonts w:ascii="华文宋体" w:eastAsia="华文宋体" w:hAnsi="华文宋体" w:hint="eastAsia"/>
          <w:sz w:val="24"/>
          <w:szCs w:val="24"/>
        </w:rPr>
        <w:t>·北京：机械工业出版社，2</w:t>
      </w:r>
      <w:r w:rsidRPr="00EE4F03">
        <w:rPr>
          <w:rFonts w:ascii="华文宋体" w:eastAsia="华文宋体" w:hAnsi="华文宋体"/>
          <w:sz w:val="24"/>
          <w:szCs w:val="24"/>
        </w:rPr>
        <w:t>019</w:t>
      </w:r>
      <w:r w:rsidRPr="00EE4F03">
        <w:rPr>
          <w:rFonts w:ascii="华文宋体" w:eastAsia="华文宋体" w:hAnsi="华文宋体" w:hint="eastAsia"/>
          <w:sz w:val="24"/>
          <w:szCs w:val="24"/>
        </w:rPr>
        <w:t>年3月第一版，P</w:t>
      </w:r>
      <w:r w:rsidRPr="00EE4F03">
        <w:rPr>
          <w:rFonts w:ascii="华文宋体" w:eastAsia="华文宋体" w:hAnsi="华文宋体"/>
          <w:sz w:val="24"/>
          <w:szCs w:val="24"/>
        </w:rPr>
        <w:t>20</w:t>
      </w:r>
      <w:r w:rsidRPr="00EE4F03">
        <w:rPr>
          <w:rFonts w:ascii="华文宋体" w:eastAsia="华文宋体" w:hAnsi="华文宋体" w:hint="eastAsia"/>
          <w:sz w:val="24"/>
          <w:szCs w:val="24"/>
        </w:rPr>
        <w:t>。</w:t>
      </w:r>
    </w:p>
    <w:p w14:paraId="5E8CDD57" w14:textId="2133DA7C"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[5]李静</w:t>
      </w:r>
      <w:r w:rsidRPr="00EE4F03">
        <w:rPr>
          <w:rStyle w:val="af0"/>
          <w:rFonts w:ascii="华文宋体" w:eastAsia="华文宋体" w:hAnsi="华文宋体"/>
          <w:b/>
          <w:bCs/>
          <w:sz w:val="24"/>
          <w:szCs w:val="24"/>
          <w:vertAlign w:val="baseline"/>
        </w:rPr>
        <w:t>.</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留守经历大学生人际交往存在的问题及对策研究[J]</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云南社会主义学院学报</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2014(01):209-210</w:t>
      </w:r>
      <w:r w:rsidRPr="00EE4F03">
        <w:rPr>
          <w:rStyle w:val="af0"/>
          <w:rFonts w:ascii="华文宋体" w:eastAsia="华文宋体" w:hAnsi="华文宋体" w:hint="eastAsia"/>
          <w:sz w:val="24"/>
          <w:szCs w:val="24"/>
          <w:vertAlign w:val="baseline"/>
        </w:rPr>
        <w:t>。</w:t>
      </w:r>
    </w:p>
    <w:p w14:paraId="5D143CC7" w14:textId="5A56E36C"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[6]李晓敏</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袁婧</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韩福生</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高文斌</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罗静</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吴杰</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李宝芬</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尚文晶</w:t>
      </w:r>
      <w:r w:rsidRPr="00EE4F03">
        <w:rPr>
          <w:rStyle w:val="af0"/>
          <w:rFonts w:ascii="华文宋体" w:eastAsia="华文宋体" w:hAnsi="华文宋体"/>
          <w:b/>
          <w:bCs/>
          <w:sz w:val="24"/>
          <w:szCs w:val="24"/>
          <w:vertAlign w:val="baseline"/>
        </w:rPr>
        <w:t>.</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农村留守经历大学生心理行为与人际关系分析[J]</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中国学校卫生</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2010</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31(08):954-956</w:t>
      </w:r>
      <w:r w:rsidRPr="00EE4F03">
        <w:rPr>
          <w:rStyle w:val="af0"/>
          <w:rFonts w:ascii="华文宋体" w:eastAsia="华文宋体" w:hAnsi="华文宋体" w:hint="eastAsia"/>
          <w:sz w:val="24"/>
          <w:szCs w:val="24"/>
          <w:vertAlign w:val="baseline"/>
        </w:rPr>
        <w:t>。</w:t>
      </w:r>
    </w:p>
    <w:p w14:paraId="6C6C86E4" w14:textId="2291894F" w:rsidR="00F3067E" w:rsidRPr="00EE4F03" w:rsidRDefault="00F3067E" w:rsidP="00EE4F03">
      <w:pPr>
        <w:pStyle w:val="ae"/>
        <w:adjustRightInd w:val="0"/>
        <w:rPr>
          <w:rStyle w:val="af0"/>
          <w:rFonts w:ascii="华文宋体" w:eastAsia="华文宋体" w:hAnsi="华文宋体"/>
          <w:sz w:val="24"/>
          <w:szCs w:val="24"/>
          <w:vertAlign w:val="baseline"/>
        </w:rPr>
      </w:pPr>
      <w:r w:rsidRPr="00EE4F03">
        <w:rPr>
          <w:rStyle w:val="af0"/>
          <w:rFonts w:ascii="华文宋体" w:eastAsia="华文宋体" w:hAnsi="华文宋体"/>
          <w:sz w:val="24"/>
          <w:szCs w:val="24"/>
          <w:vertAlign w:val="baseline"/>
        </w:rPr>
        <w:t>[7]杨琳</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吴丹</w:t>
      </w:r>
      <w:r w:rsidRPr="00EE4F03">
        <w:rPr>
          <w:rStyle w:val="af0"/>
          <w:rFonts w:ascii="华文宋体" w:eastAsia="华文宋体" w:hAnsi="华文宋体"/>
          <w:b/>
          <w:bCs/>
          <w:sz w:val="24"/>
          <w:szCs w:val="24"/>
          <w:vertAlign w:val="baseline"/>
        </w:rPr>
        <w:t>.</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有留守经历的大学生的心理安全感和社交焦虑的关系[J]</w:t>
      </w:r>
      <w:r w:rsidRPr="00EE4F03">
        <w:rPr>
          <w:rStyle w:val="af0"/>
          <w:rFonts w:ascii="华文宋体" w:eastAsia="华文宋体" w:hAnsi="华文宋体"/>
          <w:b/>
          <w:bCs/>
          <w:sz w:val="24"/>
          <w:szCs w:val="24"/>
          <w:vertAlign w:val="baseline"/>
        </w:rPr>
        <w:t xml:space="preserve"> .</w:t>
      </w:r>
      <w:r w:rsidRPr="00EE4F03">
        <w:rPr>
          <w:rFonts w:ascii="华文宋体" w:eastAsia="华文宋体" w:hAnsi="华文宋体"/>
          <w:b/>
          <w:bCs/>
          <w:sz w:val="24"/>
          <w:szCs w:val="24"/>
        </w:rPr>
        <w:t xml:space="preserve"> </w:t>
      </w:r>
      <w:r w:rsidRPr="00EE4F03">
        <w:rPr>
          <w:rStyle w:val="af0"/>
          <w:rFonts w:ascii="华文宋体" w:eastAsia="华文宋体" w:hAnsi="华文宋体"/>
          <w:sz w:val="24"/>
          <w:szCs w:val="24"/>
          <w:vertAlign w:val="baseline"/>
        </w:rPr>
        <w:t>科教导刊(下旬)</w:t>
      </w:r>
      <w:r w:rsidRPr="00EE4F03">
        <w:rPr>
          <w:rStyle w:val="af0"/>
          <w:rFonts w:ascii="华文宋体" w:eastAsia="华文宋体" w:hAnsi="华文宋体" w:hint="eastAsia"/>
          <w:sz w:val="24"/>
          <w:szCs w:val="24"/>
          <w:vertAlign w:val="baseline"/>
        </w:rPr>
        <w:t>，</w:t>
      </w:r>
      <w:r w:rsidRPr="00EE4F03">
        <w:rPr>
          <w:rStyle w:val="af0"/>
          <w:rFonts w:ascii="华文宋体" w:eastAsia="华文宋体" w:hAnsi="华文宋体"/>
          <w:sz w:val="24"/>
          <w:szCs w:val="24"/>
          <w:vertAlign w:val="baseline"/>
        </w:rPr>
        <w:t>2015(03):165-166</w:t>
      </w:r>
      <w:r w:rsidRPr="00EE4F03">
        <w:rPr>
          <w:rStyle w:val="af0"/>
          <w:rFonts w:ascii="华文宋体" w:eastAsia="华文宋体" w:hAnsi="华文宋体" w:hint="eastAsia"/>
          <w:sz w:val="24"/>
          <w:szCs w:val="24"/>
          <w:vertAlign w:val="baseline"/>
        </w:rPr>
        <w:t>。</w:t>
      </w:r>
    </w:p>
    <w:p w14:paraId="7764CF80" w14:textId="39AE4626" w:rsidR="00F3067E" w:rsidRDefault="00F3067E" w:rsidP="00EE4F03">
      <w:pPr>
        <w:pStyle w:val="ae"/>
        <w:adjustRightInd w:val="0"/>
        <w:rPr>
          <w:rFonts w:ascii="华文宋体" w:eastAsia="华文宋体" w:hAnsi="华文宋体"/>
          <w:sz w:val="24"/>
          <w:szCs w:val="24"/>
        </w:rPr>
      </w:pPr>
      <w:r w:rsidRPr="00EE4F03">
        <w:rPr>
          <w:rStyle w:val="af0"/>
          <w:rFonts w:ascii="华文宋体" w:eastAsia="华文宋体" w:hAnsi="华文宋体"/>
          <w:sz w:val="24"/>
          <w:szCs w:val="24"/>
          <w:vertAlign w:val="baseline"/>
        </w:rPr>
        <w:sym w:font="Symbol" w:char="F05B"/>
      </w:r>
      <w:r w:rsidRPr="00EE4F03">
        <w:rPr>
          <w:rStyle w:val="af0"/>
          <w:rFonts w:ascii="华文宋体" w:eastAsia="华文宋体" w:hAnsi="华文宋体"/>
          <w:sz w:val="24"/>
          <w:szCs w:val="24"/>
          <w:vertAlign w:val="baseline"/>
        </w:rPr>
        <w:t>8</w:t>
      </w:r>
      <w:r w:rsidRPr="00EE4F03">
        <w:rPr>
          <w:rStyle w:val="af0"/>
          <w:rFonts w:ascii="华文宋体" w:eastAsia="华文宋体" w:hAnsi="华文宋体"/>
          <w:sz w:val="24"/>
          <w:szCs w:val="24"/>
          <w:vertAlign w:val="baseline"/>
        </w:rPr>
        <w:sym w:font="Symbol" w:char="F05D"/>
      </w:r>
      <w:r w:rsidRPr="00EE4F03">
        <w:rPr>
          <w:rStyle w:val="af0"/>
          <w:rFonts w:ascii="华文宋体" w:eastAsia="华文宋体" w:hAnsi="华文宋体"/>
          <w:sz w:val="24"/>
          <w:szCs w:val="24"/>
          <w:vertAlign w:val="baseline"/>
        </w:rPr>
        <w:t xml:space="preserve"> </w:t>
      </w:r>
      <w:r w:rsidRPr="00EE4F03">
        <w:rPr>
          <w:rStyle w:val="af0"/>
          <w:rFonts w:ascii="华文宋体" w:eastAsia="华文宋体" w:hAnsi="华文宋体" w:hint="eastAsia"/>
          <w:sz w:val="24"/>
          <w:szCs w:val="24"/>
          <w:vertAlign w:val="baseline"/>
        </w:rPr>
        <w:t>乐国安</w:t>
      </w:r>
      <w:r w:rsidRPr="00EE4F03">
        <w:rPr>
          <w:rFonts w:ascii="华文宋体" w:eastAsia="华文宋体" w:hAnsi="华文宋体" w:hint="eastAsia"/>
          <w:sz w:val="24"/>
          <w:szCs w:val="24"/>
        </w:rPr>
        <w:t>·</w:t>
      </w:r>
      <w:r w:rsidRPr="00EE4F03">
        <w:rPr>
          <w:rStyle w:val="af0"/>
          <w:rFonts w:ascii="华文宋体" w:eastAsia="华文宋体" w:hAnsi="华文宋体" w:hint="eastAsia"/>
          <w:sz w:val="24"/>
          <w:szCs w:val="24"/>
          <w:vertAlign w:val="baseline"/>
        </w:rPr>
        <w:t>社会心理学[</w:t>
      </w:r>
      <w:r w:rsidRPr="00EE4F03">
        <w:rPr>
          <w:rStyle w:val="af0"/>
          <w:rFonts w:ascii="华文宋体" w:eastAsia="华文宋体" w:hAnsi="华文宋体"/>
          <w:sz w:val="24"/>
          <w:szCs w:val="24"/>
          <w:vertAlign w:val="baseline"/>
        </w:rPr>
        <w:t>M]</w:t>
      </w:r>
      <w:r w:rsidRPr="00EE4F03">
        <w:rPr>
          <w:rFonts w:ascii="华文宋体" w:eastAsia="华文宋体" w:hAnsi="华文宋体" w:hint="eastAsia"/>
          <w:sz w:val="24"/>
          <w:szCs w:val="24"/>
        </w:rPr>
        <w:t>·</w:t>
      </w:r>
      <w:r w:rsidRPr="00EE4F03">
        <w:rPr>
          <w:rStyle w:val="af0"/>
          <w:rFonts w:ascii="华文宋体" w:eastAsia="华文宋体" w:hAnsi="华文宋体" w:hint="eastAsia"/>
          <w:sz w:val="24"/>
          <w:szCs w:val="24"/>
          <w:vertAlign w:val="baseline"/>
        </w:rPr>
        <w:t>北京</w:t>
      </w:r>
      <w:r w:rsidRPr="00EE4F03">
        <w:rPr>
          <w:rFonts w:ascii="华文宋体" w:eastAsia="华文宋体" w:hAnsi="华文宋体" w:hint="eastAsia"/>
          <w:sz w:val="24"/>
          <w:szCs w:val="24"/>
        </w:rPr>
        <w:t>：</w:t>
      </w:r>
      <w:r w:rsidRPr="00EE4F03">
        <w:rPr>
          <w:rStyle w:val="af0"/>
          <w:rFonts w:ascii="华文宋体" w:eastAsia="华文宋体" w:hAnsi="华文宋体" w:hint="eastAsia"/>
          <w:sz w:val="24"/>
          <w:szCs w:val="24"/>
          <w:vertAlign w:val="baseline"/>
        </w:rPr>
        <w:t>中国人民大学出版社，2</w:t>
      </w:r>
      <w:r w:rsidRPr="00EE4F03">
        <w:rPr>
          <w:rStyle w:val="af0"/>
          <w:rFonts w:ascii="华文宋体" w:eastAsia="华文宋体" w:hAnsi="华文宋体"/>
          <w:sz w:val="24"/>
          <w:szCs w:val="24"/>
          <w:vertAlign w:val="baseline"/>
        </w:rPr>
        <w:t>017</w:t>
      </w:r>
      <w:r w:rsidRPr="00EE4F03">
        <w:rPr>
          <w:rStyle w:val="af0"/>
          <w:rFonts w:ascii="华文宋体" w:eastAsia="华文宋体" w:hAnsi="华文宋体" w:hint="eastAsia"/>
          <w:sz w:val="24"/>
          <w:szCs w:val="24"/>
          <w:vertAlign w:val="baseline"/>
        </w:rPr>
        <w:t>年4月第三版，P</w:t>
      </w:r>
      <w:r w:rsidRPr="00EE4F03">
        <w:rPr>
          <w:rStyle w:val="af0"/>
          <w:rFonts w:ascii="华文宋体" w:eastAsia="华文宋体" w:hAnsi="华文宋体"/>
          <w:sz w:val="24"/>
          <w:szCs w:val="24"/>
          <w:vertAlign w:val="baseline"/>
        </w:rPr>
        <w:t>192</w:t>
      </w:r>
      <w:r w:rsidRPr="00EE4F03">
        <w:rPr>
          <w:rStyle w:val="af0"/>
          <w:rFonts w:ascii="华文宋体" w:eastAsia="华文宋体" w:hAnsi="华文宋体" w:hint="eastAsia"/>
          <w:sz w:val="24"/>
          <w:szCs w:val="24"/>
          <w:vertAlign w:val="baseline"/>
        </w:rPr>
        <w:t>。</w:t>
      </w:r>
    </w:p>
    <w:p w14:paraId="6DC5E8C8" w14:textId="5C803DB6" w:rsidR="00B06949" w:rsidRPr="00B06949" w:rsidRDefault="00B06949" w:rsidP="00B06949">
      <w:r>
        <w:tab/>
      </w:r>
    </w:p>
    <w:sectPr w:rsidR="00B06949" w:rsidRPr="00B06949">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D6FA8" w14:textId="77777777" w:rsidR="00231902" w:rsidRDefault="00231902" w:rsidP="00AF139B">
      <w:r>
        <w:separator/>
      </w:r>
    </w:p>
  </w:endnote>
  <w:endnote w:type="continuationSeparator" w:id="0">
    <w:p w14:paraId="314A823E" w14:textId="77777777" w:rsidR="00231902" w:rsidRDefault="00231902" w:rsidP="00AF139B">
      <w:r>
        <w:continuationSeparator/>
      </w:r>
    </w:p>
  </w:endnote>
  <w:endnote w:id="1">
    <w:p w14:paraId="42AA938E" w14:textId="6447C24D" w:rsidR="00032135" w:rsidRDefault="00032135" w:rsidP="00032135">
      <w:pPr>
        <w:pStyle w:val="ae"/>
        <w:jc w:val="center"/>
        <w:rPr>
          <w:rFonts w:ascii="华文宋体" w:eastAsia="华文宋体" w:hAnsi="华文宋体" w:cs="Arial"/>
          <w:sz w:val="28"/>
          <w:szCs w:val="28"/>
          <w:shd w:val="clear" w:color="auto" w:fill="F7F8FA"/>
        </w:rPr>
      </w:pPr>
      <w:r w:rsidRPr="00032135">
        <w:rPr>
          <w:rFonts w:ascii="华文宋体" w:eastAsia="华文宋体" w:hAnsi="华文宋体" w:cs="Arial"/>
          <w:sz w:val="28"/>
          <w:szCs w:val="28"/>
          <w:shd w:val="clear" w:color="auto" w:fill="F7F8FA"/>
        </w:rPr>
        <w:t>From the perspective of positive psychology, a research on the path of harmonious interpersonal relationship among college students who have</w:t>
      </w:r>
    </w:p>
    <w:p w14:paraId="229B4664" w14:textId="7D3E90D9" w:rsidR="00BC561F" w:rsidRDefault="00032135" w:rsidP="00032135">
      <w:pPr>
        <w:pStyle w:val="ae"/>
        <w:jc w:val="center"/>
        <w:rPr>
          <w:rFonts w:ascii="华文宋体" w:eastAsia="华文宋体" w:hAnsi="华文宋体" w:cs="Arial"/>
          <w:sz w:val="28"/>
          <w:szCs w:val="28"/>
          <w:shd w:val="clear" w:color="auto" w:fill="F7F8FA"/>
        </w:rPr>
      </w:pPr>
      <w:r>
        <w:rPr>
          <w:rFonts w:ascii="华文宋体" w:eastAsia="华文宋体" w:hAnsi="华文宋体" w:cs="Arial"/>
          <w:sz w:val="28"/>
          <w:szCs w:val="28"/>
          <w:shd w:val="clear" w:color="auto" w:fill="F7F8FA"/>
        </w:rPr>
        <w:t xml:space="preserve">experienced </w:t>
      </w:r>
      <w:r w:rsidRPr="00032135">
        <w:rPr>
          <w:rFonts w:ascii="华文宋体" w:eastAsia="华文宋体" w:hAnsi="华文宋体" w:cs="Arial"/>
          <w:sz w:val="28"/>
          <w:szCs w:val="28"/>
          <w:shd w:val="clear" w:color="auto" w:fill="F7F8FA"/>
        </w:rPr>
        <w:t>stay</w:t>
      </w:r>
      <w:r>
        <w:rPr>
          <w:rFonts w:ascii="华文宋体" w:eastAsia="华文宋体" w:hAnsi="华文宋体" w:cs="Arial"/>
          <w:sz w:val="28"/>
          <w:szCs w:val="28"/>
          <w:shd w:val="clear" w:color="auto" w:fill="F7F8FA"/>
        </w:rPr>
        <w:t>ing</w:t>
      </w:r>
      <w:r w:rsidRPr="00032135">
        <w:rPr>
          <w:rFonts w:ascii="华文宋体" w:eastAsia="华文宋体" w:hAnsi="华文宋体" w:cs="Arial"/>
          <w:sz w:val="28"/>
          <w:szCs w:val="28"/>
          <w:shd w:val="clear" w:color="auto" w:fill="F7F8FA"/>
        </w:rPr>
        <w:t xml:space="preserve"> behind</w:t>
      </w:r>
    </w:p>
    <w:p w14:paraId="3CAC1744" w14:textId="05BC38FF" w:rsidR="00032135" w:rsidRPr="00032135" w:rsidRDefault="00032135" w:rsidP="00032135">
      <w:pPr>
        <w:pStyle w:val="ae"/>
        <w:jc w:val="center"/>
        <w:rPr>
          <w:rFonts w:ascii="华文宋体" w:eastAsia="华文宋体" w:hAnsi="华文宋体"/>
          <w:sz w:val="32"/>
          <w:szCs w:val="36"/>
        </w:rPr>
      </w:pPr>
      <w:r>
        <w:rPr>
          <w:rFonts w:ascii="华文宋体" w:eastAsia="华文宋体" w:hAnsi="华文宋体" w:cs="Arial"/>
          <w:sz w:val="28"/>
          <w:szCs w:val="28"/>
          <w:shd w:val="clear" w:color="auto" w:fill="F7F8FA"/>
        </w:rPr>
        <w:t>Luo xiao ji</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898A56" w14:textId="77777777" w:rsidR="00231902" w:rsidRDefault="00231902" w:rsidP="00AF139B">
      <w:r>
        <w:separator/>
      </w:r>
    </w:p>
  </w:footnote>
  <w:footnote w:type="continuationSeparator" w:id="0">
    <w:p w14:paraId="720D1736" w14:textId="77777777" w:rsidR="00231902" w:rsidRDefault="00231902" w:rsidP="00AF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033B9"/>
    <w:rsid w:val="000033A5"/>
    <w:rsid w:val="0000670F"/>
    <w:rsid w:val="00010B5E"/>
    <w:rsid w:val="00016F99"/>
    <w:rsid w:val="000222ED"/>
    <w:rsid w:val="00030C7E"/>
    <w:rsid w:val="00032135"/>
    <w:rsid w:val="000323B7"/>
    <w:rsid w:val="000345CF"/>
    <w:rsid w:val="00052E5B"/>
    <w:rsid w:val="00057001"/>
    <w:rsid w:val="00067F5A"/>
    <w:rsid w:val="00075450"/>
    <w:rsid w:val="000818EC"/>
    <w:rsid w:val="000820A7"/>
    <w:rsid w:val="00091ABE"/>
    <w:rsid w:val="00091D14"/>
    <w:rsid w:val="00095325"/>
    <w:rsid w:val="00097E94"/>
    <w:rsid w:val="000A061C"/>
    <w:rsid w:val="000A31FC"/>
    <w:rsid w:val="000A7313"/>
    <w:rsid w:val="000B0F8D"/>
    <w:rsid w:val="000D2A93"/>
    <w:rsid w:val="000D5067"/>
    <w:rsid w:val="000E460C"/>
    <w:rsid w:val="000E67D2"/>
    <w:rsid w:val="000E70AE"/>
    <w:rsid w:val="000E73B7"/>
    <w:rsid w:val="000E7BB6"/>
    <w:rsid w:val="000F4686"/>
    <w:rsid w:val="0010067B"/>
    <w:rsid w:val="00110880"/>
    <w:rsid w:val="001131D0"/>
    <w:rsid w:val="00114A37"/>
    <w:rsid w:val="00133CE7"/>
    <w:rsid w:val="00141558"/>
    <w:rsid w:val="00145AEB"/>
    <w:rsid w:val="00155CF7"/>
    <w:rsid w:val="001818C6"/>
    <w:rsid w:val="00191490"/>
    <w:rsid w:val="00193020"/>
    <w:rsid w:val="00195A27"/>
    <w:rsid w:val="00196A4C"/>
    <w:rsid w:val="001A0DCE"/>
    <w:rsid w:val="001A3159"/>
    <w:rsid w:val="001A3B23"/>
    <w:rsid w:val="001B2DF6"/>
    <w:rsid w:val="001B3D8D"/>
    <w:rsid w:val="001B474A"/>
    <w:rsid w:val="001B50F4"/>
    <w:rsid w:val="001B600E"/>
    <w:rsid w:val="001D562C"/>
    <w:rsid w:val="002025D6"/>
    <w:rsid w:val="002033B9"/>
    <w:rsid w:val="00217DFB"/>
    <w:rsid w:val="00217EDB"/>
    <w:rsid w:val="00224964"/>
    <w:rsid w:val="00225EFD"/>
    <w:rsid w:val="00231902"/>
    <w:rsid w:val="00233249"/>
    <w:rsid w:val="0026321B"/>
    <w:rsid w:val="00264CA3"/>
    <w:rsid w:val="00266CF9"/>
    <w:rsid w:val="002869E9"/>
    <w:rsid w:val="0029396F"/>
    <w:rsid w:val="002A38F3"/>
    <w:rsid w:val="002B4477"/>
    <w:rsid w:val="002B7D72"/>
    <w:rsid w:val="002D1689"/>
    <w:rsid w:val="002E5280"/>
    <w:rsid w:val="002F43BD"/>
    <w:rsid w:val="003114F2"/>
    <w:rsid w:val="003220E8"/>
    <w:rsid w:val="0032229E"/>
    <w:rsid w:val="00323B45"/>
    <w:rsid w:val="00326F85"/>
    <w:rsid w:val="003323BA"/>
    <w:rsid w:val="00335D49"/>
    <w:rsid w:val="0035202B"/>
    <w:rsid w:val="00353D4D"/>
    <w:rsid w:val="00356C33"/>
    <w:rsid w:val="003677F5"/>
    <w:rsid w:val="0037138B"/>
    <w:rsid w:val="003717FC"/>
    <w:rsid w:val="00375521"/>
    <w:rsid w:val="00384C23"/>
    <w:rsid w:val="00386C5A"/>
    <w:rsid w:val="0039389D"/>
    <w:rsid w:val="0039509E"/>
    <w:rsid w:val="003A2FFB"/>
    <w:rsid w:val="003A5710"/>
    <w:rsid w:val="003B0B6A"/>
    <w:rsid w:val="003C0208"/>
    <w:rsid w:val="003C3883"/>
    <w:rsid w:val="003D038D"/>
    <w:rsid w:val="003D1E44"/>
    <w:rsid w:val="003D2993"/>
    <w:rsid w:val="003D4328"/>
    <w:rsid w:val="003D5EA3"/>
    <w:rsid w:val="003E1526"/>
    <w:rsid w:val="003E6A74"/>
    <w:rsid w:val="003F081A"/>
    <w:rsid w:val="003F3A3D"/>
    <w:rsid w:val="0041732D"/>
    <w:rsid w:val="004372B3"/>
    <w:rsid w:val="004410CE"/>
    <w:rsid w:val="00447E4C"/>
    <w:rsid w:val="00471BC5"/>
    <w:rsid w:val="00473918"/>
    <w:rsid w:val="0048230B"/>
    <w:rsid w:val="00482FA7"/>
    <w:rsid w:val="0048697F"/>
    <w:rsid w:val="00491DD5"/>
    <w:rsid w:val="00494608"/>
    <w:rsid w:val="004966D6"/>
    <w:rsid w:val="004971F3"/>
    <w:rsid w:val="004A263F"/>
    <w:rsid w:val="004A3202"/>
    <w:rsid w:val="004A707F"/>
    <w:rsid w:val="004C01B6"/>
    <w:rsid w:val="004D7040"/>
    <w:rsid w:val="004E7EC7"/>
    <w:rsid w:val="0052178B"/>
    <w:rsid w:val="005217EB"/>
    <w:rsid w:val="005259EE"/>
    <w:rsid w:val="0052760D"/>
    <w:rsid w:val="00544ED6"/>
    <w:rsid w:val="00554690"/>
    <w:rsid w:val="00571693"/>
    <w:rsid w:val="0058382D"/>
    <w:rsid w:val="00584389"/>
    <w:rsid w:val="0059054B"/>
    <w:rsid w:val="00594BB2"/>
    <w:rsid w:val="005A61BA"/>
    <w:rsid w:val="005A620E"/>
    <w:rsid w:val="005B028E"/>
    <w:rsid w:val="005B070B"/>
    <w:rsid w:val="005B218B"/>
    <w:rsid w:val="005C18CA"/>
    <w:rsid w:val="005C1F8B"/>
    <w:rsid w:val="005C3E02"/>
    <w:rsid w:val="005C407A"/>
    <w:rsid w:val="005C4F62"/>
    <w:rsid w:val="005D216B"/>
    <w:rsid w:val="005F05E3"/>
    <w:rsid w:val="005F2B32"/>
    <w:rsid w:val="005F4BF6"/>
    <w:rsid w:val="005F4E20"/>
    <w:rsid w:val="00604B59"/>
    <w:rsid w:val="006104E4"/>
    <w:rsid w:val="00610580"/>
    <w:rsid w:val="006105C8"/>
    <w:rsid w:val="006147C5"/>
    <w:rsid w:val="00623739"/>
    <w:rsid w:val="00645B61"/>
    <w:rsid w:val="00653A1C"/>
    <w:rsid w:val="00654B3B"/>
    <w:rsid w:val="00661641"/>
    <w:rsid w:val="0066417C"/>
    <w:rsid w:val="00667EEB"/>
    <w:rsid w:val="0067080F"/>
    <w:rsid w:val="00670DE5"/>
    <w:rsid w:val="006718D5"/>
    <w:rsid w:val="006827A8"/>
    <w:rsid w:val="006835B8"/>
    <w:rsid w:val="00685C63"/>
    <w:rsid w:val="00687C0D"/>
    <w:rsid w:val="00696163"/>
    <w:rsid w:val="006B4B56"/>
    <w:rsid w:val="006B78F8"/>
    <w:rsid w:val="006E74C4"/>
    <w:rsid w:val="006F7F78"/>
    <w:rsid w:val="00710E68"/>
    <w:rsid w:val="0071134D"/>
    <w:rsid w:val="00711878"/>
    <w:rsid w:val="007149EF"/>
    <w:rsid w:val="00720891"/>
    <w:rsid w:val="00726151"/>
    <w:rsid w:val="00732568"/>
    <w:rsid w:val="007329EC"/>
    <w:rsid w:val="0074396E"/>
    <w:rsid w:val="00760927"/>
    <w:rsid w:val="00763532"/>
    <w:rsid w:val="00772CE2"/>
    <w:rsid w:val="00772FE0"/>
    <w:rsid w:val="00780796"/>
    <w:rsid w:val="00783655"/>
    <w:rsid w:val="007A389B"/>
    <w:rsid w:val="007A49BC"/>
    <w:rsid w:val="007A4C48"/>
    <w:rsid w:val="007A4EA0"/>
    <w:rsid w:val="007B1EB9"/>
    <w:rsid w:val="007C44B0"/>
    <w:rsid w:val="007D0A81"/>
    <w:rsid w:val="007D1B27"/>
    <w:rsid w:val="007D201F"/>
    <w:rsid w:val="007D5DD2"/>
    <w:rsid w:val="007E21FD"/>
    <w:rsid w:val="007E4F8F"/>
    <w:rsid w:val="007E588A"/>
    <w:rsid w:val="008006CB"/>
    <w:rsid w:val="00804A24"/>
    <w:rsid w:val="00814DE1"/>
    <w:rsid w:val="00823661"/>
    <w:rsid w:val="008267B6"/>
    <w:rsid w:val="0083093C"/>
    <w:rsid w:val="008310D7"/>
    <w:rsid w:val="0083137D"/>
    <w:rsid w:val="00831422"/>
    <w:rsid w:val="0083197B"/>
    <w:rsid w:val="008404CD"/>
    <w:rsid w:val="00845CCF"/>
    <w:rsid w:val="00850A3B"/>
    <w:rsid w:val="00852A89"/>
    <w:rsid w:val="00887715"/>
    <w:rsid w:val="0089165A"/>
    <w:rsid w:val="008949B2"/>
    <w:rsid w:val="00897236"/>
    <w:rsid w:val="008A4EA0"/>
    <w:rsid w:val="008B5C1F"/>
    <w:rsid w:val="008C035D"/>
    <w:rsid w:val="008C26CD"/>
    <w:rsid w:val="008D2405"/>
    <w:rsid w:val="008D6486"/>
    <w:rsid w:val="008E00AB"/>
    <w:rsid w:val="008E4063"/>
    <w:rsid w:val="008E629B"/>
    <w:rsid w:val="008F4123"/>
    <w:rsid w:val="008F516A"/>
    <w:rsid w:val="009069FE"/>
    <w:rsid w:val="009078F0"/>
    <w:rsid w:val="0092337E"/>
    <w:rsid w:val="00927D7F"/>
    <w:rsid w:val="009316E4"/>
    <w:rsid w:val="009632A9"/>
    <w:rsid w:val="00970CB1"/>
    <w:rsid w:val="00983714"/>
    <w:rsid w:val="00993B44"/>
    <w:rsid w:val="009A6942"/>
    <w:rsid w:val="009A797E"/>
    <w:rsid w:val="009B0039"/>
    <w:rsid w:val="009B2123"/>
    <w:rsid w:val="009B7BA8"/>
    <w:rsid w:val="009C201B"/>
    <w:rsid w:val="009E007D"/>
    <w:rsid w:val="009E6997"/>
    <w:rsid w:val="009F0013"/>
    <w:rsid w:val="009F3606"/>
    <w:rsid w:val="00A020A0"/>
    <w:rsid w:val="00A03EEE"/>
    <w:rsid w:val="00A23779"/>
    <w:rsid w:val="00A23E94"/>
    <w:rsid w:val="00A31F64"/>
    <w:rsid w:val="00A40A07"/>
    <w:rsid w:val="00A47590"/>
    <w:rsid w:val="00A47C31"/>
    <w:rsid w:val="00A5183A"/>
    <w:rsid w:val="00A751F4"/>
    <w:rsid w:val="00A75DD7"/>
    <w:rsid w:val="00A810EA"/>
    <w:rsid w:val="00A8588E"/>
    <w:rsid w:val="00A859DC"/>
    <w:rsid w:val="00A8688B"/>
    <w:rsid w:val="00AA4A91"/>
    <w:rsid w:val="00AB0782"/>
    <w:rsid w:val="00AB20FF"/>
    <w:rsid w:val="00AD26E4"/>
    <w:rsid w:val="00AD7803"/>
    <w:rsid w:val="00AE404A"/>
    <w:rsid w:val="00AF139B"/>
    <w:rsid w:val="00AF7D31"/>
    <w:rsid w:val="00B010A4"/>
    <w:rsid w:val="00B02A35"/>
    <w:rsid w:val="00B06949"/>
    <w:rsid w:val="00B21938"/>
    <w:rsid w:val="00B271C6"/>
    <w:rsid w:val="00B32AB5"/>
    <w:rsid w:val="00B40337"/>
    <w:rsid w:val="00B414F2"/>
    <w:rsid w:val="00B4390D"/>
    <w:rsid w:val="00B450C2"/>
    <w:rsid w:val="00B54D13"/>
    <w:rsid w:val="00B56AD4"/>
    <w:rsid w:val="00B60682"/>
    <w:rsid w:val="00B61172"/>
    <w:rsid w:val="00B61CF1"/>
    <w:rsid w:val="00B66239"/>
    <w:rsid w:val="00B70BAB"/>
    <w:rsid w:val="00B7191A"/>
    <w:rsid w:val="00B731D1"/>
    <w:rsid w:val="00B74275"/>
    <w:rsid w:val="00B752F7"/>
    <w:rsid w:val="00B837B1"/>
    <w:rsid w:val="00B83B8C"/>
    <w:rsid w:val="00B84634"/>
    <w:rsid w:val="00BC34B4"/>
    <w:rsid w:val="00BC561F"/>
    <w:rsid w:val="00BD2F6C"/>
    <w:rsid w:val="00BE6BAB"/>
    <w:rsid w:val="00BE6F01"/>
    <w:rsid w:val="00C04E15"/>
    <w:rsid w:val="00C27FB1"/>
    <w:rsid w:val="00C3127F"/>
    <w:rsid w:val="00C37A00"/>
    <w:rsid w:val="00C4316F"/>
    <w:rsid w:val="00C4446E"/>
    <w:rsid w:val="00C52C92"/>
    <w:rsid w:val="00C53C1E"/>
    <w:rsid w:val="00C54878"/>
    <w:rsid w:val="00C64E3E"/>
    <w:rsid w:val="00C66E03"/>
    <w:rsid w:val="00C704A5"/>
    <w:rsid w:val="00CA1F50"/>
    <w:rsid w:val="00CB4573"/>
    <w:rsid w:val="00CB7C9B"/>
    <w:rsid w:val="00CC08C6"/>
    <w:rsid w:val="00CC2EB4"/>
    <w:rsid w:val="00CF56C4"/>
    <w:rsid w:val="00D22D1C"/>
    <w:rsid w:val="00D23304"/>
    <w:rsid w:val="00D25A7B"/>
    <w:rsid w:val="00D31AB0"/>
    <w:rsid w:val="00D336D0"/>
    <w:rsid w:val="00D341CF"/>
    <w:rsid w:val="00D35064"/>
    <w:rsid w:val="00D37202"/>
    <w:rsid w:val="00D419AB"/>
    <w:rsid w:val="00D47042"/>
    <w:rsid w:val="00D63829"/>
    <w:rsid w:val="00D6491D"/>
    <w:rsid w:val="00D71F07"/>
    <w:rsid w:val="00D72E94"/>
    <w:rsid w:val="00D73EF9"/>
    <w:rsid w:val="00D76AD6"/>
    <w:rsid w:val="00D81C71"/>
    <w:rsid w:val="00D81D78"/>
    <w:rsid w:val="00D96E3A"/>
    <w:rsid w:val="00D97CAF"/>
    <w:rsid w:val="00DA06DB"/>
    <w:rsid w:val="00DB3674"/>
    <w:rsid w:val="00DE74AB"/>
    <w:rsid w:val="00E01F6E"/>
    <w:rsid w:val="00E04E28"/>
    <w:rsid w:val="00E075A3"/>
    <w:rsid w:val="00E10CEF"/>
    <w:rsid w:val="00E272EA"/>
    <w:rsid w:val="00E31C77"/>
    <w:rsid w:val="00E41FC9"/>
    <w:rsid w:val="00E42C0B"/>
    <w:rsid w:val="00E52392"/>
    <w:rsid w:val="00E61CA3"/>
    <w:rsid w:val="00E62686"/>
    <w:rsid w:val="00E639AA"/>
    <w:rsid w:val="00E70592"/>
    <w:rsid w:val="00E76E31"/>
    <w:rsid w:val="00E86B91"/>
    <w:rsid w:val="00E956EF"/>
    <w:rsid w:val="00EA2D4E"/>
    <w:rsid w:val="00EA6143"/>
    <w:rsid w:val="00EA78F4"/>
    <w:rsid w:val="00EB3A0E"/>
    <w:rsid w:val="00EB456A"/>
    <w:rsid w:val="00EB4666"/>
    <w:rsid w:val="00EB56C7"/>
    <w:rsid w:val="00EB65AD"/>
    <w:rsid w:val="00EC0C78"/>
    <w:rsid w:val="00EC1B2E"/>
    <w:rsid w:val="00EC5C09"/>
    <w:rsid w:val="00ED5FB2"/>
    <w:rsid w:val="00EE169A"/>
    <w:rsid w:val="00EE26F9"/>
    <w:rsid w:val="00EE3F1A"/>
    <w:rsid w:val="00EE43C9"/>
    <w:rsid w:val="00EE4F03"/>
    <w:rsid w:val="00EE5D8B"/>
    <w:rsid w:val="00F07D4D"/>
    <w:rsid w:val="00F1078A"/>
    <w:rsid w:val="00F16627"/>
    <w:rsid w:val="00F21AA7"/>
    <w:rsid w:val="00F3067E"/>
    <w:rsid w:val="00F47B34"/>
    <w:rsid w:val="00F53C6C"/>
    <w:rsid w:val="00F6101F"/>
    <w:rsid w:val="00F624A2"/>
    <w:rsid w:val="00F71334"/>
    <w:rsid w:val="00F72E0E"/>
    <w:rsid w:val="00F77710"/>
    <w:rsid w:val="00F83341"/>
    <w:rsid w:val="00F87CF8"/>
    <w:rsid w:val="00F90E0C"/>
    <w:rsid w:val="00FA27C0"/>
    <w:rsid w:val="00FA7A83"/>
    <w:rsid w:val="00FB35B3"/>
    <w:rsid w:val="00FC002C"/>
    <w:rsid w:val="00FE0E1D"/>
    <w:rsid w:val="00FE2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9B414"/>
  <w15:chartTrackingRefBased/>
  <w15:docId w15:val="{FF879D38-3D83-4B97-B473-EAF7DB71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263F"/>
    <w:rPr>
      <w:sz w:val="18"/>
      <w:szCs w:val="18"/>
    </w:rPr>
  </w:style>
  <w:style w:type="character" w:customStyle="1" w:styleId="a4">
    <w:name w:val="批注框文本 字符"/>
    <w:link w:val="a3"/>
    <w:uiPriority w:val="99"/>
    <w:semiHidden/>
    <w:rsid w:val="004A263F"/>
    <w:rPr>
      <w:sz w:val="18"/>
      <w:szCs w:val="18"/>
    </w:rPr>
  </w:style>
  <w:style w:type="paragraph" w:styleId="a5">
    <w:name w:val="header"/>
    <w:basedOn w:val="a"/>
    <w:link w:val="a6"/>
    <w:uiPriority w:val="99"/>
    <w:unhideWhenUsed/>
    <w:rsid w:val="00AF139B"/>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AF139B"/>
    <w:rPr>
      <w:kern w:val="2"/>
      <w:sz w:val="18"/>
      <w:szCs w:val="18"/>
    </w:rPr>
  </w:style>
  <w:style w:type="paragraph" w:styleId="a7">
    <w:name w:val="footer"/>
    <w:basedOn w:val="a"/>
    <w:link w:val="a8"/>
    <w:uiPriority w:val="99"/>
    <w:unhideWhenUsed/>
    <w:rsid w:val="00AF139B"/>
    <w:pPr>
      <w:tabs>
        <w:tab w:val="center" w:pos="4153"/>
        <w:tab w:val="right" w:pos="8306"/>
      </w:tabs>
      <w:snapToGrid w:val="0"/>
      <w:jc w:val="left"/>
    </w:pPr>
    <w:rPr>
      <w:sz w:val="18"/>
      <w:szCs w:val="18"/>
    </w:rPr>
  </w:style>
  <w:style w:type="character" w:customStyle="1" w:styleId="a8">
    <w:name w:val="页脚 字符"/>
    <w:link w:val="a7"/>
    <w:uiPriority w:val="99"/>
    <w:rsid w:val="00AF139B"/>
    <w:rPr>
      <w:kern w:val="2"/>
      <w:sz w:val="18"/>
      <w:szCs w:val="18"/>
    </w:rPr>
  </w:style>
  <w:style w:type="character" w:styleId="a9">
    <w:name w:val="annotation reference"/>
    <w:uiPriority w:val="99"/>
    <w:semiHidden/>
    <w:unhideWhenUsed/>
    <w:rsid w:val="006718D5"/>
    <w:rPr>
      <w:sz w:val="21"/>
      <w:szCs w:val="21"/>
    </w:rPr>
  </w:style>
  <w:style w:type="paragraph" w:styleId="aa">
    <w:name w:val="annotation text"/>
    <w:basedOn w:val="a"/>
    <w:link w:val="ab"/>
    <w:uiPriority w:val="99"/>
    <w:semiHidden/>
    <w:unhideWhenUsed/>
    <w:rsid w:val="006718D5"/>
    <w:pPr>
      <w:jc w:val="left"/>
    </w:pPr>
  </w:style>
  <w:style w:type="character" w:customStyle="1" w:styleId="ab">
    <w:name w:val="批注文字 字符"/>
    <w:link w:val="aa"/>
    <w:uiPriority w:val="99"/>
    <w:semiHidden/>
    <w:rsid w:val="006718D5"/>
    <w:rPr>
      <w:kern w:val="2"/>
      <w:sz w:val="21"/>
      <w:szCs w:val="22"/>
    </w:rPr>
  </w:style>
  <w:style w:type="paragraph" w:styleId="ac">
    <w:name w:val="annotation subject"/>
    <w:basedOn w:val="aa"/>
    <w:next w:val="aa"/>
    <w:link w:val="ad"/>
    <w:uiPriority w:val="99"/>
    <w:semiHidden/>
    <w:unhideWhenUsed/>
    <w:rsid w:val="006718D5"/>
    <w:rPr>
      <w:b/>
      <w:bCs/>
    </w:rPr>
  </w:style>
  <w:style w:type="character" w:customStyle="1" w:styleId="ad">
    <w:name w:val="批注主题 字符"/>
    <w:link w:val="ac"/>
    <w:uiPriority w:val="99"/>
    <w:semiHidden/>
    <w:rsid w:val="006718D5"/>
    <w:rPr>
      <w:b/>
      <w:bCs/>
      <w:kern w:val="2"/>
      <w:sz w:val="21"/>
      <w:szCs w:val="22"/>
    </w:rPr>
  </w:style>
  <w:style w:type="paragraph" w:styleId="ae">
    <w:name w:val="endnote text"/>
    <w:basedOn w:val="a"/>
    <w:link w:val="af"/>
    <w:uiPriority w:val="99"/>
    <w:semiHidden/>
    <w:unhideWhenUsed/>
    <w:rsid w:val="00571693"/>
    <w:pPr>
      <w:snapToGrid w:val="0"/>
      <w:jc w:val="left"/>
    </w:pPr>
  </w:style>
  <w:style w:type="character" w:customStyle="1" w:styleId="af">
    <w:name w:val="尾注文本 字符"/>
    <w:link w:val="ae"/>
    <w:uiPriority w:val="99"/>
    <w:semiHidden/>
    <w:rsid w:val="00571693"/>
    <w:rPr>
      <w:kern w:val="2"/>
      <w:sz w:val="21"/>
      <w:szCs w:val="22"/>
    </w:rPr>
  </w:style>
  <w:style w:type="character" w:styleId="af0">
    <w:name w:val="endnote reference"/>
    <w:uiPriority w:val="99"/>
    <w:semiHidden/>
    <w:unhideWhenUsed/>
    <w:rsid w:val="00571693"/>
    <w:rPr>
      <w:vertAlign w:val="superscript"/>
    </w:rPr>
  </w:style>
  <w:style w:type="paragraph" w:styleId="af1">
    <w:name w:val="footnote text"/>
    <w:basedOn w:val="a"/>
    <w:link w:val="af2"/>
    <w:uiPriority w:val="99"/>
    <w:unhideWhenUsed/>
    <w:rsid w:val="00571693"/>
    <w:pPr>
      <w:snapToGrid w:val="0"/>
      <w:jc w:val="left"/>
    </w:pPr>
    <w:rPr>
      <w:sz w:val="18"/>
      <w:szCs w:val="18"/>
    </w:rPr>
  </w:style>
  <w:style w:type="character" w:customStyle="1" w:styleId="af2">
    <w:name w:val="脚注文本 字符"/>
    <w:link w:val="af1"/>
    <w:uiPriority w:val="99"/>
    <w:rsid w:val="00571693"/>
    <w:rPr>
      <w:kern w:val="2"/>
      <w:sz w:val="18"/>
      <w:szCs w:val="18"/>
    </w:rPr>
  </w:style>
  <w:style w:type="character" w:styleId="af3">
    <w:name w:val="footnote reference"/>
    <w:uiPriority w:val="99"/>
    <w:semiHidden/>
    <w:unhideWhenUsed/>
    <w:rsid w:val="00571693"/>
    <w:rPr>
      <w:vertAlign w:val="superscript"/>
    </w:rPr>
  </w:style>
  <w:style w:type="paragraph" w:customStyle="1" w:styleId="1">
    <w:name w:val="[1]"/>
    <w:basedOn w:val="a"/>
    <w:link w:val="10"/>
    <w:qFormat/>
    <w:rsid w:val="0059054B"/>
  </w:style>
  <w:style w:type="character" w:customStyle="1" w:styleId="10">
    <w:name w:val="[1] 字符"/>
    <w:link w:val="1"/>
    <w:rsid w:val="0059054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1B3AD-5B87-4F66-8C89-4E28353BC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6</Pages>
  <Words>949</Words>
  <Characters>5410</Characters>
  <Application>Microsoft Office Word</Application>
  <DocSecurity>0</DocSecurity>
  <Lines>45</Lines>
  <Paragraphs>12</Paragraphs>
  <ScaleCrop>false</ScaleCrop>
  <Company>ylmfeng.com</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441</cp:revision>
  <dcterms:created xsi:type="dcterms:W3CDTF">2019-12-29T11:50:00Z</dcterms:created>
  <dcterms:modified xsi:type="dcterms:W3CDTF">2020-03-27T07:05:00Z</dcterms:modified>
</cp:coreProperties>
</file>